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AB23A" w14:textId="77777777" w:rsidR="004244F6" w:rsidRPr="004244F6" w:rsidRDefault="004244F6" w:rsidP="004244F6">
      <w:pPr>
        <w:tabs>
          <w:tab w:val="left" w:pos="2052"/>
        </w:tabs>
        <w:ind w:right="-567"/>
        <w:rPr>
          <w:rFonts w:ascii="Arial" w:hAnsi="Arial" w:cs="Arial"/>
          <w:b/>
          <w:color w:val="000000" w:themeColor="text1"/>
          <w:sz w:val="20"/>
          <w:szCs w:val="20"/>
        </w:rPr>
      </w:pPr>
    </w:p>
    <w:p w14:paraId="7E7A7814" w14:textId="66731F75" w:rsidR="004E220B" w:rsidRDefault="00DE443C" w:rsidP="004E220B">
      <w:pPr>
        <w:pStyle w:val="Prrafodelista"/>
        <w:tabs>
          <w:tab w:val="left" w:pos="2052"/>
        </w:tabs>
        <w:ind w:left="-426" w:right="-567"/>
        <w:jc w:val="center"/>
        <w:rPr>
          <w:rFonts w:ascii="Arial" w:hAnsi="Arial" w:cs="Arial"/>
          <w:b/>
          <w:color w:val="000000" w:themeColor="text1"/>
          <w:sz w:val="20"/>
          <w:szCs w:val="20"/>
        </w:rPr>
      </w:pPr>
      <w:r w:rsidRPr="004E3FE3">
        <w:rPr>
          <w:rFonts w:ascii="Arial" w:hAnsi="Arial" w:cs="Arial"/>
          <w:b/>
          <w:color w:val="000000" w:themeColor="text1"/>
          <w:sz w:val="20"/>
          <w:szCs w:val="20"/>
        </w:rPr>
        <w:t xml:space="preserve">ANEXO No. </w:t>
      </w:r>
      <w:r w:rsidR="00C44C34">
        <w:rPr>
          <w:rFonts w:ascii="Arial" w:hAnsi="Arial" w:cs="Arial"/>
          <w:b/>
          <w:color w:val="000000" w:themeColor="text1"/>
          <w:sz w:val="20"/>
          <w:szCs w:val="20"/>
        </w:rPr>
        <w:t>7</w:t>
      </w:r>
    </w:p>
    <w:p w14:paraId="41CF35DF" w14:textId="77777777" w:rsidR="004E220B" w:rsidRPr="004E220B" w:rsidRDefault="004E220B" w:rsidP="004E220B">
      <w:pPr>
        <w:pStyle w:val="Prrafodelista"/>
        <w:tabs>
          <w:tab w:val="left" w:pos="2052"/>
        </w:tabs>
        <w:ind w:left="-426" w:right="-567"/>
        <w:jc w:val="center"/>
        <w:rPr>
          <w:rFonts w:ascii="Arial" w:hAnsi="Arial" w:cs="Arial"/>
          <w:b/>
          <w:color w:val="000000" w:themeColor="text1"/>
          <w:sz w:val="20"/>
          <w:szCs w:val="20"/>
        </w:rPr>
      </w:pPr>
    </w:p>
    <w:p w14:paraId="0CC5A8D1" w14:textId="67359730" w:rsidR="004E220B" w:rsidRPr="004E220B" w:rsidRDefault="004E220B" w:rsidP="004E220B">
      <w:pPr>
        <w:jc w:val="center"/>
        <w:rPr>
          <w:rFonts w:ascii="Arial" w:hAnsi="Arial" w:cs="Arial"/>
          <w:b/>
          <w:sz w:val="20"/>
          <w:szCs w:val="20"/>
        </w:rPr>
      </w:pPr>
      <w:r w:rsidRPr="001F0FBB">
        <w:rPr>
          <w:rFonts w:ascii="Arial" w:hAnsi="Arial" w:cs="Arial"/>
          <w:b/>
          <w:sz w:val="20"/>
          <w:szCs w:val="20"/>
        </w:rPr>
        <w:t>EVALU</w:t>
      </w:r>
      <w:r w:rsidRPr="001F0FBB">
        <w:rPr>
          <w:rFonts w:ascii="Arial" w:hAnsi="Arial" w:cs="Arial"/>
          <w:b/>
          <w:sz w:val="20"/>
          <w:szCs w:val="20"/>
        </w:rPr>
        <w:tab/>
        <w:t xml:space="preserve">ACIÓN ECONÓMICA </w:t>
      </w:r>
    </w:p>
    <w:p w14:paraId="5244353B" w14:textId="79880A99" w:rsidR="004E220B" w:rsidRDefault="004E220B" w:rsidP="004E220B">
      <w:pPr>
        <w:tabs>
          <w:tab w:val="left" w:pos="240"/>
        </w:tabs>
        <w:jc w:val="both"/>
        <w:rPr>
          <w:rFonts w:ascii="Arial" w:hAnsi="Arial" w:cs="Arial"/>
          <w:sz w:val="20"/>
          <w:szCs w:val="20"/>
        </w:rPr>
      </w:pPr>
      <w:r w:rsidRPr="001F0FBB">
        <w:rPr>
          <w:rFonts w:ascii="Arial" w:hAnsi="Arial" w:cs="Arial"/>
          <w:sz w:val="20"/>
          <w:szCs w:val="20"/>
        </w:rPr>
        <w:t xml:space="preserve">De conformidad con lo establecido en el Articulo </w:t>
      </w:r>
      <w:r w:rsidRPr="00900FFB">
        <w:rPr>
          <w:rFonts w:ascii="Arial" w:hAnsi="Arial" w:cs="Arial"/>
          <w:sz w:val="20"/>
          <w:szCs w:val="20"/>
        </w:rPr>
        <w:t>2.2.1.2.4.2.1</w:t>
      </w:r>
      <w:r w:rsidRPr="001F0FBB">
        <w:rPr>
          <w:rFonts w:ascii="Arial" w:hAnsi="Arial" w:cs="Arial"/>
          <w:sz w:val="20"/>
          <w:szCs w:val="20"/>
        </w:rPr>
        <w:t xml:space="preserve"> del decreto 1082 de 2015, la verificación de los requisitos jurídicos y técnicos se hará exclusivamente en relación con</w:t>
      </w:r>
      <w:r>
        <w:rPr>
          <w:rFonts w:ascii="Arial" w:hAnsi="Arial" w:cs="Arial"/>
          <w:sz w:val="20"/>
          <w:szCs w:val="20"/>
        </w:rPr>
        <w:t xml:space="preserve"> “LA ESCOGENCIA DE LA OFERTA RECAERÁ SOBRE AQUELLA QUE PRESENTE EL </w:t>
      </w:r>
      <w:r w:rsidRPr="001F0FBB">
        <w:rPr>
          <w:rFonts w:ascii="Arial" w:hAnsi="Arial" w:cs="Arial"/>
          <w:sz w:val="20"/>
          <w:szCs w:val="20"/>
        </w:rPr>
        <w:t>MENOR</w:t>
      </w:r>
      <w:r w:rsidRPr="00DF3954">
        <w:rPr>
          <w:rFonts w:ascii="Arial" w:hAnsi="Arial" w:cs="Arial"/>
          <w:sz w:val="20"/>
          <w:szCs w:val="20"/>
        </w:rPr>
        <w:t xml:space="preserve"> PRECIO OFERTADO QUE SE APLICARÁ A CADA UNO DE LOS ITEMS</w:t>
      </w:r>
      <w:r>
        <w:rPr>
          <w:rFonts w:ascii="Arial" w:hAnsi="Arial" w:cs="Arial"/>
          <w:sz w:val="20"/>
          <w:szCs w:val="20"/>
        </w:rPr>
        <w:t>”</w:t>
      </w:r>
      <w:r w:rsidRPr="00DF3954">
        <w:rPr>
          <w:rFonts w:ascii="Arial" w:hAnsi="Arial" w:cs="Arial"/>
          <w:sz w:val="20"/>
          <w:szCs w:val="20"/>
        </w:rPr>
        <w:t>, siempre que resulte hábil, se encuentre en condiciones del mercado y satisfaga las necesidades de la entidad. De igual manera se procederá si se presenta una sola oferta</w:t>
      </w:r>
      <w:r>
        <w:rPr>
          <w:rFonts w:ascii="Arial" w:hAnsi="Arial" w:cs="Arial"/>
          <w:sz w:val="20"/>
          <w:szCs w:val="20"/>
        </w:rPr>
        <w:t>.</w:t>
      </w:r>
      <w:r>
        <w:rPr>
          <w:rFonts w:ascii="Arial" w:hAnsi="Arial" w:cs="Arial"/>
          <w:b/>
          <w:bCs/>
          <w:sz w:val="20"/>
          <w:szCs w:val="20"/>
        </w:rPr>
        <w:t xml:space="preserve">  </w:t>
      </w:r>
    </w:p>
    <w:p w14:paraId="2A124067" w14:textId="730B9A32" w:rsidR="004E220B" w:rsidRPr="001F0FBB" w:rsidRDefault="004E220B" w:rsidP="004E220B">
      <w:pPr>
        <w:tabs>
          <w:tab w:val="left" w:pos="240"/>
        </w:tabs>
        <w:jc w:val="both"/>
        <w:rPr>
          <w:rFonts w:ascii="Arial" w:hAnsi="Arial" w:cs="Arial"/>
          <w:sz w:val="20"/>
          <w:szCs w:val="20"/>
        </w:rPr>
      </w:pPr>
      <w:r w:rsidRPr="001F0FBB">
        <w:rPr>
          <w:rFonts w:ascii="Arial" w:hAnsi="Arial" w:cs="Arial"/>
          <w:sz w:val="20"/>
          <w:szCs w:val="20"/>
        </w:rPr>
        <w:t>En caso de que el oferente con la oferta de menor precio no cumpla con los requisitos establecidos en la invitación, se procederá a verificar la oferta del proponente ubicado en el segundo lugar de elegibilidad y así sucesivamente. De no lograrse la habilitación de una de las ofertas, se declarará desierto el proceso.</w:t>
      </w:r>
    </w:p>
    <w:p w14:paraId="193D74F4" w14:textId="77777777" w:rsidR="004E220B" w:rsidRPr="001F0FBB" w:rsidRDefault="004E220B" w:rsidP="004E220B">
      <w:pPr>
        <w:tabs>
          <w:tab w:val="left" w:pos="240"/>
        </w:tabs>
        <w:jc w:val="both"/>
        <w:rPr>
          <w:rFonts w:ascii="Arial" w:hAnsi="Arial" w:cs="Arial"/>
          <w:b/>
          <w:sz w:val="20"/>
          <w:szCs w:val="20"/>
        </w:rPr>
      </w:pPr>
      <w:r w:rsidRPr="001F0FBB">
        <w:rPr>
          <w:rFonts w:ascii="Arial" w:hAnsi="Arial" w:cs="Arial"/>
          <w:b/>
          <w:sz w:val="20"/>
          <w:szCs w:val="20"/>
        </w:rPr>
        <w:t>PRESENTACIÓN DE LA OFERTA ECONÓMICA</w:t>
      </w:r>
    </w:p>
    <w:p w14:paraId="0B2EF354" w14:textId="3FEFDC4B" w:rsidR="004E220B" w:rsidRPr="001F0FBB" w:rsidRDefault="004E220B" w:rsidP="004E220B">
      <w:pPr>
        <w:tabs>
          <w:tab w:val="left" w:pos="240"/>
        </w:tabs>
        <w:jc w:val="both"/>
        <w:rPr>
          <w:rFonts w:ascii="Arial" w:hAnsi="Arial" w:cs="Arial"/>
          <w:sz w:val="20"/>
          <w:szCs w:val="20"/>
        </w:rPr>
      </w:pPr>
      <w:r w:rsidRPr="001F0FBB">
        <w:rPr>
          <w:rFonts w:ascii="Arial" w:hAnsi="Arial" w:cs="Arial"/>
          <w:sz w:val="20"/>
          <w:szCs w:val="20"/>
        </w:rPr>
        <w:t>Para efectos de presentación de la propuesta económica el oferente debe diligenciar el siguiente cuadro, valor de la propuesta económica así:</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1021"/>
        <w:gridCol w:w="1451"/>
        <w:gridCol w:w="3561"/>
        <w:gridCol w:w="1199"/>
        <w:gridCol w:w="1043"/>
      </w:tblGrid>
      <w:tr w:rsidR="004E220B" w:rsidRPr="001F0FBB" w14:paraId="219E6545" w14:textId="77777777" w:rsidTr="004244F6">
        <w:trPr>
          <w:trHeight w:hRule="exact" w:val="954"/>
          <w:jc w:val="center"/>
        </w:trPr>
        <w:tc>
          <w:tcPr>
            <w:tcW w:w="313" w:type="pct"/>
            <w:vAlign w:val="center"/>
          </w:tcPr>
          <w:p w14:paraId="233992F1" w14:textId="77777777" w:rsidR="004E220B" w:rsidRPr="001F0FBB" w:rsidRDefault="004E220B" w:rsidP="00D9509F">
            <w:pPr>
              <w:jc w:val="center"/>
              <w:rPr>
                <w:rFonts w:ascii="Arial" w:eastAsia="MS Mincho" w:hAnsi="Arial" w:cs="Arial"/>
                <w:b/>
                <w:sz w:val="16"/>
                <w:szCs w:val="16"/>
              </w:rPr>
            </w:pPr>
            <w:r w:rsidRPr="001F0FBB">
              <w:rPr>
                <w:rFonts w:ascii="Arial" w:eastAsia="MS Mincho" w:hAnsi="Arial" w:cs="Arial"/>
                <w:b/>
                <w:sz w:val="16"/>
                <w:szCs w:val="16"/>
              </w:rPr>
              <w:t>ÍTEM</w:t>
            </w:r>
          </w:p>
        </w:tc>
        <w:tc>
          <w:tcPr>
            <w:tcW w:w="578" w:type="pct"/>
            <w:vAlign w:val="center"/>
          </w:tcPr>
          <w:p w14:paraId="72C6EE94" w14:textId="77777777" w:rsidR="004E220B" w:rsidRPr="001F0FBB" w:rsidRDefault="004E220B" w:rsidP="00D9509F">
            <w:pPr>
              <w:jc w:val="center"/>
              <w:rPr>
                <w:rFonts w:ascii="Arial" w:eastAsia="MS Mincho" w:hAnsi="Arial" w:cs="Arial"/>
                <w:b/>
                <w:sz w:val="16"/>
                <w:szCs w:val="16"/>
              </w:rPr>
            </w:pPr>
            <w:r w:rsidRPr="001F0FBB">
              <w:rPr>
                <w:rFonts w:ascii="Arial" w:eastAsia="MS Mincho" w:hAnsi="Arial" w:cs="Arial"/>
                <w:b/>
                <w:sz w:val="16"/>
                <w:szCs w:val="16"/>
              </w:rPr>
              <w:t>RUBRO / PROYECTO</w:t>
            </w:r>
          </w:p>
        </w:tc>
        <w:tc>
          <w:tcPr>
            <w:tcW w:w="822" w:type="pct"/>
            <w:vAlign w:val="center"/>
          </w:tcPr>
          <w:p w14:paraId="54BBAB76" w14:textId="77777777" w:rsidR="004E220B" w:rsidRPr="001F0FBB" w:rsidRDefault="004E220B" w:rsidP="00D9509F">
            <w:pPr>
              <w:jc w:val="center"/>
              <w:rPr>
                <w:rFonts w:ascii="Arial" w:eastAsia="MS Mincho" w:hAnsi="Arial" w:cs="Arial"/>
                <w:b/>
                <w:sz w:val="16"/>
                <w:szCs w:val="16"/>
              </w:rPr>
            </w:pPr>
            <w:r w:rsidRPr="001F0FBB">
              <w:rPr>
                <w:rFonts w:ascii="Arial" w:eastAsia="MS Mincho" w:hAnsi="Arial" w:cs="Arial"/>
                <w:b/>
                <w:sz w:val="16"/>
                <w:szCs w:val="16"/>
              </w:rPr>
              <w:t>OBJETO A CONTRATAR</w:t>
            </w:r>
          </w:p>
        </w:tc>
        <w:tc>
          <w:tcPr>
            <w:tcW w:w="2016" w:type="pct"/>
            <w:vAlign w:val="center"/>
          </w:tcPr>
          <w:p w14:paraId="3EADA5E9" w14:textId="77777777" w:rsidR="004E220B" w:rsidRPr="001F0FBB" w:rsidRDefault="004E220B" w:rsidP="00D9509F">
            <w:pPr>
              <w:jc w:val="center"/>
              <w:rPr>
                <w:rFonts w:ascii="Arial" w:eastAsia="MS Mincho" w:hAnsi="Arial" w:cs="Arial"/>
                <w:b/>
                <w:sz w:val="16"/>
                <w:szCs w:val="16"/>
              </w:rPr>
            </w:pPr>
            <w:r w:rsidRPr="001F0FBB">
              <w:rPr>
                <w:rFonts w:ascii="Arial" w:eastAsia="MS Mincho" w:hAnsi="Arial" w:cs="Arial"/>
                <w:b/>
                <w:sz w:val="16"/>
                <w:szCs w:val="16"/>
              </w:rPr>
              <w:t>DESCRIPCIÓN</w:t>
            </w:r>
          </w:p>
        </w:tc>
        <w:tc>
          <w:tcPr>
            <w:tcW w:w="679" w:type="pct"/>
            <w:vAlign w:val="center"/>
          </w:tcPr>
          <w:p w14:paraId="26C29F88" w14:textId="77777777" w:rsidR="004E220B" w:rsidRPr="001F0FBB" w:rsidRDefault="004E220B" w:rsidP="00D9509F">
            <w:pPr>
              <w:jc w:val="center"/>
              <w:rPr>
                <w:rFonts w:ascii="Arial" w:eastAsia="MS Mincho" w:hAnsi="Arial" w:cs="Arial"/>
                <w:b/>
                <w:sz w:val="16"/>
                <w:szCs w:val="16"/>
              </w:rPr>
            </w:pPr>
            <w:r w:rsidRPr="001F0FBB">
              <w:rPr>
                <w:rFonts w:ascii="Arial" w:eastAsia="MS Mincho" w:hAnsi="Arial" w:cs="Arial"/>
                <w:b/>
                <w:sz w:val="16"/>
                <w:szCs w:val="16"/>
              </w:rPr>
              <w:t>VALOR ESTIMADO UNITARIO CON IVA INCLUIDO</w:t>
            </w:r>
          </w:p>
        </w:tc>
        <w:tc>
          <w:tcPr>
            <w:tcW w:w="591" w:type="pct"/>
            <w:vAlign w:val="center"/>
          </w:tcPr>
          <w:p w14:paraId="136EED9D" w14:textId="77777777" w:rsidR="004E220B" w:rsidRPr="001F0FBB" w:rsidRDefault="004E220B" w:rsidP="00D9509F">
            <w:pPr>
              <w:autoSpaceDE w:val="0"/>
              <w:autoSpaceDN w:val="0"/>
              <w:adjustRightInd w:val="0"/>
              <w:jc w:val="center"/>
              <w:rPr>
                <w:rFonts w:ascii="Arial" w:hAnsi="Arial" w:cs="Arial"/>
                <w:b/>
                <w:bCs/>
                <w:sz w:val="16"/>
                <w:szCs w:val="16"/>
              </w:rPr>
            </w:pPr>
            <w:r w:rsidRPr="001F0FBB">
              <w:rPr>
                <w:rFonts w:ascii="Arial" w:eastAsia="MS Mincho" w:hAnsi="Arial" w:cs="Arial"/>
                <w:b/>
                <w:sz w:val="16"/>
                <w:szCs w:val="16"/>
              </w:rPr>
              <w:t xml:space="preserve">VALOR OFERTADO CON IVA INCLUIDO </w:t>
            </w:r>
          </w:p>
        </w:tc>
      </w:tr>
      <w:tr w:rsidR="004E220B" w:rsidRPr="001F0FBB" w14:paraId="31B58AEE" w14:textId="77777777" w:rsidTr="004244F6">
        <w:trPr>
          <w:trHeight w:val="331"/>
          <w:jc w:val="center"/>
        </w:trPr>
        <w:tc>
          <w:tcPr>
            <w:tcW w:w="313" w:type="pct"/>
            <w:vAlign w:val="center"/>
          </w:tcPr>
          <w:p w14:paraId="549FDB9C"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w:t>
            </w:r>
          </w:p>
        </w:tc>
        <w:tc>
          <w:tcPr>
            <w:tcW w:w="578" w:type="pct"/>
            <w:vMerge w:val="restart"/>
            <w:vAlign w:val="center"/>
          </w:tcPr>
          <w:p w14:paraId="13B8DDD2" w14:textId="77777777" w:rsidR="004E220B" w:rsidRPr="001F0FBB" w:rsidRDefault="004E220B" w:rsidP="00D9509F">
            <w:pPr>
              <w:jc w:val="center"/>
              <w:rPr>
                <w:rFonts w:ascii="Arial" w:hAnsi="Arial" w:cs="Arial"/>
                <w:sz w:val="16"/>
                <w:szCs w:val="16"/>
              </w:rPr>
            </w:pPr>
            <w:r w:rsidRPr="001F0FBB">
              <w:rPr>
                <w:rFonts w:ascii="Arial" w:hAnsi="Arial" w:cs="Arial"/>
                <w:sz w:val="16"/>
                <w:szCs w:val="16"/>
              </w:rPr>
              <w:t>02-02-008--005</w:t>
            </w:r>
          </w:p>
        </w:tc>
        <w:tc>
          <w:tcPr>
            <w:tcW w:w="822" w:type="pct"/>
            <w:vMerge w:val="restart"/>
            <w:vAlign w:val="center"/>
          </w:tcPr>
          <w:p w14:paraId="36227537" w14:textId="77777777" w:rsidR="004E220B" w:rsidRPr="001F0FBB" w:rsidRDefault="004E220B" w:rsidP="00D9509F">
            <w:pPr>
              <w:jc w:val="center"/>
              <w:rPr>
                <w:rFonts w:ascii="Arial" w:hAnsi="Arial" w:cs="Arial"/>
                <w:sz w:val="16"/>
                <w:szCs w:val="16"/>
              </w:rPr>
            </w:pPr>
            <w:r w:rsidRPr="001F0FBB">
              <w:rPr>
                <w:rFonts w:ascii="Arial" w:hAnsi="Arial" w:cs="Arial"/>
                <w:sz w:val="16"/>
                <w:szCs w:val="16"/>
              </w:rPr>
              <w:t>SERVICIO DE MANTENIMIENTO PARA LAS PISCINAS DE LOS CENTROS VACACIONALES DE LA DIRECCIÓN DE BIENESTAR SOCIAL Y FAMILIA DE LA POLICÍA NACIONAL (RICAURTE, MAGDALENA, ANAPOIMA Y CASA VACACIONAL FUSA).</w:t>
            </w:r>
          </w:p>
        </w:tc>
        <w:tc>
          <w:tcPr>
            <w:tcW w:w="2016" w:type="pct"/>
            <w:vAlign w:val="center"/>
          </w:tcPr>
          <w:p w14:paraId="62F79419"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ALGUICIDA SUPER CONCENTRANTE</w:t>
            </w:r>
          </w:p>
        </w:tc>
        <w:tc>
          <w:tcPr>
            <w:tcW w:w="679" w:type="pct"/>
            <w:vAlign w:val="center"/>
          </w:tcPr>
          <w:p w14:paraId="4EF96A1C" w14:textId="77777777" w:rsidR="004E220B" w:rsidRPr="001F0FBB" w:rsidRDefault="004E220B" w:rsidP="00D9509F">
            <w:pPr>
              <w:jc w:val="right"/>
              <w:rPr>
                <w:rFonts w:ascii="Arial" w:hAnsi="Arial" w:cs="Arial"/>
                <w:sz w:val="16"/>
                <w:szCs w:val="16"/>
                <w:lang w:val="es-MX" w:eastAsia="es-MX"/>
              </w:rPr>
            </w:pPr>
            <w:r w:rsidRPr="001F0FBB">
              <w:rPr>
                <w:rFonts w:ascii="Arial" w:hAnsi="Arial" w:cs="Arial"/>
                <w:sz w:val="16"/>
                <w:szCs w:val="16"/>
              </w:rPr>
              <w:t>33.437,69</w:t>
            </w:r>
          </w:p>
        </w:tc>
        <w:tc>
          <w:tcPr>
            <w:tcW w:w="591" w:type="pct"/>
          </w:tcPr>
          <w:p w14:paraId="516884A5" w14:textId="77777777" w:rsidR="004E220B" w:rsidRPr="001F0FBB" w:rsidRDefault="004E220B" w:rsidP="00D9509F">
            <w:pPr>
              <w:jc w:val="center"/>
              <w:rPr>
                <w:rFonts w:ascii="Arial" w:eastAsia="MS Mincho" w:hAnsi="Arial" w:cs="Arial"/>
                <w:sz w:val="16"/>
                <w:szCs w:val="16"/>
              </w:rPr>
            </w:pPr>
          </w:p>
        </w:tc>
      </w:tr>
      <w:tr w:rsidR="004E220B" w:rsidRPr="001F0FBB" w14:paraId="1D96B159" w14:textId="77777777" w:rsidTr="004244F6">
        <w:trPr>
          <w:trHeight w:val="503"/>
          <w:jc w:val="center"/>
        </w:trPr>
        <w:tc>
          <w:tcPr>
            <w:tcW w:w="313" w:type="pct"/>
            <w:vAlign w:val="center"/>
          </w:tcPr>
          <w:p w14:paraId="1C9F8FE6"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w:t>
            </w:r>
          </w:p>
        </w:tc>
        <w:tc>
          <w:tcPr>
            <w:tcW w:w="578" w:type="pct"/>
            <w:vMerge/>
            <w:vAlign w:val="center"/>
          </w:tcPr>
          <w:p w14:paraId="30603050"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752A4B05" w14:textId="77777777" w:rsidR="004E220B" w:rsidRPr="001F0FBB" w:rsidRDefault="004E220B" w:rsidP="00D9509F">
            <w:pPr>
              <w:rPr>
                <w:rFonts w:ascii="Arial" w:eastAsia="MS Mincho" w:hAnsi="Arial" w:cs="Arial"/>
                <w:sz w:val="16"/>
                <w:szCs w:val="16"/>
              </w:rPr>
            </w:pPr>
          </w:p>
        </w:tc>
        <w:tc>
          <w:tcPr>
            <w:tcW w:w="2016" w:type="pct"/>
            <w:vAlign w:val="bottom"/>
          </w:tcPr>
          <w:p w14:paraId="728CF679"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ELEVADOR DE PH Y AUXILIAR EN FLOCULACIÓN</w:t>
            </w:r>
          </w:p>
        </w:tc>
        <w:tc>
          <w:tcPr>
            <w:tcW w:w="679" w:type="pct"/>
            <w:vAlign w:val="center"/>
          </w:tcPr>
          <w:p w14:paraId="24D8834F"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19.126,73</w:t>
            </w:r>
          </w:p>
        </w:tc>
        <w:tc>
          <w:tcPr>
            <w:tcW w:w="591" w:type="pct"/>
          </w:tcPr>
          <w:p w14:paraId="21323136" w14:textId="77777777" w:rsidR="004E220B" w:rsidRPr="001F0FBB" w:rsidRDefault="004E220B" w:rsidP="00D9509F">
            <w:pPr>
              <w:jc w:val="center"/>
              <w:rPr>
                <w:rFonts w:ascii="Arial" w:eastAsia="MS Mincho" w:hAnsi="Arial" w:cs="Arial"/>
                <w:sz w:val="16"/>
                <w:szCs w:val="16"/>
              </w:rPr>
            </w:pPr>
          </w:p>
        </w:tc>
      </w:tr>
      <w:tr w:rsidR="004E220B" w:rsidRPr="001F0FBB" w14:paraId="73DCB275" w14:textId="77777777" w:rsidTr="004244F6">
        <w:trPr>
          <w:trHeight w:val="331"/>
          <w:jc w:val="center"/>
        </w:trPr>
        <w:tc>
          <w:tcPr>
            <w:tcW w:w="313" w:type="pct"/>
            <w:vAlign w:val="center"/>
          </w:tcPr>
          <w:p w14:paraId="391E56CF"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3</w:t>
            </w:r>
          </w:p>
        </w:tc>
        <w:tc>
          <w:tcPr>
            <w:tcW w:w="578" w:type="pct"/>
            <w:vMerge/>
            <w:vAlign w:val="center"/>
          </w:tcPr>
          <w:p w14:paraId="5BF514DF"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642E8866" w14:textId="77777777" w:rsidR="004E220B" w:rsidRPr="001F0FBB" w:rsidRDefault="004E220B" w:rsidP="00D9509F">
            <w:pPr>
              <w:rPr>
                <w:rFonts w:ascii="Arial" w:hAnsi="Arial" w:cs="Arial"/>
                <w:sz w:val="16"/>
                <w:szCs w:val="16"/>
              </w:rPr>
            </w:pPr>
          </w:p>
        </w:tc>
        <w:tc>
          <w:tcPr>
            <w:tcW w:w="2016" w:type="pct"/>
            <w:vAlign w:val="bottom"/>
          </w:tcPr>
          <w:p w14:paraId="6833A5A4"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BICARBONATO</w:t>
            </w:r>
          </w:p>
        </w:tc>
        <w:tc>
          <w:tcPr>
            <w:tcW w:w="679" w:type="pct"/>
            <w:vAlign w:val="center"/>
          </w:tcPr>
          <w:p w14:paraId="206676B2"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7.286,33</w:t>
            </w:r>
          </w:p>
        </w:tc>
        <w:tc>
          <w:tcPr>
            <w:tcW w:w="591" w:type="pct"/>
          </w:tcPr>
          <w:p w14:paraId="15E456A5" w14:textId="77777777" w:rsidR="004E220B" w:rsidRPr="001F0FBB" w:rsidRDefault="004E220B" w:rsidP="00D9509F">
            <w:pPr>
              <w:jc w:val="center"/>
              <w:rPr>
                <w:rFonts w:ascii="Arial" w:eastAsia="MS Mincho" w:hAnsi="Arial" w:cs="Arial"/>
                <w:sz w:val="16"/>
                <w:szCs w:val="16"/>
              </w:rPr>
            </w:pPr>
          </w:p>
        </w:tc>
      </w:tr>
      <w:tr w:rsidR="004E220B" w:rsidRPr="001F0FBB" w14:paraId="6645109E" w14:textId="77777777" w:rsidTr="004244F6">
        <w:trPr>
          <w:trHeight w:val="503"/>
          <w:jc w:val="center"/>
        </w:trPr>
        <w:tc>
          <w:tcPr>
            <w:tcW w:w="313" w:type="pct"/>
            <w:vAlign w:val="center"/>
          </w:tcPr>
          <w:p w14:paraId="74B72D62"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4</w:t>
            </w:r>
          </w:p>
        </w:tc>
        <w:tc>
          <w:tcPr>
            <w:tcW w:w="578" w:type="pct"/>
            <w:vMerge/>
            <w:vAlign w:val="center"/>
          </w:tcPr>
          <w:p w14:paraId="3255049C"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29E9FD4" w14:textId="77777777" w:rsidR="004E220B" w:rsidRPr="001F0FBB" w:rsidRDefault="004E220B" w:rsidP="00D9509F">
            <w:pPr>
              <w:rPr>
                <w:rFonts w:ascii="Arial" w:hAnsi="Arial" w:cs="Arial"/>
                <w:sz w:val="16"/>
                <w:szCs w:val="16"/>
              </w:rPr>
            </w:pPr>
          </w:p>
        </w:tc>
        <w:tc>
          <w:tcPr>
            <w:tcW w:w="2016" w:type="pct"/>
            <w:vAlign w:val="bottom"/>
          </w:tcPr>
          <w:p w14:paraId="1A66429D"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ALGUICIDA Y BIOCIDA PRODUCTO PARA CLARIFICAR EL AGUA DE PISCINAS</w:t>
            </w:r>
          </w:p>
        </w:tc>
        <w:tc>
          <w:tcPr>
            <w:tcW w:w="679" w:type="pct"/>
            <w:vAlign w:val="center"/>
          </w:tcPr>
          <w:p w14:paraId="60163629"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26.863,93</w:t>
            </w:r>
          </w:p>
        </w:tc>
        <w:tc>
          <w:tcPr>
            <w:tcW w:w="591" w:type="pct"/>
          </w:tcPr>
          <w:p w14:paraId="4F28AB6B" w14:textId="77777777" w:rsidR="004E220B" w:rsidRPr="001F0FBB" w:rsidRDefault="004E220B" w:rsidP="00D9509F">
            <w:pPr>
              <w:jc w:val="center"/>
              <w:rPr>
                <w:rFonts w:ascii="Arial" w:eastAsia="MS Mincho" w:hAnsi="Arial" w:cs="Arial"/>
                <w:sz w:val="16"/>
                <w:szCs w:val="16"/>
              </w:rPr>
            </w:pPr>
          </w:p>
        </w:tc>
      </w:tr>
      <w:tr w:rsidR="004E220B" w:rsidRPr="001F0FBB" w14:paraId="57D41548" w14:textId="77777777" w:rsidTr="004244F6">
        <w:trPr>
          <w:trHeight w:val="503"/>
          <w:jc w:val="center"/>
        </w:trPr>
        <w:tc>
          <w:tcPr>
            <w:tcW w:w="313" w:type="pct"/>
            <w:vAlign w:val="center"/>
          </w:tcPr>
          <w:p w14:paraId="029B7B0F"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5</w:t>
            </w:r>
          </w:p>
        </w:tc>
        <w:tc>
          <w:tcPr>
            <w:tcW w:w="578" w:type="pct"/>
            <w:vMerge/>
            <w:vAlign w:val="center"/>
          </w:tcPr>
          <w:p w14:paraId="21CC9304"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4030CC82" w14:textId="77777777" w:rsidR="004E220B" w:rsidRPr="001F0FBB" w:rsidRDefault="004E220B" w:rsidP="00D9509F">
            <w:pPr>
              <w:rPr>
                <w:rFonts w:ascii="Arial" w:hAnsi="Arial" w:cs="Arial"/>
                <w:sz w:val="16"/>
                <w:szCs w:val="16"/>
              </w:rPr>
            </w:pPr>
          </w:p>
        </w:tc>
        <w:tc>
          <w:tcPr>
            <w:tcW w:w="2016" w:type="pct"/>
            <w:vAlign w:val="bottom"/>
          </w:tcPr>
          <w:p w14:paraId="2B226FB8"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CLARIFICANTE Y ABRILLANTADOR DE AGUA DE PISCINAS</w:t>
            </w:r>
          </w:p>
        </w:tc>
        <w:tc>
          <w:tcPr>
            <w:tcW w:w="679" w:type="pct"/>
            <w:vAlign w:val="center"/>
          </w:tcPr>
          <w:p w14:paraId="6324AD2C"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43.802,57</w:t>
            </w:r>
          </w:p>
        </w:tc>
        <w:tc>
          <w:tcPr>
            <w:tcW w:w="591" w:type="pct"/>
          </w:tcPr>
          <w:p w14:paraId="11146E31" w14:textId="77777777" w:rsidR="004E220B" w:rsidRPr="001F0FBB" w:rsidRDefault="004E220B" w:rsidP="00D9509F">
            <w:pPr>
              <w:jc w:val="center"/>
              <w:rPr>
                <w:rFonts w:ascii="Arial" w:eastAsia="MS Mincho" w:hAnsi="Arial" w:cs="Arial"/>
                <w:sz w:val="16"/>
                <w:szCs w:val="16"/>
              </w:rPr>
            </w:pPr>
          </w:p>
        </w:tc>
      </w:tr>
      <w:tr w:rsidR="004E220B" w:rsidRPr="001F0FBB" w14:paraId="485017A7" w14:textId="77777777" w:rsidTr="004244F6">
        <w:trPr>
          <w:trHeight w:val="320"/>
          <w:jc w:val="center"/>
        </w:trPr>
        <w:tc>
          <w:tcPr>
            <w:tcW w:w="313" w:type="pct"/>
            <w:vAlign w:val="center"/>
          </w:tcPr>
          <w:p w14:paraId="7E414FEE"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6</w:t>
            </w:r>
          </w:p>
        </w:tc>
        <w:tc>
          <w:tcPr>
            <w:tcW w:w="578" w:type="pct"/>
            <w:vMerge/>
            <w:vAlign w:val="center"/>
          </w:tcPr>
          <w:p w14:paraId="2AA4696E"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06D6021" w14:textId="77777777" w:rsidR="004E220B" w:rsidRPr="001F0FBB" w:rsidRDefault="004E220B" w:rsidP="00D9509F">
            <w:pPr>
              <w:rPr>
                <w:rFonts w:ascii="Arial" w:hAnsi="Arial" w:cs="Arial"/>
                <w:sz w:val="16"/>
                <w:szCs w:val="16"/>
              </w:rPr>
            </w:pPr>
          </w:p>
        </w:tc>
        <w:tc>
          <w:tcPr>
            <w:tcW w:w="2016" w:type="pct"/>
            <w:vAlign w:val="center"/>
          </w:tcPr>
          <w:p w14:paraId="7F0D8A2E"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CLORO AL 70%</w:t>
            </w:r>
          </w:p>
        </w:tc>
        <w:tc>
          <w:tcPr>
            <w:tcW w:w="679" w:type="pct"/>
            <w:vAlign w:val="center"/>
          </w:tcPr>
          <w:p w14:paraId="457B0FC2"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22.848,53</w:t>
            </w:r>
          </w:p>
        </w:tc>
        <w:tc>
          <w:tcPr>
            <w:tcW w:w="591" w:type="pct"/>
          </w:tcPr>
          <w:p w14:paraId="1D184D09" w14:textId="77777777" w:rsidR="004E220B" w:rsidRPr="001F0FBB" w:rsidRDefault="004E220B" w:rsidP="00D9509F">
            <w:pPr>
              <w:jc w:val="center"/>
              <w:rPr>
                <w:rFonts w:ascii="Arial" w:eastAsia="MS Mincho" w:hAnsi="Arial" w:cs="Arial"/>
                <w:sz w:val="16"/>
                <w:szCs w:val="16"/>
              </w:rPr>
            </w:pPr>
          </w:p>
        </w:tc>
      </w:tr>
      <w:tr w:rsidR="004E220B" w:rsidRPr="001F0FBB" w14:paraId="046907B3" w14:textId="77777777" w:rsidTr="004244F6">
        <w:trPr>
          <w:trHeight w:val="320"/>
          <w:jc w:val="center"/>
        </w:trPr>
        <w:tc>
          <w:tcPr>
            <w:tcW w:w="313" w:type="pct"/>
            <w:vAlign w:val="center"/>
          </w:tcPr>
          <w:p w14:paraId="43A84326"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7</w:t>
            </w:r>
          </w:p>
        </w:tc>
        <w:tc>
          <w:tcPr>
            <w:tcW w:w="578" w:type="pct"/>
            <w:vMerge/>
            <w:vAlign w:val="center"/>
          </w:tcPr>
          <w:p w14:paraId="2924EEB5"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8E670CC" w14:textId="77777777" w:rsidR="004E220B" w:rsidRPr="001F0FBB" w:rsidRDefault="004E220B" w:rsidP="00D9509F">
            <w:pPr>
              <w:rPr>
                <w:rFonts w:ascii="Arial" w:hAnsi="Arial" w:cs="Arial"/>
                <w:sz w:val="16"/>
                <w:szCs w:val="16"/>
              </w:rPr>
            </w:pPr>
          </w:p>
        </w:tc>
        <w:tc>
          <w:tcPr>
            <w:tcW w:w="2016" w:type="pct"/>
            <w:vAlign w:val="center"/>
          </w:tcPr>
          <w:p w14:paraId="0B81E9D3"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CLORO AL 91% GRANULADO</w:t>
            </w:r>
          </w:p>
        </w:tc>
        <w:tc>
          <w:tcPr>
            <w:tcW w:w="679" w:type="pct"/>
            <w:vAlign w:val="center"/>
          </w:tcPr>
          <w:p w14:paraId="11F40179"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23.598,53</w:t>
            </w:r>
          </w:p>
        </w:tc>
        <w:tc>
          <w:tcPr>
            <w:tcW w:w="591" w:type="pct"/>
          </w:tcPr>
          <w:p w14:paraId="58E92CD0" w14:textId="77777777" w:rsidR="004E220B" w:rsidRPr="001F0FBB" w:rsidRDefault="004E220B" w:rsidP="00D9509F">
            <w:pPr>
              <w:jc w:val="center"/>
              <w:rPr>
                <w:rFonts w:ascii="Arial" w:eastAsia="MS Mincho" w:hAnsi="Arial" w:cs="Arial"/>
                <w:sz w:val="16"/>
                <w:szCs w:val="16"/>
              </w:rPr>
            </w:pPr>
          </w:p>
        </w:tc>
      </w:tr>
      <w:tr w:rsidR="004E220B" w:rsidRPr="001F0FBB" w14:paraId="71A0D178" w14:textId="77777777" w:rsidTr="004244F6">
        <w:trPr>
          <w:trHeight w:val="130"/>
          <w:jc w:val="center"/>
        </w:trPr>
        <w:tc>
          <w:tcPr>
            <w:tcW w:w="313" w:type="pct"/>
            <w:vAlign w:val="center"/>
          </w:tcPr>
          <w:p w14:paraId="4C59133A"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8</w:t>
            </w:r>
          </w:p>
        </w:tc>
        <w:tc>
          <w:tcPr>
            <w:tcW w:w="578" w:type="pct"/>
            <w:vMerge/>
            <w:vAlign w:val="center"/>
          </w:tcPr>
          <w:p w14:paraId="10437090"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6420BA6" w14:textId="77777777" w:rsidR="004E220B" w:rsidRPr="001F0FBB" w:rsidRDefault="004E220B" w:rsidP="00D9509F">
            <w:pPr>
              <w:rPr>
                <w:rFonts w:ascii="Arial" w:hAnsi="Arial" w:cs="Arial"/>
                <w:sz w:val="16"/>
                <w:szCs w:val="16"/>
              </w:rPr>
            </w:pPr>
          </w:p>
        </w:tc>
        <w:tc>
          <w:tcPr>
            <w:tcW w:w="2016" w:type="pct"/>
            <w:vAlign w:val="center"/>
          </w:tcPr>
          <w:p w14:paraId="2EC58FC9"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CLORO SHOCK</w:t>
            </w:r>
          </w:p>
        </w:tc>
        <w:tc>
          <w:tcPr>
            <w:tcW w:w="679" w:type="pct"/>
            <w:vAlign w:val="center"/>
          </w:tcPr>
          <w:p w14:paraId="6C29D980"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31.970,33</w:t>
            </w:r>
          </w:p>
        </w:tc>
        <w:tc>
          <w:tcPr>
            <w:tcW w:w="591" w:type="pct"/>
          </w:tcPr>
          <w:p w14:paraId="1C89E848" w14:textId="77777777" w:rsidR="004E220B" w:rsidRPr="001F0FBB" w:rsidRDefault="004E220B" w:rsidP="00D9509F">
            <w:pPr>
              <w:jc w:val="center"/>
              <w:rPr>
                <w:rFonts w:ascii="Arial" w:eastAsia="MS Mincho" w:hAnsi="Arial" w:cs="Arial"/>
                <w:sz w:val="16"/>
                <w:szCs w:val="16"/>
              </w:rPr>
            </w:pPr>
          </w:p>
        </w:tc>
      </w:tr>
      <w:tr w:rsidR="004E220B" w:rsidRPr="001F0FBB" w14:paraId="6662BBF3" w14:textId="77777777" w:rsidTr="004244F6">
        <w:trPr>
          <w:trHeight w:val="130"/>
          <w:jc w:val="center"/>
        </w:trPr>
        <w:tc>
          <w:tcPr>
            <w:tcW w:w="313" w:type="pct"/>
            <w:vAlign w:val="center"/>
          </w:tcPr>
          <w:p w14:paraId="4190D517"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9</w:t>
            </w:r>
          </w:p>
        </w:tc>
        <w:tc>
          <w:tcPr>
            <w:tcW w:w="578" w:type="pct"/>
            <w:vMerge/>
            <w:vAlign w:val="center"/>
          </w:tcPr>
          <w:p w14:paraId="6C4BADCB"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2E5727CD" w14:textId="77777777" w:rsidR="004E220B" w:rsidRPr="001F0FBB" w:rsidRDefault="004E220B" w:rsidP="00D9509F">
            <w:pPr>
              <w:rPr>
                <w:rFonts w:ascii="Arial" w:hAnsi="Arial" w:cs="Arial"/>
                <w:sz w:val="16"/>
                <w:szCs w:val="16"/>
              </w:rPr>
            </w:pPr>
          </w:p>
        </w:tc>
        <w:tc>
          <w:tcPr>
            <w:tcW w:w="2016" w:type="pct"/>
            <w:vAlign w:val="center"/>
          </w:tcPr>
          <w:p w14:paraId="609EC268"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CRISTALIN PLUS</w:t>
            </w:r>
          </w:p>
        </w:tc>
        <w:tc>
          <w:tcPr>
            <w:tcW w:w="679" w:type="pct"/>
            <w:vAlign w:val="center"/>
          </w:tcPr>
          <w:p w14:paraId="4594EEF1"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40.715,17</w:t>
            </w:r>
          </w:p>
        </w:tc>
        <w:tc>
          <w:tcPr>
            <w:tcW w:w="591" w:type="pct"/>
          </w:tcPr>
          <w:p w14:paraId="7D9F613F" w14:textId="77777777" w:rsidR="004E220B" w:rsidRPr="001F0FBB" w:rsidRDefault="004E220B" w:rsidP="00D9509F">
            <w:pPr>
              <w:jc w:val="center"/>
              <w:rPr>
                <w:rFonts w:ascii="Arial" w:eastAsia="MS Mincho" w:hAnsi="Arial" w:cs="Arial"/>
                <w:sz w:val="16"/>
                <w:szCs w:val="16"/>
              </w:rPr>
            </w:pPr>
          </w:p>
        </w:tc>
      </w:tr>
      <w:tr w:rsidR="004E220B" w:rsidRPr="001F0FBB" w14:paraId="39D733CE" w14:textId="77777777" w:rsidTr="004244F6">
        <w:trPr>
          <w:trHeight w:val="130"/>
          <w:jc w:val="center"/>
        </w:trPr>
        <w:tc>
          <w:tcPr>
            <w:tcW w:w="313" w:type="pct"/>
            <w:vAlign w:val="center"/>
          </w:tcPr>
          <w:p w14:paraId="74D14219"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10</w:t>
            </w:r>
          </w:p>
        </w:tc>
        <w:tc>
          <w:tcPr>
            <w:tcW w:w="578" w:type="pct"/>
            <w:vMerge/>
            <w:vAlign w:val="center"/>
          </w:tcPr>
          <w:p w14:paraId="1AE1BDB5"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61378FB6" w14:textId="77777777" w:rsidR="004E220B" w:rsidRPr="001F0FBB" w:rsidRDefault="004E220B" w:rsidP="00D9509F">
            <w:pPr>
              <w:rPr>
                <w:rFonts w:ascii="Arial" w:hAnsi="Arial" w:cs="Arial"/>
                <w:sz w:val="16"/>
                <w:szCs w:val="16"/>
              </w:rPr>
            </w:pPr>
          </w:p>
        </w:tc>
        <w:tc>
          <w:tcPr>
            <w:tcW w:w="2016" w:type="pct"/>
            <w:vAlign w:val="center"/>
          </w:tcPr>
          <w:p w14:paraId="2B91137B"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HIPOCLORITO 5,5%</w:t>
            </w:r>
          </w:p>
        </w:tc>
        <w:tc>
          <w:tcPr>
            <w:tcW w:w="679" w:type="pct"/>
            <w:vAlign w:val="center"/>
          </w:tcPr>
          <w:p w14:paraId="77A531C4"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16.864,33</w:t>
            </w:r>
          </w:p>
        </w:tc>
        <w:tc>
          <w:tcPr>
            <w:tcW w:w="591" w:type="pct"/>
          </w:tcPr>
          <w:p w14:paraId="17733579" w14:textId="77777777" w:rsidR="004E220B" w:rsidRPr="001F0FBB" w:rsidRDefault="004E220B" w:rsidP="00D9509F">
            <w:pPr>
              <w:jc w:val="center"/>
              <w:rPr>
                <w:rFonts w:ascii="Arial" w:eastAsia="MS Mincho" w:hAnsi="Arial" w:cs="Arial"/>
                <w:sz w:val="16"/>
                <w:szCs w:val="16"/>
              </w:rPr>
            </w:pPr>
          </w:p>
        </w:tc>
      </w:tr>
      <w:tr w:rsidR="004E220B" w:rsidRPr="001F0FBB" w14:paraId="6707CF1B" w14:textId="77777777" w:rsidTr="004244F6">
        <w:trPr>
          <w:trHeight w:val="130"/>
          <w:jc w:val="center"/>
        </w:trPr>
        <w:tc>
          <w:tcPr>
            <w:tcW w:w="313" w:type="pct"/>
            <w:vAlign w:val="center"/>
          </w:tcPr>
          <w:p w14:paraId="0FEB3F4E"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11</w:t>
            </w:r>
          </w:p>
        </w:tc>
        <w:tc>
          <w:tcPr>
            <w:tcW w:w="578" w:type="pct"/>
            <w:vMerge/>
            <w:vAlign w:val="center"/>
          </w:tcPr>
          <w:p w14:paraId="4EE8422A"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3F3F3341" w14:textId="77777777" w:rsidR="004E220B" w:rsidRPr="001F0FBB" w:rsidRDefault="004E220B" w:rsidP="00D9509F">
            <w:pPr>
              <w:rPr>
                <w:rFonts w:ascii="Arial" w:hAnsi="Arial" w:cs="Arial"/>
                <w:sz w:val="16"/>
                <w:szCs w:val="16"/>
              </w:rPr>
            </w:pPr>
          </w:p>
        </w:tc>
        <w:tc>
          <w:tcPr>
            <w:tcW w:w="2016" w:type="pct"/>
            <w:vAlign w:val="center"/>
          </w:tcPr>
          <w:p w14:paraId="769E10F6"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PASTILLAS DE CLORO</w:t>
            </w:r>
          </w:p>
        </w:tc>
        <w:tc>
          <w:tcPr>
            <w:tcW w:w="679" w:type="pct"/>
            <w:vAlign w:val="center"/>
          </w:tcPr>
          <w:p w14:paraId="28FDB118"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22.707,93</w:t>
            </w:r>
          </w:p>
        </w:tc>
        <w:tc>
          <w:tcPr>
            <w:tcW w:w="591" w:type="pct"/>
          </w:tcPr>
          <w:p w14:paraId="277FA5C9" w14:textId="77777777" w:rsidR="004E220B" w:rsidRPr="001F0FBB" w:rsidRDefault="004E220B" w:rsidP="00D9509F">
            <w:pPr>
              <w:jc w:val="center"/>
              <w:rPr>
                <w:rFonts w:ascii="Arial" w:eastAsia="MS Mincho" w:hAnsi="Arial" w:cs="Arial"/>
                <w:sz w:val="16"/>
                <w:szCs w:val="16"/>
              </w:rPr>
            </w:pPr>
          </w:p>
        </w:tc>
      </w:tr>
      <w:tr w:rsidR="004E220B" w:rsidRPr="001F0FBB" w14:paraId="1874CE8F" w14:textId="77777777" w:rsidTr="004244F6">
        <w:trPr>
          <w:trHeight w:val="130"/>
          <w:jc w:val="center"/>
        </w:trPr>
        <w:tc>
          <w:tcPr>
            <w:tcW w:w="313" w:type="pct"/>
            <w:vAlign w:val="center"/>
          </w:tcPr>
          <w:p w14:paraId="31A13CC4"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12</w:t>
            </w:r>
          </w:p>
        </w:tc>
        <w:tc>
          <w:tcPr>
            <w:tcW w:w="578" w:type="pct"/>
            <w:vMerge/>
            <w:vAlign w:val="center"/>
          </w:tcPr>
          <w:p w14:paraId="11A4EBA5"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7EF0D482" w14:textId="77777777" w:rsidR="004E220B" w:rsidRPr="001F0FBB" w:rsidRDefault="004E220B" w:rsidP="00D9509F">
            <w:pPr>
              <w:rPr>
                <w:rFonts w:ascii="Arial" w:hAnsi="Arial" w:cs="Arial"/>
                <w:sz w:val="16"/>
                <w:szCs w:val="16"/>
              </w:rPr>
            </w:pPr>
          </w:p>
        </w:tc>
        <w:tc>
          <w:tcPr>
            <w:tcW w:w="2016" w:type="pct"/>
            <w:vAlign w:val="center"/>
          </w:tcPr>
          <w:p w14:paraId="78156893"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REDUCTOR PH</w:t>
            </w:r>
          </w:p>
        </w:tc>
        <w:tc>
          <w:tcPr>
            <w:tcW w:w="679" w:type="pct"/>
            <w:vAlign w:val="center"/>
          </w:tcPr>
          <w:p w14:paraId="6859B83A"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24.815,37</w:t>
            </w:r>
          </w:p>
        </w:tc>
        <w:tc>
          <w:tcPr>
            <w:tcW w:w="591" w:type="pct"/>
          </w:tcPr>
          <w:p w14:paraId="54FD6767" w14:textId="77777777" w:rsidR="004E220B" w:rsidRPr="001F0FBB" w:rsidRDefault="004E220B" w:rsidP="00D9509F">
            <w:pPr>
              <w:jc w:val="center"/>
              <w:rPr>
                <w:rFonts w:ascii="Arial" w:eastAsia="MS Mincho" w:hAnsi="Arial" w:cs="Arial"/>
                <w:sz w:val="16"/>
                <w:szCs w:val="16"/>
              </w:rPr>
            </w:pPr>
          </w:p>
        </w:tc>
      </w:tr>
      <w:tr w:rsidR="004E220B" w:rsidRPr="001F0FBB" w14:paraId="7CA44CB2" w14:textId="77777777" w:rsidTr="004244F6">
        <w:trPr>
          <w:trHeight w:val="130"/>
          <w:jc w:val="center"/>
        </w:trPr>
        <w:tc>
          <w:tcPr>
            <w:tcW w:w="313" w:type="pct"/>
            <w:vAlign w:val="center"/>
          </w:tcPr>
          <w:p w14:paraId="54250C41"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13</w:t>
            </w:r>
          </w:p>
        </w:tc>
        <w:tc>
          <w:tcPr>
            <w:tcW w:w="578" w:type="pct"/>
            <w:vMerge/>
            <w:vAlign w:val="center"/>
          </w:tcPr>
          <w:p w14:paraId="2C53FE52"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2D504810" w14:textId="77777777" w:rsidR="004E220B" w:rsidRPr="001F0FBB" w:rsidRDefault="004E220B" w:rsidP="00D9509F">
            <w:pPr>
              <w:rPr>
                <w:rFonts w:ascii="Arial" w:hAnsi="Arial" w:cs="Arial"/>
                <w:sz w:val="16"/>
                <w:szCs w:val="16"/>
              </w:rPr>
            </w:pPr>
          </w:p>
        </w:tc>
        <w:tc>
          <w:tcPr>
            <w:tcW w:w="2016" w:type="pct"/>
            <w:vAlign w:val="center"/>
          </w:tcPr>
          <w:p w14:paraId="7BE95118"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001</w:t>
            </w:r>
          </w:p>
        </w:tc>
        <w:tc>
          <w:tcPr>
            <w:tcW w:w="679" w:type="pct"/>
            <w:vAlign w:val="center"/>
          </w:tcPr>
          <w:p w14:paraId="40D90A44"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28.015,37</w:t>
            </w:r>
          </w:p>
        </w:tc>
        <w:tc>
          <w:tcPr>
            <w:tcW w:w="591" w:type="pct"/>
          </w:tcPr>
          <w:p w14:paraId="616BB8FB" w14:textId="77777777" w:rsidR="004E220B" w:rsidRPr="001F0FBB" w:rsidRDefault="004E220B" w:rsidP="00D9509F">
            <w:pPr>
              <w:jc w:val="center"/>
              <w:rPr>
                <w:rFonts w:ascii="Arial" w:eastAsia="MS Mincho" w:hAnsi="Arial" w:cs="Arial"/>
                <w:sz w:val="16"/>
                <w:szCs w:val="16"/>
              </w:rPr>
            </w:pPr>
          </w:p>
        </w:tc>
      </w:tr>
      <w:tr w:rsidR="004E220B" w:rsidRPr="001F0FBB" w14:paraId="724DD52F" w14:textId="77777777" w:rsidTr="004244F6">
        <w:trPr>
          <w:trHeight w:val="130"/>
          <w:jc w:val="center"/>
        </w:trPr>
        <w:tc>
          <w:tcPr>
            <w:tcW w:w="313" w:type="pct"/>
            <w:vAlign w:val="center"/>
          </w:tcPr>
          <w:p w14:paraId="461F4EDC"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14</w:t>
            </w:r>
          </w:p>
        </w:tc>
        <w:tc>
          <w:tcPr>
            <w:tcW w:w="578" w:type="pct"/>
            <w:vMerge/>
            <w:vAlign w:val="center"/>
          </w:tcPr>
          <w:p w14:paraId="3A21340D"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26D6A04E" w14:textId="77777777" w:rsidR="004E220B" w:rsidRPr="001F0FBB" w:rsidRDefault="004E220B" w:rsidP="00D9509F">
            <w:pPr>
              <w:rPr>
                <w:rFonts w:ascii="Arial" w:hAnsi="Arial" w:cs="Arial"/>
                <w:sz w:val="16"/>
                <w:szCs w:val="16"/>
              </w:rPr>
            </w:pPr>
          </w:p>
        </w:tc>
        <w:tc>
          <w:tcPr>
            <w:tcW w:w="2016" w:type="pct"/>
            <w:vAlign w:val="center"/>
          </w:tcPr>
          <w:p w14:paraId="12D0920D"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002</w:t>
            </w:r>
          </w:p>
        </w:tc>
        <w:tc>
          <w:tcPr>
            <w:tcW w:w="679" w:type="pct"/>
            <w:vAlign w:val="center"/>
          </w:tcPr>
          <w:p w14:paraId="667FBBA9"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50.969,93</w:t>
            </w:r>
          </w:p>
        </w:tc>
        <w:tc>
          <w:tcPr>
            <w:tcW w:w="591" w:type="pct"/>
          </w:tcPr>
          <w:p w14:paraId="4D4F3269" w14:textId="77777777" w:rsidR="004E220B" w:rsidRPr="001F0FBB" w:rsidRDefault="004E220B" w:rsidP="00D9509F">
            <w:pPr>
              <w:jc w:val="center"/>
              <w:rPr>
                <w:rFonts w:ascii="Arial" w:eastAsia="MS Mincho" w:hAnsi="Arial" w:cs="Arial"/>
                <w:sz w:val="16"/>
                <w:szCs w:val="16"/>
              </w:rPr>
            </w:pPr>
          </w:p>
        </w:tc>
      </w:tr>
      <w:tr w:rsidR="004E220B" w:rsidRPr="001F0FBB" w14:paraId="58BC9585" w14:textId="77777777" w:rsidTr="004244F6">
        <w:trPr>
          <w:trHeight w:val="130"/>
          <w:jc w:val="center"/>
        </w:trPr>
        <w:tc>
          <w:tcPr>
            <w:tcW w:w="313" w:type="pct"/>
            <w:vAlign w:val="center"/>
          </w:tcPr>
          <w:p w14:paraId="2EF8739F"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15</w:t>
            </w:r>
          </w:p>
        </w:tc>
        <w:tc>
          <w:tcPr>
            <w:tcW w:w="578" w:type="pct"/>
            <w:vMerge/>
            <w:vAlign w:val="center"/>
          </w:tcPr>
          <w:p w14:paraId="0C7864DF"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1C264C8" w14:textId="77777777" w:rsidR="004E220B" w:rsidRPr="001F0FBB" w:rsidRDefault="004E220B" w:rsidP="00D9509F">
            <w:pPr>
              <w:rPr>
                <w:rFonts w:ascii="Arial" w:hAnsi="Arial" w:cs="Arial"/>
                <w:sz w:val="16"/>
                <w:szCs w:val="16"/>
              </w:rPr>
            </w:pPr>
          </w:p>
        </w:tc>
        <w:tc>
          <w:tcPr>
            <w:tcW w:w="2016" w:type="pct"/>
            <w:vAlign w:val="center"/>
          </w:tcPr>
          <w:p w14:paraId="19A0EEC0"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003</w:t>
            </w:r>
          </w:p>
        </w:tc>
        <w:tc>
          <w:tcPr>
            <w:tcW w:w="679" w:type="pct"/>
            <w:vAlign w:val="center"/>
          </w:tcPr>
          <w:p w14:paraId="4DF40807"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29.115,37</w:t>
            </w:r>
          </w:p>
        </w:tc>
        <w:tc>
          <w:tcPr>
            <w:tcW w:w="591" w:type="pct"/>
          </w:tcPr>
          <w:p w14:paraId="25E4E1F1" w14:textId="77777777" w:rsidR="004E220B" w:rsidRPr="001F0FBB" w:rsidRDefault="004E220B" w:rsidP="00D9509F">
            <w:pPr>
              <w:jc w:val="center"/>
              <w:rPr>
                <w:rFonts w:ascii="Arial" w:eastAsia="MS Mincho" w:hAnsi="Arial" w:cs="Arial"/>
                <w:sz w:val="16"/>
                <w:szCs w:val="16"/>
              </w:rPr>
            </w:pPr>
          </w:p>
        </w:tc>
      </w:tr>
      <w:tr w:rsidR="004E220B" w:rsidRPr="001F0FBB" w14:paraId="45E14908" w14:textId="77777777" w:rsidTr="004244F6">
        <w:trPr>
          <w:trHeight w:val="130"/>
          <w:jc w:val="center"/>
        </w:trPr>
        <w:tc>
          <w:tcPr>
            <w:tcW w:w="313" w:type="pct"/>
            <w:vAlign w:val="center"/>
          </w:tcPr>
          <w:p w14:paraId="55C0E748"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lastRenderedPageBreak/>
              <w:t>16</w:t>
            </w:r>
          </w:p>
        </w:tc>
        <w:tc>
          <w:tcPr>
            <w:tcW w:w="578" w:type="pct"/>
            <w:vMerge/>
            <w:vAlign w:val="center"/>
          </w:tcPr>
          <w:p w14:paraId="6475986F"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E65CE04" w14:textId="77777777" w:rsidR="004E220B" w:rsidRPr="001F0FBB" w:rsidRDefault="004E220B" w:rsidP="00D9509F">
            <w:pPr>
              <w:rPr>
                <w:rFonts w:ascii="Arial" w:hAnsi="Arial" w:cs="Arial"/>
                <w:sz w:val="16"/>
                <w:szCs w:val="16"/>
              </w:rPr>
            </w:pPr>
          </w:p>
        </w:tc>
        <w:tc>
          <w:tcPr>
            <w:tcW w:w="2016" w:type="pct"/>
            <w:vAlign w:val="center"/>
          </w:tcPr>
          <w:p w14:paraId="729D344F"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004</w:t>
            </w:r>
          </w:p>
        </w:tc>
        <w:tc>
          <w:tcPr>
            <w:tcW w:w="679" w:type="pct"/>
            <w:vAlign w:val="center"/>
          </w:tcPr>
          <w:p w14:paraId="13ECB822"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26.915,37</w:t>
            </w:r>
          </w:p>
        </w:tc>
        <w:tc>
          <w:tcPr>
            <w:tcW w:w="591" w:type="pct"/>
          </w:tcPr>
          <w:p w14:paraId="7B60A685" w14:textId="77777777" w:rsidR="004E220B" w:rsidRPr="001F0FBB" w:rsidRDefault="004E220B" w:rsidP="00D9509F">
            <w:pPr>
              <w:jc w:val="center"/>
              <w:rPr>
                <w:rFonts w:ascii="Arial" w:eastAsia="MS Mincho" w:hAnsi="Arial" w:cs="Arial"/>
                <w:sz w:val="16"/>
                <w:szCs w:val="16"/>
              </w:rPr>
            </w:pPr>
          </w:p>
        </w:tc>
      </w:tr>
      <w:tr w:rsidR="004E220B" w:rsidRPr="001F0FBB" w14:paraId="213F0C65" w14:textId="77777777" w:rsidTr="004244F6">
        <w:trPr>
          <w:trHeight w:val="130"/>
          <w:jc w:val="center"/>
        </w:trPr>
        <w:tc>
          <w:tcPr>
            <w:tcW w:w="313" w:type="pct"/>
            <w:vAlign w:val="center"/>
          </w:tcPr>
          <w:p w14:paraId="6EBB968A"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17</w:t>
            </w:r>
          </w:p>
        </w:tc>
        <w:tc>
          <w:tcPr>
            <w:tcW w:w="578" w:type="pct"/>
            <w:vMerge/>
            <w:vAlign w:val="center"/>
          </w:tcPr>
          <w:p w14:paraId="2D8B15C8"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4BCF77FE" w14:textId="77777777" w:rsidR="004E220B" w:rsidRPr="001F0FBB" w:rsidRDefault="004E220B" w:rsidP="00D9509F">
            <w:pPr>
              <w:rPr>
                <w:rFonts w:ascii="Arial" w:hAnsi="Arial" w:cs="Arial"/>
                <w:sz w:val="16"/>
                <w:szCs w:val="16"/>
              </w:rPr>
            </w:pPr>
          </w:p>
        </w:tc>
        <w:tc>
          <w:tcPr>
            <w:tcW w:w="2016" w:type="pct"/>
            <w:vAlign w:val="center"/>
          </w:tcPr>
          <w:p w14:paraId="713B190C"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005</w:t>
            </w:r>
          </w:p>
        </w:tc>
        <w:tc>
          <w:tcPr>
            <w:tcW w:w="679" w:type="pct"/>
            <w:vAlign w:val="center"/>
          </w:tcPr>
          <w:p w14:paraId="033CD008"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27.340,37</w:t>
            </w:r>
          </w:p>
        </w:tc>
        <w:tc>
          <w:tcPr>
            <w:tcW w:w="591" w:type="pct"/>
          </w:tcPr>
          <w:p w14:paraId="4F058152" w14:textId="77777777" w:rsidR="004E220B" w:rsidRPr="001F0FBB" w:rsidRDefault="004E220B" w:rsidP="00D9509F">
            <w:pPr>
              <w:jc w:val="center"/>
              <w:rPr>
                <w:rFonts w:ascii="Arial" w:eastAsia="MS Mincho" w:hAnsi="Arial" w:cs="Arial"/>
                <w:sz w:val="16"/>
                <w:szCs w:val="16"/>
              </w:rPr>
            </w:pPr>
          </w:p>
        </w:tc>
      </w:tr>
      <w:tr w:rsidR="004E220B" w:rsidRPr="001F0FBB" w14:paraId="414C65F5" w14:textId="77777777" w:rsidTr="004244F6">
        <w:trPr>
          <w:trHeight w:val="130"/>
          <w:jc w:val="center"/>
        </w:trPr>
        <w:tc>
          <w:tcPr>
            <w:tcW w:w="313" w:type="pct"/>
            <w:vAlign w:val="center"/>
          </w:tcPr>
          <w:p w14:paraId="0ACB54DD"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18</w:t>
            </w:r>
          </w:p>
        </w:tc>
        <w:tc>
          <w:tcPr>
            <w:tcW w:w="578" w:type="pct"/>
            <w:vMerge/>
            <w:vAlign w:val="center"/>
          </w:tcPr>
          <w:p w14:paraId="3583516B"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9D73304" w14:textId="77777777" w:rsidR="004E220B" w:rsidRPr="001F0FBB" w:rsidRDefault="004E220B" w:rsidP="00D9509F">
            <w:pPr>
              <w:rPr>
                <w:rFonts w:ascii="Arial" w:hAnsi="Arial" w:cs="Arial"/>
                <w:sz w:val="16"/>
                <w:szCs w:val="16"/>
              </w:rPr>
            </w:pPr>
          </w:p>
        </w:tc>
        <w:tc>
          <w:tcPr>
            <w:tcW w:w="2016" w:type="pct"/>
            <w:vAlign w:val="center"/>
          </w:tcPr>
          <w:p w14:paraId="1FCCDC53"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006</w:t>
            </w:r>
          </w:p>
        </w:tc>
        <w:tc>
          <w:tcPr>
            <w:tcW w:w="679" w:type="pct"/>
            <w:vAlign w:val="center"/>
          </w:tcPr>
          <w:p w14:paraId="112D14A7"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27.340,37</w:t>
            </w:r>
          </w:p>
        </w:tc>
        <w:tc>
          <w:tcPr>
            <w:tcW w:w="591" w:type="pct"/>
          </w:tcPr>
          <w:p w14:paraId="097DFC80" w14:textId="77777777" w:rsidR="004E220B" w:rsidRPr="001F0FBB" w:rsidRDefault="004E220B" w:rsidP="00D9509F">
            <w:pPr>
              <w:jc w:val="center"/>
              <w:rPr>
                <w:rFonts w:ascii="Arial" w:eastAsia="MS Mincho" w:hAnsi="Arial" w:cs="Arial"/>
                <w:sz w:val="16"/>
                <w:szCs w:val="16"/>
              </w:rPr>
            </w:pPr>
          </w:p>
        </w:tc>
      </w:tr>
      <w:tr w:rsidR="004E220B" w:rsidRPr="001F0FBB" w14:paraId="72981224" w14:textId="77777777" w:rsidTr="004244F6">
        <w:trPr>
          <w:trHeight w:val="130"/>
          <w:jc w:val="center"/>
        </w:trPr>
        <w:tc>
          <w:tcPr>
            <w:tcW w:w="313" w:type="pct"/>
            <w:vAlign w:val="center"/>
          </w:tcPr>
          <w:p w14:paraId="2AF04F55"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19</w:t>
            </w:r>
          </w:p>
        </w:tc>
        <w:tc>
          <w:tcPr>
            <w:tcW w:w="578" w:type="pct"/>
            <w:vMerge/>
            <w:vAlign w:val="center"/>
          </w:tcPr>
          <w:p w14:paraId="602035DC"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4EBF2BC9" w14:textId="77777777" w:rsidR="004E220B" w:rsidRPr="001F0FBB" w:rsidRDefault="004E220B" w:rsidP="00D9509F">
            <w:pPr>
              <w:rPr>
                <w:rFonts w:ascii="Arial" w:hAnsi="Arial" w:cs="Arial"/>
                <w:sz w:val="16"/>
                <w:szCs w:val="16"/>
              </w:rPr>
            </w:pPr>
          </w:p>
        </w:tc>
        <w:tc>
          <w:tcPr>
            <w:tcW w:w="2016" w:type="pct"/>
            <w:vAlign w:val="center"/>
          </w:tcPr>
          <w:p w14:paraId="16FFA952"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007</w:t>
            </w:r>
          </w:p>
        </w:tc>
        <w:tc>
          <w:tcPr>
            <w:tcW w:w="679" w:type="pct"/>
            <w:vAlign w:val="center"/>
          </w:tcPr>
          <w:p w14:paraId="690F6675"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25.990,37</w:t>
            </w:r>
          </w:p>
        </w:tc>
        <w:tc>
          <w:tcPr>
            <w:tcW w:w="591" w:type="pct"/>
          </w:tcPr>
          <w:p w14:paraId="0EDA9523" w14:textId="77777777" w:rsidR="004E220B" w:rsidRPr="001F0FBB" w:rsidRDefault="004E220B" w:rsidP="00D9509F">
            <w:pPr>
              <w:jc w:val="center"/>
              <w:rPr>
                <w:rFonts w:ascii="Arial" w:eastAsia="MS Mincho" w:hAnsi="Arial" w:cs="Arial"/>
                <w:sz w:val="16"/>
                <w:szCs w:val="16"/>
              </w:rPr>
            </w:pPr>
          </w:p>
        </w:tc>
      </w:tr>
      <w:tr w:rsidR="004E220B" w:rsidRPr="001F0FBB" w14:paraId="04FA6A81" w14:textId="77777777" w:rsidTr="004244F6">
        <w:trPr>
          <w:trHeight w:val="130"/>
          <w:jc w:val="center"/>
        </w:trPr>
        <w:tc>
          <w:tcPr>
            <w:tcW w:w="313" w:type="pct"/>
            <w:vAlign w:val="center"/>
          </w:tcPr>
          <w:p w14:paraId="4EFCD248"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20</w:t>
            </w:r>
          </w:p>
        </w:tc>
        <w:tc>
          <w:tcPr>
            <w:tcW w:w="578" w:type="pct"/>
            <w:vMerge/>
            <w:vAlign w:val="center"/>
          </w:tcPr>
          <w:p w14:paraId="541C00E0"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515A80B8" w14:textId="77777777" w:rsidR="004E220B" w:rsidRPr="001F0FBB" w:rsidRDefault="004E220B" w:rsidP="00D9509F">
            <w:pPr>
              <w:rPr>
                <w:rFonts w:ascii="Arial" w:hAnsi="Arial" w:cs="Arial"/>
                <w:sz w:val="16"/>
                <w:szCs w:val="16"/>
              </w:rPr>
            </w:pPr>
          </w:p>
        </w:tc>
        <w:tc>
          <w:tcPr>
            <w:tcW w:w="2016" w:type="pct"/>
            <w:vAlign w:val="center"/>
          </w:tcPr>
          <w:p w14:paraId="1808E98A"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008</w:t>
            </w:r>
          </w:p>
        </w:tc>
        <w:tc>
          <w:tcPr>
            <w:tcW w:w="679" w:type="pct"/>
            <w:vAlign w:val="center"/>
          </w:tcPr>
          <w:p w14:paraId="28F40CAE"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25.565,37</w:t>
            </w:r>
          </w:p>
        </w:tc>
        <w:tc>
          <w:tcPr>
            <w:tcW w:w="591" w:type="pct"/>
          </w:tcPr>
          <w:p w14:paraId="359735DF" w14:textId="77777777" w:rsidR="004E220B" w:rsidRPr="001F0FBB" w:rsidRDefault="004E220B" w:rsidP="00D9509F">
            <w:pPr>
              <w:jc w:val="center"/>
              <w:rPr>
                <w:rFonts w:ascii="Arial" w:eastAsia="MS Mincho" w:hAnsi="Arial" w:cs="Arial"/>
                <w:sz w:val="16"/>
                <w:szCs w:val="16"/>
              </w:rPr>
            </w:pPr>
          </w:p>
        </w:tc>
      </w:tr>
      <w:tr w:rsidR="004E220B" w:rsidRPr="001F0FBB" w14:paraId="3FFEB523" w14:textId="77777777" w:rsidTr="004244F6">
        <w:trPr>
          <w:trHeight w:val="130"/>
          <w:jc w:val="center"/>
        </w:trPr>
        <w:tc>
          <w:tcPr>
            <w:tcW w:w="313" w:type="pct"/>
            <w:vAlign w:val="center"/>
          </w:tcPr>
          <w:p w14:paraId="15D49D13"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21</w:t>
            </w:r>
          </w:p>
        </w:tc>
        <w:tc>
          <w:tcPr>
            <w:tcW w:w="578" w:type="pct"/>
            <w:vMerge/>
            <w:vAlign w:val="center"/>
          </w:tcPr>
          <w:p w14:paraId="189A9CF3"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7E83CED8" w14:textId="77777777" w:rsidR="004E220B" w:rsidRPr="001F0FBB" w:rsidRDefault="004E220B" w:rsidP="00D9509F">
            <w:pPr>
              <w:rPr>
                <w:rFonts w:ascii="Arial" w:hAnsi="Arial" w:cs="Arial"/>
                <w:sz w:val="16"/>
                <w:szCs w:val="16"/>
              </w:rPr>
            </w:pPr>
          </w:p>
        </w:tc>
        <w:tc>
          <w:tcPr>
            <w:tcW w:w="2016" w:type="pct"/>
            <w:vAlign w:val="center"/>
          </w:tcPr>
          <w:p w14:paraId="21A339FE"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009</w:t>
            </w:r>
          </w:p>
        </w:tc>
        <w:tc>
          <w:tcPr>
            <w:tcW w:w="679" w:type="pct"/>
            <w:vAlign w:val="center"/>
          </w:tcPr>
          <w:p w14:paraId="0DF49321"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25.990,37</w:t>
            </w:r>
          </w:p>
        </w:tc>
        <w:tc>
          <w:tcPr>
            <w:tcW w:w="591" w:type="pct"/>
          </w:tcPr>
          <w:p w14:paraId="7ABD01E5" w14:textId="77777777" w:rsidR="004E220B" w:rsidRPr="001F0FBB" w:rsidRDefault="004E220B" w:rsidP="00D9509F">
            <w:pPr>
              <w:jc w:val="center"/>
              <w:rPr>
                <w:rFonts w:ascii="Arial" w:eastAsia="MS Mincho" w:hAnsi="Arial" w:cs="Arial"/>
                <w:sz w:val="16"/>
                <w:szCs w:val="16"/>
              </w:rPr>
            </w:pPr>
          </w:p>
        </w:tc>
      </w:tr>
      <w:tr w:rsidR="004E220B" w:rsidRPr="001F0FBB" w14:paraId="73098220" w14:textId="77777777" w:rsidTr="004244F6">
        <w:trPr>
          <w:trHeight w:val="130"/>
          <w:jc w:val="center"/>
        </w:trPr>
        <w:tc>
          <w:tcPr>
            <w:tcW w:w="313" w:type="pct"/>
            <w:vAlign w:val="center"/>
          </w:tcPr>
          <w:p w14:paraId="2977DECD"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22</w:t>
            </w:r>
          </w:p>
        </w:tc>
        <w:tc>
          <w:tcPr>
            <w:tcW w:w="578" w:type="pct"/>
            <w:vMerge/>
            <w:vAlign w:val="center"/>
          </w:tcPr>
          <w:p w14:paraId="76AB2534"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1EBF27B7" w14:textId="77777777" w:rsidR="004E220B" w:rsidRPr="001F0FBB" w:rsidRDefault="004E220B" w:rsidP="00D9509F">
            <w:pPr>
              <w:rPr>
                <w:rFonts w:ascii="Arial" w:hAnsi="Arial" w:cs="Arial"/>
                <w:sz w:val="16"/>
                <w:szCs w:val="16"/>
              </w:rPr>
            </w:pPr>
          </w:p>
        </w:tc>
        <w:tc>
          <w:tcPr>
            <w:tcW w:w="2016" w:type="pct"/>
            <w:vAlign w:val="center"/>
          </w:tcPr>
          <w:p w14:paraId="266359A5"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010</w:t>
            </w:r>
          </w:p>
        </w:tc>
        <w:tc>
          <w:tcPr>
            <w:tcW w:w="679" w:type="pct"/>
            <w:vAlign w:val="center"/>
          </w:tcPr>
          <w:p w14:paraId="4C72D154"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32.240,37</w:t>
            </w:r>
          </w:p>
        </w:tc>
        <w:tc>
          <w:tcPr>
            <w:tcW w:w="591" w:type="pct"/>
          </w:tcPr>
          <w:p w14:paraId="6BD55ACE" w14:textId="77777777" w:rsidR="004E220B" w:rsidRPr="001F0FBB" w:rsidRDefault="004E220B" w:rsidP="00D9509F">
            <w:pPr>
              <w:jc w:val="center"/>
              <w:rPr>
                <w:rFonts w:ascii="Arial" w:eastAsia="MS Mincho" w:hAnsi="Arial" w:cs="Arial"/>
                <w:sz w:val="16"/>
                <w:szCs w:val="16"/>
              </w:rPr>
            </w:pPr>
          </w:p>
        </w:tc>
      </w:tr>
      <w:tr w:rsidR="004E220B" w:rsidRPr="001F0FBB" w14:paraId="4D69CCA6" w14:textId="77777777" w:rsidTr="004244F6">
        <w:trPr>
          <w:trHeight w:val="130"/>
          <w:jc w:val="center"/>
        </w:trPr>
        <w:tc>
          <w:tcPr>
            <w:tcW w:w="313" w:type="pct"/>
            <w:vAlign w:val="center"/>
          </w:tcPr>
          <w:p w14:paraId="4ED1F80A"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23</w:t>
            </w:r>
          </w:p>
        </w:tc>
        <w:tc>
          <w:tcPr>
            <w:tcW w:w="578" w:type="pct"/>
            <w:vMerge/>
            <w:vAlign w:val="center"/>
          </w:tcPr>
          <w:p w14:paraId="68257F8E"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019B6852" w14:textId="77777777" w:rsidR="004E220B" w:rsidRPr="001F0FBB" w:rsidRDefault="004E220B" w:rsidP="00D9509F">
            <w:pPr>
              <w:rPr>
                <w:rFonts w:ascii="Arial" w:hAnsi="Arial" w:cs="Arial"/>
                <w:sz w:val="16"/>
                <w:szCs w:val="16"/>
              </w:rPr>
            </w:pPr>
          </w:p>
        </w:tc>
        <w:tc>
          <w:tcPr>
            <w:tcW w:w="2016" w:type="pct"/>
            <w:vAlign w:val="center"/>
          </w:tcPr>
          <w:p w14:paraId="41FDBD53"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011</w:t>
            </w:r>
          </w:p>
        </w:tc>
        <w:tc>
          <w:tcPr>
            <w:tcW w:w="679" w:type="pct"/>
            <w:vAlign w:val="center"/>
          </w:tcPr>
          <w:p w14:paraId="3E54E116"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34.865,37</w:t>
            </w:r>
          </w:p>
        </w:tc>
        <w:tc>
          <w:tcPr>
            <w:tcW w:w="591" w:type="pct"/>
          </w:tcPr>
          <w:p w14:paraId="594BD651" w14:textId="77777777" w:rsidR="004E220B" w:rsidRPr="001F0FBB" w:rsidRDefault="004E220B" w:rsidP="00D9509F">
            <w:pPr>
              <w:jc w:val="center"/>
              <w:rPr>
                <w:rFonts w:ascii="Arial" w:eastAsia="MS Mincho" w:hAnsi="Arial" w:cs="Arial"/>
                <w:sz w:val="16"/>
                <w:szCs w:val="16"/>
              </w:rPr>
            </w:pPr>
          </w:p>
        </w:tc>
      </w:tr>
      <w:tr w:rsidR="004E220B" w:rsidRPr="001F0FBB" w14:paraId="673C1383" w14:textId="77777777" w:rsidTr="004244F6">
        <w:trPr>
          <w:trHeight w:val="130"/>
          <w:jc w:val="center"/>
        </w:trPr>
        <w:tc>
          <w:tcPr>
            <w:tcW w:w="313" w:type="pct"/>
            <w:vAlign w:val="center"/>
          </w:tcPr>
          <w:p w14:paraId="6EDCD35E"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24</w:t>
            </w:r>
          </w:p>
        </w:tc>
        <w:tc>
          <w:tcPr>
            <w:tcW w:w="578" w:type="pct"/>
            <w:vMerge/>
            <w:vAlign w:val="center"/>
          </w:tcPr>
          <w:p w14:paraId="28A5BFE6"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79BFB30B" w14:textId="77777777" w:rsidR="004E220B" w:rsidRPr="001F0FBB" w:rsidRDefault="004E220B" w:rsidP="00D9509F">
            <w:pPr>
              <w:rPr>
                <w:rFonts w:ascii="Arial" w:hAnsi="Arial" w:cs="Arial"/>
                <w:sz w:val="16"/>
                <w:szCs w:val="16"/>
              </w:rPr>
            </w:pPr>
          </w:p>
        </w:tc>
        <w:tc>
          <w:tcPr>
            <w:tcW w:w="2016" w:type="pct"/>
            <w:vAlign w:val="center"/>
          </w:tcPr>
          <w:p w14:paraId="4A449AB1"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012</w:t>
            </w:r>
          </w:p>
        </w:tc>
        <w:tc>
          <w:tcPr>
            <w:tcW w:w="679" w:type="pct"/>
            <w:vAlign w:val="center"/>
          </w:tcPr>
          <w:p w14:paraId="44EF4F25"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27.765,37</w:t>
            </w:r>
          </w:p>
        </w:tc>
        <w:tc>
          <w:tcPr>
            <w:tcW w:w="591" w:type="pct"/>
          </w:tcPr>
          <w:p w14:paraId="2BBC05ED" w14:textId="77777777" w:rsidR="004E220B" w:rsidRPr="001F0FBB" w:rsidRDefault="004E220B" w:rsidP="00D9509F">
            <w:pPr>
              <w:jc w:val="center"/>
              <w:rPr>
                <w:rFonts w:ascii="Arial" w:eastAsia="MS Mincho" w:hAnsi="Arial" w:cs="Arial"/>
                <w:sz w:val="16"/>
                <w:szCs w:val="16"/>
              </w:rPr>
            </w:pPr>
          </w:p>
        </w:tc>
      </w:tr>
      <w:tr w:rsidR="004E220B" w:rsidRPr="001F0FBB" w14:paraId="7BF2DD4F" w14:textId="77777777" w:rsidTr="004244F6">
        <w:trPr>
          <w:trHeight w:val="130"/>
          <w:jc w:val="center"/>
        </w:trPr>
        <w:tc>
          <w:tcPr>
            <w:tcW w:w="313" w:type="pct"/>
            <w:vAlign w:val="center"/>
          </w:tcPr>
          <w:p w14:paraId="06C56E32"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25</w:t>
            </w:r>
          </w:p>
        </w:tc>
        <w:tc>
          <w:tcPr>
            <w:tcW w:w="578" w:type="pct"/>
            <w:vMerge/>
            <w:vAlign w:val="center"/>
          </w:tcPr>
          <w:p w14:paraId="5F213354"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17BAFC14" w14:textId="77777777" w:rsidR="004E220B" w:rsidRPr="001F0FBB" w:rsidRDefault="004E220B" w:rsidP="00D9509F">
            <w:pPr>
              <w:rPr>
                <w:rFonts w:ascii="Arial" w:hAnsi="Arial" w:cs="Arial"/>
                <w:sz w:val="16"/>
                <w:szCs w:val="16"/>
              </w:rPr>
            </w:pPr>
          </w:p>
        </w:tc>
        <w:tc>
          <w:tcPr>
            <w:tcW w:w="2016" w:type="pct"/>
            <w:vAlign w:val="center"/>
          </w:tcPr>
          <w:p w14:paraId="7B654794"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013</w:t>
            </w:r>
          </w:p>
        </w:tc>
        <w:tc>
          <w:tcPr>
            <w:tcW w:w="679" w:type="pct"/>
            <w:vAlign w:val="center"/>
          </w:tcPr>
          <w:p w14:paraId="7778016F"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26.665,37</w:t>
            </w:r>
          </w:p>
        </w:tc>
        <w:tc>
          <w:tcPr>
            <w:tcW w:w="591" w:type="pct"/>
          </w:tcPr>
          <w:p w14:paraId="51DBE527" w14:textId="77777777" w:rsidR="004E220B" w:rsidRPr="001F0FBB" w:rsidRDefault="004E220B" w:rsidP="00D9509F">
            <w:pPr>
              <w:jc w:val="center"/>
              <w:rPr>
                <w:rFonts w:ascii="Arial" w:eastAsia="MS Mincho" w:hAnsi="Arial" w:cs="Arial"/>
                <w:sz w:val="16"/>
                <w:szCs w:val="16"/>
              </w:rPr>
            </w:pPr>
          </w:p>
        </w:tc>
      </w:tr>
      <w:tr w:rsidR="004E220B" w:rsidRPr="001F0FBB" w14:paraId="140FA5B2" w14:textId="77777777" w:rsidTr="004244F6">
        <w:trPr>
          <w:trHeight w:val="130"/>
          <w:jc w:val="center"/>
        </w:trPr>
        <w:tc>
          <w:tcPr>
            <w:tcW w:w="313" w:type="pct"/>
            <w:vAlign w:val="center"/>
          </w:tcPr>
          <w:p w14:paraId="2F211F3B"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26</w:t>
            </w:r>
          </w:p>
        </w:tc>
        <w:tc>
          <w:tcPr>
            <w:tcW w:w="578" w:type="pct"/>
            <w:vMerge/>
            <w:vAlign w:val="center"/>
          </w:tcPr>
          <w:p w14:paraId="24B7D3E8"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3B492AF9" w14:textId="77777777" w:rsidR="004E220B" w:rsidRPr="001F0FBB" w:rsidRDefault="004E220B" w:rsidP="00D9509F">
            <w:pPr>
              <w:rPr>
                <w:rFonts w:ascii="Arial" w:hAnsi="Arial" w:cs="Arial"/>
                <w:sz w:val="16"/>
                <w:szCs w:val="16"/>
              </w:rPr>
            </w:pPr>
          </w:p>
        </w:tc>
        <w:tc>
          <w:tcPr>
            <w:tcW w:w="2016" w:type="pct"/>
            <w:vAlign w:val="center"/>
          </w:tcPr>
          <w:p w14:paraId="01025513"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014</w:t>
            </w:r>
          </w:p>
        </w:tc>
        <w:tc>
          <w:tcPr>
            <w:tcW w:w="679" w:type="pct"/>
            <w:vAlign w:val="center"/>
          </w:tcPr>
          <w:p w14:paraId="5186595F"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23.115,37</w:t>
            </w:r>
          </w:p>
        </w:tc>
        <w:tc>
          <w:tcPr>
            <w:tcW w:w="591" w:type="pct"/>
          </w:tcPr>
          <w:p w14:paraId="2A1F7671" w14:textId="77777777" w:rsidR="004E220B" w:rsidRPr="001F0FBB" w:rsidRDefault="004E220B" w:rsidP="00D9509F">
            <w:pPr>
              <w:jc w:val="center"/>
              <w:rPr>
                <w:rFonts w:ascii="Arial" w:eastAsia="MS Mincho" w:hAnsi="Arial" w:cs="Arial"/>
                <w:sz w:val="16"/>
                <w:szCs w:val="16"/>
              </w:rPr>
            </w:pPr>
          </w:p>
        </w:tc>
      </w:tr>
      <w:tr w:rsidR="004E220B" w:rsidRPr="001F0FBB" w14:paraId="0704D53C" w14:textId="77777777" w:rsidTr="004244F6">
        <w:trPr>
          <w:trHeight w:val="130"/>
          <w:jc w:val="center"/>
        </w:trPr>
        <w:tc>
          <w:tcPr>
            <w:tcW w:w="313" w:type="pct"/>
            <w:vAlign w:val="center"/>
          </w:tcPr>
          <w:p w14:paraId="37544C92"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27</w:t>
            </w:r>
          </w:p>
        </w:tc>
        <w:tc>
          <w:tcPr>
            <w:tcW w:w="578" w:type="pct"/>
            <w:vMerge/>
            <w:vAlign w:val="center"/>
          </w:tcPr>
          <w:p w14:paraId="380A4BA4"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7E049ACE" w14:textId="77777777" w:rsidR="004E220B" w:rsidRPr="001F0FBB" w:rsidRDefault="004E220B" w:rsidP="00D9509F">
            <w:pPr>
              <w:rPr>
                <w:rFonts w:ascii="Arial" w:hAnsi="Arial" w:cs="Arial"/>
                <w:sz w:val="16"/>
                <w:szCs w:val="16"/>
              </w:rPr>
            </w:pPr>
          </w:p>
        </w:tc>
        <w:tc>
          <w:tcPr>
            <w:tcW w:w="2016" w:type="pct"/>
            <w:vAlign w:val="center"/>
          </w:tcPr>
          <w:p w14:paraId="11B3D4F0"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REACTIVO INDICADOR DE PH 06000</w:t>
            </w:r>
          </w:p>
        </w:tc>
        <w:tc>
          <w:tcPr>
            <w:tcW w:w="679" w:type="pct"/>
            <w:vAlign w:val="center"/>
          </w:tcPr>
          <w:p w14:paraId="3AFCB7A8"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23.615,37</w:t>
            </w:r>
          </w:p>
        </w:tc>
        <w:tc>
          <w:tcPr>
            <w:tcW w:w="591" w:type="pct"/>
          </w:tcPr>
          <w:p w14:paraId="0C1E71EA" w14:textId="77777777" w:rsidR="004E220B" w:rsidRPr="001F0FBB" w:rsidRDefault="004E220B" w:rsidP="00D9509F">
            <w:pPr>
              <w:jc w:val="center"/>
              <w:rPr>
                <w:rFonts w:ascii="Arial" w:eastAsia="MS Mincho" w:hAnsi="Arial" w:cs="Arial"/>
                <w:sz w:val="16"/>
                <w:szCs w:val="16"/>
              </w:rPr>
            </w:pPr>
          </w:p>
        </w:tc>
      </w:tr>
      <w:tr w:rsidR="004E220B" w:rsidRPr="001F0FBB" w14:paraId="2D0A66BC" w14:textId="77777777" w:rsidTr="004244F6">
        <w:trPr>
          <w:trHeight w:val="48"/>
          <w:jc w:val="center"/>
        </w:trPr>
        <w:tc>
          <w:tcPr>
            <w:tcW w:w="313" w:type="pct"/>
            <w:vAlign w:val="center"/>
          </w:tcPr>
          <w:p w14:paraId="5F750D40" w14:textId="77777777" w:rsidR="004E220B" w:rsidRPr="001F0FBB" w:rsidRDefault="004E220B" w:rsidP="00D9509F">
            <w:pPr>
              <w:jc w:val="center"/>
              <w:rPr>
                <w:rFonts w:ascii="Arial" w:eastAsia="MS Mincho" w:hAnsi="Arial" w:cs="Arial"/>
                <w:sz w:val="16"/>
                <w:szCs w:val="16"/>
              </w:rPr>
            </w:pPr>
            <w:r w:rsidRPr="001F0FBB">
              <w:rPr>
                <w:rFonts w:ascii="Arial" w:eastAsia="MS Mincho" w:hAnsi="Arial" w:cs="Arial"/>
                <w:sz w:val="16"/>
                <w:szCs w:val="16"/>
              </w:rPr>
              <w:t>28</w:t>
            </w:r>
          </w:p>
        </w:tc>
        <w:tc>
          <w:tcPr>
            <w:tcW w:w="578" w:type="pct"/>
            <w:vMerge/>
            <w:vAlign w:val="center"/>
          </w:tcPr>
          <w:p w14:paraId="288A41C5" w14:textId="77777777" w:rsidR="004E220B" w:rsidRPr="001F0FBB" w:rsidRDefault="004E220B" w:rsidP="00D9509F">
            <w:pPr>
              <w:jc w:val="center"/>
              <w:rPr>
                <w:rFonts w:ascii="Arial" w:eastAsia="MS Mincho" w:hAnsi="Arial" w:cs="Arial"/>
                <w:sz w:val="16"/>
                <w:szCs w:val="16"/>
              </w:rPr>
            </w:pPr>
          </w:p>
        </w:tc>
        <w:tc>
          <w:tcPr>
            <w:tcW w:w="822" w:type="pct"/>
            <w:vMerge/>
            <w:vAlign w:val="center"/>
          </w:tcPr>
          <w:p w14:paraId="5B09DD29" w14:textId="77777777" w:rsidR="004E220B" w:rsidRPr="001F0FBB" w:rsidRDefault="004E220B" w:rsidP="00D9509F">
            <w:pPr>
              <w:rPr>
                <w:rFonts w:ascii="Arial" w:hAnsi="Arial" w:cs="Arial"/>
                <w:sz w:val="16"/>
                <w:szCs w:val="16"/>
              </w:rPr>
            </w:pPr>
          </w:p>
        </w:tc>
        <w:tc>
          <w:tcPr>
            <w:tcW w:w="2016" w:type="pct"/>
            <w:vAlign w:val="center"/>
          </w:tcPr>
          <w:p w14:paraId="24764962" w14:textId="77777777" w:rsidR="004E220B" w:rsidRPr="001F0FBB" w:rsidRDefault="004E220B" w:rsidP="00D9509F">
            <w:pPr>
              <w:rPr>
                <w:rFonts w:ascii="Arial" w:eastAsia="MS Mincho" w:hAnsi="Arial" w:cs="Arial"/>
                <w:sz w:val="16"/>
                <w:szCs w:val="16"/>
              </w:rPr>
            </w:pPr>
            <w:r w:rsidRPr="001F0FBB">
              <w:rPr>
                <w:rFonts w:ascii="Arial" w:hAnsi="Arial" w:cs="Arial"/>
                <w:sz w:val="16"/>
                <w:szCs w:val="16"/>
              </w:rPr>
              <w:t xml:space="preserve">ARENA SINTETICA ASEGLAS PARA FILTRO DE PISCINA </w:t>
            </w:r>
          </w:p>
        </w:tc>
        <w:tc>
          <w:tcPr>
            <w:tcW w:w="679" w:type="pct"/>
            <w:vAlign w:val="center"/>
          </w:tcPr>
          <w:p w14:paraId="68EA061F" w14:textId="77777777" w:rsidR="004E220B" w:rsidRPr="001F0FBB" w:rsidRDefault="004E220B" w:rsidP="00D9509F">
            <w:pPr>
              <w:jc w:val="right"/>
              <w:rPr>
                <w:rFonts w:ascii="Arial" w:hAnsi="Arial" w:cs="Arial"/>
                <w:sz w:val="16"/>
                <w:szCs w:val="16"/>
              </w:rPr>
            </w:pPr>
            <w:r w:rsidRPr="001F0FBB">
              <w:rPr>
                <w:rFonts w:ascii="Arial" w:hAnsi="Arial" w:cs="Arial"/>
                <w:sz w:val="16"/>
                <w:szCs w:val="16"/>
              </w:rPr>
              <w:t>55.785,33</w:t>
            </w:r>
          </w:p>
        </w:tc>
        <w:tc>
          <w:tcPr>
            <w:tcW w:w="591" w:type="pct"/>
          </w:tcPr>
          <w:p w14:paraId="74F9C513" w14:textId="77777777" w:rsidR="004E220B" w:rsidRPr="001F0FBB" w:rsidRDefault="004E220B" w:rsidP="00D9509F">
            <w:pPr>
              <w:jc w:val="center"/>
              <w:rPr>
                <w:rFonts w:ascii="Arial" w:eastAsia="MS Mincho" w:hAnsi="Arial" w:cs="Arial"/>
                <w:sz w:val="16"/>
                <w:szCs w:val="16"/>
              </w:rPr>
            </w:pPr>
          </w:p>
        </w:tc>
      </w:tr>
      <w:tr w:rsidR="004E220B" w:rsidRPr="001F0FBB" w14:paraId="4BB8A78B" w14:textId="77777777" w:rsidTr="004244F6">
        <w:trPr>
          <w:trHeight w:hRule="exact" w:val="207"/>
          <w:jc w:val="center"/>
        </w:trPr>
        <w:tc>
          <w:tcPr>
            <w:tcW w:w="3730" w:type="pct"/>
            <w:gridSpan w:val="4"/>
            <w:vAlign w:val="center"/>
          </w:tcPr>
          <w:p w14:paraId="03140574" w14:textId="77777777" w:rsidR="004E220B" w:rsidRPr="001F0FBB" w:rsidRDefault="004E220B" w:rsidP="00D9509F">
            <w:pPr>
              <w:ind w:right="-386"/>
              <w:jc w:val="center"/>
              <w:rPr>
                <w:rFonts w:ascii="Arial" w:hAnsi="Arial" w:cs="Arial"/>
                <w:sz w:val="16"/>
                <w:szCs w:val="16"/>
              </w:rPr>
            </w:pPr>
            <w:r w:rsidRPr="001F0FBB">
              <w:rPr>
                <w:rFonts w:ascii="Arial" w:eastAsia="MS Mincho" w:hAnsi="Arial" w:cs="Arial"/>
                <w:b/>
                <w:sz w:val="16"/>
                <w:szCs w:val="16"/>
              </w:rPr>
              <w:t>SUMATORIA DE LOS VALORES OFERTADOS</w:t>
            </w:r>
          </w:p>
        </w:tc>
        <w:tc>
          <w:tcPr>
            <w:tcW w:w="679" w:type="pct"/>
            <w:vAlign w:val="center"/>
          </w:tcPr>
          <w:p w14:paraId="3221EDBC" w14:textId="77777777" w:rsidR="004E220B" w:rsidRPr="009860D0" w:rsidRDefault="004E220B" w:rsidP="00D9509F">
            <w:pPr>
              <w:jc w:val="right"/>
              <w:rPr>
                <w:rFonts w:ascii="Arial" w:hAnsi="Arial" w:cs="Arial"/>
                <w:b/>
                <w:bCs/>
                <w:sz w:val="16"/>
                <w:szCs w:val="16"/>
              </w:rPr>
            </w:pPr>
            <w:r w:rsidRPr="009860D0">
              <w:rPr>
                <w:rFonts w:ascii="Arial" w:hAnsi="Arial" w:cs="Arial"/>
                <w:b/>
                <w:bCs/>
                <w:sz w:val="16"/>
                <w:szCs w:val="16"/>
              </w:rPr>
              <w:t>$805.332,88</w:t>
            </w:r>
          </w:p>
        </w:tc>
        <w:tc>
          <w:tcPr>
            <w:tcW w:w="591" w:type="pct"/>
          </w:tcPr>
          <w:p w14:paraId="5AAA20C9" w14:textId="77777777" w:rsidR="004E220B" w:rsidRPr="001F0FBB" w:rsidRDefault="004E220B" w:rsidP="00D9509F">
            <w:pPr>
              <w:jc w:val="center"/>
              <w:rPr>
                <w:rFonts w:ascii="Arial" w:eastAsia="MS Mincho" w:hAnsi="Arial" w:cs="Arial"/>
                <w:sz w:val="16"/>
                <w:szCs w:val="16"/>
              </w:rPr>
            </w:pPr>
          </w:p>
        </w:tc>
      </w:tr>
    </w:tbl>
    <w:p w14:paraId="06006840" w14:textId="77777777" w:rsidR="004E220B" w:rsidRDefault="004E220B" w:rsidP="004E220B">
      <w:pPr>
        <w:autoSpaceDE w:val="0"/>
        <w:autoSpaceDN w:val="0"/>
        <w:adjustRightInd w:val="0"/>
        <w:jc w:val="both"/>
        <w:rPr>
          <w:rFonts w:ascii="Arial" w:hAnsi="Arial" w:cs="Arial"/>
          <w:b/>
          <w:sz w:val="20"/>
          <w:szCs w:val="20"/>
        </w:rPr>
      </w:pPr>
    </w:p>
    <w:p w14:paraId="5BF57FA3" w14:textId="6FE2F419" w:rsidR="004E220B" w:rsidRPr="00DB0A72" w:rsidRDefault="004E220B" w:rsidP="004E220B">
      <w:pPr>
        <w:autoSpaceDE w:val="0"/>
        <w:autoSpaceDN w:val="0"/>
        <w:adjustRightInd w:val="0"/>
        <w:jc w:val="both"/>
        <w:rPr>
          <w:rFonts w:ascii="Arial" w:hAnsi="Arial" w:cs="Arial"/>
          <w:b/>
          <w:sz w:val="20"/>
          <w:szCs w:val="20"/>
        </w:rPr>
      </w:pPr>
      <w:r w:rsidRPr="009860D0">
        <w:rPr>
          <w:rFonts w:ascii="Arial" w:hAnsi="Arial" w:cs="Arial"/>
          <w:b/>
          <w:sz w:val="20"/>
          <w:szCs w:val="20"/>
        </w:rPr>
        <w:t xml:space="preserve">Nota 1: </w:t>
      </w:r>
      <w:r w:rsidRPr="00DB0A72">
        <w:rPr>
          <w:rFonts w:ascii="Arial" w:hAnsi="Arial" w:cs="Arial"/>
          <w:bCs/>
          <w:sz w:val="20"/>
          <w:szCs w:val="20"/>
        </w:rPr>
        <w:t>los precios incluyen todos los impuestos que aplique.</w:t>
      </w:r>
      <w:r w:rsidRPr="00DB0A72">
        <w:rPr>
          <w:rFonts w:ascii="Arial" w:hAnsi="Arial" w:cs="Arial"/>
          <w:b/>
          <w:sz w:val="20"/>
          <w:szCs w:val="20"/>
        </w:rPr>
        <w:t xml:space="preserve"> </w:t>
      </w:r>
    </w:p>
    <w:p w14:paraId="37564257" w14:textId="0A6AD812" w:rsidR="004E220B" w:rsidRDefault="004E220B" w:rsidP="004E220B">
      <w:pPr>
        <w:autoSpaceDE w:val="0"/>
        <w:autoSpaceDN w:val="0"/>
        <w:adjustRightInd w:val="0"/>
        <w:jc w:val="both"/>
        <w:rPr>
          <w:rFonts w:ascii="Arial" w:hAnsi="Arial" w:cs="Arial"/>
          <w:b/>
          <w:sz w:val="20"/>
          <w:szCs w:val="20"/>
        </w:rPr>
      </w:pPr>
      <w:r w:rsidRPr="00DB0A72">
        <w:rPr>
          <w:rFonts w:ascii="Arial" w:hAnsi="Arial" w:cs="Arial"/>
          <w:b/>
          <w:sz w:val="20"/>
          <w:szCs w:val="20"/>
        </w:rPr>
        <w:t xml:space="preserve">Nota 2: </w:t>
      </w:r>
      <w:r w:rsidRPr="00DB0A72">
        <w:rPr>
          <w:rFonts w:ascii="Arial" w:hAnsi="Arial" w:cs="Arial"/>
          <w:bCs/>
          <w:sz w:val="20"/>
          <w:szCs w:val="20"/>
        </w:rPr>
        <w:t xml:space="preserve">el oferente debe tener en cuenta que el </w:t>
      </w:r>
      <w:r w:rsidRPr="00DB0A72">
        <w:rPr>
          <w:rFonts w:ascii="Arial" w:hAnsi="Arial" w:cs="Arial"/>
          <w:b/>
          <w:sz w:val="20"/>
          <w:szCs w:val="20"/>
        </w:rPr>
        <w:t>VALOR TOTAL OFERTADO</w:t>
      </w:r>
      <w:r w:rsidRPr="00DB0A72">
        <w:rPr>
          <w:rFonts w:ascii="Arial" w:hAnsi="Arial" w:cs="Arial"/>
          <w:bCs/>
          <w:sz w:val="20"/>
          <w:szCs w:val="20"/>
        </w:rPr>
        <w:t xml:space="preserve"> no podrá superar el valor estimado de contratación (sumatoria de ítems por valor unitario), equivalente a </w:t>
      </w:r>
      <w:r w:rsidRPr="00DB0A72">
        <w:rPr>
          <w:rFonts w:ascii="Arial" w:hAnsi="Arial" w:cs="Arial"/>
          <w:b/>
          <w:sz w:val="20"/>
          <w:szCs w:val="20"/>
        </w:rPr>
        <w:t>OCHOCIENTOS CINCO MIL TRECIENTOS TREINTA Y DOS PESOS CON OCHENTA Y OCHO CENTAVOS MCTE ($805.332,88).</w:t>
      </w:r>
    </w:p>
    <w:p w14:paraId="202AF3E3" w14:textId="77777777" w:rsidR="004244F6" w:rsidRDefault="004244F6" w:rsidP="004E220B">
      <w:pPr>
        <w:autoSpaceDE w:val="0"/>
        <w:autoSpaceDN w:val="0"/>
        <w:adjustRightInd w:val="0"/>
        <w:jc w:val="both"/>
        <w:rPr>
          <w:rFonts w:ascii="Arial" w:hAnsi="Arial" w:cs="Arial"/>
          <w:b/>
          <w:sz w:val="20"/>
          <w:szCs w:val="20"/>
        </w:rPr>
      </w:pPr>
    </w:p>
    <w:p w14:paraId="31B206DA" w14:textId="77777777" w:rsidR="004244F6" w:rsidRDefault="004244F6" w:rsidP="004E220B">
      <w:pPr>
        <w:autoSpaceDE w:val="0"/>
        <w:autoSpaceDN w:val="0"/>
        <w:adjustRightInd w:val="0"/>
        <w:jc w:val="both"/>
        <w:rPr>
          <w:rFonts w:ascii="Arial" w:hAnsi="Arial" w:cs="Arial"/>
          <w:b/>
          <w:sz w:val="20"/>
          <w:szCs w:val="20"/>
        </w:rPr>
      </w:pPr>
    </w:p>
    <w:p w14:paraId="2A6C1F44" w14:textId="77777777" w:rsidR="004E220B" w:rsidRPr="00DB0A72" w:rsidRDefault="004E220B" w:rsidP="004E220B">
      <w:pPr>
        <w:autoSpaceDE w:val="0"/>
        <w:autoSpaceDN w:val="0"/>
        <w:adjustRightInd w:val="0"/>
        <w:jc w:val="both"/>
        <w:rPr>
          <w:rFonts w:ascii="Arial" w:hAnsi="Arial" w:cs="Arial"/>
          <w:b/>
          <w:sz w:val="20"/>
          <w:szCs w:val="20"/>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
        <w:gridCol w:w="1206"/>
        <w:gridCol w:w="1784"/>
        <w:gridCol w:w="3210"/>
        <w:gridCol w:w="1271"/>
        <w:gridCol w:w="1619"/>
      </w:tblGrid>
      <w:tr w:rsidR="004E220B" w:rsidRPr="00DB0A72" w14:paraId="5B4F2337" w14:textId="77777777" w:rsidTr="004E220B">
        <w:trPr>
          <w:trHeight w:hRule="exact" w:val="1087"/>
          <w:jc w:val="center"/>
        </w:trPr>
        <w:tc>
          <w:tcPr>
            <w:tcW w:w="486" w:type="pct"/>
            <w:vAlign w:val="center"/>
          </w:tcPr>
          <w:p w14:paraId="033BD428"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ÍTEM</w:t>
            </w:r>
          </w:p>
        </w:tc>
        <w:tc>
          <w:tcPr>
            <w:tcW w:w="599" w:type="pct"/>
            <w:vAlign w:val="center"/>
          </w:tcPr>
          <w:p w14:paraId="2946C020"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RUBRO / PROYECTO</w:t>
            </w:r>
          </w:p>
        </w:tc>
        <w:tc>
          <w:tcPr>
            <w:tcW w:w="886" w:type="pct"/>
            <w:vAlign w:val="center"/>
          </w:tcPr>
          <w:p w14:paraId="1A454AF2"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OBJETO A CONTRATAR</w:t>
            </w:r>
          </w:p>
        </w:tc>
        <w:tc>
          <w:tcPr>
            <w:tcW w:w="1593" w:type="pct"/>
            <w:vAlign w:val="center"/>
          </w:tcPr>
          <w:p w14:paraId="6F58DCAF"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DESCRIPCIÓN</w:t>
            </w:r>
          </w:p>
        </w:tc>
        <w:tc>
          <w:tcPr>
            <w:tcW w:w="631" w:type="pct"/>
            <w:vAlign w:val="center"/>
          </w:tcPr>
          <w:p w14:paraId="3F171D4F"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VALOR ESTIMADO UNITARIO CON IVA INCLUIDO</w:t>
            </w:r>
          </w:p>
        </w:tc>
        <w:tc>
          <w:tcPr>
            <w:tcW w:w="805" w:type="pct"/>
            <w:vAlign w:val="center"/>
          </w:tcPr>
          <w:p w14:paraId="74CC43BA"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 xml:space="preserve"> VALOR OFERTADO CON IVA INCLUIDO </w:t>
            </w:r>
          </w:p>
        </w:tc>
      </w:tr>
      <w:tr w:rsidR="004E220B" w:rsidRPr="00DB0A72" w14:paraId="72F5F6DE" w14:textId="77777777" w:rsidTr="004E220B">
        <w:trPr>
          <w:trHeight w:val="362"/>
          <w:jc w:val="center"/>
        </w:trPr>
        <w:tc>
          <w:tcPr>
            <w:tcW w:w="486" w:type="pct"/>
            <w:vAlign w:val="center"/>
          </w:tcPr>
          <w:p w14:paraId="0606DD82"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1</w:t>
            </w:r>
          </w:p>
        </w:tc>
        <w:tc>
          <w:tcPr>
            <w:tcW w:w="599" w:type="pct"/>
            <w:vMerge w:val="restart"/>
            <w:vAlign w:val="center"/>
          </w:tcPr>
          <w:p w14:paraId="506C869D" w14:textId="77777777" w:rsidR="004E220B" w:rsidRPr="00DB0A72" w:rsidRDefault="004E220B" w:rsidP="00D9509F">
            <w:pPr>
              <w:jc w:val="center"/>
              <w:rPr>
                <w:rFonts w:ascii="Arial" w:eastAsia="MS Mincho" w:hAnsi="Arial" w:cs="Arial"/>
                <w:sz w:val="16"/>
                <w:szCs w:val="16"/>
              </w:rPr>
            </w:pPr>
            <w:r w:rsidRPr="00DB0A72">
              <w:rPr>
                <w:rFonts w:ascii="Arial" w:hAnsi="Arial" w:cs="Arial"/>
                <w:sz w:val="16"/>
                <w:szCs w:val="16"/>
              </w:rPr>
              <w:t>02-02-008-005</w:t>
            </w:r>
          </w:p>
        </w:tc>
        <w:tc>
          <w:tcPr>
            <w:tcW w:w="886" w:type="pct"/>
            <w:vMerge w:val="restart"/>
            <w:vAlign w:val="center"/>
          </w:tcPr>
          <w:p w14:paraId="6E750C53" w14:textId="77777777" w:rsidR="004E220B" w:rsidRPr="00DB0A72" w:rsidRDefault="004E220B" w:rsidP="00D9509F">
            <w:pPr>
              <w:jc w:val="both"/>
              <w:rPr>
                <w:rFonts w:ascii="Arial" w:hAnsi="Arial" w:cs="Arial"/>
                <w:sz w:val="16"/>
                <w:szCs w:val="16"/>
              </w:rPr>
            </w:pPr>
            <w:r w:rsidRPr="00DB0A72">
              <w:rPr>
                <w:rFonts w:ascii="Arial" w:hAnsi="Arial" w:cs="Arial"/>
                <w:sz w:val="16"/>
                <w:szCs w:val="16"/>
              </w:rPr>
              <w:t xml:space="preserve">SERVICIO DE MANTENIMIENTO PARA LAS PISCINAS DE LOS CENTROS VACACIONALES DE LA DIRECCIÓN DE BIENESTAR SOCIAL Y FAMILIA DE LA POLICÍA NACIONAL (RICAURTE, MAGDALENA, ANAPOIMA Y CASA </w:t>
            </w:r>
            <w:r w:rsidRPr="00DB0A72">
              <w:rPr>
                <w:rFonts w:ascii="Arial" w:hAnsi="Arial" w:cs="Arial"/>
                <w:sz w:val="16"/>
                <w:szCs w:val="16"/>
              </w:rPr>
              <w:lastRenderedPageBreak/>
              <w:t>VACACIONAL FUSA).</w:t>
            </w:r>
          </w:p>
          <w:p w14:paraId="1B66BD72" w14:textId="77777777" w:rsidR="004E220B" w:rsidRPr="00DB0A72" w:rsidRDefault="004E220B" w:rsidP="00D9509F">
            <w:pPr>
              <w:jc w:val="both"/>
              <w:rPr>
                <w:rFonts w:ascii="Arial" w:hAnsi="Arial" w:cs="Arial"/>
                <w:sz w:val="16"/>
                <w:szCs w:val="16"/>
              </w:rPr>
            </w:pPr>
          </w:p>
          <w:p w14:paraId="4F7E8A77" w14:textId="77777777" w:rsidR="004E220B" w:rsidRPr="00DB0A72" w:rsidRDefault="004E220B" w:rsidP="00D9509F">
            <w:pPr>
              <w:jc w:val="both"/>
              <w:rPr>
                <w:rFonts w:ascii="Arial" w:hAnsi="Arial" w:cs="Arial"/>
                <w:sz w:val="16"/>
                <w:szCs w:val="16"/>
              </w:rPr>
            </w:pPr>
          </w:p>
        </w:tc>
        <w:tc>
          <w:tcPr>
            <w:tcW w:w="1593" w:type="pct"/>
            <w:vAlign w:val="center"/>
          </w:tcPr>
          <w:p w14:paraId="4492DF15"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lastRenderedPageBreak/>
              <w:t>CARRITO PARA ASPIRAR</w:t>
            </w:r>
          </w:p>
        </w:tc>
        <w:tc>
          <w:tcPr>
            <w:tcW w:w="631" w:type="pct"/>
            <w:vAlign w:val="center"/>
          </w:tcPr>
          <w:p w14:paraId="5184F907"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32.416,67</w:t>
            </w:r>
          </w:p>
        </w:tc>
        <w:tc>
          <w:tcPr>
            <w:tcW w:w="805" w:type="pct"/>
          </w:tcPr>
          <w:p w14:paraId="7552578F" w14:textId="77777777" w:rsidR="004E220B" w:rsidRPr="00DB0A72" w:rsidRDefault="004E220B" w:rsidP="00D9509F">
            <w:pPr>
              <w:jc w:val="right"/>
              <w:rPr>
                <w:rFonts w:ascii="Arial" w:hAnsi="Arial" w:cs="Arial"/>
                <w:sz w:val="16"/>
                <w:szCs w:val="16"/>
              </w:rPr>
            </w:pPr>
          </w:p>
        </w:tc>
      </w:tr>
      <w:tr w:rsidR="004E220B" w:rsidRPr="00DB0A72" w14:paraId="2E457231" w14:textId="77777777" w:rsidTr="004E220B">
        <w:trPr>
          <w:trHeight w:val="543"/>
          <w:jc w:val="center"/>
        </w:trPr>
        <w:tc>
          <w:tcPr>
            <w:tcW w:w="486" w:type="pct"/>
            <w:vAlign w:val="center"/>
          </w:tcPr>
          <w:p w14:paraId="610C8E78"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2</w:t>
            </w:r>
          </w:p>
        </w:tc>
        <w:tc>
          <w:tcPr>
            <w:tcW w:w="599" w:type="pct"/>
            <w:vMerge/>
            <w:vAlign w:val="center"/>
          </w:tcPr>
          <w:p w14:paraId="39C27A1F" w14:textId="77777777" w:rsidR="004E220B" w:rsidRPr="00DB0A72" w:rsidRDefault="004E220B" w:rsidP="00D9509F">
            <w:pPr>
              <w:jc w:val="center"/>
              <w:rPr>
                <w:rFonts w:ascii="Arial" w:eastAsia="MS Mincho" w:hAnsi="Arial" w:cs="Arial"/>
                <w:sz w:val="16"/>
                <w:szCs w:val="16"/>
              </w:rPr>
            </w:pPr>
          </w:p>
        </w:tc>
        <w:tc>
          <w:tcPr>
            <w:tcW w:w="886" w:type="pct"/>
            <w:vMerge/>
            <w:vAlign w:val="center"/>
          </w:tcPr>
          <w:p w14:paraId="74D3B9A5" w14:textId="77777777" w:rsidR="004E220B" w:rsidRPr="00DB0A72" w:rsidRDefault="004E220B" w:rsidP="00D9509F">
            <w:pPr>
              <w:rPr>
                <w:rFonts w:ascii="Arial" w:eastAsia="MS Mincho" w:hAnsi="Arial" w:cs="Arial"/>
                <w:sz w:val="16"/>
                <w:szCs w:val="16"/>
              </w:rPr>
            </w:pPr>
          </w:p>
        </w:tc>
        <w:tc>
          <w:tcPr>
            <w:tcW w:w="1593" w:type="pct"/>
            <w:vAlign w:val="center"/>
          </w:tcPr>
          <w:p w14:paraId="7985EC98"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CEPILLO DE ACERO PARA ASEO DE PISCINA</w:t>
            </w:r>
          </w:p>
        </w:tc>
        <w:tc>
          <w:tcPr>
            <w:tcW w:w="631" w:type="pct"/>
            <w:vAlign w:val="center"/>
          </w:tcPr>
          <w:p w14:paraId="21D27496"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24.666,67</w:t>
            </w:r>
          </w:p>
        </w:tc>
        <w:tc>
          <w:tcPr>
            <w:tcW w:w="805" w:type="pct"/>
          </w:tcPr>
          <w:p w14:paraId="21CF7197" w14:textId="77777777" w:rsidR="004E220B" w:rsidRPr="00DB0A72" w:rsidRDefault="004E220B" w:rsidP="00D9509F">
            <w:pPr>
              <w:jc w:val="right"/>
              <w:rPr>
                <w:rFonts w:ascii="Arial" w:hAnsi="Arial" w:cs="Arial"/>
                <w:sz w:val="16"/>
                <w:szCs w:val="16"/>
              </w:rPr>
            </w:pPr>
          </w:p>
        </w:tc>
      </w:tr>
      <w:tr w:rsidR="004E220B" w:rsidRPr="00DB0A72" w14:paraId="4EF43FF2" w14:textId="77777777" w:rsidTr="004E220B">
        <w:trPr>
          <w:trHeight w:val="558"/>
          <w:jc w:val="center"/>
        </w:trPr>
        <w:tc>
          <w:tcPr>
            <w:tcW w:w="486" w:type="pct"/>
            <w:vAlign w:val="center"/>
          </w:tcPr>
          <w:p w14:paraId="393A8E74"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3</w:t>
            </w:r>
          </w:p>
        </w:tc>
        <w:tc>
          <w:tcPr>
            <w:tcW w:w="599" w:type="pct"/>
            <w:vMerge/>
            <w:vAlign w:val="center"/>
          </w:tcPr>
          <w:p w14:paraId="1677CB04" w14:textId="77777777" w:rsidR="004E220B" w:rsidRPr="00DB0A72" w:rsidRDefault="004E220B" w:rsidP="00D9509F">
            <w:pPr>
              <w:jc w:val="center"/>
              <w:rPr>
                <w:rFonts w:ascii="Arial" w:eastAsia="MS Mincho" w:hAnsi="Arial" w:cs="Arial"/>
                <w:sz w:val="16"/>
                <w:szCs w:val="16"/>
              </w:rPr>
            </w:pPr>
          </w:p>
        </w:tc>
        <w:tc>
          <w:tcPr>
            <w:tcW w:w="886" w:type="pct"/>
            <w:vMerge/>
            <w:vAlign w:val="center"/>
          </w:tcPr>
          <w:p w14:paraId="0CB407E3" w14:textId="77777777" w:rsidR="004E220B" w:rsidRPr="00DB0A72" w:rsidRDefault="004E220B" w:rsidP="00D9509F">
            <w:pPr>
              <w:rPr>
                <w:rFonts w:ascii="Arial" w:hAnsi="Arial" w:cs="Arial"/>
                <w:sz w:val="16"/>
                <w:szCs w:val="16"/>
              </w:rPr>
            </w:pPr>
          </w:p>
        </w:tc>
        <w:tc>
          <w:tcPr>
            <w:tcW w:w="1593" w:type="pct"/>
            <w:vAlign w:val="center"/>
          </w:tcPr>
          <w:p w14:paraId="719F421D"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CEPILLO PLÁSTICO PARA ASEO DE PAREDES PISCINA</w:t>
            </w:r>
          </w:p>
        </w:tc>
        <w:tc>
          <w:tcPr>
            <w:tcW w:w="631" w:type="pct"/>
            <w:vAlign w:val="center"/>
          </w:tcPr>
          <w:p w14:paraId="05B84AA6"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9.916,67</w:t>
            </w:r>
          </w:p>
        </w:tc>
        <w:tc>
          <w:tcPr>
            <w:tcW w:w="805" w:type="pct"/>
          </w:tcPr>
          <w:p w14:paraId="0A147C61" w14:textId="77777777" w:rsidR="004E220B" w:rsidRPr="00DB0A72" w:rsidRDefault="004E220B" w:rsidP="00D9509F">
            <w:pPr>
              <w:jc w:val="right"/>
              <w:rPr>
                <w:rFonts w:ascii="Arial" w:hAnsi="Arial" w:cs="Arial"/>
                <w:sz w:val="16"/>
                <w:szCs w:val="16"/>
              </w:rPr>
            </w:pPr>
          </w:p>
        </w:tc>
      </w:tr>
      <w:tr w:rsidR="004E220B" w:rsidRPr="00DB0A72" w14:paraId="12C3754A" w14:textId="77777777" w:rsidTr="004E220B">
        <w:trPr>
          <w:trHeight w:val="558"/>
          <w:jc w:val="center"/>
        </w:trPr>
        <w:tc>
          <w:tcPr>
            <w:tcW w:w="486" w:type="pct"/>
            <w:vAlign w:val="center"/>
          </w:tcPr>
          <w:p w14:paraId="0B461549"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4</w:t>
            </w:r>
          </w:p>
        </w:tc>
        <w:tc>
          <w:tcPr>
            <w:tcW w:w="599" w:type="pct"/>
            <w:vMerge/>
            <w:vAlign w:val="center"/>
          </w:tcPr>
          <w:p w14:paraId="1AAB5A5A" w14:textId="77777777" w:rsidR="004E220B" w:rsidRPr="00DB0A72" w:rsidRDefault="004E220B" w:rsidP="00D9509F">
            <w:pPr>
              <w:jc w:val="center"/>
              <w:rPr>
                <w:rFonts w:ascii="Arial" w:eastAsia="MS Mincho" w:hAnsi="Arial" w:cs="Arial"/>
                <w:sz w:val="16"/>
                <w:szCs w:val="16"/>
              </w:rPr>
            </w:pPr>
          </w:p>
        </w:tc>
        <w:tc>
          <w:tcPr>
            <w:tcW w:w="886" w:type="pct"/>
            <w:vMerge/>
            <w:vAlign w:val="center"/>
          </w:tcPr>
          <w:p w14:paraId="3AB5F774" w14:textId="77777777" w:rsidR="004E220B" w:rsidRPr="00DB0A72" w:rsidRDefault="004E220B" w:rsidP="00D9509F">
            <w:pPr>
              <w:rPr>
                <w:rFonts w:ascii="Arial" w:hAnsi="Arial" w:cs="Arial"/>
                <w:sz w:val="16"/>
                <w:szCs w:val="16"/>
              </w:rPr>
            </w:pPr>
          </w:p>
        </w:tc>
        <w:tc>
          <w:tcPr>
            <w:tcW w:w="1593" w:type="pct"/>
            <w:vAlign w:val="center"/>
          </w:tcPr>
          <w:p w14:paraId="71E2DEED"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KIT COMPARADOR DE TAYLOR TRES PASOS</w:t>
            </w:r>
          </w:p>
        </w:tc>
        <w:tc>
          <w:tcPr>
            <w:tcW w:w="631" w:type="pct"/>
            <w:vAlign w:val="center"/>
          </w:tcPr>
          <w:p w14:paraId="278F165F"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20.166,67</w:t>
            </w:r>
          </w:p>
        </w:tc>
        <w:tc>
          <w:tcPr>
            <w:tcW w:w="805" w:type="pct"/>
          </w:tcPr>
          <w:p w14:paraId="375A001F" w14:textId="77777777" w:rsidR="004E220B" w:rsidRPr="00DB0A72" w:rsidRDefault="004E220B" w:rsidP="00D9509F">
            <w:pPr>
              <w:jc w:val="right"/>
              <w:rPr>
                <w:rFonts w:ascii="Arial" w:hAnsi="Arial" w:cs="Arial"/>
                <w:sz w:val="16"/>
                <w:szCs w:val="16"/>
              </w:rPr>
            </w:pPr>
          </w:p>
        </w:tc>
      </w:tr>
      <w:tr w:rsidR="004E220B" w:rsidRPr="00DB0A72" w14:paraId="136ED25A" w14:textId="77777777" w:rsidTr="004E220B">
        <w:trPr>
          <w:trHeight w:val="362"/>
          <w:jc w:val="center"/>
        </w:trPr>
        <w:tc>
          <w:tcPr>
            <w:tcW w:w="486" w:type="pct"/>
            <w:vAlign w:val="center"/>
          </w:tcPr>
          <w:p w14:paraId="6F774B0E"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5</w:t>
            </w:r>
          </w:p>
        </w:tc>
        <w:tc>
          <w:tcPr>
            <w:tcW w:w="599" w:type="pct"/>
            <w:vMerge/>
            <w:vAlign w:val="center"/>
          </w:tcPr>
          <w:p w14:paraId="4E875A9C" w14:textId="77777777" w:rsidR="004E220B" w:rsidRPr="00DB0A72" w:rsidRDefault="004E220B" w:rsidP="00D9509F">
            <w:pPr>
              <w:jc w:val="center"/>
              <w:rPr>
                <w:rFonts w:ascii="Arial" w:eastAsia="MS Mincho" w:hAnsi="Arial" w:cs="Arial"/>
                <w:sz w:val="16"/>
                <w:szCs w:val="16"/>
              </w:rPr>
            </w:pPr>
          </w:p>
        </w:tc>
        <w:tc>
          <w:tcPr>
            <w:tcW w:w="886" w:type="pct"/>
            <w:vMerge/>
            <w:vAlign w:val="center"/>
          </w:tcPr>
          <w:p w14:paraId="39ABFCB2" w14:textId="77777777" w:rsidR="004E220B" w:rsidRPr="00DB0A72" w:rsidRDefault="004E220B" w:rsidP="00D9509F">
            <w:pPr>
              <w:rPr>
                <w:rFonts w:ascii="Arial" w:hAnsi="Arial" w:cs="Arial"/>
                <w:sz w:val="16"/>
                <w:szCs w:val="16"/>
              </w:rPr>
            </w:pPr>
          </w:p>
        </w:tc>
        <w:tc>
          <w:tcPr>
            <w:tcW w:w="1593" w:type="pct"/>
            <w:vAlign w:val="center"/>
          </w:tcPr>
          <w:p w14:paraId="160A1355"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MANGUERA PARA ASPIRAR PISCINA</w:t>
            </w:r>
          </w:p>
        </w:tc>
        <w:tc>
          <w:tcPr>
            <w:tcW w:w="631" w:type="pct"/>
            <w:vAlign w:val="center"/>
          </w:tcPr>
          <w:p w14:paraId="1B944F1D"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62.666,67</w:t>
            </w:r>
          </w:p>
        </w:tc>
        <w:tc>
          <w:tcPr>
            <w:tcW w:w="805" w:type="pct"/>
          </w:tcPr>
          <w:p w14:paraId="23ABDDF5" w14:textId="77777777" w:rsidR="004E220B" w:rsidRPr="00DB0A72" w:rsidRDefault="004E220B" w:rsidP="00D9509F">
            <w:pPr>
              <w:jc w:val="right"/>
              <w:rPr>
                <w:rFonts w:ascii="Arial" w:hAnsi="Arial" w:cs="Arial"/>
                <w:sz w:val="16"/>
                <w:szCs w:val="16"/>
              </w:rPr>
            </w:pPr>
          </w:p>
        </w:tc>
      </w:tr>
      <w:tr w:rsidR="004E220B" w:rsidRPr="00DB0A72" w14:paraId="592227D0" w14:textId="77777777" w:rsidTr="004E220B">
        <w:trPr>
          <w:trHeight w:val="347"/>
          <w:jc w:val="center"/>
        </w:trPr>
        <w:tc>
          <w:tcPr>
            <w:tcW w:w="486" w:type="pct"/>
            <w:vAlign w:val="center"/>
          </w:tcPr>
          <w:p w14:paraId="1D889213"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6</w:t>
            </w:r>
          </w:p>
        </w:tc>
        <w:tc>
          <w:tcPr>
            <w:tcW w:w="599" w:type="pct"/>
            <w:vMerge/>
            <w:vAlign w:val="center"/>
          </w:tcPr>
          <w:p w14:paraId="1B58B267" w14:textId="77777777" w:rsidR="004E220B" w:rsidRPr="00DB0A72" w:rsidRDefault="004E220B" w:rsidP="00D9509F">
            <w:pPr>
              <w:jc w:val="center"/>
              <w:rPr>
                <w:rFonts w:ascii="Arial" w:eastAsia="MS Mincho" w:hAnsi="Arial" w:cs="Arial"/>
                <w:sz w:val="16"/>
                <w:szCs w:val="16"/>
              </w:rPr>
            </w:pPr>
          </w:p>
        </w:tc>
        <w:tc>
          <w:tcPr>
            <w:tcW w:w="886" w:type="pct"/>
            <w:vMerge/>
            <w:vAlign w:val="center"/>
          </w:tcPr>
          <w:p w14:paraId="34C0E88B" w14:textId="77777777" w:rsidR="004E220B" w:rsidRPr="00DB0A72" w:rsidRDefault="004E220B" w:rsidP="00D9509F">
            <w:pPr>
              <w:rPr>
                <w:rFonts w:ascii="Arial" w:hAnsi="Arial" w:cs="Arial"/>
                <w:sz w:val="16"/>
                <w:szCs w:val="16"/>
              </w:rPr>
            </w:pPr>
          </w:p>
        </w:tc>
        <w:tc>
          <w:tcPr>
            <w:tcW w:w="1593" w:type="pct"/>
            <w:vAlign w:val="center"/>
          </w:tcPr>
          <w:p w14:paraId="67A5EF24"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NASA PARA PISCINA</w:t>
            </w:r>
          </w:p>
        </w:tc>
        <w:tc>
          <w:tcPr>
            <w:tcW w:w="631" w:type="pct"/>
            <w:vAlign w:val="center"/>
          </w:tcPr>
          <w:p w14:paraId="63D41F54"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4.166,67</w:t>
            </w:r>
          </w:p>
        </w:tc>
        <w:tc>
          <w:tcPr>
            <w:tcW w:w="805" w:type="pct"/>
          </w:tcPr>
          <w:p w14:paraId="5BC2BEE4" w14:textId="77777777" w:rsidR="004E220B" w:rsidRPr="00DB0A72" w:rsidRDefault="004E220B" w:rsidP="00D9509F">
            <w:pPr>
              <w:jc w:val="right"/>
              <w:rPr>
                <w:rFonts w:ascii="Arial" w:hAnsi="Arial" w:cs="Arial"/>
                <w:sz w:val="16"/>
                <w:szCs w:val="16"/>
              </w:rPr>
            </w:pPr>
          </w:p>
        </w:tc>
      </w:tr>
      <w:tr w:rsidR="004E220B" w:rsidRPr="00DB0A72" w14:paraId="72579585" w14:textId="77777777" w:rsidTr="004E220B">
        <w:trPr>
          <w:trHeight w:val="891"/>
          <w:jc w:val="center"/>
        </w:trPr>
        <w:tc>
          <w:tcPr>
            <w:tcW w:w="486" w:type="pct"/>
            <w:vAlign w:val="center"/>
          </w:tcPr>
          <w:p w14:paraId="0E5E417D"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lastRenderedPageBreak/>
              <w:t>7</w:t>
            </w:r>
          </w:p>
        </w:tc>
        <w:tc>
          <w:tcPr>
            <w:tcW w:w="599" w:type="pct"/>
            <w:vMerge/>
            <w:vAlign w:val="center"/>
          </w:tcPr>
          <w:p w14:paraId="5103139A" w14:textId="77777777" w:rsidR="004E220B" w:rsidRPr="00DB0A72" w:rsidRDefault="004E220B" w:rsidP="00D9509F">
            <w:pPr>
              <w:jc w:val="center"/>
              <w:rPr>
                <w:rFonts w:ascii="Arial" w:eastAsia="MS Mincho" w:hAnsi="Arial" w:cs="Arial"/>
                <w:sz w:val="16"/>
                <w:szCs w:val="16"/>
              </w:rPr>
            </w:pPr>
          </w:p>
        </w:tc>
        <w:tc>
          <w:tcPr>
            <w:tcW w:w="886" w:type="pct"/>
            <w:vMerge/>
            <w:vAlign w:val="center"/>
          </w:tcPr>
          <w:p w14:paraId="7E13E7D0" w14:textId="77777777" w:rsidR="004E220B" w:rsidRPr="00DB0A72" w:rsidRDefault="004E220B" w:rsidP="00D9509F">
            <w:pPr>
              <w:rPr>
                <w:rFonts w:ascii="Arial" w:hAnsi="Arial" w:cs="Arial"/>
                <w:sz w:val="16"/>
                <w:szCs w:val="16"/>
              </w:rPr>
            </w:pPr>
          </w:p>
        </w:tc>
        <w:tc>
          <w:tcPr>
            <w:tcW w:w="1593" w:type="pct"/>
            <w:vAlign w:val="center"/>
          </w:tcPr>
          <w:p w14:paraId="5CB113D7"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VARA TELESCÓPICA PARA ASPIRAR</w:t>
            </w:r>
          </w:p>
        </w:tc>
        <w:tc>
          <w:tcPr>
            <w:tcW w:w="631" w:type="pct"/>
            <w:vAlign w:val="center"/>
          </w:tcPr>
          <w:p w14:paraId="105313EC"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24.916,67</w:t>
            </w:r>
          </w:p>
        </w:tc>
        <w:tc>
          <w:tcPr>
            <w:tcW w:w="805" w:type="pct"/>
          </w:tcPr>
          <w:p w14:paraId="5E2FFF07" w14:textId="77777777" w:rsidR="004E220B" w:rsidRPr="00DB0A72" w:rsidRDefault="004E220B" w:rsidP="00D9509F">
            <w:pPr>
              <w:jc w:val="right"/>
              <w:rPr>
                <w:rFonts w:ascii="Arial" w:hAnsi="Arial" w:cs="Arial"/>
                <w:sz w:val="16"/>
                <w:szCs w:val="16"/>
              </w:rPr>
            </w:pPr>
          </w:p>
        </w:tc>
      </w:tr>
      <w:tr w:rsidR="004E220B" w:rsidRPr="00DB0A72" w14:paraId="711A2FA1" w14:textId="77777777" w:rsidTr="004E220B">
        <w:trPr>
          <w:trHeight w:hRule="exact" w:val="228"/>
          <w:jc w:val="center"/>
        </w:trPr>
        <w:tc>
          <w:tcPr>
            <w:tcW w:w="3565" w:type="pct"/>
            <w:gridSpan w:val="4"/>
            <w:vAlign w:val="center"/>
          </w:tcPr>
          <w:p w14:paraId="250FF153" w14:textId="77777777" w:rsidR="004E220B" w:rsidRPr="00DB0A72" w:rsidRDefault="004E220B" w:rsidP="00D9509F">
            <w:pPr>
              <w:jc w:val="center"/>
              <w:rPr>
                <w:rFonts w:ascii="Arial" w:hAnsi="Arial" w:cs="Arial"/>
                <w:sz w:val="16"/>
                <w:szCs w:val="16"/>
              </w:rPr>
            </w:pPr>
            <w:r w:rsidRPr="00DB0A72">
              <w:rPr>
                <w:rFonts w:ascii="Arial" w:eastAsia="MS Mincho" w:hAnsi="Arial" w:cs="Arial"/>
                <w:b/>
                <w:sz w:val="16"/>
                <w:szCs w:val="16"/>
              </w:rPr>
              <w:t xml:space="preserve">SUMATORIA DE LOS VALORES OFERTADOS </w:t>
            </w:r>
          </w:p>
        </w:tc>
        <w:tc>
          <w:tcPr>
            <w:tcW w:w="631" w:type="pct"/>
            <w:vAlign w:val="center"/>
          </w:tcPr>
          <w:p w14:paraId="6FA9C71B" w14:textId="77777777" w:rsidR="004E220B" w:rsidRPr="00DB0A72" w:rsidRDefault="004E220B" w:rsidP="00D9509F">
            <w:pPr>
              <w:jc w:val="right"/>
              <w:rPr>
                <w:rFonts w:ascii="Arial" w:hAnsi="Arial" w:cs="Arial"/>
                <w:b/>
                <w:bCs/>
                <w:sz w:val="16"/>
                <w:szCs w:val="16"/>
              </w:rPr>
            </w:pPr>
            <w:r w:rsidRPr="00DB0A72">
              <w:rPr>
                <w:rFonts w:ascii="Arial" w:hAnsi="Arial" w:cs="Arial"/>
                <w:b/>
                <w:bCs/>
                <w:sz w:val="16"/>
                <w:szCs w:val="16"/>
              </w:rPr>
              <w:t>$178.916,69</w:t>
            </w:r>
          </w:p>
        </w:tc>
        <w:tc>
          <w:tcPr>
            <w:tcW w:w="805" w:type="pct"/>
          </w:tcPr>
          <w:p w14:paraId="5F483B5C" w14:textId="77777777" w:rsidR="004E220B" w:rsidRPr="00DB0A72" w:rsidRDefault="004E220B" w:rsidP="00D9509F">
            <w:pPr>
              <w:rPr>
                <w:rFonts w:ascii="Arial" w:eastAsia="MS Mincho" w:hAnsi="Arial" w:cs="Arial"/>
                <w:b/>
                <w:sz w:val="16"/>
                <w:szCs w:val="16"/>
              </w:rPr>
            </w:pPr>
          </w:p>
        </w:tc>
      </w:tr>
    </w:tbl>
    <w:p w14:paraId="14A23352" w14:textId="77777777" w:rsidR="004E220B" w:rsidRPr="00DB0A72" w:rsidRDefault="004E220B" w:rsidP="004E220B">
      <w:pPr>
        <w:autoSpaceDE w:val="0"/>
        <w:autoSpaceDN w:val="0"/>
        <w:adjustRightInd w:val="0"/>
        <w:jc w:val="both"/>
        <w:rPr>
          <w:rFonts w:ascii="Arial" w:hAnsi="Arial" w:cs="Arial"/>
          <w:b/>
          <w:sz w:val="20"/>
          <w:szCs w:val="20"/>
        </w:rPr>
      </w:pPr>
    </w:p>
    <w:p w14:paraId="2D977FC5" w14:textId="77777777" w:rsidR="004E220B" w:rsidRPr="00DB0A72" w:rsidRDefault="004E220B" w:rsidP="004E220B">
      <w:pPr>
        <w:autoSpaceDE w:val="0"/>
        <w:autoSpaceDN w:val="0"/>
        <w:adjustRightInd w:val="0"/>
        <w:jc w:val="both"/>
        <w:rPr>
          <w:rFonts w:ascii="Arial" w:hAnsi="Arial" w:cs="Arial"/>
          <w:b/>
          <w:sz w:val="20"/>
          <w:szCs w:val="20"/>
        </w:rPr>
      </w:pPr>
      <w:r w:rsidRPr="00DB0A72">
        <w:rPr>
          <w:rFonts w:ascii="Arial" w:hAnsi="Arial" w:cs="Arial"/>
          <w:b/>
          <w:sz w:val="20"/>
          <w:szCs w:val="20"/>
        </w:rPr>
        <w:t xml:space="preserve">Nota 1: </w:t>
      </w:r>
      <w:r w:rsidRPr="00DB0A72">
        <w:rPr>
          <w:rFonts w:ascii="Arial" w:hAnsi="Arial" w:cs="Arial"/>
          <w:bCs/>
          <w:sz w:val="20"/>
          <w:szCs w:val="20"/>
        </w:rPr>
        <w:t>los precios incluyen todos los impuestos que aplique.</w:t>
      </w:r>
      <w:r w:rsidRPr="00DB0A72">
        <w:rPr>
          <w:rFonts w:ascii="Arial" w:hAnsi="Arial" w:cs="Arial"/>
          <w:b/>
          <w:sz w:val="20"/>
          <w:szCs w:val="20"/>
        </w:rPr>
        <w:t xml:space="preserve"> </w:t>
      </w:r>
    </w:p>
    <w:p w14:paraId="280D7E23" w14:textId="77777777" w:rsidR="004E220B" w:rsidRPr="00DB0A72" w:rsidRDefault="004E220B" w:rsidP="004E220B">
      <w:pPr>
        <w:autoSpaceDE w:val="0"/>
        <w:autoSpaceDN w:val="0"/>
        <w:adjustRightInd w:val="0"/>
        <w:jc w:val="both"/>
        <w:rPr>
          <w:rFonts w:ascii="Arial" w:hAnsi="Arial" w:cs="Arial"/>
          <w:bCs/>
          <w:sz w:val="20"/>
          <w:szCs w:val="20"/>
        </w:rPr>
      </w:pPr>
      <w:r w:rsidRPr="00DB0A72">
        <w:rPr>
          <w:rFonts w:ascii="Arial" w:hAnsi="Arial" w:cs="Arial"/>
          <w:b/>
          <w:sz w:val="20"/>
          <w:szCs w:val="20"/>
        </w:rPr>
        <w:t xml:space="preserve">Nota 2: </w:t>
      </w:r>
      <w:r w:rsidRPr="00DB0A72">
        <w:rPr>
          <w:rFonts w:ascii="Arial" w:hAnsi="Arial" w:cs="Arial"/>
          <w:bCs/>
          <w:sz w:val="20"/>
          <w:szCs w:val="20"/>
        </w:rPr>
        <w:t xml:space="preserve">el oferente debe cotizar el total de los ítems sin excederse del presupuesto oficial del proceso, equivalente a </w:t>
      </w:r>
      <w:r w:rsidRPr="00DB0A72">
        <w:rPr>
          <w:rFonts w:ascii="Arial" w:hAnsi="Arial" w:cs="Arial"/>
          <w:b/>
          <w:sz w:val="20"/>
          <w:szCs w:val="20"/>
        </w:rPr>
        <w:t>CIENTO SETENTA Y OCHO MIL NOVECIENTOS DIECINUEVE PESOS CON SESENTA Y NUEVE CENTAVOS (</w:t>
      </w:r>
      <w:r w:rsidRPr="00DB0A72">
        <w:rPr>
          <w:rFonts w:ascii="Arial" w:hAnsi="Arial" w:cs="Arial"/>
          <w:b/>
          <w:bCs/>
          <w:sz w:val="20"/>
          <w:szCs w:val="20"/>
        </w:rPr>
        <w:t>$178.919,69</w:t>
      </w:r>
      <w:r w:rsidRPr="00DB0A72">
        <w:rPr>
          <w:rFonts w:ascii="Arial" w:hAnsi="Arial" w:cs="Arial"/>
          <w:b/>
          <w:sz w:val="20"/>
          <w:szCs w:val="20"/>
        </w:rPr>
        <w:t>) MCTE</w:t>
      </w:r>
    </w:p>
    <w:p w14:paraId="28ACC8D4" w14:textId="77777777" w:rsidR="004E220B" w:rsidRPr="00DB0A72" w:rsidRDefault="004E220B" w:rsidP="004E220B">
      <w:pPr>
        <w:autoSpaceDE w:val="0"/>
        <w:autoSpaceDN w:val="0"/>
        <w:adjustRightInd w:val="0"/>
        <w:jc w:val="both"/>
        <w:rPr>
          <w:rFonts w:ascii="Arial" w:hAnsi="Arial" w:cs="Arial"/>
          <w:bCs/>
          <w:sz w:val="20"/>
          <w:szCs w:val="20"/>
        </w:rPr>
      </w:pPr>
    </w:p>
    <w:tbl>
      <w:tblPr>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
        <w:gridCol w:w="1167"/>
        <w:gridCol w:w="3495"/>
        <w:gridCol w:w="1343"/>
        <w:gridCol w:w="1240"/>
        <w:gridCol w:w="1603"/>
      </w:tblGrid>
      <w:tr w:rsidR="004E220B" w:rsidRPr="00DB0A72" w14:paraId="56AC3A82" w14:textId="77777777" w:rsidTr="004E220B">
        <w:trPr>
          <w:trHeight w:hRule="exact" w:val="1000"/>
          <w:jc w:val="center"/>
        </w:trPr>
        <w:tc>
          <w:tcPr>
            <w:tcW w:w="948" w:type="dxa"/>
            <w:vAlign w:val="center"/>
          </w:tcPr>
          <w:p w14:paraId="07A124C4"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ÍTEM</w:t>
            </w:r>
          </w:p>
        </w:tc>
        <w:tc>
          <w:tcPr>
            <w:tcW w:w="1168" w:type="dxa"/>
            <w:vAlign w:val="center"/>
          </w:tcPr>
          <w:p w14:paraId="4C0C2C13"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RUBRO / PROYECTO</w:t>
            </w:r>
          </w:p>
        </w:tc>
        <w:tc>
          <w:tcPr>
            <w:tcW w:w="3515" w:type="dxa"/>
            <w:vAlign w:val="center"/>
          </w:tcPr>
          <w:p w14:paraId="0A03A993"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OBJETO A CONTRATAR</w:t>
            </w:r>
          </w:p>
        </w:tc>
        <w:tc>
          <w:tcPr>
            <w:tcW w:w="1341" w:type="dxa"/>
            <w:vAlign w:val="center"/>
          </w:tcPr>
          <w:p w14:paraId="498D299E"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DESCRIPCIÓN</w:t>
            </w:r>
          </w:p>
        </w:tc>
        <w:tc>
          <w:tcPr>
            <w:tcW w:w="1210" w:type="dxa"/>
            <w:vAlign w:val="center"/>
          </w:tcPr>
          <w:p w14:paraId="47827B99"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VALOR ESTIMADO UNITARIO CON IVA INCLUIDO</w:t>
            </w:r>
          </w:p>
        </w:tc>
        <w:tc>
          <w:tcPr>
            <w:tcW w:w="1608" w:type="dxa"/>
          </w:tcPr>
          <w:p w14:paraId="73CC7751" w14:textId="77777777" w:rsidR="004E220B" w:rsidRPr="00DB0A72" w:rsidRDefault="004E220B" w:rsidP="00D9509F">
            <w:pPr>
              <w:jc w:val="center"/>
              <w:rPr>
                <w:rFonts w:ascii="Arial" w:eastAsia="MS Mincho" w:hAnsi="Arial" w:cs="Arial"/>
                <w:b/>
                <w:sz w:val="16"/>
                <w:szCs w:val="16"/>
              </w:rPr>
            </w:pPr>
          </w:p>
          <w:p w14:paraId="060A5D5C" w14:textId="77777777" w:rsidR="004E220B" w:rsidRPr="00DB0A72" w:rsidRDefault="004E220B" w:rsidP="00D9509F">
            <w:pPr>
              <w:jc w:val="center"/>
              <w:rPr>
                <w:rFonts w:ascii="Arial" w:eastAsia="MS Mincho" w:hAnsi="Arial" w:cs="Arial"/>
                <w:b/>
                <w:sz w:val="16"/>
                <w:szCs w:val="16"/>
              </w:rPr>
            </w:pPr>
            <w:r w:rsidRPr="00DB0A72">
              <w:rPr>
                <w:rFonts w:ascii="Arial" w:eastAsia="MS Mincho" w:hAnsi="Arial" w:cs="Arial"/>
                <w:b/>
                <w:sz w:val="16"/>
                <w:szCs w:val="16"/>
              </w:rPr>
              <w:t xml:space="preserve">VALOR OFERTADO CON IVA INCLUIDO </w:t>
            </w:r>
          </w:p>
        </w:tc>
      </w:tr>
      <w:tr w:rsidR="004E220B" w:rsidRPr="00DB0A72" w14:paraId="575536F6" w14:textId="77777777" w:rsidTr="004E220B">
        <w:trPr>
          <w:trHeight w:hRule="exact" w:val="454"/>
          <w:jc w:val="center"/>
        </w:trPr>
        <w:tc>
          <w:tcPr>
            <w:tcW w:w="948" w:type="dxa"/>
            <w:vAlign w:val="center"/>
          </w:tcPr>
          <w:p w14:paraId="284D6DE3"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1</w:t>
            </w:r>
          </w:p>
        </w:tc>
        <w:tc>
          <w:tcPr>
            <w:tcW w:w="1168" w:type="dxa"/>
            <w:vMerge w:val="restart"/>
            <w:vAlign w:val="center"/>
          </w:tcPr>
          <w:p w14:paraId="3D7D5D14" w14:textId="77777777" w:rsidR="004E220B" w:rsidRPr="00DB0A72" w:rsidRDefault="004E220B" w:rsidP="00D9509F">
            <w:pPr>
              <w:jc w:val="center"/>
              <w:rPr>
                <w:rFonts w:ascii="Arial" w:eastAsia="MS Mincho" w:hAnsi="Arial" w:cs="Arial"/>
                <w:sz w:val="16"/>
                <w:szCs w:val="16"/>
              </w:rPr>
            </w:pPr>
            <w:r w:rsidRPr="00DB0A72">
              <w:rPr>
                <w:rFonts w:ascii="Arial" w:hAnsi="Arial" w:cs="Arial"/>
                <w:sz w:val="16"/>
                <w:szCs w:val="16"/>
              </w:rPr>
              <w:t>02-02-02-009-007-01</w:t>
            </w:r>
          </w:p>
        </w:tc>
        <w:tc>
          <w:tcPr>
            <w:tcW w:w="3515" w:type="dxa"/>
            <w:vMerge w:val="restart"/>
            <w:vAlign w:val="center"/>
          </w:tcPr>
          <w:p w14:paraId="0D68AA46" w14:textId="77777777" w:rsidR="004E220B" w:rsidRPr="00DB0A72" w:rsidRDefault="004E220B" w:rsidP="00D9509F">
            <w:pPr>
              <w:jc w:val="both"/>
              <w:rPr>
                <w:rFonts w:ascii="Arial" w:eastAsia="MS Mincho" w:hAnsi="Arial" w:cs="Arial"/>
                <w:sz w:val="16"/>
                <w:szCs w:val="16"/>
              </w:rPr>
            </w:pPr>
            <w:r w:rsidRPr="00DB0A72">
              <w:rPr>
                <w:rFonts w:ascii="Arial" w:hAnsi="Arial" w:cs="Arial"/>
                <w:sz w:val="16"/>
                <w:szCs w:val="16"/>
              </w:rPr>
              <w:t>MANTENIMIENTO DE LAS PISCINAS PARA LOS CENTROS VACACIONALES DE LA DIRECCIÓN DE BIENESTAR SOCIAL DE LA POLICÍA NACIONAL (RICAURTE, MAGDALENA Y ANAPOIMA).</w:t>
            </w:r>
          </w:p>
        </w:tc>
        <w:tc>
          <w:tcPr>
            <w:tcW w:w="1341" w:type="dxa"/>
            <w:vAlign w:val="center"/>
          </w:tcPr>
          <w:p w14:paraId="03590963"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OPERARIO /PISCINERO</w:t>
            </w:r>
          </w:p>
        </w:tc>
        <w:tc>
          <w:tcPr>
            <w:tcW w:w="1210" w:type="dxa"/>
            <w:vAlign w:val="center"/>
          </w:tcPr>
          <w:p w14:paraId="09C9D929"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2.494.533,33</w:t>
            </w:r>
          </w:p>
        </w:tc>
        <w:tc>
          <w:tcPr>
            <w:tcW w:w="1608" w:type="dxa"/>
          </w:tcPr>
          <w:p w14:paraId="1F9CA43B" w14:textId="77777777" w:rsidR="004E220B" w:rsidRPr="00DB0A72" w:rsidRDefault="004E220B" w:rsidP="00D9509F">
            <w:pPr>
              <w:jc w:val="right"/>
              <w:rPr>
                <w:rFonts w:ascii="Arial" w:hAnsi="Arial" w:cs="Arial"/>
                <w:sz w:val="16"/>
                <w:szCs w:val="16"/>
              </w:rPr>
            </w:pPr>
          </w:p>
        </w:tc>
      </w:tr>
      <w:tr w:rsidR="004E220B" w:rsidRPr="00DB0A72" w14:paraId="39DF2093" w14:textId="77777777" w:rsidTr="004E220B">
        <w:trPr>
          <w:trHeight w:hRule="exact" w:val="585"/>
          <w:jc w:val="center"/>
        </w:trPr>
        <w:tc>
          <w:tcPr>
            <w:tcW w:w="948" w:type="dxa"/>
            <w:vAlign w:val="center"/>
          </w:tcPr>
          <w:p w14:paraId="7B2A58CD" w14:textId="77777777" w:rsidR="004E220B" w:rsidRPr="00DB0A72" w:rsidRDefault="004E220B" w:rsidP="00D9509F">
            <w:pPr>
              <w:jc w:val="center"/>
              <w:rPr>
                <w:rFonts w:ascii="Arial" w:eastAsia="MS Mincho" w:hAnsi="Arial" w:cs="Arial"/>
                <w:sz w:val="16"/>
                <w:szCs w:val="16"/>
              </w:rPr>
            </w:pPr>
            <w:r w:rsidRPr="00DB0A72">
              <w:rPr>
                <w:rFonts w:ascii="Arial" w:eastAsia="MS Mincho" w:hAnsi="Arial" w:cs="Arial"/>
                <w:sz w:val="16"/>
                <w:szCs w:val="16"/>
              </w:rPr>
              <w:t>2</w:t>
            </w:r>
          </w:p>
        </w:tc>
        <w:tc>
          <w:tcPr>
            <w:tcW w:w="1168" w:type="dxa"/>
            <w:vMerge/>
            <w:vAlign w:val="center"/>
          </w:tcPr>
          <w:p w14:paraId="229D9DB8" w14:textId="77777777" w:rsidR="004E220B" w:rsidRPr="00DB0A72" w:rsidRDefault="004E220B" w:rsidP="00D9509F">
            <w:pPr>
              <w:jc w:val="center"/>
              <w:rPr>
                <w:rFonts w:ascii="Arial" w:eastAsia="MS Mincho" w:hAnsi="Arial" w:cs="Arial"/>
                <w:sz w:val="16"/>
                <w:szCs w:val="16"/>
              </w:rPr>
            </w:pPr>
          </w:p>
        </w:tc>
        <w:tc>
          <w:tcPr>
            <w:tcW w:w="3515" w:type="dxa"/>
            <w:vMerge/>
            <w:vAlign w:val="center"/>
          </w:tcPr>
          <w:p w14:paraId="13B86F64" w14:textId="77777777" w:rsidR="004E220B" w:rsidRPr="00DB0A72" w:rsidRDefault="004E220B" w:rsidP="00D9509F">
            <w:pPr>
              <w:rPr>
                <w:rFonts w:ascii="Arial" w:eastAsia="MS Mincho" w:hAnsi="Arial" w:cs="Arial"/>
                <w:sz w:val="16"/>
                <w:szCs w:val="16"/>
              </w:rPr>
            </w:pPr>
          </w:p>
        </w:tc>
        <w:tc>
          <w:tcPr>
            <w:tcW w:w="1341" w:type="dxa"/>
            <w:vAlign w:val="center"/>
          </w:tcPr>
          <w:p w14:paraId="2596171D" w14:textId="77777777" w:rsidR="004E220B" w:rsidRPr="00DB0A72" w:rsidRDefault="004E220B" w:rsidP="00D9509F">
            <w:pPr>
              <w:rPr>
                <w:rFonts w:ascii="Arial" w:eastAsia="MS Mincho" w:hAnsi="Arial" w:cs="Arial"/>
                <w:sz w:val="16"/>
                <w:szCs w:val="16"/>
              </w:rPr>
            </w:pPr>
            <w:r w:rsidRPr="00DB0A72">
              <w:rPr>
                <w:rFonts w:ascii="Arial" w:hAnsi="Arial" w:cs="Arial"/>
                <w:sz w:val="16"/>
                <w:szCs w:val="16"/>
              </w:rPr>
              <w:t>OPERARIO /SALVAVIDAS</w:t>
            </w:r>
          </w:p>
        </w:tc>
        <w:tc>
          <w:tcPr>
            <w:tcW w:w="1210" w:type="dxa"/>
            <w:vAlign w:val="center"/>
          </w:tcPr>
          <w:p w14:paraId="0A016777" w14:textId="77777777" w:rsidR="004E220B" w:rsidRPr="00DB0A72" w:rsidRDefault="004E220B" w:rsidP="00D9509F">
            <w:pPr>
              <w:jc w:val="right"/>
              <w:rPr>
                <w:rFonts w:ascii="Arial" w:hAnsi="Arial" w:cs="Arial"/>
                <w:sz w:val="16"/>
                <w:szCs w:val="16"/>
              </w:rPr>
            </w:pPr>
            <w:r w:rsidRPr="00DB0A72">
              <w:rPr>
                <w:rFonts w:ascii="Arial" w:hAnsi="Arial" w:cs="Arial"/>
                <w:sz w:val="16"/>
                <w:szCs w:val="16"/>
              </w:rPr>
              <w:t>2.494.533,33</w:t>
            </w:r>
          </w:p>
        </w:tc>
        <w:tc>
          <w:tcPr>
            <w:tcW w:w="1608" w:type="dxa"/>
          </w:tcPr>
          <w:p w14:paraId="72EAEEFC" w14:textId="77777777" w:rsidR="004E220B" w:rsidRPr="00DB0A72" w:rsidRDefault="004E220B" w:rsidP="00D9509F">
            <w:pPr>
              <w:jc w:val="right"/>
              <w:rPr>
                <w:rFonts w:ascii="Arial" w:hAnsi="Arial" w:cs="Arial"/>
                <w:sz w:val="16"/>
                <w:szCs w:val="16"/>
              </w:rPr>
            </w:pPr>
          </w:p>
        </w:tc>
      </w:tr>
      <w:tr w:rsidR="004E220B" w:rsidRPr="00DB0A72" w14:paraId="180058AC" w14:textId="77777777" w:rsidTr="004E220B">
        <w:trPr>
          <w:trHeight w:hRule="exact" w:val="233"/>
          <w:jc w:val="center"/>
        </w:trPr>
        <w:tc>
          <w:tcPr>
            <w:tcW w:w="6974" w:type="dxa"/>
            <w:gridSpan w:val="4"/>
            <w:vAlign w:val="center"/>
          </w:tcPr>
          <w:p w14:paraId="3FF177F3" w14:textId="77777777" w:rsidR="004E220B" w:rsidRPr="00DB0A72" w:rsidRDefault="004E220B" w:rsidP="00D9509F">
            <w:pPr>
              <w:jc w:val="center"/>
              <w:rPr>
                <w:rFonts w:ascii="Arial" w:hAnsi="Arial" w:cs="Arial"/>
                <w:sz w:val="16"/>
                <w:szCs w:val="16"/>
              </w:rPr>
            </w:pPr>
            <w:r w:rsidRPr="00DB0A72">
              <w:rPr>
                <w:rFonts w:ascii="Arial" w:eastAsia="MS Mincho" w:hAnsi="Arial" w:cs="Arial"/>
                <w:b/>
                <w:sz w:val="16"/>
                <w:szCs w:val="16"/>
              </w:rPr>
              <w:t>SUMATORIA DE LOS VALORES OFERTADOS</w:t>
            </w:r>
          </w:p>
        </w:tc>
        <w:tc>
          <w:tcPr>
            <w:tcW w:w="1210" w:type="dxa"/>
            <w:vAlign w:val="center"/>
          </w:tcPr>
          <w:p w14:paraId="2D93893C" w14:textId="77777777" w:rsidR="004E220B" w:rsidRPr="00DB0A72" w:rsidRDefault="004E220B" w:rsidP="00D9509F">
            <w:pPr>
              <w:jc w:val="center"/>
              <w:rPr>
                <w:rFonts w:ascii="Arial" w:hAnsi="Arial" w:cs="Arial"/>
                <w:b/>
                <w:bCs/>
                <w:sz w:val="16"/>
                <w:szCs w:val="16"/>
              </w:rPr>
            </w:pPr>
            <w:r w:rsidRPr="00DB0A72">
              <w:rPr>
                <w:rFonts w:ascii="Arial" w:hAnsi="Arial" w:cs="Arial"/>
                <w:b/>
                <w:bCs/>
                <w:sz w:val="16"/>
                <w:szCs w:val="16"/>
              </w:rPr>
              <w:t>$4.989.066,66</w:t>
            </w:r>
          </w:p>
        </w:tc>
        <w:tc>
          <w:tcPr>
            <w:tcW w:w="1608" w:type="dxa"/>
          </w:tcPr>
          <w:p w14:paraId="1004821D" w14:textId="77777777" w:rsidR="004E220B" w:rsidRPr="00DB0A72" w:rsidRDefault="004E220B" w:rsidP="00D9509F">
            <w:pPr>
              <w:rPr>
                <w:rFonts w:ascii="Arial" w:eastAsia="MS Mincho" w:hAnsi="Arial" w:cs="Arial"/>
                <w:b/>
                <w:sz w:val="16"/>
                <w:szCs w:val="16"/>
              </w:rPr>
            </w:pPr>
          </w:p>
        </w:tc>
      </w:tr>
    </w:tbl>
    <w:p w14:paraId="6056728F" w14:textId="77777777" w:rsidR="004E220B" w:rsidRPr="00DB0A72" w:rsidRDefault="004E220B" w:rsidP="004E220B">
      <w:pPr>
        <w:autoSpaceDE w:val="0"/>
        <w:autoSpaceDN w:val="0"/>
        <w:adjustRightInd w:val="0"/>
        <w:jc w:val="both"/>
        <w:rPr>
          <w:rFonts w:ascii="Arial" w:hAnsi="Arial" w:cs="Arial"/>
          <w:b/>
          <w:sz w:val="20"/>
          <w:szCs w:val="20"/>
        </w:rPr>
      </w:pPr>
    </w:p>
    <w:p w14:paraId="6F75BB00" w14:textId="77777777" w:rsidR="004E220B" w:rsidRPr="00DB0A72" w:rsidRDefault="004E220B" w:rsidP="004E220B">
      <w:pPr>
        <w:autoSpaceDE w:val="0"/>
        <w:autoSpaceDN w:val="0"/>
        <w:adjustRightInd w:val="0"/>
        <w:jc w:val="both"/>
        <w:rPr>
          <w:rFonts w:ascii="Arial" w:hAnsi="Arial" w:cs="Arial"/>
          <w:b/>
          <w:sz w:val="20"/>
          <w:szCs w:val="20"/>
        </w:rPr>
      </w:pPr>
      <w:r w:rsidRPr="00DB0A72">
        <w:rPr>
          <w:rFonts w:ascii="Arial" w:hAnsi="Arial" w:cs="Arial"/>
          <w:b/>
          <w:sz w:val="20"/>
          <w:szCs w:val="20"/>
        </w:rPr>
        <w:t xml:space="preserve">Nota 1: </w:t>
      </w:r>
      <w:r w:rsidRPr="00DB0A72">
        <w:rPr>
          <w:rFonts w:ascii="Arial" w:hAnsi="Arial" w:cs="Arial"/>
          <w:bCs/>
          <w:sz w:val="20"/>
          <w:szCs w:val="20"/>
        </w:rPr>
        <w:t>los precios incluyen todos los impuestos que aplique.</w:t>
      </w:r>
      <w:r w:rsidRPr="00DB0A72">
        <w:rPr>
          <w:rFonts w:ascii="Arial" w:hAnsi="Arial" w:cs="Arial"/>
          <w:b/>
          <w:sz w:val="20"/>
          <w:szCs w:val="20"/>
        </w:rPr>
        <w:t xml:space="preserve"> </w:t>
      </w:r>
    </w:p>
    <w:p w14:paraId="510A271A" w14:textId="32DD5019" w:rsidR="004E220B" w:rsidRPr="00DB0A72" w:rsidRDefault="004E220B" w:rsidP="004E220B">
      <w:pPr>
        <w:autoSpaceDE w:val="0"/>
        <w:autoSpaceDN w:val="0"/>
        <w:adjustRightInd w:val="0"/>
        <w:jc w:val="both"/>
        <w:rPr>
          <w:rFonts w:ascii="Arial" w:hAnsi="Arial" w:cs="Arial"/>
          <w:b/>
          <w:sz w:val="20"/>
          <w:szCs w:val="20"/>
        </w:rPr>
      </w:pPr>
      <w:r w:rsidRPr="00DB0A72">
        <w:rPr>
          <w:rFonts w:ascii="Arial" w:hAnsi="Arial" w:cs="Arial"/>
          <w:b/>
          <w:sz w:val="20"/>
          <w:szCs w:val="20"/>
        </w:rPr>
        <w:t xml:space="preserve">Nota 2: </w:t>
      </w:r>
      <w:r w:rsidRPr="00DB0A72">
        <w:rPr>
          <w:rFonts w:ascii="Arial" w:hAnsi="Arial" w:cs="Arial"/>
          <w:bCs/>
          <w:sz w:val="20"/>
          <w:szCs w:val="20"/>
        </w:rPr>
        <w:t xml:space="preserve">el oferente debe cotizar el total de los ítems sin excederse del presupuesto oficial del proceso, equivalente a </w:t>
      </w:r>
      <w:r w:rsidRPr="00DB0A72">
        <w:rPr>
          <w:rFonts w:ascii="Arial" w:hAnsi="Arial" w:cs="Arial"/>
          <w:b/>
          <w:sz w:val="20"/>
          <w:szCs w:val="20"/>
        </w:rPr>
        <w:t>CUATRO MILLONES NOVECIENTOS OCHENTA Y NUEVE MIL SESENTA Y SEIS PESOS CON SESENTA Y SEIS CENTAVOS (</w:t>
      </w:r>
      <w:r w:rsidRPr="00DB0A72">
        <w:rPr>
          <w:rFonts w:ascii="Arial" w:hAnsi="Arial" w:cs="Arial"/>
          <w:b/>
          <w:bCs/>
          <w:sz w:val="20"/>
          <w:szCs w:val="20"/>
        </w:rPr>
        <w:t>$4.989.066,66</w:t>
      </w:r>
      <w:r w:rsidRPr="00DB0A72">
        <w:rPr>
          <w:rFonts w:ascii="Arial" w:hAnsi="Arial" w:cs="Arial"/>
          <w:b/>
          <w:sz w:val="20"/>
          <w:szCs w:val="20"/>
        </w:rPr>
        <w:t>) MCTE</w:t>
      </w:r>
    </w:p>
    <w:p w14:paraId="0D8AED5C" w14:textId="77777777" w:rsidR="004E220B" w:rsidRPr="004E220B" w:rsidRDefault="004E220B" w:rsidP="004E220B">
      <w:pPr>
        <w:autoSpaceDE w:val="0"/>
        <w:autoSpaceDN w:val="0"/>
        <w:adjustRightInd w:val="0"/>
        <w:jc w:val="both"/>
        <w:rPr>
          <w:rFonts w:ascii="Arial" w:hAnsi="Arial" w:cs="Arial"/>
          <w:b/>
          <w:sz w:val="20"/>
          <w:szCs w:val="20"/>
        </w:rPr>
      </w:pPr>
      <w:r w:rsidRPr="00DB0A72">
        <w:rPr>
          <w:rFonts w:ascii="Arial" w:hAnsi="Arial" w:cs="Arial"/>
          <w:b/>
          <w:sz w:val="20"/>
          <w:szCs w:val="20"/>
        </w:rPr>
        <w:t xml:space="preserve">Nota 3: </w:t>
      </w:r>
      <w:r w:rsidRPr="00DB0A72">
        <w:rPr>
          <w:rFonts w:ascii="Arial" w:hAnsi="Arial" w:cs="Arial"/>
          <w:bCs/>
          <w:sz w:val="20"/>
          <w:szCs w:val="20"/>
        </w:rPr>
        <w:t xml:space="preserve">el valor total de adjudicación para la presente contratación es de </w:t>
      </w:r>
      <w:r w:rsidRPr="00D84066">
        <w:rPr>
          <w:rFonts w:ascii="Arial" w:hAnsi="Arial" w:cs="Arial"/>
          <w:b/>
          <w:sz w:val="20"/>
          <w:szCs w:val="20"/>
        </w:rPr>
        <w:t>QUINIENTOS DOS MILLONES TRESCIENTOS OCHENTA MIL PESOS MONEDA CORRIENTE ($502.380.000,00) IVA INCLUIDO</w:t>
      </w:r>
      <w:r w:rsidRPr="00DB0A72">
        <w:rPr>
          <w:rFonts w:ascii="Arial" w:hAnsi="Arial" w:cs="Arial"/>
          <w:bCs/>
          <w:sz w:val="20"/>
          <w:szCs w:val="20"/>
        </w:rPr>
        <w:t>, teniendo en cuenta el valor unitario ofertado por el proponente.</w:t>
      </w:r>
    </w:p>
    <w:p w14:paraId="25C09EE4" w14:textId="77777777" w:rsidR="004E220B" w:rsidRPr="00E25EBC" w:rsidRDefault="004E220B" w:rsidP="004E220B">
      <w:pPr>
        <w:jc w:val="both"/>
        <w:rPr>
          <w:lang w:eastAsia="es-CO"/>
        </w:rPr>
      </w:pPr>
      <w:r w:rsidRPr="00E25EBC">
        <w:rPr>
          <w:lang w:eastAsia="es-CO"/>
        </w:rPr>
        <w:t>El proponente:</w:t>
      </w:r>
    </w:p>
    <w:p w14:paraId="699C5AB5" w14:textId="77777777" w:rsidR="004E220B" w:rsidRPr="00E25EBC" w:rsidRDefault="004E220B" w:rsidP="004E220B">
      <w:pPr>
        <w:jc w:val="both"/>
      </w:pPr>
      <w:r w:rsidRPr="00E25EBC">
        <w:rPr>
          <w:b/>
        </w:rPr>
        <w:t>__________________________</w:t>
      </w:r>
      <w:r>
        <w:rPr>
          <w:b/>
        </w:rPr>
        <w:t>____________</w:t>
      </w:r>
      <w:r w:rsidRPr="00E25EBC">
        <w:rPr>
          <w:b/>
        </w:rPr>
        <w:t>_____</w:t>
      </w:r>
      <w:r>
        <w:rPr>
          <w:b/>
        </w:rPr>
        <w:t>______</w:t>
      </w:r>
    </w:p>
    <w:p w14:paraId="2E50AF57"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Firma del representante legal del proponente </w:t>
      </w:r>
    </w:p>
    <w:p w14:paraId="6863716C" w14:textId="77777777" w:rsidR="004E220B" w:rsidRPr="00E25EBC" w:rsidRDefault="004E220B" w:rsidP="004E220B">
      <w:pPr>
        <w:pStyle w:val="Sinespaciado1"/>
        <w:contextualSpacing/>
        <w:rPr>
          <w:rFonts w:ascii="Arial" w:hAnsi="Arial" w:cs="Arial"/>
          <w:sz w:val="20"/>
          <w:szCs w:val="20"/>
          <w:lang w:eastAsia="es-CO"/>
        </w:rPr>
      </w:pPr>
      <w:r w:rsidRPr="00E25EBC">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BC5E6BA89D994BA9AB2897BB27C07FC2"/>
          </w:placeholder>
          <w:showingPlcHdr/>
          <w15:color w:val="800000"/>
          <w:text/>
        </w:sdtPr>
        <w:sdtEndPr/>
        <w:sdtContent>
          <w:r w:rsidRPr="00E25EBC">
            <w:rPr>
              <w:rStyle w:val="Textodelmarcadordeposicin"/>
              <w:rFonts w:eastAsiaTheme="minorHAnsi" w:cs="Arial"/>
              <w:color w:val="FF8F8F"/>
              <w:sz w:val="20"/>
              <w:szCs w:val="20"/>
            </w:rPr>
            <w:t>Diligenciar el nombre completo del proponente</w:t>
          </w:r>
        </w:sdtContent>
      </w:sdt>
    </w:p>
    <w:p w14:paraId="4A032DC0" w14:textId="77777777" w:rsidR="004E220B" w:rsidRPr="00E25EBC" w:rsidRDefault="004E220B" w:rsidP="004E220B">
      <w:pPr>
        <w:pStyle w:val="Sinespaciado1"/>
        <w:contextualSpacing/>
        <w:rPr>
          <w:rFonts w:ascii="Arial" w:hAnsi="Arial" w:cs="Arial"/>
          <w:sz w:val="20"/>
          <w:szCs w:val="20"/>
        </w:rPr>
      </w:pPr>
      <w:r w:rsidRPr="00E25EBC">
        <w:rPr>
          <w:rFonts w:ascii="Arial" w:hAnsi="Arial" w:cs="Arial"/>
          <w:sz w:val="20"/>
          <w:szCs w:val="20"/>
          <w:lang w:eastAsia="es-CO"/>
        </w:rPr>
        <w:t xml:space="preserve">Identificación (NIT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C.C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C.E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w:t>
      </w:r>
      <w:r w:rsidRPr="00E25EBC">
        <w:rPr>
          <w:rFonts w:ascii="Arial" w:hAnsi="Arial" w:cs="Arial"/>
          <w:sz w:val="20"/>
          <w:szCs w:val="20"/>
        </w:rPr>
        <w:t xml:space="preserve">: </w:t>
      </w:r>
      <w:sdt>
        <w:sdtPr>
          <w:rPr>
            <w:rFonts w:ascii="Arial" w:hAnsi="Arial" w:cs="Arial"/>
            <w:sz w:val="20"/>
            <w:szCs w:val="20"/>
          </w:rPr>
          <w:id w:val="2121713293"/>
          <w:placeholder>
            <w:docPart w:val="BB15C537D2CD49EB99A0D61BD0A58A4B"/>
          </w:placeholder>
          <w:showingPlcHdr/>
          <w15:color w:val="800000"/>
        </w:sdtPr>
        <w:sdtEndPr/>
        <w:sdtContent>
          <w:r w:rsidRPr="00E25EBC">
            <w:rPr>
              <w:rStyle w:val="Textodelmarcadordeposicin"/>
              <w:rFonts w:eastAsiaTheme="minorHAnsi" w:cs="Arial"/>
              <w:color w:val="FF8F8F"/>
              <w:sz w:val="20"/>
              <w:szCs w:val="20"/>
            </w:rPr>
            <w:t>Diligenciar la identificación del proponente</w:t>
          </w:r>
        </w:sdtContent>
      </w:sdt>
    </w:p>
    <w:p w14:paraId="76FEFFB4" w14:textId="77777777" w:rsidR="004E220B" w:rsidRPr="00E25EBC" w:rsidRDefault="004E220B" w:rsidP="004E220B">
      <w:pPr>
        <w:pStyle w:val="Sinespaciado1"/>
        <w:contextualSpacing/>
        <w:rPr>
          <w:rFonts w:ascii="Arial" w:hAnsi="Arial" w:cs="Arial"/>
          <w:sz w:val="20"/>
          <w:szCs w:val="20"/>
        </w:rPr>
      </w:pPr>
      <w:r w:rsidRPr="00E25EBC">
        <w:rPr>
          <w:rFonts w:ascii="Arial" w:hAnsi="Arial" w:cs="Arial"/>
          <w:sz w:val="20"/>
          <w:szCs w:val="20"/>
          <w:lang w:eastAsia="es-CO"/>
        </w:rPr>
        <w:t>Nombre Representante Legal</w:t>
      </w:r>
      <w:r w:rsidRPr="00E25EBC">
        <w:rPr>
          <w:rFonts w:ascii="Arial" w:hAnsi="Arial" w:cs="Arial"/>
          <w:sz w:val="20"/>
          <w:szCs w:val="20"/>
        </w:rPr>
        <w:t xml:space="preserve">: </w:t>
      </w:r>
      <w:sdt>
        <w:sdtPr>
          <w:rPr>
            <w:rFonts w:ascii="Arial" w:hAnsi="Arial" w:cs="Arial"/>
            <w:sz w:val="20"/>
            <w:szCs w:val="20"/>
          </w:rPr>
          <w:id w:val="1730496368"/>
          <w:placeholder>
            <w:docPart w:val="8D5975A9400B48D8A242C73779734591"/>
          </w:placeholder>
          <w:showingPlcHdr/>
          <w15:color w:val="800000"/>
          <w:text/>
        </w:sdtPr>
        <w:sdtEndPr/>
        <w:sdtContent>
          <w:r w:rsidRPr="00E25EBC">
            <w:rPr>
              <w:rStyle w:val="Textodelmarcadordeposicin"/>
              <w:rFonts w:eastAsiaTheme="minorHAnsi" w:cs="Arial"/>
              <w:color w:val="FF8F8F"/>
              <w:sz w:val="20"/>
              <w:szCs w:val="20"/>
            </w:rPr>
            <w:t>Diligenciar el nombre completo del representante legal</w:t>
          </w:r>
        </w:sdtContent>
      </w:sdt>
    </w:p>
    <w:p w14:paraId="2FA49E3E"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Identificación (C.C </w:t>
      </w:r>
      <w:r w:rsidRPr="00E25EBC">
        <w:rPr>
          <w:rFonts w:ascii="Segoe UI Symbol" w:eastAsia="MS Gothic" w:hAnsi="Segoe UI Symbol" w:cs="Segoe UI Symbol"/>
          <w:sz w:val="20"/>
          <w:szCs w:val="20"/>
          <w:lang w:eastAsia="es-CO"/>
        </w:rPr>
        <w:t>☐</w:t>
      </w:r>
      <w:r w:rsidRPr="00E25EBC">
        <w:rPr>
          <w:rFonts w:ascii="Arial" w:hAnsi="Arial" w:cs="Arial"/>
          <w:sz w:val="20"/>
          <w:szCs w:val="20"/>
        </w:rPr>
        <w:t xml:space="preserve">  C.E.</w:t>
      </w:r>
      <w:r w:rsidRPr="00E25EBC">
        <w:rPr>
          <w:rFonts w:ascii="Arial" w:hAnsi="Arial" w:cs="Arial"/>
          <w:sz w:val="20"/>
          <w:szCs w:val="20"/>
          <w:lang w:eastAsia="es-CO"/>
        </w:rPr>
        <w:t xml:space="preserve">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w:t>
      </w:r>
      <w:sdt>
        <w:sdtPr>
          <w:rPr>
            <w:rFonts w:ascii="Arial" w:hAnsi="Arial" w:cs="Arial"/>
            <w:sz w:val="20"/>
            <w:szCs w:val="20"/>
          </w:rPr>
          <w:id w:val="-363606037"/>
          <w:placeholder>
            <w:docPart w:val="A26B5073D7B84A7083BB43598424AE7E"/>
          </w:placeholder>
          <w:showingPlcHdr/>
          <w15:color w:val="800000"/>
        </w:sdtPr>
        <w:sdtEndPr/>
        <w:sdtContent>
          <w:r w:rsidRPr="00E25EBC">
            <w:rPr>
              <w:rStyle w:val="Textodelmarcadordeposicin"/>
              <w:rFonts w:eastAsiaTheme="minorHAnsi" w:cs="Arial"/>
              <w:color w:val="FF8F8F"/>
              <w:sz w:val="20"/>
              <w:szCs w:val="20"/>
            </w:rPr>
            <w:t>Diligenciar el documento de identificación del representante legal</w:t>
          </w:r>
        </w:sdtContent>
      </w:sdt>
    </w:p>
    <w:p w14:paraId="5957821E"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Dirección: </w:t>
      </w:r>
      <w:sdt>
        <w:sdtPr>
          <w:rPr>
            <w:rFonts w:ascii="Arial" w:hAnsi="Arial" w:cs="Arial"/>
            <w:sz w:val="20"/>
            <w:szCs w:val="20"/>
          </w:rPr>
          <w:id w:val="-556170241"/>
          <w:placeholder>
            <w:docPart w:val="D0B806462CCC4852B3F3D5DCE955A4F6"/>
          </w:placeholder>
          <w:showingPlcHdr/>
          <w15:color w:val="800000"/>
        </w:sdtPr>
        <w:sdtEndPr/>
        <w:sdtContent>
          <w:r w:rsidRPr="00E25EBC">
            <w:rPr>
              <w:rStyle w:val="Textodelmarcadordeposicin"/>
              <w:rFonts w:eastAsiaTheme="minorHAnsi" w:cs="Arial"/>
              <w:color w:val="FF8F8F"/>
              <w:sz w:val="20"/>
              <w:szCs w:val="20"/>
            </w:rPr>
            <w:t>Diligenciar la dirección del proveedor</w:t>
          </w:r>
        </w:sdtContent>
      </w:sdt>
    </w:p>
    <w:p w14:paraId="0D27B1B0"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Teléfono:</w:t>
      </w:r>
      <w:r w:rsidRPr="00E25EBC">
        <w:rPr>
          <w:rFonts w:ascii="Arial" w:hAnsi="Arial" w:cs="Arial"/>
          <w:b/>
          <w:sz w:val="20"/>
          <w:szCs w:val="20"/>
        </w:rPr>
        <w:t xml:space="preserve"> </w:t>
      </w:r>
      <w:sdt>
        <w:sdtPr>
          <w:rPr>
            <w:rFonts w:ascii="Arial" w:hAnsi="Arial" w:cs="Arial"/>
            <w:b/>
            <w:sz w:val="20"/>
            <w:szCs w:val="20"/>
          </w:rPr>
          <w:id w:val="677316076"/>
          <w:placeholder>
            <w:docPart w:val="0D541A3857E042EA8BD1A5DF2C38FAD0"/>
          </w:placeholder>
          <w:showingPlcHdr/>
          <w15:color w:val="800000"/>
        </w:sdtPr>
        <w:sdtEndPr/>
        <w:sdtContent>
          <w:r w:rsidRPr="00E25EBC">
            <w:rPr>
              <w:rStyle w:val="Textodelmarcadordeposicin"/>
              <w:rFonts w:eastAsiaTheme="minorHAnsi" w:cs="Arial"/>
              <w:sz w:val="20"/>
              <w:szCs w:val="20"/>
              <w:u w:val="single"/>
            </w:rPr>
            <w:t>Diligenciar teléfonos de contacto del proveedor</w:t>
          </w:r>
        </w:sdtContent>
      </w:sdt>
    </w:p>
    <w:p w14:paraId="46D858EC" w14:textId="77777777" w:rsidR="004E220B" w:rsidRPr="00E25EBC" w:rsidRDefault="004E220B" w:rsidP="004E220B">
      <w:pPr>
        <w:pStyle w:val="Sinespaciado1"/>
        <w:rPr>
          <w:rFonts w:ascii="Arial" w:hAnsi="Arial" w:cs="Arial"/>
          <w:b/>
          <w:sz w:val="20"/>
          <w:szCs w:val="20"/>
        </w:rPr>
      </w:pPr>
      <w:r w:rsidRPr="00E25EBC">
        <w:rPr>
          <w:rFonts w:ascii="Arial" w:hAnsi="Arial" w:cs="Arial"/>
          <w:sz w:val="20"/>
          <w:szCs w:val="20"/>
        </w:rPr>
        <w:t>Email:</w:t>
      </w:r>
      <w:r w:rsidRPr="00E25EBC">
        <w:rPr>
          <w:rFonts w:ascii="Arial" w:hAnsi="Arial" w:cs="Arial"/>
          <w:b/>
          <w:sz w:val="20"/>
          <w:szCs w:val="20"/>
        </w:rPr>
        <w:t xml:space="preserve"> </w:t>
      </w:r>
      <w:sdt>
        <w:sdtPr>
          <w:rPr>
            <w:rFonts w:ascii="Arial" w:hAnsi="Arial" w:cs="Arial"/>
            <w:b/>
            <w:sz w:val="20"/>
            <w:szCs w:val="20"/>
          </w:rPr>
          <w:id w:val="-1546054815"/>
          <w:placeholder>
            <w:docPart w:val="DD365060D8584FEAAAEB63E2A5AE18B1"/>
          </w:placeholder>
          <w:showingPlcHdr/>
          <w15:color w:val="800000"/>
        </w:sdtPr>
        <w:sdtEndPr/>
        <w:sdtContent>
          <w:r w:rsidRPr="00E25EBC">
            <w:rPr>
              <w:rStyle w:val="Textodelmarcadordeposicin"/>
              <w:rFonts w:eastAsiaTheme="minorHAnsi" w:cs="Arial"/>
              <w:color w:val="FF8F8F"/>
              <w:sz w:val="20"/>
              <w:szCs w:val="20"/>
            </w:rPr>
            <w:t>Diligenciar correo electrónico de notificaciones</w:t>
          </w:r>
        </w:sdtContent>
      </w:sdt>
    </w:p>
    <w:p w14:paraId="0F3297A9" w14:textId="77777777" w:rsidR="004E220B" w:rsidRDefault="004E220B" w:rsidP="00DE443C">
      <w:pPr>
        <w:pStyle w:val="Prrafodelista"/>
        <w:tabs>
          <w:tab w:val="left" w:pos="240"/>
        </w:tabs>
        <w:ind w:left="-426" w:right="-661"/>
        <w:jc w:val="center"/>
        <w:rPr>
          <w:rFonts w:ascii="Arial" w:hAnsi="Arial" w:cs="Arial"/>
          <w:b/>
          <w:color w:val="000000" w:themeColor="text1"/>
          <w:sz w:val="20"/>
          <w:szCs w:val="20"/>
        </w:rPr>
      </w:pPr>
    </w:p>
    <w:p w14:paraId="43C59982" w14:textId="77777777" w:rsidR="004E220B" w:rsidRDefault="004E220B" w:rsidP="00DE443C">
      <w:pPr>
        <w:pStyle w:val="Prrafodelista"/>
        <w:tabs>
          <w:tab w:val="left" w:pos="240"/>
        </w:tabs>
        <w:ind w:left="-426" w:right="-661"/>
        <w:jc w:val="center"/>
        <w:rPr>
          <w:rFonts w:ascii="Arial" w:hAnsi="Arial" w:cs="Arial"/>
          <w:b/>
          <w:color w:val="000000" w:themeColor="text1"/>
          <w:sz w:val="20"/>
          <w:szCs w:val="20"/>
        </w:rPr>
      </w:pPr>
    </w:p>
    <w:p w14:paraId="29D39937" w14:textId="77777777" w:rsidR="004E220B" w:rsidRPr="00D9332F" w:rsidRDefault="004E220B" w:rsidP="00D9332F">
      <w:pPr>
        <w:tabs>
          <w:tab w:val="left" w:pos="240"/>
        </w:tabs>
        <w:ind w:right="-661"/>
        <w:rPr>
          <w:rFonts w:ascii="Arial" w:hAnsi="Arial" w:cs="Arial"/>
          <w:b/>
          <w:color w:val="000000" w:themeColor="text1"/>
          <w:sz w:val="20"/>
          <w:szCs w:val="20"/>
        </w:rPr>
      </w:pPr>
    </w:p>
    <w:p w14:paraId="487D4FCA" w14:textId="77777777" w:rsidR="004E220B" w:rsidRDefault="004E220B" w:rsidP="00DE443C">
      <w:pPr>
        <w:pStyle w:val="Prrafodelista"/>
        <w:tabs>
          <w:tab w:val="left" w:pos="240"/>
        </w:tabs>
        <w:ind w:left="-426" w:right="-661"/>
        <w:jc w:val="center"/>
        <w:rPr>
          <w:rFonts w:ascii="Arial" w:hAnsi="Arial" w:cs="Arial"/>
          <w:b/>
          <w:color w:val="000000" w:themeColor="text1"/>
          <w:sz w:val="20"/>
          <w:szCs w:val="20"/>
        </w:rPr>
      </w:pPr>
    </w:p>
    <w:p w14:paraId="6BE14C11" w14:textId="77777777" w:rsidR="00537436" w:rsidRPr="00B27564" w:rsidRDefault="00537436" w:rsidP="00537436">
      <w:pPr>
        <w:tabs>
          <w:tab w:val="left" w:pos="240"/>
        </w:tabs>
        <w:contextualSpacing/>
        <w:jc w:val="center"/>
        <w:rPr>
          <w:rFonts w:ascii="Arial" w:eastAsia="Calibri" w:hAnsi="Arial" w:cs="Arial"/>
          <w:b/>
          <w:sz w:val="20"/>
          <w:szCs w:val="20"/>
        </w:rPr>
      </w:pPr>
      <w:r w:rsidRPr="00B27564">
        <w:rPr>
          <w:rFonts w:ascii="Arial" w:eastAsia="Calibri" w:hAnsi="Arial" w:cs="Arial"/>
          <w:b/>
          <w:sz w:val="20"/>
          <w:szCs w:val="20"/>
        </w:rPr>
        <w:t>VERIFICACIÓN FINANCIERA</w:t>
      </w:r>
    </w:p>
    <w:p w14:paraId="3D3014F9" w14:textId="77777777" w:rsidR="00537436" w:rsidRPr="00B27564" w:rsidRDefault="00537436" w:rsidP="00537436">
      <w:pPr>
        <w:tabs>
          <w:tab w:val="left" w:pos="240"/>
        </w:tabs>
        <w:contextualSpacing/>
        <w:jc w:val="center"/>
        <w:rPr>
          <w:rFonts w:ascii="Arial" w:eastAsia="Calibri" w:hAnsi="Arial" w:cs="Arial"/>
          <w:b/>
          <w:sz w:val="20"/>
          <w:szCs w:val="20"/>
        </w:rPr>
      </w:pPr>
    </w:p>
    <w:p w14:paraId="78A16467" w14:textId="77777777" w:rsidR="00537436" w:rsidRPr="00B27564" w:rsidRDefault="00537436" w:rsidP="00537436">
      <w:pPr>
        <w:numPr>
          <w:ilvl w:val="0"/>
          <w:numId w:val="8"/>
        </w:numPr>
        <w:spacing w:after="0" w:line="240" w:lineRule="auto"/>
        <w:jc w:val="both"/>
        <w:rPr>
          <w:rFonts w:ascii="Arial" w:hAnsi="Arial" w:cs="Arial"/>
          <w:b/>
          <w:sz w:val="20"/>
          <w:szCs w:val="20"/>
        </w:rPr>
      </w:pPr>
      <w:r w:rsidRPr="00B27564">
        <w:rPr>
          <w:rFonts w:ascii="Arial" w:hAnsi="Arial" w:cs="Arial"/>
          <w:b/>
          <w:sz w:val="20"/>
          <w:szCs w:val="20"/>
        </w:rPr>
        <w:t xml:space="preserve">Verificación Financiera de las propuestas </w:t>
      </w:r>
    </w:p>
    <w:p w14:paraId="6295BC5A" w14:textId="77777777" w:rsidR="00537436" w:rsidRPr="00B27564" w:rsidRDefault="00537436" w:rsidP="00537436">
      <w:pPr>
        <w:tabs>
          <w:tab w:val="left" w:pos="240"/>
        </w:tabs>
        <w:contextualSpacing/>
        <w:jc w:val="center"/>
        <w:rPr>
          <w:rFonts w:ascii="Arial" w:eastAsia="Calibri" w:hAnsi="Arial" w:cs="Arial"/>
          <w:b/>
          <w:sz w:val="20"/>
          <w:szCs w:val="20"/>
        </w:rPr>
      </w:pPr>
    </w:p>
    <w:p w14:paraId="14D02810" w14:textId="45527105" w:rsidR="00537436" w:rsidRPr="00B27564" w:rsidRDefault="00537436" w:rsidP="00537436">
      <w:pPr>
        <w:jc w:val="both"/>
        <w:rPr>
          <w:rFonts w:ascii="Arial" w:hAnsi="Arial" w:cs="Arial"/>
          <w:sz w:val="20"/>
          <w:szCs w:val="20"/>
        </w:rPr>
      </w:pPr>
      <w:r w:rsidRPr="00B27564">
        <w:rPr>
          <w:rFonts w:ascii="Arial" w:hAnsi="Arial" w:cs="Arial"/>
          <w:sz w:val="20"/>
          <w:szCs w:val="20"/>
        </w:rPr>
        <w:t xml:space="preserve">Capacidad financiera, capacidad organizacional: (cumple/No cumple) </w:t>
      </w:r>
    </w:p>
    <w:p w14:paraId="0D55021F" w14:textId="06C6B1D3" w:rsidR="00537436" w:rsidRPr="00B27564" w:rsidRDefault="00537436" w:rsidP="00537436">
      <w:pPr>
        <w:autoSpaceDE w:val="0"/>
        <w:autoSpaceDN w:val="0"/>
        <w:jc w:val="both"/>
        <w:rPr>
          <w:rFonts w:ascii="Arial" w:hAnsi="Arial" w:cs="Arial"/>
          <w:sz w:val="20"/>
          <w:szCs w:val="20"/>
          <w:lang w:val="es-ES_tradnl" w:eastAsia="es-ES"/>
        </w:rPr>
      </w:pPr>
      <w:r w:rsidRPr="00B27564">
        <w:rPr>
          <w:rFonts w:ascii="Arial" w:hAnsi="Arial" w:cs="Arial"/>
          <w:sz w:val="20"/>
          <w:szCs w:val="20"/>
          <w:lang w:val="es-ES_tradnl" w:eastAsia="es-ES"/>
        </w:rPr>
        <w:t>Para los procesos contractuales se verificará con el registro único de proponentes (RUP).</w:t>
      </w:r>
    </w:p>
    <w:p w14:paraId="3EEF099B" w14:textId="0FA09970" w:rsidR="00537436" w:rsidRPr="004E220B" w:rsidRDefault="00537436" w:rsidP="004E220B">
      <w:pPr>
        <w:autoSpaceDE w:val="0"/>
        <w:autoSpaceDN w:val="0"/>
        <w:jc w:val="both"/>
        <w:rPr>
          <w:rFonts w:ascii="Arial" w:hAnsi="Arial" w:cs="Arial"/>
          <w:i/>
          <w:iCs/>
          <w:sz w:val="20"/>
          <w:szCs w:val="20"/>
        </w:rPr>
      </w:pPr>
      <w:r w:rsidRPr="00B27564">
        <w:rPr>
          <w:rFonts w:ascii="Arial" w:hAnsi="Arial" w:cs="Arial"/>
          <w:sz w:val="20"/>
          <w:szCs w:val="20"/>
          <w:lang w:val="es-ES_tradnl" w:eastAsia="es-ES"/>
        </w:rPr>
        <w:t xml:space="preserve">RUP </w:t>
      </w:r>
      <w:r w:rsidRPr="00B27564">
        <w:rPr>
          <w:rFonts w:ascii="Arial" w:hAnsi="Arial" w:cs="Arial"/>
          <w:b/>
          <w:sz w:val="20"/>
          <w:szCs w:val="20"/>
          <w:lang w:val="es-ES_tradnl" w:eastAsia="es-ES"/>
        </w:rPr>
        <w:t>vigente y en firme</w:t>
      </w:r>
      <w:r w:rsidRPr="00B27564">
        <w:rPr>
          <w:rFonts w:ascii="Arial" w:hAnsi="Arial" w:cs="Arial"/>
          <w:sz w:val="20"/>
          <w:szCs w:val="20"/>
          <w:lang w:val="es-ES_tradnl" w:eastAsia="es-ES"/>
        </w:rPr>
        <w:t xml:space="preserve">, conforme a lo establecido en la subsección 5 Artículo en la subsección 5 Artículo 2.2.1.1.1.5.1 del decreto 1082 de mayo 26 de 2015” y Artículo 221 del Decreto 0019 de 2012. Las personas naturales y jurídicas, nacionales o extranjeras, con domicilio en Colombia, interesadas en participar en procesos de contratación convocados por las Entidades Estatales, deben estar inscritas en el RUP, salvo las </w:t>
      </w:r>
      <w:r w:rsidRPr="00B27564">
        <w:rPr>
          <w:rStyle w:val="nfasis"/>
          <w:rFonts w:ascii="Arial" w:hAnsi="Arial" w:cs="Arial"/>
          <w:sz w:val="20"/>
          <w:szCs w:val="20"/>
        </w:rPr>
        <w:t xml:space="preserve">excepciones previstas de forma taxativa en la ley. Con la información financiera con fecha de </w:t>
      </w:r>
      <w:r w:rsidRPr="00B27564">
        <w:rPr>
          <w:rStyle w:val="nfasis"/>
          <w:rFonts w:ascii="Arial" w:hAnsi="Arial" w:cs="Arial"/>
          <w:b/>
          <w:bCs/>
          <w:sz w:val="20"/>
          <w:szCs w:val="20"/>
        </w:rPr>
        <w:t>corte diciembre 31 de 2022</w:t>
      </w:r>
    </w:p>
    <w:p w14:paraId="697C3AE0" w14:textId="1F2B107E" w:rsidR="00537436" w:rsidRPr="00B27564" w:rsidRDefault="00537436" w:rsidP="00537436">
      <w:pPr>
        <w:autoSpaceDE w:val="0"/>
        <w:autoSpaceDN w:val="0"/>
        <w:jc w:val="both"/>
        <w:rPr>
          <w:rFonts w:ascii="Arial" w:hAnsi="Arial" w:cs="Arial"/>
          <w:sz w:val="20"/>
          <w:szCs w:val="20"/>
          <w:lang w:val="es-ES_tradnl" w:eastAsia="es-ES"/>
        </w:rPr>
      </w:pPr>
      <w:r w:rsidRPr="00B27564">
        <w:rPr>
          <w:rFonts w:ascii="Arial" w:hAnsi="Arial" w:cs="Arial"/>
          <w:sz w:val="20"/>
          <w:szCs w:val="20"/>
          <w:lang w:val="es-ES_tradnl" w:eastAsia="es-ES"/>
        </w:rPr>
        <w:t>Para el caso de consorcios o uniones temporales el RUP será presentado por cada uno de los integrantes; la Dirección de Bienestar Social Verifica la información financiera, de acuerdo a lo certificado por la cámara de comercio del domicilio del proponente.</w:t>
      </w:r>
    </w:p>
    <w:p w14:paraId="316B5368" w14:textId="71CF1A93" w:rsidR="00537436" w:rsidRPr="003958CD" w:rsidRDefault="00537436" w:rsidP="003958CD">
      <w:pPr>
        <w:autoSpaceDE w:val="0"/>
        <w:autoSpaceDN w:val="0"/>
        <w:jc w:val="both"/>
        <w:rPr>
          <w:rFonts w:ascii="Arial" w:hAnsi="Arial" w:cs="Arial"/>
          <w:sz w:val="20"/>
          <w:szCs w:val="20"/>
          <w:lang w:val="es-ES_tradnl" w:eastAsia="es-ES"/>
        </w:rPr>
      </w:pPr>
      <w:r w:rsidRPr="00B27564">
        <w:rPr>
          <w:rFonts w:ascii="Arial" w:hAnsi="Arial" w:cs="Arial"/>
          <w:sz w:val="20"/>
          <w:szCs w:val="20"/>
          <w:lang w:val="es-ES_tradnl" w:eastAsia="es-ES"/>
        </w:rPr>
        <w:t>La Dirección de Bienestar Social efectuó el análisis estableciendo los indicadores para verificar la capacidad financiera, de acuerdo con lo consagrado en el Decreto 1082 de 2015.</w:t>
      </w:r>
    </w:p>
    <w:p w14:paraId="23C8E013" w14:textId="52246B18" w:rsidR="00537436" w:rsidRPr="00B27564" w:rsidRDefault="00537436" w:rsidP="00537436">
      <w:pPr>
        <w:autoSpaceDE w:val="0"/>
        <w:rPr>
          <w:rFonts w:ascii="Arial" w:hAnsi="Arial" w:cs="Arial"/>
          <w:b/>
          <w:bCs/>
          <w:sz w:val="20"/>
          <w:szCs w:val="20"/>
        </w:rPr>
      </w:pPr>
      <w:r w:rsidRPr="00B27564">
        <w:rPr>
          <w:rFonts w:ascii="Arial" w:hAnsi="Arial" w:cs="Arial"/>
          <w:b/>
          <w:bCs/>
          <w:sz w:val="20"/>
          <w:szCs w:val="20"/>
        </w:rPr>
        <w:t>INDICADORES DE LA CAPACIDAD FINANCIERA</w:t>
      </w:r>
    </w:p>
    <w:p w14:paraId="6C48F3DE" w14:textId="77777777" w:rsidR="00537436" w:rsidRPr="00B27564" w:rsidRDefault="00537436" w:rsidP="00537436">
      <w:pPr>
        <w:pStyle w:val="Prrafodelista"/>
        <w:ind w:left="0"/>
        <w:jc w:val="both"/>
        <w:rPr>
          <w:rFonts w:ascii="Arial" w:hAnsi="Arial" w:cs="Arial"/>
          <w:sz w:val="20"/>
          <w:szCs w:val="20"/>
        </w:rPr>
      </w:pPr>
      <w:r w:rsidRPr="00B27564">
        <w:rPr>
          <w:rFonts w:ascii="Arial" w:hAnsi="Arial" w:cs="Arial"/>
          <w:sz w:val="20"/>
          <w:szCs w:val="20"/>
        </w:rPr>
        <w:t>Las fórmulas para la obtención de los indicadores se presentan en la siguiente tabla al igual que el valor requerido para este proceso.</w:t>
      </w:r>
    </w:p>
    <w:p w14:paraId="45C089FA" w14:textId="77777777" w:rsidR="00537436" w:rsidRPr="001D15A6" w:rsidRDefault="00537436" w:rsidP="00537436">
      <w:pPr>
        <w:pStyle w:val="Prrafodelista"/>
        <w:ind w:left="0"/>
        <w:jc w:val="both"/>
        <w:rPr>
          <w:rFonts w:ascii="Arial" w:hAnsi="Arial" w:cs="Arial"/>
          <w:color w:val="FF0000"/>
          <w:sz w:val="20"/>
          <w:szCs w:val="20"/>
        </w:rPr>
      </w:pPr>
    </w:p>
    <w:tbl>
      <w:tblPr>
        <w:tblW w:w="9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34"/>
        <w:gridCol w:w="4182"/>
        <w:gridCol w:w="1986"/>
      </w:tblGrid>
      <w:tr w:rsidR="001D15A6" w:rsidRPr="001D15A6" w14:paraId="64B29EDA" w14:textId="77777777" w:rsidTr="001D15A6">
        <w:trPr>
          <w:trHeight w:val="105"/>
          <w:jc w:val="center"/>
        </w:trPr>
        <w:tc>
          <w:tcPr>
            <w:tcW w:w="2934" w:type="dxa"/>
            <w:shd w:val="clear" w:color="auto" w:fill="auto"/>
            <w:noWrap/>
            <w:tcMar>
              <w:top w:w="0" w:type="dxa"/>
              <w:left w:w="70" w:type="dxa"/>
              <w:bottom w:w="0" w:type="dxa"/>
              <w:right w:w="70" w:type="dxa"/>
            </w:tcMar>
            <w:vAlign w:val="bottom"/>
          </w:tcPr>
          <w:p w14:paraId="412A12E7" w14:textId="77777777" w:rsidR="001D15A6" w:rsidRPr="001D15A6" w:rsidRDefault="001D15A6" w:rsidP="008C1D8C">
            <w:pPr>
              <w:jc w:val="center"/>
              <w:rPr>
                <w:rFonts w:ascii="Arial" w:hAnsi="Arial" w:cs="Arial"/>
                <w:b/>
                <w:bCs/>
                <w:sz w:val="20"/>
                <w:szCs w:val="20"/>
              </w:rPr>
            </w:pPr>
            <w:r w:rsidRPr="001D15A6">
              <w:rPr>
                <w:rFonts w:ascii="Arial" w:hAnsi="Arial" w:cs="Arial"/>
                <w:b/>
                <w:bCs/>
                <w:sz w:val="20"/>
                <w:szCs w:val="20"/>
              </w:rPr>
              <w:t xml:space="preserve">NOMBRE DEL INDICADOR </w:t>
            </w:r>
          </w:p>
        </w:tc>
        <w:tc>
          <w:tcPr>
            <w:tcW w:w="4182" w:type="dxa"/>
            <w:shd w:val="clear" w:color="auto" w:fill="auto"/>
            <w:noWrap/>
            <w:tcMar>
              <w:top w:w="0" w:type="dxa"/>
              <w:left w:w="70" w:type="dxa"/>
              <w:bottom w:w="0" w:type="dxa"/>
              <w:right w:w="70" w:type="dxa"/>
            </w:tcMar>
            <w:vAlign w:val="bottom"/>
          </w:tcPr>
          <w:p w14:paraId="06240AE7" w14:textId="77777777" w:rsidR="001D15A6" w:rsidRPr="001D15A6" w:rsidRDefault="001D15A6" w:rsidP="008C1D8C">
            <w:pPr>
              <w:jc w:val="center"/>
              <w:rPr>
                <w:rFonts w:ascii="Arial" w:hAnsi="Arial" w:cs="Arial"/>
                <w:b/>
                <w:bCs/>
                <w:sz w:val="20"/>
                <w:szCs w:val="20"/>
              </w:rPr>
            </w:pPr>
            <w:r w:rsidRPr="001D15A6">
              <w:rPr>
                <w:rFonts w:ascii="Arial" w:hAnsi="Arial" w:cs="Arial"/>
                <w:b/>
                <w:bCs/>
                <w:sz w:val="20"/>
                <w:szCs w:val="20"/>
              </w:rPr>
              <w:t>FORMULA</w:t>
            </w:r>
          </w:p>
        </w:tc>
        <w:tc>
          <w:tcPr>
            <w:tcW w:w="1986" w:type="dxa"/>
            <w:shd w:val="clear" w:color="auto" w:fill="auto"/>
            <w:noWrap/>
            <w:tcMar>
              <w:top w:w="0" w:type="dxa"/>
              <w:left w:w="70" w:type="dxa"/>
              <w:bottom w:w="0" w:type="dxa"/>
              <w:right w:w="70" w:type="dxa"/>
            </w:tcMar>
            <w:vAlign w:val="bottom"/>
          </w:tcPr>
          <w:p w14:paraId="2FC2F15F" w14:textId="77777777" w:rsidR="001D15A6" w:rsidRPr="001D15A6" w:rsidRDefault="001D15A6" w:rsidP="008C1D8C">
            <w:pPr>
              <w:jc w:val="center"/>
              <w:rPr>
                <w:rFonts w:ascii="Arial" w:hAnsi="Arial" w:cs="Arial"/>
                <w:b/>
                <w:bCs/>
                <w:sz w:val="20"/>
                <w:szCs w:val="20"/>
              </w:rPr>
            </w:pPr>
            <w:r w:rsidRPr="001D15A6">
              <w:rPr>
                <w:rFonts w:ascii="Arial" w:hAnsi="Arial" w:cs="Arial"/>
                <w:b/>
                <w:bCs/>
                <w:sz w:val="20"/>
                <w:szCs w:val="20"/>
              </w:rPr>
              <w:t>PORCENTAJE EXIGIDO</w:t>
            </w:r>
          </w:p>
        </w:tc>
      </w:tr>
      <w:tr w:rsidR="001D15A6" w:rsidRPr="001D15A6" w14:paraId="30726709" w14:textId="77777777" w:rsidTr="001D15A6">
        <w:trPr>
          <w:trHeight w:val="131"/>
          <w:jc w:val="center"/>
        </w:trPr>
        <w:tc>
          <w:tcPr>
            <w:tcW w:w="2934" w:type="dxa"/>
            <w:shd w:val="clear" w:color="auto" w:fill="auto"/>
            <w:noWrap/>
            <w:tcMar>
              <w:top w:w="0" w:type="dxa"/>
              <w:left w:w="70" w:type="dxa"/>
              <w:bottom w:w="0" w:type="dxa"/>
              <w:right w:w="70" w:type="dxa"/>
            </w:tcMar>
            <w:vAlign w:val="center"/>
          </w:tcPr>
          <w:p w14:paraId="33850D21" w14:textId="77777777" w:rsidR="001D15A6" w:rsidRPr="001D15A6" w:rsidRDefault="001D15A6" w:rsidP="008C1D8C">
            <w:pPr>
              <w:jc w:val="both"/>
              <w:rPr>
                <w:rFonts w:ascii="Arial" w:hAnsi="Arial" w:cs="Arial"/>
                <w:sz w:val="20"/>
                <w:szCs w:val="20"/>
              </w:rPr>
            </w:pPr>
            <w:r w:rsidRPr="001D15A6">
              <w:rPr>
                <w:rFonts w:ascii="Arial" w:hAnsi="Arial" w:cs="Arial"/>
                <w:sz w:val="20"/>
                <w:szCs w:val="20"/>
              </w:rPr>
              <w:t>ÍNDICE DE LIQUIDEZ</w:t>
            </w:r>
          </w:p>
        </w:tc>
        <w:tc>
          <w:tcPr>
            <w:tcW w:w="4182" w:type="dxa"/>
            <w:shd w:val="clear" w:color="auto" w:fill="auto"/>
            <w:noWrap/>
            <w:tcMar>
              <w:top w:w="0" w:type="dxa"/>
              <w:left w:w="70" w:type="dxa"/>
              <w:bottom w:w="0" w:type="dxa"/>
              <w:right w:w="70" w:type="dxa"/>
            </w:tcMar>
            <w:vAlign w:val="bottom"/>
          </w:tcPr>
          <w:p w14:paraId="12556F1A" w14:textId="77777777" w:rsidR="001D15A6" w:rsidRPr="001D15A6" w:rsidRDefault="001D15A6" w:rsidP="008C1D8C">
            <w:pPr>
              <w:jc w:val="both"/>
              <w:rPr>
                <w:rFonts w:ascii="Arial" w:hAnsi="Arial" w:cs="Arial"/>
                <w:sz w:val="20"/>
                <w:szCs w:val="20"/>
              </w:rPr>
            </w:pPr>
            <w:r w:rsidRPr="001D15A6">
              <w:rPr>
                <w:rFonts w:ascii="Arial" w:hAnsi="Arial" w:cs="Arial"/>
                <w:sz w:val="20"/>
                <w:szCs w:val="20"/>
              </w:rPr>
              <w:t xml:space="preserve">ACTIVO CORRIENTE </w:t>
            </w:r>
            <w:r w:rsidRPr="001D15A6">
              <w:rPr>
                <w:rFonts w:ascii="Arial" w:hAnsi="Arial" w:cs="Arial"/>
                <w:b/>
                <w:sz w:val="20"/>
                <w:szCs w:val="20"/>
              </w:rPr>
              <w:t>/</w:t>
            </w:r>
            <w:r w:rsidRPr="001D15A6">
              <w:rPr>
                <w:rFonts w:ascii="Arial" w:hAnsi="Arial" w:cs="Arial"/>
                <w:sz w:val="20"/>
                <w:szCs w:val="20"/>
              </w:rPr>
              <w:t xml:space="preserve"> PASIVO CORRIENTE</w:t>
            </w:r>
          </w:p>
        </w:tc>
        <w:tc>
          <w:tcPr>
            <w:tcW w:w="1986" w:type="dxa"/>
            <w:shd w:val="clear" w:color="auto" w:fill="auto"/>
            <w:noWrap/>
            <w:tcMar>
              <w:top w:w="0" w:type="dxa"/>
              <w:left w:w="70" w:type="dxa"/>
              <w:bottom w:w="0" w:type="dxa"/>
              <w:right w:w="70" w:type="dxa"/>
            </w:tcMar>
            <w:vAlign w:val="center"/>
          </w:tcPr>
          <w:p w14:paraId="7293F030" w14:textId="77777777" w:rsidR="001D15A6" w:rsidRPr="001D15A6" w:rsidRDefault="001D15A6" w:rsidP="008C1D8C">
            <w:pPr>
              <w:jc w:val="center"/>
              <w:rPr>
                <w:rFonts w:ascii="Arial" w:hAnsi="Arial" w:cs="Arial"/>
                <w:sz w:val="20"/>
                <w:szCs w:val="20"/>
              </w:rPr>
            </w:pPr>
            <w:r w:rsidRPr="001D15A6">
              <w:rPr>
                <w:rFonts w:ascii="Arial" w:hAnsi="Arial" w:cs="Arial"/>
                <w:sz w:val="20"/>
                <w:szCs w:val="20"/>
              </w:rPr>
              <w:t>Mayor o igual a 1.6</w:t>
            </w:r>
          </w:p>
        </w:tc>
      </w:tr>
      <w:tr w:rsidR="001D15A6" w:rsidRPr="001D15A6" w14:paraId="7A07E45B" w14:textId="77777777" w:rsidTr="001D15A6">
        <w:trPr>
          <w:trHeight w:val="51"/>
          <w:jc w:val="center"/>
        </w:trPr>
        <w:tc>
          <w:tcPr>
            <w:tcW w:w="2934" w:type="dxa"/>
            <w:shd w:val="clear" w:color="auto" w:fill="auto"/>
            <w:noWrap/>
            <w:tcMar>
              <w:top w:w="0" w:type="dxa"/>
              <w:left w:w="70" w:type="dxa"/>
              <w:bottom w:w="0" w:type="dxa"/>
              <w:right w:w="70" w:type="dxa"/>
            </w:tcMar>
            <w:vAlign w:val="center"/>
          </w:tcPr>
          <w:p w14:paraId="2FE79904" w14:textId="77777777" w:rsidR="001D15A6" w:rsidRPr="001D15A6" w:rsidRDefault="001D15A6" w:rsidP="008C1D8C">
            <w:pPr>
              <w:jc w:val="both"/>
              <w:rPr>
                <w:rFonts w:ascii="Arial" w:hAnsi="Arial" w:cs="Arial"/>
                <w:sz w:val="20"/>
                <w:szCs w:val="20"/>
              </w:rPr>
            </w:pPr>
            <w:r w:rsidRPr="001D15A6">
              <w:rPr>
                <w:rFonts w:ascii="Arial" w:hAnsi="Arial" w:cs="Arial"/>
                <w:sz w:val="20"/>
                <w:szCs w:val="20"/>
              </w:rPr>
              <w:t>ÍNDICE DE ENDEUDAMIENTO</w:t>
            </w:r>
          </w:p>
        </w:tc>
        <w:tc>
          <w:tcPr>
            <w:tcW w:w="4182" w:type="dxa"/>
            <w:shd w:val="clear" w:color="auto" w:fill="auto"/>
            <w:noWrap/>
            <w:tcMar>
              <w:top w:w="0" w:type="dxa"/>
              <w:left w:w="70" w:type="dxa"/>
              <w:bottom w:w="0" w:type="dxa"/>
              <w:right w:w="70" w:type="dxa"/>
            </w:tcMar>
            <w:vAlign w:val="bottom"/>
          </w:tcPr>
          <w:p w14:paraId="62E5F2A3" w14:textId="77777777" w:rsidR="001D15A6" w:rsidRPr="001D15A6" w:rsidRDefault="001D15A6" w:rsidP="008C1D8C">
            <w:pPr>
              <w:jc w:val="both"/>
              <w:rPr>
                <w:rFonts w:ascii="Arial" w:hAnsi="Arial" w:cs="Arial"/>
                <w:sz w:val="20"/>
                <w:szCs w:val="20"/>
              </w:rPr>
            </w:pPr>
            <w:r w:rsidRPr="001D15A6">
              <w:rPr>
                <w:rFonts w:ascii="Arial" w:hAnsi="Arial" w:cs="Arial"/>
                <w:sz w:val="20"/>
                <w:szCs w:val="20"/>
              </w:rPr>
              <w:t xml:space="preserve">PASIVO TOTAL </w:t>
            </w:r>
            <w:r w:rsidRPr="001D15A6">
              <w:rPr>
                <w:rFonts w:ascii="Arial" w:hAnsi="Arial" w:cs="Arial"/>
                <w:b/>
                <w:sz w:val="20"/>
                <w:szCs w:val="20"/>
              </w:rPr>
              <w:t>/</w:t>
            </w:r>
            <w:r w:rsidRPr="001D15A6">
              <w:rPr>
                <w:rFonts w:ascii="Arial" w:hAnsi="Arial" w:cs="Arial"/>
                <w:sz w:val="20"/>
                <w:szCs w:val="20"/>
              </w:rPr>
              <w:t xml:space="preserve"> ACTIVO TOTAL</w:t>
            </w:r>
          </w:p>
        </w:tc>
        <w:tc>
          <w:tcPr>
            <w:tcW w:w="1986" w:type="dxa"/>
            <w:shd w:val="clear" w:color="auto" w:fill="auto"/>
            <w:noWrap/>
            <w:tcMar>
              <w:top w:w="0" w:type="dxa"/>
              <w:left w:w="70" w:type="dxa"/>
              <w:bottom w:w="0" w:type="dxa"/>
              <w:right w:w="70" w:type="dxa"/>
            </w:tcMar>
            <w:vAlign w:val="center"/>
          </w:tcPr>
          <w:p w14:paraId="2A9A3C4B" w14:textId="77777777" w:rsidR="001D15A6" w:rsidRPr="001D15A6" w:rsidRDefault="001D15A6" w:rsidP="008C1D8C">
            <w:pPr>
              <w:jc w:val="center"/>
              <w:rPr>
                <w:rFonts w:ascii="Arial" w:hAnsi="Arial" w:cs="Arial"/>
                <w:sz w:val="20"/>
                <w:szCs w:val="20"/>
              </w:rPr>
            </w:pPr>
            <w:r w:rsidRPr="001D15A6">
              <w:rPr>
                <w:rFonts w:ascii="Arial" w:hAnsi="Arial" w:cs="Arial"/>
                <w:sz w:val="20"/>
                <w:szCs w:val="20"/>
              </w:rPr>
              <w:t xml:space="preserve">   Menor o igual a 55%</w:t>
            </w:r>
          </w:p>
        </w:tc>
      </w:tr>
      <w:tr w:rsidR="001D15A6" w:rsidRPr="001D15A6" w14:paraId="49D744D2" w14:textId="77777777" w:rsidTr="001D15A6">
        <w:trPr>
          <w:trHeight w:val="51"/>
          <w:jc w:val="center"/>
        </w:trPr>
        <w:tc>
          <w:tcPr>
            <w:tcW w:w="2934" w:type="dxa"/>
            <w:shd w:val="clear" w:color="auto" w:fill="auto"/>
            <w:noWrap/>
            <w:tcMar>
              <w:top w:w="0" w:type="dxa"/>
              <w:left w:w="70" w:type="dxa"/>
              <w:bottom w:w="0" w:type="dxa"/>
              <w:right w:w="70" w:type="dxa"/>
            </w:tcMar>
            <w:vAlign w:val="center"/>
          </w:tcPr>
          <w:p w14:paraId="1BD07278" w14:textId="77777777" w:rsidR="001D15A6" w:rsidRPr="001D15A6" w:rsidRDefault="001D15A6" w:rsidP="008C1D8C">
            <w:pPr>
              <w:jc w:val="both"/>
              <w:rPr>
                <w:rFonts w:ascii="Arial" w:hAnsi="Arial" w:cs="Arial"/>
                <w:sz w:val="20"/>
                <w:szCs w:val="20"/>
              </w:rPr>
            </w:pPr>
            <w:r w:rsidRPr="001D15A6">
              <w:rPr>
                <w:rFonts w:ascii="Arial" w:hAnsi="Arial" w:cs="Arial"/>
                <w:sz w:val="20"/>
                <w:szCs w:val="20"/>
              </w:rPr>
              <w:t>RAZÓN DE COBERTURA DE INTERESES</w:t>
            </w:r>
          </w:p>
        </w:tc>
        <w:tc>
          <w:tcPr>
            <w:tcW w:w="4182" w:type="dxa"/>
            <w:shd w:val="clear" w:color="auto" w:fill="auto"/>
            <w:noWrap/>
            <w:tcMar>
              <w:top w:w="0" w:type="dxa"/>
              <w:left w:w="70" w:type="dxa"/>
              <w:bottom w:w="0" w:type="dxa"/>
              <w:right w:w="70" w:type="dxa"/>
            </w:tcMar>
            <w:vAlign w:val="center"/>
          </w:tcPr>
          <w:p w14:paraId="26C41F5E" w14:textId="77777777" w:rsidR="001D15A6" w:rsidRPr="001D15A6" w:rsidRDefault="001D15A6" w:rsidP="008C1D8C">
            <w:pPr>
              <w:jc w:val="both"/>
              <w:rPr>
                <w:rFonts w:ascii="Arial" w:hAnsi="Arial" w:cs="Arial"/>
                <w:sz w:val="20"/>
                <w:szCs w:val="20"/>
              </w:rPr>
            </w:pPr>
            <w:r w:rsidRPr="001D15A6">
              <w:rPr>
                <w:rFonts w:ascii="Arial" w:hAnsi="Arial" w:cs="Arial"/>
                <w:sz w:val="20"/>
                <w:szCs w:val="20"/>
              </w:rPr>
              <w:t xml:space="preserve">UTILIDAD OPERACIONAL </w:t>
            </w:r>
            <w:r w:rsidRPr="001D15A6">
              <w:rPr>
                <w:rFonts w:ascii="Arial" w:hAnsi="Arial" w:cs="Arial"/>
                <w:b/>
                <w:sz w:val="20"/>
                <w:szCs w:val="20"/>
              </w:rPr>
              <w:t>/</w:t>
            </w:r>
            <w:r w:rsidRPr="001D15A6">
              <w:rPr>
                <w:rFonts w:ascii="Arial" w:hAnsi="Arial" w:cs="Arial"/>
                <w:sz w:val="20"/>
                <w:szCs w:val="20"/>
              </w:rPr>
              <w:t xml:space="preserve"> GASTOS DE INTERESES</w:t>
            </w:r>
          </w:p>
        </w:tc>
        <w:tc>
          <w:tcPr>
            <w:tcW w:w="1986" w:type="dxa"/>
            <w:shd w:val="clear" w:color="auto" w:fill="auto"/>
            <w:noWrap/>
            <w:tcMar>
              <w:top w:w="0" w:type="dxa"/>
              <w:left w:w="70" w:type="dxa"/>
              <w:bottom w:w="0" w:type="dxa"/>
              <w:right w:w="70" w:type="dxa"/>
            </w:tcMar>
            <w:vAlign w:val="center"/>
          </w:tcPr>
          <w:p w14:paraId="4CF40E59" w14:textId="77777777" w:rsidR="001D15A6" w:rsidRPr="001D15A6" w:rsidRDefault="001D15A6" w:rsidP="008C1D8C">
            <w:pPr>
              <w:jc w:val="center"/>
              <w:rPr>
                <w:rFonts w:ascii="Arial" w:hAnsi="Arial" w:cs="Arial"/>
                <w:sz w:val="20"/>
                <w:szCs w:val="20"/>
              </w:rPr>
            </w:pPr>
            <w:r w:rsidRPr="001D15A6">
              <w:rPr>
                <w:rFonts w:ascii="Arial" w:hAnsi="Arial" w:cs="Arial"/>
                <w:sz w:val="20"/>
                <w:szCs w:val="20"/>
              </w:rPr>
              <w:t>Mayor o igual a 10</w:t>
            </w:r>
          </w:p>
        </w:tc>
      </w:tr>
    </w:tbl>
    <w:p w14:paraId="0080353C" w14:textId="77777777" w:rsidR="00537436" w:rsidRPr="00B27564" w:rsidRDefault="00537436" w:rsidP="00537436">
      <w:pPr>
        <w:jc w:val="both"/>
        <w:rPr>
          <w:rFonts w:ascii="Arial" w:hAnsi="Arial" w:cs="Arial"/>
          <w:b/>
          <w:sz w:val="20"/>
          <w:szCs w:val="20"/>
        </w:rPr>
      </w:pPr>
    </w:p>
    <w:p w14:paraId="5186F665" w14:textId="77777777" w:rsidR="00537436" w:rsidRPr="00B27564" w:rsidRDefault="00537436" w:rsidP="00537436">
      <w:pPr>
        <w:jc w:val="both"/>
        <w:rPr>
          <w:rFonts w:ascii="Arial" w:hAnsi="Arial" w:cs="Arial"/>
          <w:sz w:val="20"/>
          <w:szCs w:val="20"/>
        </w:rPr>
      </w:pPr>
      <w:r w:rsidRPr="00B27564">
        <w:rPr>
          <w:rFonts w:ascii="Arial" w:hAnsi="Arial" w:cs="Arial"/>
          <w:b/>
          <w:sz w:val="20"/>
          <w:szCs w:val="20"/>
        </w:rPr>
        <w:t>Índice de Liquidez</w:t>
      </w:r>
      <w:r w:rsidRPr="00B27564">
        <w:rPr>
          <w:rFonts w:ascii="Arial" w:hAnsi="Arial" w:cs="Arial"/>
          <w:sz w:val="20"/>
          <w:szCs w:val="20"/>
        </w:rPr>
        <w:t xml:space="preserve">: </w:t>
      </w:r>
    </w:p>
    <w:p w14:paraId="0E7EE217" w14:textId="34B4538A" w:rsidR="004E220B" w:rsidRPr="004E220B" w:rsidRDefault="00537436" w:rsidP="00537436">
      <w:pPr>
        <w:jc w:val="both"/>
        <w:rPr>
          <w:rFonts w:ascii="Arial" w:hAnsi="Arial" w:cs="Arial"/>
          <w:sz w:val="20"/>
          <w:szCs w:val="20"/>
        </w:rPr>
      </w:pPr>
      <w:r w:rsidRPr="00B27564">
        <w:rPr>
          <w:rFonts w:ascii="Arial" w:hAnsi="Arial" w:cs="Arial"/>
          <w:sz w:val="20"/>
          <w:szCs w:val="20"/>
        </w:rPr>
        <w:t xml:space="preserve">Es el resultado de dividir activo corriente sobre pasivo corriente.  Indicando a la Dirección de Bienestar Social la Capacidad de la empresa en cumplir son sus obligaciones a corto plazo. </w:t>
      </w:r>
    </w:p>
    <w:p w14:paraId="09E5AE56" w14:textId="77777777" w:rsidR="00537436" w:rsidRPr="00B27564" w:rsidRDefault="00537436" w:rsidP="00537436">
      <w:pPr>
        <w:jc w:val="both"/>
        <w:rPr>
          <w:rFonts w:ascii="Arial" w:hAnsi="Arial" w:cs="Arial"/>
          <w:sz w:val="20"/>
          <w:szCs w:val="20"/>
        </w:rPr>
      </w:pPr>
      <w:r w:rsidRPr="00B27564">
        <w:rPr>
          <w:rFonts w:ascii="Arial" w:hAnsi="Arial" w:cs="Arial"/>
          <w:b/>
          <w:sz w:val="20"/>
          <w:szCs w:val="20"/>
        </w:rPr>
        <w:t>Índice de Endeudamiento</w:t>
      </w:r>
      <w:r w:rsidRPr="00B27564">
        <w:rPr>
          <w:rFonts w:ascii="Arial" w:hAnsi="Arial" w:cs="Arial"/>
          <w:sz w:val="20"/>
          <w:szCs w:val="20"/>
        </w:rPr>
        <w:t xml:space="preserve">: </w:t>
      </w:r>
    </w:p>
    <w:p w14:paraId="4748154F" w14:textId="10F82E3A" w:rsidR="004E220B" w:rsidRPr="00B27564" w:rsidRDefault="00537436" w:rsidP="00537436">
      <w:pPr>
        <w:jc w:val="both"/>
        <w:rPr>
          <w:rFonts w:ascii="Arial" w:hAnsi="Arial" w:cs="Arial"/>
          <w:sz w:val="20"/>
          <w:szCs w:val="20"/>
        </w:rPr>
      </w:pPr>
      <w:r w:rsidRPr="00B27564">
        <w:rPr>
          <w:rFonts w:ascii="Arial" w:hAnsi="Arial" w:cs="Arial"/>
          <w:sz w:val="20"/>
          <w:szCs w:val="20"/>
        </w:rPr>
        <w:t xml:space="preserve">Es el resultado de dividir el pasivo total por el activo total.  Indicando a la Dirección de Bienestar Social el grado de apalancamiento utilizado y de igual forma la participación de los acreedores sobre los activos de la compañía. </w:t>
      </w:r>
    </w:p>
    <w:p w14:paraId="54CD9108" w14:textId="77777777" w:rsidR="00537436" w:rsidRPr="00B27564" w:rsidRDefault="00537436" w:rsidP="00537436">
      <w:pPr>
        <w:jc w:val="both"/>
        <w:rPr>
          <w:rFonts w:ascii="Arial" w:hAnsi="Arial" w:cs="Arial"/>
          <w:b/>
          <w:sz w:val="20"/>
          <w:szCs w:val="20"/>
        </w:rPr>
      </w:pPr>
      <w:r w:rsidRPr="00B27564">
        <w:rPr>
          <w:rFonts w:ascii="Arial" w:hAnsi="Arial" w:cs="Arial"/>
          <w:b/>
          <w:sz w:val="20"/>
          <w:szCs w:val="20"/>
        </w:rPr>
        <w:t xml:space="preserve">Razón de Cobertura de intereses: </w:t>
      </w:r>
    </w:p>
    <w:p w14:paraId="100668F7" w14:textId="21C956BB" w:rsidR="00537436" w:rsidRDefault="00537436" w:rsidP="00537436">
      <w:pPr>
        <w:jc w:val="both"/>
        <w:rPr>
          <w:rFonts w:ascii="Arial" w:hAnsi="Arial" w:cs="Arial"/>
          <w:sz w:val="20"/>
          <w:szCs w:val="20"/>
        </w:rPr>
      </w:pPr>
      <w:r w:rsidRPr="00B27564">
        <w:rPr>
          <w:rFonts w:ascii="Arial" w:hAnsi="Arial" w:cs="Arial"/>
          <w:sz w:val="20"/>
          <w:szCs w:val="20"/>
        </w:rPr>
        <w:lastRenderedPageBreak/>
        <w:t>Es indicador es el resultado de la utilidad operacional dividida por los gastos de interés, indicando a la Dirección de Bienestar Social que los oferentes puedan solventar sus obligaciones financieras.</w:t>
      </w:r>
    </w:p>
    <w:p w14:paraId="5E37778B" w14:textId="77777777" w:rsidR="004E220B" w:rsidRPr="00B27564" w:rsidRDefault="004E220B" w:rsidP="00537436">
      <w:pPr>
        <w:jc w:val="both"/>
        <w:rPr>
          <w:rFonts w:ascii="Arial" w:hAnsi="Arial" w:cs="Arial"/>
          <w:sz w:val="20"/>
          <w:szCs w:val="20"/>
        </w:rPr>
      </w:pPr>
    </w:p>
    <w:p w14:paraId="60F57850" w14:textId="77777777" w:rsidR="00537436" w:rsidRPr="00B27564" w:rsidRDefault="00537436" w:rsidP="00537436">
      <w:pPr>
        <w:pStyle w:val="Prrafodelista"/>
        <w:numPr>
          <w:ilvl w:val="0"/>
          <w:numId w:val="7"/>
        </w:numPr>
        <w:jc w:val="both"/>
        <w:rPr>
          <w:rFonts w:ascii="Arial" w:hAnsi="Arial" w:cs="Arial"/>
          <w:sz w:val="20"/>
          <w:szCs w:val="20"/>
        </w:rPr>
      </w:pPr>
      <w:r w:rsidRPr="00B27564">
        <w:rPr>
          <w:rFonts w:ascii="Arial" w:hAnsi="Arial" w:cs="Arial"/>
          <w:sz w:val="20"/>
          <w:szCs w:val="20"/>
        </w:rPr>
        <w:t>Los proponentes que no tengan gastos de intereses y cuya utilidad operacional sea positiva quedan habilitados respecto a este indicador.</w:t>
      </w:r>
    </w:p>
    <w:p w14:paraId="441571D3" w14:textId="77777777" w:rsidR="00537436" w:rsidRPr="00B27564" w:rsidRDefault="00537436" w:rsidP="00537436">
      <w:pPr>
        <w:pStyle w:val="Prrafodelista"/>
        <w:numPr>
          <w:ilvl w:val="0"/>
          <w:numId w:val="7"/>
        </w:numPr>
        <w:jc w:val="both"/>
        <w:rPr>
          <w:rFonts w:ascii="Arial" w:hAnsi="Arial" w:cs="Arial"/>
          <w:sz w:val="20"/>
          <w:szCs w:val="20"/>
        </w:rPr>
      </w:pPr>
      <w:r w:rsidRPr="00B27564">
        <w:rPr>
          <w:rFonts w:ascii="Arial" w:hAnsi="Arial" w:cs="Arial"/>
          <w:sz w:val="20"/>
          <w:szCs w:val="20"/>
        </w:rPr>
        <w:t>Los proponentes que presenten una utilidad operacional negativa no serán habilitados respectos a este indicador.</w:t>
      </w:r>
    </w:p>
    <w:p w14:paraId="05BC808D" w14:textId="77777777" w:rsidR="00537436" w:rsidRPr="00B27564" w:rsidRDefault="00537436" w:rsidP="00537436">
      <w:pPr>
        <w:jc w:val="both"/>
        <w:rPr>
          <w:rFonts w:ascii="Arial" w:hAnsi="Arial" w:cs="Arial"/>
          <w:sz w:val="20"/>
          <w:szCs w:val="20"/>
        </w:rPr>
      </w:pPr>
    </w:p>
    <w:p w14:paraId="26421606" w14:textId="3366525D" w:rsidR="00537436" w:rsidRPr="00B27564" w:rsidRDefault="00537436" w:rsidP="00537436">
      <w:pPr>
        <w:jc w:val="both"/>
        <w:rPr>
          <w:rFonts w:ascii="Arial" w:hAnsi="Arial" w:cs="Arial"/>
          <w:sz w:val="20"/>
          <w:szCs w:val="20"/>
        </w:rPr>
      </w:pPr>
      <w:r w:rsidRPr="00B27564">
        <w:rPr>
          <w:rFonts w:ascii="Arial" w:hAnsi="Arial" w:cs="Arial"/>
          <w:sz w:val="20"/>
          <w:szCs w:val="20"/>
        </w:rPr>
        <w:t xml:space="preserve">Para el caso de uniones temporales, consorcios o promesas futuras, se realizara por la </w:t>
      </w:r>
      <w:r w:rsidRPr="00B27564">
        <w:rPr>
          <w:rFonts w:ascii="Arial" w:hAnsi="Arial" w:cs="Arial"/>
          <w:b/>
          <w:sz w:val="20"/>
          <w:szCs w:val="20"/>
        </w:rPr>
        <w:t>ponderación de los componentes de los indicadores</w:t>
      </w:r>
      <w:r w:rsidRPr="00B27564">
        <w:rPr>
          <w:rFonts w:ascii="Arial" w:hAnsi="Arial" w:cs="Arial"/>
          <w:sz w:val="20"/>
          <w:szCs w:val="20"/>
        </w:rPr>
        <w:t xml:space="preserve"> donde cada uno de los integrantes del oferente aporta al valor total de cada componente del indicador de acuerdo con su participación en la figura del oferente plural, con el fin de establecer el criterio de CUMPLE O NO CUMPLE, de acuerdo a lo establecido en el manual de requisitos habilitantes Colombia Compra Eficiente (M-DVRHPC-05), capitulo VII, Opción 2 o el que lo modifique.</w:t>
      </w:r>
    </w:p>
    <w:p w14:paraId="323B7636" w14:textId="10F1EBA9" w:rsidR="00537436" w:rsidRPr="00B27564" w:rsidRDefault="00537436" w:rsidP="00537436">
      <w:pPr>
        <w:jc w:val="both"/>
        <w:rPr>
          <w:rFonts w:ascii="Arial" w:hAnsi="Arial" w:cs="Arial"/>
          <w:b/>
          <w:sz w:val="20"/>
          <w:szCs w:val="20"/>
        </w:rPr>
      </w:pPr>
      <w:r w:rsidRPr="00B27564">
        <w:rPr>
          <w:rFonts w:ascii="Arial" w:hAnsi="Arial" w:cs="Arial"/>
          <w:b/>
          <w:sz w:val="20"/>
          <w:szCs w:val="20"/>
        </w:rPr>
        <w:t>CAPACIDAD ORGANIZACIONAL</w:t>
      </w:r>
    </w:p>
    <w:tbl>
      <w:tblPr>
        <w:tblW w:w="8957" w:type="dxa"/>
        <w:jc w:val="center"/>
        <w:tblCellMar>
          <w:left w:w="10" w:type="dxa"/>
          <w:right w:w="10" w:type="dxa"/>
        </w:tblCellMar>
        <w:tblLook w:val="0000" w:firstRow="0" w:lastRow="0" w:firstColumn="0" w:lastColumn="0" w:noHBand="0" w:noVBand="0"/>
      </w:tblPr>
      <w:tblGrid>
        <w:gridCol w:w="2957"/>
        <w:gridCol w:w="3428"/>
        <w:gridCol w:w="2572"/>
      </w:tblGrid>
      <w:tr w:rsidR="00537436" w:rsidRPr="00E56B65" w14:paraId="7D17CA28" w14:textId="77777777" w:rsidTr="00D9509F">
        <w:trPr>
          <w:trHeight w:val="256"/>
          <w:jc w:val="center"/>
        </w:trPr>
        <w:tc>
          <w:tcPr>
            <w:tcW w:w="29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14:paraId="2E32D2D4" w14:textId="77777777" w:rsidR="00537436" w:rsidRPr="00E56B65" w:rsidRDefault="00537436" w:rsidP="00D9509F">
            <w:pPr>
              <w:jc w:val="center"/>
              <w:rPr>
                <w:rFonts w:ascii="Arial" w:hAnsi="Arial" w:cs="Arial"/>
                <w:b/>
                <w:bCs/>
                <w:sz w:val="20"/>
                <w:szCs w:val="20"/>
              </w:rPr>
            </w:pPr>
            <w:r w:rsidRPr="00E56B65">
              <w:rPr>
                <w:rFonts w:ascii="Arial" w:hAnsi="Arial" w:cs="Arial"/>
                <w:b/>
                <w:bCs/>
                <w:sz w:val="20"/>
                <w:szCs w:val="20"/>
              </w:rPr>
              <w:t>INDICADOR</w:t>
            </w:r>
          </w:p>
        </w:tc>
        <w:tc>
          <w:tcPr>
            <w:tcW w:w="3428"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ECEE75B" w14:textId="77777777" w:rsidR="00537436" w:rsidRPr="00E56B65" w:rsidRDefault="00537436" w:rsidP="00D9509F">
            <w:pPr>
              <w:jc w:val="center"/>
              <w:rPr>
                <w:rFonts w:ascii="Arial" w:hAnsi="Arial" w:cs="Arial"/>
                <w:b/>
                <w:bCs/>
                <w:sz w:val="20"/>
                <w:szCs w:val="20"/>
              </w:rPr>
            </w:pPr>
            <w:r w:rsidRPr="00E56B65">
              <w:rPr>
                <w:rFonts w:ascii="Arial" w:hAnsi="Arial" w:cs="Arial"/>
                <w:b/>
                <w:bCs/>
                <w:sz w:val="20"/>
                <w:szCs w:val="20"/>
              </w:rPr>
              <w:t>FORMULA</w:t>
            </w:r>
          </w:p>
        </w:tc>
        <w:tc>
          <w:tcPr>
            <w:tcW w:w="2572"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28E6DD2" w14:textId="77777777" w:rsidR="00537436" w:rsidRPr="00E56B65" w:rsidRDefault="00537436" w:rsidP="00D9509F">
            <w:pPr>
              <w:jc w:val="center"/>
              <w:rPr>
                <w:rFonts w:ascii="Arial" w:hAnsi="Arial" w:cs="Arial"/>
                <w:b/>
                <w:bCs/>
                <w:sz w:val="20"/>
                <w:szCs w:val="20"/>
              </w:rPr>
            </w:pPr>
            <w:r w:rsidRPr="00E56B65">
              <w:rPr>
                <w:rFonts w:ascii="Arial" w:hAnsi="Arial" w:cs="Arial"/>
                <w:b/>
                <w:bCs/>
                <w:sz w:val="20"/>
                <w:szCs w:val="20"/>
              </w:rPr>
              <w:t>VERIFICACIÓN</w:t>
            </w:r>
          </w:p>
        </w:tc>
      </w:tr>
      <w:tr w:rsidR="00537436" w:rsidRPr="00E56B65" w14:paraId="6530350F" w14:textId="77777777" w:rsidTr="00D9509F">
        <w:trPr>
          <w:trHeight w:val="59"/>
          <w:jc w:val="center"/>
        </w:trPr>
        <w:tc>
          <w:tcPr>
            <w:tcW w:w="295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B35B91" w14:textId="77777777" w:rsidR="00537436" w:rsidRPr="00E56B65" w:rsidRDefault="00537436" w:rsidP="00D9509F">
            <w:pPr>
              <w:rPr>
                <w:rFonts w:ascii="Arial" w:hAnsi="Arial" w:cs="Arial"/>
                <w:sz w:val="20"/>
                <w:szCs w:val="20"/>
              </w:rPr>
            </w:pPr>
            <w:r w:rsidRPr="00E56B65">
              <w:rPr>
                <w:rFonts w:ascii="Arial" w:hAnsi="Arial" w:cs="Arial"/>
                <w:sz w:val="20"/>
                <w:szCs w:val="20"/>
              </w:rPr>
              <w:t xml:space="preserve">RENTABILIDAD DEL PATRIMONIO </w:t>
            </w:r>
          </w:p>
        </w:tc>
        <w:tc>
          <w:tcPr>
            <w:tcW w:w="342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CC870B" w14:textId="77777777" w:rsidR="00537436" w:rsidRPr="00E56B65" w:rsidRDefault="00537436" w:rsidP="00D9509F">
            <w:pPr>
              <w:jc w:val="both"/>
              <w:rPr>
                <w:rFonts w:ascii="Arial" w:hAnsi="Arial" w:cs="Arial"/>
                <w:sz w:val="20"/>
                <w:szCs w:val="20"/>
              </w:rPr>
            </w:pPr>
            <w:r w:rsidRPr="00E56B65">
              <w:rPr>
                <w:rFonts w:ascii="Arial" w:hAnsi="Arial" w:cs="Arial"/>
                <w:sz w:val="20"/>
                <w:szCs w:val="20"/>
              </w:rPr>
              <w:t>UTILIDAD OPERACIONAL /PATRIMONIO</w:t>
            </w:r>
          </w:p>
        </w:tc>
        <w:tc>
          <w:tcPr>
            <w:tcW w:w="257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46581C5" w14:textId="77777777" w:rsidR="00537436" w:rsidRPr="00E56B65" w:rsidRDefault="00537436" w:rsidP="00D9509F">
            <w:pPr>
              <w:jc w:val="center"/>
              <w:rPr>
                <w:rFonts w:ascii="Arial" w:hAnsi="Arial" w:cs="Arial"/>
                <w:sz w:val="20"/>
                <w:szCs w:val="20"/>
              </w:rPr>
            </w:pPr>
            <w:r w:rsidRPr="00E56B65">
              <w:rPr>
                <w:rFonts w:ascii="Arial" w:hAnsi="Arial" w:cs="Arial"/>
                <w:sz w:val="20"/>
                <w:szCs w:val="20"/>
              </w:rPr>
              <w:t>MAYOR O IGUAL A 0.15</w:t>
            </w:r>
          </w:p>
        </w:tc>
      </w:tr>
      <w:tr w:rsidR="00537436" w:rsidRPr="00B27564" w14:paraId="1C710572" w14:textId="77777777" w:rsidTr="00D9509F">
        <w:trPr>
          <w:trHeight w:val="59"/>
          <w:jc w:val="center"/>
        </w:trPr>
        <w:tc>
          <w:tcPr>
            <w:tcW w:w="2957"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08022" w14:textId="77777777" w:rsidR="00537436" w:rsidRPr="00E56B65" w:rsidRDefault="00537436" w:rsidP="00D9509F">
            <w:pPr>
              <w:rPr>
                <w:rFonts w:ascii="Arial" w:hAnsi="Arial" w:cs="Arial"/>
                <w:sz w:val="20"/>
                <w:szCs w:val="20"/>
              </w:rPr>
            </w:pPr>
            <w:r w:rsidRPr="00E56B65">
              <w:rPr>
                <w:rFonts w:ascii="Arial" w:hAnsi="Arial" w:cs="Arial"/>
                <w:sz w:val="20"/>
                <w:szCs w:val="20"/>
              </w:rPr>
              <w:t>RENTABILIDAD DEL ACTIVO</w:t>
            </w:r>
          </w:p>
        </w:tc>
        <w:tc>
          <w:tcPr>
            <w:tcW w:w="342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7F0393F" w14:textId="77777777" w:rsidR="00537436" w:rsidRPr="00E56B65" w:rsidRDefault="00537436" w:rsidP="00D9509F">
            <w:pPr>
              <w:jc w:val="both"/>
              <w:rPr>
                <w:rFonts w:ascii="Arial" w:hAnsi="Arial" w:cs="Arial"/>
                <w:sz w:val="20"/>
                <w:szCs w:val="20"/>
              </w:rPr>
            </w:pPr>
            <w:r w:rsidRPr="00E56B65">
              <w:rPr>
                <w:rFonts w:ascii="Arial" w:hAnsi="Arial" w:cs="Arial"/>
                <w:sz w:val="20"/>
                <w:szCs w:val="20"/>
              </w:rPr>
              <w:t>UTILIDAD OPERACIONAL/ACTIVO TOTAL</w:t>
            </w:r>
          </w:p>
        </w:tc>
        <w:tc>
          <w:tcPr>
            <w:tcW w:w="257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5D0F5C2" w14:textId="77777777" w:rsidR="00537436" w:rsidRPr="00B27564" w:rsidRDefault="00537436" w:rsidP="00D9509F">
            <w:pPr>
              <w:jc w:val="center"/>
              <w:rPr>
                <w:rFonts w:ascii="Arial" w:hAnsi="Arial" w:cs="Arial"/>
                <w:sz w:val="20"/>
                <w:szCs w:val="20"/>
              </w:rPr>
            </w:pPr>
            <w:r w:rsidRPr="00E56B65">
              <w:rPr>
                <w:rFonts w:ascii="Arial" w:hAnsi="Arial" w:cs="Arial"/>
                <w:sz w:val="20"/>
                <w:szCs w:val="20"/>
              </w:rPr>
              <w:t>MAYOR O IGUAL A 0.10</w:t>
            </w:r>
          </w:p>
        </w:tc>
      </w:tr>
    </w:tbl>
    <w:p w14:paraId="36EAA475" w14:textId="77777777" w:rsidR="00537436" w:rsidRPr="00B27564" w:rsidRDefault="00537436" w:rsidP="00537436">
      <w:pPr>
        <w:jc w:val="both"/>
        <w:rPr>
          <w:rFonts w:ascii="Arial" w:hAnsi="Arial" w:cs="Arial"/>
          <w:b/>
          <w:sz w:val="20"/>
          <w:szCs w:val="20"/>
        </w:rPr>
      </w:pPr>
    </w:p>
    <w:p w14:paraId="62B3DF43" w14:textId="77777777" w:rsidR="00537436" w:rsidRPr="00B27564" w:rsidRDefault="00537436" w:rsidP="00537436">
      <w:pPr>
        <w:jc w:val="both"/>
        <w:rPr>
          <w:rFonts w:ascii="Arial" w:hAnsi="Arial" w:cs="Arial"/>
          <w:b/>
          <w:sz w:val="20"/>
          <w:szCs w:val="20"/>
        </w:rPr>
      </w:pPr>
      <w:r w:rsidRPr="00B27564">
        <w:rPr>
          <w:rFonts w:ascii="Arial" w:hAnsi="Arial" w:cs="Arial"/>
          <w:b/>
          <w:sz w:val="20"/>
          <w:szCs w:val="20"/>
        </w:rPr>
        <w:t xml:space="preserve">Rentabilidad del Patrimonio: </w:t>
      </w:r>
    </w:p>
    <w:p w14:paraId="08F089A6" w14:textId="5CBA1202" w:rsidR="00537436" w:rsidRPr="00B27564" w:rsidRDefault="00537436" w:rsidP="00537436">
      <w:pPr>
        <w:jc w:val="both"/>
        <w:rPr>
          <w:rFonts w:ascii="Arial" w:hAnsi="Arial" w:cs="Arial"/>
          <w:sz w:val="20"/>
          <w:szCs w:val="20"/>
        </w:rPr>
      </w:pPr>
      <w:r w:rsidRPr="00B27564">
        <w:rPr>
          <w:rFonts w:ascii="Arial" w:hAnsi="Arial" w:cs="Arial"/>
          <w:sz w:val="20"/>
          <w:szCs w:val="20"/>
        </w:rPr>
        <w:t>Este indicador es el resultado de dividir la utilidad operacional por el patrimonio total, indicando a la Dirección de Bienestar Social que los oferentes muestran su eficiencia al tener un resultado positivo sobre el patrimonio.</w:t>
      </w:r>
    </w:p>
    <w:p w14:paraId="5ADAB6E4" w14:textId="6951B090" w:rsidR="00537436" w:rsidRPr="004E220B" w:rsidRDefault="00537436" w:rsidP="00537436">
      <w:pPr>
        <w:jc w:val="both"/>
        <w:rPr>
          <w:rFonts w:ascii="Arial" w:hAnsi="Arial" w:cs="Arial"/>
          <w:sz w:val="20"/>
          <w:szCs w:val="20"/>
        </w:rPr>
      </w:pPr>
      <w:r w:rsidRPr="00B27564">
        <w:rPr>
          <w:rFonts w:ascii="Arial" w:hAnsi="Arial" w:cs="Arial"/>
          <w:sz w:val="20"/>
          <w:szCs w:val="20"/>
        </w:rPr>
        <w:t>Los proponentes que presenten una utilidad operacional negativa no serán habilitados</w:t>
      </w:r>
    </w:p>
    <w:p w14:paraId="13A7254B" w14:textId="77777777" w:rsidR="00537436" w:rsidRPr="00B27564" w:rsidRDefault="00537436" w:rsidP="00537436">
      <w:pPr>
        <w:jc w:val="both"/>
        <w:rPr>
          <w:rFonts w:ascii="Arial" w:hAnsi="Arial" w:cs="Arial"/>
          <w:sz w:val="20"/>
          <w:szCs w:val="20"/>
        </w:rPr>
      </w:pPr>
      <w:r w:rsidRPr="00B27564">
        <w:rPr>
          <w:rFonts w:ascii="Arial" w:hAnsi="Arial" w:cs="Arial"/>
          <w:b/>
          <w:sz w:val="20"/>
          <w:szCs w:val="20"/>
        </w:rPr>
        <w:t>Rentabilidad del Activo:</w:t>
      </w:r>
      <w:r w:rsidRPr="00B27564">
        <w:rPr>
          <w:rFonts w:ascii="Arial" w:hAnsi="Arial" w:cs="Arial"/>
          <w:sz w:val="20"/>
          <w:szCs w:val="20"/>
        </w:rPr>
        <w:t xml:space="preserve"> </w:t>
      </w:r>
    </w:p>
    <w:p w14:paraId="70DC7E4E" w14:textId="7DEF7C58" w:rsidR="00537436" w:rsidRPr="00B27564" w:rsidRDefault="00537436" w:rsidP="00537436">
      <w:pPr>
        <w:jc w:val="both"/>
        <w:rPr>
          <w:rFonts w:ascii="Arial" w:hAnsi="Arial" w:cs="Arial"/>
          <w:sz w:val="20"/>
          <w:szCs w:val="20"/>
        </w:rPr>
      </w:pPr>
      <w:r w:rsidRPr="00B27564">
        <w:rPr>
          <w:rFonts w:ascii="Arial" w:hAnsi="Arial" w:cs="Arial"/>
          <w:sz w:val="20"/>
          <w:szCs w:val="20"/>
        </w:rPr>
        <w:t>Este indicador es el resultado de dividir la utilidad operacional por el activo total.  Indicando a la Dirección de Bienestar Social que el oferente muestra su eficiencia al tener un resultado positivo sobre el activo.</w:t>
      </w:r>
    </w:p>
    <w:p w14:paraId="0597DB4C" w14:textId="77728B61" w:rsidR="00537436" w:rsidRDefault="00537436" w:rsidP="00537436">
      <w:pPr>
        <w:autoSpaceDE w:val="0"/>
        <w:autoSpaceDN w:val="0"/>
        <w:adjustRightInd w:val="0"/>
        <w:jc w:val="both"/>
        <w:rPr>
          <w:rFonts w:ascii="Arial" w:hAnsi="Arial" w:cs="Arial"/>
          <w:sz w:val="20"/>
          <w:szCs w:val="20"/>
          <w:lang w:val="es-ES" w:eastAsia="es-ES"/>
        </w:rPr>
      </w:pPr>
      <w:r w:rsidRPr="00B27564">
        <w:rPr>
          <w:rFonts w:ascii="Arial" w:hAnsi="Arial" w:cs="Arial"/>
          <w:b/>
          <w:sz w:val="20"/>
          <w:szCs w:val="20"/>
        </w:rPr>
        <w:t>Capital de Trabajo:</w:t>
      </w:r>
      <w:r w:rsidRPr="00B27564">
        <w:rPr>
          <w:rFonts w:ascii="Arial" w:hAnsi="Arial" w:cs="Arial"/>
          <w:sz w:val="20"/>
          <w:szCs w:val="20"/>
          <w:lang w:val="es-ES" w:eastAsia="es-ES"/>
        </w:rPr>
        <w:t xml:space="preserve"> Este indicador representa la liquidez operativa del proponente, es decir el remanente del proponente luego de liquidar sus activos corrientes (convertidos en efectivo) y pagar el pasivo de corto plazo. Un capital de trabajo positivo contribuye con el desarrollo eficiente de la actividad económica del proponente.</w:t>
      </w:r>
    </w:p>
    <w:tbl>
      <w:tblPr>
        <w:tblStyle w:val="Tablaconcuadrcula"/>
        <w:tblW w:w="0" w:type="auto"/>
        <w:tblLook w:val="04A0" w:firstRow="1" w:lastRow="0" w:firstColumn="1" w:lastColumn="0" w:noHBand="0" w:noVBand="1"/>
      </w:tblPr>
      <w:tblGrid>
        <w:gridCol w:w="2936"/>
        <w:gridCol w:w="2922"/>
        <w:gridCol w:w="2970"/>
      </w:tblGrid>
      <w:tr w:rsidR="00537436" w14:paraId="6D2F1C42" w14:textId="77777777" w:rsidTr="00D9509F">
        <w:tc>
          <w:tcPr>
            <w:tcW w:w="3131" w:type="dxa"/>
            <w:vAlign w:val="center"/>
          </w:tcPr>
          <w:p w14:paraId="2DC4A6E9" w14:textId="77777777" w:rsidR="00537436" w:rsidRDefault="00537436" w:rsidP="00D9509F">
            <w:pPr>
              <w:autoSpaceDE w:val="0"/>
              <w:autoSpaceDN w:val="0"/>
              <w:adjustRightInd w:val="0"/>
              <w:jc w:val="both"/>
              <w:rPr>
                <w:rFonts w:ascii="Arial" w:hAnsi="Arial" w:cs="Arial"/>
                <w:lang w:val="es-ES" w:eastAsia="es-ES"/>
              </w:rPr>
            </w:pPr>
            <w:r w:rsidRPr="00B27564">
              <w:rPr>
                <w:rFonts w:ascii="Arial" w:hAnsi="Arial" w:cs="Arial"/>
                <w:b/>
                <w:bCs/>
              </w:rPr>
              <w:t>INDICADOR</w:t>
            </w:r>
          </w:p>
        </w:tc>
        <w:tc>
          <w:tcPr>
            <w:tcW w:w="3131" w:type="dxa"/>
          </w:tcPr>
          <w:p w14:paraId="6C440A3D" w14:textId="77777777" w:rsidR="00537436" w:rsidRDefault="00537436" w:rsidP="00D9509F">
            <w:pPr>
              <w:autoSpaceDE w:val="0"/>
              <w:autoSpaceDN w:val="0"/>
              <w:adjustRightInd w:val="0"/>
              <w:jc w:val="both"/>
              <w:rPr>
                <w:rFonts w:ascii="Arial" w:hAnsi="Arial" w:cs="Arial"/>
                <w:lang w:val="es-ES" w:eastAsia="es-ES"/>
              </w:rPr>
            </w:pPr>
            <w:r w:rsidRPr="00B27564">
              <w:rPr>
                <w:rFonts w:ascii="Arial" w:hAnsi="Arial" w:cs="Arial"/>
                <w:b/>
                <w:bCs/>
              </w:rPr>
              <w:t>FORMULA</w:t>
            </w:r>
          </w:p>
        </w:tc>
        <w:tc>
          <w:tcPr>
            <w:tcW w:w="3132" w:type="dxa"/>
          </w:tcPr>
          <w:p w14:paraId="0949BEF3" w14:textId="77777777" w:rsidR="00537436" w:rsidRDefault="00537436" w:rsidP="00D9509F">
            <w:pPr>
              <w:autoSpaceDE w:val="0"/>
              <w:autoSpaceDN w:val="0"/>
              <w:adjustRightInd w:val="0"/>
              <w:jc w:val="both"/>
              <w:rPr>
                <w:rFonts w:ascii="Arial" w:hAnsi="Arial" w:cs="Arial"/>
                <w:lang w:val="es-ES" w:eastAsia="es-ES"/>
              </w:rPr>
            </w:pPr>
            <w:r w:rsidRPr="00B27564">
              <w:rPr>
                <w:rFonts w:ascii="Arial" w:hAnsi="Arial" w:cs="Arial"/>
                <w:b/>
                <w:bCs/>
              </w:rPr>
              <w:t>VERIFICACION</w:t>
            </w:r>
          </w:p>
        </w:tc>
      </w:tr>
      <w:tr w:rsidR="00537436" w14:paraId="718BD925" w14:textId="77777777" w:rsidTr="00D9509F">
        <w:tc>
          <w:tcPr>
            <w:tcW w:w="3131" w:type="dxa"/>
          </w:tcPr>
          <w:p w14:paraId="435C01B8" w14:textId="77777777" w:rsidR="00537436" w:rsidRDefault="00537436" w:rsidP="00D9509F">
            <w:pPr>
              <w:autoSpaceDE w:val="0"/>
              <w:autoSpaceDN w:val="0"/>
              <w:adjustRightInd w:val="0"/>
              <w:jc w:val="both"/>
              <w:rPr>
                <w:rFonts w:ascii="Arial" w:hAnsi="Arial" w:cs="Arial"/>
                <w:lang w:val="es-ES" w:eastAsia="es-ES"/>
              </w:rPr>
            </w:pPr>
            <w:r w:rsidRPr="00B27564">
              <w:rPr>
                <w:rFonts w:ascii="Arial" w:hAnsi="Arial" w:cs="Arial"/>
              </w:rPr>
              <w:t>Capital de Trabajo</w:t>
            </w:r>
          </w:p>
        </w:tc>
        <w:tc>
          <w:tcPr>
            <w:tcW w:w="3131" w:type="dxa"/>
          </w:tcPr>
          <w:p w14:paraId="3BBABF7E" w14:textId="77777777" w:rsidR="00537436" w:rsidRDefault="00537436" w:rsidP="00D9509F">
            <w:pPr>
              <w:autoSpaceDE w:val="0"/>
              <w:autoSpaceDN w:val="0"/>
              <w:adjustRightInd w:val="0"/>
              <w:jc w:val="both"/>
              <w:rPr>
                <w:rFonts w:ascii="Arial" w:hAnsi="Arial" w:cs="Arial"/>
                <w:lang w:val="es-ES" w:eastAsia="es-ES"/>
              </w:rPr>
            </w:pPr>
            <w:r w:rsidRPr="00B27564">
              <w:rPr>
                <w:rFonts w:ascii="Arial" w:hAnsi="Arial" w:cs="Arial"/>
              </w:rPr>
              <w:t>Activo corriente menos pasivo Corrien</w:t>
            </w:r>
            <w:r>
              <w:rPr>
                <w:rFonts w:ascii="Arial" w:hAnsi="Arial" w:cs="Arial"/>
              </w:rPr>
              <w:t>te</w:t>
            </w:r>
          </w:p>
        </w:tc>
        <w:tc>
          <w:tcPr>
            <w:tcW w:w="3132" w:type="dxa"/>
          </w:tcPr>
          <w:p w14:paraId="065121D7" w14:textId="77777777" w:rsidR="00537436" w:rsidRDefault="00537436" w:rsidP="00D9509F">
            <w:pPr>
              <w:autoSpaceDE w:val="0"/>
              <w:autoSpaceDN w:val="0"/>
              <w:adjustRightInd w:val="0"/>
              <w:jc w:val="both"/>
              <w:rPr>
                <w:rFonts w:ascii="Arial" w:hAnsi="Arial" w:cs="Arial"/>
                <w:lang w:val="es-ES" w:eastAsia="es-ES"/>
              </w:rPr>
            </w:pPr>
            <w:r w:rsidRPr="00B27564">
              <w:rPr>
                <w:rFonts w:ascii="Arial" w:hAnsi="Arial" w:cs="Arial"/>
              </w:rPr>
              <w:t>Mayor o igual a 30% del presupuesto oficial</w:t>
            </w:r>
          </w:p>
        </w:tc>
      </w:tr>
    </w:tbl>
    <w:p w14:paraId="1D164872" w14:textId="77777777" w:rsidR="00537436" w:rsidRDefault="00537436" w:rsidP="00537436">
      <w:pPr>
        <w:jc w:val="both"/>
        <w:rPr>
          <w:rFonts w:ascii="Arial" w:hAnsi="Arial" w:cs="Arial"/>
          <w:sz w:val="20"/>
          <w:szCs w:val="20"/>
        </w:rPr>
      </w:pPr>
    </w:p>
    <w:p w14:paraId="6303A4BD" w14:textId="67823BB8" w:rsidR="00537436" w:rsidRPr="00B27564" w:rsidRDefault="00537436" w:rsidP="00537436">
      <w:pPr>
        <w:jc w:val="both"/>
        <w:rPr>
          <w:rFonts w:ascii="Arial" w:hAnsi="Arial" w:cs="Arial"/>
          <w:sz w:val="20"/>
          <w:szCs w:val="20"/>
          <w:lang w:val="es-ES"/>
        </w:rPr>
      </w:pPr>
      <w:r w:rsidRPr="00B27564">
        <w:rPr>
          <w:rFonts w:ascii="Arial" w:hAnsi="Arial" w:cs="Arial"/>
          <w:sz w:val="20"/>
          <w:szCs w:val="20"/>
        </w:rPr>
        <w:lastRenderedPageBreak/>
        <w:t>P</w:t>
      </w:r>
      <w:r w:rsidRPr="00B27564">
        <w:rPr>
          <w:rFonts w:ascii="Arial" w:hAnsi="Arial" w:cs="Arial"/>
          <w:sz w:val="20"/>
          <w:szCs w:val="20"/>
          <w:lang w:val="es-ES"/>
        </w:rPr>
        <w:t xml:space="preserve">ara el indicador de </w:t>
      </w:r>
      <w:r w:rsidRPr="00B27564">
        <w:rPr>
          <w:rFonts w:ascii="Arial" w:hAnsi="Arial" w:cs="Arial"/>
          <w:b/>
          <w:sz w:val="20"/>
          <w:szCs w:val="20"/>
          <w:u w:val="single"/>
          <w:lang w:val="es-ES"/>
        </w:rPr>
        <w:t>Capital de Trabajo</w:t>
      </w:r>
      <w:r w:rsidRPr="00B27564">
        <w:rPr>
          <w:rFonts w:ascii="Arial" w:hAnsi="Arial" w:cs="Arial"/>
          <w:sz w:val="20"/>
          <w:szCs w:val="20"/>
          <w:lang w:val="es-ES"/>
        </w:rPr>
        <w:t xml:space="preserve">, se aplicará la formula descrita en el cuadro anterior este indicador será el resultado de la sumatoria </w:t>
      </w:r>
      <w:r w:rsidRPr="00B27564">
        <w:rPr>
          <w:rFonts w:ascii="Arial" w:hAnsi="Arial" w:cs="Arial"/>
          <w:sz w:val="20"/>
          <w:szCs w:val="20"/>
        </w:rPr>
        <w:t>de acuerdo a lo establecido en el manual de requisitos habilitantes Colombia Compra Eficiente (M-DVRHPC-05), capitulo VII, Opción 1.</w:t>
      </w:r>
      <w:r w:rsidRPr="00B27564">
        <w:rPr>
          <w:rFonts w:ascii="Arial" w:hAnsi="Arial" w:cs="Arial"/>
          <w:sz w:val="20"/>
          <w:szCs w:val="20"/>
          <w:lang w:val="es-ES"/>
        </w:rPr>
        <w:t xml:space="preserve"> O en su defecto el documento que lo actualice o modifique. Con el fin de establecer el criterio de CUMPLE o NO CUMPLE</w:t>
      </w:r>
    </w:p>
    <w:p w14:paraId="62B19BF5" w14:textId="0A39F683" w:rsidR="00537436" w:rsidRPr="00023CFC" w:rsidRDefault="00537436" w:rsidP="00537436">
      <w:pPr>
        <w:jc w:val="both"/>
        <w:rPr>
          <w:rFonts w:ascii="Arial" w:hAnsi="Arial" w:cs="Arial"/>
          <w:sz w:val="20"/>
          <w:szCs w:val="20"/>
        </w:rPr>
      </w:pPr>
      <w:r w:rsidRPr="00B27564">
        <w:rPr>
          <w:rFonts w:ascii="Arial" w:hAnsi="Arial" w:cs="Arial"/>
          <w:b/>
          <w:sz w:val="20"/>
          <w:szCs w:val="20"/>
        </w:rPr>
        <w:t>Nota 1</w:t>
      </w:r>
      <w:r w:rsidRPr="00B27564">
        <w:rPr>
          <w:rFonts w:ascii="Arial" w:hAnsi="Arial" w:cs="Arial"/>
          <w:sz w:val="20"/>
          <w:szCs w:val="20"/>
        </w:rPr>
        <w:t xml:space="preserve">:Para el caso de uniones temporales, consorcios o promesas futuras, se realizara por la </w:t>
      </w:r>
      <w:r w:rsidRPr="00B27564">
        <w:rPr>
          <w:rFonts w:ascii="Arial" w:hAnsi="Arial" w:cs="Arial"/>
          <w:b/>
          <w:sz w:val="20"/>
          <w:szCs w:val="20"/>
        </w:rPr>
        <w:t>ponderación de los componentes de los indicadores</w:t>
      </w:r>
      <w:r w:rsidRPr="00B27564">
        <w:rPr>
          <w:rFonts w:ascii="Arial" w:hAnsi="Arial" w:cs="Arial"/>
          <w:sz w:val="20"/>
          <w:szCs w:val="20"/>
        </w:rPr>
        <w:t xml:space="preserve"> donde cada uno de los integrantes del oferente aporta al valor total de cada componente del indicador de acuerdo con su participación en la figura del oferente plural, con el fin de establecer el criterio de CUMPLE O NO CUMPLE, de acuerdo a lo establecido en el manual de requisitos habilitantes Colombia Compra Eficiente (M-DVRHPC-05), capitulo VII, Opción 2 o el que lo modifique.</w:t>
      </w:r>
    </w:p>
    <w:p w14:paraId="1EABB6E1" w14:textId="6CB2ABF2" w:rsidR="00537436" w:rsidRPr="00B27564" w:rsidRDefault="00537436" w:rsidP="00537436">
      <w:pPr>
        <w:jc w:val="both"/>
        <w:rPr>
          <w:rFonts w:ascii="Arial" w:hAnsi="Arial" w:cs="Arial"/>
          <w:sz w:val="20"/>
          <w:szCs w:val="20"/>
        </w:rPr>
      </w:pPr>
      <w:r w:rsidRPr="00023CFC">
        <w:rPr>
          <w:rFonts w:ascii="Arial" w:hAnsi="Arial" w:cs="Arial"/>
          <w:b/>
          <w:sz w:val="20"/>
          <w:szCs w:val="20"/>
        </w:rPr>
        <w:t>Nota 2</w:t>
      </w:r>
      <w:r w:rsidRPr="00023CFC">
        <w:rPr>
          <w:rFonts w:ascii="Arial" w:hAnsi="Arial" w:cs="Arial"/>
          <w:sz w:val="20"/>
          <w:szCs w:val="20"/>
        </w:rPr>
        <w:t xml:space="preserve">: el </w:t>
      </w:r>
      <w:r w:rsidRPr="00B27564">
        <w:rPr>
          <w:rFonts w:ascii="Arial" w:hAnsi="Arial" w:cs="Arial"/>
          <w:sz w:val="20"/>
          <w:szCs w:val="20"/>
        </w:rPr>
        <w:t xml:space="preserve">oferente debe cumplir con el capital de trabajo establecido, el capital de trabajo debe ser mayor o igual al 30% del presupuesto total del presente proceso: que es la suma de: </w:t>
      </w:r>
      <w:bookmarkStart w:id="0" w:name="_Hlk129267839"/>
      <w:r>
        <w:rPr>
          <w:rFonts w:ascii="Arial" w:hAnsi="Arial" w:cs="Arial"/>
          <w:sz w:val="20"/>
          <w:szCs w:val="20"/>
        </w:rPr>
        <w:t xml:space="preserve">quinientos dos millones trescientos ochenta mil pesos moneda corriente </w:t>
      </w:r>
      <w:r w:rsidRPr="00B27564">
        <w:rPr>
          <w:rFonts w:ascii="Arial" w:hAnsi="Arial" w:cs="Arial"/>
          <w:sz w:val="20"/>
          <w:szCs w:val="20"/>
        </w:rPr>
        <w:t>($</w:t>
      </w:r>
      <w:r w:rsidRPr="008B3F4C">
        <w:rPr>
          <w:rFonts w:ascii="Arial" w:hAnsi="Arial" w:cs="Arial"/>
          <w:sz w:val="20"/>
          <w:szCs w:val="20"/>
        </w:rPr>
        <w:t>502.380.000,00</w:t>
      </w:r>
      <w:r w:rsidRPr="00B27564">
        <w:rPr>
          <w:rFonts w:ascii="Arial" w:hAnsi="Arial" w:cs="Arial"/>
          <w:sz w:val="20"/>
          <w:szCs w:val="20"/>
        </w:rPr>
        <w:t>) IVA INCLUIDO moneda legal, incluido impuestos y tributos legales necesarios para la ejecución del contrato, de acuerdo a lo establecido en el pliego de condiciones.</w:t>
      </w:r>
      <w:bookmarkEnd w:id="0"/>
    </w:p>
    <w:p w14:paraId="029C5950" w14:textId="1D7B5123" w:rsidR="00537436" w:rsidRPr="00B27564" w:rsidRDefault="00537436" w:rsidP="00537436">
      <w:pPr>
        <w:jc w:val="both"/>
        <w:rPr>
          <w:rFonts w:ascii="Arial" w:hAnsi="Arial" w:cs="Arial"/>
          <w:sz w:val="20"/>
          <w:szCs w:val="20"/>
        </w:rPr>
      </w:pPr>
      <w:r w:rsidRPr="00E56B65">
        <w:rPr>
          <w:rFonts w:ascii="Arial" w:hAnsi="Arial" w:cs="Arial"/>
          <w:b/>
          <w:bCs/>
          <w:sz w:val="20"/>
          <w:szCs w:val="20"/>
        </w:rPr>
        <w:t>Nota 3:</w:t>
      </w:r>
      <w:r w:rsidRPr="00E56B65">
        <w:rPr>
          <w:rFonts w:ascii="Arial" w:hAnsi="Arial" w:cs="Arial"/>
          <w:sz w:val="20"/>
          <w:szCs w:val="20"/>
        </w:rPr>
        <w:t xml:space="preserve"> los resultados de los indicadores se realizan con dos decimales. </w:t>
      </w:r>
    </w:p>
    <w:p w14:paraId="7DDB9A60" w14:textId="1EE466B0" w:rsidR="00537436" w:rsidRPr="00B27564" w:rsidRDefault="00537436" w:rsidP="00537436">
      <w:pPr>
        <w:autoSpaceDE w:val="0"/>
        <w:jc w:val="both"/>
        <w:rPr>
          <w:rFonts w:ascii="Arial" w:hAnsi="Arial" w:cs="Arial"/>
          <w:sz w:val="20"/>
          <w:szCs w:val="20"/>
        </w:rPr>
      </w:pPr>
      <w:r w:rsidRPr="00B27564">
        <w:rPr>
          <w:rFonts w:ascii="Arial" w:hAnsi="Arial" w:cs="Arial"/>
          <w:b/>
          <w:sz w:val="20"/>
          <w:szCs w:val="20"/>
        </w:rPr>
        <w:t>Nota 4</w:t>
      </w:r>
      <w:r w:rsidRPr="00B27564">
        <w:rPr>
          <w:rFonts w:ascii="Arial" w:hAnsi="Arial" w:cs="Arial"/>
          <w:sz w:val="20"/>
          <w:szCs w:val="20"/>
        </w:rPr>
        <w:t>: Cuando el proponente sea un gobierno extranjero o alguna entidad estatal extranjera del orden nacional, no requerirá acreditar la capacidad financiera, siempre y cuando se anexe una carta emitida por el representante legal, bajo la gravedad de juramento, en la cual conste que no está obligado por ley a presentar los documentos financieros requeridos en el pliego de condiciones.</w:t>
      </w:r>
    </w:p>
    <w:p w14:paraId="5A2970BC" w14:textId="3B441F8A" w:rsidR="00537436" w:rsidRPr="00B27564" w:rsidRDefault="00537436" w:rsidP="00537436">
      <w:pPr>
        <w:autoSpaceDE w:val="0"/>
        <w:jc w:val="both"/>
        <w:rPr>
          <w:rFonts w:ascii="Arial" w:hAnsi="Arial" w:cs="Arial"/>
          <w:sz w:val="20"/>
          <w:szCs w:val="20"/>
        </w:rPr>
      </w:pPr>
      <w:r w:rsidRPr="00B27564">
        <w:rPr>
          <w:rFonts w:ascii="Arial" w:hAnsi="Arial" w:cs="Arial"/>
          <w:b/>
          <w:bCs/>
          <w:sz w:val="20"/>
          <w:szCs w:val="20"/>
        </w:rPr>
        <w:t>Nota 5:</w:t>
      </w:r>
      <w:r w:rsidRPr="00B27564">
        <w:rPr>
          <w:rFonts w:ascii="Arial" w:hAnsi="Arial" w:cs="Arial"/>
          <w:sz w:val="20"/>
          <w:szCs w:val="20"/>
        </w:rPr>
        <w:t xml:space="preserve"> Los Oferentes cuyos gastos de intereses sean cero (0), no podrán calcular el indicador de razón de cobertura de intereses. En este caso el Oferente cumple el indicador, salvo que su utilidad operacional sea negativa, caso en el cual no cumple con el indicador de razón de cobertura de intereses.</w:t>
      </w:r>
    </w:p>
    <w:p w14:paraId="02D6D54F" w14:textId="77777777" w:rsidR="00537436" w:rsidRPr="00B27564" w:rsidRDefault="00537436" w:rsidP="00537436">
      <w:pPr>
        <w:pStyle w:val="Textoindependiente2"/>
        <w:spacing w:after="0" w:line="240" w:lineRule="auto"/>
        <w:rPr>
          <w:rFonts w:ascii="Arial" w:hAnsi="Arial" w:cs="Arial"/>
          <w:sz w:val="20"/>
          <w:szCs w:val="20"/>
        </w:rPr>
      </w:pPr>
      <w:r w:rsidRPr="00B27564">
        <w:rPr>
          <w:rFonts w:ascii="Arial" w:hAnsi="Arial" w:cs="Arial"/>
          <w:b/>
          <w:bCs/>
          <w:sz w:val="20"/>
          <w:szCs w:val="20"/>
        </w:rPr>
        <w:t xml:space="preserve">Nota 6: </w:t>
      </w:r>
      <w:r w:rsidRPr="00B27564">
        <w:rPr>
          <w:rFonts w:ascii="Arial" w:hAnsi="Arial" w:cs="Arial"/>
          <w:sz w:val="20"/>
          <w:szCs w:val="20"/>
        </w:rPr>
        <w:t>En caso de que el oferente presente indicador INDETERMINADO se calificada como CUMPLE.</w:t>
      </w:r>
    </w:p>
    <w:p w14:paraId="06C1F897" w14:textId="77777777" w:rsidR="00537436" w:rsidRPr="00B27564" w:rsidRDefault="00537436" w:rsidP="00537436">
      <w:pPr>
        <w:pStyle w:val="Ttulo3"/>
        <w:spacing w:before="200" w:line="240" w:lineRule="auto"/>
        <w:jc w:val="both"/>
        <w:rPr>
          <w:rFonts w:ascii="Arial" w:hAnsi="Arial" w:cs="Arial"/>
          <w:color w:val="auto"/>
          <w:sz w:val="20"/>
          <w:szCs w:val="20"/>
        </w:rPr>
      </w:pPr>
      <w:r w:rsidRPr="00B27564">
        <w:rPr>
          <w:rFonts w:ascii="Arial" w:hAnsi="Arial" w:cs="Arial"/>
          <w:b/>
          <w:color w:val="auto"/>
          <w:sz w:val="20"/>
          <w:szCs w:val="20"/>
        </w:rPr>
        <w:t>Certificación Bancaria:</w:t>
      </w:r>
      <w:r w:rsidRPr="00B27564">
        <w:rPr>
          <w:rFonts w:ascii="Arial" w:hAnsi="Arial" w:cs="Arial"/>
          <w:color w:val="auto"/>
          <w:sz w:val="20"/>
          <w:szCs w:val="20"/>
        </w:rPr>
        <w:t xml:space="preserve">  Los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w:t>
      </w:r>
      <w:r w:rsidRPr="00B27564">
        <w:rPr>
          <w:rFonts w:ascii="Arial" w:eastAsia="Times New Roman" w:hAnsi="Arial" w:cs="Arial"/>
          <w:color w:val="auto"/>
          <w:sz w:val="20"/>
          <w:szCs w:val="20"/>
        </w:rPr>
        <w:t>.</w:t>
      </w:r>
      <w:r w:rsidRPr="00B27564">
        <w:rPr>
          <w:rFonts w:ascii="Arial" w:hAnsi="Arial" w:cs="Arial"/>
          <w:color w:val="auto"/>
          <w:sz w:val="20"/>
          <w:szCs w:val="20"/>
        </w:rPr>
        <w:t xml:space="preserve">  </w:t>
      </w:r>
    </w:p>
    <w:p w14:paraId="5A6A77DF" w14:textId="77777777" w:rsidR="00537436" w:rsidRPr="00B27564" w:rsidRDefault="00537436" w:rsidP="00537436">
      <w:pPr>
        <w:pStyle w:val="Sinespaciado"/>
        <w:shd w:val="clear" w:color="auto" w:fill="FFFFFF"/>
        <w:tabs>
          <w:tab w:val="left" w:pos="567"/>
        </w:tabs>
        <w:jc w:val="both"/>
        <w:rPr>
          <w:rFonts w:ascii="Arial" w:hAnsi="Arial" w:cs="Arial"/>
          <w:sz w:val="20"/>
          <w:szCs w:val="20"/>
        </w:rPr>
      </w:pPr>
    </w:p>
    <w:p w14:paraId="41858DA1" w14:textId="77777777" w:rsidR="00537436" w:rsidRPr="00B27564" w:rsidRDefault="00537436" w:rsidP="00537436">
      <w:pPr>
        <w:pStyle w:val="Sinespaciado"/>
        <w:jc w:val="both"/>
        <w:rPr>
          <w:rFonts w:ascii="Arial" w:hAnsi="Arial" w:cs="Arial"/>
          <w:sz w:val="20"/>
          <w:szCs w:val="20"/>
        </w:rPr>
      </w:pPr>
      <w:r w:rsidRPr="00B27564">
        <w:rPr>
          <w:rFonts w:ascii="Arial" w:hAnsi="Arial" w:cs="Arial"/>
          <w:sz w:val="20"/>
          <w:szCs w:val="20"/>
        </w:rPr>
        <w:t xml:space="preserve">Con el fin de ingresar los datos al Sistema Integral de Información Financiera Dos “SIIF II” del Ministerio de Hacienda y Crédito Público, los Proponentes que participen en este proceso de contratación diligenciarán el </w:t>
      </w:r>
      <w:r w:rsidRPr="00B27564">
        <w:rPr>
          <w:rFonts w:ascii="Arial" w:hAnsi="Arial" w:cs="Arial"/>
          <w:b/>
          <w:sz w:val="20"/>
          <w:szCs w:val="20"/>
        </w:rPr>
        <w:t xml:space="preserve">formulario </w:t>
      </w:r>
      <w:r w:rsidRPr="00B27564">
        <w:rPr>
          <w:rFonts w:ascii="Arial" w:hAnsi="Arial" w:cs="Arial"/>
          <w:bCs/>
          <w:sz w:val="20"/>
          <w:szCs w:val="20"/>
        </w:rPr>
        <w:t>anexo a este apéndice denominado</w:t>
      </w:r>
      <w:r w:rsidRPr="00B27564">
        <w:rPr>
          <w:rFonts w:ascii="Arial" w:hAnsi="Arial" w:cs="Arial"/>
          <w:sz w:val="20"/>
          <w:szCs w:val="20"/>
        </w:rPr>
        <w:t xml:space="preserve"> </w:t>
      </w:r>
      <w:r w:rsidRPr="00B27564">
        <w:rPr>
          <w:rFonts w:ascii="Arial" w:hAnsi="Arial" w:cs="Arial"/>
          <w:b/>
          <w:sz w:val="20"/>
          <w:szCs w:val="20"/>
          <w:u w:val="single"/>
        </w:rPr>
        <w:t>“Datos Básicos Beneficiario Cuenta”</w:t>
      </w:r>
      <w:r w:rsidRPr="00B27564">
        <w:rPr>
          <w:rFonts w:ascii="Arial" w:hAnsi="Arial" w:cs="Arial"/>
          <w:sz w:val="20"/>
          <w:szCs w:val="20"/>
        </w:rPr>
        <w:t xml:space="preserve">.  En el evento de ser un consorcio o una unión temporal se certificará un número de cuenta bancaria de uno de los consorciados o miembro de la unión temporal.  </w:t>
      </w:r>
    </w:p>
    <w:p w14:paraId="3B972C0F" w14:textId="77777777" w:rsidR="00537436" w:rsidRPr="00B27564" w:rsidRDefault="00537436" w:rsidP="00537436">
      <w:pPr>
        <w:pStyle w:val="Sinespaciado"/>
        <w:jc w:val="both"/>
        <w:rPr>
          <w:rFonts w:ascii="Arial" w:hAnsi="Arial" w:cs="Arial"/>
          <w:sz w:val="20"/>
          <w:szCs w:val="20"/>
        </w:rPr>
      </w:pPr>
    </w:p>
    <w:p w14:paraId="31821BBC" w14:textId="77777777" w:rsidR="00537436" w:rsidRPr="00B27564" w:rsidRDefault="00537436" w:rsidP="00537436">
      <w:pPr>
        <w:pStyle w:val="Sinespaciado"/>
        <w:jc w:val="both"/>
        <w:rPr>
          <w:rFonts w:ascii="Arial" w:hAnsi="Arial" w:cs="Arial"/>
          <w:sz w:val="20"/>
          <w:szCs w:val="20"/>
        </w:rPr>
      </w:pPr>
      <w:r w:rsidRPr="00B27564">
        <w:rPr>
          <w:rFonts w:ascii="Arial" w:hAnsi="Arial" w:cs="Arial"/>
          <w:sz w:val="20"/>
          <w:szCs w:val="20"/>
        </w:rPr>
        <w:t>En caso que el consorcio o unión temporal sea adjudicatario de la contratación, procederá a abrir una única cuenta a nombre del consorcio o de la unión temporal y presentará el formulario anexo este apéndice denominado “Datos Básicos Beneficiario Cuenta”, como requisito previo a la suscripción del contrato. Lo anterior, teniendo en cuenta que el Sistema Integral de Información Financiera Dos “SIIF II”, solo permite acoger una cuenta bancaria para registrar la obligación y orden de pago.</w:t>
      </w:r>
    </w:p>
    <w:p w14:paraId="676EBE6E" w14:textId="77777777" w:rsidR="00537436" w:rsidRPr="003B76B0" w:rsidRDefault="00537436" w:rsidP="00537436">
      <w:pPr>
        <w:pStyle w:val="Ttulo"/>
        <w:rPr>
          <w:rFonts w:cs="Arial"/>
          <w:bCs/>
          <w:sz w:val="20"/>
        </w:rPr>
      </w:pPr>
    </w:p>
    <w:p w14:paraId="1E8C7893" w14:textId="77777777" w:rsidR="00537436" w:rsidRPr="003B76B0" w:rsidRDefault="00537436" w:rsidP="00537436">
      <w:pPr>
        <w:pStyle w:val="Ttulo"/>
        <w:rPr>
          <w:rFonts w:cs="Arial"/>
          <w:bCs/>
          <w:sz w:val="20"/>
        </w:rPr>
      </w:pPr>
    </w:p>
    <w:p w14:paraId="296A9668" w14:textId="77777777" w:rsidR="00537436" w:rsidRDefault="00537436" w:rsidP="00537436">
      <w:pPr>
        <w:jc w:val="both"/>
        <w:rPr>
          <w:rFonts w:ascii="Arial" w:hAnsi="Arial" w:cs="Arial"/>
          <w:sz w:val="20"/>
          <w:szCs w:val="20"/>
        </w:rPr>
      </w:pPr>
    </w:p>
    <w:p w14:paraId="6CD7A853" w14:textId="77777777" w:rsidR="004E220B" w:rsidRPr="00E25EBC" w:rsidRDefault="004E220B" w:rsidP="004E220B">
      <w:pPr>
        <w:jc w:val="both"/>
        <w:rPr>
          <w:lang w:eastAsia="es-CO"/>
        </w:rPr>
      </w:pPr>
      <w:r w:rsidRPr="00E25EBC">
        <w:rPr>
          <w:lang w:eastAsia="es-CO"/>
        </w:rPr>
        <w:t>El proponente:</w:t>
      </w:r>
    </w:p>
    <w:p w14:paraId="28617163" w14:textId="77777777" w:rsidR="004E220B" w:rsidRPr="00E25EBC" w:rsidRDefault="004E220B" w:rsidP="004E220B">
      <w:pPr>
        <w:jc w:val="both"/>
      </w:pPr>
      <w:r w:rsidRPr="00E25EBC">
        <w:rPr>
          <w:b/>
        </w:rPr>
        <w:t>__________________________</w:t>
      </w:r>
      <w:r>
        <w:rPr>
          <w:b/>
        </w:rPr>
        <w:t>____________</w:t>
      </w:r>
      <w:r w:rsidRPr="00E25EBC">
        <w:rPr>
          <w:b/>
        </w:rPr>
        <w:t>_____</w:t>
      </w:r>
      <w:r>
        <w:rPr>
          <w:b/>
        </w:rPr>
        <w:t>______</w:t>
      </w:r>
    </w:p>
    <w:p w14:paraId="3D47B8E8"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Firma del representante legal del proponente </w:t>
      </w:r>
    </w:p>
    <w:p w14:paraId="038D833D" w14:textId="77777777" w:rsidR="004E220B" w:rsidRPr="00E25EBC" w:rsidRDefault="004E220B" w:rsidP="004E220B">
      <w:pPr>
        <w:pStyle w:val="Sinespaciado1"/>
        <w:contextualSpacing/>
        <w:rPr>
          <w:rFonts w:ascii="Arial" w:hAnsi="Arial" w:cs="Arial"/>
          <w:sz w:val="20"/>
          <w:szCs w:val="20"/>
          <w:lang w:eastAsia="es-CO"/>
        </w:rPr>
      </w:pPr>
      <w:r w:rsidRPr="00E25EBC">
        <w:rPr>
          <w:rFonts w:ascii="Arial" w:hAnsi="Arial" w:cs="Arial"/>
          <w:sz w:val="20"/>
          <w:szCs w:val="20"/>
          <w:lang w:eastAsia="es-CO"/>
        </w:rPr>
        <w:t xml:space="preserve">Nombre o razón social del oferente: </w:t>
      </w:r>
      <w:sdt>
        <w:sdtPr>
          <w:rPr>
            <w:rFonts w:ascii="Arial" w:hAnsi="Arial" w:cs="Arial"/>
            <w:sz w:val="20"/>
            <w:szCs w:val="20"/>
          </w:rPr>
          <w:id w:val="-2011821022"/>
          <w:placeholder>
            <w:docPart w:val="F82E309F2CA54EE9AFA74275CEF4520A"/>
          </w:placeholder>
          <w:showingPlcHdr/>
          <w15:color w:val="800000"/>
          <w:text/>
        </w:sdtPr>
        <w:sdtEndPr/>
        <w:sdtContent>
          <w:r w:rsidRPr="00E25EBC">
            <w:rPr>
              <w:rStyle w:val="Textodelmarcadordeposicin"/>
              <w:rFonts w:eastAsiaTheme="minorHAnsi" w:cs="Arial"/>
              <w:color w:val="FF8F8F"/>
              <w:sz w:val="20"/>
              <w:szCs w:val="20"/>
            </w:rPr>
            <w:t>Diligenciar el nombre completo del proponente</w:t>
          </w:r>
        </w:sdtContent>
      </w:sdt>
    </w:p>
    <w:p w14:paraId="66F05E4D" w14:textId="77777777" w:rsidR="004E220B" w:rsidRPr="00E25EBC" w:rsidRDefault="004E220B" w:rsidP="004E220B">
      <w:pPr>
        <w:pStyle w:val="Sinespaciado1"/>
        <w:contextualSpacing/>
        <w:rPr>
          <w:rFonts w:ascii="Arial" w:hAnsi="Arial" w:cs="Arial"/>
          <w:sz w:val="20"/>
          <w:szCs w:val="20"/>
        </w:rPr>
      </w:pPr>
      <w:r w:rsidRPr="00E25EBC">
        <w:rPr>
          <w:rFonts w:ascii="Arial" w:hAnsi="Arial" w:cs="Arial"/>
          <w:sz w:val="20"/>
          <w:szCs w:val="20"/>
          <w:lang w:eastAsia="es-CO"/>
        </w:rPr>
        <w:t xml:space="preserve">Identificación (NIT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C.C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C.E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w:t>
      </w:r>
      <w:r w:rsidRPr="00E25EBC">
        <w:rPr>
          <w:rFonts w:ascii="Arial" w:hAnsi="Arial" w:cs="Arial"/>
          <w:sz w:val="20"/>
          <w:szCs w:val="20"/>
        </w:rPr>
        <w:t xml:space="preserve">: </w:t>
      </w:r>
      <w:sdt>
        <w:sdtPr>
          <w:rPr>
            <w:rFonts w:ascii="Arial" w:hAnsi="Arial" w:cs="Arial"/>
            <w:sz w:val="20"/>
            <w:szCs w:val="20"/>
          </w:rPr>
          <w:id w:val="-1078515234"/>
          <w:placeholder>
            <w:docPart w:val="E19BFD4913344DFF94037DAB71DB59F4"/>
          </w:placeholder>
          <w:showingPlcHdr/>
          <w15:color w:val="800000"/>
        </w:sdtPr>
        <w:sdtEndPr/>
        <w:sdtContent>
          <w:r w:rsidRPr="00E25EBC">
            <w:rPr>
              <w:rStyle w:val="Textodelmarcadordeposicin"/>
              <w:rFonts w:eastAsiaTheme="minorHAnsi" w:cs="Arial"/>
              <w:color w:val="FF8F8F"/>
              <w:sz w:val="20"/>
              <w:szCs w:val="20"/>
            </w:rPr>
            <w:t>Diligenciar la identificación del proponente</w:t>
          </w:r>
        </w:sdtContent>
      </w:sdt>
    </w:p>
    <w:p w14:paraId="2E5E9115" w14:textId="77777777" w:rsidR="004E220B" w:rsidRPr="00E25EBC" w:rsidRDefault="004E220B" w:rsidP="004E220B">
      <w:pPr>
        <w:pStyle w:val="Sinespaciado1"/>
        <w:contextualSpacing/>
        <w:rPr>
          <w:rFonts w:ascii="Arial" w:hAnsi="Arial" w:cs="Arial"/>
          <w:sz w:val="20"/>
          <w:szCs w:val="20"/>
        </w:rPr>
      </w:pPr>
      <w:r w:rsidRPr="00E25EBC">
        <w:rPr>
          <w:rFonts w:ascii="Arial" w:hAnsi="Arial" w:cs="Arial"/>
          <w:sz w:val="20"/>
          <w:szCs w:val="20"/>
          <w:lang w:eastAsia="es-CO"/>
        </w:rPr>
        <w:t>Nombre Representante Legal</w:t>
      </w:r>
      <w:r w:rsidRPr="00E25EBC">
        <w:rPr>
          <w:rFonts w:ascii="Arial" w:hAnsi="Arial" w:cs="Arial"/>
          <w:sz w:val="20"/>
          <w:szCs w:val="20"/>
        </w:rPr>
        <w:t xml:space="preserve">: </w:t>
      </w:r>
      <w:sdt>
        <w:sdtPr>
          <w:rPr>
            <w:rFonts w:ascii="Arial" w:hAnsi="Arial" w:cs="Arial"/>
            <w:sz w:val="20"/>
            <w:szCs w:val="20"/>
          </w:rPr>
          <w:id w:val="1767802187"/>
          <w:placeholder>
            <w:docPart w:val="90926961D0E1433B91CC1FD576CB3F71"/>
          </w:placeholder>
          <w:showingPlcHdr/>
          <w15:color w:val="800000"/>
          <w:text/>
        </w:sdtPr>
        <w:sdtEndPr/>
        <w:sdtContent>
          <w:r w:rsidRPr="00E25EBC">
            <w:rPr>
              <w:rStyle w:val="Textodelmarcadordeposicin"/>
              <w:rFonts w:eastAsiaTheme="minorHAnsi" w:cs="Arial"/>
              <w:color w:val="FF8F8F"/>
              <w:sz w:val="20"/>
              <w:szCs w:val="20"/>
            </w:rPr>
            <w:t>Diligenciar el nombre completo del representante legal</w:t>
          </w:r>
        </w:sdtContent>
      </w:sdt>
    </w:p>
    <w:p w14:paraId="7CF095B0"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Identificación (C.C </w:t>
      </w:r>
      <w:r w:rsidRPr="00E25EBC">
        <w:rPr>
          <w:rFonts w:ascii="Segoe UI Symbol" w:eastAsia="MS Gothic" w:hAnsi="Segoe UI Symbol" w:cs="Segoe UI Symbol"/>
          <w:sz w:val="20"/>
          <w:szCs w:val="20"/>
          <w:lang w:eastAsia="es-CO"/>
        </w:rPr>
        <w:t>☐</w:t>
      </w:r>
      <w:r w:rsidRPr="00E25EBC">
        <w:rPr>
          <w:rFonts w:ascii="Arial" w:hAnsi="Arial" w:cs="Arial"/>
          <w:sz w:val="20"/>
          <w:szCs w:val="20"/>
        </w:rPr>
        <w:t xml:space="preserve">  C.E.</w:t>
      </w:r>
      <w:r w:rsidRPr="00E25EBC">
        <w:rPr>
          <w:rFonts w:ascii="Arial" w:hAnsi="Arial" w:cs="Arial"/>
          <w:sz w:val="20"/>
          <w:szCs w:val="20"/>
          <w:lang w:eastAsia="es-CO"/>
        </w:rPr>
        <w:t xml:space="preserve">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w:t>
      </w:r>
      <w:sdt>
        <w:sdtPr>
          <w:rPr>
            <w:rFonts w:ascii="Arial" w:hAnsi="Arial" w:cs="Arial"/>
            <w:sz w:val="20"/>
            <w:szCs w:val="20"/>
          </w:rPr>
          <w:id w:val="-567351691"/>
          <w:placeholder>
            <w:docPart w:val="D4D6E2E2114345F99EDE6089EE6D6FC0"/>
          </w:placeholder>
          <w:showingPlcHdr/>
          <w15:color w:val="800000"/>
        </w:sdtPr>
        <w:sdtEndPr/>
        <w:sdtContent>
          <w:r w:rsidRPr="00E25EBC">
            <w:rPr>
              <w:rStyle w:val="Textodelmarcadordeposicin"/>
              <w:rFonts w:eastAsiaTheme="minorHAnsi" w:cs="Arial"/>
              <w:color w:val="FF8F8F"/>
              <w:sz w:val="20"/>
              <w:szCs w:val="20"/>
            </w:rPr>
            <w:t>Diligenciar el documento de identificación del representante legal</w:t>
          </w:r>
        </w:sdtContent>
      </w:sdt>
    </w:p>
    <w:p w14:paraId="34AB7095"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Dirección: </w:t>
      </w:r>
      <w:sdt>
        <w:sdtPr>
          <w:rPr>
            <w:rFonts w:ascii="Arial" w:hAnsi="Arial" w:cs="Arial"/>
            <w:sz w:val="20"/>
            <w:szCs w:val="20"/>
          </w:rPr>
          <w:id w:val="-1867508263"/>
          <w:placeholder>
            <w:docPart w:val="0F4A3C6527B040BE8383A370ABAC6EC5"/>
          </w:placeholder>
          <w:showingPlcHdr/>
          <w15:color w:val="800000"/>
        </w:sdtPr>
        <w:sdtEndPr/>
        <w:sdtContent>
          <w:r w:rsidRPr="00E25EBC">
            <w:rPr>
              <w:rStyle w:val="Textodelmarcadordeposicin"/>
              <w:rFonts w:eastAsiaTheme="minorHAnsi" w:cs="Arial"/>
              <w:color w:val="FF8F8F"/>
              <w:sz w:val="20"/>
              <w:szCs w:val="20"/>
            </w:rPr>
            <w:t>Diligenciar la dirección del proveedor</w:t>
          </w:r>
        </w:sdtContent>
      </w:sdt>
    </w:p>
    <w:p w14:paraId="300AD07B"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Teléfono:</w:t>
      </w:r>
      <w:r w:rsidRPr="00E25EBC">
        <w:rPr>
          <w:rFonts w:ascii="Arial" w:hAnsi="Arial" w:cs="Arial"/>
          <w:b/>
          <w:sz w:val="20"/>
          <w:szCs w:val="20"/>
        </w:rPr>
        <w:t xml:space="preserve"> </w:t>
      </w:r>
      <w:sdt>
        <w:sdtPr>
          <w:rPr>
            <w:rFonts w:ascii="Arial" w:hAnsi="Arial" w:cs="Arial"/>
            <w:b/>
            <w:sz w:val="20"/>
            <w:szCs w:val="20"/>
          </w:rPr>
          <w:id w:val="1673061167"/>
          <w:placeholder>
            <w:docPart w:val="A6BF46E2DDF8429A9BDA9522B7F6383C"/>
          </w:placeholder>
          <w:showingPlcHdr/>
          <w15:color w:val="800000"/>
        </w:sdtPr>
        <w:sdtEndPr/>
        <w:sdtContent>
          <w:r w:rsidRPr="00E25EBC">
            <w:rPr>
              <w:rStyle w:val="Textodelmarcadordeposicin"/>
              <w:rFonts w:eastAsiaTheme="minorHAnsi" w:cs="Arial"/>
              <w:sz w:val="20"/>
              <w:szCs w:val="20"/>
              <w:u w:val="single"/>
            </w:rPr>
            <w:t>Diligenciar teléfonos de contacto del proveedor</w:t>
          </w:r>
        </w:sdtContent>
      </w:sdt>
    </w:p>
    <w:p w14:paraId="29ECDC0C" w14:textId="77777777" w:rsidR="004E220B" w:rsidRPr="00E25EBC" w:rsidRDefault="004E220B" w:rsidP="004E220B">
      <w:pPr>
        <w:pStyle w:val="Sinespaciado1"/>
        <w:rPr>
          <w:rFonts w:ascii="Arial" w:hAnsi="Arial" w:cs="Arial"/>
          <w:b/>
          <w:sz w:val="20"/>
          <w:szCs w:val="20"/>
        </w:rPr>
      </w:pPr>
      <w:r w:rsidRPr="00E25EBC">
        <w:rPr>
          <w:rFonts w:ascii="Arial" w:hAnsi="Arial" w:cs="Arial"/>
          <w:sz w:val="20"/>
          <w:szCs w:val="20"/>
        </w:rPr>
        <w:t>Email:</w:t>
      </w:r>
      <w:r w:rsidRPr="00E25EBC">
        <w:rPr>
          <w:rFonts w:ascii="Arial" w:hAnsi="Arial" w:cs="Arial"/>
          <w:b/>
          <w:sz w:val="20"/>
          <w:szCs w:val="20"/>
        </w:rPr>
        <w:t xml:space="preserve"> </w:t>
      </w:r>
      <w:sdt>
        <w:sdtPr>
          <w:rPr>
            <w:rFonts w:ascii="Arial" w:hAnsi="Arial" w:cs="Arial"/>
            <w:b/>
            <w:sz w:val="20"/>
            <w:szCs w:val="20"/>
          </w:rPr>
          <w:id w:val="-251584085"/>
          <w:placeholder>
            <w:docPart w:val="20873C6C2D164AD89634C3134D5CA1E5"/>
          </w:placeholder>
          <w:showingPlcHdr/>
          <w15:color w:val="800000"/>
        </w:sdtPr>
        <w:sdtEndPr/>
        <w:sdtContent>
          <w:r w:rsidRPr="00E25EBC">
            <w:rPr>
              <w:rStyle w:val="Textodelmarcadordeposicin"/>
              <w:rFonts w:eastAsiaTheme="minorHAnsi" w:cs="Arial"/>
              <w:color w:val="FF8F8F"/>
              <w:sz w:val="20"/>
              <w:szCs w:val="20"/>
            </w:rPr>
            <w:t>Diligenciar correo electrónico de notificaciones</w:t>
          </w:r>
        </w:sdtContent>
      </w:sdt>
    </w:p>
    <w:p w14:paraId="7EC27845" w14:textId="77777777" w:rsidR="004E220B" w:rsidRDefault="004E220B" w:rsidP="004E220B">
      <w:pPr>
        <w:pStyle w:val="Prrafodelista"/>
        <w:tabs>
          <w:tab w:val="left" w:pos="240"/>
        </w:tabs>
        <w:ind w:left="-426" w:right="-661"/>
        <w:jc w:val="center"/>
        <w:rPr>
          <w:rFonts w:ascii="Arial" w:hAnsi="Arial" w:cs="Arial"/>
          <w:b/>
          <w:color w:val="000000" w:themeColor="text1"/>
          <w:sz w:val="20"/>
          <w:szCs w:val="20"/>
        </w:rPr>
      </w:pPr>
    </w:p>
    <w:p w14:paraId="6EF05803" w14:textId="77777777" w:rsidR="004E220B" w:rsidRDefault="004E220B" w:rsidP="00537436">
      <w:pPr>
        <w:jc w:val="both"/>
        <w:rPr>
          <w:rFonts w:ascii="Arial" w:hAnsi="Arial" w:cs="Arial"/>
          <w:sz w:val="20"/>
          <w:szCs w:val="20"/>
        </w:rPr>
      </w:pPr>
    </w:p>
    <w:p w14:paraId="1DF139A7" w14:textId="77777777" w:rsidR="004E220B" w:rsidRDefault="004E220B" w:rsidP="00537436">
      <w:pPr>
        <w:jc w:val="both"/>
        <w:rPr>
          <w:rFonts w:ascii="Arial" w:hAnsi="Arial" w:cs="Arial"/>
          <w:sz w:val="20"/>
          <w:szCs w:val="20"/>
        </w:rPr>
      </w:pPr>
    </w:p>
    <w:p w14:paraId="350B2B84" w14:textId="77777777" w:rsidR="004E220B" w:rsidRDefault="004E220B" w:rsidP="00537436">
      <w:pPr>
        <w:jc w:val="both"/>
        <w:rPr>
          <w:rFonts w:ascii="Arial" w:hAnsi="Arial" w:cs="Arial"/>
          <w:sz w:val="20"/>
          <w:szCs w:val="20"/>
        </w:rPr>
      </w:pPr>
    </w:p>
    <w:p w14:paraId="4510F8B5" w14:textId="77777777" w:rsidR="004E220B" w:rsidRDefault="004E220B" w:rsidP="00537436">
      <w:pPr>
        <w:jc w:val="both"/>
        <w:rPr>
          <w:rFonts w:ascii="Arial" w:hAnsi="Arial" w:cs="Arial"/>
          <w:sz w:val="20"/>
          <w:szCs w:val="20"/>
        </w:rPr>
      </w:pPr>
    </w:p>
    <w:p w14:paraId="2F0CFCC8" w14:textId="77777777" w:rsidR="004E220B" w:rsidRDefault="004E220B" w:rsidP="00537436">
      <w:pPr>
        <w:jc w:val="both"/>
        <w:rPr>
          <w:rFonts w:ascii="Arial" w:hAnsi="Arial" w:cs="Arial"/>
          <w:sz w:val="20"/>
          <w:szCs w:val="20"/>
        </w:rPr>
      </w:pPr>
    </w:p>
    <w:p w14:paraId="601ADFAD" w14:textId="77777777" w:rsidR="004E220B" w:rsidRDefault="004E220B" w:rsidP="00537436">
      <w:pPr>
        <w:jc w:val="both"/>
        <w:rPr>
          <w:rFonts w:ascii="Arial" w:hAnsi="Arial" w:cs="Arial"/>
          <w:sz w:val="20"/>
          <w:szCs w:val="20"/>
        </w:rPr>
      </w:pPr>
    </w:p>
    <w:p w14:paraId="6B6D9C48" w14:textId="77777777" w:rsidR="004E220B" w:rsidRDefault="004E220B" w:rsidP="00537436">
      <w:pPr>
        <w:jc w:val="both"/>
        <w:rPr>
          <w:rFonts w:ascii="Arial" w:hAnsi="Arial" w:cs="Arial"/>
          <w:sz w:val="20"/>
          <w:szCs w:val="20"/>
        </w:rPr>
      </w:pPr>
    </w:p>
    <w:p w14:paraId="21530E91" w14:textId="77777777" w:rsidR="004E220B" w:rsidRPr="00B27564" w:rsidRDefault="004E220B" w:rsidP="00537436">
      <w:pPr>
        <w:jc w:val="both"/>
        <w:rPr>
          <w:rFonts w:ascii="Arial" w:hAnsi="Arial" w:cs="Arial"/>
          <w:sz w:val="20"/>
          <w:szCs w:val="20"/>
        </w:rPr>
      </w:pPr>
    </w:p>
    <w:p w14:paraId="10E27F0C" w14:textId="77777777" w:rsidR="00537436" w:rsidRDefault="00537436" w:rsidP="00537436">
      <w:pPr>
        <w:jc w:val="both"/>
        <w:rPr>
          <w:rFonts w:ascii="Arial" w:hAnsi="Arial" w:cs="Arial"/>
          <w:sz w:val="20"/>
          <w:szCs w:val="20"/>
        </w:rPr>
      </w:pPr>
    </w:p>
    <w:p w14:paraId="6633B3D5" w14:textId="77777777" w:rsidR="004E220B" w:rsidRDefault="004E220B" w:rsidP="00537436">
      <w:pPr>
        <w:jc w:val="both"/>
        <w:rPr>
          <w:rFonts w:ascii="Arial" w:hAnsi="Arial" w:cs="Arial"/>
          <w:sz w:val="20"/>
          <w:szCs w:val="20"/>
        </w:rPr>
      </w:pPr>
    </w:p>
    <w:p w14:paraId="18F03404" w14:textId="77777777" w:rsidR="004E220B" w:rsidRDefault="004E220B" w:rsidP="00537436">
      <w:pPr>
        <w:jc w:val="both"/>
        <w:rPr>
          <w:rFonts w:ascii="Arial" w:hAnsi="Arial" w:cs="Arial"/>
          <w:sz w:val="20"/>
          <w:szCs w:val="20"/>
        </w:rPr>
      </w:pPr>
    </w:p>
    <w:p w14:paraId="1FABA7BD" w14:textId="77777777" w:rsidR="004E220B" w:rsidRDefault="004E220B" w:rsidP="00537436">
      <w:pPr>
        <w:jc w:val="both"/>
        <w:rPr>
          <w:rFonts w:ascii="Arial" w:hAnsi="Arial" w:cs="Arial"/>
          <w:sz w:val="20"/>
          <w:szCs w:val="20"/>
        </w:rPr>
      </w:pPr>
    </w:p>
    <w:p w14:paraId="42DCC725" w14:textId="77777777" w:rsidR="004E220B" w:rsidRDefault="004E220B" w:rsidP="00537436">
      <w:pPr>
        <w:jc w:val="both"/>
        <w:rPr>
          <w:rFonts w:ascii="Arial" w:hAnsi="Arial" w:cs="Arial"/>
          <w:sz w:val="20"/>
          <w:szCs w:val="20"/>
        </w:rPr>
      </w:pPr>
    </w:p>
    <w:p w14:paraId="2038EC29" w14:textId="77777777" w:rsidR="004E220B" w:rsidRDefault="004E220B" w:rsidP="00537436">
      <w:pPr>
        <w:jc w:val="both"/>
        <w:rPr>
          <w:rFonts w:ascii="Arial" w:hAnsi="Arial" w:cs="Arial"/>
          <w:sz w:val="20"/>
          <w:szCs w:val="20"/>
        </w:rPr>
      </w:pPr>
    </w:p>
    <w:p w14:paraId="28CA9A51" w14:textId="77777777" w:rsidR="004E220B" w:rsidRDefault="004E220B" w:rsidP="00537436">
      <w:pPr>
        <w:jc w:val="both"/>
        <w:rPr>
          <w:rFonts w:ascii="Arial" w:hAnsi="Arial" w:cs="Arial"/>
          <w:sz w:val="20"/>
          <w:szCs w:val="20"/>
        </w:rPr>
      </w:pPr>
    </w:p>
    <w:p w14:paraId="2716B10D" w14:textId="77777777" w:rsidR="004E220B" w:rsidRDefault="004E220B" w:rsidP="00537436">
      <w:pPr>
        <w:jc w:val="both"/>
        <w:rPr>
          <w:rFonts w:ascii="Arial" w:hAnsi="Arial" w:cs="Arial"/>
          <w:sz w:val="20"/>
          <w:szCs w:val="20"/>
        </w:rPr>
      </w:pPr>
    </w:p>
    <w:p w14:paraId="5C30B4E4" w14:textId="77777777" w:rsidR="00537436" w:rsidRDefault="00537436" w:rsidP="00537436">
      <w:pPr>
        <w:jc w:val="both"/>
        <w:rPr>
          <w:rFonts w:ascii="Arial" w:hAnsi="Arial" w:cs="Arial"/>
          <w:sz w:val="20"/>
          <w:szCs w:val="20"/>
        </w:rPr>
      </w:pPr>
    </w:p>
    <w:p w14:paraId="17E61587" w14:textId="77777777" w:rsidR="004E220B" w:rsidRDefault="004E220B" w:rsidP="00537436">
      <w:pPr>
        <w:jc w:val="both"/>
        <w:rPr>
          <w:rFonts w:ascii="Arial" w:hAnsi="Arial" w:cs="Arial"/>
          <w:sz w:val="20"/>
          <w:szCs w:val="20"/>
        </w:rPr>
      </w:pPr>
    </w:p>
    <w:p w14:paraId="2927B81A" w14:textId="77777777" w:rsidR="004E220B" w:rsidRDefault="004E220B" w:rsidP="00537436">
      <w:pPr>
        <w:jc w:val="both"/>
        <w:rPr>
          <w:rFonts w:ascii="Arial" w:hAnsi="Arial" w:cs="Arial"/>
          <w:sz w:val="20"/>
          <w:szCs w:val="20"/>
        </w:rPr>
      </w:pPr>
    </w:p>
    <w:p w14:paraId="56696A62" w14:textId="77777777" w:rsidR="004E220B" w:rsidRDefault="004E220B" w:rsidP="00537436">
      <w:pPr>
        <w:jc w:val="both"/>
        <w:rPr>
          <w:rFonts w:ascii="Arial" w:hAnsi="Arial" w:cs="Arial"/>
          <w:sz w:val="20"/>
          <w:szCs w:val="20"/>
        </w:rPr>
      </w:pPr>
    </w:p>
    <w:p w14:paraId="4C2A4358" w14:textId="77777777" w:rsidR="004E220B" w:rsidRPr="00B27564" w:rsidRDefault="004E220B" w:rsidP="00537436">
      <w:pPr>
        <w:jc w:val="both"/>
        <w:rPr>
          <w:rFonts w:ascii="Arial" w:hAnsi="Arial" w:cs="Arial"/>
          <w:sz w:val="20"/>
          <w:szCs w:val="20"/>
        </w:rPr>
      </w:pPr>
    </w:p>
    <w:p w14:paraId="53987E3F" w14:textId="77777777" w:rsidR="00537436" w:rsidRPr="009538B3" w:rsidRDefault="00537436" w:rsidP="00537436">
      <w:pPr>
        <w:pStyle w:val="Prrafodelista"/>
        <w:ind w:left="142"/>
        <w:jc w:val="center"/>
        <w:rPr>
          <w:rFonts w:ascii="Arial" w:eastAsia="Arial" w:hAnsi="Arial" w:cs="Arial"/>
          <w:sz w:val="20"/>
          <w:szCs w:val="20"/>
        </w:rPr>
      </w:pPr>
      <w:r w:rsidRPr="009538B3">
        <w:rPr>
          <w:rFonts w:ascii="Arial" w:eastAsia="Arial" w:hAnsi="Arial" w:cs="Arial"/>
          <w:b/>
          <w:bCs/>
          <w:sz w:val="20"/>
          <w:szCs w:val="20"/>
        </w:rPr>
        <w:lastRenderedPageBreak/>
        <w:t>PROPUESTA ECONÓMICA</w:t>
      </w:r>
    </w:p>
    <w:p w14:paraId="1C30148D" w14:textId="77777777" w:rsidR="00537436" w:rsidRPr="00053FEC" w:rsidRDefault="00537436" w:rsidP="00537436">
      <w:pPr>
        <w:pStyle w:val="Prrafodelista"/>
        <w:ind w:left="454"/>
        <w:rPr>
          <w:rFonts w:ascii="Arial" w:eastAsia="Arial" w:hAnsi="Arial" w:cs="Arial"/>
          <w:color w:val="000000" w:themeColor="text1"/>
          <w:sz w:val="20"/>
          <w:szCs w:val="20"/>
        </w:rPr>
      </w:pPr>
    </w:p>
    <w:p w14:paraId="7B911AA5" w14:textId="77777777" w:rsidR="00537436" w:rsidRPr="00053FEC" w:rsidRDefault="00537436" w:rsidP="00537436">
      <w:pPr>
        <w:pStyle w:val="Prrafodelista"/>
        <w:ind w:left="142"/>
        <w:jc w:val="both"/>
        <w:rPr>
          <w:rFonts w:ascii="Arial" w:eastAsia="Arial" w:hAnsi="Arial" w:cs="Arial"/>
          <w:color w:val="000000" w:themeColor="text1"/>
          <w:sz w:val="20"/>
          <w:szCs w:val="20"/>
        </w:rPr>
      </w:pPr>
      <w:r w:rsidRPr="00053FEC">
        <w:rPr>
          <w:rFonts w:ascii="Arial" w:eastAsia="Arial" w:hAnsi="Arial" w:cs="Arial"/>
          <w:color w:val="000000" w:themeColor="text1"/>
          <w:sz w:val="20"/>
          <w:szCs w:val="20"/>
        </w:rPr>
        <w:t xml:space="preserve">Presentada según el Anexo </w:t>
      </w:r>
      <w:proofErr w:type="spellStart"/>
      <w:r w:rsidRPr="00053FEC">
        <w:rPr>
          <w:rFonts w:ascii="Arial" w:eastAsia="Arial" w:hAnsi="Arial" w:cs="Arial"/>
          <w:color w:val="000000" w:themeColor="text1"/>
          <w:sz w:val="20"/>
          <w:szCs w:val="20"/>
        </w:rPr>
        <w:t>N°</w:t>
      </w:r>
      <w:proofErr w:type="spellEnd"/>
      <w:r w:rsidRPr="00053FEC">
        <w:rPr>
          <w:rFonts w:ascii="Arial" w:eastAsia="Arial" w:hAnsi="Arial" w:cs="Arial"/>
          <w:color w:val="000000" w:themeColor="text1"/>
          <w:sz w:val="20"/>
          <w:szCs w:val="20"/>
        </w:rPr>
        <w:t xml:space="preserve"> 7 “</w:t>
      </w:r>
      <w:r>
        <w:rPr>
          <w:rFonts w:ascii="Arial" w:eastAsia="Arial" w:hAnsi="Arial" w:cs="Arial"/>
          <w:color w:val="000000" w:themeColor="text1"/>
          <w:sz w:val="20"/>
          <w:szCs w:val="20"/>
        </w:rPr>
        <w:t>EVALUACIÓN</w:t>
      </w:r>
      <w:r w:rsidRPr="00053FEC">
        <w:rPr>
          <w:rFonts w:ascii="Arial" w:eastAsia="Arial" w:hAnsi="Arial" w:cs="Arial"/>
          <w:color w:val="000000" w:themeColor="text1"/>
          <w:sz w:val="20"/>
          <w:szCs w:val="20"/>
        </w:rPr>
        <w:t xml:space="preserve"> ECONÓMICA”, al elaborar este formato el proponente deberá diligenciar la totalidad. No podrá presentar casillas en blanco ni modificar la información existente. </w:t>
      </w:r>
    </w:p>
    <w:p w14:paraId="08B81957" w14:textId="77777777" w:rsidR="00537436" w:rsidRPr="00053FEC" w:rsidRDefault="00537436" w:rsidP="00537436">
      <w:pPr>
        <w:jc w:val="both"/>
        <w:rPr>
          <w:rFonts w:ascii="Arial" w:eastAsia="Arial" w:hAnsi="Arial" w:cs="Arial"/>
          <w:color w:val="000000" w:themeColor="text1"/>
          <w:sz w:val="20"/>
          <w:szCs w:val="20"/>
        </w:rPr>
      </w:pPr>
    </w:p>
    <w:p w14:paraId="19B0D994" w14:textId="77777777" w:rsidR="00537436" w:rsidRPr="00053FEC" w:rsidRDefault="00537436" w:rsidP="00537436">
      <w:pPr>
        <w:ind w:left="142"/>
        <w:jc w:val="both"/>
        <w:rPr>
          <w:rFonts w:ascii="Arial" w:eastAsia="Arial" w:hAnsi="Arial" w:cs="Arial"/>
          <w:color w:val="000000" w:themeColor="text1"/>
          <w:sz w:val="20"/>
          <w:szCs w:val="20"/>
        </w:rPr>
      </w:pPr>
      <w:r w:rsidRPr="00053FEC">
        <w:rPr>
          <w:rFonts w:ascii="Arial" w:eastAsia="Arial" w:hAnsi="Arial" w:cs="Arial"/>
          <w:color w:val="000000" w:themeColor="text1"/>
          <w:sz w:val="20"/>
          <w:szCs w:val="20"/>
        </w:rPr>
        <w:t>La oferta que ofrezca el MENOR VALOR se le otorgar</w:t>
      </w:r>
      <w:r>
        <w:rPr>
          <w:rFonts w:ascii="Arial" w:eastAsia="Arial" w:hAnsi="Arial" w:cs="Arial"/>
          <w:color w:val="000000" w:themeColor="text1"/>
          <w:sz w:val="20"/>
          <w:szCs w:val="20"/>
        </w:rPr>
        <w:t>á</w:t>
      </w:r>
      <w:r w:rsidRPr="00053FEC">
        <w:rPr>
          <w:rFonts w:ascii="Arial" w:eastAsia="Arial" w:hAnsi="Arial" w:cs="Arial"/>
          <w:color w:val="000000" w:themeColor="text1"/>
          <w:sz w:val="20"/>
          <w:szCs w:val="20"/>
        </w:rPr>
        <w:t>n los 100 puntos, a las demás ofertas se les aplicará la siguiente fórmula.</w:t>
      </w:r>
    </w:p>
    <w:p w14:paraId="3097B45F" w14:textId="77777777" w:rsidR="00537436" w:rsidRDefault="00537436" w:rsidP="00537436">
      <w:pPr>
        <w:pStyle w:val="TableParagraph"/>
        <w:spacing w:line="242" w:lineRule="auto"/>
        <w:ind w:left="142" w:right="93" w:firstLine="578"/>
        <w:rPr>
          <w:b/>
          <w:color w:val="000000" w:themeColor="text1"/>
          <w:sz w:val="20"/>
          <w:szCs w:val="20"/>
          <w:lang w:val="es-CO"/>
        </w:rPr>
      </w:pPr>
    </w:p>
    <w:p w14:paraId="46EF5D6E" w14:textId="77777777" w:rsidR="00537436" w:rsidRDefault="00537436" w:rsidP="00537436">
      <w:pPr>
        <w:pStyle w:val="TableParagraph"/>
        <w:spacing w:line="242" w:lineRule="auto"/>
        <w:ind w:right="93"/>
        <w:rPr>
          <w:rFonts w:ascii="Arial" w:hAnsi="Arial" w:cs="Arial"/>
          <w:b/>
          <w:color w:val="000000" w:themeColor="text1"/>
          <w:sz w:val="20"/>
          <w:szCs w:val="20"/>
          <w:lang w:val="es-CO"/>
        </w:rPr>
      </w:pPr>
      <w:r>
        <w:rPr>
          <w:b/>
          <w:color w:val="000000" w:themeColor="text1"/>
          <w:sz w:val="20"/>
          <w:szCs w:val="20"/>
          <w:lang w:val="es-CO"/>
        </w:rPr>
        <w:t xml:space="preserve">    </w:t>
      </w:r>
      <w:r w:rsidRPr="004E220B">
        <w:rPr>
          <w:rFonts w:ascii="Arial" w:hAnsi="Arial" w:cs="Arial"/>
          <w:b/>
          <w:color w:val="000000" w:themeColor="text1"/>
          <w:sz w:val="20"/>
          <w:szCs w:val="20"/>
          <w:lang w:val="es-CO"/>
        </w:rPr>
        <w:t>MENOR VALOR</w:t>
      </w:r>
    </w:p>
    <w:p w14:paraId="506026C5" w14:textId="77777777" w:rsidR="004E220B" w:rsidRDefault="004E220B" w:rsidP="00537436">
      <w:pPr>
        <w:pStyle w:val="TableParagraph"/>
        <w:spacing w:line="242" w:lineRule="auto"/>
        <w:ind w:left="510" w:right="93"/>
        <w:rPr>
          <w:rFonts w:ascii="Arial" w:hAnsi="Arial" w:cs="Arial"/>
          <w:color w:val="000000" w:themeColor="text1"/>
          <w:sz w:val="20"/>
          <w:szCs w:val="20"/>
          <w:lang w:val="es-CO"/>
        </w:rPr>
      </w:pPr>
    </w:p>
    <w:p w14:paraId="67E01249" w14:textId="4FBAE7EC" w:rsidR="00537436" w:rsidRPr="004E220B" w:rsidRDefault="00537436" w:rsidP="004E220B">
      <w:pPr>
        <w:pStyle w:val="TableParagraph"/>
        <w:spacing w:line="242" w:lineRule="auto"/>
        <w:ind w:left="284" w:right="93"/>
        <w:jc w:val="both"/>
        <w:rPr>
          <w:rFonts w:ascii="Arial" w:hAnsi="Arial" w:cs="Arial"/>
          <w:color w:val="000000" w:themeColor="text1"/>
          <w:sz w:val="20"/>
          <w:szCs w:val="20"/>
          <w:lang w:val="es-CO"/>
        </w:rPr>
      </w:pPr>
      <w:r w:rsidRPr="004E220B">
        <w:rPr>
          <w:rFonts w:ascii="Arial" w:hAnsi="Arial" w:cs="Arial"/>
          <w:color w:val="000000" w:themeColor="text1"/>
          <w:sz w:val="20"/>
          <w:szCs w:val="20"/>
          <w:lang w:val="es-CO"/>
        </w:rPr>
        <w:t xml:space="preserve">Consiste en establecer la Oferta de menor valor y la asignación de puntos en función de la proximidad de las Ofertas a dicha Oferta de menor valor, como resultado de aplicar las fórmulas que se indican. </w:t>
      </w:r>
    </w:p>
    <w:p w14:paraId="1A2A65BF" w14:textId="77777777" w:rsidR="00537436" w:rsidRPr="004E220B" w:rsidRDefault="00537436" w:rsidP="004E220B">
      <w:pPr>
        <w:pStyle w:val="TableParagraph"/>
        <w:spacing w:line="242" w:lineRule="auto"/>
        <w:ind w:left="284" w:right="93"/>
        <w:jc w:val="both"/>
        <w:rPr>
          <w:rFonts w:ascii="Arial" w:hAnsi="Arial" w:cs="Arial"/>
          <w:color w:val="000000" w:themeColor="text1"/>
          <w:sz w:val="20"/>
          <w:szCs w:val="20"/>
          <w:lang w:val="es-CO"/>
        </w:rPr>
      </w:pPr>
      <w:r w:rsidRPr="004E220B">
        <w:rPr>
          <w:rFonts w:ascii="Arial" w:hAnsi="Arial" w:cs="Arial"/>
          <w:color w:val="000000" w:themeColor="text1"/>
          <w:sz w:val="20"/>
          <w:szCs w:val="20"/>
          <w:lang w:val="es-CO"/>
        </w:rPr>
        <w:t>Para la aplicación de este método la Superintendencia de Industria y Comercio procederá a determinar el menor valor de las Ofertas válidas y se procederá a la ponderación, de acuerdo con la siguiente fórmula:</w:t>
      </w:r>
    </w:p>
    <w:p w14:paraId="678E0117" w14:textId="77777777" w:rsidR="00537436" w:rsidRDefault="00537436" w:rsidP="004E220B">
      <w:pPr>
        <w:pStyle w:val="TableParagraph"/>
        <w:spacing w:line="242" w:lineRule="auto"/>
        <w:ind w:left="284" w:right="93"/>
        <w:jc w:val="both"/>
        <w:rPr>
          <w:color w:val="000000" w:themeColor="text1"/>
          <w:sz w:val="20"/>
          <w:szCs w:val="20"/>
          <w:lang w:val="es-CO"/>
        </w:rPr>
      </w:pPr>
      <w:r w:rsidRPr="004E220B">
        <w:rPr>
          <w:rFonts w:ascii="Arial" w:hAnsi="Arial" w:cs="Arial"/>
          <w:color w:val="000000" w:themeColor="text1"/>
          <w:sz w:val="20"/>
          <w:szCs w:val="20"/>
          <w:lang w:val="es-CO"/>
        </w:rPr>
        <w:t>Donde,</w:t>
      </w:r>
      <w:r w:rsidRPr="00053FEC">
        <w:rPr>
          <w:color w:val="000000" w:themeColor="text1"/>
          <w:sz w:val="20"/>
          <w:szCs w:val="20"/>
          <w:lang w:val="es-CO"/>
        </w:rPr>
        <w:t xml:space="preserve"> </w:t>
      </w:r>
    </w:p>
    <w:p w14:paraId="34EA632C" w14:textId="77777777" w:rsidR="004E220B" w:rsidRDefault="004E220B" w:rsidP="00537436">
      <w:pPr>
        <w:pStyle w:val="TableParagraph"/>
        <w:spacing w:line="242" w:lineRule="auto"/>
        <w:ind w:left="510" w:right="93"/>
        <w:rPr>
          <w:color w:val="000000" w:themeColor="text1"/>
          <w:sz w:val="20"/>
          <w:szCs w:val="20"/>
          <w:lang w:val="es-CO"/>
        </w:rPr>
      </w:pPr>
    </w:p>
    <w:p w14:paraId="4DCCABBE" w14:textId="77777777" w:rsidR="00537436" w:rsidRDefault="00537436" w:rsidP="00537436">
      <w:pPr>
        <w:pStyle w:val="TableParagraph"/>
        <w:spacing w:line="242" w:lineRule="auto"/>
        <w:ind w:left="510" w:right="93"/>
        <w:jc w:val="center"/>
        <w:rPr>
          <w:color w:val="000000" w:themeColor="text1"/>
          <w:sz w:val="20"/>
          <w:szCs w:val="20"/>
          <w:lang w:val="es-CO"/>
        </w:rPr>
      </w:pPr>
      <w:r w:rsidRPr="00E448BB">
        <w:rPr>
          <w:noProof/>
          <w:color w:val="000000" w:themeColor="text1"/>
          <w:sz w:val="20"/>
          <w:szCs w:val="20"/>
          <w:lang w:val="es-CO" w:eastAsia="es-CO"/>
        </w:rPr>
        <w:drawing>
          <wp:inline distT="0" distB="0" distL="0" distR="0" wp14:anchorId="3B173B76" wp14:editId="0550EA86">
            <wp:extent cx="3629025" cy="735504"/>
            <wp:effectExtent l="0" t="0" r="0" b="7620"/>
            <wp:docPr id="50" name="Imagen 49">
              <a:extLst xmlns:a="http://schemas.openxmlformats.org/drawingml/2006/main">
                <a:ext uri="{FF2B5EF4-FFF2-40B4-BE49-F238E27FC236}">
                  <a16:creationId xmlns:a16="http://schemas.microsoft.com/office/drawing/2014/main" id="{6D7A1F1D-5570-18DB-D9D8-110038219C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49">
                      <a:extLst>
                        <a:ext uri="{FF2B5EF4-FFF2-40B4-BE49-F238E27FC236}">
                          <a16:creationId xmlns:a16="http://schemas.microsoft.com/office/drawing/2014/main" id="{6D7A1F1D-5570-18DB-D9D8-110038219C52}"/>
                        </a:ext>
                      </a:extLst>
                    </pic:cNvPr>
                    <pic:cNvPicPr>
                      <a:picLocks noChangeAspect="1"/>
                    </pic:cNvPicPr>
                  </pic:nvPicPr>
                  <pic:blipFill>
                    <a:blip r:embed="rId7"/>
                    <a:stretch>
                      <a:fillRect/>
                    </a:stretch>
                  </pic:blipFill>
                  <pic:spPr>
                    <a:xfrm>
                      <a:off x="0" y="0"/>
                      <a:ext cx="3694634" cy="748801"/>
                    </a:xfrm>
                    <a:prstGeom prst="rect">
                      <a:avLst/>
                    </a:prstGeom>
                  </pic:spPr>
                </pic:pic>
              </a:graphicData>
            </a:graphic>
          </wp:inline>
        </w:drawing>
      </w:r>
    </w:p>
    <w:p w14:paraId="3FE57070" w14:textId="77777777" w:rsidR="00537436" w:rsidRPr="00053FEC" w:rsidRDefault="00537436" w:rsidP="00537436">
      <w:pPr>
        <w:pStyle w:val="TableParagraph"/>
        <w:spacing w:line="242" w:lineRule="auto"/>
        <w:ind w:left="510" w:right="93"/>
        <w:rPr>
          <w:color w:val="000000" w:themeColor="text1"/>
          <w:sz w:val="20"/>
          <w:szCs w:val="20"/>
          <w:lang w:val="es-CO"/>
        </w:rPr>
      </w:pPr>
      <w:r w:rsidRPr="00E448BB">
        <w:rPr>
          <w:noProof/>
          <w:color w:val="000000" w:themeColor="text1"/>
          <w:sz w:val="20"/>
          <w:szCs w:val="20"/>
          <w:lang w:val="es-CO" w:eastAsia="es-CO"/>
        </w:rPr>
        <w:drawing>
          <wp:inline distT="0" distB="0" distL="0" distR="0" wp14:anchorId="0C41C331" wp14:editId="51E9DE3B">
            <wp:extent cx="3314700" cy="871785"/>
            <wp:effectExtent l="0" t="0" r="0" b="5080"/>
            <wp:docPr id="43" name="Imagen 42">
              <a:extLst xmlns:a="http://schemas.openxmlformats.org/drawingml/2006/main">
                <a:ext uri="{FF2B5EF4-FFF2-40B4-BE49-F238E27FC236}">
                  <a16:creationId xmlns:a16="http://schemas.microsoft.com/office/drawing/2014/main" id="{2B3C752F-3BA1-3DEA-5EF8-A2F1B2A6FE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a16="http://schemas.microsoft.com/office/drawing/2014/main" id="{2B3C752F-3BA1-3DEA-5EF8-A2F1B2A6FE03}"/>
                        </a:ext>
                      </a:extLst>
                    </pic:cNvPr>
                    <pic:cNvPicPr>
                      <a:picLocks noChangeAspect="1"/>
                    </pic:cNvPicPr>
                  </pic:nvPicPr>
                  <pic:blipFill>
                    <a:blip r:embed="rId8"/>
                    <a:stretch>
                      <a:fillRect/>
                    </a:stretch>
                  </pic:blipFill>
                  <pic:spPr>
                    <a:xfrm>
                      <a:off x="0" y="0"/>
                      <a:ext cx="3342310" cy="879047"/>
                    </a:xfrm>
                    <a:prstGeom prst="rect">
                      <a:avLst/>
                    </a:prstGeom>
                  </pic:spPr>
                </pic:pic>
              </a:graphicData>
            </a:graphic>
          </wp:inline>
        </w:drawing>
      </w:r>
    </w:p>
    <w:p w14:paraId="60175F6A" w14:textId="77777777" w:rsidR="00537436" w:rsidRPr="003747F8" w:rsidRDefault="00537436" w:rsidP="00537436">
      <w:pPr>
        <w:pStyle w:val="TableParagraph"/>
        <w:spacing w:line="242" w:lineRule="auto"/>
        <w:ind w:left="510" w:right="93"/>
        <w:rPr>
          <w:color w:val="000000" w:themeColor="text1"/>
          <w:sz w:val="20"/>
          <w:szCs w:val="20"/>
          <w:lang w:val="es-CO"/>
        </w:rPr>
      </w:pPr>
      <w:r w:rsidRPr="003747F8">
        <w:rPr>
          <w:color w:val="000000" w:themeColor="text1"/>
          <w:sz w:val="20"/>
          <w:szCs w:val="20"/>
          <w:lang w:val="es-CO"/>
        </w:rPr>
        <w:t>En este caso se tomará el valor absoluto de la diferencia entre el menor valor y el valor de la Oferta, como se observa en la fórmula de ponderación.</w:t>
      </w:r>
    </w:p>
    <w:p w14:paraId="7BB44078" w14:textId="77777777" w:rsidR="00537436" w:rsidRPr="00053FEC" w:rsidRDefault="00537436" w:rsidP="00537436">
      <w:pPr>
        <w:pStyle w:val="Textoindependiente"/>
        <w:ind w:left="510" w:right="7"/>
        <w:jc w:val="both"/>
        <w:rPr>
          <w:color w:val="000000" w:themeColor="text1"/>
          <w:sz w:val="20"/>
          <w:szCs w:val="20"/>
        </w:rPr>
      </w:pPr>
    </w:p>
    <w:p w14:paraId="4D1A2910" w14:textId="77777777" w:rsidR="00537436" w:rsidRPr="00053FEC" w:rsidRDefault="00537436" w:rsidP="00537436">
      <w:pPr>
        <w:pStyle w:val="Textoindependiente"/>
        <w:ind w:left="510" w:right="7"/>
        <w:jc w:val="both"/>
        <w:rPr>
          <w:color w:val="000000" w:themeColor="text1"/>
          <w:sz w:val="20"/>
          <w:szCs w:val="20"/>
        </w:rPr>
      </w:pPr>
      <w:r w:rsidRPr="00053FEC">
        <w:rPr>
          <w:color w:val="000000" w:themeColor="text1"/>
          <w:sz w:val="20"/>
          <w:szCs w:val="20"/>
        </w:rPr>
        <w:t>Para el diligenciamiento del anexo económico, se debe tener en cuenta:</w:t>
      </w:r>
    </w:p>
    <w:p w14:paraId="7FA6332F" w14:textId="77777777" w:rsidR="00537436" w:rsidRPr="00053FEC" w:rsidRDefault="00537436" w:rsidP="00537436">
      <w:pPr>
        <w:pStyle w:val="Ttulo1"/>
        <w:spacing w:before="0"/>
        <w:ind w:left="510" w:right="7"/>
        <w:rPr>
          <w:rFonts w:ascii="Arial" w:hAnsi="Arial" w:cs="Arial"/>
          <w:color w:val="000000" w:themeColor="text1"/>
          <w:sz w:val="20"/>
          <w:szCs w:val="20"/>
        </w:rPr>
      </w:pPr>
    </w:p>
    <w:p w14:paraId="26069341" w14:textId="77777777" w:rsidR="00537436" w:rsidRPr="00053FEC" w:rsidRDefault="00537436" w:rsidP="00537436">
      <w:pPr>
        <w:pStyle w:val="Ttulo1"/>
        <w:spacing w:before="0"/>
        <w:ind w:left="510" w:right="7"/>
        <w:rPr>
          <w:rFonts w:ascii="Arial" w:hAnsi="Arial" w:cs="Arial"/>
          <w:b w:val="0"/>
          <w:color w:val="000000" w:themeColor="text1"/>
          <w:sz w:val="20"/>
          <w:szCs w:val="20"/>
        </w:rPr>
      </w:pPr>
      <w:r w:rsidRPr="00053FEC">
        <w:rPr>
          <w:rFonts w:ascii="Arial" w:hAnsi="Arial" w:cs="Arial"/>
          <w:color w:val="000000" w:themeColor="text1"/>
          <w:sz w:val="20"/>
          <w:szCs w:val="20"/>
        </w:rPr>
        <w:t>Nota No. 1:</w:t>
      </w:r>
      <w:r w:rsidRPr="00053FEC">
        <w:rPr>
          <w:rFonts w:ascii="Arial" w:hAnsi="Arial" w:cs="Arial"/>
          <w:b w:val="0"/>
          <w:color w:val="000000" w:themeColor="text1"/>
          <w:sz w:val="20"/>
          <w:szCs w:val="20"/>
        </w:rPr>
        <w:t xml:space="preserve"> La entidad se reserva el derecho de realizar la corrección aritmética de las cifras contenidas en la propuesta económica, si a ello hubiere lugar, en el entendido que dicha corrección aritmética corresponda a ajustes por aproximación al peso, siempre y cuando no altere el valor total de la oferta.</w:t>
      </w:r>
    </w:p>
    <w:p w14:paraId="654BDDC8" w14:textId="77777777" w:rsidR="00537436" w:rsidRPr="00053FEC" w:rsidRDefault="00537436" w:rsidP="00537436">
      <w:pPr>
        <w:ind w:left="510"/>
        <w:jc w:val="both"/>
        <w:rPr>
          <w:rFonts w:ascii="Arial" w:hAnsi="Arial" w:cs="Arial"/>
          <w:color w:val="000000" w:themeColor="text1"/>
          <w:sz w:val="20"/>
          <w:szCs w:val="20"/>
        </w:rPr>
      </w:pPr>
      <w:r w:rsidRPr="00053FEC">
        <w:rPr>
          <w:rFonts w:ascii="Arial" w:hAnsi="Arial" w:cs="Arial"/>
          <w:b/>
          <w:color w:val="000000" w:themeColor="text1"/>
          <w:sz w:val="20"/>
          <w:szCs w:val="20"/>
        </w:rPr>
        <w:t>Nota No. 2:</w:t>
      </w:r>
      <w:r w:rsidRPr="00053FEC">
        <w:rPr>
          <w:rFonts w:ascii="Arial" w:hAnsi="Arial" w:cs="Arial"/>
          <w:color w:val="000000" w:themeColor="text1"/>
          <w:sz w:val="20"/>
          <w:szCs w:val="20"/>
        </w:rPr>
        <w:t xml:space="preserve"> El valor de las ofertas debe presentarse en moneda legal colombiana (pesos), sin centavos.</w:t>
      </w:r>
    </w:p>
    <w:p w14:paraId="2A883233" w14:textId="77777777" w:rsidR="00537436" w:rsidRDefault="00537436" w:rsidP="00537436">
      <w:pPr>
        <w:ind w:left="510"/>
        <w:jc w:val="both"/>
        <w:rPr>
          <w:rFonts w:ascii="Arial" w:hAnsi="Arial" w:cs="Arial"/>
          <w:color w:val="000000" w:themeColor="text1"/>
          <w:sz w:val="20"/>
          <w:szCs w:val="20"/>
        </w:rPr>
      </w:pPr>
      <w:r w:rsidRPr="00053FEC">
        <w:rPr>
          <w:rFonts w:ascii="Arial" w:hAnsi="Arial" w:cs="Arial"/>
          <w:b/>
          <w:color w:val="000000" w:themeColor="text1"/>
          <w:sz w:val="20"/>
          <w:szCs w:val="20"/>
        </w:rPr>
        <w:t>Nota No. 3:</w:t>
      </w:r>
      <w:r w:rsidRPr="00053FEC">
        <w:rPr>
          <w:rFonts w:ascii="Arial" w:hAnsi="Arial" w:cs="Arial"/>
          <w:color w:val="000000" w:themeColor="text1"/>
          <w:sz w:val="20"/>
          <w:szCs w:val="20"/>
        </w:rPr>
        <w:t xml:space="preserve"> Si el proponente no discrimina el impuesto al valor agregado IVA y el bien o servicio causa dicho impuesto, la entidad lo considerará incluido en el valor total de la propuesta y así lo aceptará el proponente.</w:t>
      </w:r>
    </w:p>
    <w:p w14:paraId="45FAA19F" w14:textId="77777777" w:rsidR="00537436" w:rsidRDefault="00537436" w:rsidP="00537436">
      <w:pPr>
        <w:ind w:left="510"/>
        <w:jc w:val="both"/>
        <w:rPr>
          <w:rFonts w:ascii="Arial" w:hAnsi="Arial" w:cs="Arial"/>
          <w:color w:val="000000" w:themeColor="text1"/>
          <w:sz w:val="20"/>
          <w:szCs w:val="20"/>
        </w:rPr>
      </w:pPr>
      <w:r w:rsidRPr="00053FEC">
        <w:rPr>
          <w:rFonts w:ascii="Arial" w:hAnsi="Arial" w:cs="Arial"/>
          <w:b/>
          <w:color w:val="000000" w:themeColor="text1"/>
          <w:sz w:val="20"/>
          <w:szCs w:val="20"/>
        </w:rPr>
        <w:t>Nota No. 4:</w:t>
      </w:r>
      <w:r w:rsidRPr="00053FEC">
        <w:rPr>
          <w:rFonts w:ascii="Arial" w:hAnsi="Arial" w:cs="Arial"/>
          <w:color w:val="000000" w:themeColor="text1"/>
          <w:sz w:val="20"/>
          <w:szCs w:val="20"/>
        </w:rPr>
        <w:t xml:space="preserve"> El proponente debe diligenciar en su totalidad la información que se solicita a través de la propuesta económica, en el evento que el formato presente modificaciones o que el proponente no lo diligencie completamente, su propuesta será objeto de rechazo.</w:t>
      </w:r>
    </w:p>
    <w:p w14:paraId="2FF5F8FC" w14:textId="77777777" w:rsidR="004E220B" w:rsidRDefault="004E220B" w:rsidP="00537436">
      <w:pPr>
        <w:ind w:left="510"/>
        <w:jc w:val="both"/>
        <w:rPr>
          <w:rFonts w:ascii="Arial" w:hAnsi="Arial" w:cs="Arial"/>
          <w:color w:val="000000" w:themeColor="text1"/>
          <w:sz w:val="20"/>
          <w:szCs w:val="20"/>
        </w:rPr>
      </w:pPr>
    </w:p>
    <w:p w14:paraId="4A993703" w14:textId="77777777" w:rsidR="004E220B" w:rsidRPr="004E220B" w:rsidRDefault="004E220B" w:rsidP="004E220B">
      <w:pPr>
        <w:jc w:val="both"/>
        <w:rPr>
          <w:rFonts w:ascii="Arial" w:hAnsi="Arial" w:cs="Arial"/>
          <w:sz w:val="20"/>
          <w:szCs w:val="20"/>
          <w:lang w:eastAsia="es-CO"/>
        </w:rPr>
      </w:pPr>
      <w:r w:rsidRPr="004E220B">
        <w:rPr>
          <w:rFonts w:ascii="Arial" w:hAnsi="Arial" w:cs="Arial"/>
          <w:sz w:val="20"/>
          <w:szCs w:val="20"/>
          <w:lang w:eastAsia="es-CO"/>
        </w:rPr>
        <w:lastRenderedPageBreak/>
        <w:t>El proponente:</w:t>
      </w:r>
    </w:p>
    <w:p w14:paraId="72E051E4" w14:textId="22167F93" w:rsidR="004E220B" w:rsidRPr="004E220B" w:rsidRDefault="004E220B" w:rsidP="004E220B">
      <w:pPr>
        <w:jc w:val="both"/>
        <w:rPr>
          <w:b/>
        </w:rPr>
      </w:pPr>
      <w:r w:rsidRPr="00E25EBC">
        <w:rPr>
          <w:b/>
        </w:rPr>
        <w:t>__________________________</w:t>
      </w:r>
      <w:r>
        <w:rPr>
          <w:b/>
        </w:rPr>
        <w:t>____________</w:t>
      </w:r>
      <w:r w:rsidRPr="00E25EBC">
        <w:rPr>
          <w:b/>
        </w:rPr>
        <w:t>_____</w:t>
      </w:r>
      <w:r>
        <w:rPr>
          <w:b/>
        </w:rPr>
        <w:t>______</w:t>
      </w:r>
    </w:p>
    <w:p w14:paraId="22B295EF"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Firma del representante legal del proponente </w:t>
      </w:r>
    </w:p>
    <w:p w14:paraId="382EC046" w14:textId="77777777" w:rsidR="004E220B" w:rsidRPr="00E25EBC" w:rsidRDefault="004E220B" w:rsidP="004E220B">
      <w:pPr>
        <w:pStyle w:val="Sinespaciado1"/>
        <w:contextualSpacing/>
        <w:rPr>
          <w:rFonts w:ascii="Arial" w:hAnsi="Arial" w:cs="Arial"/>
          <w:sz w:val="20"/>
          <w:szCs w:val="20"/>
          <w:lang w:eastAsia="es-CO"/>
        </w:rPr>
      </w:pPr>
      <w:r w:rsidRPr="00E25EBC">
        <w:rPr>
          <w:rFonts w:ascii="Arial" w:hAnsi="Arial" w:cs="Arial"/>
          <w:sz w:val="20"/>
          <w:szCs w:val="20"/>
          <w:lang w:eastAsia="es-CO"/>
        </w:rPr>
        <w:t xml:space="preserve">Nombre o razón social del oferente: </w:t>
      </w:r>
      <w:sdt>
        <w:sdtPr>
          <w:rPr>
            <w:rFonts w:ascii="Arial" w:hAnsi="Arial" w:cs="Arial"/>
            <w:sz w:val="20"/>
            <w:szCs w:val="20"/>
          </w:rPr>
          <w:id w:val="-824974027"/>
          <w:placeholder>
            <w:docPart w:val="9F39CD79BA0A4E6D963590FD1A38F8E8"/>
          </w:placeholder>
          <w:showingPlcHdr/>
          <w15:color w:val="800000"/>
          <w:text/>
        </w:sdtPr>
        <w:sdtEndPr/>
        <w:sdtContent>
          <w:r w:rsidRPr="00E25EBC">
            <w:rPr>
              <w:rStyle w:val="Textodelmarcadordeposicin"/>
              <w:rFonts w:eastAsiaTheme="minorHAnsi" w:cs="Arial"/>
              <w:color w:val="FF8F8F"/>
              <w:sz w:val="20"/>
              <w:szCs w:val="20"/>
            </w:rPr>
            <w:t>Diligenciar el nombre completo del proponente</w:t>
          </w:r>
        </w:sdtContent>
      </w:sdt>
    </w:p>
    <w:p w14:paraId="74931E16" w14:textId="77777777" w:rsidR="004E220B" w:rsidRPr="00E25EBC" w:rsidRDefault="004E220B" w:rsidP="004E220B">
      <w:pPr>
        <w:pStyle w:val="Sinespaciado1"/>
        <w:contextualSpacing/>
        <w:rPr>
          <w:rFonts w:ascii="Arial" w:hAnsi="Arial" w:cs="Arial"/>
          <w:sz w:val="20"/>
          <w:szCs w:val="20"/>
        </w:rPr>
      </w:pPr>
      <w:r w:rsidRPr="00E25EBC">
        <w:rPr>
          <w:rFonts w:ascii="Arial" w:hAnsi="Arial" w:cs="Arial"/>
          <w:sz w:val="20"/>
          <w:szCs w:val="20"/>
          <w:lang w:eastAsia="es-CO"/>
        </w:rPr>
        <w:t xml:space="preserve">Identificación (NIT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C.C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C.E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w:t>
      </w:r>
      <w:r w:rsidRPr="00E25EBC">
        <w:rPr>
          <w:rFonts w:ascii="Arial" w:hAnsi="Arial" w:cs="Arial"/>
          <w:sz w:val="20"/>
          <w:szCs w:val="20"/>
        </w:rPr>
        <w:t xml:space="preserve">: </w:t>
      </w:r>
      <w:sdt>
        <w:sdtPr>
          <w:rPr>
            <w:rFonts w:ascii="Arial" w:hAnsi="Arial" w:cs="Arial"/>
            <w:sz w:val="20"/>
            <w:szCs w:val="20"/>
          </w:rPr>
          <w:id w:val="-1659064780"/>
          <w:placeholder>
            <w:docPart w:val="1D0390A013AF4ACABB835759BDD271D6"/>
          </w:placeholder>
          <w:showingPlcHdr/>
          <w15:color w:val="800000"/>
        </w:sdtPr>
        <w:sdtEndPr/>
        <w:sdtContent>
          <w:r w:rsidRPr="00E25EBC">
            <w:rPr>
              <w:rStyle w:val="Textodelmarcadordeposicin"/>
              <w:rFonts w:eastAsiaTheme="minorHAnsi" w:cs="Arial"/>
              <w:color w:val="FF8F8F"/>
              <w:sz w:val="20"/>
              <w:szCs w:val="20"/>
            </w:rPr>
            <w:t>Diligenciar la identificación del proponente</w:t>
          </w:r>
        </w:sdtContent>
      </w:sdt>
    </w:p>
    <w:p w14:paraId="4AF617F8" w14:textId="77777777" w:rsidR="004E220B" w:rsidRPr="00E25EBC" w:rsidRDefault="004E220B" w:rsidP="004E220B">
      <w:pPr>
        <w:pStyle w:val="Sinespaciado1"/>
        <w:contextualSpacing/>
        <w:rPr>
          <w:rFonts w:ascii="Arial" w:hAnsi="Arial" w:cs="Arial"/>
          <w:sz w:val="20"/>
          <w:szCs w:val="20"/>
        </w:rPr>
      </w:pPr>
      <w:r w:rsidRPr="00E25EBC">
        <w:rPr>
          <w:rFonts w:ascii="Arial" w:hAnsi="Arial" w:cs="Arial"/>
          <w:sz w:val="20"/>
          <w:szCs w:val="20"/>
          <w:lang w:eastAsia="es-CO"/>
        </w:rPr>
        <w:t>Nombre Representante Legal</w:t>
      </w:r>
      <w:r w:rsidRPr="00E25EBC">
        <w:rPr>
          <w:rFonts w:ascii="Arial" w:hAnsi="Arial" w:cs="Arial"/>
          <w:sz w:val="20"/>
          <w:szCs w:val="20"/>
        </w:rPr>
        <w:t xml:space="preserve">: </w:t>
      </w:r>
      <w:sdt>
        <w:sdtPr>
          <w:rPr>
            <w:rFonts w:ascii="Arial" w:hAnsi="Arial" w:cs="Arial"/>
            <w:sz w:val="20"/>
            <w:szCs w:val="20"/>
          </w:rPr>
          <w:id w:val="1399786922"/>
          <w:placeholder>
            <w:docPart w:val="6F367147375F46E28BD97CD772723CA9"/>
          </w:placeholder>
          <w:showingPlcHdr/>
          <w15:color w:val="800000"/>
          <w:text/>
        </w:sdtPr>
        <w:sdtEndPr/>
        <w:sdtContent>
          <w:r w:rsidRPr="00E25EBC">
            <w:rPr>
              <w:rStyle w:val="Textodelmarcadordeposicin"/>
              <w:rFonts w:eastAsiaTheme="minorHAnsi" w:cs="Arial"/>
              <w:color w:val="FF8F8F"/>
              <w:sz w:val="20"/>
              <w:szCs w:val="20"/>
            </w:rPr>
            <w:t>Diligenciar el nombre completo del representante legal</w:t>
          </w:r>
        </w:sdtContent>
      </w:sdt>
    </w:p>
    <w:p w14:paraId="5E02672C"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Identificación (C.C </w:t>
      </w:r>
      <w:r w:rsidRPr="00E25EBC">
        <w:rPr>
          <w:rFonts w:ascii="Segoe UI Symbol" w:eastAsia="MS Gothic" w:hAnsi="Segoe UI Symbol" w:cs="Segoe UI Symbol"/>
          <w:sz w:val="20"/>
          <w:szCs w:val="20"/>
          <w:lang w:eastAsia="es-CO"/>
        </w:rPr>
        <w:t>☐</w:t>
      </w:r>
      <w:r w:rsidRPr="00E25EBC">
        <w:rPr>
          <w:rFonts w:ascii="Arial" w:hAnsi="Arial" w:cs="Arial"/>
          <w:sz w:val="20"/>
          <w:szCs w:val="20"/>
        </w:rPr>
        <w:t xml:space="preserve">  C.E.</w:t>
      </w:r>
      <w:r w:rsidRPr="00E25EBC">
        <w:rPr>
          <w:rFonts w:ascii="Arial" w:hAnsi="Arial" w:cs="Arial"/>
          <w:sz w:val="20"/>
          <w:szCs w:val="20"/>
          <w:lang w:eastAsia="es-CO"/>
        </w:rPr>
        <w:t xml:space="preserve"> </w:t>
      </w:r>
      <w:r w:rsidRPr="00E25EBC">
        <w:rPr>
          <w:rFonts w:ascii="Segoe UI Symbol" w:eastAsia="MS Gothic" w:hAnsi="Segoe UI Symbol" w:cs="Segoe UI Symbol"/>
          <w:sz w:val="20"/>
          <w:szCs w:val="20"/>
          <w:lang w:eastAsia="es-CO"/>
        </w:rPr>
        <w:t>☐</w:t>
      </w:r>
      <w:r w:rsidRPr="00E25EBC">
        <w:rPr>
          <w:rFonts w:ascii="Arial" w:hAnsi="Arial" w:cs="Arial"/>
          <w:sz w:val="20"/>
          <w:szCs w:val="20"/>
          <w:lang w:eastAsia="es-CO"/>
        </w:rPr>
        <w:t xml:space="preserve">) </w:t>
      </w:r>
      <w:sdt>
        <w:sdtPr>
          <w:rPr>
            <w:rFonts w:ascii="Arial" w:hAnsi="Arial" w:cs="Arial"/>
            <w:sz w:val="20"/>
            <w:szCs w:val="20"/>
          </w:rPr>
          <w:id w:val="1992985885"/>
          <w:placeholder>
            <w:docPart w:val="271083D97ADE40A0A6AEDFD791218D7D"/>
          </w:placeholder>
          <w:showingPlcHdr/>
          <w15:color w:val="800000"/>
        </w:sdtPr>
        <w:sdtEndPr/>
        <w:sdtContent>
          <w:r w:rsidRPr="00E25EBC">
            <w:rPr>
              <w:rStyle w:val="Textodelmarcadordeposicin"/>
              <w:rFonts w:eastAsiaTheme="minorHAnsi" w:cs="Arial"/>
              <w:color w:val="FF8F8F"/>
              <w:sz w:val="20"/>
              <w:szCs w:val="20"/>
            </w:rPr>
            <w:t>Diligenciar el documento de identificación del representante legal</w:t>
          </w:r>
        </w:sdtContent>
      </w:sdt>
    </w:p>
    <w:p w14:paraId="1D3CFA46"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 xml:space="preserve">Dirección: </w:t>
      </w:r>
      <w:sdt>
        <w:sdtPr>
          <w:rPr>
            <w:rFonts w:ascii="Arial" w:hAnsi="Arial" w:cs="Arial"/>
            <w:sz w:val="20"/>
            <w:szCs w:val="20"/>
          </w:rPr>
          <w:id w:val="-138891914"/>
          <w:placeholder>
            <w:docPart w:val="FDE30F26BFF2476686D6A6CF91790C39"/>
          </w:placeholder>
          <w:showingPlcHdr/>
          <w15:color w:val="800000"/>
        </w:sdtPr>
        <w:sdtEndPr/>
        <w:sdtContent>
          <w:r w:rsidRPr="00E25EBC">
            <w:rPr>
              <w:rStyle w:val="Textodelmarcadordeposicin"/>
              <w:rFonts w:eastAsiaTheme="minorHAnsi" w:cs="Arial"/>
              <w:color w:val="FF8F8F"/>
              <w:sz w:val="20"/>
              <w:szCs w:val="20"/>
            </w:rPr>
            <w:t>Diligenciar la dirección del proveedor</w:t>
          </w:r>
        </w:sdtContent>
      </w:sdt>
    </w:p>
    <w:p w14:paraId="475A0980" w14:textId="77777777" w:rsidR="004E220B" w:rsidRPr="00E25EBC" w:rsidRDefault="004E220B" w:rsidP="004E220B">
      <w:pPr>
        <w:pStyle w:val="Sinespaciado1"/>
        <w:rPr>
          <w:rFonts w:ascii="Arial" w:hAnsi="Arial" w:cs="Arial"/>
          <w:sz w:val="20"/>
          <w:szCs w:val="20"/>
        </w:rPr>
      </w:pPr>
      <w:r w:rsidRPr="00E25EBC">
        <w:rPr>
          <w:rFonts w:ascii="Arial" w:hAnsi="Arial" w:cs="Arial"/>
          <w:sz w:val="20"/>
          <w:szCs w:val="20"/>
        </w:rPr>
        <w:t>Teléfono:</w:t>
      </w:r>
      <w:r w:rsidRPr="00E25EBC">
        <w:rPr>
          <w:rFonts w:ascii="Arial" w:hAnsi="Arial" w:cs="Arial"/>
          <w:b/>
          <w:sz w:val="20"/>
          <w:szCs w:val="20"/>
        </w:rPr>
        <w:t xml:space="preserve"> </w:t>
      </w:r>
      <w:sdt>
        <w:sdtPr>
          <w:rPr>
            <w:rFonts w:ascii="Arial" w:hAnsi="Arial" w:cs="Arial"/>
            <w:b/>
            <w:sz w:val="20"/>
            <w:szCs w:val="20"/>
          </w:rPr>
          <w:id w:val="-572669847"/>
          <w:placeholder>
            <w:docPart w:val="A8ABA1FE3AC9489DB6BADAE8D12822EE"/>
          </w:placeholder>
          <w:showingPlcHdr/>
          <w15:color w:val="800000"/>
        </w:sdtPr>
        <w:sdtEndPr/>
        <w:sdtContent>
          <w:r w:rsidRPr="00E25EBC">
            <w:rPr>
              <w:rStyle w:val="Textodelmarcadordeposicin"/>
              <w:rFonts w:eastAsiaTheme="minorHAnsi" w:cs="Arial"/>
              <w:sz w:val="20"/>
              <w:szCs w:val="20"/>
              <w:u w:val="single"/>
            </w:rPr>
            <w:t>Diligenciar teléfonos de contacto del proveedor</w:t>
          </w:r>
        </w:sdtContent>
      </w:sdt>
    </w:p>
    <w:p w14:paraId="642B4492" w14:textId="77777777" w:rsidR="004E220B" w:rsidRPr="00E25EBC" w:rsidRDefault="004E220B" w:rsidP="004E220B">
      <w:pPr>
        <w:pStyle w:val="Sinespaciado1"/>
        <w:rPr>
          <w:rFonts w:ascii="Arial" w:hAnsi="Arial" w:cs="Arial"/>
          <w:b/>
          <w:sz w:val="20"/>
          <w:szCs w:val="20"/>
        </w:rPr>
      </w:pPr>
      <w:r w:rsidRPr="00E25EBC">
        <w:rPr>
          <w:rFonts w:ascii="Arial" w:hAnsi="Arial" w:cs="Arial"/>
          <w:sz w:val="20"/>
          <w:szCs w:val="20"/>
        </w:rPr>
        <w:t>Email:</w:t>
      </w:r>
      <w:r w:rsidRPr="00E25EBC">
        <w:rPr>
          <w:rFonts w:ascii="Arial" w:hAnsi="Arial" w:cs="Arial"/>
          <w:b/>
          <w:sz w:val="20"/>
          <w:szCs w:val="20"/>
        </w:rPr>
        <w:t xml:space="preserve"> </w:t>
      </w:r>
      <w:sdt>
        <w:sdtPr>
          <w:rPr>
            <w:rFonts w:ascii="Arial" w:hAnsi="Arial" w:cs="Arial"/>
            <w:b/>
            <w:sz w:val="20"/>
            <w:szCs w:val="20"/>
          </w:rPr>
          <w:id w:val="-726522325"/>
          <w:placeholder>
            <w:docPart w:val="99C51A984E58451EA6A627031927D8C1"/>
          </w:placeholder>
          <w:showingPlcHdr/>
          <w15:color w:val="800000"/>
        </w:sdtPr>
        <w:sdtEndPr/>
        <w:sdtContent>
          <w:r w:rsidRPr="00E25EBC">
            <w:rPr>
              <w:rStyle w:val="Textodelmarcadordeposicin"/>
              <w:rFonts w:eastAsiaTheme="minorHAnsi" w:cs="Arial"/>
              <w:color w:val="FF8F8F"/>
              <w:sz w:val="20"/>
              <w:szCs w:val="20"/>
            </w:rPr>
            <w:t>Diligenciar correo electrónico de notificaciones</w:t>
          </w:r>
        </w:sdtContent>
      </w:sdt>
    </w:p>
    <w:p w14:paraId="6AF28368" w14:textId="77777777" w:rsidR="004E220B" w:rsidRDefault="004E220B" w:rsidP="004E220B">
      <w:pPr>
        <w:pStyle w:val="Prrafodelista"/>
        <w:tabs>
          <w:tab w:val="left" w:pos="240"/>
        </w:tabs>
        <w:ind w:left="-426" w:right="-661"/>
        <w:jc w:val="center"/>
        <w:rPr>
          <w:rFonts w:ascii="Arial" w:hAnsi="Arial" w:cs="Arial"/>
          <w:b/>
          <w:color w:val="000000" w:themeColor="text1"/>
          <w:sz w:val="20"/>
          <w:szCs w:val="20"/>
        </w:rPr>
      </w:pPr>
    </w:p>
    <w:p w14:paraId="6D9DCAD0" w14:textId="77777777" w:rsidR="004E220B" w:rsidRDefault="004E220B" w:rsidP="004E220B">
      <w:pPr>
        <w:jc w:val="both"/>
        <w:rPr>
          <w:rFonts w:ascii="Arial" w:hAnsi="Arial" w:cs="Arial"/>
          <w:color w:val="000000" w:themeColor="text1"/>
          <w:sz w:val="20"/>
          <w:szCs w:val="20"/>
        </w:rPr>
      </w:pPr>
    </w:p>
    <w:p w14:paraId="38E89B81" w14:textId="77777777" w:rsidR="00537436" w:rsidRPr="004E220B" w:rsidRDefault="00537436" w:rsidP="004E220B">
      <w:pPr>
        <w:tabs>
          <w:tab w:val="left" w:pos="240"/>
        </w:tabs>
        <w:ind w:right="-661"/>
        <w:rPr>
          <w:rFonts w:ascii="Arial" w:hAnsi="Arial" w:cs="Arial"/>
          <w:b/>
          <w:color w:val="000000" w:themeColor="text1"/>
          <w:sz w:val="20"/>
          <w:szCs w:val="20"/>
        </w:rPr>
      </w:pPr>
    </w:p>
    <w:sectPr w:rsidR="00537436" w:rsidRPr="004E220B" w:rsidSect="000A6F84">
      <w:headerReference w:type="default" r:id="rId9"/>
      <w:pgSz w:w="12240" w:h="15840"/>
      <w:pgMar w:top="1417" w:right="1701" w:bottom="1417" w:left="1701"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C9A21" w14:textId="77777777" w:rsidR="00FD4EA6" w:rsidRDefault="00FD4EA6" w:rsidP="009A0F01">
      <w:pPr>
        <w:spacing w:after="0" w:line="240" w:lineRule="auto"/>
      </w:pPr>
      <w:r>
        <w:separator/>
      </w:r>
    </w:p>
  </w:endnote>
  <w:endnote w:type="continuationSeparator" w:id="0">
    <w:p w14:paraId="3EAA6D61" w14:textId="77777777" w:rsidR="00FD4EA6" w:rsidRDefault="00FD4EA6"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70524" w14:textId="77777777" w:rsidR="00FD4EA6" w:rsidRDefault="00FD4EA6" w:rsidP="009A0F01">
      <w:pPr>
        <w:spacing w:after="0" w:line="240" w:lineRule="auto"/>
      </w:pPr>
      <w:r>
        <w:separator/>
      </w:r>
    </w:p>
  </w:footnote>
  <w:footnote w:type="continuationSeparator" w:id="0">
    <w:p w14:paraId="28CCCAFA" w14:textId="77777777" w:rsidR="00FD4EA6" w:rsidRDefault="00FD4EA6"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B222D" w:rsidRPr="001E7471" w14:paraId="37BFD5FE" w14:textId="77777777" w:rsidTr="00613583">
      <w:trPr>
        <w:cantSplit/>
        <w:trHeight w:val="930"/>
      </w:trPr>
      <w:tc>
        <w:tcPr>
          <w:tcW w:w="2922" w:type="dxa"/>
          <w:vAlign w:val="center"/>
        </w:tcPr>
        <w:p w14:paraId="2AA9AEF0" w14:textId="77777777" w:rsidR="008B222D" w:rsidRDefault="008B222D" w:rsidP="008B222D">
          <w:pPr>
            <w:pStyle w:val="Encabezado"/>
            <w:jc w:val="center"/>
          </w:pPr>
          <w:r w:rsidRPr="003B029C">
            <w:rPr>
              <w:b/>
              <w:noProof/>
              <w:sz w:val="18"/>
              <w:szCs w:val="18"/>
              <w:lang w:eastAsia="es-CO"/>
            </w:rPr>
            <w:drawing>
              <wp:inline distT="0" distB="0" distL="0" distR="0" wp14:anchorId="558144E4" wp14:editId="5B3CD3F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AA9006F" w14:textId="249E2E28" w:rsidR="008B222D" w:rsidRPr="001E7471" w:rsidRDefault="00DE443C" w:rsidP="008B222D">
          <w:pPr>
            <w:pStyle w:val="Encabezado"/>
            <w:jc w:val="center"/>
            <w:rPr>
              <w:rFonts w:ascii="Arial" w:hAnsi="Arial" w:cs="Arial"/>
              <w:b/>
              <w:color w:val="000000"/>
            </w:rPr>
          </w:pPr>
          <w:r>
            <w:rPr>
              <w:rFonts w:ascii="Arial" w:hAnsi="Arial" w:cs="Arial"/>
              <w:b/>
            </w:rPr>
            <w:t>EVALUACIÓN ECONÓMICA Y FINANCIERA</w:t>
          </w:r>
          <w:r w:rsidR="008B222D" w:rsidRPr="001E7471">
            <w:rPr>
              <w:rFonts w:ascii="Arial" w:hAnsi="Arial" w:cs="Arial"/>
            </w:rPr>
            <w:t xml:space="preserve"> </w:t>
          </w:r>
        </w:p>
      </w:tc>
      <w:tc>
        <w:tcPr>
          <w:tcW w:w="3805" w:type="dxa"/>
          <w:vAlign w:val="center"/>
        </w:tcPr>
        <w:p w14:paraId="50827498" w14:textId="77777777" w:rsidR="008B222D" w:rsidRPr="001E7471" w:rsidRDefault="008B222D" w:rsidP="008B222D">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2C2CCD1E" w14:textId="77777777" w:rsidR="008B222D" w:rsidRDefault="008B22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7C6"/>
      </v:shape>
    </w:pict>
  </w:numPicBullet>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C089C"/>
    <w:multiLevelType w:val="hybridMultilevel"/>
    <w:tmpl w:val="BD481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841887"/>
    <w:multiLevelType w:val="hybridMultilevel"/>
    <w:tmpl w:val="222092B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334AB0"/>
    <w:multiLevelType w:val="hybridMultilevel"/>
    <w:tmpl w:val="43FA5F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E92947"/>
    <w:multiLevelType w:val="multilevel"/>
    <w:tmpl w:val="B618524C"/>
    <w:lvl w:ilvl="0">
      <w:start w:val="1"/>
      <w:numFmt w:val="decimal"/>
      <w:lvlText w:val="%1."/>
      <w:lvlJc w:val="left"/>
      <w:pPr>
        <w:ind w:left="360" w:hanging="360"/>
      </w:pPr>
      <w:rPr>
        <w:b/>
        <w:bCs w:val="0"/>
        <w:sz w:val="16"/>
        <w:szCs w:val="16"/>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5" w15:restartNumberingAfterBreak="0">
    <w:nsid w:val="21EF0430"/>
    <w:multiLevelType w:val="hybridMultilevel"/>
    <w:tmpl w:val="DF4CF2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205F1A"/>
    <w:multiLevelType w:val="hybridMultilevel"/>
    <w:tmpl w:val="EF5AE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250E4F"/>
    <w:multiLevelType w:val="hybridMultilevel"/>
    <w:tmpl w:val="CB9466F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624072061">
    <w:abstractNumId w:val="0"/>
  </w:num>
  <w:num w:numId="2" w16cid:durableId="595746998">
    <w:abstractNumId w:val="1"/>
  </w:num>
  <w:num w:numId="3" w16cid:durableId="972323150">
    <w:abstractNumId w:val="4"/>
  </w:num>
  <w:num w:numId="4" w16cid:durableId="416289246">
    <w:abstractNumId w:val="3"/>
  </w:num>
  <w:num w:numId="5" w16cid:durableId="2082865622">
    <w:abstractNumId w:val="6"/>
  </w:num>
  <w:num w:numId="6" w16cid:durableId="654070463">
    <w:abstractNumId w:val="7"/>
  </w:num>
  <w:num w:numId="7" w16cid:durableId="1696999508">
    <w:abstractNumId w:val="2"/>
  </w:num>
  <w:num w:numId="8" w16cid:durableId="164242358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A6F84"/>
    <w:rsid w:val="000E79EB"/>
    <w:rsid w:val="0012658E"/>
    <w:rsid w:val="00130ED2"/>
    <w:rsid w:val="001803DA"/>
    <w:rsid w:val="001D15A6"/>
    <w:rsid w:val="003958CD"/>
    <w:rsid w:val="004244F6"/>
    <w:rsid w:val="00452540"/>
    <w:rsid w:val="004928EB"/>
    <w:rsid w:val="004E220B"/>
    <w:rsid w:val="004E6CA0"/>
    <w:rsid w:val="00537436"/>
    <w:rsid w:val="006630B0"/>
    <w:rsid w:val="00897CE8"/>
    <w:rsid w:val="008B222D"/>
    <w:rsid w:val="009662B6"/>
    <w:rsid w:val="009A0F01"/>
    <w:rsid w:val="009F1314"/>
    <w:rsid w:val="009F6387"/>
    <w:rsid w:val="00A6472F"/>
    <w:rsid w:val="00AD2572"/>
    <w:rsid w:val="00AD6498"/>
    <w:rsid w:val="00B36F0E"/>
    <w:rsid w:val="00BA6EF4"/>
    <w:rsid w:val="00C44C34"/>
    <w:rsid w:val="00D7437F"/>
    <w:rsid w:val="00D7761A"/>
    <w:rsid w:val="00D9332F"/>
    <w:rsid w:val="00DE443C"/>
    <w:rsid w:val="00E03100"/>
    <w:rsid w:val="00E2680C"/>
    <w:rsid w:val="00EF2F99"/>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semiHidden/>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basedOn w:val="Fuentedeprrafopredeter"/>
    <w:link w:val="Ttulo1"/>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semiHidden/>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semiHidden/>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
    <w:basedOn w:val="Normal"/>
    <w:link w:val="EncabezadoCar"/>
    <w:unhideWhenUsed/>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2680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2680C"/>
    <w:rPr>
      <w:rFonts w:ascii="Times New Roman" w:eastAsia="Times New Roman" w:hAnsi="Times New Roman" w:cs="Times New Roman"/>
      <w:sz w:val="20"/>
      <w:szCs w:val="20"/>
      <w:lang w:val="es-ES" w:eastAsia="es-ES"/>
    </w:rPr>
  </w:style>
  <w:style w:type="character" w:styleId="Refdenotaalpie">
    <w:name w:val="footnote reference"/>
    <w:rsid w:val="00E2680C"/>
    <w:rPr>
      <w:vertAlign w:val="superscript"/>
    </w:rPr>
  </w:style>
  <w:style w:type="table" w:styleId="Tablaconcuadrcula">
    <w:name w:val="Table Grid"/>
    <w:basedOn w:val="Tablanormal"/>
    <w:uiPriority w:val="5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nhideWhenUsed/>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
    <w:basedOn w:val="Fuentedeprrafopredeter"/>
    <w:link w:val="Textoindependiente2"/>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2680C"/>
    <w:rPr>
      <w:rFonts w:ascii="Times New Roman" w:eastAsia="Times New Roman" w:hAnsi="Times New Roman" w:cs="Times New Roman"/>
      <w:sz w:val="24"/>
      <w:szCs w:val="24"/>
      <w:lang w:val="es-ES" w:eastAsia="es-ES"/>
    </w:rPr>
  </w:style>
  <w:style w:type="paragraph" w:customStyle="1" w:styleId="Char8">
    <w:name w:val="Char8"/>
    <w:basedOn w:val="Normal"/>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2680C"/>
    <w:pPr>
      <w:spacing w:line="240" w:lineRule="exact"/>
    </w:pPr>
    <w:rPr>
      <w:rFonts w:ascii="Verdana" w:eastAsia="Times New Roman" w:hAnsi="Verdana" w:cs="Verdana"/>
      <w:sz w:val="20"/>
      <w:szCs w:val="20"/>
    </w:rPr>
  </w:style>
  <w:style w:type="paragraph" w:customStyle="1" w:styleId="Car">
    <w:name w:val="Car"/>
    <w:basedOn w:val="Normal"/>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2680C"/>
    <w:pPr>
      <w:spacing w:line="191" w:lineRule="atLeast"/>
    </w:pPr>
    <w:rPr>
      <w:color w:val="auto"/>
    </w:rPr>
  </w:style>
  <w:style w:type="paragraph" w:styleId="Descripcin">
    <w:name w:val="caption"/>
    <w:basedOn w:val="Normal"/>
    <w:next w:val="Normal"/>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2680C"/>
    <w:rPr>
      <w:b/>
      <w:bCs/>
    </w:rPr>
  </w:style>
  <w:style w:type="character" w:customStyle="1" w:styleId="AsuntodelcomentarioCar">
    <w:name w:val="Asunto del comentario Car"/>
    <w:basedOn w:val="TextocomentarioCar"/>
    <w:link w:val="Asuntodelcomentario"/>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Textoennegrita">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E2680C"/>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E2680C"/>
    <w:pPr>
      <w:spacing w:after="120"/>
      <w:ind w:left="283"/>
    </w:pPr>
  </w:style>
  <w:style w:type="character" w:customStyle="1" w:styleId="SangradetextonormalCar">
    <w:name w:val="Sangría de texto normal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semiHidden/>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semiHidden/>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semiHidden/>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semiHidden/>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semiHidden/>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semiHidden/>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basedOn w:val="Normal"/>
    <w:link w:val="Sangra3detindependienteCar"/>
    <w:uiPriority w:val="99"/>
    <w:semiHidden/>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semiHidden/>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uiPriority w:val="99"/>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uiPriority w:val="99"/>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uiPriority w:val="99"/>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uiPriority w:val="99"/>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uiPriority w:val="99"/>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semiHidden/>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semiHidden/>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5E6BA89D994BA9AB2897BB27C07FC2"/>
        <w:category>
          <w:name w:val="General"/>
          <w:gallery w:val="placeholder"/>
        </w:category>
        <w:types>
          <w:type w:val="bbPlcHdr"/>
        </w:types>
        <w:behaviors>
          <w:behavior w:val="content"/>
        </w:behaviors>
        <w:guid w:val="{75B80B08-B41D-4337-8B99-DD222345C818}"/>
      </w:docPartPr>
      <w:docPartBody>
        <w:p w:rsidR="0071624F" w:rsidRDefault="0071624F" w:rsidP="0071624F">
          <w:pPr>
            <w:pStyle w:val="BC5E6BA89D994BA9AB2897BB27C07FC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B15C537D2CD49EB99A0D61BD0A58A4B"/>
        <w:category>
          <w:name w:val="General"/>
          <w:gallery w:val="placeholder"/>
        </w:category>
        <w:types>
          <w:type w:val="bbPlcHdr"/>
        </w:types>
        <w:behaviors>
          <w:behavior w:val="content"/>
        </w:behaviors>
        <w:guid w:val="{885313DF-98F4-4B07-AEAE-5FA0AD1C8F73}"/>
      </w:docPartPr>
      <w:docPartBody>
        <w:p w:rsidR="0071624F" w:rsidRDefault="0071624F" w:rsidP="0071624F">
          <w:pPr>
            <w:pStyle w:val="BB15C537D2CD49EB99A0D61BD0A58A4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D5975A9400B48D8A242C73779734591"/>
        <w:category>
          <w:name w:val="General"/>
          <w:gallery w:val="placeholder"/>
        </w:category>
        <w:types>
          <w:type w:val="bbPlcHdr"/>
        </w:types>
        <w:behaviors>
          <w:behavior w:val="content"/>
        </w:behaviors>
        <w:guid w:val="{6F6D4711-7609-4D92-96B5-37168C6495F3}"/>
      </w:docPartPr>
      <w:docPartBody>
        <w:p w:rsidR="0071624F" w:rsidRDefault="0071624F" w:rsidP="0071624F">
          <w:pPr>
            <w:pStyle w:val="8D5975A9400B48D8A242C737797345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26B5073D7B84A7083BB43598424AE7E"/>
        <w:category>
          <w:name w:val="General"/>
          <w:gallery w:val="placeholder"/>
        </w:category>
        <w:types>
          <w:type w:val="bbPlcHdr"/>
        </w:types>
        <w:behaviors>
          <w:behavior w:val="content"/>
        </w:behaviors>
        <w:guid w:val="{AEB8FD56-6A8C-4F0A-9DA8-4699B4461B5A}"/>
      </w:docPartPr>
      <w:docPartBody>
        <w:p w:rsidR="0071624F" w:rsidRDefault="0071624F" w:rsidP="0071624F">
          <w:pPr>
            <w:pStyle w:val="A26B5073D7B84A7083BB43598424AE7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B806462CCC4852B3F3D5DCE955A4F6"/>
        <w:category>
          <w:name w:val="General"/>
          <w:gallery w:val="placeholder"/>
        </w:category>
        <w:types>
          <w:type w:val="bbPlcHdr"/>
        </w:types>
        <w:behaviors>
          <w:behavior w:val="content"/>
        </w:behaviors>
        <w:guid w:val="{48BB3EDD-5579-412B-A1E5-F9AC9BC4F45B}"/>
      </w:docPartPr>
      <w:docPartBody>
        <w:p w:rsidR="0071624F" w:rsidRDefault="0071624F" w:rsidP="0071624F">
          <w:pPr>
            <w:pStyle w:val="D0B806462CCC4852B3F3D5DCE955A4F6"/>
          </w:pPr>
          <w:r w:rsidRPr="00A70DFE">
            <w:rPr>
              <w:rStyle w:val="Textodelmarcadordeposicin"/>
              <w:rFonts w:ascii="Arial" w:eastAsiaTheme="minorHAnsi" w:hAnsi="Arial" w:cs="Arial"/>
              <w:color w:val="FF8F8F"/>
              <w:u w:val="single"/>
            </w:rPr>
            <w:t>Diligenciar la dirección del proveedor</w:t>
          </w:r>
        </w:p>
      </w:docPartBody>
    </w:docPart>
    <w:docPart>
      <w:docPartPr>
        <w:name w:val="0D541A3857E042EA8BD1A5DF2C38FAD0"/>
        <w:category>
          <w:name w:val="General"/>
          <w:gallery w:val="placeholder"/>
        </w:category>
        <w:types>
          <w:type w:val="bbPlcHdr"/>
        </w:types>
        <w:behaviors>
          <w:behavior w:val="content"/>
        </w:behaviors>
        <w:guid w:val="{DF155F78-B277-4B73-ACF5-44FB9E7B561B}"/>
      </w:docPartPr>
      <w:docPartBody>
        <w:p w:rsidR="0071624F" w:rsidRDefault="0071624F" w:rsidP="0071624F">
          <w:pPr>
            <w:pStyle w:val="0D541A3857E042EA8BD1A5DF2C38FAD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365060D8584FEAAAEB63E2A5AE18B1"/>
        <w:category>
          <w:name w:val="General"/>
          <w:gallery w:val="placeholder"/>
        </w:category>
        <w:types>
          <w:type w:val="bbPlcHdr"/>
        </w:types>
        <w:behaviors>
          <w:behavior w:val="content"/>
        </w:behaviors>
        <w:guid w:val="{B69E2FEB-A942-4F07-8C74-BC9813698CC7}"/>
      </w:docPartPr>
      <w:docPartBody>
        <w:p w:rsidR="0071624F" w:rsidRDefault="0071624F" w:rsidP="0071624F">
          <w:pPr>
            <w:pStyle w:val="DD365060D8584FEAAAEB63E2A5AE18B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82E309F2CA54EE9AFA74275CEF4520A"/>
        <w:category>
          <w:name w:val="General"/>
          <w:gallery w:val="placeholder"/>
        </w:category>
        <w:types>
          <w:type w:val="bbPlcHdr"/>
        </w:types>
        <w:behaviors>
          <w:behavior w:val="content"/>
        </w:behaviors>
        <w:guid w:val="{21278839-D34D-4208-B899-C6E13444A5F2}"/>
      </w:docPartPr>
      <w:docPartBody>
        <w:p w:rsidR="0071624F" w:rsidRDefault="0071624F" w:rsidP="0071624F">
          <w:pPr>
            <w:pStyle w:val="F82E309F2CA54EE9AFA74275CEF4520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19BFD4913344DFF94037DAB71DB59F4"/>
        <w:category>
          <w:name w:val="General"/>
          <w:gallery w:val="placeholder"/>
        </w:category>
        <w:types>
          <w:type w:val="bbPlcHdr"/>
        </w:types>
        <w:behaviors>
          <w:behavior w:val="content"/>
        </w:behaviors>
        <w:guid w:val="{316B88D3-3CEB-49B1-ABEA-1B024268AEBC}"/>
      </w:docPartPr>
      <w:docPartBody>
        <w:p w:rsidR="0071624F" w:rsidRDefault="0071624F" w:rsidP="0071624F">
          <w:pPr>
            <w:pStyle w:val="E19BFD4913344DFF94037DAB71DB59F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0926961D0E1433B91CC1FD576CB3F71"/>
        <w:category>
          <w:name w:val="General"/>
          <w:gallery w:val="placeholder"/>
        </w:category>
        <w:types>
          <w:type w:val="bbPlcHdr"/>
        </w:types>
        <w:behaviors>
          <w:behavior w:val="content"/>
        </w:behaviors>
        <w:guid w:val="{BA5A1AD4-BB65-4282-A691-BE5DC3A2CC40}"/>
      </w:docPartPr>
      <w:docPartBody>
        <w:p w:rsidR="0071624F" w:rsidRDefault="0071624F" w:rsidP="0071624F">
          <w:pPr>
            <w:pStyle w:val="90926961D0E1433B91CC1FD576CB3F7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4D6E2E2114345F99EDE6089EE6D6FC0"/>
        <w:category>
          <w:name w:val="General"/>
          <w:gallery w:val="placeholder"/>
        </w:category>
        <w:types>
          <w:type w:val="bbPlcHdr"/>
        </w:types>
        <w:behaviors>
          <w:behavior w:val="content"/>
        </w:behaviors>
        <w:guid w:val="{16215547-CB59-476A-9D2A-60143182D4C9}"/>
      </w:docPartPr>
      <w:docPartBody>
        <w:p w:rsidR="0071624F" w:rsidRDefault="0071624F" w:rsidP="0071624F">
          <w:pPr>
            <w:pStyle w:val="D4D6E2E2114345F99EDE6089EE6D6FC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F4A3C6527B040BE8383A370ABAC6EC5"/>
        <w:category>
          <w:name w:val="General"/>
          <w:gallery w:val="placeholder"/>
        </w:category>
        <w:types>
          <w:type w:val="bbPlcHdr"/>
        </w:types>
        <w:behaviors>
          <w:behavior w:val="content"/>
        </w:behaviors>
        <w:guid w:val="{FFF23FCC-000A-4058-B10B-6E5C4C699317}"/>
      </w:docPartPr>
      <w:docPartBody>
        <w:p w:rsidR="0071624F" w:rsidRDefault="0071624F" w:rsidP="0071624F">
          <w:pPr>
            <w:pStyle w:val="0F4A3C6527B040BE8383A370ABAC6EC5"/>
          </w:pPr>
          <w:r w:rsidRPr="00A70DFE">
            <w:rPr>
              <w:rStyle w:val="Textodelmarcadordeposicin"/>
              <w:rFonts w:ascii="Arial" w:eastAsiaTheme="minorHAnsi" w:hAnsi="Arial" w:cs="Arial"/>
              <w:color w:val="FF8F8F"/>
              <w:u w:val="single"/>
            </w:rPr>
            <w:t>Diligenciar la dirección del proveedor</w:t>
          </w:r>
        </w:p>
      </w:docPartBody>
    </w:docPart>
    <w:docPart>
      <w:docPartPr>
        <w:name w:val="A6BF46E2DDF8429A9BDA9522B7F6383C"/>
        <w:category>
          <w:name w:val="General"/>
          <w:gallery w:val="placeholder"/>
        </w:category>
        <w:types>
          <w:type w:val="bbPlcHdr"/>
        </w:types>
        <w:behaviors>
          <w:behavior w:val="content"/>
        </w:behaviors>
        <w:guid w:val="{D4AA67E9-7056-41C4-9ED4-91058DA4EB54}"/>
      </w:docPartPr>
      <w:docPartBody>
        <w:p w:rsidR="0071624F" w:rsidRDefault="0071624F" w:rsidP="0071624F">
          <w:pPr>
            <w:pStyle w:val="A6BF46E2DDF8429A9BDA9522B7F6383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0873C6C2D164AD89634C3134D5CA1E5"/>
        <w:category>
          <w:name w:val="General"/>
          <w:gallery w:val="placeholder"/>
        </w:category>
        <w:types>
          <w:type w:val="bbPlcHdr"/>
        </w:types>
        <w:behaviors>
          <w:behavior w:val="content"/>
        </w:behaviors>
        <w:guid w:val="{688D4A0B-4A17-4802-BD8F-717FFD55B0AA}"/>
      </w:docPartPr>
      <w:docPartBody>
        <w:p w:rsidR="0071624F" w:rsidRDefault="0071624F" w:rsidP="0071624F">
          <w:pPr>
            <w:pStyle w:val="20873C6C2D164AD89634C3134D5CA1E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F39CD79BA0A4E6D963590FD1A38F8E8"/>
        <w:category>
          <w:name w:val="General"/>
          <w:gallery w:val="placeholder"/>
        </w:category>
        <w:types>
          <w:type w:val="bbPlcHdr"/>
        </w:types>
        <w:behaviors>
          <w:behavior w:val="content"/>
        </w:behaviors>
        <w:guid w:val="{27042768-77F2-45AD-8AA8-6DFF74A5D5DF}"/>
      </w:docPartPr>
      <w:docPartBody>
        <w:p w:rsidR="0071624F" w:rsidRDefault="0071624F" w:rsidP="0071624F">
          <w:pPr>
            <w:pStyle w:val="9F39CD79BA0A4E6D963590FD1A38F8E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D0390A013AF4ACABB835759BDD271D6"/>
        <w:category>
          <w:name w:val="General"/>
          <w:gallery w:val="placeholder"/>
        </w:category>
        <w:types>
          <w:type w:val="bbPlcHdr"/>
        </w:types>
        <w:behaviors>
          <w:behavior w:val="content"/>
        </w:behaviors>
        <w:guid w:val="{1FD852AE-1A9F-423E-91D8-F0D8204CF058}"/>
      </w:docPartPr>
      <w:docPartBody>
        <w:p w:rsidR="0071624F" w:rsidRDefault="0071624F" w:rsidP="0071624F">
          <w:pPr>
            <w:pStyle w:val="1D0390A013AF4ACABB835759BDD271D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F367147375F46E28BD97CD772723CA9"/>
        <w:category>
          <w:name w:val="General"/>
          <w:gallery w:val="placeholder"/>
        </w:category>
        <w:types>
          <w:type w:val="bbPlcHdr"/>
        </w:types>
        <w:behaviors>
          <w:behavior w:val="content"/>
        </w:behaviors>
        <w:guid w:val="{A1807F20-4564-4E89-81AC-4830CF71D8D8}"/>
      </w:docPartPr>
      <w:docPartBody>
        <w:p w:rsidR="0071624F" w:rsidRDefault="0071624F" w:rsidP="0071624F">
          <w:pPr>
            <w:pStyle w:val="6F367147375F46E28BD97CD772723CA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71083D97ADE40A0A6AEDFD791218D7D"/>
        <w:category>
          <w:name w:val="General"/>
          <w:gallery w:val="placeholder"/>
        </w:category>
        <w:types>
          <w:type w:val="bbPlcHdr"/>
        </w:types>
        <w:behaviors>
          <w:behavior w:val="content"/>
        </w:behaviors>
        <w:guid w:val="{B1FDAFE8-91E8-4643-A3E5-767EE66D32FB}"/>
      </w:docPartPr>
      <w:docPartBody>
        <w:p w:rsidR="0071624F" w:rsidRDefault="0071624F" w:rsidP="0071624F">
          <w:pPr>
            <w:pStyle w:val="271083D97ADE40A0A6AEDFD791218D7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DE30F26BFF2476686D6A6CF91790C39"/>
        <w:category>
          <w:name w:val="General"/>
          <w:gallery w:val="placeholder"/>
        </w:category>
        <w:types>
          <w:type w:val="bbPlcHdr"/>
        </w:types>
        <w:behaviors>
          <w:behavior w:val="content"/>
        </w:behaviors>
        <w:guid w:val="{78FD9FB7-E647-473A-8685-C2EDF01DB1FD}"/>
      </w:docPartPr>
      <w:docPartBody>
        <w:p w:rsidR="0071624F" w:rsidRDefault="0071624F" w:rsidP="0071624F">
          <w:pPr>
            <w:pStyle w:val="FDE30F26BFF2476686D6A6CF91790C39"/>
          </w:pPr>
          <w:r w:rsidRPr="00A70DFE">
            <w:rPr>
              <w:rStyle w:val="Textodelmarcadordeposicin"/>
              <w:rFonts w:ascii="Arial" w:eastAsiaTheme="minorHAnsi" w:hAnsi="Arial" w:cs="Arial"/>
              <w:color w:val="FF8F8F"/>
              <w:u w:val="single"/>
            </w:rPr>
            <w:t>Diligenciar la dirección del proveedor</w:t>
          </w:r>
        </w:p>
      </w:docPartBody>
    </w:docPart>
    <w:docPart>
      <w:docPartPr>
        <w:name w:val="A8ABA1FE3AC9489DB6BADAE8D12822EE"/>
        <w:category>
          <w:name w:val="General"/>
          <w:gallery w:val="placeholder"/>
        </w:category>
        <w:types>
          <w:type w:val="bbPlcHdr"/>
        </w:types>
        <w:behaviors>
          <w:behavior w:val="content"/>
        </w:behaviors>
        <w:guid w:val="{CB693680-DA40-4FEB-97B7-0B024BE5E533}"/>
      </w:docPartPr>
      <w:docPartBody>
        <w:p w:rsidR="0071624F" w:rsidRDefault="0071624F" w:rsidP="0071624F">
          <w:pPr>
            <w:pStyle w:val="A8ABA1FE3AC9489DB6BADAE8D12822E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9C51A984E58451EA6A627031927D8C1"/>
        <w:category>
          <w:name w:val="General"/>
          <w:gallery w:val="placeholder"/>
        </w:category>
        <w:types>
          <w:type w:val="bbPlcHdr"/>
        </w:types>
        <w:behaviors>
          <w:behavior w:val="content"/>
        </w:behaviors>
        <w:guid w:val="{4EECEA4A-9F00-4AE5-AA72-F9E109BD0804}"/>
      </w:docPartPr>
      <w:docPartBody>
        <w:p w:rsidR="0071624F" w:rsidRDefault="0071624F" w:rsidP="0071624F">
          <w:pPr>
            <w:pStyle w:val="99C51A984E58451EA6A627031927D8C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24F"/>
    <w:rsid w:val="007162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624F"/>
    <w:rPr>
      <w:color w:val="808080"/>
    </w:rPr>
  </w:style>
  <w:style w:type="paragraph" w:customStyle="1" w:styleId="52BF2A6ED1944D1AAEF153434185611D">
    <w:name w:val="52BF2A6ED1944D1AAEF153434185611D"/>
    <w:rsid w:val="0071624F"/>
  </w:style>
  <w:style w:type="paragraph" w:customStyle="1" w:styleId="1E028B4A8D4241BB9FC49E220AA8783C">
    <w:name w:val="1E028B4A8D4241BB9FC49E220AA8783C"/>
    <w:rsid w:val="0071624F"/>
  </w:style>
  <w:style w:type="paragraph" w:customStyle="1" w:styleId="58E29CB12E59499FB2AF8B605CAD70B7">
    <w:name w:val="58E29CB12E59499FB2AF8B605CAD70B7"/>
    <w:rsid w:val="0071624F"/>
  </w:style>
  <w:style w:type="paragraph" w:customStyle="1" w:styleId="67505EAD5A71412A95C717A76FE6B96F">
    <w:name w:val="67505EAD5A71412A95C717A76FE6B96F"/>
    <w:rsid w:val="0071624F"/>
  </w:style>
  <w:style w:type="paragraph" w:customStyle="1" w:styleId="BF82D603ADF2474DB9D23D16344AC1A8">
    <w:name w:val="BF82D603ADF2474DB9D23D16344AC1A8"/>
    <w:rsid w:val="0071624F"/>
  </w:style>
  <w:style w:type="paragraph" w:customStyle="1" w:styleId="7912FA6F962744E9A7ACA3E9E282D2D6">
    <w:name w:val="7912FA6F962744E9A7ACA3E9E282D2D6"/>
    <w:rsid w:val="0071624F"/>
  </w:style>
  <w:style w:type="paragraph" w:customStyle="1" w:styleId="210EE52778C8403BA320809A83A93433">
    <w:name w:val="210EE52778C8403BA320809A83A93433"/>
    <w:rsid w:val="0071624F"/>
  </w:style>
  <w:style w:type="paragraph" w:customStyle="1" w:styleId="BC5E6BA89D994BA9AB2897BB27C07FC2">
    <w:name w:val="BC5E6BA89D994BA9AB2897BB27C07FC2"/>
    <w:rsid w:val="0071624F"/>
  </w:style>
  <w:style w:type="paragraph" w:customStyle="1" w:styleId="BB15C537D2CD49EB99A0D61BD0A58A4B">
    <w:name w:val="BB15C537D2CD49EB99A0D61BD0A58A4B"/>
    <w:rsid w:val="0071624F"/>
  </w:style>
  <w:style w:type="paragraph" w:customStyle="1" w:styleId="8D5975A9400B48D8A242C73779734591">
    <w:name w:val="8D5975A9400B48D8A242C73779734591"/>
    <w:rsid w:val="0071624F"/>
  </w:style>
  <w:style w:type="paragraph" w:customStyle="1" w:styleId="A26B5073D7B84A7083BB43598424AE7E">
    <w:name w:val="A26B5073D7B84A7083BB43598424AE7E"/>
    <w:rsid w:val="0071624F"/>
  </w:style>
  <w:style w:type="paragraph" w:customStyle="1" w:styleId="D0B806462CCC4852B3F3D5DCE955A4F6">
    <w:name w:val="D0B806462CCC4852B3F3D5DCE955A4F6"/>
    <w:rsid w:val="0071624F"/>
  </w:style>
  <w:style w:type="paragraph" w:customStyle="1" w:styleId="0D541A3857E042EA8BD1A5DF2C38FAD0">
    <w:name w:val="0D541A3857E042EA8BD1A5DF2C38FAD0"/>
    <w:rsid w:val="0071624F"/>
  </w:style>
  <w:style w:type="paragraph" w:customStyle="1" w:styleId="DD365060D8584FEAAAEB63E2A5AE18B1">
    <w:name w:val="DD365060D8584FEAAAEB63E2A5AE18B1"/>
    <w:rsid w:val="0071624F"/>
  </w:style>
  <w:style w:type="paragraph" w:customStyle="1" w:styleId="F82E309F2CA54EE9AFA74275CEF4520A">
    <w:name w:val="F82E309F2CA54EE9AFA74275CEF4520A"/>
    <w:rsid w:val="0071624F"/>
  </w:style>
  <w:style w:type="paragraph" w:customStyle="1" w:styleId="E19BFD4913344DFF94037DAB71DB59F4">
    <w:name w:val="E19BFD4913344DFF94037DAB71DB59F4"/>
    <w:rsid w:val="0071624F"/>
  </w:style>
  <w:style w:type="paragraph" w:customStyle="1" w:styleId="90926961D0E1433B91CC1FD576CB3F71">
    <w:name w:val="90926961D0E1433B91CC1FD576CB3F71"/>
    <w:rsid w:val="0071624F"/>
  </w:style>
  <w:style w:type="paragraph" w:customStyle="1" w:styleId="D4D6E2E2114345F99EDE6089EE6D6FC0">
    <w:name w:val="D4D6E2E2114345F99EDE6089EE6D6FC0"/>
    <w:rsid w:val="0071624F"/>
  </w:style>
  <w:style w:type="paragraph" w:customStyle="1" w:styleId="0F4A3C6527B040BE8383A370ABAC6EC5">
    <w:name w:val="0F4A3C6527B040BE8383A370ABAC6EC5"/>
    <w:rsid w:val="0071624F"/>
  </w:style>
  <w:style w:type="paragraph" w:customStyle="1" w:styleId="A6BF46E2DDF8429A9BDA9522B7F6383C">
    <w:name w:val="A6BF46E2DDF8429A9BDA9522B7F6383C"/>
    <w:rsid w:val="0071624F"/>
  </w:style>
  <w:style w:type="paragraph" w:customStyle="1" w:styleId="20873C6C2D164AD89634C3134D5CA1E5">
    <w:name w:val="20873C6C2D164AD89634C3134D5CA1E5"/>
    <w:rsid w:val="0071624F"/>
  </w:style>
  <w:style w:type="paragraph" w:customStyle="1" w:styleId="9F39CD79BA0A4E6D963590FD1A38F8E8">
    <w:name w:val="9F39CD79BA0A4E6D963590FD1A38F8E8"/>
    <w:rsid w:val="0071624F"/>
  </w:style>
  <w:style w:type="paragraph" w:customStyle="1" w:styleId="1D0390A013AF4ACABB835759BDD271D6">
    <w:name w:val="1D0390A013AF4ACABB835759BDD271D6"/>
    <w:rsid w:val="0071624F"/>
  </w:style>
  <w:style w:type="paragraph" w:customStyle="1" w:styleId="6F367147375F46E28BD97CD772723CA9">
    <w:name w:val="6F367147375F46E28BD97CD772723CA9"/>
    <w:rsid w:val="0071624F"/>
  </w:style>
  <w:style w:type="paragraph" w:customStyle="1" w:styleId="271083D97ADE40A0A6AEDFD791218D7D">
    <w:name w:val="271083D97ADE40A0A6AEDFD791218D7D"/>
    <w:rsid w:val="0071624F"/>
  </w:style>
  <w:style w:type="paragraph" w:customStyle="1" w:styleId="FDE30F26BFF2476686D6A6CF91790C39">
    <w:name w:val="FDE30F26BFF2476686D6A6CF91790C39"/>
    <w:rsid w:val="0071624F"/>
  </w:style>
  <w:style w:type="paragraph" w:customStyle="1" w:styleId="A8ABA1FE3AC9489DB6BADAE8D12822EE">
    <w:name w:val="A8ABA1FE3AC9489DB6BADAE8D12822EE"/>
    <w:rsid w:val="0071624F"/>
  </w:style>
  <w:style w:type="paragraph" w:customStyle="1" w:styleId="99C51A984E58451EA6A627031927D8C1">
    <w:name w:val="99C51A984E58451EA6A627031927D8C1"/>
    <w:rsid w:val="007162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2611</Words>
  <Characters>14361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DIBIE - JULIET ADRIANA HERRERA PINZON</cp:lastModifiedBy>
  <cp:revision>15</cp:revision>
  <dcterms:created xsi:type="dcterms:W3CDTF">2022-10-28T13:46:00Z</dcterms:created>
  <dcterms:modified xsi:type="dcterms:W3CDTF">2023-08-31T22:01:00Z</dcterms:modified>
</cp:coreProperties>
</file>