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B08CE" w:rsidRPr="007B08CE" w:rsidRDefault="007B08CE" w:rsidP="007B08CE">
      <w:pPr>
        <w:widowControl w:val="0"/>
        <w:suppressAutoHyphens/>
        <w:spacing w:after="0" w:line="240" w:lineRule="auto"/>
        <w:jc w:val="both"/>
        <w:rPr>
          <w:rFonts w:ascii="Arial Narrow" w:eastAsia="DejaVu Sans" w:hAnsi="Arial Narrow" w:cs="Times New Roman"/>
          <w:b/>
          <w:bCs/>
          <w:kern w:val="1"/>
          <w:sz w:val="24"/>
          <w:lang w:eastAsia="es-CO"/>
        </w:rPr>
      </w:pPr>
      <w:r w:rsidRPr="007B08CE">
        <w:rPr>
          <w:rFonts w:ascii="Arial Narrow" w:eastAsia="DejaVu Sans" w:hAnsi="Arial Narrow" w:cs="Times New Roman"/>
          <w:noProof/>
          <w:kern w:val="1"/>
          <w:sz w:val="24"/>
          <w:lang w:eastAsia="es-CO"/>
        </w:rPr>
        <w:drawing>
          <wp:anchor distT="0" distB="0" distL="114300" distR="114300" simplePos="0" relativeHeight="251659264" behindDoc="0" locked="0" layoutInCell="1" allowOverlap="1" wp14:anchorId="5A83D26F" wp14:editId="0E2CDC32">
            <wp:simplePos x="0" y="0"/>
            <wp:positionH relativeFrom="column">
              <wp:posOffset>59055</wp:posOffset>
            </wp:positionH>
            <wp:positionV relativeFrom="paragraph">
              <wp:posOffset>13970</wp:posOffset>
            </wp:positionV>
            <wp:extent cx="463550" cy="545465"/>
            <wp:effectExtent l="0" t="0" r="0" b="6985"/>
            <wp:wrapSquare wrapText="bothSides"/>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3550" cy="545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B08CE">
        <w:rPr>
          <w:rFonts w:ascii="Arial Narrow" w:eastAsia="DejaVu Sans" w:hAnsi="Arial Narrow" w:cs="Times New Roman"/>
          <w:b/>
          <w:bCs/>
          <w:kern w:val="1"/>
          <w:sz w:val="24"/>
          <w:lang w:eastAsia="es-CO"/>
        </w:rPr>
        <w:t>MINISTERIO DE DEFENSA NACIONAL</w:t>
      </w:r>
    </w:p>
    <w:p w:rsidR="007B08CE" w:rsidRPr="007B08CE" w:rsidRDefault="007B08CE" w:rsidP="007B08CE">
      <w:pPr>
        <w:widowControl w:val="0"/>
        <w:suppressAutoHyphens/>
        <w:spacing w:after="0" w:line="240" w:lineRule="auto"/>
        <w:jc w:val="both"/>
        <w:rPr>
          <w:rFonts w:ascii="Arial Narrow" w:eastAsia="DejaVu Sans" w:hAnsi="Arial Narrow" w:cs="Times New Roman"/>
          <w:b/>
          <w:bCs/>
          <w:kern w:val="1"/>
          <w:sz w:val="24"/>
          <w:lang w:eastAsia="es-CO"/>
        </w:rPr>
      </w:pPr>
      <w:r w:rsidRPr="007B08CE">
        <w:rPr>
          <w:rFonts w:ascii="Arial Narrow" w:eastAsia="DejaVu Sans" w:hAnsi="Arial Narrow" w:cs="Times New Roman"/>
          <w:b/>
          <w:bCs/>
          <w:kern w:val="1"/>
          <w:sz w:val="24"/>
          <w:lang w:eastAsia="es-CO"/>
        </w:rPr>
        <w:t>EJÉRCITO NACIONAL</w:t>
      </w:r>
    </w:p>
    <w:p w:rsidR="007B08CE" w:rsidRPr="007B08CE" w:rsidRDefault="007B08CE" w:rsidP="007B08CE">
      <w:pPr>
        <w:widowControl w:val="0"/>
        <w:suppressAutoHyphens/>
        <w:spacing w:after="0" w:line="0" w:lineRule="atLeast"/>
        <w:ind w:right="63"/>
        <w:rPr>
          <w:rFonts w:ascii="Arial Narrow" w:eastAsia="Arial Narrow" w:hAnsi="Arial Narrow" w:cs="Times New Roman"/>
          <w:b/>
          <w:kern w:val="1"/>
          <w:sz w:val="24"/>
          <w:lang w:eastAsia="es-CO"/>
        </w:rPr>
      </w:pPr>
      <w:r w:rsidRPr="007B08CE">
        <w:rPr>
          <w:rFonts w:ascii="Arial Narrow" w:eastAsia="Arial Narrow" w:hAnsi="Arial Narrow" w:cs="Times New Roman"/>
          <w:b/>
          <w:kern w:val="1"/>
          <w:sz w:val="24"/>
          <w:lang w:eastAsia="es-CO"/>
        </w:rPr>
        <w:t>CENTRAL ADMINISTRATIVA Y CONTABLE ESPECIALIZADA “CENAC” PERSONAL</w:t>
      </w:r>
    </w:p>
    <w:p w:rsidR="007B08CE" w:rsidRPr="007B08CE" w:rsidRDefault="007B08CE" w:rsidP="007B08CE">
      <w:pPr>
        <w:widowControl w:val="0"/>
        <w:suppressAutoHyphens/>
        <w:spacing w:after="0" w:line="240" w:lineRule="auto"/>
        <w:jc w:val="both"/>
        <w:rPr>
          <w:rFonts w:ascii="Liberation Serif" w:eastAsia="DejaVu Sans" w:hAnsi="Liberation Serif" w:cs="Times New Roman"/>
          <w:kern w:val="1"/>
          <w:lang w:eastAsia="es-CO"/>
        </w:rPr>
      </w:pPr>
      <w:r w:rsidRPr="007B08CE">
        <w:rPr>
          <w:rFonts w:ascii="Arial Narrow" w:eastAsia="Arial Narrow" w:hAnsi="Arial Narrow" w:cs="Times New Roman"/>
          <w:b/>
          <w:kern w:val="1"/>
          <w:sz w:val="24"/>
          <w:lang w:eastAsia="es-CO"/>
        </w:rPr>
        <w:t>CENAC-PERSONAL</w:t>
      </w:r>
    </w:p>
    <w:p w:rsidR="007B08CE" w:rsidRPr="007B08CE" w:rsidRDefault="007B08CE" w:rsidP="007B08CE">
      <w:pPr>
        <w:widowControl w:val="0"/>
        <w:suppressAutoHyphens/>
        <w:spacing w:after="0" w:line="240" w:lineRule="auto"/>
        <w:jc w:val="center"/>
        <w:rPr>
          <w:rFonts w:ascii="Arial Narrow" w:eastAsia="DejaVu Sans" w:hAnsi="Arial Narrow" w:cs="Arial"/>
          <w:b/>
          <w:kern w:val="1"/>
          <w:sz w:val="22"/>
          <w:szCs w:val="22"/>
          <w:lang w:eastAsia="es-CO"/>
        </w:rPr>
      </w:pPr>
    </w:p>
    <w:p w:rsidR="007B08CE" w:rsidRPr="007B08CE" w:rsidRDefault="007B08CE" w:rsidP="007B08CE">
      <w:pPr>
        <w:widowControl w:val="0"/>
        <w:suppressAutoHyphens/>
        <w:spacing w:after="0" w:line="240" w:lineRule="auto"/>
        <w:jc w:val="center"/>
        <w:rPr>
          <w:rFonts w:ascii="Arial Narrow" w:eastAsia="DejaVu Sans" w:hAnsi="Arial Narrow" w:cs="Arial"/>
          <w:b/>
          <w:kern w:val="1"/>
          <w:sz w:val="28"/>
          <w:szCs w:val="28"/>
          <w:lang w:eastAsia="es-CO"/>
        </w:rPr>
      </w:pPr>
      <w:r w:rsidRPr="007B08CE">
        <w:rPr>
          <w:rFonts w:ascii="Arial Narrow" w:eastAsia="DejaVu Sans" w:hAnsi="Arial Narrow" w:cs="Arial"/>
          <w:b/>
          <w:kern w:val="1"/>
          <w:sz w:val="24"/>
          <w:szCs w:val="24"/>
          <w:lang w:eastAsia="es-CO"/>
        </w:rPr>
        <w:t>FORMULARIO ESPECIFICACIONES</w:t>
      </w:r>
      <w:r w:rsidRPr="007B08CE">
        <w:rPr>
          <w:rFonts w:ascii="Arial Narrow" w:eastAsia="DejaVu Sans" w:hAnsi="Arial Narrow" w:cs="Arial"/>
          <w:b/>
          <w:bCs/>
          <w:kern w:val="1"/>
          <w:sz w:val="24"/>
          <w:szCs w:val="24"/>
          <w:lang w:eastAsia="es-CO"/>
        </w:rPr>
        <w:t xml:space="preserve"> TÉCNICAS DE OBLIGATORIO CUMPLIMIENTO</w:t>
      </w:r>
    </w:p>
    <w:p w:rsidR="007B08CE" w:rsidRPr="007B08CE" w:rsidRDefault="007B08CE" w:rsidP="007B08CE">
      <w:pPr>
        <w:widowControl w:val="0"/>
        <w:suppressAutoHyphens/>
        <w:spacing w:after="0" w:line="240" w:lineRule="auto"/>
        <w:jc w:val="both"/>
        <w:rPr>
          <w:rFonts w:ascii="Arial Narrow" w:eastAsia="DejaVu Sans" w:hAnsi="Arial Narrow" w:cs="Arial"/>
          <w:b/>
          <w:kern w:val="1"/>
          <w:sz w:val="28"/>
          <w:szCs w:val="28"/>
          <w:lang w:eastAsia="es-CO"/>
        </w:rPr>
      </w:pPr>
    </w:p>
    <w:p w:rsidR="007B08CE" w:rsidRPr="007B08CE" w:rsidRDefault="007B08CE" w:rsidP="007B08CE">
      <w:pPr>
        <w:widowControl w:val="0"/>
        <w:suppressAutoHyphens/>
        <w:spacing w:after="0" w:line="240" w:lineRule="auto"/>
        <w:jc w:val="both"/>
        <w:rPr>
          <w:rFonts w:ascii="Arial Narrow" w:eastAsia="DejaVu Sans" w:hAnsi="Arial Narrow" w:cs="Arial"/>
          <w:kern w:val="1"/>
          <w:sz w:val="24"/>
          <w:szCs w:val="24"/>
          <w:lang w:eastAsia="es-CO"/>
        </w:rPr>
      </w:pPr>
      <w:r w:rsidRPr="007B08CE">
        <w:rPr>
          <w:rFonts w:ascii="Arial Narrow" w:eastAsia="DejaVu Sans" w:hAnsi="Arial Narrow" w:cs="Arial"/>
          <w:kern w:val="1"/>
          <w:sz w:val="24"/>
          <w:szCs w:val="24"/>
          <w:lang w:eastAsia="es-CO"/>
        </w:rPr>
        <w:t>Las especificaciones técnicas para el presente proceso serán las que a continuación se señalan, así:</w:t>
      </w:r>
    </w:p>
    <w:p w:rsidR="00A2515C" w:rsidRPr="00CA0694" w:rsidRDefault="00A2515C" w:rsidP="00A2515C">
      <w:pPr>
        <w:spacing w:after="0" w:line="240" w:lineRule="auto"/>
        <w:jc w:val="both"/>
        <w:rPr>
          <w:rFonts w:ascii="Arial Narrow" w:hAnsi="Arial Narrow"/>
          <w:b/>
        </w:rPr>
      </w:pPr>
    </w:p>
    <w:p w:rsidR="00A2515C" w:rsidRPr="00CA0694" w:rsidRDefault="00A2515C" w:rsidP="00A2515C">
      <w:pPr>
        <w:spacing w:after="0" w:line="240" w:lineRule="auto"/>
        <w:jc w:val="both"/>
        <w:rPr>
          <w:rFonts w:ascii="Arial Narrow" w:hAnsi="Arial Narrow"/>
          <w:color w:val="000000"/>
        </w:rPr>
      </w:pPr>
      <w:r w:rsidRPr="00CA0694">
        <w:rPr>
          <w:rFonts w:ascii="Arial Narrow" w:hAnsi="Arial Narrow"/>
          <w:color w:val="000000"/>
        </w:rPr>
        <w:t>El proponente debe manifestar que cumple y se compromete al cabal cumplimiento de las especificaciones técnicas requeridas a continuación:</w:t>
      </w:r>
      <w:bookmarkStart w:id="0" w:name="_Hlk130556235"/>
    </w:p>
    <w:p w:rsidR="00A2515C" w:rsidRPr="00CA0694" w:rsidRDefault="00A2515C" w:rsidP="00A2515C">
      <w:pPr>
        <w:spacing w:after="0" w:line="240" w:lineRule="auto"/>
        <w:jc w:val="both"/>
        <w:rPr>
          <w:rFonts w:ascii="Arial Narrow" w:hAnsi="Arial Narrow"/>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5404"/>
        <w:gridCol w:w="1654"/>
        <w:gridCol w:w="1655"/>
      </w:tblGrid>
      <w:tr w:rsidR="00A2515C" w:rsidRPr="00CA0694" w:rsidTr="009E308A">
        <w:trPr>
          <w:trHeight w:val="20"/>
          <w:jc w:val="center"/>
        </w:trPr>
        <w:tc>
          <w:tcPr>
            <w:tcW w:w="5000" w:type="pct"/>
            <w:gridSpan w:val="4"/>
            <w:shd w:val="clear" w:color="000000" w:fill="D9D9D9"/>
            <w:vAlign w:val="center"/>
            <w:hideMark/>
          </w:tcPr>
          <w:p w:rsidR="00A2515C" w:rsidRPr="00CA0694" w:rsidRDefault="00A2515C" w:rsidP="009E308A">
            <w:pPr>
              <w:spacing w:after="0" w:line="240" w:lineRule="auto"/>
              <w:jc w:val="center"/>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SEDE HABITACIONAL CRISTÓBAL COLÓN – SHCC</w:t>
            </w:r>
          </w:p>
        </w:tc>
      </w:tr>
      <w:tr w:rsidR="00A2515C" w:rsidRPr="00CA0694" w:rsidTr="009E308A">
        <w:trPr>
          <w:trHeight w:val="20"/>
          <w:jc w:val="center"/>
        </w:trPr>
        <w:tc>
          <w:tcPr>
            <w:tcW w:w="5000" w:type="pct"/>
            <w:gridSpan w:val="4"/>
            <w:shd w:val="clear" w:color="000000" w:fill="D9D9D9"/>
            <w:vAlign w:val="center"/>
            <w:hideMark/>
          </w:tcPr>
          <w:p w:rsidR="00A2515C" w:rsidRPr="00CA0694" w:rsidRDefault="00A2515C" w:rsidP="009E308A">
            <w:pPr>
              <w:spacing w:after="0" w:line="240" w:lineRule="auto"/>
              <w:jc w:val="center"/>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02–02–02-005-004 SERVICIOS DE CONSTRUCCIÓN</w:t>
            </w:r>
          </w:p>
        </w:tc>
      </w:tr>
      <w:tr w:rsidR="00A2515C" w:rsidRPr="00CA0694" w:rsidTr="009E308A">
        <w:trPr>
          <w:trHeight w:val="20"/>
          <w:jc w:val="center"/>
        </w:trPr>
        <w:tc>
          <w:tcPr>
            <w:tcW w:w="363" w:type="pct"/>
            <w:shd w:val="clear" w:color="000000" w:fill="D9D9D9"/>
            <w:vAlign w:val="center"/>
            <w:hideMark/>
          </w:tcPr>
          <w:p w:rsidR="00A2515C" w:rsidRPr="00CA0694" w:rsidRDefault="00A2515C" w:rsidP="009E308A">
            <w:pPr>
              <w:spacing w:after="0" w:line="240" w:lineRule="auto"/>
              <w:jc w:val="center"/>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ITEM</w:t>
            </w:r>
          </w:p>
        </w:tc>
        <w:tc>
          <w:tcPr>
            <w:tcW w:w="2876" w:type="pct"/>
            <w:shd w:val="clear" w:color="000000" w:fill="D9D9D9"/>
            <w:vAlign w:val="center"/>
            <w:hideMark/>
          </w:tcPr>
          <w:p w:rsidR="00A2515C" w:rsidRPr="00CA0694" w:rsidRDefault="00A2515C" w:rsidP="009E308A">
            <w:pPr>
              <w:spacing w:after="0" w:line="240" w:lineRule="auto"/>
              <w:jc w:val="center"/>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DESCRIPCIÓN DEL SERVICIO DE MANTENIMIENTO</w:t>
            </w:r>
          </w:p>
        </w:tc>
        <w:tc>
          <w:tcPr>
            <w:tcW w:w="880" w:type="pct"/>
            <w:shd w:val="clear" w:color="000000" w:fill="D9D9D9"/>
            <w:vAlign w:val="center"/>
            <w:hideMark/>
          </w:tcPr>
          <w:p w:rsidR="00A2515C" w:rsidRPr="00CA0694" w:rsidRDefault="00A2515C" w:rsidP="009E308A">
            <w:pPr>
              <w:spacing w:after="0" w:line="240" w:lineRule="auto"/>
              <w:jc w:val="center"/>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UNIDAD MEDIDA</w:t>
            </w:r>
          </w:p>
        </w:tc>
        <w:tc>
          <w:tcPr>
            <w:tcW w:w="881" w:type="pct"/>
            <w:shd w:val="clear" w:color="000000" w:fill="D9D9D9"/>
            <w:vAlign w:val="center"/>
            <w:hideMark/>
          </w:tcPr>
          <w:p w:rsidR="00A2515C" w:rsidRPr="00CA0694" w:rsidRDefault="00A2515C" w:rsidP="009E308A">
            <w:pPr>
              <w:spacing w:after="0" w:line="240" w:lineRule="auto"/>
              <w:jc w:val="center"/>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NECESIDAD TOTAL</w:t>
            </w:r>
          </w:p>
        </w:tc>
      </w:tr>
      <w:tr w:rsidR="00A2515C" w:rsidRPr="00CA0694" w:rsidTr="009E308A">
        <w:trPr>
          <w:trHeight w:val="20"/>
          <w:jc w:val="center"/>
        </w:trPr>
        <w:tc>
          <w:tcPr>
            <w:tcW w:w="5000" w:type="pct"/>
            <w:gridSpan w:val="4"/>
            <w:shd w:val="clear" w:color="auto" w:fill="auto"/>
            <w:vAlign w:val="center"/>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xml:space="preserve">Mantenimiento y adecuación de la cocina de la Sede Habitacional Cristóbal Colón - SHCC ubicada en la Cra. 9 N°. 103-35 Guardia Escuela Superior de Guerra, en la ciudad de Bogotá D.C, que incluye: </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PRELIMINARES</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Desmonte de ESQUINEROS EN ALUMNIO, diferentes tamaños. Incluye almacenamiento donde indique la Supervisión, para su posterior reinstalación de acuerdo a su estado.</w:t>
            </w:r>
          </w:p>
        </w:tc>
        <w:tc>
          <w:tcPr>
            <w:tcW w:w="880"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UND</w:t>
            </w:r>
          </w:p>
        </w:tc>
        <w:tc>
          <w:tcPr>
            <w:tcW w:w="881"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14</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1.2</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PICADA DE PAÑETE. Para instalación de enchape. (Incluye cargue y retiro de escombros).</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MT2</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219,7</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2.</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HIDRÁULICO Y SANITARIO</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2.1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MANTENIMIENTO DE PUNTO RED SANITARIA (Incluye sondeo, retiro de sedimentación).</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UND</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10</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2.2</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e instalación de TAPA REGISTRO 15*15 cm</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UND</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7</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3.</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PAÑETES</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3.1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e instalación de PAÑETE LISO MUROS 1:3 interior  (Incluye filos y dilataciones).</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MT2</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6,5</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4.</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RED HIDRÁULICA</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4.1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e instalación de TUBERÍA DE COBRE 3/4" descolgado bajo placa para acometida de agua caliente en cocina. Incluye registros, pase de placa, soldaduras y accesorios.</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17</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4.2</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e instalación PUNTO HIDRÁULICO, tubo de cobre de 1/2" para agua caliente (aprox 6.00m) Descolgado bajo placa de piso. Incluye regatas, registros, pase de placa, soldaduras y accesorios de fijación.</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UND</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11</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5.</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ENCHAPES</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5.1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xml:space="preserve">Suministro e instalación de ENCHAPE </w:t>
            </w:r>
            <w:proofErr w:type="gramStart"/>
            <w:r w:rsidRPr="00CA0694">
              <w:rPr>
                <w:rFonts w:ascii="Arial Narrow" w:eastAsia="Times New Roman" w:hAnsi="Arial Narrow" w:cs="Calibri"/>
                <w:color w:val="000000"/>
                <w:lang w:eastAsia="es-CO"/>
              </w:rPr>
              <w:t>PARED  tipo</w:t>
            </w:r>
            <w:proofErr w:type="gramEnd"/>
            <w:r w:rsidRPr="00CA0694">
              <w:rPr>
                <w:rFonts w:ascii="Arial Narrow" w:eastAsia="Times New Roman" w:hAnsi="Arial Narrow" w:cs="Calibri"/>
                <w:color w:val="000000"/>
                <w:lang w:eastAsia="es-CO"/>
              </w:rPr>
              <w:t xml:space="preserve"> cerámica blanco formato a definir. Lisa anti hongos, lavable. pared </w:t>
            </w:r>
            <w:r w:rsidRPr="00CA0694">
              <w:rPr>
                <w:rFonts w:ascii="Arial Narrow" w:eastAsia="Times New Roman" w:hAnsi="Arial Narrow" w:cs="Calibri"/>
                <w:lang w:eastAsia="es-CO"/>
              </w:rPr>
              <w:t>1.80 m</w:t>
            </w:r>
            <w:r w:rsidRPr="00CA0694">
              <w:rPr>
                <w:rFonts w:ascii="Arial Narrow" w:eastAsia="Times New Roman" w:hAnsi="Arial Narrow" w:cs="Calibri"/>
                <w:color w:val="FF0000"/>
                <w:lang w:eastAsia="es-CO"/>
              </w:rPr>
              <w:t xml:space="preserve">. </w:t>
            </w:r>
            <w:r w:rsidRPr="00CA0694">
              <w:rPr>
                <w:rFonts w:ascii="Arial Narrow" w:eastAsia="Times New Roman" w:hAnsi="Arial Narrow" w:cs="Calibri"/>
                <w:color w:val="000000"/>
                <w:lang w:eastAsia="es-CO"/>
              </w:rPr>
              <w:t>(Incluye pegante, boquilla látex anti hongos, esquineros en aluminio de 1 1/2", remates en ventas y/o puertas).</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MT2</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219,7</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6.</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PINTURA Y RESANES</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6.1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y aplicación de RESANES Y PINTURA para techos cielo raso (Incluye pintura súper lavable, anti hongos, anti algas, hidrofóbica, repelente a la mugre, resistente a la humedad y al vapor de agua) 3 manos sobre techos Interior.</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MT2</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138,5</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6.2</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y aplicación de RESANES Y PINTURA para paredes (Incluye pintura súper lavable, anti hongos, anti algas, hidrofóbica, repelente a la mugre, resistente a la humedad y al vapor de agua) 3 manos sobre techos Interior.</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MT2</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192,7</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6.3</w:t>
            </w:r>
          </w:p>
        </w:tc>
        <w:tc>
          <w:tcPr>
            <w:tcW w:w="2876" w:type="pct"/>
            <w:shd w:val="clear" w:color="auto" w:fill="auto"/>
            <w:vAlign w:val="center"/>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y aplicación de PINTURA EPÓXICA para pisos, color a definir por la supervisión y/o interventoría. (Incluye dos (2) manos, mediacañas, preparación de la superficie, retiro de grasa, pintura deteriorada, resanes, remates con rejillas y demás)</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MT2</w:t>
            </w:r>
          </w:p>
        </w:tc>
        <w:tc>
          <w:tcPr>
            <w:tcW w:w="881" w:type="pct"/>
            <w:shd w:val="clear" w:color="000000" w:fill="FFFFFF"/>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155,5</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7</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MANTENIMIENTO PUERTAS</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7.1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Mantenimiento PUERTA MADERA. (Incluye retiro de pintura existente de marcos y hojas, mantenimiento de bisagras, masilla y pintura en esmalte anti hongos, color blanco)</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UND</w:t>
            </w:r>
          </w:p>
        </w:tc>
        <w:tc>
          <w:tcPr>
            <w:tcW w:w="881"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4</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7.2</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e instalación de MEDICAÑA EN PVC, altura 6 cm. (Incluye todos los elementos necesarios para su correcta instalación y funcionamiento)</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w:t>
            </w:r>
          </w:p>
        </w:tc>
        <w:tc>
          <w:tcPr>
            <w:tcW w:w="881"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60</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8.</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VARIOS</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8.1</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Suministro e instalación de ESQUINERO EN ALUMNIO de 1 1/2" x 2.00 m. Incluye todos elementos de fijación para su correcto funcionamiento.</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UND</w:t>
            </w:r>
          </w:p>
        </w:tc>
        <w:tc>
          <w:tcPr>
            <w:tcW w:w="881"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12</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8.2</w:t>
            </w:r>
          </w:p>
        </w:tc>
        <w:tc>
          <w:tcPr>
            <w:tcW w:w="2876" w:type="pct"/>
            <w:shd w:val="clear" w:color="auto" w:fill="auto"/>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Instalación de ESQUINERO EN ALUMNIO de 1 1/2". Incluye todos elementos de fijación para su correcto funcionamiento.</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UND</w:t>
            </w:r>
          </w:p>
        </w:tc>
        <w:tc>
          <w:tcPr>
            <w:tcW w:w="881"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14</w:t>
            </w:r>
          </w:p>
        </w:tc>
      </w:tr>
      <w:tr w:rsidR="00A2515C" w:rsidRPr="00CA0694" w:rsidTr="009E308A">
        <w:trPr>
          <w:trHeight w:val="20"/>
          <w:jc w:val="center"/>
        </w:trPr>
        <w:tc>
          <w:tcPr>
            <w:tcW w:w="363" w:type="pct"/>
            <w:shd w:val="clear" w:color="000000" w:fill="F2F2F2"/>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lastRenderedPageBreak/>
              <w:t>9.</w:t>
            </w:r>
          </w:p>
        </w:tc>
        <w:tc>
          <w:tcPr>
            <w:tcW w:w="2876" w:type="pct"/>
            <w:shd w:val="clear" w:color="000000" w:fill="F2F2F2"/>
            <w:noWrap/>
            <w:vAlign w:val="center"/>
            <w:hideMark/>
          </w:tcPr>
          <w:p w:rsidR="00A2515C" w:rsidRPr="00CA0694" w:rsidRDefault="00A2515C" w:rsidP="009E308A">
            <w:pPr>
              <w:spacing w:after="0" w:line="240" w:lineRule="auto"/>
              <w:jc w:val="both"/>
              <w:rPr>
                <w:rFonts w:ascii="Arial Narrow" w:eastAsia="Times New Roman" w:hAnsi="Arial Narrow" w:cs="Calibri"/>
                <w:b/>
                <w:bCs/>
                <w:color w:val="000000"/>
                <w:lang w:eastAsia="es-CO"/>
              </w:rPr>
            </w:pPr>
            <w:r w:rsidRPr="00CA0694">
              <w:rPr>
                <w:rFonts w:ascii="Arial Narrow" w:eastAsia="Times New Roman" w:hAnsi="Arial Narrow" w:cs="Calibri"/>
                <w:b/>
                <w:bCs/>
                <w:color w:val="000000"/>
                <w:lang w:eastAsia="es-CO"/>
              </w:rPr>
              <w:t>ASEO GENERAL</w:t>
            </w:r>
          </w:p>
        </w:tc>
        <w:tc>
          <w:tcPr>
            <w:tcW w:w="880"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c>
          <w:tcPr>
            <w:tcW w:w="881" w:type="pct"/>
            <w:shd w:val="clear" w:color="000000" w:fill="F2F2F2"/>
            <w:noWrap/>
            <w:vAlign w:val="bottom"/>
            <w:hideMark/>
          </w:tcPr>
          <w:p w:rsidR="00A2515C" w:rsidRPr="00CA0694" w:rsidRDefault="00A2515C" w:rsidP="009E308A">
            <w:pPr>
              <w:spacing w:after="0" w:line="240" w:lineRule="auto"/>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 </w:t>
            </w:r>
          </w:p>
        </w:tc>
      </w:tr>
      <w:tr w:rsidR="00A2515C" w:rsidRPr="00CA0694" w:rsidTr="009E308A">
        <w:trPr>
          <w:trHeight w:val="20"/>
          <w:jc w:val="center"/>
        </w:trPr>
        <w:tc>
          <w:tcPr>
            <w:tcW w:w="363" w:type="pct"/>
            <w:shd w:val="clear" w:color="auto" w:fill="auto"/>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9.1</w:t>
            </w:r>
          </w:p>
        </w:tc>
        <w:tc>
          <w:tcPr>
            <w:tcW w:w="2876" w:type="pct"/>
            <w:shd w:val="clear" w:color="auto" w:fill="auto"/>
            <w:noWrap/>
            <w:vAlign w:val="center"/>
            <w:hideMark/>
          </w:tcPr>
          <w:p w:rsidR="00A2515C" w:rsidRPr="00CA0694" w:rsidRDefault="00A2515C" w:rsidP="009E308A">
            <w:pPr>
              <w:spacing w:after="0" w:line="240" w:lineRule="auto"/>
              <w:jc w:val="both"/>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ASEO GENERAL DE OBRA</w:t>
            </w:r>
          </w:p>
        </w:tc>
        <w:tc>
          <w:tcPr>
            <w:tcW w:w="880"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MT2</w:t>
            </w:r>
          </w:p>
        </w:tc>
        <w:tc>
          <w:tcPr>
            <w:tcW w:w="881" w:type="pct"/>
            <w:shd w:val="clear" w:color="auto" w:fill="auto"/>
            <w:noWrap/>
            <w:vAlign w:val="center"/>
            <w:hideMark/>
          </w:tcPr>
          <w:p w:rsidR="00A2515C" w:rsidRPr="00CA0694" w:rsidRDefault="00A2515C" w:rsidP="009E308A">
            <w:pPr>
              <w:spacing w:after="0" w:line="240" w:lineRule="auto"/>
              <w:jc w:val="center"/>
              <w:rPr>
                <w:rFonts w:ascii="Arial Narrow" w:eastAsia="Times New Roman" w:hAnsi="Arial Narrow" w:cs="Calibri"/>
                <w:color w:val="000000"/>
                <w:lang w:eastAsia="es-CO"/>
              </w:rPr>
            </w:pPr>
            <w:r w:rsidRPr="00CA0694">
              <w:rPr>
                <w:rFonts w:ascii="Arial Narrow" w:eastAsia="Times New Roman" w:hAnsi="Arial Narrow" w:cs="Calibri"/>
                <w:color w:val="000000"/>
                <w:lang w:eastAsia="es-CO"/>
              </w:rPr>
              <w:t>138,5</w:t>
            </w:r>
          </w:p>
        </w:tc>
      </w:tr>
    </w:tbl>
    <w:p w:rsidR="00A2515C" w:rsidRPr="00CA0694" w:rsidRDefault="00A2515C" w:rsidP="00A2515C">
      <w:pPr>
        <w:spacing w:after="0" w:line="240" w:lineRule="auto"/>
        <w:jc w:val="both"/>
        <w:rPr>
          <w:rFonts w:ascii="Arial Narrow" w:hAnsi="Arial Narrow"/>
          <w:color w:val="000000"/>
        </w:rPr>
      </w:pPr>
    </w:p>
    <w:bookmarkEnd w:id="0"/>
    <w:p w:rsidR="00A2515C" w:rsidRPr="00CA0694" w:rsidRDefault="00A2515C" w:rsidP="00A2515C">
      <w:pPr>
        <w:spacing w:after="0" w:line="240" w:lineRule="auto"/>
        <w:jc w:val="both"/>
        <w:rPr>
          <w:rFonts w:ascii="Arial Narrow" w:eastAsia="Arial" w:hAnsi="Arial Narrow" w:cs="Arial"/>
          <w:b/>
          <w:color w:val="000000"/>
        </w:rPr>
      </w:pPr>
      <w:r w:rsidRPr="00CA0694">
        <w:rPr>
          <w:rFonts w:ascii="Arial Narrow" w:eastAsia="Arial" w:hAnsi="Arial Narrow" w:cs="Arial"/>
          <w:b/>
          <w:color w:val="000000"/>
        </w:rPr>
        <w:t>4.2.1.</w:t>
      </w:r>
      <w:r w:rsidRPr="00CA0694">
        <w:rPr>
          <w:rFonts w:ascii="Arial Narrow" w:eastAsia="Arial" w:hAnsi="Arial Narrow" w:cs="Arial"/>
          <w:b/>
          <w:color w:val="000000"/>
        </w:rPr>
        <w:tab/>
        <w:t>ESPECIFICACIONES TÉCNICAS ADICIONALES DE OBLIGATORIO CUMPLIMIENTO:</w:t>
      </w:r>
    </w:p>
    <w:p w:rsidR="00A2515C" w:rsidRPr="00CA0694" w:rsidRDefault="00A2515C" w:rsidP="00A2515C">
      <w:pPr>
        <w:spacing w:after="0" w:line="240" w:lineRule="auto"/>
        <w:jc w:val="both"/>
        <w:rPr>
          <w:rFonts w:ascii="Arial Narrow" w:eastAsia="Arial" w:hAnsi="Arial Narrow" w:cs="Arial"/>
          <w:b/>
          <w:color w:val="000000"/>
        </w:rPr>
      </w:pPr>
    </w:p>
    <w:tbl>
      <w:tblPr>
        <w:tblStyle w:val="Tablaconcuadrcula"/>
        <w:tblW w:w="0" w:type="auto"/>
        <w:tblLook w:val="04A0" w:firstRow="1" w:lastRow="0" w:firstColumn="1" w:lastColumn="0" w:noHBand="0" w:noVBand="1"/>
      </w:tblPr>
      <w:tblGrid>
        <w:gridCol w:w="1629"/>
        <w:gridCol w:w="7766"/>
      </w:tblGrid>
      <w:tr w:rsidR="00CA0694" w:rsidRPr="00081583" w:rsidTr="009E308A">
        <w:tc>
          <w:tcPr>
            <w:tcW w:w="9913" w:type="dxa"/>
            <w:gridSpan w:val="2"/>
            <w:shd w:val="clear" w:color="auto" w:fill="BDD6EE" w:themeFill="accent1" w:themeFillTint="66"/>
          </w:tcPr>
          <w:p w:rsidR="00CA0694" w:rsidRPr="00081583" w:rsidRDefault="00CA0694" w:rsidP="009E308A">
            <w:pPr>
              <w:spacing w:after="0" w:line="240" w:lineRule="auto"/>
              <w:jc w:val="both"/>
              <w:rPr>
                <w:rFonts w:ascii="Arial Narrow" w:eastAsia="Arial" w:hAnsi="Arial Narrow" w:cs="Arial"/>
                <w:b/>
                <w:color w:val="000000"/>
              </w:rPr>
            </w:pPr>
            <w:r w:rsidRPr="00081583">
              <w:rPr>
                <w:rFonts w:ascii="Arial Narrow" w:eastAsia="Arial" w:hAnsi="Arial Narrow" w:cs="Arial"/>
                <w:b/>
                <w:color w:val="000000"/>
              </w:rPr>
              <w:t xml:space="preserve">REQUERIMIENTOS PARA EL OFERENTE, CON LA PRESENTACIÓN DE LA OFERTA: </w:t>
            </w:r>
          </w:p>
        </w:tc>
      </w:tr>
      <w:tr w:rsidR="00CA0694" w:rsidRPr="00081583" w:rsidTr="009E308A">
        <w:tc>
          <w:tcPr>
            <w:tcW w:w="1838" w:type="dxa"/>
            <w:vAlign w:val="center"/>
          </w:tcPr>
          <w:p w:rsidR="00CA0694" w:rsidRPr="00081583" w:rsidRDefault="00CA0694" w:rsidP="009E308A">
            <w:pPr>
              <w:spacing w:after="0" w:line="240" w:lineRule="auto"/>
              <w:jc w:val="center"/>
              <w:rPr>
                <w:rFonts w:ascii="Arial Narrow" w:eastAsia="Arial" w:hAnsi="Arial Narrow" w:cs="Arial"/>
                <w:b/>
                <w:color w:val="000000"/>
              </w:rPr>
            </w:pPr>
            <w:r w:rsidRPr="00081583">
              <w:rPr>
                <w:rFonts w:ascii="Arial Narrow" w:eastAsia="Arial" w:hAnsi="Arial Narrow" w:cs="Arial"/>
                <w:b/>
                <w:color w:val="000000"/>
              </w:rPr>
              <w:t>ACREDITACIÓN DE DOMICILIO</w:t>
            </w:r>
          </w:p>
        </w:tc>
        <w:tc>
          <w:tcPr>
            <w:tcW w:w="8075" w:type="dxa"/>
          </w:tcPr>
          <w:p w:rsidR="00CA0694" w:rsidRPr="00081583" w:rsidRDefault="00CA0694" w:rsidP="00CA0694">
            <w:pPr>
              <w:pStyle w:val="Prrafodelista"/>
              <w:numPr>
                <w:ilvl w:val="0"/>
                <w:numId w:val="6"/>
              </w:numPr>
              <w:spacing w:after="0" w:line="240" w:lineRule="auto"/>
              <w:ind w:left="218" w:hanging="142"/>
              <w:jc w:val="both"/>
              <w:rPr>
                <w:rFonts w:ascii="Arial Narrow" w:hAnsi="Arial Narrow" w:cs="Arial"/>
                <w:lang w:eastAsia="es-CO"/>
              </w:rPr>
            </w:pPr>
            <w:r w:rsidRPr="00081583">
              <w:rPr>
                <w:rFonts w:ascii="Arial Narrow" w:hAnsi="Arial Narrow" w:cs="Arial"/>
                <w:lang w:eastAsia="es-CO"/>
              </w:rPr>
              <w:t xml:space="preserve">El oferente para la presentación de la oferta deberá allegar la siguiente información: </w:t>
            </w:r>
          </w:p>
          <w:p w:rsidR="00CA0694" w:rsidRPr="00081583" w:rsidRDefault="00CA0694" w:rsidP="009E308A">
            <w:pPr>
              <w:pStyle w:val="Prrafodelista"/>
              <w:spacing w:after="0" w:line="240" w:lineRule="auto"/>
              <w:ind w:left="218"/>
              <w:jc w:val="both"/>
              <w:rPr>
                <w:rFonts w:ascii="Arial Narrow" w:hAnsi="Arial Narrow" w:cs="Arial"/>
                <w:lang w:eastAsia="es-CO"/>
              </w:rPr>
            </w:pPr>
          </w:p>
          <w:p w:rsidR="00CA0694" w:rsidRPr="00081583" w:rsidRDefault="00CA0694" w:rsidP="009E308A">
            <w:pPr>
              <w:spacing w:after="0" w:line="240" w:lineRule="auto"/>
              <w:ind w:left="76"/>
              <w:jc w:val="both"/>
              <w:rPr>
                <w:rFonts w:ascii="Arial Narrow" w:hAnsi="Arial Narrow" w:cs="Arial"/>
                <w:lang w:eastAsia="es-CO"/>
              </w:rPr>
            </w:pPr>
            <w:r w:rsidRPr="00081583">
              <w:rPr>
                <w:rFonts w:ascii="Arial Narrow" w:hAnsi="Arial Narrow" w:cs="Arial"/>
                <w:b/>
                <w:u w:val="single"/>
                <w:lang w:eastAsia="es-CO"/>
              </w:rPr>
              <w:t>1. PERSONA JURÍDICA:</w:t>
            </w:r>
            <w:r w:rsidRPr="00081583">
              <w:rPr>
                <w:rFonts w:ascii="Arial Narrow" w:hAnsi="Arial Narrow" w:cs="Arial"/>
                <w:lang w:eastAsia="es-CO"/>
              </w:rPr>
              <w:t xml:space="preserve">  Acreditar una sede, oficina o representante de la empresa en la ciudad de Bogotá debidamente facultado para tomar decisiones</w:t>
            </w:r>
          </w:p>
          <w:p w:rsidR="00CA0694" w:rsidRPr="00081583" w:rsidRDefault="00CA0694" w:rsidP="009E308A">
            <w:pPr>
              <w:spacing w:after="0" w:line="240" w:lineRule="auto"/>
              <w:ind w:left="76"/>
              <w:jc w:val="both"/>
              <w:rPr>
                <w:rFonts w:ascii="Arial Narrow" w:hAnsi="Arial Narrow" w:cs="Arial"/>
                <w:lang w:eastAsia="es-CO"/>
              </w:rPr>
            </w:pPr>
            <w:r w:rsidRPr="00081583">
              <w:rPr>
                <w:rFonts w:ascii="Arial Narrow" w:hAnsi="Arial Narrow" w:cs="Arial"/>
                <w:b/>
                <w:u w:val="single"/>
                <w:lang w:eastAsia="es-CO"/>
              </w:rPr>
              <w:t>2. PERSONA NATURAL</w:t>
            </w:r>
            <w:r w:rsidRPr="00081583">
              <w:rPr>
                <w:rFonts w:ascii="Arial Narrow" w:hAnsi="Arial Narrow" w:cs="Arial"/>
                <w:lang w:eastAsia="es-CO"/>
              </w:rPr>
              <w:t xml:space="preserve">: Acreditar una oficina o disponer de un representante que se encuentre residiendo en la ciudad de Bogotá, debidamente facultado para tomar decisiones. </w:t>
            </w:r>
          </w:p>
          <w:p w:rsidR="00CA0694" w:rsidRPr="00081583" w:rsidRDefault="00CA0694" w:rsidP="009E308A">
            <w:pPr>
              <w:pStyle w:val="Prrafodelista"/>
              <w:spacing w:after="0" w:line="240" w:lineRule="auto"/>
              <w:ind w:left="218"/>
              <w:jc w:val="both"/>
              <w:rPr>
                <w:rFonts w:ascii="Arial Narrow" w:hAnsi="Arial Narrow" w:cs="Arial"/>
                <w:lang w:eastAsia="es-CO"/>
              </w:rPr>
            </w:pPr>
          </w:p>
          <w:p w:rsidR="00CA0694" w:rsidRPr="00081583" w:rsidRDefault="00CA0694" w:rsidP="009E308A">
            <w:pPr>
              <w:spacing w:after="0" w:line="240" w:lineRule="auto"/>
              <w:jc w:val="both"/>
              <w:rPr>
                <w:rFonts w:ascii="Arial Narrow" w:eastAsia="Arial Narrow" w:hAnsi="Arial Narrow" w:cs="Arial Narrow"/>
              </w:rPr>
            </w:pPr>
            <w:r w:rsidRPr="00081583">
              <w:rPr>
                <w:rFonts w:ascii="Arial Narrow" w:hAnsi="Arial Narrow" w:cs="Arial"/>
                <w:lang w:eastAsia="es-CO"/>
              </w:rPr>
              <w:t xml:space="preserve">Esta condición, es requerida en consideración a que </w:t>
            </w:r>
            <w:r w:rsidRPr="00081583">
              <w:rPr>
                <w:rFonts w:ascii="Arial Narrow" w:eastAsia="Arial Narrow" w:hAnsi="Arial Narrow" w:cs="Arial Narrow"/>
              </w:rPr>
              <w:t xml:space="preserve">la Sede Habitacional Cristóbal Colón – SHCC, cuenta con una sola (01) área de cocina, la cual suple la prestación del servicio de restaurante a un aproximado de 500 usuarios diarios, siendo imperiosa la necesidad de realizar el mantenimiento requerido en la mayor brevedad posible con el fin de no generar traumatismos al interior del funcionamiento de la sede habitacional y generar un impacto negativo a todos los beneficiarios. </w:t>
            </w:r>
          </w:p>
          <w:p w:rsidR="00CA0694" w:rsidRPr="00081583" w:rsidRDefault="00CA0694" w:rsidP="009E308A">
            <w:pPr>
              <w:spacing w:after="0" w:line="240" w:lineRule="auto"/>
              <w:jc w:val="both"/>
              <w:rPr>
                <w:rFonts w:ascii="Arial Narrow" w:eastAsia="Arial Narrow" w:hAnsi="Arial Narrow" w:cs="Arial Narrow"/>
              </w:rPr>
            </w:pPr>
          </w:p>
          <w:p w:rsidR="00CA0694" w:rsidRPr="00081583" w:rsidRDefault="00CA0694" w:rsidP="009E308A">
            <w:pPr>
              <w:spacing w:after="0" w:line="240" w:lineRule="auto"/>
              <w:jc w:val="both"/>
              <w:rPr>
                <w:rFonts w:ascii="Arial Narrow" w:hAnsi="Arial Narrow" w:cs="Arial"/>
                <w:lang w:eastAsia="es-CO"/>
              </w:rPr>
            </w:pPr>
            <w:r w:rsidRPr="00081583">
              <w:rPr>
                <w:rFonts w:ascii="Arial Narrow" w:eastAsia="Arial Narrow" w:hAnsi="Arial Narrow" w:cs="Arial Narrow"/>
              </w:rPr>
              <w:t xml:space="preserve">Por ello se requiere, que quien sea responsable de la ejecución del contrato, tenga una sede u oficina o representación en la ciudad de Bogotá, con el fin de mitigar los posibles riesgos de demoras en el avance de la obra, por dificultades del desplazamiento del personal y la falta de coordinación logística del contratista, permitiendo consigo al supervisor del contrato, tener un control más estricto en el cumplimiento del cronograma de ejecución, y de tener un tiempo de respuesta inmediato en caso de presentarse fallas en la prestación del servicio </w:t>
            </w:r>
            <w:r w:rsidRPr="00081583">
              <w:rPr>
                <w:rFonts w:ascii="Arial Narrow" w:hAnsi="Arial Narrow" w:cs="Arial"/>
                <w:lang w:eastAsia="es-CO"/>
              </w:rPr>
              <w:t xml:space="preserve"> ya que es necesario contar con los recursos físicos necesarios para realizar una ejecución del contrato de forma inmediata y continuada. </w:t>
            </w:r>
          </w:p>
          <w:p w:rsidR="00CA0694" w:rsidRPr="00081583" w:rsidRDefault="00CA0694" w:rsidP="009E308A">
            <w:pPr>
              <w:spacing w:after="0" w:line="240" w:lineRule="auto"/>
              <w:jc w:val="both"/>
              <w:rPr>
                <w:rFonts w:ascii="Arial Narrow" w:hAnsi="Arial Narrow" w:cs="Arial"/>
                <w:lang w:eastAsia="es-CO"/>
              </w:rPr>
            </w:pPr>
          </w:p>
          <w:p w:rsidR="00CA0694" w:rsidRPr="00081583" w:rsidRDefault="00CA0694" w:rsidP="009E308A">
            <w:pPr>
              <w:spacing w:after="0" w:line="240" w:lineRule="auto"/>
              <w:jc w:val="both"/>
              <w:rPr>
                <w:rFonts w:ascii="Arial Narrow" w:hAnsi="Arial Narrow" w:cs="Arial"/>
                <w:lang w:eastAsia="es-CO"/>
              </w:rPr>
            </w:pPr>
            <w:r w:rsidRPr="00081583">
              <w:rPr>
                <w:rFonts w:ascii="Arial Narrow" w:hAnsi="Arial Narrow" w:cs="Arial"/>
                <w:b/>
                <w:bCs/>
                <w:lang w:eastAsia="es-CO"/>
              </w:rPr>
              <w:t>Nota</w:t>
            </w:r>
            <w:r w:rsidRPr="00081583">
              <w:rPr>
                <w:rFonts w:ascii="Arial Narrow" w:hAnsi="Arial Narrow" w:cs="Arial"/>
                <w:lang w:eastAsia="es-CO"/>
              </w:rPr>
              <w:t xml:space="preserve">: La acreditación de dicha condición deberá mantenerse vigente durante toda la ejecución del contrato. </w:t>
            </w:r>
          </w:p>
          <w:p w:rsidR="00CA0694" w:rsidRPr="00081583" w:rsidRDefault="00CA0694" w:rsidP="009E308A">
            <w:pPr>
              <w:spacing w:after="0" w:line="240" w:lineRule="auto"/>
              <w:jc w:val="both"/>
              <w:rPr>
                <w:rFonts w:ascii="Arial Narrow" w:eastAsia="Arial" w:hAnsi="Arial Narrow" w:cs="Arial"/>
                <w:b/>
                <w:color w:val="000000"/>
              </w:rPr>
            </w:pPr>
          </w:p>
        </w:tc>
      </w:tr>
      <w:tr w:rsidR="00CA0694" w:rsidRPr="00081583" w:rsidTr="009E308A">
        <w:tc>
          <w:tcPr>
            <w:tcW w:w="1838" w:type="dxa"/>
            <w:vAlign w:val="center"/>
          </w:tcPr>
          <w:p w:rsidR="00CA0694" w:rsidRPr="00081583" w:rsidRDefault="00CA0694" w:rsidP="009E308A">
            <w:pPr>
              <w:spacing w:after="0" w:line="240" w:lineRule="auto"/>
              <w:jc w:val="center"/>
              <w:rPr>
                <w:rFonts w:ascii="Arial Narrow" w:eastAsia="Arial" w:hAnsi="Arial Narrow" w:cs="Arial"/>
                <w:b/>
                <w:color w:val="000000"/>
              </w:rPr>
            </w:pPr>
            <w:r w:rsidRPr="00081583">
              <w:rPr>
                <w:rFonts w:ascii="Arial Narrow" w:hAnsi="Arial Narrow" w:cs="Arial"/>
                <w:b/>
              </w:rPr>
              <w:t>VISITA TÉCNICA</w:t>
            </w:r>
          </w:p>
        </w:tc>
        <w:tc>
          <w:tcPr>
            <w:tcW w:w="8075" w:type="dxa"/>
            <w:vAlign w:val="center"/>
          </w:tcPr>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Se realizará una visita técnica NO OBLIGATORIA y en una única fecha en las instalaciones de la Sede Habitacional Cristóbal Colón – SHCC, en la Cra. 9 No. 103-35 Guardia Escuela Superior de Guerra, en la ciudad de Bogotá D.C., en la fecha y hora prevista en el Cronograma, para que los oferentes puedan verificar el área de la cocina a intervenir.</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DF6326">
              <w:rPr>
                <w:rFonts w:ascii="Arial Narrow" w:eastAsia="Arial Narrow" w:hAnsi="Arial Narrow" w:cs="Arial Narrow"/>
                <w:b/>
                <w:color w:val="FF0000"/>
              </w:rPr>
              <w:t xml:space="preserve">EL PROPONENTE INTERESADO EN ASISTIR A LA VISITA TÉCNICA DEBERÁ </w:t>
            </w:r>
            <w:r w:rsidRPr="003B6061">
              <w:rPr>
                <w:rFonts w:ascii="Arial Narrow" w:eastAsia="Arial Narrow" w:hAnsi="Arial Narrow" w:cs="Arial Narrow"/>
                <w:b/>
                <w:color w:val="FF0000"/>
                <w:u w:val="single"/>
              </w:rPr>
              <w:t>ALLEGAR UN DÍA ANTES (01)</w:t>
            </w:r>
            <w:r w:rsidRPr="00DF6326">
              <w:rPr>
                <w:rFonts w:ascii="Arial Narrow" w:eastAsia="Arial Narrow" w:hAnsi="Arial Narrow" w:cs="Arial Narrow"/>
                <w:b/>
                <w:color w:val="FF0000"/>
              </w:rPr>
              <w:t xml:space="preserve"> AL ITINERARIO SEÑALADO, LA SIGUIENTE DOCUMENTACIÓN AL CORREO ELECTRÓNICO </w:t>
            </w:r>
            <w:hyperlink r:id="rId8" w:history="1">
              <w:r w:rsidRPr="00DF6326">
                <w:rPr>
                  <w:rStyle w:val="Hipervnculo"/>
                  <w:rFonts w:ascii="Arial Narrow" w:eastAsia="Arial Narrow" w:hAnsi="Arial Narrow" w:cs="Arial Narrow"/>
                  <w:b/>
                  <w:color w:val="FF0000"/>
                </w:rPr>
                <w:t>ARNOL.ARANGUREN@BUZONEJERCITO.MIL.CO</w:t>
              </w:r>
            </w:hyperlink>
            <w:r w:rsidRPr="00DF6326">
              <w:rPr>
                <w:rFonts w:ascii="Arial Narrow" w:eastAsia="Arial Narrow" w:hAnsi="Arial Narrow" w:cs="Arial Narrow"/>
                <w:b/>
                <w:color w:val="FF0000"/>
              </w:rPr>
              <w:t xml:space="preserve"> Y LA PLATAFORMA DEL SECOP II</w:t>
            </w:r>
            <w:r w:rsidRPr="00DF6326">
              <w:rPr>
                <w:rFonts w:ascii="Arial Narrow" w:eastAsia="Arial Narrow" w:hAnsi="Arial Narrow" w:cs="Arial Narrow"/>
                <w:color w:val="FF0000"/>
              </w:rPr>
              <w:t xml:space="preserve">  </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 Copia del Certificado de matrícula mercantil o certificado de existencia y representación legal expedido por la cámara de comercio. Según aplique.</w:t>
            </w: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•Copia de la Cédula de ciudadanía o la contraseña expedida y validada por la Registraduría Nacional del Estado Civil como documento de identificación y presentación de los mismos en original el día de la visita de las personas interesadas.</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 xml:space="preserve">Nota: Para el presente proceso se ha establecido una visita de carácter técnico </w:t>
            </w:r>
            <w:r w:rsidRPr="00081583">
              <w:rPr>
                <w:rFonts w:ascii="Arial Narrow" w:eastAsia="Arial Narrow" w:hAnsi="Arial Narrow" w:cs="Arial Narrow"/>
                <w:b/>
                <w:u w:val="single"/>
              </w:rPr>
              <w:t>NO OBLIGATORIA</w:t>
            </w:r>
            <w:r w:rsidRPr="00081583">
              <w:rPr>
                <w:rFonts w:ascii="Arial Narrow" w:eastAsia="Arial Narrow" w:hAnsi="Arial Narrow" w:cs="Arial Narrow"/>
              </w:rPr>
              <w:t xml:space="preserve"> con el fin de que todos los proponentes identifiquen los detalles, condiciones y tengan pleno conocimiento de las circunstancias especiales, zona de ejecución y de acceso a las instalaciones donde se va a ejecutar el objeto contractual.</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El posible interesado deberá tener en cuenta que la asistencia a la visita, coadyuva a la identificación de posibles riesgos de carácter previsible, los cuales pueden ser mitigados con la misma.</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La no asistencia a la visita técnica, no se considera como excusa válida para que la Entidad acepte posteriores reclamaciones por parte de los oferentes que no hayan asistido a la misma, sobre aspectos inherentes al desarrollo del objeto contractual y la logística necesaria para el mismo. En todo caso será responsabilidad de cada uno de los proponentes, el conocimiento de los aspectos antes enunciados.</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La Entidad no será responsable del transporte, ni de la movilización de los interesados que realicen la visita técnica al lugar de la prestación del servicio, ni de ningún gasto que se genere para su realización.</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 xml:space="preserve">El proponente que no asista a la visita, podrá participar en el proceso contractual, pero en caso de resultar adjudicatario, no podrá alegar desconocimiento de las condiciones generales del proceso. </w:t>
            </w:r>
          </w:p>
          <w:p w:rsidR="00CA0694" w:rsidRPr="00081583" w:rsidRDefault="00CA0694" w:rsidP="009E308A">
            <w:pPr>
              <w:spacing w:after="0"/>
              <w:jc w:val="both"/>
              <w:textAlignment w:val="baseline"/>
              <w:rPr>
                <w:rFonts w:ascii="Arial Narrow" w:eastAsia="Arial Narrow" w:hAnsi="Arial Narrow" w:cs="Arial Narrow"/>
              </w:rPr>
            </w:pPr>
          </w:p>
          <w:p w:rsidR="00CA0694" w:rsidRPr="00081583" w:rsidRDefault="00CA0694" w:rsidP="009E308A">
            <w:pPr>
              <w:spacing w:after="0"/>
              <w:jc w:val="both"/>
              <w:textAlignment w:val="baseline"/>
              <w:rPr>
                <w:rFonts w:ascii="Arial Narrow" w:eastAsia="Arial Narrow" w:hAnsi="Arial Narrow" w:cs="Arial Narrow"/>
              </w:rPr>
            </w:pPr>
            <w:r w:rsidRPr="00081583">
              <w:rPr>
                <w:rFonts w:ascii="Arial Narrow" w:eastAsia="Arial Narrow" w:hAnsi="Arial Narrow" w:cs="Arial Narrow"/>
              </w:rPr>
              <w:t>La visita será coordinada a través del señor MY. ARNOL URIEL ARANGUREN GIL.</w:t>
            </w:r>
          </w:p>
          <w:p w:rsidR="00CA0694" w:rsidRPr="00081583" w:rsidRDefault="00CA0694" w:rsidP="009E308A">
            <w:pPr>
              <w:spacing w:after="0"/>
              <w:jc w:val="both"/>
              <w:textAlignment w:val="baseline"/>
              <w:rPr>
                <w:rFonts w:ascii="Arial Narrow" w:eastAsia="Arial Narrow" w:hAnsi="Arial Narrow" w:cs="Arial Narrow"/>
              </w:rPr>
            </w:pPr>
          </w:p>
          <w:p w:rsidR="00CA0694" w:rsidRPr="001B3BC1" w:rsidRDefault="00CA0694" w:rsidP="00CA0694">
            <w:pPr>
              <w:pStyle w:val="Prrafodelista"/>
              <w:numPr>
                <w:ilvl w:val="0"/>
                <w:numId w:val="6"/>
              </w:numPr>
              <w:spacing w:after="0" w:line="240" w:lineRule="auto"/>
              <w:ind w:left="218" w:hanging="142"/>
              <w:jc w:val="both"/>
              <w:rPr>
                <w:rFonts w:ascii="Arial Narrow" w:hAnsi="Arial Narrow" w:cs="Arial"/>
                <w:lang w:eastAsia="es-CO"/>
              </w:rPr>
            </w:pPr>
            <w:r w:rsidRPr="00081583">
              <w:rPr>
                <w:rFonts w:ascii="Arial Narrow" w:eastAsia="Arial Narrow" w:hAnsi="Arial Narrow" w:cs="Arial Narrow"/>
              </w:rPr>
              <w:lastRenderedPageBreak/>
              <w:t xml:space="preserve">Nota: De la visita cumplida se deberá realizar un acta debidamente suscrita y deberá ser entregada a la CENAC PERSONAL. </w:t>
            </w:r>
          </w:p>
          <w:p w:rsidR="00CA0694" w:rsidRDefault="00CA0694" w:rsidP="009E308A">
            <w:pPr>
              <w:pStyle w:val="Sinespaciado"/>
              <w:jc w:val="center"/>
              <w:rPr>
                <w:rFonts w:ascii="Arial Narrow" w:hAnsi="Arial Narrow"/>
                <w:b/>
                <w:bCs/>
                <w:noProof/>
                <w:color w:val="FF0000"/>
                <w:lang w:val="es-CO" w:eastAsia="es-CO"/>
              </w:rPr>
            </w:pPr>
          </w:p>
          <w:p w:rsidR="00CA0694" w:rsidRDefault="00CA0694" w:rsidP="009E308A">
            <w:pPr>
              <w:pStyle w:val="Sinespaciado"/>
              <w:jc w:val="center"/>
              <w:rPr>
                <w:rFonts w:ascii="Arial Narrow" w:hAnsi="Arial Narrow"/>
                <w:b/>
                <w:bCs/>
                <w:noProof/>
                <w:color w:val="FF0000"/>
                <w:lang w:val="es-CO" w:eastAsia="es-CO"/>
              </w:rPr>
            </w:pPr>
            <w:r>
              <w:rPr>
                <w:rFonts w:ascii="Arial Narrow" w:hAnsi="Arial Narrow"/>
                <w:b/>
                <w:bCs/>
                <w:noProof/>
                <w:color w:val="FF0000"/>
                <w:lang w:val="es-CO" w:eastAsia="es-CO"/>
              </w:rPr>
              <w:t>CRONOGRAMA PARA LA VISITA TECNICA</w:t>
            </w:r>
          </w:p>
          <w:p w:rsidR="00CA0694" w:rsidRDefault="00CA0694" w:rsidP="009E308A">
            <w:pPr>
              <w:pStyle w:val="Sinespaciado"/>
              <w:jc w:val="center"/>
              <w:rPr>
                <w:rFonts w:ascii="Arial Narrow" w:hAnsi="Arial Narrow"/>
                <w:b/>
                <w:bCs/>
                <w:color w:val="FF0000"/>
              </w:rPr>
            </w:pPr>
          </w:p>
          <w:p w:rsidR="00CA0694" w:rsidRPr="003B6061" w:rsidRDefault="00743418" w:rsidP="009E308A">
            <w:pPr>
              <w:pStyle w:val="Sinespaciado"/>
              <w:jc w:val="both"/>
              <w:rPr>
                <w:rFonts w:ascii="Arial Narrow" w:hAnsi="Arial Narrow"/>
                <w:b/>
                <w:bCs/>
                <w:color w:val="FF0000"/>
              </w:rPr>
            </w:pPr>
            <w:r w:rsidRPr="00F04D99">
              <w:rPr>
                <w:rFonts w:ascii="Arial Narrow" w:hAnsi="Arial Narrow"/>
                <w:b/>
                <w:bCs/>
                <w:color w:val="FF0000"/>
              </w:rPr>
              <w:drawing>
                <wp:inline distT="0" distB="0" distL="0" distR="0" wp14:anchorId="570D278A" wp14:editId="2EB2C3AF">
                  <wp:extent cx="4644985" cy="1806409"/>
                  <wp:effectExtent l="0" t="0" r="3810" b="3810"/>
                  <wp:docPr id="5039193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19316" name=""/>
                          <pic:cNvPicPr/>
                        </pic:nvPicPr>
                        <pic:blipFill>
                          <a:blip r:embed="rId9"/>
                          <a:stretch>
                            <a:fillRect/>
                          </a:stretch>
                        </pic:blipFill>
                        <pic:spPr>
                          <a:xfrm>
                            <a:off x="0" y="0"/>
                            <a:ext cx="4655855" cy="1810636"/>
                          </a:xfrm>
                          <a:prstGeom prst="rect">
                            <a:avLst/>
                          </a:prstGeom>
                        </pic:spPr>
                      </pic:pic>
                    </a:graphicData>
                  </a:graphic>
                </wp:inline>
              </w:drawing>
            </w:r>
          </w:p>
        </w:tc>
      </w:tr>
      <w:tr w:rsidR="00CA0694" w:rsidRPr="00081583" w:rsidTr="009E308A">
        <w:tc>
          <w:tcPr>
            <w:tcW w:w="9913" w:type="dxa"/>
            <w:gridSpan w:val="2"/>
            <w:shd w:val="clear" w:color="auto" w:fill="D9D9D9" w:themeFill="background1" w:themeFillShade="D9"/>
            <w:vAlign w:val="center"/>
          </w:tcPr>
          <w:p w:rsidR="00CA0694" w:rsidRPr="00081583" w:rsidRDefault="00CA0694" w:rsidP="009E308A">
            <w:pPr>
              <w:spacing w:after="0"/>
              <w:jc w:val="center"/>
              <w:textAlignment w:val="baseline"/>
              <w:rPr>
                <w:rFonts w:ascii="Arial Narrow" w:eastAsia="Calibri" w:hAnsi="Arial Narrow" w:cs="Arial"/>
                <w:lang w:val="es-ES_tradnl"/>
              </w:rPr>
            </w:pPr>
            <w:r w:rsidRPr="00081583">
              <w:rPr>
                <w:rFonts w:ascii="Arial Narrow" w:hAnsi="Arial Narrow"/>
                <w:b/>
              </w:rPr>
              <w:lastRenderedPageBreak/>
              <w:t>PERFILES PROFESIONALES Y/O TÉCNICOS</w:t>
            </w:r>
          </w:p>
        </w:tc>
      </w:tr>
      <w:tr w:rsidR="00CA0694" w:rsidRPr="00A93B51" w:rsidTr="009E308A">
        <w:tc>
          <w:tcPr>
            <w:tcW w:w="9913" w:type="dxa"/>
            <w:gridSpan w:val="2"/>
            <w:vAlign w:val="center"/>
          </w:tcPr>
          <w:p w:rsidR="00CA0694" w:rsidRPr="00081583" w:rsidRDefault="00CA0694" w:rsidP="009E308A">
            <w:pPr>
              <w:spacing w:after="0"/>
              <w:jc w:val="both"/>
              <w:textAlignment w:val="baseline"/>
              <w:rPr>
                <w:rFonts w:ascii="Arial Narrow" w:eastAsia="Calibri" w:hAnsi="Arial Narrow" w:cs="Arial"/>
                <w:b/>
                <w:u w:val="single"/>
                <w:lang w:val="es-ES_tradnl"/>
              </w:rPr>
            </w:pPr>
            <w:r w:rsidRPr="00081583">
              <w:rPr>
                <w:rFonts w:ascii="Arial Narrow" w:eastAsia="Calibri" w:hAnsi="Arial Narrow" w:cs="Arial"/>
                <w:lang w:val="es-ES_tradnl"/>
              </w:rPr>
              <w:t>El proponente con la presentación de la oferta deberá presentar un equipo de trabajo que contenga</w:t>
            </w:r>
            <w:r w:rsidRPr="00081583">
              <w:rPr>
                <w:rFonts w:ascii="Arial Narrow" w:eastAsia="Calibri" w:hAnsi="Arial Narrow" w:cs="Arial"/>
                <w:b/>
                <w:u w:val="single"/>
                <w:lang w:val="es-ES_tradnl"/>
              </w:rPr>
              <w:t xml:space="preserve"> como mínimo el siguiente personal:</w:t>
            </w:r>
          </w:p>
          <w:tbl>
            <w:tblPr>
              <w:tblStyle w:val="TableNormal8"/>
              <w:tblpPr w:leftFromText="141" w:rightFromText="141" w:vertAnchor="text" w:horzAnchor="margin" w:tblpY="139"/>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1"/>
              <w:gridCol w:w="420"/>
              <w:gridCol w:w="1156"/>
              <w:gridCol w:w="4229"/>
              <w:gridCol w:w="2473"/>
            </w:tblGrid>
            <w:tr w:rsidR="00743418" w:rsidRPr="00081583" w:rsidTr="00840E41">
              <w:trPr>
                <w:trHeight w:val="20"/>
              </w:trPr>
              <w:tc>
                <w:tcPr>
                  <w:tcW w:w="0" w:type="auto"/>
                  <w:tcBorders>
                    <w:top w:val="single" w:sz="4" w:space="0" w:color="000000"/>
                    <w:left w:val="single" w:sz="4" w:space="0" w:color="000000"/>
                    <w:bottom w:val="single" w:sz="4" w:space="0" w:color="000000"/>
                    <w:right w:val="single" w:sz="4" w:space="0" w:color="000000"/>
                  </w:tcBorders>
                  <w:shd w:val="clear" w:color="auto" w:fill="BEBEBE"/>
                  <w:vAlign w:val="center"/>
                  <w:hideMark/>
                </w:tcPr>
                <w:p w:rsidR="00743418" w:rsidRPr="00081583" w:rsidRDefault="00743418" w:rsidP="00743418">
                  <w:pPr>
                    <w:jc w:val="center"/>
                    <w:rPr>
                      <w:rFonts w:ascii="Arial Narrow" w:eastAsia="Arial MT" w:hAnsi="Arial Narrow" w:cs="Arial"/>
                      <w:b/>
                      <w:bCs/>
                      <w:sz w:val="18"/>
                      <w:szCs w:val="18"/>
                    </w:rPr>
                  </w:pPr>
                  <w:r w:rsidRPr="00081583">
                    <w:rPr>
                      <w:rFonts w:ascii="Arial Narrow" w:eastAsia="Arial MT" w:hAnsi="Arial Narrow" w:cs="Arial"/>
                      <w:b/>
                      <w:bCs/>
                      <w:sz w:val="18"/>
                      <w:szCs w:val="18"/>
                    </w:rPr>
                    <w:t>CARGO</w:t>
                  </w:r>
                </w:p>
              </w:tc>
              <w:tc>
                <w:tcPr>
                  <w:tcW w:w="0" w:type="auto"/>
                  <w:tcBorders>
                    <w:top w:val="single" w:sz="4" w:space="0" w:color="000000"/>
                    <w:left w:val="single" w:sz="4" w:space="0" w:color="000000"/>
                    <w:bottom w:val="single" w:sz="4" w:space="0" w:color="000000"/>
                    <w:right w:val="single" w:sz="4" w:space="0" w:color="000000"/>
                  </w:tcBorders>
                  <w:shd w:val="clear" w:color="auto" w:fill="BEBEBE"/>
                  <w:vAlign w:val="center"/>
                  <w:hideMark/>
                </w:tcPr>
                <w:p w:rsidR="00743418" w:rsidRPr="00081583" w:rsidRDefault="00743418" w:rsidP="00743418">
                  <w:pPr>
                    <w:jc w:val="center"/>
                    <w:rPr>
                      <w:rFonts w:ascii="Arial Narrow" w:eastAsia="Arial MT" w:hAnsi="Arial Narrow" w:cs="Arial"/>
                      <w:b/>
                      <w:bCs/>
                      <w:sz w:val="18"/>
                      <w:szCs w:val="18"/>
                    </w:rPr>
                  </w:pPr>
                  <w:proofErr w:type="gramStart"/>
                  <w:r w:rsidRPr="00081583">
                    <w:rPr>
                      <w:rFonts w:ascii="Arial Narrow" w:eastAsia="Arial MT" w:hAnsi="Arial Narrow" w:cs="Arial"/>
                      <w:b/>
                      <w:bCs/>
                      <w:sz w:val="18"/>
                      <w:szCs w:val="18"/>
                    </w:rPr>
                    <w:t>CANT</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BEBEBE"/>
                  <w:vAlign w:val="center"/>
                  <w:hideMark/>
                </w:tcPr>
                <w:p w:rsidR="00743418" w:rsidRPr="00081583" w:rsidRDefault="00743418" w:rsidP="00743418">
                  <w:pPr>
                    <w:jc w:val="center"/>
                    <w:rPr>
                      <w:rFonts w:ascii="Arial Narrow" w:eastAsia="Arial MT" w:hAnsi="Arial Narrow" w:cs="Arial"/>
                      <w:b/>
                      <w:bCs/>
                      <w:sz w:val="18"/>
                      <w:szCs w:val="18"/>
                    </w:rPr>
                  </w:pPr>
                  <w:r w:rsidRPr="00081583">
                    <w:rPr>
                      <w:rFonts w:ascii="Arial Narrow" w:eastAsia="Arial MT" w:hAnsi="Arial Narrow" w:cs="Arial"/>
                      <w:b/>
                      <w:bCs/>
                      <w:sz w:val="18"/>
                      <w:szCs w:val="18"/>
                    </w:rPr>
                    <w:t>PERFIL PROFESIONAL</w:t>
                  </w:r>
                </w:p>
              </w:tc>
              <w:tc>
                <w:tcPr>
                  <w:tcW w:w="0" w:type="auto"/>
                  <w:tcBorders>
                    <w:top w:val="single" w:sz="4" w:space="0" w:color="000000"/>
                    <w:left w:val="single" w:sz="4" w:space="0" w:color="000000"/>
                    <w:bottom w:val="single" w:sz="4" w:space="0" w:color="000000"/>
                    <w:right w:val="single" w:sz="4" w:space="0" w:color="000000"/>
                  </w:tcBorders>
                  <w:shd w:val="clear" w:color="auto" w:fill="BEBEBE"/>
                  <w:vAlign w:val="center"/>
                  <w:hideMark/>
                </w:tcPr>
                <w:p w:rsidR="00743418" w:rsidRPr="00081583" w:rsidRDefault="00743418" w:rsidP="00743418">
                  <w:pPr>
                    <w:jc w:val="center"/>
                    <w:rPr>
                      <w:rFonts w:ascii="Arial Narrow" w:eastAsia="Arial MT" w:hAnsi="Arial Narrow" w:cs="Arial"/>
                      <w:b/>
                      <w:bCs/>
                      <w:sz w:val="18"/>
                      <w:szCs w:val="18"/>
                    </w:rPr>
                  </w:pPr>
                  <w:r w:rsidRPr="00081583">
                    <w:rPr>
                      <w:rFonts w:ascii="Arial Narrow" w:eastAsia="Arial MT" w:hAnsi="Arial Narrow" w:cs="Arial"/>
                      <w:b/>
                      <w:bCs/>
                      <w:sz w:val="18"/>
                      <w:szCs w:val="18"/>
                    </w:rPr>
                    <w:t>EXPERIENCIA</w:t>
                  </w:r>
                </w:p>
              </w:tc>
              <w:tc>
                <w:tcPr>
                  <w:tcW w:w="0" w:type="auto"/>
                  <w:tcBorders>
                    <w:top w:val="single" w:sz="4" w:space="0" w:color="000000"/>
                    <w:left w:val="single" w:sz="4" w:space="0" w:color="000000"/>
                    <w:bottom w:val="single" w:sz="4" w:space="0" w:color="000000"/>
                    <w:right w:val="single" w:sz="4" w:space="0" w:color="000000"/>
                  </w:tcBorders>
                  <w:shd w:val="clear" w:color="auto" w:fill="BEBEBE"/>
                  <w:vAlign w:val="center"/>
                  <w:hideMark/>
                </w:tcPr>
                <w:p w:rsidR="00743418" w:rsidRPr="00081583" w:rsidRDefault="00743418" w:rsidP="00743418">
                  <w:pPr>
                    <w:jc w:val="center"/>
                    <w:rPr>
                      <w:rFonts w:ascii="Arial Narrow" w:eastAsia="Arial MT" w:hAnsi="Arial Narrow" w:cs="Arial"/>
                      <w:b/>
                      <w:bCs/>
                      <w:sz w:val="18"/>
                      <w:szCs w:val="18"/>
                    </w:rPr>
                  </w:pPr>
                  <w:r w:rsidRPr="00081583">
                    <w:rPr>
                      <w:rFonts w:ascii="Arial Narrow" w:eastAsia="Arial MT" w:hAnsi="Arial Narrow" w:cs="Arial"/>
                      <w:b/>
                      <w:bCs/>
                      <w:sz w:val="18"/>
                      <w:szCs w:val="18"/>
                    </w:rPr>
                    <w:t>NECESIDAD</w:t>
                  </w:r>
                </w:p>
              </w:tc>
            </w:tr>
            <w:tr w:rsidR="00743418" w:rsidRPr="00081583" w:rsidTr="00840E41">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jc w:val="both"/>
                    <w:rPr>
                      <w:rFonts w:ascii="Arial Narrow" w:eastAsia="Arial MT" w:hAnsi="Arial Narrow" w:cs="Arial"/>
                      <w:sz w:val="18"/>
                      <w:szCs w:val="18"/>
                    </w:rPr>
                  </w:pPr>
                  <w:r w:rsidRPr="00081583">
                    <w:rPr>
                      <w:rFonts w:ascii="Arial Narrow" w:eastAsia="Arial MT" w:hAnsi="Arial Narrow" w:cs="Arial"/>
                      <w:sz w:val="18"/>
                      <w:szCs w:val="18"/>
                    </w:rPr>
                    <w:t xml:space="preserve">MAESTRO DE OBRA </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jc w:val="center"/>
                    <w:rPr>
                      <w:rFonts w:ascii="Arial Narrow" w:eastAsia="Arial MT" w:hAnsi="Arial Narrow" w:cs="Arial"/>
                      <w:sz w:val="18"/>
                      <w:szCs w:val="18"/>
                    </w:rPr>
                  </w:pPr>
                  <w:r w:rsidRPr="00081583">
                    <w:rPr>
                      <w:rFonts w:ascii="Arial Narrow" w:eastAsia="Arial MT" w:hAnsi="Arial Narrow" w:cs="Arial"/>
                      <w:sz w:val="18"/>
                      <w:szCs w:val="18"/>
                    </w:rPr>
                    <w:t>1</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ind w:right="51"/>
                    <w:jc w:val="both"/>
                    <w:rPr>
                      <w:rFonts w:ascii="Arial Narrow" w:eastAsia="Arial MT" w:hAnsi="Arial Narrow" w:cs="Arial"/>
                      <w:sz w:val="18"/>
                      <w:szCs w:val="18"/>
                    </w:rPr>
                  </w:pPr>
                  <w:r w:rsidRPr="00081583">
                    <w:rPr>
                      <w:rFonts w:ascii="Arial Narrow" w:eastAsia="Arial MT" w:hAnsi="Arial Narrow" w:cs="Arial"/>
                      <w:sz w:val="18"/>
                      <w:szCs w:val="18"/>
                    </w:rPr>
                    <w:t>MAESTRO DE OBRA</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ind w:right="134"/>
                    <w:jc w:val="both"/>
                    <w:rPr>
                      <w:rFonts w:ascii="Arial Narrow" w:eastAsia="Arial MT" w:hAnsi="Arial Narrow" w:cs="Arial"/>
                      <w:sz w:val="18"/>
                      <w:szCs w:val="18"/>
                    </w:rPr>
                  </w:pPr>
                  <w:r w:rsidRPr="00081583">
                    <w:rPr>
                      <w:rFonts w:ascii="Arial Narrow" w:eastAsia="Arial MT" w:hAnsi="Arial Narrow" w:cs="Arial"/>
                      <w:sz w:val="18"/>
                      <w:szCs w:val="18"/>
                    </w:rPr>
                    <w:t>Experiencia mínima cinco (05) años contados a partir de la fecha de expedición de la Certificado de matrícula como maestro de obra.  experiencia en adecuación y/o mantenimiento de edificaciones.</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ind w:right="135"/>
                    <w:jc w:val="both"/>
                    <w:rPr>
                      <w:rFonts w:ascii="Arial Narrow" w:eastAsia="Arial MT" w:hAnsi="Arial Narrow" w:cs="Arial"/>
                      <w:sz w:val="18"/>
                      <w:szCs w:val="18"/>
                    </w:rPr>
                  </w:pPr>
                  <w:r w:rsidRPr="00081583">
                    <w:rPr>
                      <w:rFonts w:ascii="Arial Narrow" w:eastAsia="Arial MT" w:hAnsi="Arial Narrow" w:cs="Arial"/>
                      <w:sz w:val="18"/>
                      <w:szCs w:val="18"/>
                    </w:rPr>
                    <w:t>Se requiere para coordinar con el residente de obra la ejecución de los diferentes frentes de trabajo, y el cumplimiento de las obras en los plazos estipulados por la entidad.</w:t>
                  </w:r>
                </w:p>
              </w:tc>
            </w:tr>
            <w:tr w:rsidR="00743418" w:rsidRPr="0004578C" w:rsidTr="00840E41">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ind w:right="51"/>
                    <w:jc w:val="both"/>
                    <w:rPr>
                      <w:rFonts w:ascii="Arial Narrow" w:eastAsia="Arial MT" w:hAnsi="Arial Narrow" w:cs="Arial"/>
                      <w:sz w:val="18"/>
                      <w:szCs w:val="18"/>
                    </w:rPr>
                  </w:pPr>
                  <w:r w:rsidRPr="00081583">
                    <w:rPr>
                      <w:rFonts w:ascii="Arial Narrow" w:eastAsia="Arial MT" w:hAnsi="Arial Narrow" w:cs="Arial"/>
                      <w:sz w:val="18"/>
                      <w:szCs w:val="18"/>
                    </w:rPr>
                    <w:t>OBREROS</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ind w:right="51"/>
                    <w:jc w:val="center"/>
                    <w:rPr>
                      <w:rFonts w:ascii="Arial Narrow" w:eastAsia="Arial MT" w:hAnsi="Arial Narrow" w:cs="Arial"/>
                      <w:sz w:val="18"/>
                      <w:szCs w:val="18"/>
                    </w:rPr>
                  </w:pPr>
                  <w:r w:rsidRPr="00081583">
                    <w:rPr>
                      <w:rFonts w:ascii="Arial Narrow" w:eastAsia="Arial MT" w:hAnsi="Arial Narrow" w:cs="Arial"/>
                      <w:sz w:val="18"/>
                      <w:szCs w:val="18"/>
                    </w:rPr>
                    <w:t>4</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ind w:right="51"/>
                    <w:jc w:val="both"/>
                    <w:rPr>
                      <w:rFonts w:ascii="Arial Narrow" w:eastAsia="Arial MT" w:hAnsi="Arial Narrow" w:cs="Arial"/>
                      <w:sz w:val="18"/>
                      <w:szCs w:val="18"/>
                    </w:rPr>
                  </w:pPr>
                  <w:r w:rsidRPr="00081583">
                    <w:rPr>
                      <w:rFonts w:ascii="Arial Narrow" w:eastAsia="Arial MT" w:hAnsi="Arial Narrow" w:cs="Arial"/>
                      <w:sz w:val="18"/>
                      <w:szCs w:val="18"/>
                    </w:rPr>
                    <w:t>OBREROS</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81583" w:rsidRDefault="00743418" w:rsidP="00743418">
                  <w:pPr>
                    <w:ind w:right="51"/>
                    <w:jc w:val="both"/>
                    <w:rPr>
                      <w:rFonts w:ascii="Arial Narrow" w:eastAsia="Arial MT" w:hAnsi="Arial Narrow" w:cs="Arial"/>
                      <w:sz w:val="18"/>
                      <w:szCs w:val="18"/>
                    </w:rPr>
                  </w:pPr>
                  <w:r w:rsidRPr="00081583">
                    <w:rPr>
                      <w:rFonts w:ascii="Arial Narrow" w:eastAsia="Arial MT" w:hAnsi="Arial Narrow" w:cs="Arial"/>
                      <w:sz w:val="18"/>
                      <w:szCs w:val="18"/>
                    </w:rPr>
                    <w:t>Experiencia especifica de al menos dos (02) años de experiencia en obra blanca, en remodelación y/o adecuación y/o mantenimiento. Para la ejecución del contrato deberá aportar certificado de trabajo en alturas vigente y radicado en el Ministerio de Trabajo. (SOLO en el caso de que aplique para el personal que aplique, conforme la actividad a realizar)</w:t>
                  </w:r>
                </w:p>
              </w:tc>
              <w:tc>
                <w:tcPr>
                  <w:tcW w:w="0" w:type="auto"/>
                  <w:tcBorders>
                    <w:top w:val="single" w:sz="4" w:space="0" w:color="000000"/>
                    <w:left w:val="single" w:sz="4" w:space="0" w:color="000000"/>
                    <w:bottom w:val="single" w:sz="4" w:space="0" w:color="000000"/>
                    <w:right w:val="single" w:sz="4" w:space="0" w:color="000000"/>
                  </w:tcBorders>
                  <w:vAlign w:val="center"/>
                </w:tcPr>
                <w:p w:rsidR="00743418" w:rsidRPr="0004578C" w:rsidRDefault="00743418" w:rsidP="00743418">
                  <w:pPr>
                    <w:ind w:right="51"/>
                    <w:jc w:val="both"/>
                    <w:rPr>
                      <w:rFonts w:ascii="Arial Narrow" w:eastAsia="Arial MT" w:hAnsi="Arial Narrow" w:cs="Arial"/>
                      <w:sz w:val="18"/>
                      <w:szCs w:val="18"/>
                    </w:rPr>
                  </w:pPr>
                  <w:r w:rsidRPr="00081583">
                    <w:rPr>
                      <w:rFonts w:ascii="Arial Narrow" w:eastAsia="Arial MT" w:hAnsi="Arial Narrow" w:cs="Arial"/>
                      <w:sz w:val="18"/>
                      <w:szCs w:val="18"/>
                    </w:rPr>
                    <w:t>Se requiere para ejecutar las actividades de obra, la ejecución de los diferentes frentes de trabajo, y el cumplimiento de las obras en los plazos estipulados por la entidad.</w:t>
                  </w:r>
                </w:p>
              </w:tc>
            </w:tr>
          </w:tbl>
          <w:p w:rsidR="00CA0694" w:rsidRPr="00A93B51" w:rsidRDefault="00CA0694" w:rsidP="009E308A">
            <w:pPr>
              <w:spacing w:after="0"/>
              <w:jc w:val="both"/>
              <w:textAlignment w:val="baseline"/>
              <w:rPr>
                <w:rFonts w:ascii="Arial Narrow" w:eastAsia="Arial Narrow" w:hAnsi="Arial Narrow" w:cs="Arial Narrow"/>
              </w:rPr>
            </w:pPr>
          </w:p>
        </w:tc>
      </w:tr>
    </w:tbl>
    <w:p w:rsidR="00A2515C" w:rsidRPr="00CA0694" w:rsidRDefault="00A2515C" w:rsidP="00A2515C">
      <w:pPr>
        <w:spacing w:after="0" w:line="240" w:lineRule="auto"/>
        <w:jc w:val="both"/>
        <w:rPr>
          <w:rFonts w:ascii="Arial Narrow" w:eastAsia="Arial" w:hAnsi="Arial Narrow" w:cs="Arial"/>
          <w:b/>
          <w:color w:val="000000"/>
        </w:rPr>
      </w:pPr>
    </w:p>
    <w:p w:rsidR="00A2515C" w:rsidRPr="00CA0694" w:rsidRDefault="00A2515C" w:rsidP="00A2515C">
      <w:pPr>
        <w:spacing w:after="0" w:line="240" w:lineRule="auto"/>
        <w:jc w:val="both"/>
        <w:rPr>
          <w:rFonts w:ascii="Arial Narrow" w:eastAsia="Arial" w:hAnsi="Arial Narrow" w:cs="Arial"/>
          <w:b/>
          <w:color w:val="000000"/>
        </w:rPr>
      </w:pPr>
      <w:r w:rsidRPr="00CA0694">
        <w:rPr>
          <w:rFonts w:ascii="Arial Narrow" w:eastAsia="Arial" w:hAnsi="Arial Narrow" w:cs="Arial"/>
          <w:b/>
          <w:color w:val="000000"/>
        </w:rPr>
        <w:t xml:space="preserve">A continuación, se señala el procedimiento a seguir para la verificación del personal requerido para el presente proceso:  </w:t>
      </w:r>
    </w:p>
    <w:p w:rsidR="00A2515C" w:rsidRPr="00CA0694" w:rsidRDefault="00A2515C" w:rsidP="00A2515C">
      <w:pPr>
        <w:spacing w:after="0" w:line="240" w:lineRule="auto"/>
        <w:jc w:val="both"/>
        <w:rPr>
          <w:rFonts w:ascii="Arial Narrow" w:eastAsia="Calibri" w:hAnsi="Arial Narrow" w:cs="Arial"/>
          <w:b/>
          <w:highlight w:val="green"/>
          <w:u w:val="single"/>
        </w:rPr>
      </w:pPr>
    </w:p>
    <w:p w:rsidR="00A2515C" w:rsidRPr="00CA0694" w:rsidRDefault="00A2515C" w:rsidP="00A2515C">
      <w:pPr>
        <w:spacing w:after="0"/>
        <w:jc w:val="both"/>
        <w:rPr>
          <w:rFonts w:ascii="Arial Narrow" w:eastAsia="Calibri" w:hAnsi="Arial Narrow" w:cs="Arial"/>
        </w:rPr>
      </w:pPr>
      <w:r w:rsidRPr="00CA0694">
        <w:rPr>
          <w:rFonts w:ascii="Arial Narrow" w:eastAsia="Calibri" w:hAnsi="Arial Narrow" w:cs="Arial"/>
        </w:rPr>
        <w:t>1.  El oferente deberá presentar el equipo de trabajo que dispondrá para la realización del objeto contractual, relacionando solamente la profesión y/o tecnología, y/o oficio.</w:t>
      </w:r>
    </w:p>
    <w:p w:rsidR="00A2515C" w:rsidRPr="00CA0694" w:rsidRDefault="00A2515C" w:rsidP="00A2515C">
      <w:pPr>
        <w:spacing w:after="0"/>
        <w:jc w:val="both"/>
        <w:rPr>
          <w:rFonts w:ascii="Arial Narrow" w:eastAsia="Calibri" w:hAnsi="Arial Narrow" w:cs="Arial"/>
        </w:rPr>
      </w:pPr>
    </w:p>
    <w:p w:rsidR="00A2515C" w:rsidRPr="00CA0694" w:rsidRDefault="00A2515C" w:rsidP="00A2515C">
      <w:pPr>
        <w:spacing w:after="0"/>
        <w:jc w:val="both"/>
        <w:rPr>
          <w:rFonts w:ascii="Arial Narrow" w:eastAsia="Calibri" w:hAnsi="Arial Narrow" w:cs="Arial"/>
        </w:rPr>
      </w:pPr>
      <w:r w:rsidRPr="00CA0694">
        <w:rPr>
          <w:rFonts w:ascii="Arial Narrow" w:eastAsia="Calibri" w:hAnsi="Arial Narrow" w:cs="Arial"/>
        </w:rPr>
        <w:t>Nota 2: Con la presentación de la oferta no se requieren nombres de personas, solo se deberá relacionar la composición de su equipo de trabajo puesto a disposición, ello sin que ponga en peligro y/o riesgo de atrasos en la ejecución del contrato. (Arquitecto, maestro de obra, obreros etc.) lo anterior sin costo adicional para la entidad y el equipo de trabajo deberá mantenerlo durante la ejecución del contrato.</w:t>
      </w:r>
    </w:p>
    <w:p w:rsidR="00A2515C" w:rsidRPr="00CA0694" w:rsidRDefault="00A2515C" w:rsidP="00A2515C">
      <w:pPr>
        <w:spacing w:after="0"/>
        <w:jc w:val="both"/>
        <w:rPr>
          <w:rFonts w:ascii="Arial Narrow" w:eastAsia="Calibri" w:hAnsi="Arial Narrow" w:cs="Arial"/>
        </w:rPr>
      </w:pPr>
      <w:r w:rsidRPr="00CA0694">
        <w:rPr>
          <w:rFonts w:ascii="Arial Narrow" w:eastAsia="Calibri" w:hAnsi="Arial Narrow" w:cs="Arial"/>
        </w:rPr>
        <w:t xml:space="preserve"> </w:t>
      </w:r>
    </w:p>
    <w:p w:rsidR="00A2515C" w:rsidRPr="00CA0694" w:rsidRDefault="00A2515C" w:rsidP="00A2515C">
      <w:pPr>
        <w:spacing w:after="0"/>
        <w:jc w:val="both"/>
        <w:rPr>
          <w:rFonts w:ascii="Arial Narrow" w:hAnsi="Arial Narrow"/>
        </w:rPr>
      </w:pPr>
      <w:r w:rsidRPr="00CA0694">
        <w:rPr>
          <w:rFonts w:ascii="Arial Narrow" w:eastAsia="Calibri" w:hAnsi="Arial Narrow" w:cs="Arial"/>
        </w:rPr>
        <w:t xml:space="preserve">En este orden de ideas, el oferente deberá aportar certificación suscrita por el representante legal, diligenciando los datos que se relacionan a continuación: </w:t>
      </w:r>
    </w:p>
    <w:p w:rsidR="00A2515C" w:rsidRPr="00CA0694" w:rsidRDefault="00A2515C" w:rsidP="00A2515C">
      <w:pPr>
        <w:spacing w:after="0"/>
        <w:rPr>
          <w:rFonts w:ascii="Arial Narrow" w:hAnsi="Arial Narrow"/>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
        <w:gridCol w:w="1412"/>
        <w:gridCol w:w="1214"/>
        <w:gridCol w:w="3570"/>
        <w:gridCol w:w="2180"/>
      </w:tblGrid>
      <w:tr w:rsidR="00A2515C" w:rsidRPr="00CA0694" w:rsidTr="009E308A">
        <w:trPr>
          <w:trHeight w:val="510"/>
          <w:tblHeader/>
          <w:jc w:val="right"/>
        </w:trPr>
        <w:tc>
          <w:tcPr>
            <w:tcW w:w="542" w:type="pct"/>
            <w:shd w:val="clear" w:color="auto" w:fill="BFBFBF" w:themeFill="background1" w:themeFillShade="BF"/>
            <w:vAlign w:val="center"/>
          </w:tcPr>
          <w:p w:rsidR="00A2515C" w:rsidRPr="00CA0694" w:rsidRDefault="00A2515C" w:rsidP="009E308A">
            <w:pPr>
              <w:spacing w:after="0"/>
              <w:jc w:val="center"/>
              <w:rPr>
                <w:rFonts w:ascii="Arial Narrow" w:eastAsia="Calibri" w:hAnsi="Arial Narrow" w:cs="Arial"/>
              </w:rPr>
            </w:pPr>
            <w:r w:rsidRPr="00CA0694">
              <w:rPr>
                <w:rFonts w:ascii="Arial Narrow" w:eastAsia="Calibri" w:hAnsi="Arial Narrow" w:cs="Arial"/>
                <w:b/>
                <w:bCs/>
              </w:rPr>
              <w:t>ÍTEM</w:t>
            </w:r>
          </w:p>
        </w:tc>
        <w:tc>
          <w:tcPr>
            <w:tcW w:w="751" w:type="pct"/>
            <w:shd w:val="clear" w:color="auto" w:fill="BFBFBF" w:themeFill="background1" w:themeFillShade="BF"/>
            <w:vAlign w:val="center"/>
          </w:tcPr>
          <w:p w:rsidR="00A2515C" w:rsidRPr="00CA0694" w:rsidRDefault="00A2515C" w:rsidP="009E308A">
            <w:pPr>
              <w:spacing w:after="0"/>
              <w:jc w:val="center"/>
              <w:rPr>
                <w:rFonts w:ascii="Arial Narrow" w:eastAsia="Calibri" w:hAnsi="Arial Narrow" w:cs="Arial"/>
              </w:rPr>
            </w:pPr>
            <w:r w:rsidRPr="00CA0694">
              <w:rPr>
                <w:rFonts w:ascii="Arial Narrow" w:eastAsia="Calibri" w:hAnsi="Arial Narrow" w:cs="Arial"/>
                <w:b/>
                <w:bCs/>
              </w:rPr>
              <w:t>CARGO</w:t>
            </w:r>
          </w:p>
        </w:tc>
        <w:tc>
          <w:tcPr>
            <w:tcW w:w="646" w:type="pct"/>
            <w:shd w:val="clear" w:color="auto" w:fill="BFBFBF" w:themeFill="background1" w:themeFillShade="BF"/>
            <w:vAlign w:val="center"/>
          </w:tcPr>
          <w:p w:rsidR="00A2515C" w:rsidRPr="00CA0694" w:rsidRDefault="00A2515C" w:rsidP="009E308A">
            <w:pPr>
              <w:spacing w:after="0"/>
              <w:jc w:val="center"/>
              <w:rPr>
                <w:rFonts w:ascii="Arial Narrow" w:eastAsia="Calibri" w:hAnsi="Arial Narrow" w:cs="Arial"/>
                <w:b/>
                <w:bCs/>
              </w:rPr>
            </w:pPr>
            <w:r w:rsidRPr="00CA0694">
              <w:rPr>
                <w:rFonts w:ascii="Arial Narrow" w:eastAsia="Calibri" w:hAnsi="Arial Narrow" w:cs="Arial"/>
                <w:b/>
                <w:bCs/>
              </w:rPr>
              <w:t>CANT.</w:t>
            </w:r>
          </w:p>
        </w:tc>
        <w:tc>
          <w:tcPr>
            <w:tcW w:w="1900" w:type="pct"/>
            <w:shd w:val="clear" w:color="auto" w:fill="BFBFBF" w:themeFill="background1" w:themeFillShade="BF"/>
            <w:vAlign w:val="center"/>
          </w:tcPr>
          <w:p w:rsidR="00A2515C" w:rsidRPr="00CA0694" w:rsidRDefault="00A2515C" w:rsidP="009E308A">
            <w:pPr>
              <w:spacing w:after="0"/>
              <w:jc w:val="center"/>
              <w:rPr>
                <w:rFonts w:ascii="Arial Narrow" w:eastAsia="Calibri" w:hAnsi="Arial Narrow" w:cs="Arial"/>
              </w:rPr>
            </w:pPr>
            <w:r w:rsidRPr="00CA0694">
              <w:rPr>
                <w:rFonts w:ascii="Arial Narrow" w:eastAsia="Calibri" w:hAnsi="Arial Narrow" w:cs="Arial"/>
                <w:b/>
                <w:bCs/>
              </w:rPr>
              <w:t>PERFIL PROFESIONAL</w:t>
            </w:r>
          </w:p>
        </w:tc>
        <w:tc>
          <w:tcPr>
            <w:tcW w:w="1160" w:type="pct"/>
            <w:shd w:val="clear" w:color="auto" w:fill="BFBFBF" w:themeFill="background1" w:themeFillShade="BF"/>
            <w:vAlign w:val="center"/>
          </w:tcPr>
          <w:p w:rsidR="00A2515C" w:rsidRPr="00CA0694" w:rsidRDefault="00A2515C" w:rsidP="009E308A">
            <w:pPr>
              <w:spacing w:after="0"/>
              <w:jc w:val="center"/>
              <w:rPr>
                <w:rFonts w:ascii="Arial Narrow" w:eastAsia="Calibri" w:hAnsi="Arial Narrow" w:cs="Arial"/>
              </w:rPr>
            </w:pPr>
            <w:r w:rsidRPr="00CA0694">
              <w:rPr>
                <w:rFonts w:ascii="Arial Narrow" w:eastAsia="Calibri" w:hAnsi="Arial Narrow" w:cs="Arial"/>
                <w:b/>
                <w:bCs/>
              </w:rPr>
              <w:t>DEDICACIÓN</w:t>
            </w:r>
          </w:p>
        </w:tc>
      </w:tr>
      <w:tr w:rsidR="00A2515C" w:rsidRPr="00CA0694" w:rsidTr="009E308A">
        <w:trPr>
          <w:trHeight w:val="510"/>
          <w:jc w:val="right"/>
        </w:trPr>
        <w:tc>
          <w:tcPr>
            <w:tcW w:w="542" w:type="pct"/>
            <w:shd w:val="clear" w:color="auto" w:fill="auto"/>
            <w:vAlign w:val="center"/>
          </w:tcPr>
          <w:p w:rsidR="00A2515C" w:rsidRPr="00CA0694" w:rsidRDefault="00A2515C" w:rsidP="009E308A">
            <w:pPr>
              <w:spacing w:after="0"/>
              <w:jc w:val="center"/>
              <w:rPr>
                <w:rFonts w:ascii="Arial Narrow" w:eastAsia="Calibri" w:hAnsi="Arial Narrow" w:cs="Arial"/>
                <w:b/>
                <w:bCs/>
              </w:rPr>
            </w:pPr>
          </w:p>
        </w:tc>
        <w:tc>
          <w:tcPr>
            <w:tcW w:w="751" w:type="pct"/>
            <w:shd w:val="clear" w:color="auto" w:fill="auto"/>
            <w:vAlign w:val="center"/>
          </w:tcPr>
          <w:p w:rsidR="00A2515C" w:rsidRPr="00CA0694" w:rsidRDefault="00A2515C" w:rsidP="009E308A">
            <w:pPr>
              <w:spacing w:after="0"/>
              <w:jc w:val="center"/>
              <w:rPr>
                <w:rFonts w:ascii="Arial Narrow" w:eastAsia="Calibri" w:hAnsi="Arial Narrow" w:cs="Arial"/>
                <w:b/>
                <w:bCs/>
              </w:rPr>
            </w:pPr>
          </w:p>
        </w:tc>
        <w:tc>
          <w:tcPr>
            <w:tcW w:w="646" w:type="pct"/>
            <w:vAlign w:val="center"/>
          </w:tcPr>
          <w:p w:rsidR="00A2515C" w:rsidRPr="00CA0694" w:rsidRDefault="00A2515C" w:rsidP="009E308A">
            <w:pPr>
              <w:spacing w:after="0"/>
              <w:jc w:val="center"/>
              <w:rPr>
                <w:rFonts w:ascii="Arial Narrow" w:eastAsia="Calibri" w:hAnsi="Arial Narrow" w:cs="Arial"/>
              </w:rPr>
            </w:pPr>
          </w:p>
        </w:tc>
        <w:tc>
          <w:tcPr>
            <w:tcW w:w="1900" w:type="pct"/>
            <w:shd w:val="clear" w:color="auto" w:fill="auto"/>
            <w:vAlign w:val="center"/>
          </w:tcPr>
          <w:p w:rsidR="00A2515C" w:rsidRPr="00CA0694" w:rsidRDefault="00A2515C" w:rsidP="009E308A">
            <w:pPr>
              <w:spacing w:after="0"/>
              <w:rPr>
                <w:rFonts w:ascii="Arial Narrow" w:eastAsia="Calibri" w:hAnsi="Arial Narrow" w:cs="Arial"/>
                <w:b/>
                <w:bCs/>
              </w:rPr>
            </w:pPr>
          </w:p>
        </w:tc>
        <w:tc>
          <w:tcPr>
            <w:tcW w:w="1160" w:type="pct"/>
            <w:shd w:val="clear" w:color="auto" w:fill="auto"/>
            <w:vAlign w:val="center"/>
          </w:tcPr>
          <w:p w:rsidR="00A2515C" w:rsidRPr="00CA0694" w:rsidRDefault="00A2515C" w:rsidP="009E308A">
            <w:pPr>
              <w:spacing w:after="0"/>
              <w:jc w:val="center"/>
              <w:rPr>
                <w:rFonts w:ascii="Arial Narrow" w:eastAsia="Calibri" w:hAnsi="Arial Narrow" w:cs="Arial"/>
                <w:b/>
                <w:bCs/>
              </w:rPr>
            </w:pPr>
          </w:p>
        </w:tc>
      </w:tr>
    </w:tbl>
    <w:p w:rsidR="00A2515C" w:rsidRPr="00CA0694" w:rsidRDefault="00A2515C" w:rsidP="00A2515C">
      <w:pPr>
        <w:spacing w:after="0"/>
        <w:rPr>
          <w:rFonts w:ascii="Arial Narrow" w:hAnsi="Arial Narrow"/>
        </w:rPr>
      </w:pPr>
    </w:p>
    <w:p w:rsidR="00A2515C" w:rsidRPr="00CA0694" w:rsidRDefault="00A2515C" w:rsidP="00A2515C">
      <w:pPr>
        <w:spacing w:after="0"/>
        <w:jc w:val="both"/>
        <w:textAlignment w:val="baseline"/>
        <w:rPr>
          <w:rFonts w:ascii="Arial Narrow" w:hAnsi="Arial Narrow" w:cs="Arial"/>
        </w:rPr>
      </w:pPr>
      <w:r w:rsidRPr="00CA0694">
        <w:rPr>
          <w:rFonts w:ascii="Arial Narrow" w:hAnsi="Arial Narrow" w:cs="Arial"/>
        </w:rPr>
        <w:t>NOTA 1: El contratista, deberá presentar al supervisor del contrato dentro de los tres (03) días siguientes a la firma del contrato, la siguiente información:</w:t>
      </w:r>
    </w:p>
    <w:p w:rsidR="00A2515C" w:rsidRPr="00CA0694" w:rsidRDefault="00A2515C" w:rsidP="00A2515C">
      <w:pPr>
        <w:spacing w:after="0"/>
        <w:jc w:val="both"/>
        <w:textAlignment w:val="baseline"/>
        <w:rPr>
          <w:rFonts w:ascii="Arial Narrow" w:hAnsi="Arial Narrow" w:cs="Arial"/>
        </w:rPr>
      </w:pPr>
    </w:p>
    <w:p w:rsidR="00A2515C" w:rsidRPr="00CA0694" w:rsidRDefault="00A2515C" w:rsidP="00A2515C">
      <w:pPr>
        <w:spacing w:after="0"/>
        <w:jc w:val="both"/>
        <w:textAlignment w:val="baseline"/>
        <w:rPr>
          <w:rFonts w:ascii="Arial Narrow" w:hAnsi="Arial Narrow" w:cs="Arial"/>
        </w:rPr>
      </w:pPr>
      <w:r w:rsidRPr="00CA0694">
        <w:rPr>
          <w:rFonts w:ascii="Arial Narrow" w:hAnsi="Arial Narrow" w:cs="Arial"/>
          <w:b/>
          <w:bCs/>
        </w:rPr>
        <w:t>A)</w:t>
      </w:r>
      <w:r w:rsidRPr="00CA0694">
        <w:rPr>
          <w:rFonts w:ascii="Arial Narrow" w:hAnsi="Arial Narrow" w:cs="Arial"/>
        </w:rPr>
        <w:t xml:space="preserve">  las hojas de vida firmadas por: profesional y/o técnicos y/o personal de obra, conforme al equipo de trabajo que dispuso con la presentación de la oferta y que prestarán el servicio contratado. Información que deberá ser consignada en la respectiva acta de inicio por parte del supervisor. </w:t>
      </w:r>
    </w:p>
    <w:p w:rsidR="00A2515C" w:rsidRPr="00CA0694" w:rsidRDefault="00A2515C" w:rsidP="00A2515C">
      <w:pPr>
        <w:spacing w:after="0"/>
        <w:jc w:val="both"/>
        <w:textAlignment w:val="baseline"/>
        <w:rPr>
          <w:rFonts w:ascii="Arial Narrow" w:hAnsi="Arial Narrow" w:cs="Arial"/>
        </w:rPr>
      </w:pPr>
    </w:p>
    <w:p w:rsidR="00A2515C" w:rsidRPr="00CA0694" w:rsidRDefault="00A2515C" w:rsidP="00A2515C">
      <w:pPr>
        <w:spacing w:after="0"/>
        <w:jc w:val="both"/>
        <w:textAlignment w:val="baseline"/>
        <w:rPr>
          <w:rFonts w:ascii="Arial Narrow" w:hAnsi="Arial Narrow" w:cs="Arial"/>
        </w:rPr>
      </w:pPr>
      <w:r w:rsidRPr="00CA0694">
        <w:rPr>
          <w:rFonts w:ascii="Arial Narrow" w:eastAsia="HelveticaNeueLTStd-Th" w:hAnsi="Arial Narrow" w:cs="HelveticaNeueLTStd-Th"/>
          <w:b/>
          <w:bCs/>
          <w:lang w:eastAsia="en-US"/>
        </w:rPr>
        <w:t>B)</w:t>
      </w:r>
      <w:r w:rsidRPr="00CA0694">
        <w:rPr>
          <w:rFonts w:ascii="Arial Narrow" w:eastAsia="HelveticaNeueLTStd-Th" w:hAnsi="Arial Narrow" w:cs="HelveticaNeueLTStd-Th"/>
          <w:lang w:eastAsia="en-US"/>
        </w:rPr>
        <w:t xml:space="preserve"> Formato de estudio de seguridad de la Fuerza debidamente diligenciado junto con los soportes requeridos; dicho formato será entregado por el supervisor del contrato una vez este se firme por las partes. En el evento en que el resultado del estudio de seguridad sea negativo, el contratista se obliga a reemplazar el personal e iniciar el proceso allegando la documentación requerida, en máximo 2 días hábiles. </w:t>
      </w:r>
    </w:p>
    <w:p w:rsidR="00A2515C" w:rsidRPr="00CA0694" w:rsidRDefault="00A2515C" w:rsidP="00A2515C">
      <w:pPr>
        <w:spacing w:after="0"/>
        <w:jc w:val="both"/>
        <w:textAlignment w:val="baseline"/>
        <w:rPr>
          <w:rFonts w:ascii="Arial Narrow" w:hAnsi="Arial Narrow" w:cs="Arial"/>
        </w:rPr>
      </w:pPr>
    </w:p>
    <w:p w:rsidR="00A2515C" w:rsidRPr="00CA0694" w:rsidRDefault="00A2515C" w:rsidP="00A2515C">
      <w:pPr>
        <w:spacing w:after="0"/>
        <w:jc w:val="both"/>
        <w:textAlignment w:val="baseline"/>
        <w:rPr>
          <w:rFonts w:ascii="Arial Narrow" w:hAnsi="Arial Narrow" w:cs="Arial"/>
        </w:rPr>
      </w:pPr>
      <w:r w:rsidRPr="00CA0694">
        <w:rPr>
          <w:rFonts w:ascii="Arial Narrow" w:hAnsi="Arial Narrow" w:cs="Arial"/>
        </w:rPr>
        <w:lastRenderedPageBreak/>
        <w:t xml:space="preserve">Para lo anterior, el </w:t>
      </w:r>
      <w:r w:rsidRPr="00CA0694">
        <w:rPr>
          <w:rFonts w:ascii="Arial Narrow" w:hAnsi="Arial Narrow" w:cs="Arial"/>
          <w:b/>
          <w:u w:val="single"/>
        </w:rPr>
        <w:t xml:space="preserve">CONTRATISTA, </w:t>
      </w:r>
      <w:r w:rsidRPr="00CA0694">
        <w:rPr>
          <w:rFonts w:ascii="Arial Narrow" w:hAnsi="Arial Narrow" w:cs="Arial"/>
          <w:u w:val="single"/>
        </w:rPr>
        <w:t xml:space="preserve">deberá </w:t>
      </w:r>
      <w:r w:rsidRPr="00CA0694">
        <w:rPr>
          <w:rFonts w:ascii="Arial Narrow" w:hAnsi="Arial Narrow" w:cs="Arial"/>
        </w:rPr>
        <w:t>aportar al supervisor los siguientes documentos: </w:t>
      </w:r>
    </w:p>
    <w:p w:rsidR="00A2515C" w:rsidRPr="00CA0694" w:rsidRDefault="00A2515C" w:rsidP="00A2515C">
      <w:pPr>
        <w:spacing w:after="0"/>
        <w:jc w:val="both"/>
        <w:textAlignment w:val="baseline"/>
        <w:rPr>
          <w:rFonts w:ascii="Arial Narrow" w:hAnsi="Arial Narrow" w:cs="Arial"/>
        </w:rPr>
      </w:pPr>
    </w:p>
    <w:p w:rsidR="00A2515C" w:rsidRPr="00CA0694" w:rsidRDefault="00A2515C" w:rsidP="00A2515C">
      <w:pPr>
        <w:numPr>
          <w:ilvl w:val="0"/>
          <w:numId w:val="7"/>
        </w:numPr>
        <w:spacing w:after="0" w:line="240" w:lineRule="auto"/>
        <w:contextualSpacing/>
        <w:jc w:val="both"/>
        <w:textAlignment w:val="baseline"/>
        <w:rPr>
          <w:rFonts w:ascii="Arial Narrow" w:hAnsi="Arial Narrow" w:cs="Arial"/>
        </w:rPr>
      </w:pPr>
      <w:r w:rsidRPr="00CA0694">
        <w:rPr>
          <w:rFonts w:ascii="Arial Narrow" w:hAnsi="Arial Narrow" w:cs="Arial"/>
        </w:rPr>
        <w:t>Copia de la cedula de ciudadanía. </w:t>
      </w:r>
    </w:p>
    <w:p w:rsidR="00A2515C" w:rsidRPr="00CA0694" w:rsidRDefault="00A2515C" w:rsidP="00A2515C">
      <w:pPr>
        <w:numPr>
          <w:ilvl w:val="0"/>
          <w:numId w:val="7"/>
        </w:numPr>
        <w:spacing w:after="0" w:line="240" w:lineRule="auto"/>
        <w:contextualSpacing/>
        <w:jc w:val="both"/>
        <w:textAlignment w:val="baseline"/>
        <w:rPr>
          <w:rFonts w:ascii="Arial Narrow" w:hAnsi="Arial Narrow" w:cs="Arial"/>
        </w:rPr>
      </w:pPr>
      <w:r w:rsidRPr="00CA0694">
        <w:rPr>
          <w:rFonts w:ascii="Arial Narrow" w:hAnsi="Arial Narrow" w:cs="Arial"/>
        </w:rPr>
        <w:t>En el caso de ser hombre copia de la libreta militar. (cuando aplique)</w:t>
      </w:r>
    </w:p>
    <w:p w:rsidR="00A2515C" w:rsidRPr="00CA0694" w:rsidRDefault="00A2515C" w:rsidP="00A2515C">
      <w:pPr>
        <w:numPr>
          <w:ilvl w:val="0"/>
          <w:numId w:val="7"/>
        </w:numPr>
        <w:spacing w:after="0" w:line="240" w:lineRule="auto"/>
        <w:contextualSpacing/>
        <w:jc w:val="both"/>
        <w:textAlignment w:val="baseline"/>
        <w:rPr>
          <w:rFonts w:ascii="Arial Narrow" w:hAnsi="Arial Narrow" w:cs="Arial"/>
        </w:rPr>
      </w:pPr>
      <w:r w:rsidRPr="00CA0694">
        <w:rPr>
          <w:rFonts w:ascii="Arial Narrow" w:hAnsi="Arial Narrow" w:cs="Arial"/>
        </w:rPr>
        <w:t>Acta de grado o diploma según aplique.  </w:t>
      </w:r>
    </w:p>
    <w:p w:rsidR="00A2515C" w:rsidRPr="00CA0694" w:rsidRDefault="00A2515C" w:rsidP="00A2515C">
      <w:pPr>
        <w:numPr>
          <w:ilvl w:val="0"/>
          <w:numId w:val="7"/>
        </w:numPr>
        <w:spacing w:after="0" w:line="240" w:lineRule="auto"/>
        <w:contextualSpacing/>
        <w:jc w:val="both"/>
        <w:textAlignment w:val="baseline"/>
        <w:rPr>
          <w:rFonts w:ascii="Arial Narrow" w:hAnsi="Arial Narrow" w:cs="Arial"/>
        </w:rPr>
      </w:pPr>
      <w:r w:rsidRPr="00CA0694">
        <w:rPr>
          <w:rFonts w:ascii="Arial Narrow" w:hAnsi="Arial Narrow" w:cs="Arial"/>
        </w:rPr>
        <w:t>Tarjeta profesional según aplique.</w:t>
      </w:r>
    </w:p>
    <w:p w:rsidR="00A2515C" w:rsidRPr="00CA0694" w:rsidRDefault="00A2515C" w:rsidP="00A2515C">
      <w:pPr>
        <w:numPr>
          <w:ilvl w:val="0"/>
          <w:numId w:val="7"/>
        </w:numPr>
        <w:spacing w:after="0" w:line="240" w:lineRule="auto"/>
        <w:contextualSpacing/>
        <w:jc w:val="both"/>
        <w:textAlignment w:val="baseline"/>
        <w:rPr>
          <w:rFonts w:ascii="Arial Narrow" w:hAnsi="Arial Narrow" w:cs="Arial"/>
        </w:rPr>
      </w:pPr>
      <w:r w:rsidRPr="00CA0694">
        <w:rPr>
          <w:rFonts w:ascii="Arial Narrow" w:hAnsi="Arial Narrow" w:cs="Arial"/>
        </w:rPr>
        <w:t>Certificados expedidos CONTE, SENA y demás entidades competentes, según sea la formación académica (a nivel nacional) </w:t>
      </w:r>
    </w:p>
    <w:p w:rsidR="00A2515C" w:rsidRPr="00CA0694" w:rsidRDefault="00A2515C" w:rsidP="00A2515C">
      <w:pPr>
        <w:numPr>
          <w:ilvl w:val="0"/>
          <w:numId w:val="7"/>
        </w:numPr>
        <w:spacing w:after="0" w:line="240" w:lineRule="auto"/>
        <w:contextualSpacing/>
        <w:jc w:val="both"/>
        <w:textAlignment w:val="baseline"/>
        <w:rPr>
          <w:rFonts w:ascii="Arial Narrow" w:hAnsi="Arial Narrow" w:cs="Arial"/>
        </w:rPr>
      </w:pPr>
      <w:r w:rsidRPr="00CA0694">
        <w:rPr>
          <w:rFonts w:ascii="Arial Narrow" w:hAnsi="Arial Narrow" w:cs="Arial"/>
        </w:rPr>
        <w:t xml:space="preserve">Certificados de acreditación de experiencia. </w:t>
      </w:r>
    </w:p>
    <w:p w:rsidR="00A2515C" w:rsidRPr="00CA0694" w:rsidRDefault="00A2515C" w:rsidP="00A2515C">
      <w:pPr>
        <w:numPr>
          <w:ilvl w:val="0"/>
          <w:numId w:val="7"/>
        </w:numPr>
        <w:spacing w:after="0" w:line="240" w:lineRule="auto"/>
        <w:contextualSpacing/>
        <w:jc w:val="both"/>
        <w:textAlignment w:val="baseline"/>
        <w:rPr>
          <w:rFonts w:ascii="Arial Narrow" w:hAnsi="Arial Narrow" w:cs="Arial"/>
        </w:rPr>
      </w:pPr>
      <w:r w:rsidRPr="00CA0694">
        <w:rPr>
          <w:rFonts w:ascii="Arial Narrow" w:hAnsi="Arial Narrow" w:cs="Arial"/>
        </w:rPr>
        <w:t>Certificados de competencias laborales especificas vigentes relacionadas con el objeto contractual, expedidos por la entidad de acreditación correspondiente.</w:t>
      </w:r>
    </w:p>
    <w:p w:rsidR="00A2515C" w:rsidRPr="00CA0694" w:rsidRDefault="00A2515C" w:rsidP="00A2515C">
      <w:pPr>
        <w:tabs>
          <w:tab w:val="left" w:pos="426"/>
        </w:tabs>
        <w:spacing w:after="0"/>
        <w:jc w:val="both"/>
        <w:rPr>
          <w:rFonts w:ascii="Arial Narrow" w:hAnsi="Arial Narrow" w:cs="Arial"/>
          <w:b/>
          <w:u w:val="single"/>
          <w:lang w:eastAsia="es-ES_tradnl"/>
        </w:rPr>
      </w:pPr>
    </w:p>
    <w:p w:rsidR="00A2515C" w:rsidRPr="00CA0694" w:rsidRDefault="00A2515C" w:rsidP="00A2515C">
      <w:pPr>
        <w:tabs>
          <w:tab w:val="left" w:pos="426"/>
        </w:tabs>
        <w:spacing w:after="0"/>
        <w:jc w:val="both"/>
        <w:rPr>
          <w:rFonts w:ascii="Arial Narrow" w:hAnsi="Arial Narrow" w:cs="Arial"/>
          <w:b/>
          <w:u w:val="single"/>
          <w:lang w:eastAsia="es-ES_tradnl"/>
        </w:rPr>
      </w:pPr>
      <w:r w:rsidRPr="00CA0694">
        <w:rPr>
          <w:rFonts w:ascii="Arial Narrow" w:hAnsi="Arial Narrow" w:cs="Arial"/>
          <w:b/>
          <w:u w:val="single"/>
          <w:lang w:eastAsia="es-ES_tradnl"/>
        </w:rPr>
        <w:t xml:space="preserve">Notas generales para el contratista que deben tener en cuenta: </w:t>
      </w:r>
    </w:p>
    <w:p w:rsidR="00A2515C" w:rsidRPr="00CA0694" w:rsidRDefault="00A2515C" w:rsidP="00A2515C">
      <w:pPr>
        <w:shd w:val="clear" w:color="auto" w:fill="FFFFFF"/>
        <w:spacing w:after="0"/>
        <w:jc w:val="both"/>
        <w:rPr>
          <w:rFonts w:ascii="Arial Narrow" w:eastAsia="Calibri" w:hAnsi="Arial Narrow" w:cs="Arial"/>
          <w:b/>
          <w:bCs/>
          <w:u w:val="single"/>
          <w:lang w:eastAsia="es-ES_tradnl"/>
        </w:rPr>
      </w:pPr>
    </w:p>
    <w:tbl>
      <w:tblPr>
        <w:tblStyle w:val="Tablaconcuadrcula16"/>
        <w:tblW w:w="9918" w:type="dxa"/>
        <w:tblLook w:val="04A0" w:firstRow="1" w:lastRow="0" w:firstColumn="1" w:lastColumn="0" w:noHBand="0" w:noVBand="1"/>
      </w:tblPr>
      <w:tblGrid>
        <w:gridCol w:w="817"/>
        <w:gridCol w:w="9101"/>
      </w:tblGrid>
      <w:tr w:rsidR="00A2515C" w:rsidRPr="00CA0694" w:rsidTr="009E308A">
        <w:trPr>
          <w:trHeight w:val="20"/>
        </w:trPr>
        <w:tc>
          <w:tcPr>
            <w:tcW w:w="817" w:type="dxa"/>
            <w:vAlign w:val="center"/>
          </w:tcPr>
          <w:p w:rsidR="00A2515C" w:rsidRPr="00CA0694" w:rsidRDefault="00A2515C" w:rsidP="009E308A">
            <w:pPr>
              <w:rPr>
                <w:rFonts w:ascii="Arial Narrow" w:hAnsi="Arial Narrow" w:cs="Arial"/>
                <w:b/>
                <w:bCs/>
                <w:color w:val="000000" w:themeColor="text1"/>
                <w:lang w:val="es-CO" w:eastAsia="es-ES_tradnl"/>
              </w:rPr>
            </w:pPr>
            <w:r w:rsidRPr="00CA0694">
              <w:rPr>
                <w:rFonts w:ascii="Arial Narrow" w:hAnsi="Arial Narrow" w:cs="Arial"/>
                <w:b/>
                <w:color w:val="000000" w:themeColor="text1"/>
                <w:lang w:val="es-CO" w:eastAsia="es-ES_tradnl"/>
              </w:rPr>
              <w:t>Nota 1</w:t>
            </w:r>
          </w:p>
        </w:tc>
        <w:tc>
          <w:tcPr>
            <w:tcW w:w="9101" w:type="dxa"/>
          </w:tcPr>
          <w:p w:rsidR="00A2515C" w:rsidRPr="00CA0694" w:rsidRDefault="00A2515C" w:rsidP="009E308A">
            <w:pPr>
              <w:shd w:val="clear" w:color="auto" w:fill="FFFFFF"/>
              <w:jc w:val="both"/>
              <w:rPr>
                <w:rFonts w:ascii="Arial Narrow" w:hAnsi="Arial Narrow" w:cs="Arial"/>
                <w:bCs/>
                <w:lang w:val="es-CO" w:eastAsia="es-ES_tradnl"/>
              </w:rPr>
            </w:pPr>
            <w:r w:rsidRPr="00CA0694">
              <w:rPr>
                <w:rFonts w:ascii="Arial Narrow" w:hAnsi="Arial Narrow" w:cs="Arial"/>
                <w:bCs/>
                <w:lang w:val="es-CO" w:eastAsia="es-ES_tradnl"/>
              </w:rPr>
              <w:t>El contratista se compromete que el desarrollo del objeto contractual será realizado por el personal ofertado (equipo de trabajo), en caso de requerirse cambio del personal, el contratista deberá entregar los documentos soporte que cumplan con los perfiles y presenten iguales o superiores características a lo ofertado inicialmente. En caso de ocurrir, este personal deberá ser aprobado por el supervisor. Lo anterior, se podrá realizar, sin necesidad de suscribir un contrato modificatorio</w:t>
            </w:r>
          </w:p>
        </w:tc>
      </w:tr>
      <w:tr w:rsidR="00A2515C" w:rsidRPr="00CA0694" w:rsidTr="009E308A">
        <w:trPr>
          <w:trHeight w:val="20"/>
        </w:trPr>
        <w:tc>
          <w:tcPr>
            <w:tcW w:w="817" w:type="dxa"/>
            <w:vAlign w:val="center"/>
          </w:tcPr>
          <w:p w:rsidR="00A2515C" w:rsidRPr="00CA0694" w:rsidRDefault="00A2515C" w:rsidP="009E308A">
            <w:pPr>
              <w:rPr>
                <w:rFonts w:ascii="Arial Narrow" w:hAnsi="Arial Narrow" w:cs="Arial"/>
                <w:b/>
                <w:bCs/>
                <w:color w:val="000000" w:themeColor="text1"/>
                <w:u w:val="single"/>
                <w:lang w:val="es-CO" w:eastAsia="es-ES_tradnl"/>
              </w:rPr>
            </w:pPr>
            <w:r w:rsidRPr="00CA0694">
              <w:rPr>
                <w:rFonts w:ascii="Arial Narrow" w:hAnsi="Arial Narrow" w:cs="Arial"/>
                <w:b/>
                <w:color w:val="000000" w:themeColor="text1"/>
                <w:lang w:val="es-CO" w:eastAsia="es-ES_tradnl"/>
              </w:rPr>
              <w:t>Nota 2</w:t>
            </w:r>
          </w:p>
        </w:tc>
        <w:tc>
          <w:tcPr>
            <w:tcW w:w="9101" w:type="dxa"/>
          </w:tcPr>
          <w:p w:rsidR="00A2515C" w:rsidRPr="00CA0694" w:rsidRDefault="00A2515C" w:rsidP="009E308A">
            <w:pPr>
              <w:jc w:val="both"/>
              <w:rPr>
                <w:rFonts w:ascii="Arial Narrow" w:hAnsi="Arial Narrow" w:cs="Arial"/>
                <w:b/>
                <w:bCs/>
                <w:u w:val="single"/>
                <w:lang w:val="es-CO" w:eastAsia="es-ES_tradnl"/>
              </w:rPr>
            </w:pPr>
            <w:r w:rsidRPr="00CA0694">
              <w:rPr>
                <w:rFonts w:ascii="Arial Narrow" w:hAnsi="Arial Narrow" w:cs="Arial"/>
                <w:bCs/>
                <w:lang w:val="es-CO" w:eastAsia="es-ES_tradnl"/>
              </w:rPr>
              <w:t>El contratista, deberá cumplir todas las normas de seguridad industrial en la ejecución del contrato</w:t>
            </w:r>
          </w:p>
        </w:tc>
      </w:tr>
      <w:tr w:rsidR="00A2515C" w:rsidRPr="00CA0694" w:rsidTr="009E308A">
        <w:trPr>
          <w:trHeight w:val="20"/>
        </w:trPr>
        <w:tc>
          <w:tcPr>
            <w:tcW w:w="817" w:type="dxa"/>
            <w:vAlign w:val="center"/>
          </w:tcPr>
          <w:p w:rsidR="00A2515C" w:rsidRPr="00CA0694" w:rsidRDefault="00A2515C" w:rsidP="009E308A">
            <w:pPr>
              <w:rPr>
                <w:rFonts w:ascii="Arial Narrow" w:hAnsi="Arial Narrow" w:cs="Arial"/>
                <w:b/>
                <w:bCs/>
                <w:color w:val="000000" w:themeColor="text1"/>
                <w:u w:val="single"/>
                <w:lang w:val="es-CO" w:eastAsia="es-ES_tradnl"/>
              </w:rPr>
            </w:pPr>
            <w:r w:rsidRPr="00CA0694">
              <w:rPr>
                <w:rFonts w:ascii="Arial Narrow" w:hAnsi="Arial Narrow" w:cs="Arial"/>
                <w:b/>
                <w:color w:val="000000" w:themeColor="text1"/>
                <w:lang w:val="es-CO" w:eastAsia="es-ES_tradnl"/>
              </w:rPr>
              <w:t>Nota 3</w:t>
            </w:r>
          </w:p>
        </w:tc>
        <w:tc>
          <w:tcPr>
            <w:tcW w:w="9101" w:type="dxa"/>
          </w:tcPr>
          <w:p w:rsidR="00A2515C" w:rsidRPr="00CA0694" w:rsidRDefault="00A2515C" w:rsidP="009E308A">
            <w:pPr>
              <w:jc w:val="both"/>
              <w:rPr>
                <w:rFonts w:ascii="Arial Narrow" w:hAnsi="Arial Narrow" w:cs="Arial"/>
                <w:b/>
                <w:bCs/>
                <w:u w:val="single"/>
                <w:lang w:val="es-CO" w:eastAsia="es-ES_tradnl"/>
              </w:rPr>
            </w:pPr>
            <w:r w:rsidRPr="00CA0694">
              <w:rPr>
                <w:rFonts w:ascii="Arial Narrow" w:hAnsi="Arial Narrow" w:cs="Arial"/>
                <w:bCs/>
                <w:lang w:val="es-CO" w:eastAsia="es-ES_tradnl"/>
              </w:rPr>
              <w:t>El contratista deberá asumir la responsabilidad en el manejo del personal empleado, así como la seguridad y responsabilidad de los elementos y materiales que se requieran para el desarrollo de la misma.</w:t>
            </w:r>
          </w:p>
        </w:tc>
      </w:tr>
      <w:tr w:rsidR="00A2515C" w:rsidRPr="00CA0694" w:rsidTr="009E308A">
        <w:trPr>
          <w:trHeight w:val="20"/>
        </w:trPr>
        <w:tc>
          <w:tcPr>
            <w:tcW w:w="817" w:type="dxa"/>
            <w:vAlign w:val="center"/>
          </w:tcPr>
          <w:p w:rsidR="00A2515C" w:rsidRPr="00CA0694" w:rsidRDefault="00A2515C" w:rsidP="009E308A">
            <w:pPr>
              <w:rPr>
                <w:rFonts w:ascii="Arial Narrow" w:hAnsi="Arial Narrow" w:cs="Arial"/>
                <w:b/>
                <w:bCs/>
                <w:color w:val="000000" w:themeColor="text1"/>
                <w:u w:val="single"/>
                <w:lang w:val="es-CO" w:eastAsia="es-ES_tradnl"/>
              </w:rPr>
            </w:pPr>
            <w:r w:rsidRPr="00CA0694">
              <w:rPr>
                <w:rFonts w:ascii="Arial Narrow" w:hAnsi="Arial Narrow" w:cs="Arial"/>
                <w:b/>
                <w:color w:val="000000" w:themeColor="text1"/>
                <w:lang w:val="es-CO" w:eastAsia="es-ES_tradnl"/>
              </w:rPr>
              <w:t>Nota 4</w:t>
            </w:r>
          </w:p>
        </w:tc>
        <w:tc>
          <w:tcPr>
            <w:tcW w:w="9101" w:type="dxa"/>
          </w:tcPr>
          <w:p w:rsidR="00A2515C" w:rsidRPr="00CA0694" w:rsidRDefault="00A2515C" w:rsidP="009E308A">
            <w:pPr>
              <w:jc w:val="both"/>
              <w:rPr>
                <w:rFonts w:ascii="Arial Narrow" w:hAnsi="Arial Narrow" w:cs="Arial"/>
                <w:bCs/>
                <w:lang w:val="es-CO" w:eastAsia="es-ES_tradnl"/>
              </w:rPr>
            </w:pPr>
            <w:r w:rsidRPr="00CA0694">
              <w:rPr>
                <w:rFonts w:ascii="Arial Narrow" w:hAnsi="Arial Narrow" w:cs="Arial"/>
                <w:bCs/>
                <w:lang w:val="es-CO" w:eastAsia="es-ES_tradnl"/>
              </w:rPr>
              <w:t xml:space="preserve">El contratista, </w:t>
            </w:r>
            <w:r w:rsidRPr="00CA0694">
              <w:rPr>
                <w:rFonts w:ascii="Arial Narrow" w:hAnsi="Arial Narrow"/>
                <w:lang w:val="es-CO" w:eastAsia="es-ES_tradnl"/>
              </w:rPr>
              <w:t xml:space="preserve">se compromete a cambiar al personal designado en caso de presentarse inconformidades en un plazo no mayor a 2 días hábiles, previa solicitud del supervisor sin generar costo alguno para la entidad. El personal deberá cumplir con las mismas o superiores características ofertadas inicialmente y para ello el contratista deberá entregar la hoja de vida al supervisor para su verificación y aceptación.  </w:t>
            </w:r>
          </w:p>
        </w:tc>
      </w:tr>
      <w:tr w:rsidR="00A2515C" w:rsidRPr="00CA0694" w:rsidTr="009E308A">
        <w:trPr>
          <w:trHeight w:val="20"/>
        </w:trPr>
        <w:tc>
          <w:tcPr>
            <w:tcW w:w="817" w:type="dxa"/>
            <w:vAlign w:val="center"/>
          </w:tcPr>
          <w:p w:rsidR="00A2515C" w:rsidRPr="00CA0694" w:rsidRDefault="00A2515C" w:rsidP="009E308A">
            <w:pPr>
              <w:rPr>
                <w:rFonts w:ascii="Arial Narrow" w:hAnsi="Arial Narrow" w:cs="Arial"/>
                <w:b/>
                <w:color w:val="000000" w:themeColor="text1"/>
                <w:lang w:val="es-CO"/>
              </w:rPr>
            </w:pPr>
            <w:r w:rsidRPr="00CA0694">
              <w:rPr>
                <w:rFonts w:ascii="Arial Narrow" w:hAnsi="Arial Narrow" w:cs="Arial"/>
                <w:b/>
                <w:color w:val="000000" w:themeColor="text1"/>
                <w:lang w:val="es-CO"/>
              </w:rPr>
              <w:t>Nota 5</w:t>
            </w:r>
          </w:p>
        </w:tc>
        <w:tc>
          <w:tcPr>
            <w:tcW w:w="9101" w:type="dxa"/>
          </w:tcPr>
          <w:p w:rsidR="00A2515C" w:rsidRPr="00CA0694" w:rsidRDefault="00A2515C" w:rsidP="009E308A">
            <w:pPr>
              <w:ind w:right="51"/>
              <w:jc w:val="both"/>
              <w:rPr>
                <w:rFonts w:ascii="Arial Narrow" w:hAnsi="Arial Narrow" w:cs="Arial"/>
                <w:lang w:val="es-CO"/>
              </w:rPr>
            </w:pPr>
            <w:r w:rsidRPr="00CA0694">
              <w:rPr>
                <w:rFonts w:ascii="Arial Narrow" w:hAnsi="Arial Narrow" w:cs="Arial"/>
                <w:lang w:val="es-CO"/>
              </w:rPr>
              <w:t>Todo el personal que sea empleado por el contratista para el cumplimiento de las obligaciones que adquiera en virtud de la ejecución del contrato, será de su exclusiva cuenta y riesgo y se entenderán directamente con el contratista para efectos de pago de salarios, prestaciones sociales, indemnizaciones y demás costos inherentes a que haya lugar, puesto que la Entidad”, no adquiere ninguna relación civil o laboral con los trabajadores del contratista</w:t>
            </w:r>
          </w:p>
        </w:tc>
      </w:tr>
      <w:tr w:rsidR="00A2515C" w:rsidRPr="00CA0694" w:rsidTr="009E308A">
        <w:trPr>
          <w:trHeight w:val="20"/>
        </w:trPr>
        <w:tc>
          <w:tcPr>
            <w:tcW w:w="817" w:type="dxa"/>
            <w:vAlign w:val="center"/>
          </w:tcPr>
          <w:p w:rsidR="00A2515C" w:rsidRPr="00CA0694" w:rsidRDefault="00A2515C" w:rsidP="009E308A">
            <w:pPr>
              <w:rPr>
                <w:rFonts w:ascii="Arial Narrow" w:hAnsi="Arial Narrow" w:cs="Arial"/>
                <w:b/>
                <w:bCs/>
                <w:color w:val="000000" w:themeColor="text1"/>
                <w:u w:val="single"/>
                <w:lang w:val="es-CO" w:eastAsia="es-ES_tradnl"/>
              </w:rPr>
            </w:pPr>
            <w:r w:rsidRPr="00CA0694">
              <w:rPr>
                <w:rFonts w:ascii="Arial Narrow" w:hAnsi="Arial Narrow" w:cs="Arial"/>
                <w:b/>
                <w:color w:val="000000" w:themeColor="text1"/>
                <w:lang w:val="es-CO" w:eastAsia="es-ES_tradnl"/>
              </w:rPr>
              <w:t>Nota 6</w:t>
            </w:r>
          </w:p>
        </w:tc>
        <w:tc>
          <w:tcPr>
            <w:tcW w:w="9101" w:type="dxa"/>
          </w:tcPr>
          <w:p w:rsidR="00A2515C" w:rsidRPr="00CA0694" w:rsidRDefault="00A2515C" w:rsidP="009E308A">
            <w:pPr>
              <w:jc w:val="both"/>
              <w:textAlignment w:val="baseline"/>
              <w:rPr>
                <w:rFonts w:ascii="Arial Narrow" w:hAnsi="Arial Narrow" w:cs="Arial"/>
                <w:lang w:val="es-CO"/>
              </w:rPr>
            </w:pPr>
            <w:r w:rsidRPr="00CA0694">
              <w:rPr>
                <w:rFonts w:ascii="Arial Narrow" w:hAnsi="Arial Narrow" w:cs="Arial"/>
                <w:lang w:val="es-CO"/>
              </w:rPr>
              <w:t>Dentro de los 3 días calendario siguientes a la firma del contrato, el contratista deberá presentar al supervisor del contrato, fotocopia del carné de afiliación al sistema de seguridad social de todo el personal de obra.</w:t>
            </w:r>
          </w:p>
        </w:tc>
      </w:tr>
    </w:tbl>
    <w:p w:rsidR="00A2515C" w:rsidRPr="00CA0694" w:rsidRDefault="00A2515C" w:rsidP="00A2515C">
      <w:pPr>
        <w:spacing w:after="0" w:line="240" w:lineRule="auto"/>
        <w:jc w:val="both"/>
        <w:rPr>
          <w:rFonts w:ascii="Arial Narrow" w:eastAsia="Arial" w:hAnsi="Arial Narrow"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6"/>
        <w:gridCol w:w="7669"/>
      </w:tblGrid>
      <w:tr w:rsidR="00A2515C" w:rsidRPr="00CA0694" w:rsidTr="009E308A">
        <w:trPr>
          <w:trHeight w:val="57"/>
        </w:trPr>
        <w:tc>
          <w:tcPr>
            <w:tcW w:w="0" w:type="auto"/>
            <w:gridSpan w:val="2"/>
            <w:shd w:val="clear" w:color="auto" w:fill="D5DCE4" w:themeFill="text2" w:themeFillTint="33"/>
            <w:vAlign w:val="center"/>
          </w:tcPr>
          <w:p w:rsidR="00A2515C" w:rsidRPr="00CA0694" w:rsidRDefault="00A2515C" w:rsidP="009E308A">
            <w:pPr>
              <w:spacing w:after="0"/>
              <w:rPr>
                <w:rFonts w:ascii="Arial Narrow" w:eastAsia="Calibri" w:hAnsi="Arial Narrow"/>
                <w:shd w:val="clear" w:color="auto" w:fill="FFFFFF"/>
              </w:rPr>
            </w:pPr>
            <w:r w:rsidRPr="00CA0694">
              <w:rPr>
                <w:rFonts w:ascii="Arial Narrow" w:hAnsi="Arial Narrow" w:cs="Arial"/>
                <w:b/>
              </w:rPr>
              <w:t>ESPECIFICACIONES TÉCNICAS ADICIONALES PARA EL CONTRATISTA:</w:t>
            </w:r>
          </w:p>
        </w:tc>
      </w:tr>
      <w:tr w:rsidR="00A2515C" w:rsidRPr="00CA0694" w:rsidTr="009E308A">
        <w:trPr>
          <w:trHeight w:val="340"/>
        </w:trPr>
        <w:tc>
          <w:tcPr>
            <w:tcW w:w="1726" w:type="dxa"/>
            <w:shd w:val="clear" w:color="auto" w:fill="auto"/>
            <w:vAlign w:val="center"/>
            <w:hideMark/>
          </w:tcPr>
          <w:p w:rsidR="00A2515C" w:rsidRPr="00CA0694" w:rsidRDefault="00A2515C" w:rsidP="009E308A">
            <w:pPr>
              <w:spacing w:after="0"/>
              <w:jc w:val="center"/>
              <w:rPr>
                <w:rFonts w:ascii="Arial Narrow" w:hAnsi="Arial Narrow" w:cs="Arial"/>
                <w:b/>
                <w:bCs/>
                <w:color w:val="000000"/>
                <w:lang w:eastAsia="es-CO"/>
              </w:rPr>
            </w:pPr>
            <w:r w:rsidRPr="00CA0694">
              <w:rPr>
                <w:rFonts w:ascii="Arial Narrow" w:hAnsi="Arial Narrow" w:cs="Arial"/>
                <w:b/>
                <w:bCs/>
                <w:color w:val="000000"/>
                <w:lang w:eastAsia="es-CO"/>
              </w:rPr>
              <w:t>SEGURIDAD INDUSTRIAL</w:t>
            </w:r>
          </w:p>
        </w:tc>
        <w:tc>
          <w:tcPr>
            <w:tcW w:w="8187" w:type="dxa"/>
            <w:shd w:val="clear" w:color="auto" w:fill="auto"/>
            <w:vAlign w:val="center"/>
            <w:hideMark/>
          </w:tcPr>
          <w:p w:rsidR="00A2515C" w:rsidRPr="00CA0694" w:rsidRDefault="00A2515C" w:rsidP="009E308A">
            <w:pPr>
              <w:spacing w:after="0"/>
              <w:jc w:val="both"/>
              <w:rPr>
                <w:rFonts w:ascii="Arial Narrow" w:eastAsia="Arial Narrow" w:hAnsi="Arial Narrow" w:cs="Arial Narrow"/>
              </w:rPr>
            </w:pPr>
            <w:r w:rsidRPr="00CA0694">
              <w:rPr>
                <w:rFonts w:ascii="Arial Narrow" w:eastAsia="Arial Narrow" w:hAnsi="Arial Narrow" w:cs="Arial Narrow"/>
              </w:rPr>
              <w:t>El contratista se compromete durante toda la ejecución del contrato que realizará las siguientes actividades:</w:t>
            </w:r>
          </w:p>
          <w:p w:rsidR="00A2515C" w:rsidRPr="00CA0694" w:rsidRDefault="00A2515C" w:rsidP="009E308A">
            <w:pPr>
              <w:spacing w:after="0"/>
              <w:jc w:val="both"/>
              <w:rPr>
                <w:rFonts w:ascii="Arial Narrow" w:eastAsia="Calibri" w:hAnsi="Arial Narrow" w:cs="Arial"/>
                <w:shd w:val="clear" w:color="auto" w:fill="FFFFFF"/>
              </w:rPr>
            </w:pPr>
          </w:p>
          <w:p w:rsidR="00A2515C" w:rsidRPr="00CA0694" w:rsidRDefault="00A2515C" w:rsidP="00A2515C">
            <w:pPr>
              <w:numPr>
                <w:ilvl w:val="0"/>
                <w:numId w:val="2"/>
              </w:numPr>
              <w:spacing w:after="0" w:line="240" w:lineRule="auto"/>
              <w:ind w:left="360"/>
              <w:contextualSpacing/>
              <w:jc w:val="both"/>
              <w:rPr>
                <w:rFonts w:ascii="Arial Narrow" w:eastAsia="Times New Roman" w:hAnsi="Arial Narrow" w:cs="Arial"/>
                <w:lang w:eastAsia="es-CO"/>
              </w:rPr>
            </w:pPr>
            <w:r w:rsidRPr="00CA0694">
              <w:rPr>
                <w:rFonts w:ascii="Arial Narrow" w:eastAsia="Times New Roman" w:hAnsi="Arial Narrow" w:cs="Arial"/>
                <w:lang w:eastAsia="es-CO"/>
              </w:rPr>
              <w:t>Cumplirá con todas las disposiciones legales vigentes en relación con la seguridad de todo el personal que se encuentre a su cargo dentro de las instalaciones del área de trabajo que será objeto de las actividades propias del presente proceso de selección, tanto como de aquellas personas que directa o indirectamente puedan verse afectadas por la ejecución de los trabajos a su cargo, cumpliendo con:</w:t>
            </w:r>
          </w:p>
          <w:p w:rsidR="00A2515C" w:rsidRPr="00CA0694" w:rsidRDefault="00A2515C" w:rsidP="00A2515C">
            <w:pPr>
              <w:numPr>
                <w:ilvl w:val="0"/>
                <w:numId w:val="8"/>
              </w:numPr>
              <w:spacing w:after="0" w:line="240" w:lineRule="auto"/>
              <w:contextualSpacing/>
              <w:jc w:val="both"/>
              <w:rPr>
                <w:rFonts w:ascii="Arial Narrow" w:eastAsia="Times New Roman" w:hAnsi="Arial Narrow" w:cs="Arial"/>
                <w:lang w:eastAsia="es-CO"/>
              </w:rPr>
            </w:pPr>
            <w:r w:rsidRPr="00CA0694">
              <w:rPr>
                <w:rFonts w:ascii="Arial Narrow" w:eastAsia="Times New Roman" w:hAnsi="Arial Narrow" w:cs="Arial"/>
                <w:lang w:eastAsia="es-CO"/>
              </w:rPr>
              <w:t>Resolución 4272 de 2021. por la cual se establece el Reglamento de Seguridad para protección contra caídas en trabajo en alturas. (Cuando aplique y se requiera)</w:t>
            </w:r>
          </w:p>
          <w:p w:rsidR="00A2515C" w:rsidRPr="00CA0694" w:rsidRDefault="00A2515C" w:rsidP="00A2515C">
            <w:pPr>
              <w:numPr>
                <w:ilvl w:val="0"/>
                <w:numId w:val="8"/>
              </w:numPr>
              <w:spacing w:after="0" w:line="240" w:lineRule="auto"/>
              <w:contextualSpacing/>
              <w:jc w:val="both"/>
              <w:textAlignment w:val="baseline"/>
              <w:rPr>
                <w:rFonts w:ascii="Arial Narrow" w:hAnsi="Arial Narrow" w:cs="Arial"/>
                <w:lang w:eastAsia="es-CO"/>
              </w:rPr>
            </w:pPr>
            <w:r w:rsidRPr="00CA0694">
              <w:rPr>
                <w:rFonts w:ascii="Arial Narrow" w:hAnsi="Arial Narrow" w:cs="Arial"/>
                <w:lang w:eastAsia="es-CO"/>
              </w:rPr>
              <w:t>Que dará cumplimiento y adoptará medidas de seguridad industrial para evitar la ocurrencia de accidentes durante la ejecución del objeto contractual y debe dotar a sus operarios de los elementos de seguridad industrial y de protección necesarios para el cumplimiento del objeto contractual.</w:t>
            </w:r>
          </w:p>
          <w:p w:rsidR="00A2515C" w:rsidRPr="00CA0694" w:rsidRDefault="00A2515C" w:rsidP="00A2515C">
            <w:pPr>
              <w:numPr>
                <w:ilvl w:val="0"/>
                <w:numId w:val="2"/>
              </w:numPr>
              <w:spacing w:after="0" w:line="240" w:lineRule="auto"/>
              <w:ind w:left="360"/>
              <w:contextualSpacing/>
              <w:jc w:val="both"/>
              <w:textAlignment w:val="baseline"/>
              <w:rPr>
                <w:rFonts w:ascii="Arial Narrow" w:hAnsi="Arial Narrow" w:cs="Arial"/>
                <w:lang w:eastAsia="es-CO"/>
              </w:rPr>
            </w:pPr>
            <w:r w:rsidRPr="00CA0694">
              <w:rPr>
                <w:rFonts w:ascii="Arial Narrow" w:hAnsi="Arial Narrow" w:cs="Arial"/>
                <w:lang w:eastAsia="es-CO"/>
              </w:rPr>
              <w:t>Que acatara todas las normas aplicables a la obra y manejo de escombros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del mantenimiento de instalaciones y como mínimo deberá cumplir con las siguientes exigencias: </w:t>
            </w:r>
          </w:p>
          <w:p w:rsidR="00A2515C" w:rsidRPr="00CA0694" w:rsidRDefault="00A2515C" w:rsidP="00A2515C">
            <w:pPr>
              <w:numPr>
                <w:ilvl w:val="0"/>
                <w:numId w:val="3"/>
              </w:numPr>
              <w:spacing w:after="0" w:line="240" w:lineRule="auto"/>
              <w:ind w:left="748"/>
              <w:contextualSpacing/>
              <w:jc w:val="both"/>
              <w:textAlignment w:val="baseline"/>
              <w:rPr>
                <w:rFonts w:ascii="Arial Narrow" w:hAnsi="Arial Narrow" w:cs="Arial"/>
                <w:lang w:eastAsia="es-CO"/>
              </w:rPr>
            </w:pPr>
            <w:r w:rsidRPr="00CA0694">
              <w:rPr>
                <w:rFonts w:ascii="Arial Narrow" w:hAnsi="Arial Narrow" w:cs="Arial"/>
                <w:lang w:eastAsia="es-CO"/>
              </w:rPr>
              <w:t>SEÑALIZACION:  en la obra la señalización preventiva de acuerdo con las normas que rigen la materia para minimizar los riesgos de accidentes de la obra y los sitios de trabajo que puedan ofrecer algún peligro para el público o el personal que labora se protegerán con barricadas que tengan cintas reflectivas, o pintadas en colores reflectivos y/o luces rojas, (cuando así se requiera).</w:t>
            </w:r>
          </w:p>
          <w:p w:rsidR="00A2515C" w:rsidRPr="00CA0694" w:rsidRDefault="00A2515C" w:rsidP="00A2515C">
            <w:pPr>
              <w:numPr>
                <w:ilvl w:val="0"/>
                <w:numId w:val="3"/>
              </w:numPr>
              <w:spacing w:after="0" w:line="240" w:lineRule="auto"/>
              <w:ind w:left="748"/>
              <w:contextualSpacing/>
              <w:jc w:val="both"/>
              <w:textAlignment w:val="baseline"/>
              <w:rPr>
                <w:rFonts w:ascii="Arial Narrow" w:hAnsi="Arial Narrow" w:cs="Arial"/>
                <w:lang w:eastAsia="es-CO"/>
              </w:rPr>
            </w:pPr>
            <w:r w:rsidRPr="00CA0694">
              <w:rPr>
                <w:rFonts w:ascii="Arial Narrow" w:hAnsi="Arial Narrow" w:cs="Arial"/>
                <w:lang w:eastAsia="es-CO"/>
              </w:rPr>
              <w:t>DOTACIÓN DE PERSONAL: Todo el personal que labore en cualquier sitio por cuenta del contratista deberá tener en todo momento la dotación que requiera según la labor que ejecute y siguiendo lo determinado en estos casos por el Ministerio de salud y Protección Social en cuanto al número de dotaciones de acuerdo con la permanencia y tiempo de trabajo. </w:t>
            </w:r>
          </w:p>
          <w:p w:rsidR="00A2515C" w:rsidRPr="00CA0694" w:rsidRDefault="00A2515C" w:rsidP="009E308A">
            <w:pPr>
              <w:spacing w:after="0"/>
              <w:jc w:val="both"/>
              <w:textAlignment w:val="baseline"/>
              <w:rPr>
                <w:rFonts w:ascii="Arial Narrow" w:hAnsi="Arial Narrow" w:cs="Arial"/>
                <w:lang w:eastAsia="es-CO"/>
              </w:rPr>
            </w:pPr>
            <w:r w:rsidRPr="00CA0694">
              <w:rPr>
                <w:rFonts w:ascii="Arial Narrow" w:hAnsi="Arial Narrow" w:cs="Arial"/>
                <w:lang w:eastAsia="es-CO"/>
              </w:rPr>
              <w:t> </w:t>
            </w:r>
          </w:p>
          <w:p w:rsidR="00A2515C" w:rsidRPr="00CA0694" w:rsidRDefault="00A2515C" w:rsidP="00A2515C">
            <w:pPr>
              <w:numPr>
                <w:ilvl w:val="0"/>
                <w:numId w:val="2"/>
              </w:numPr>
              <w:spacing w:after="0" w:line="240" w:lineRule="auto"/>
              <w:ind w:left="323"/>
              <w:contextualSpacing/>
              <w:jc w:val="both"/>
              <w:rPr>
                <w:rFonts w:ascii="Arial Narrow" w:hAnsi="Arial Narrow" w:cs="Arial"/>
                <w:lang w:eastAsia="es-CO"/>
              </w:rPr>
            </w:pPr>
            <w:r w:rsidRPr="00CA0694">
              <w:rPr>
                <w:rFonts w:ascii="Arial Narrow" w:hAnsi="Arial Narrow" w:cs="Arial"/>
                <w:lang w:eastAsia="es-CO"/>
              </w:rPr>
              <w:lastRenderedPageBreak/>
              <w:t xml:space="preserve">Que para la ejecución del contrato empleara de todos los equipos, herramientas y maquinaria necesaria para el desarrollo del objeto contractual, disponiendo para ello del personal capacitado e idóneo para el manejo de las mismas. </w:t>
            </w:r>
          </w:p>
          <w:p w:rsidR="00A2515C" w:rsidRPr="00CA0694" w:rsidRDefault="00A2515C" w:rsidP="009E308A">
            <w:pPr>
              <w:spacing w:after="0"/>
              <w:ind w:left="360"/>
              <w:contextualSpacing/>
              <w:jc w:val="both"/>
              <w:rPr>
                <w:rFonts w:ascii="Arial Narrow" w:hAnsi="Arial Narrow" w:cs="Arial"/>
                <w:lang w:eastAsia="es-CO"/>
              </w:rPr>
            </w:pPr>
          </w:p>
          <w:p w:rsidR="00A2515C" w:rsidRPr="00CA0694" w:rsidRDefault="00A2515C" w:rsidP="009E308A">
            <w:pPr>
              <w:spacing w:after="0"/>
              <w:jc w:val="both"/>
              <w:textAlignment w:val="baseline"/>
              <w:rPr>
                <w:rFonts w:ascii="Arial Narrow" w:hAnsi="Arial Narrow" w:cs="Arial"/>
                <w:lang w:eastAsia="es-CO"/>
              </w:rPr>
            </w:pPr>
            <w:r w:rsidRPr="00CA0694">
              <w:rPr>
                <w:rFonts w:ascii="Arial Narrow" w:hAnsi="Arial Narrow" w:cs="Arial"/>
                <w:lang w:eastAsia="es-CO"/>
              </w:rPr>
              <w:t>Nota 1: La dotación exigida será la requerida por las normas y leyes de seguridad vigentes, en estas entre otros se encuentran elementos básicos como casco, botas, overol, guantes y tapabocas. Overol o Jean/camisa manga larga de algodón y botas con puntera reforzada.  </w:t>
            </w:r>
          </w:p>
          <w:p w:rsidR="00A2515C" w:rsidRPr="00CA0694" w:rsidRDefault="00A2515C" w:rsidP="009E308A">
            <w:pPr>
              <w:spacing w:after="0"/>
              <w:jc w:val="both"/>
              <w:textAlignment w:val="baseline"/>
              <w:rPr>
                <w:rFonts w:ascii="Arial Narrow" w:hAnsi="Arial Narrow" w:cs="Arial"/>
                <w:lang w:eastAsia="es-CO"/>
              </w:rPr>
            </w:pPr>
            <w:r w:rsidRPr="00CA0694">
              <w:rPr>
                <w:rFonts w:ascii="Arial Narrow" w:hAnsi="Arial Narrow" w:cs="Arial"/>
                <w:lang w:eastAsia="es-CO"/>
              </w:rPr>
              <w:t> </w:t>
            </w:r>
          </w:p>
          <w:p w:rsidR="00A2515C" w:rsidRPr="00CA0694" w:rsidRDefault="00A2515C" w:rsidP="009E308A">
            <w:pPr>
              <w:spacing w:after="0"/>
              <w:contextualSpacing/>
              <w:jc w:val="both"/>
              <w:rPr>
                <w:rFonts w:ascii="Arial Narrow" w:hAnsi="Arial Narrow" w:cs="Arial"/>
                <w:lang w:eastAsia="es-CO"/>
              </w:rPr>
            </w:pPr>
            <w:r w:rsidRPr="00CA0694">
              <w:rPr>
                <w:rFonts w:ascii="Arial Narrow" w:hAnsi="Arial Narrow" w:cs="Arial"/>
                <w:lang w:eastAsia="es-CO"/>
              </w:rPr>
              <w:t>Además de los implementos anteriormente anotados, el personal deberá contar con gafas, protectores de ruido, caretas, cinturones y/o arneses de seguridad y cualquier otro elemento que su función requiera. (cuando aplique)</w:t>
            </w:r>
          </w:p>
          <w:p w:rsidR="00A2515C" w:rsidRPr="00CA0694" w:rsidRDefault="00A2515C" w:rsidP="009E308A">
            <w:pPr>
              <w:spacing w:after="0"/>
              <w:contextualSpacing/>
              <w:jc w:val="both"/>
              <w:rPr>
                <w:rFonts w:ascii="Arial Narrow" w:hAnsi="Arial Narrow" w:cs="Arial"/>
                <w:lang w:eastAsia="es-CO"/>
              </w:rPr>
            </w:pPr>
          </w:p>
          <w:p w:rsidR="00A2515C" w:rsidRPr="00CA0694" w:rsidRDefault="00A2515C" w:rsidP="009E308A">
            <w:pPr>
              <w:spacing w:after="0"/>
              <w:contextualSpacing/>
              <w:jc w:val="both"/>
              <w:rPr>
                <w:rFonts w:ascii="Arial Narrow" w:hAnsi="Arial Narrow" w:cs="Arial"/>
                <w:lang w:eastAsia="es-CO"/>
              </w:rPr>
            </w:pPr>
            <w:r w:rsidRPr="00CA0694">
              <w:rPr>
                <w:rFonts w:ascii="Arial Narrow" w:hAnsi="Arial Narrow" w:cs="Arial"/>
                <w:lang w:eastAsia="es-CO"/>
              </w:rPr>
              <w:t xml:space="preserve">Nota 2: Solo para el caso de requerirse trabajos en alturas de conformidad con la normatividad vigente, el contratista deberá presentar el respectivo certificado de alturas aprobado y vigente, del personal encargado de realizar los trabajos catalogados como trabajo en alturas. </w:t>
            </w:r>
          </w:p>
          <w:p w:rsidR="00A2515C" w:rsidRPr="00CA0694" w:rsidRDefault="00A2515C" w:rsidP="009E308A">
            <w:pPr>
              <w:spacing w:after="0"/>
              <w:contextualSpacing/>
              <w:jc w:val="both"/>
              <w:rPr>
                <w:rFonts w:ascii="Arial Narrow" w:hAnsi="Arial Narrow" w:cs="Arial"/>
                <w:lang w:eastAsia="es-CO"/>
              </w:rPr>
            </w:pPr>
            <w:r w:rsidRPr="00CA0694">
              <w:rPr>
                <w:rFonts w:ascii="Arial Narrow" w:eastAsia="Times New Roman" w:hAnsi="Arial Narrow" w:cs="Arial"/>
                <w:color w:val="000000"/>
                <w:lang w:eastAsia="es-CO"/>
              </w:rPr>
              <w:t>El supervisor del contrato será el encargado de verificar la vigencia del respectivo certificado de alturas de los operarios,</w:t>
            </w:r>
            <w:r w:rsidRPr="00CA0694">
              <w:rPr>
                <w:rFonts w:ascii="Arial Narrow" w:hAnsi="Arial Narrow" w:cs="Arial"/>
                <w:color w:val="000000"/>
                <w:lang w:eastAsia="es-CO"/>
              </w:rPr>
              <w:t xml:space="preserve"> esta información deberá ser consignada en el acta de recibo a satisfacción.</w:t>
            </w:r>
          </w:p>
          <w:p w:rsidR="00A2515C" w:rsidRPr="00CA0694" w:rsidRDefault="00A2515C" w:rsidP="009E308A">
            <w:pPr>
              <w:spacing w:after="0"/>
              <w:contextualSpacing/>
              <w:jc w:val="both"/>
              <w:rPr>
                <w:rFonts w:ascii="Arial Narrow" w:hAnsi="Arial Narrow" w:cs="Arial"/>
                <w:lang w:eastAsia="es-CO"/>
              </w:rPr>
            </w:pPr>
          </w:p>
        </w:tc>
      </w:tr>
      <w:tr w:rsidR="00A2515C" w:rsidRPr="00CA0694" w:rsidTr="009E308A">
        <w:trPr>
          <w:trHeight w:val="20"/>
        </w:trPr>
        <w:tc>
          <w:tcPr>
            <w:tcW w:w="1726" w:type="dxa"/>
            <w:shd w:val="clear" w:color="auto" w:fill="auto"/>
            <w:vAlign w:val="center"/>
            <w:hideMark/>
          </w:tcPr>
          <w:p w:rsidR="00A2515C" w:rsidRPr="00CA0694" w:rsidRDefault="00A2515C" w:rsidP="009E308A">
            <w:pPr>
              <w:spacing w:after="0"/>
              <w:rPr>
                <w:rFonts w:ascii="Arial Narrow" w:hAnsi="Arial Narrow" w:cs="Arial"/>
                <w:b/>
                <w:bCs/>
                <w:color w:val="000000"/>
                <w:lang w:eastAsia="es-CO"/>
              </w:rPr>
            </w:pPr>
            <w:r w:rsidRPr="00CA0694">
              <w:rPr>
                <w:rFonts w:ascii="Arial Narrow" w:hAnsi="Arial Narrow" w:cs="Arial"/>
                <w:b/>
                <w:bCs/>
                <w:color w:val="000000"/>
                <w:lang w:eastAsia="es-CO"/>
              </w:rPr>
              <w:lastRenderedPageBreak/>
              <w:t>ESTADO DE ÁREAS INTERVENIDAS</w:t>
            </w:r>
          </w:p>
          <w:p w:rsidR="00A2515C" w:rsidRPr="00CA0694" w:rsidRDefault="00A2515C" w:rsidP="009E308A">
            <w:pPr>
              <w:spacing w:after="0"/>
              <w:rPr>
                <w:rFonts w:ascii="Arial Narrow" w:hAnsi="Arial Narrow" w:cs="Arial"/>
                <w:b/>
                <w:bCs/>
                <w:color w:val="000000"/>
                <w:lang w:eastAsia="es-CO"/>
              </w:rPr>
            </w:pPr>
            <w:r w:rsidRPr="00CA0694">
              <w:rPr>
                <w:rFonts w:ascii="Arial Narrow" w:hAnsi="Arial Narrow" w:cs="Arial"/>
                <w:b/>
                <w:bCs/>
                <w:color w:val="000000"/>
                <w:lang w:eastAsia="es-CO"/>
              </w:rPr>
              <w:t>ACOPIO DEL MATERIAL</w:t>
            </w:r>
          </w:p>
        </w:tc>
        <w:tc>
          <w:tcPr>
            <w:tcW w:w="8187" w:type="dxa"/>
            <w:shd w:val="clear" w:color="auto" w:fill="auto"/>
            <w:vAlign w:val="center"/>
            <w:hideMark/>
          </w:tcPr>
          <w:p w:rsidR="00A2515C" w:rsidRPr="00CA0694" w:rsidRDefault="00A2515C" w:rsidP="009E308A">
            <w:pPr>
              <w:spacing w:after="0"/>
              <w:jc w:val="both"/>
              <w:textAlignment w:val="baseline"/>
              <w:rPr>
                <w:rFonts w:ascii="Arial Narrow" w:hAnsi="Arial Narrow" w:cs="Arial"/>
                <w:color w:val="000000"/>
                <w:lang w:eastAsia="es-CO"/>
              </w:rPr>
            </w:pPr>
            <w:r w:rsidRPr="00CA0694">
              <w:rPr>
                <w:rFonts w:ascii="Arial Narrow" w:eastAsia="Arial Narrow" w:hAnsi="Arial Narrow" w:cs="Arial Narrow"/>
              </w:rPr>
              <w:t>El contratista se compromete durante toda la ejecución del contrato que realizará las siguientes actividades</w:t>
            </w:r>
          </w:p>
          <w:p w:rsidR="00A2515C" w:rsidRPr="00CA0694" w:rsidRDefault="00A2515C" w:rsidP="009E308A">
            <w:pPr>
              <w:spacing w:after="0"/>
              <w:jc w:val="both"/>
              <w:textAlignment w:val="baseline"/>
              <w:rPr>
                <w:rFonts w:ascii="Arial Narrow" w:hAnsi="Arial Narrow" w:cs="Arial"/>
                <w:color w:val="000000"/>
                <w:lang w:eastAsia="es-CO"/>
              </w:rPr>
            </w:pPr>
          </w:p>
          <w:p w:rsidR="00A2515C" w:rsidRPr="00CA0694" w:rsidRDefault="00A2515C" w:rsidP="00A2515C">
            <w:pPr>
              <w:numPr>
                <w:ilvl w:val="0"/>
                <w:numId w:val="5"/>
              </w:numPr>
              <w:spacing w:after="0" w:line="240" w:lineRule="auto"/>
              <w:ind w:left="360"/>
              <w:jc w:val="both"/>
              <w:textAlignment w:val="baseline"/>
              <w:rPr>
                <w:rFonts w:ascii="Arial Narrow" w:hAnsi="Arial Narrow" w:cs="Arial"/>
                <w:color w:val="000000"/>
                <w:lang w:eastAsia="es-CO"/>
              </w:rPr>
            </w:pPr>
            <w:r w:rsidRPr="00CA0694">
              <w:rPr>
                <w:rFonts w:ascii="Arial Narrow" w:hAnsi="Arial Narrow" w:cs="Arial"/>
                <w:color w:val="000000"/>
                <w:lang w:eastAsia="es-CO"/>
              </w:rPr>
              <w:t xml:space="preserve">Que mantendrá en perfecto </w:t>
            </w:r>
            <w:r w:rsidRPr="00CA0694">
              <w:rPr>
                <w:rFonts w:ascii="Arial Narrow" w:hAnsi="Arial Narrow" w:cs="Arial"/>
                <w:b/>
                <w:color w:val="000000"/>
                <w:u w:val="single"/>
                <w:lang w:eastAsia="es-CO"/>
              </w:rPr>
              <w:t xml:space="preserve">estado de limpieza </w:t>
            </w:r>
            <w:r w:rsidRPr="00CA0694">
              <w:rPr>
                <w:rFonts w:ascii="Arial Narrow" w:hAnsi="Arial Narrow" w:cs="Arial"/>
                <w:color w:val="000000"/>
                <w:lang w:eastAsia="es-CO"/>
              </w:rPr>
              <w:t xml:space="preserve">tanto las áreas intervenidas en desarrollo del mantenimiento, como las zonas de circulación dentro y fuera del perímetro de esta. Deberá retirar adecuadamente y con la frecuencia necesaria (diaria) todos los residuos y materiales que puedan interferir con la limpieza del área en mantenimiento especialmente con las zonas por fuera del perímetro de las mismas que puedan verse afectadas por acción del proponente seleccionado. Todos los residuos generados deberán ser dispuestos de acuerdo con la normatividad ambiental vigente, y se deberán presentar los certificados de disposición final al supervisor del contrato.   Aunado a ello, los costos para la recolección, clasificación, transporte y destinación final de los residuos de obra estarán a cargo del contratista </w:t>
            </w:r>
          </w:p>
          <w:p w:rsidR="00A2515C" w:rsidRPr="00CA0694" w:rsidRDefault="00A2515C" w:rsidP="009E308A">
            <w:pPr>
              <w:spacing w:after="0"/>
              <w:jc w:val="both"/>
              <w:textAlignment w:val="baseline"/>
              <w:rPr>
                <w:rFonts w:ascii="Arial Narrow" w:hAnsi="Arial Narrow" w:cs="Arial"/>
                <w:color w:val="000000"/>
                <w:lang w:eastAsia="es-CO"/>
              </w:rPr>
            </w:pPr>
          </w:p>
          <w:p w:rsidR="00A2515C" w:rsidRPr="00CA0694" w:rsidRDefault="00A2515C" w:rsidP="00A2515C">
            <w:pPr>
              <w:numPr>
                <w:ilvl w:val="0"/>
                <w:numId w:val="5"/>
              </w:numPr>
              <w:spacing w:after="0" w:line="240" w:lineRule="auto"/>
              <w:ind w:left="360"/>
              <w:contextualSpacing/>
              <w:jc w:val="both"/>
              <w:rPr>
                <w:rFonts w:ascii="Arial Narrow" w:hAnsi="Arial Narrow" w:cs="Arial"/>
                <w:lang w:eastAsia="es-CO"/>
              </w:rPr>
            </w:pPr>
            <w:r w:rsidRPr="00CA0694">
              <w:rPr>
                <w:rFonts w:ascii="Arial Narrow" w:hAnsi="Arial Narrow" w:cs="Arial"/>
                <w:lang w:eastAsia="es-CO"/>
              </w:rPr>
              <w:t>Establecer los sitios de acopio en los cuales se organiza el almacenamiento de los insumos de construcción siendo visible, con el fin de prevenir accidentes laborales.</w:t>
            </w:r>
          </w:p>
          <w:p w:rsidR="00A2515C" w:rsidRPr="00CA0694" w:rsidRDefault="00A2515C" w:rsidP="009E308A">
            <w:pPr>
              <w:spacing w:after="0"/>
              <w:jc w:val="both"/>
              <w:rPr>
                <w:rFonts w:ascii="Arial Narrow" w:hAnsi="Arial Narrow" w:cs="Arial"/>
                <w:lang w:eastAsia="es-CO"/>
              </w:rPr>
            </w:pPr>
          </w:p>
          <w:p w:rsidR="00A2515C" w:rsidRPr="00CA0694" w:rsidRDefault="00A2515C" w:rsidP="00A2515C">
            <w:pPr>
              <w:numPr>
                <w:ilvl w:val="0"/>
                <w:numId w:val="5"/>
              </w:numPr>
              <w:spacing w:after="0" w:line="240" w:lineRule="auto"/>
              <w:ind w:left="360"/>
              <w:contextualSpacing/>
              <w:jc w:val="both"/>
              <w:rPr>
                <w:rFonts w:ascii="Arial Narrow" w:eastAsia="Calibri" w:hAnsi="Arial Narrow" w:cs="Times New Roman"/>
              </w:rPr>
            </w:pPr>
            <w:r w:rsidRPr="00CA0694">
              <w:rPr>
                <w:rFonts w:ascii="Arial Narrow" w:hAnsi="Arial Narrow" w:cs="Arial"/>
                <w:lang w:eastAsia="es-CO"/>
              </w:rPr>
              <w:t>El contratista deberá entregar al finalizar la obra el espacio con aseo en general, libre de polvo, residuo de pinturas y otros elementos, para su verificación y aceptación.</w:t>
            </w:r>
          </w:p>
          <w:p w:rsidR="00A2515C" w:rsidRPr="00CA0694" w:rsidRDefault="00A2515C" w:rsidP="009E308A">
            <w:pPr>
              <w:spacing w:after="0"/>
              <w:ind w:left="360"/>
              <w:contextualSpacing/>
              <w:jc w:val="both"/>
              <w:rPr>
                <w:rFonts w:ascii="Arial Narrow" w:eastAsia="Calibri" w:hAnsi="Arial Narrow"/>
              </w:rPr>
            </w:pPr>
          </w:p>
        </w:tc>
      </w:tr>
      <w:tr w:rsidR="00A2515C" w:rsidRPr="00CA0694" w:rsidTr="009E308A">
        <w:trPr>
          <w:trHeight w:val="20"/>
        </w:trPr>
        <w:tc>
          <w:tcPr>
            <w:tcW w:w="1726" w:type="dxa"/>
            <w:shd w:val="clear" w:color="auto" w:fill="auto"/>
            <w:vAlign w:val="center"/>
            <w:hideMark/>
          </w:tcPr>
          <w:p w:rsidR="00A2515C" w:rsidRPr="00CA0694" w:rsidRDefault="00A2515C" w:rsidP="009E308A">
            <w:pPr>
              <w:spacing w:after="0"/>
              <w:jc w:val="center"/>
              <w:rPr>
                <w:rFonts w:ascii="Arial Narrow" w:hAnsi="Arial Narrow" w:cs="Arial"/>
                <w:b/>
                <w:bCs/>
                <w:color w:val="000000"/>
                <w:lang w:eastAsia="es-CO"/>
              </w:rPr>
            </w:pPr>
            <w:r w:rsidRPr="00CA0694">
              <w:rPr>
                <w:rFonts w:ascii="Arial Narrow" w:hAnsi="Arial Narrow" w:cs="Arial"/>
                <w:b/>
                <w:bCs/>
                <w:color w:val="000000"/>
                <w:lang w:eastAsia="es-CO"/>
              </w:rPr>
              <w:t>CRONOGRAMA DE EJECUCIÓN</w:t>
            </w:r>
          </w:p>
        </w:tc>
        <w:tc>
          <w:tcPr>
            <w:tcW w:w="8187" w:type="dxa"/>
            <w:shd w:val="clear" w:color="auto" w:fill="auto"/>
            <w:vAlign w:val="center"/>
            <w:hideMark/>
          </w:tcPr>
          <w:p w:rsidR="00A2515C" w:rsidRPr="00CA0694" w:rsidRDefault="00A2515C" w:rsidP="009E308A">
            <w:pPr>
              <w:spacing w:after="0"/>
              <w:jc w:val="both"/>
              <w:textAlignment w:val="baseline"/>
              <w:rPr>
                <w:rFonts w:ascii="Arial Narrow" w:hAnsi="Arial Narrow" w:cs="Arial"/>
                <w:color w:val="000000"/>
                <w:lang w:eastAsia="es-CO"/>
              </w:rPr>
            </w:pPr>
            <w:r w:rsidRPr="00CA0694">
              <w:rPr>
                <w:rFonts w:ascii="Arial Narrow" w:eastAsia="Arial Narrow" w:hAnsi="Arial Narrow" w:cs="Arial Narrow"/>
              </w:rPr>
              <w:t>El contratista se compromete durante toda la ejecución del contrato a realizar las siguientes actividades</w:t>
            </w:r>
            <w:r w:rsidRPr="00CA0694">
              <w:rPr>
                <w:rFonts w:ascii="Arial Narrow" w:eastAsia="Arial Narrow" w:hAnsi="Arial Narrow" w:cs="Arial Narrow"/>
                <w:lang w:eastAsia="es-CO"/>
              </w:rPr>
              <w:t>:</w:t>
            </w:r>
          </w:p>
          <w:p w:rsidR="00A2515C" w:rsidRPr="00CA0694" w:rsidRDefault="00A2515C" w:rsidP="009E308A">
            <w:pPr>
              <w:spacing w:after="0"/>
              <w:jc w:val="both"/>
              <w:rPr>
                <w:rFonts w:ascii="Arial Narrow" w:eastAsia="Calibri" w:hAnsi="Arial Narrow" w:cs="Arial"/>
              </w:rPr>
            </w:pPr>
          </w:p>
          <w:p w:rsidR="00A2515C" w:rsidRPr="00CA0694" w:rsidRDefault="00A2515C" w:rsidP="009E308A">
            <w:pPr>
              <w:spacing w:after="0"/>
              <w:jc w:val="both"/>
              <w:rPr>
                <w:rFonts w:ascii="Arial Narrow" w:hAnsi="Arial Narrow" w:cs="Arial"/>
                <w:lang w:eastAsia="es-CO"/>
              </w:rPr>
            </w:pPr>
            <w:r w:rsidRPr="00CA0694">
              <w:rPr>
                <w:rFonts w:ascii="Arial Narrow" w:eastAsia="Arial Narrow" w:hAnsi="Arial Narrow" w:cs="Arial Narrow"/>
              </w:rPr>
              <w:t>-Se compromete a que dentro de los 3 días calendario siguientes a la firma del contrato, entregara al supervisor, un</w:t>
            </w:r>
            <w:r w:rsidRPr="00CA0694">
              <w:rPr>
                <w:rFonts w:ascii="Arial Narrow" w:hAnsi="Arial Narrow" w:cs="Arial"/>
                <w:lang w:eastAsia="es-CO"/>
              </w:rPr>
              <w:t xml:space="preserve"> cronograma de la ejecución del mantenimiento contratado, para incluir la información en la elaboración del acta de inicio. Ello, con el fin de que el supervisor pueda dar seguimiento a la ejecución del contrato. </w:t>
            </w:r>
          </w:p>
        </w:tc>
      </w:tr>
      <w:tr w:rsidR="00A2515C" w:rsidRPr="00CA0694" w:rsidTr="009E308A">
        <w:trPr>
          <w:trHeight w:val="20"/>
        </w:trPr>
        <w:tc>
          <w:tcPr>
            <w:tcW w:w="1726" w:type="dxa"/>
            <w:shd w:val="clear" w:color="auto" w:fill="auto"/>
            <w:vAlign w:val="center"/>
            <w:hideMark/>
          </w:tcPr>
          <w:p w:rsidR="00A2515C" w:rsidRPr="00CA0694" w:rsidRDefault="00A2515C" w:rsidP="009E308A">
            <w:pPr>
              <w:spacing w:after="0"/>
              <w:jc w:val="center"/>
              <w:rPr>
                <w:rFonts w:ascii="Arial Narrow" w:hAnsi="Arial Narrow" w:cs="Arial"/>
                <w:b/>
                <w:bCs/>
                <w:color w:val="000000"/>
                <w:lang w:eastAsia="es-CO"/>
              </w:rPr>
            </w:pPr>
            <w:r w:rsidRPr="00CA0694">
              <w:rPr>
                <w:rFonts w:ascii="Arial Narrow" w:hAnsi="Arial Narrow" w:cs="Arial"/>
                <w:b/>
                <w:bCs/>
                <w:color w:val="000000"/>
                <w:lang w:eastAsia="es-CO"/>
              </w:rPr>
              <w:t>PERSONAL DE OBRA DISPONIBILIDAD</w:t>
            </w:r>
          </w:p>
        </w:tc>
        <w:tc>
          <w:tcPr>
            <w:tcW w:w="8187" w:type="dxa"/>
            <w:shd w:val="clear" w:color="auto" w:fill="auto"/>
            <w:vAlign w:val="center"/>
            <w:hideMark/>
          </w:tcPr>
          <w:p w:rsidR="00A2515C" w:rsidRPr="00CA0694" w:rsidRDefault="00A2515C" w:rsidP="009E308A">
            <w:pPr>
              <w:spacing w:after="0"/>
              <w:jc w:val="both"/>
              <w:textAlignment w:val="baseline"/>
              <w:rPr>
                <w:rFonts w:ascii="Arial Narrow" w:eastAsia="Arial Narrow" w:hAnsi="Arial Narrow" w:cs="Arial Narrow"/>
              </w:rPr>
            </w:pPr>
          </w:p>
          <w:p w:rsidR="00A2515C" w:rsidRPr="00CA0694" w:rsidRDefault="00A2515C" w:rsidP="009E308A">
            <w:pPr>
              <w:spacing w:after="0"/>
              <w:jc w:val="both"/>
              <w:textAlignment w:val="baseline"/>
              <w:rPr>
                <w:rFonts w:ascii="Arial Narrow" w:hAnsi="Arial Narrow"/>
                <w:lang w:eastAsia="es-CO"/>
              </w:rPr>
            </w:pPr>
            <w:r w:rsidRPr="00CA0694">
              <w:rPr>
                <w:rFonts w:ascii="Arial Narrow" w:eastAsia="Arial Narrow" w:hAnsi="Arial Narrow" w:cs="Arial Narrow"/>
              </w:rPr>
              <w:t>El contratista se compromete durante toda la ejecución del contrato que realizará las siguientes actividades</w:t>
            </w:r>
          </w:p>
          <w:p w:rsidR="00A2515C" w:rsidRPr="00CA0694" w:rsidRDefault="00A2515C" w:rsidP="009E308A">
            <w:pPr>
              <w:spacing w:after="0"/>
              <w:jc w:val="both"/>
              <w:rPr>
                <w:rFonts w:ascii="Arial Narrow" w:hAnsi="Arial Narrow" w:cs="Arial"/>
                <w:color w:val="000000"/>
                <w:lang w:eastAsia="es-CO"/>
              </w:rPr>
            </w:pPr>
          </w:p>
          <w:p w:rsidR="00A2515C" w:rsidRPr="00CA0694" w:rsidRDefault="00A2515C" w:rsidP="00A2515C">
            <w:pPr>
              <w:numPr>
                <w:ilvl w:val="0"/>
                <w:numId w:val="4"/>
              </w:numPr>
              <w:spacing w:after="0" w:line="240" w:lineRule="auto"/>
              <w:ind w:left="360"/>
              <w:contextualSpacing/>
              <w:jc w:val="both"/>
              <w:rPr>
                <w:rFonts w:ascii="Arial Narrow" w:hAnsi="Arial Narrow" w:cs="Arial"/>
                <w:color w:val="000000"/>
                <w:lang w:eastAsia="es-CO"/>
              </w:rPr>
            </w:pPr>
            <w:r w:rsidRPr="00CA0694">
              <w:rPr>
                <w:rFonts w:ascii="Arial Narrow" w:hAnsi="Arial Narrow" w:cs="Arial"/>
                <w:color w:val="000000"/>
                <w:lang w:eastAsia="es-CO"/>
              </w:rPr>
              <w:t xml:space="preserve">Que durante toda la ejecución del contrato y hasta la entrega final del mismo, mantendrá y pondrá al servicio el personal requerido para la correcta entrega del objeto contractual.  </w:t>
            </w:r>
          </w:p>
          <w:p w:rsidR="00A2515C" w:rsidRPr="00CA0694" w:rsidRDefault="00A2515C" w:rsidP="00A2515C">
            <w:pPr>
              <w:numPr>
                <w:ilvl w:val="0"/>
                <w:numId w:val="4"/>
              </w:numPr>
              <w:spacing w:after="0" w:line="240" w:lineRule="auto"/>
              <w:ind w:left="360"/>
              <w:contextualSpacing/>
              <w:jc w:val="both"/>
              <w:rPr>
                <w:rFonts w:ascii="Arial Narrow" w:hAnsi="Arial Narrow" w:cs="Arial"/>
                <w:color w:val="000000"/>
                <w:lang w:eastAsia="es-CO"/>
              </w:rPr>
            </w:pPr>
            <w:r w:rsidRPr="00CA0694">
              <w:rPr>
                <w:rFonts w:ascii="Arial Narrow" w:hAnsi="Arial Narrow" w:cs="Arial"/>
                <w:color w:val="000000"/>
                <w:lang w:eastAsia="es-CO"/>
              </w:rPr>
              <w:t>Que el personal que sea empleado por el contratista para el cumplimiento de las obligaciones que adquiera en virtud de la ejecución del contrato, será de su exclusiva cuenta y riesgo y se entenderán directamente con el contratista para efectos de pago de salarios y/o honorarios, prestaciones sociales, indemnizaciones y demás costos inherentes a que haya lugar, puesto que la Entidad, no adquiere ninguna relación civil o laboral con los trabajadores.</w:t>
            </w:r>
          </w:p>
          <w:p w:rsidR="00A2515C" w:rsidRPr="00CA0694" w:rsidRDefault="00A2515C" w:rsidP="00A2515C">
            <w:pPr>
              <w:numPr>
                <w:ilvl w:val="0"/>
                <w:numId w:val="4"/>
              </w:numPr>
              <w:autoSpaceDE w:val="0"/>
              <w:autoSpaceDN w:val="0"/>
              <w:adjustRightInd w:val="0"/>
              <w:spacing w:after="0" w:line="240" w:lineRule="auto"/>
              <w:ind w:left="360"/>
              <w:jc w:val="both"/>
              <w:rPr>
                <w:rFonts w:ascii="Arial Narrow" w:hAnsi="Arial Narrow" w:cs="Arial"/>
                <w:color w:val="000000"/>
                <w:lang w:eastAsia="es-CO"/>
              </w:rPr>
            </w:pPr>
            <w:r w:rsidRPr="00CA0694">
              <w:rPr>
                <w:rFonts w:ascii="Arial Narrow" w:hAnsi="Arial Narrow" w:cs="Arial"/>
                <w:color w:val="000000"/>
                <w:lang w:eastAsia="es-CO"/>
              </w:rPr>
              <w:t xml:space="preserve">Que, para la ejecución del contrato, empleara a personal capacitado, competente y calificado para desarrollar cada una de las actividades del objeto contractual, responsabilizándose de la entrega de los elementos de protección personal necesarios y del pago de salud, pensión y riesgos laborares (ARL) del personal empleado. </w:t>
            </w:r>
          </w:p>
          <w:p w:rsidR="00A2515C" w:rsidRPr="00CA0694" w:rsidRDefault="00A2515C" w:rsidP="00A2515C">
            <w:pPr>
              <w:numPr>
                <w:ilvl w:val="0"/>
                <w:numId w:val="4"/>
              </w:numPr>
              <w:spacing w:after="0" w:line="240" w:lineRule="auto"/>
              <w:ind w:left="360"/>
              <w:contextualSpacing/>
              <w:jc w:val="both"/>
              <w:rPr>
                <w:rFonts w:ascii="Arial Narrow" w:hAnsi="Arial Narrow" w:cs="Arial"/>
                <w:color w:val="000000"/>
                <w:lang w:eastAsia="es-CO"/>
              </w:rPr>
            </w:pPr>
            <w:r w:rsidRPr="00CA0694">
              <w:rPr>
                <w:rFonts w:ascii="Arial Narrow" w:hAnsi="Arial Narrow" w:cs="Arial"/>
                <w:color w:val="000000"/>
                <w:lang w:eastAsia="es-CO"/>
              </w:rPr>
              <w:t>Que en caso de que la entidad requiera la prestación del servicio de actividades de mantenimiento en horas nocturnas y/o días festivos, el contratista garantizará la prestación del servicio con la capacidad necesaria para llevarlo a cabo, ello sin que genere un costo adicional para la Entidad.</w:t>
            </w:r>
          </w:p>
          <w:p w:rsidR="00A2515C" w:rsidRPr="00CA0694" w:rsidRDefault="00A2515C" w:rsidP="009E308A">
            <w:pPr>
              <w:spacing w:after="0"/>
              <w:ind w:left="360"/>
              <w:jc w:val="both"/>
              <w:rPr>
                <w:rFonts w:ascii="Arial Narrow" w:hAnsi="Arial Narrow" w:cs="Arial"/>
                <w:color w:val="000000"/>
                <w:lang w:eastAsia="es-CO"/>
              </w:rPr>
            </w:pPr>
          </w:p>
        </w:tc>
      </w:tr>
      <w:tr w:rsidR="00A2515C" w:rsidRPr="00CA0694" w:rsidTr="009E308A">
        <w:trPr>
          <w:trHeight w:val="20"/>
        </w:trPr>
        <w:tc>
          <w:tcPr>
            <w:tcW w:w="1726" w:type="dxa"/>
            <w:shd w:val="clear" w:color="auto" w:fill="auto"/>
            <w:vAlign w:val="center"/>
            <w:hideMark/>
          </w:tcPr>
          <w:p w:rsidR="00A2515C" w:rsidRPr="00CA0694" w:rsidRDefault="00A2515C" w:rsidP="009E308A">
            <w:pPr>
              <w:spacing w:after="0"/>
              <w:jc w:val="center"/>
              <w:rPr>
                <w:rFonts w:ascii="Arial Narrow" w:hAnsi="Arial Narrow" w:cs="Arial"/>
                <w:b/>
                <w:bCs/>
                <w:lang w:eastAsia="es-CO"/>
              </w:rPr>
            </w:pPr>
            <w:r w:rsidRPr="00CA0694">
              <w:rPr>
                <w:rFonts w:ascii="Arial Narrow" w:hAnsi="Arial Narrow" w:cs="Arial"/>
                <w:b/>
                <w:bCs/>
                <w:lang w:eastAsia="es-CO"/>
              </w:rPr>
              <w:t xml:space="preserve">MATERIALES, HERRAMIENTAS </w:t>
            </w:r>
            <w:r w:rsidRPr="00CA0694">
              <w:rPr>
                <w:rFonts w:ascii="Arial Narrow" w:hAnsi="Arial Narrow" w:cs="Arial"/>
                <w:b/>
                <w:bCs/>
                <w:lang w:eastAsia="es-CO"/>
              </w:rPr>
              <w:br/>
              <w:t>EQUIPO DISPONIBLE</w:t>
            </w:r>
          </w:p>
        </w:tc>
        <w:tc>
          <w:tcPr>
            <w:tcW w:w="8187" w:type="dxa"/>
            <w:shd w:val="clear" w:color="auto" w:fill="auto"/>
            <w:vAlign w:val="center"/>
            <w:hideMark/>
          </w:tcPr>
          <w:p w:rsidR="00A2515C" w:rsidRPr="00CA0694" w:rsidRDefault="00A2515C" w:rsidP="009E308A">
            <w:pPr>
              <w:spacing w:after="0"/>
              <w:jc w:val="both"/>
              <w:rPr>
                <w:rFonts w:ascii="Arial Narrow" w:hAnsi="Arial Narrow" w:cs="Arial"/>
                <w:lang w:eastAsia="es-CO"/>
              </w:rPr>
            </w:pPr>
            <w:r w:rsidRPr="00CA0694">
              <w:rPr>
                <w:rFonts w:ascii="Arial Narrow" w:eastAsia="Arial Narrow" w:hAnsi="Arial Narrow" w:cs="Arial Narrow"/>
              </w:rPr>
              <w:t>El contratista se compromete durante toda la ejecución del contrato que realizará las siguientes actividades</w:t>
            </w:r>
            <w:r w:rsidRPr="00CA0694">
              <w:rPr>
                <w:rFonts w:ascii="Arial Narrow" w:hAnsi="Arial Narrow" w:cs="Arial"/>
                <w:lang w:eastAsia="es-CO"/>
              </w:rPr>
              <w:t xml:space="preserve">: </w:t>
            </w:r>
          </w:p>
          <w:p w:rsidR="00A2515C" w:rsidRPr="00CA0694" w:rsidRDefault="00A2515C" w:rsidP="009E308A">
            <w:pPr>
              <w:spacing w:after="0"/>
              <w:jc w:val="both"/>
              <w:rPr>
                <w:rFonts w:ascii="Arial Narrow" w:hAnsi="Arial Narrow" w:cs="Arial"/>
                <w:lang w:eastAsia="es-CO"/>
              </w:rPr>
            </w:pPr>
          </w:p>
          <w:p w:rsidR="00A2515C" w:rsidRPr="00CA0694" w:rsidRDefault="00A2515C" w:rsidP="00A2515C">
            <w:pPr>
              <w:pStyle w:val="Prrafodelista"/>
              <w:numPr>
                <w:ilvl w:val="0"/>
                <w:numId w:val="6"/>
              </w:numPr>
              <w:spacing w:after="0" w:line="240" w:lineRule="auto"/>
              <w:ind w:left="218" w:hanging="142"/>
              <w:jc w:val="both"/>
              <w:rPr>
                <w:rFonts w:ascii="Arial Narrow" w:hAnsi="Arial Narrow" w:cs="Arial"/>
                <w:lang w:eastAsia="es-CO"/>
              </w:rPr>
            </w:pPr>
            <w:r w:rsidRPr="00CA0694">
              <w:rPr>
                <w:rFonts w:ascii="Arial Narrow" w:hAnsi="Arial Narrow" w:cs="Arial"/>
                <w:lang w:eastAsia="es-CO"/>
              </w:rPr>
              <w:t>Garantizar la buena calidad de los materiales, elementos utilizados para el cumplimiento del contrato.</w:t>
            </w:r>
          </w:p>
          <w:p w:rsidR="00A2515C" w:rsidRPr="00CA0694" w:rsidRDefault="00A2515C" w:rsidP="00A2515C">
            <w:pPr>
              <w:pStyle w:val="Prrafodelista"/>
              <w:numPr>
                <w:ilvl w:val="0"/>
                <w:numId w:val="6"/>
              </w:numPr>
              <w:spacing w:after="0" w:line="240" w:lineRule="auto"/>
              <w:ind w:left="218" w:hanging="142"/>
              <w:jc w:val="both"/>
              <w:rPr>
                <w:rFonts w:ascii="Arial Narrow" w:hAnsi="Arial Narrow" w:cs="Arial"/>
                <w:lang w:eastAsia="es-CO"/>
              </w:rPr>
            </w:pPr>
            <w:r w:rsidRPr="00CA0694">
              <w:rPr>
                <w:rFonts w:ascii="Arial Narrow" w:hAnsi="Arial Narrow" w:cs="Arial"/>
                <w:lang w:eastAsia="es-CO"/>
              </w:rPr>
              <w:t xml:space="preserve">Que durante la ejecución del contrato se compromete a que los materiales que instalará en la obra serán nuevos, no remanufacturados y de la mejor calidad. Así mismo, el contratista debe entregar las fichas técnicas durante la ejecución de la obra donde especifique claramente cada uno de los elementos que suministrará e instalará, dando el nombre de marca, referencia, especificación y </w:t>
            </w:r>
            <w:r w:rsidRPr="00CA0694">
              <w:rPr>
                <w:rFonts w:ascii="Arial Narrow" w:hAnsi="Arial Narrow" w:cs="Arial"/>
                <w:lang w:eastAsia="es-CO"/>
              </w:rPr>
              <w:lastRenderedPageBreak/>
              <w:t>garantía de estos, en concordancia con las actividades definidas en el presupuesto del futuro contrato. (cuando aplique)</w:t>
            </w:r>
          </w:p>
        </w:tc>
      </w:tr>
      <w:tr w:rsidR="00A2515C" w:rsidRPr="00CA0694" w:rsidTr="009E308A">
        <w:trPr>
          <w:trHeight w:val="20"/>
        </w:trPr>
        <w:tc>
          <w:tcPr>
            <w:tcW w:w="1726" w:type="dxa"/>
            <w:shd w:val="clear" w:color="auto" w:fill="auto"/>
            <w:vAlign w:val="center"/>
          </w:tcPr>
          <w:p w:rsidR="00A2515C" w:rsidRPr="00CA0694" w:rsidRDefault="00A2515C" w:rsidP="009E308A">
            <w:pPr>
              <w:spacing w:after="0"/>
              <w:jc w:val="center"/>
              <w:rPr>
                <w:rFonts w:ascii="Arial Narrow" w:hAnsi="Arial Narrow" w:cs="Arial"/>
                <w:b/>
                <w:bCs/>
                <w:lang w:eastAsia="es-CO"/>
              </w:rPr>
            </w:pPr>
            <w:r w:rsidRPr="00CA0694">
              <w:rPr>
                <w:rFonts w:ascii="Arial Narrow" w:hAnsi="Arial Narrow" w:cs="Arial"/>
                <w:b/>
                <w:bCs/>
                <w:lang w:eastAsia="es-CO"/>
              </w:rPr>
              <w:lastRenderedPageBreak/>
              <w:t>BITÁCORA DE TRABAJO</w:t>
            </w:r>
          </w:p>
          <w:p w:rsidR="00A2515C" w:rsidRPr="00CA0694" w:rsidRDefault="00A2515C" w:rsidP="009E308A">
            <w:pPr>
              <w:spacing w:after="0"/>
              <w:jc w:val="center"/>
              <w:rPr>
                <w:rFonts w:ascii="Arial Narrow" w:hAnsi="Arial Narrow" w:cs="Arial"/>
                <w:b/>
                <w:bCs/>
                <w:lang w:eastAsia="es-CO"/>
              </w:rPr>
            </w:pPr>
          </w:p>
          <w:p w:rsidR="00A2515C" w:rsidRPr="00CA0694" w:rsidRDefault="00A2515C" w:rsidP="009E308A">
            <w:pPr>
              <w:spacing w:after="0"/>
              <w:jc w:val="center"/>
              <w:rPr>
                <w:rFonts w:ascii="Arial Narrow" w:hAnsi="Arial Narrow" w:cs="Arial"/>
                <w:b/>
                <w:bCs/>
                <w:lang w:eastAsia="es-CO"/>
              </w:rPr>
            </w:pPr>
          </w:p>
          <w:p w:rsidR="00A2515C" w:rsidRPr="00CA0694" w:rsidRDefault="00A2515C" w:rsidP="009E308A">
            <w:pPr>
              <w:spacing w:after="0"/>
              <w:jc w:val="center"/>
              <w:rPr>
                <w:rFonts w:ascii="Arial Narrow" w:hAnsi="Arial Narrow" w:cs="Arial"/>
                <w:b/>
                <w:bCs/>
                <w:lang w:eastAsia="es-CO"/>
              </w:rPr>
            </w:pPr>
          </w:p>
          <w:p w:rsidR="00A2515C" w:rsidRPr="00CA0694" w:rsidRDefault="00A2515C" w:rsidP="009E308A">
            <w:pPr>
              <w:spacing w:after="0"/>
              <w:jc w:val="center"/>
              <w:rPr>
                <w:rFonts w:ascii="Arial Narrow" w:hAnsi="Arial Narrow" w:cs="Arial"/>
                <w:b/>
                <w:bCs/>
                <w:lang w:eastAsia="es-CO"/>
              </w:rPr>
            </w:pPr>
          </w:p>
        </w:tc>
        <w:tc>
          <w:tcPr>
            <w:tcW w:w="8187" w:type="dxa"/>
            <w:shd w:val="clear" w:color="auto" w:fill="auto"/>
            <w:vAlign w:val="center"/>
          </w:tcPr>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El contratista tendrá la obligación de registrar las actividades que se realizan a diario, relacionando el desarrollo de cada actividad de las que componen el proyecto objeto del presente proceso, como los acontecimientos, sucesos y decisiones tomadas en la ejecución de los trabajos, así como las observaciones o sugerencias que haga la supervisión del proyecto.</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Además, se dejará constancia de todos los pormenores que puedan suceder en el frente de trabajo, tales como: estado del tiempo, personal laborando, estado del equipo, avance del mantenimiento de instalaciones, ensayos realizados (si aplican), avance de las medidas de manejo ambiental, acciones sociales, suministro de materiales, accidentes de trabajo, registrar la visita de funcionarios que tengan que ver con el servicio de mantenimiento de instalaciones, etc., Cada anotación diaria deberá fecharse, suscribirse y firmarse por el responsable designado por el contratista y quien ejerza la supervisión del contrato.</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El contratista deberá llevar un registro fotográfico desde su inicio hasta su finalización, este registro será entregado mensualmente al supervisor del contrato, incluido el libro de bitácora, y demás datos que se consideren necesarios a fin de realizar la suscripción del acta de recibo a satisfacción a suscribirse entre las partes. </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Las fotografías entregadas deberán registrar fecha, hora y lugar. </w:t>
            </w:r>
          </w:p>
          <w:p w:rsidR="00A2515C" w:rsidRPr="00CA0694" w:rsidRDefault="00A2515C" w:rsidP="009E308A">
            <w:pPr>
              <w:spacing w:after="0"/>
              <w:jc w:val="both"/>
              <w:rPr>
                <w:rFonts w:ascii="Arial Narrow" w:hAnsi="Arial Narrow" w:cs="Arial"/>
                <w:lang w:eastAsia="es-CO"/>
              </w:rPr>
            </w:pPr>
          </w:p>
        </w:tc>
      </w:tr>
      <w:tr w:rsidR="00A2515C" w:rsidRPr="00CA0694" w:rsidTr="009E308A">
        <w:trPr>
          <w:trHeight w:val="20"/>
        </w:trPr>
        <w:tc>
          <w:tcPr>
            <w:tcW w:w="1726" w:type="dxa"/>
            <w:shd w:val="clear" w:color="auto" w:fill="auto"/>
            <w:vAlign w:val="center"/>
          </w:tcPr>
          <w:p w:rsidR="00A2515C" w:rsidRPr="00CA0694" w:rsidRDefault="00A2515C" w:rsidP="009E308A">
            <w:pPr>
              <w:spacing w:after="0"/>
              <w:jc w:val="center"/>
              <w:rPr>
                <w:rFonts w:ascii="Arial Narrow" w:hAnsi="Arial Narrow" w:cs="Arial"/>
                <w:b/>
                <w:bCs/>
                <w:lang w:eastAsia="es-CO"/>
              </w:rPr>
            </w:pPr>
            <w:r w:rsidRPr="00CA0694">
              <w:rPr>
                <w:rFonts w:ascii="Arial Narrow" w:hAnsi="Arial Narrow" w:cs="Arial"/>
                <w:b/>
                <w:bCs/>
                <w:lang w:eastAsia="es-CO"/>
              </w:rPr>
              <w:t>CONTROL DE CALIDAD</w:t>
            </w:r>
          </w:p>
          <w:p w:rsidR="00A2515C" w:rsidRPr="00CA0694" w:rsidRDefault="00A2515C" w:rsidP="009E308A">
            <w:pPr>
              <w:spacing w:after="0"/>
              <w:jc w:val="center"/>
              <w:rPr>
                <w:rFonts w:ascii="Arial Narrow" w:hAnsi="Arial Narrow" w:cs="Arial"/>
                <w:lang w:eastAsia="es-CO"/>
              </w:rPr>
            </w:pPr>
          </w:p>
        </w:tc>
        <w:tc>
          <w:tcPr>
            <w:tcW w:w="8187" w:type="dxa"/>
            <w:shd w:val="clear" w:color="auto" w:fill="auto"/>
            <w:vAlign w:val="center"/>
          </w:tcPr>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El contratista es responsable de la realización de las pruebas necesarias que aseguren la calidad de los servicios y bienes del proceso, incluidas aquellas requeridas para el manejo ambiental del proyecto. (cuando aplique).</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El contratista se compromete durante la ejecución del contrato a garantizar la buena calidad de los materiales, elementos utilizados para el cumplimiento del contrato</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La entrega de los resultados a la Supervisión no exonerará de responsabilidad al contratista por la calidad de estos y se deben ejecutar de acuerdo con la normatividad legal vigente a la que haya a lugar.</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Los métodos de trabajo quedan a juicio del contratista.  </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La supervisión del contrato, una vez identifique fallas en la prestación del servicio y resultados entregados por la realización del mantenimiento y adecuación, podrá rechazar las actividades ejecutadas por mala calidad, deficiencias en los materiales o elementos empleados, mediante un informe presentado al contratista, con el fin de que este realice las correcciones a lugar. </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La supervisión se reserva el derecho de rechazar y exigir al contratista la implementación de medidas correctivas, cuando:</w:t>
            </w:r>
          </w:p>
          <w:p w:rsidR="00A2515C" w:rsidRPr="00CA0694" w:rsidRDefault="00A2515C" w:rsidP="009E308A">
            <w:pPr>
              <w:spacing w:after="0"/>
              <w:jc w:val="both"/>
              <w:rPr>
                <w:rFonts w:ascii="Arial Narrow" w:hAnsi="Arial Narrow" w:cs="Arial"/>
                <w:lang w:eastAsia="es-CO"/>
              </w:rPr>
            </w:pPr>
          </w:p>
          <w:p w:rsidR="00A2515C" w:rsidRPr="00CA0694" w:rsidRDefault="00A2515C" w:rsidP="00A2515C">
            <w:pPr>
              <w:numPr>
                <w:ilvl w:val="0"/>
                <w:numId w:val="1"/>
              </w:numPr>
              <w:spacing w:after="0" w:line="240" w:lineRule="auto"/>
              <w:contextualSpacing/>
              <w:jc w:val="both"/>
              <w:rPr>
                <w:rFonts w:ascii="Arial Narrow" w:hAnsi="Arial Narrow" w:cs="Arial"/>
                <w:lang w:eastAsia="es-CO"/>
              </w:rPr>
            </w:pPr>
            <w:r w:rsidRPr="00CA0694">
              <w:rPr>
                <w:rFonts w:ascii="Arial Narrow" w:hAnsi="Arial Narrow" w:cs="Arial"/>
                <w:lang w:eastAsia="es-CO"/>
              </w:rPr>
              <w:t xml:space="preserve">El supervisor identifique que los equipos, maquinarias y herramientas sean inadecuados o ineficientes, o que por sus características constituyen un peligro para el personal o un obstáculo para el buen desarrollo de las actividades contratadas. </w:t>
            </w:r>
          </w:p>
          <w:p w:rsidR="00A2515C" w:rsidRPr="00CA0694" w:rsidRDefault="00A2515C" w:rsidP="00A2515C">
            <w:pPr>
              <w:numPr>
                <w:ilvl w:val="0"/>
                <w:numId w:val="1"/>
              </w:numPr>
              <w:spacing w:after="0" w:line="240" w:lineRule="auto"/>
              <w:contextualSpacing/>
              <w:jc w:val="both"/>
              <w:rPr>
                <w:rFonts w:ascii="Arial Narrow" w:hAnsi="Arial Narrow" w:cs="Arial"/>
                <w:lang w:eastAsia="es-CO"/>
              </w:rPr>
            </w:pPr>
            <w:r w:rsidRPr="00CA0694">
              <w:rPr>
                <w:rFonts w:ascii="Arial Narrow" w:hAnsi="Arial Narrow" w:cs="Arial"/>
                <w:lang w:eastAsia="es-CO"/>
              </w:rPr>
              <w:t>El contratista no brinde siempre el suministro, mantenimiento en buen estado y funcionamiento de los equipos básicos requeridos para el desarrollo del objeto contractual.</w:t>
            </w:r>
          </w:p>
          <w:p w:rsidR="00A2515C" w:rsidRPr="00CA0694" w:rsidRDefault="00A2515C" w:rsidP="009E308A">
            <w:pPr>
              <w:spacing w:after="0"/>
              <w:ind w:left="720"/>
              <w:contextualSpacing/>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Nota: Cualquier gasto por tema de ensayos y pruebas de laboratorio, licencias, permisos, multas, remplazo o reparación de equipos, maquinarias y herramientas u otro gasto inherente que se derive de la ejecución del contrato, deberán ser asumidos por el contratista, sin costo adicional para la Entidad.</w:t>
            </w:r>
          </w:p>
          <w:p w:rsidR="00A2515C" w:rsidRPr="00CA0694" w:rsidRDefault="00A2515C" w:rsidP="009E308A">
            <w:pPr>
              <w:spacing w:after="0"/>
              <w:jc w:val="both"/>
              <w:rPr>
                <w:rFonts w:ascii="Arial Narrow" w:hAnsi="Arial Narrow" w:cs="Arial"/>
                <w:lang w:eastAsia="es-CO"/>
              </w:rPr>
            </w:pPr>
          </w:p>
        </w:tc>
      </w:tr>
      <w:tr w:rsidR="00A2515C" w:rsidRPr="00CA0694" w:rsidTr="009E308A">
        <w:trPr>
          <w:trHeight w:val="20"/>
        </w:trPr>
        <w:tc>
          <w:tcPr>
            <w:tcW w:w="1726" w:type="dxa"/>
            <w:shd w:val="clear" w:color="auto" w:fill="auto"/>
            <w:vAlign w:val="center"/>
          </w:tcPr>
          <w:p w:rsidR="00A2515C" w:rsidRPr="00CA0694" w:rsidRDefault="00A2515C" w:rsidP="009E308A">
            <w:pPr>
              <w:spacing w:after="0"/>
              <w:jc w:val="center"/>
              <w:rPr>
                <w:rFonts w:ascii="Arial Narrow" w:hAnsi="Arial Narrow" w:cs="Arial"/>
                <w:b/>
                <w:bCs/>
                <w:lang w:eastAsia="es-CO"/>
              </w:rPr>
            </w:pPr>
            <w:r w:rsidRPr="00CA0694">
              <w:rPr>
                <w:rFonts w:ascii="Arial Narrow" w:hAnsi="Arial Narrow" w:cs="Arial"/>
                <w:b/>
                <w:bCs/>
                <w:lang w:eastAsia="es-CO"/>
              </w:rPr>
              <w:t>TRANSPORTE Y PUESTA EN SITIO DE TODOS LOS ELEMENTOS NECESARIOS PARA LA EJECUCIÓN DE LOS TRABAJOS CONTRATADOS</w:t>
            </w:r>
          </w:p>
        </w:tc>
        <w:tc>
          <w:tcPr>
            <w:tcW w:w="8187" w:type="dxa"/>
            <w:shd w:val="clear" w:color="auto" w:fill="auto"/>
            <w:vAlign w:val="center"/>
          </w:tcPr>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El contratista se compromete a sufragar todos los costos de transporte y movilización que se causen con motivo del traslado de los insumo, personal y equipos necesarios para la ejecución de las actividades contratadas, hasta el lugar de prestación del servicio. Los riesgos y eventualidades que se llegarán a presentar relacionados con el desarrollo del objeto contractual serán de responsabilidad exclusiva del contratista.</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El hecho de que alguna actividad no se encuentre relacionada en algunos de los ítems o especificaciones, no exonera al contratista de asumir la responsabilidad y los costos de la puesta en sitio de todos los elementos necesarios, por lo que no se pagará ningún costo adicional por este concepto.</w:t>
            </w: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La totalidad de insumos, materiales y equipos necesarios para la ejecución de las actividades contratadas se consiguen a nivel nacional, sin embargo, en el caso en que alguno(s) por sus características especiales de trabajo técnico no se consigan, el contratista deberá considerar y asumir </w:t>
            </w:r>
            <w:r w:rsidRPr="00CA0694">
              <w:rPr>
                <w:rFonts w:ascii="Arial Narrow" w:hAnsi="Arial Narrow" w:cs="Arial"/>
                <w:lang w:eastAsia="es-CO"/>
              </w:rPr>
              <w:lastRenderedPageBreak/>
              <w:t>el costo del transporte, fletes y demás hasta el sitio de la necesidad, por tanto, no podrá cobrar ningún valor adicional a lo establecido en su propuesta por este concepto.</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Nota: EL contratista se debe tener en cuenta que, en caso de requerir la entrada y tránsito de vehículos dentro de la Unidad Militar, debe ser previamente coordinado con el supervisor del contrato, y debe regirse a las normas de la Unidad Militar, cualquier tipo de violación será responsabilidad única y exclusiva del contratista.</w:t>
            </w:r>
          </w:p>
          <w:p w:rsidR="00A2515C" w:rsidRPr="00CA0694" w:rsidRDefault="00A2515C" w:rsidP="009E308A">
            <w:pPr>
              <w:spacing w:after="0"/>
              <w:jc w:val="both"/>
              <w:rPr>
                <w:rFonts w:ascii="Arial Narrow" w:hAnsi="Arial Narrow" w:cs="Arial"/>
                <w:lang w:eastAsia="es-CO"/>
              </w:rPr>
            </w:pPr>
          </w:p>
        </w:tc>
      </w:tr>
      <w:tr w:rsidR="00A2515C" w:rsidRPr="00CA0694" w:rsidTr="009E308A">
        <w:trPr>
          <w:trHeight w:val="340"/>
        </w:trPr>
        <w:tc>
          <w:tcPr>
            <w:tcW w:w="1726" w:type="dxa"/>
            <w:shd w:val="clear" w:color="auto" w:fill="auto"/>
            <w:vAlign w:val="center"/>
          </w:tcPr>
          <w:p w:rsidR="00A2515C" w:rsidRPr="00CA0694" w:rsidRDefault="00A2515C" w:rsidP="009E308A">
            <w:pPr>
              <w:spacing w:after="0"/>
              <w:jc w:val="center"/>
              <w:rPr>
                <w:rFonts w:ascii="Arial Narrow" w:hAnsi="Arial Narrow" w:cs="Arial"/>
                <w:b/>
                <w:bCs/>
                <w:lang w:eastAsia="es-CO"/>
              </w:rPr>
            </w:pPr>
            <w:r w:rsidRPr="00CA0694">
              <w:rPr>
                <w:rFonts w:ascii="Arial Narrow" w:hAnsi="Arial Narrow" w:cs="Arial"/>
                <w:b/>
                <w:bCs/>
                <w:lang w:eastAsia="es-CO"/>
              </w:rPr>
              <w:lastRenderedPageBreak/>
              <w:t>RESPONSABILIDAD DE SOBRE DAÑOS EMERGENTES</w:t>
            </w:r>
          </w:p>
        </w:tc>
        <w:tc>
          <w:tcPr>
            <w:tcW w:w="8187" w:type="dxa"/>
            <w:shd w:val="clear" w:color="auto" w:fill="auto"/>
            <w:vAlign w:val="center"/>
          </w:tcPr>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El contratista durante la ejecución del contrato asumirá la responsabilidad y costos que se acusen por cuenta de la ejecución de las actividades objeto del presente proceso, responsabilizándose de los daños que la infraestructura llegare a sufrir. </w:t>
            </w:r>
          </w:p>
          <w:p w:rsidR="00A2515C" w:rsidRPr="00CA0694" w:rsidRDefault="00A2515C" w:rsidP="009E308A">
            <w:pPr>
              <w:spacing w:after="0"/>
              <w:jc w:val="both"/>
              <w:rPr>
                <w:rFonts w:ascii="Arial Narrow" w:hAnsi="Arial Narrow" w:cs="Arial"/>
                <w:lang w:eastAsia="es-CO"/>
              </w:rPr>
            </w:pPr>
          </w:p>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En caso de suceder, estos deberán ser atendidos por el contratista, sin causar un costo adicional para la Entidad, y entregarlo en las mismas condiciones iniciales de funcionamiento. </w:t>
            </w:r>
          </w:p>
        </w:tc>
      </w:tr>
      <w:tr w:rsidR="00A2515C" w:rsidRPr="00CA0694" w:rsidTr="009E308A">
        <w:trPr>
          <w:trHeight w:val="20"/>
        </w:trPr>
        <w:tc>
          <w:tcPr>
            <w:tcW w:w="1726" w:type="dxa"/>
            <w:shd w:val="clear" w:color="auto" w:fill="auto"/>
            <w:vAlign w:val="center"/>
          </w:tcPr>
          <w:p w:rsidR="00A2515C" w:rsidRPr="00CA0694" w:rsidRDefault="00A2515C" w:rsidP="009E308A">
            <w:pPr>
              <w:spacing w:after="0"/>
              <w:jc w:val="center"/>
              <w:rPr>
                <w:rFonts w:ascii="Arial Narrow" w:hAnsi="Arial Narrow" w:cs="Arial"/>
                <w:b/>
                <w:bCs/>
                <w:lang w:eastAsia="es-CO"/>
              </w:rPr>
            </w:pPr>
            <w:r w:rsidRPr="00CA0694">
              <w:rPr>
                <w:rFonts w:ascii="Arial Narrow" w:hAnsi="Arial Narrow" w:cs="Arial"/>
                <w:b/>
                <w:bCs/>
                <w:lang w:eastAsia="es-CO"/>
              </w:rPr>
              <w:t xml:space="preserve">ENTREGA DE BIENES EXISTENTES </w:t>
            </w:r>
          </w:p>
        </w:tc>
        <w:tc>
          <w:tcPr>
            <w:tcW w:w="8187" w:type="dxa"/>
            <w:shd w:val="clear" w:color="auto" w:fill="auto"/>
            <w:vAlign w:val="center"/>
          </w:tcPr>
          <w:p w:rsidR="00A2515C" w:rsidRPr="00CA0694" w:rsidRDefault="00A2515C" w:rsidP="009E308A">
            <w:pPr>
              <w:spacing w:after="0"/>
              <w:jc w:val="both"/>
              <w:rPr>
                <w:rFonts w:ascii="Arial Narrow" w:hAnsi="Arial Narrow" w:cs="Arial"/>
                <w:lang w:eastAsia="es-CO"/>
              </w:rPr>
            </w:pPr>
            <w:r w:rsidRPr="00CA0694">
              <w:rPr>
                <w:rFonts w:ascii="Arial Narrow" w:hAnsi="Arial Narrow" w:cs="Arial"/>
                <w:lang w:eastAsia="es-CO"/>
              </w:rPr>
              <w:t xml:space="preserve">El contratista durante la ejecución del contrato deberá hacer entrega al supervisor del contrato de aquellos bienes que sean objeto de desmonte y que se encuentren en buen estado, para optimizar los recursos y ser empleados en áreas que la Entidad, requiera. </w:t>
            </w:r>
          </w:p>
        </w:tc>
      </w:tr>
      <w:tr w:rsidR="00A2515C" w:rsidRPr="00CA0694" w:rsidTr="009E308A">
        <w:trPr>
          <w:trHeight w:val="20"/>
        </w:trPr>
        <w:tc>
          <w:tcPr>
            <w:tcW w:w="1726" w:type="dxa"/>
            <w:shd w:val="clear" w:color="auto" w:fill="auto"/>
            <w:vAlign w:val="center"/>
          </w:tcPr>
          <w:p w:rsidR="00A2515C" w:rsidRPr="00CA0694" w:rsidRDefault="00A2515C" w:rsidP="009E308A">
            <w:pPr>
              <w:spacing w:after="0"/>
              <w:jc w:val="center"/>
              <w:rPr>
                <w:rFonts w:ascii="Arial Narrow" w:hAnsi="Arial Narrow" w:cs="Arial"/>
                <w:b/>
                <w:bCs/>
                <w:lang w:eastAsia="es-CO"/>
              </w:rPr>
            </w:pPr>
            <w:r w:rsidRPr="00CA0694">
              <w:rPr>
                <w:rFonts w:ascii="Arial Narrow" w:hAnsi="Arial Narrow" w:cs="Arial"/>
                <w:b/>
                <w:bCs/>
                <w:lang w:eastAsia="es-CO"/>
              </w:rPr>
              <w:t xml:space="preserve">ENTREGA DE INFORMES </w:t>
            </w:r>
          </w:p>
        </w:tc>
        <w:tc>
          <w:tcPr>
            <w:tcW w:w="8187" w:type="dxa"/>
            <w:shd w:val="clear" w:color="auto" w:fill="auto"/>
            <w:vAlign w:val="center"/>
          </w:tcPr>
          <w:p w:rsidR="00A2515C" w:rsidRPr="00CA0694" w:rsidRDefault="00A2515C" w:rsidP="009E308A">
            <w:pPr>
              <w:spacing w:after="0"/>
              <w:jc w:val="both"/>
              <w:rPr>
                <w:rFonts w:ascii="Arial Narrow" w:hAnsi="Arial Narrow" w:cs="Arial"/>
                <w:lang w:eastAsia="es-CO"/>
              </w:rPr>
            </w:pPr>
            <w:r w:rsidRPr="00CA0694">
              <w:rPr>
                <w:rFonts w:ascii="Arial Narrow" w:hAnsi="Arial Narrow" w:cs="Arial"/>
              </w:rPr>
              <w:t>El contratista deberá entregar un informe de ejecución contractual incluyendo el registro fotográfico de las actividades desarrolladas, el cual será entregado al término del plazo de ejecución como requisito adicional para la firma del acta de recibo a satisfacción de las obras.</w:t>
            </w:r>
          </w:p>
        </w:tc>
      </w:tr>
    </w:tbl>
    <w:p w:rsidR="007B08CE" w:rsidRPr="007B08CE" w:rsidRDefault="007B08CE" w:rsidP="007B08CE">
      <w:pPr>
        <w:widowControl w:val="0"/>
        <w:suppressAutoHyphens/>
        <w:spacing w:after="0" w:line="240" w:lineRule="auto"/>
        <w:jc w:val="both"/>
        <w:rPr>
          <w:rFonts w:ascii="Arial Narrow" w:eastAsia="DejaVu Sans" w:hAnsi="Arial Narrow" w:cs="Times New Roman"/>
          <w:kern w:val="1"/>
          <w:sz w:val="22"/>
          <w:szCs w:val="22"/>
          <w:lang w:eastAsia="es-CO"/>
        </w:rPr>
      </w:pPr>
    </w:p>
    <w:p w:rsidR="007B08CE" w:rsidRPr="007B08CE" w:rsidRDefault="007B08CE" w:rsidP="007B08CE">
      <w:pPr>
        <w:widowControl w:val="0"/>
        <w:suppressAutoHyphens/>
        <w:spacing w:after="0" w:line="240" w:lineRule="auto"/>
        <w:jc w:val="both"/>
        <w:rPr>
          <w:rFonts w:ascii="Arial Narrow" w:eastAsia="DejaVu Sans" w:hAnsi="Arial Narrow" w:cs="Times New Roman"/>
          <w:kern w:val="1"/>
          <w:sz w:val="22"/>
          <w:szCs w:val="22"/>
          <w:lang w:eastAsia="es-CO"/>
        </w:rPr>
      </w:pPr>
      <w:r w:rsidRPr="007B08CE">
        <w:rPr>
          <w:rFonts w:ascii="Arial Narrow" w:eastAsia="DejaVu Sans" w:hAnsi="Arial Narrow" w:cs="Times New Roman"/>
          <w:b/>
          <w:bCs/>
          <w:kern w:val="1"/>
          <w:sz w:val="22"/>
          <w:szCs w:val="22"/>
          <w:lang w:eastAsia="es-CO"/>
        </w:rPr>
        <w:t>Nota:</w:t>
      </w:r>
      <w:r w:rsidRPr="007B08CE">
        <w:rPr>
          <w:rFonts w:ascii="Arial Narrow" w:eastAsia="DejaVu Sans" w:hAnsi="Arial Narrow" w:cs="Times New Roman"/>
          <w:kern w:val="1"/>
          <w:sz w:val="22"/>
          <w:szCs w:val="22"/>
          <w:lang w:eastAsia="es-CO"/>
        </w:rPr>
        <w:t xml:space="preserve"> Las cantidades serán las determinadas en el cuadro de precios y aceptación de ofertas.</w:t>
      </w:r>
    </w:p>
    <w:p w:rsidR="007B08CE" w:rsidRPr="007B08CE" w:rsidRDefault="007B08CE" w:rsidP="007B08CE">
      <w:pPr>
        <w:widowControl w:val="0"/>
        <w:suppressAutoHyphens/>
        <w:spacing w:after="0" w:line="240" w:lineRule="auto"/>
        <w:jc w:val="both"/>
        <w:rPr>
          <w:rFonts w:ascii="Arial Narrow" w:eastAsia="DejaVu Sans" w:hAnsi="Arial Narrow" w:cs="Times New Roman"/>
          <w:kern w:val="1"/>
          <w:sz w:val="22"/>
          <w:szCs w:val="22"/>
          <w:lang w:eastAsia="es-CO"/>
        </w:rPr>
      </w:pPr>
    </w:p>
    <w:p w:rsidR="007B08CE" w:rsidRPr="007B08CE" w:rsidRDefault="007B08CE" w:rsidP="007B08CE">
      <w:pPr>
        <w:widowControl w:val="0"/>
        <w:suppressAutoHyphens/>
        <w:spacing w:after="0" w:line="240" w:lineRule="auto"/>
        <w:jc w:val="both"/>
        <w:rPr>
          <w:rFonts w:ascii="Arial Narrow" w:eastAsia="DejaVu Sans" w:hAnsi="Arial Narrow" w:cs="Times New Roman"/>
          <w:b/>
          <w:bCs/>
          <w:iCs/>
          <w:kern w:val="1"/>
          <w:u w:val="single"/>
          <w:lang w:eastAsia="es-CO"/>
        </w:rPr>
      </w:pPr>
      <w:r w:rsidRPr="007B08CE">
        <w:rPr>
          <w:rFonts w:ascii="Arial Narrow" w:eastAsia="DejaVu Sans" w:hAnsi="Arial Narrow" w:cs="Times New Roman"/>
          <w:b/>
          <w:bCs/>
          <w:iCs/>
          <w:kern w:val="1"/>
          <w:u w:val="single"/>
          <w:lang w:eastAsia="es-CO"/>
        </w:rPr>
        <w:t>¿El contratista se compromete a cumplir con cada uno de los aspectos descritos en esta sección de conformidad con el objeto del contrato y los términos expuesto?</w:t>
      </w:r>
    </w:p>
    <w:p w:rsidR="007B08CE" w:rsidRPr="007B08CE" w:rsidRDefault="007B08CE" w:rsidP="007B08CE">
      <w:pPr>
        <w:widowControl w:val="0"/>
        <w:suppressAutoHyphens/>
        <w:spacing w:after="0" w:line="240" w:lineRule="auto"/>
        <w:jc w:val="both"/>
        <w:rPr>
          <w:rFonts w:ascii="Arial Narrow" w:eastAsia="DejaVu Sans" w:hAnsi="Arial Narrow" w:cs="Times New Roman"/>
          <w:b/>
          <w:bCs/>
          <w:iCs/>
          <w:kern w:val="1"/>
          <w:u w:val="single"/>
          <w:lang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97"/>
        <w:gridCol w:w="4698"/>
      </w:tblGrid>
      <w:tr w:rsidR="007B08CE" w:rsidRPr="007B08CE" w:rsidTr="007B08CE">
        <w:tc>
          <w:tcPr>
            <w:tcW w:w="2500" w:type="pct"/>
            <w:shd w:val="clear" w:color="auto" w:fill="D9D9D9"/>
          </w:tcPr>
          <w:p w:rsidR="007B08CE" w:rsidRPr="007B08CE" w:rsidRDefault="007B08CE" w:rsidP="007B08CE">
            <w:pPr>
              <w:widowControl w:val="0"/>
              <w:suppressAutoHyphens/>
              <w:spacing w:after="0" w:line="240" w:lineRule="auto"/>
              <w:jc w:val="center"/>
              <w:rPr>
                <w:rFonts w:ascii="Arial Narrow" w:eastAsia="DejaVu Sans" w:hAnsi="Arial Narrow" w:cs="Times New Roman"/>
                <w:b/>
                <w:bCs/>
                <w:iCs/>
                <w:kern w:val="1"/>
                <w:lang w:eastAsia="es-CO"/>
              </w:rPr>
            </w:pPr>
            <w:r w:rsidRPr="007B08CE">
              <w:rPr>
                <w:rFonts w:ascii="Arial Narrow" w:eastAsia="DejaVu Sans" w:hAnsi="Arial Narrow" w:cs="Times New Roman"/>
                <w:b/>
                <w:bCs/>
                <w:iCs/>
                <w:kern w:val="1"/>
                <w:lang w:eastAsia="es-CO"/>
              </w:rPr>
              <w:t>CUMPLE</w:t>
            </w:r>
          </w:p>
        </w:tc>
        <w:tc>
          <w:tcPr>
            <w:tcW w:w="2500" w:type="pct"/>
            <w:shd w:val="clear" w:color="auto" w:fill="D9D9D9"/>
          </w:tcPr>
          <w:p w:rsidR="007B08CE" w:rsidRPr="007B08CE" w:rsidRDefault="007B08CE" w:rsidP="007B08CE">
            <w:pPr>
              <w:widowControl w:val="0"/>
              <w:suppressAutoHyphens/>
              <w:spacing w:after="0" w:line="240" w:lineRule="auto"/>
              <w:jc w:val="center"/>
              <w:rPr>
                <w:rFonts w:ascii="Arial Narrow" w:eastAsia="DejaVu Sans" w:hAnsi="Arial Narrow" w:cs="Times New Roman"/>
                <w:b/>
                <w:bCs/>
                <w:iCs/>
                <w:kern w:val="1"/>
                <w:lang w:eastAsia="es-CO"/>
              </w:rPr>
            </w:pPr>
            <w:r w:rsidRPr="007B08CE">
              <w:rPr>
                <w:rFonts w:ascii="Arial Narrow" w:eastAsia="DejaVu Sans" w:hAnsi="Arial Narrow" w:cs="Times New Roman"/>
                <w:b/>
                <w:bCs/>
                <w:iCs/>
                <w:kern w:val="1"/>
                <w:lang w:eastAsia="es-CO"/>
              </w:rPr>
              <w:t>NO CUMPLE</w:t>
            </w:r>
          </w:p>
        </w:tc>
      </w:tr>
      <w:tr w:rsidR="007B08CE" w:rsidRPr="007B08CE" w:rsidTr="009E308A">
        <w:tc>
          <w:tcPr>
            <w:tcW w:w="2500" w:type="pct"/>
            <w:shd w:val="clear" w:color="auto" w:fill="auto"/>
          </w:tcPr>
          <w:p w:rsidR="007B08CE" w:rsidRPr="007B08CE" w:rsidRDefault="007B08CE" w:rsidP="007B08CE">
            <w:pPr>
              <w:widowControl w:val="0"/>
              <w:suppressAutoHyphens/>
              <w:spacing w:after="0" w:line="240" w:lineRule="auto"/>
              <w:jc w:val="both"/>
              <w:rPr>
                <w:rFonts w:ascii="Arial Narrow" w:eastAsia="DejaVu Sans" w:hAnsi="Arial Narrow" w:cs="Times New Roman"/>
                <w:b/>
                <w:bCs/>
                <w:iCs/>
                <w:kern w:val="1"/>
                <w:u w:val="single"/>
                <w:lang w:eastAsia="es-CO"/>
              </w:rPr>
            </w:pPr>
          </w:p>
        </w:tc>
        <w:tc>
          <w:tcPr>
            <w:tcW w:w="2500" w:type="pct"/>
            <w:shd w:val="clear" w:color="auto" w:fill="auto"/>
          </w:tcPr>
          <w:p w:rsidR="007B08CE" w:rsidRPr="007B08CE" w:rsidRDefault="007B08CE" w:rsidP="007B08CE">
            <w:pPr>
              <w:widowControl w:val="0"/>
              <w:suppressAutoHyphens/>
              <w:spacing w:after="0" w:line="240" w:lineRule="auto"/>
              <w:jc w:val="both"/>
              <w:rPr>
                <w:rFonts w:ascii="Arial Narrow" w:eastAsia="DejaVu Sans" w:hAnsi="Arial Narrow" w:cs="Times New Roman"/>
                <w:b/>
                <w:bCs/>
                <w:iCs/>
                <w:kern w:val="1"/>
                <w:u w:val="single"/>
                <w:lang w:eastAsia="es-CO"/>
              </w:rPr>
            </w:pPr>
          </w:p>
        </w:tc>
      </w:tr>
    </w:tbl>
    <w:p w:rsidR="007B08CE" w:rsidRPr="007B08CE" w:rsidRDefault="007B08CE" w:rsidP="007B08CE">
      <w:pPr>
        <w:widowControl w:val="0"/>
        <w:suppressAutoHyphens/>
        <w:spacing w:after="0" w:line="240" w:lineRule="auto"/>
        <w:jc w:val="both"/>
        <w:rPr>
          <w:rFonts w:ascii="Arial Narrow" w:eastAsia="DejaVu Sans" w:hAnsi="Arial Narrow" w:cs="Times New Roman"/>
          <w:bCs/>
          <w:kern w:val="1"/>
          <w:lang w:eastAsia="x-none"/>
        </w:rPr>
      </w:pPr>
    </w:p>
    <w:p w:rsidR="007B08CE" w:rsidRPr="007B08CE" w:rsidRDefault="007B08CE" w:rsidP="007B08CE">
      <w:pPr>
        <w:widowControl w:val="0"/>
        <w:suppressAutoHyphens/>
        <w:spacing w:after="0" w:line="240" w:lineRule="auto"/>
        <w:jc w:val="both"/>
        <w:rPr>
          <w:rFonts w:ascii="Arial Narrow" w:eastAsia="DejaVu Sans" w:hAnsi="Arial Narrow" w:cs="Times New Roman"/>
          <w:bCs/>
          <w:kern w:val="1"/>
          <w:sz w:val="24"/>
          <w:szCs w:val="24"/>
          <w:lang w:eastAsia="x-none"/>
        </w:rPr>
      </w:pPr>
      <w:r w:rsidRPr="007B08CE">
        <w:rPr>
          <w:rFonts w:ascii="Arial Narrow" w:eastAsia="DejaVu Sans" w:hAnsi="Arial Narrow" w:cs="Times New Roman"/>
          <w:bCs/>
          <w:kern w:val="1"/>
          <w:sz w:val="24"/>
          <w:szCs w:val="24"/>
          <w:lang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rsidR="007B08CE" w:rsidRPr="007B08CE" w:rsidRDefault="007B08CE" w:rsidP="007B08CE">
      <w:pPr>
        <w:widowControl w:val="0"/>
        <w:suppressAutoHyphens/>
        <w:spacing w:after="0" w:line="240" w:lineRule="auto"/>
        <w:ind w:left="142"/>
        <w:jc w:val="both"/>
        <w:rPr>
          <w:rFonts w:ascii="Arial Narrow" w:eastAsia="DejaVu Sans" w:hAnsi="Arial Narrow" w:cs="Times New Roman"/>
          <w:bCs/>
          <w:kern w:val="1"/>
          <w:sz w:val="24"/>
          <w:szCs w:val="24"/>
          <w:lang w:eastAsia="x-none"/>
        </w:rPr>
      </w:pPr>
    </w:p>
    <w:p w:rsidR="007B08CE" w:rsidRPr="007B08CE" w:rsidRDefault="007B08CE" w:rsidP="007B08CE">
      <w:pPr>
        <w:widowControl w:val="0"/>
        <w:suppressAutoHyphens/>
        <w:spacing w:line="240" w:lineRule="auto"/>
        <w:jc w:val="both"/>
        <w:rPr>
          <w:rFonts w:ascii="Arial Narrow" w:eastAsia="DejaVu Sans" w:hAnsi="Arial Narrow" w:cs="Arial"/>
          <w:bCs/>
          <w:kern w:val="1"/>
          <w:sz w:val="24"/>
          <w:szCs w:val="24"/>
          <w:lang w:eastAsia="es-CO"/>
        </w:rPr>
      </w:pPr>
      <w:r w:rsidRPr="007B08CE">
        <w:rPr>
          <w:rFonts w:ascii="Arial Narrow" w:eastAsia="DejaVu Sans" w:hAnsi="Arial Narrow" w:cs="Arial"/>
          <w:bCs/>
          <w:kern w:val="1"/>
          <w:sz w:val="24"/>
          <w:szCs w:val="24"/>
          <w:lang w:eastAsia="es-CO"/>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rsidR="007B08CE" w:rsidRPr="007B08CE" w:rsidRDefault="007B08CE" w:rsidP="007B08CE">
      <w:pPr>
        <w:widowControl w:val="0"/>
        <w:suppressAutoHyphens/>
        <w:spacing w:after="0" w:line="240" w:lineRule="auto"/>
        <w:ind w:left="142"/>
        <w:jc w:val="both"/>
        <w:rPr>
          <w:rFonts w:ascii="Arial Narrow" w:eastAsia="DejaVu Sans" w:hAnsi="Arial Narrow" w:cs="Times New Roman"/>
          <w:bCs/>
          <w:kern w:val="1"/>
          <w:sz w:val="24"/>
          <w:szCs w:val="24"/>
          <w:lang w:eastAsia="x-none"/>
        </w:rPr>
      </w:pPr>
    </w:p>
    <w:p w:rsidR="007B08CE" w:rsidRPr="007B08CE" w:rsidRDefault="007B08CE" w:rsidP="007B08CE">
      <w:pPr>
        <w:widowControl w:val="0"/>
        <w:suppressAutoHyphens/>
        <w:spacing w:after="0" w:line="240" w:lineRule="auto"/>
        <w:jc w:val="both"/>
        <w:rPr>
          <w:rFonts w:ascii="Arial Narrow" w:eastAsia="DejaVu Sans" w:hAnsi="Arial Narrow" w:cs="Times New Roman"/>
          <w:bCs/>
          <w:kern w:val="1"/>
          <w:sz w:val="24"/>
          <w:szCs w:val="24"/>
          <w:lang w:eastAsia="x-none"/>
        </w:rPr>
      </w:pPr>
      <w:r w:rsidRPr="007B08CE">
        <w:rPr>
          <w:rFonts w:ascii="Arial Narrow" w:eastAsia="DejaVu Sans" w:hAnsi="Arial Narrow" w:cs="Times New Roman"/>
          <w:bCs/>
          <w:kern w:val="1"/>
          <w:sz w:val="24"/>
          <w:szCs w:val="24"/>
          <w:lang w:eastAsia="x-none"/>
        </w:rPr>
        <w:t>Para constancia firmo, en la ciudad de ______________a los ________________</w:t>
      </w:r>
    </w:p>
    <w:p w:rsidR="007B08CE" w:rsidRPr="007B08CE" w:rsidRDefault="007B08CE" w:rsidP="007B08CE">
      <w:pPr>
        <w:widowControl w:val="0"/>
        <w:suppressAutoHyphens/>
        <w:spacing w:after="0" w:line="240" w:lineRule="auto"/>
        <w:jc w:val="both"/>
        <w:rPr>
          <w:rFonts w:ascii="Arial Narrow" w:eastAsia="DejaVu Sans" w:hAnsi="Arial Narrow" w:cs="Times New Roman"/>
          <w:kern w:val="1"/>
          <w:sz w:val="24"/>
          <w:szCs w:val="24"/>
          <w:lang w:eastAsia="es-CO"/>
        </w:rPr>
      </w:pPr>
    </w:p>
    <w:p w:rsidR="007B08CE" w:rsidRPr="007B08CE" w:rsidRDefault="007B08CE" w:rsidP="007B08CE">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24"/>
          <w:szCs w:val="24"/>
          <w:lang w:eastAsia="es-CO"/>
        </w:rPr>
      </w:pPr>
      <w:r w:rsidRPr="007B08CE">
        <w:rPr>
          <w:rFonts w:ascii="Arial Narrow" w:eastAsia="DejaVu Sans" w:hAnsi="Arial Narrow" w:cs="Times New Roman"/>
          <w:bCs/>
          <w:color w:val="000000"/>
          <w:spacing w:val="7"/>
          <w:kern w:val="1"/>
          <w:sz w:val="24"/>
          <w:szCs w:val="24"/>
          <w:lang w:eastAsia="es-CO"/>
        </w:rPr>
        <w:t xml:space="preserve"> ________________________________________________</w:t>
      </w:r>
    </w:p>
    <w:p w:rsidR="007B08CE" w:rsidRPr="007B08CE" w:rsidRDefault="007B08CE" w:rsidP="007B08CE">
      <w:pPr>
        <w:widowControl w:val="0"/>
        <w:suppressAutoHyphens/>
        <w:spacing w:after="0" w:line="240" w:lineRule="auto"/>
        <w:jc w:val="both"/>
        <w:rPr>
          <w:rFonts w:ascii="Arial Narrow" w:eastAsia="DejaVu Sans" w:hAnsi="Arial Narrow" w:cs="Times New Roman"/>
          <w:color w:val="000000"/>
          <w:kern w:val="1"/>
          <w:sz w:val="24"/>
          <w:szCs w:val="24"/>
          <w:lang w:eastAsia="es-CO"/>
        </w:rPr>
      </w:pPr>
      <w:r w:rsidRPr="007B08CE">
        <w:rPr>
          <w:rFonts w:ascii="Arial Narrow" w:eastAsia="Calibri" w:hAnsi="Arial Narrow" w:cs="Times New Roman"/>
          <w:color w:val="000000"/>
          <w:kern w:val="1"/>
          <w:sz w:val="24"/>
          <w:szCs w:val="24"/>
          <w:lang w:eastAsia="es-CO"/>
        </w:rPr>
        <w:t>Nombre y firma del proponente o su representante o apoderado</w:t>
      </w:r>
    </w:p>
    <w:p w:rsidR="007B08CE" w:rsidRPr="007B08CE" w:rsidRDefault="007B08CE" w:rsidP="007B08CE">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24"/>
          <w:szCs w:val="24"/>
          <w:lang w:eastAsia="es-CO"/>
        </w:rPr>
      </w:pPr>
      <w:r w:rsidRPr="007B08CE">
        <w:rPr>
          <w:rFonts w:ascii="Arial Narrow" w:eastAsia="DejaVu Sans" w:hAnsi="Arial Narrow" w:cs="Times New Roman"/>
          <w:bCs/>
          <w:color w:val="000000"/>
          <w:spacing w:val="7"/>
          <w:kern w:val="1"/>
          <w:sz w:val="24"/>
          <w:szCs w:val="24"/>
          <w:lang w:eastAsia="es-CO"/>
        </w:rPr>
        <w:t>Nombre: __________________</w:t>
      </w:r>
    </w:p>
    <w:p w:rsidR="007B08CE" w:rsidRPr="007B08CE" w:rsidRDefault="007B08CE" w:rsidP="007B08CE">
      <w:pPr>
        <w:widowControl w:val="0"/>
        <w:shd w:val="clear" w:color="auto" w:fill="FFFFFF"/>
        <w:suppressAutoHyphens/>
        <w:spacing w:after="0" w:line="240" w:lineRule="auto"/>
        <w:ind w:right="51"/>
        <w:jc w:val="both"/>
        <w:rPr>
          <w:rFonts w:ascii="Arial Narrow" w:eastAsia="DejaVu Sans" w:hAnsi="Arial Narrow" w:cs="Times New Roman"/>
          <w:bCs/>
          <w:color w:val="000000"/>
          <w:spacing w:val="7"/>
          <w:kern w:val="1"/>
          <w:sz w:val="24"/>
          <w:szCs w:val="24"/>
          <w:lang w:eastAsia="es-CO"/>
        </w:rPr>
      </w:pPr>
      <w:r w:rsidRPr="007B08CE">
        <w:rPr>
          <w:rFonts w:ascii="Arial Narrow" w:eastAsia="DejaVu Sans" w:hAnsi="Arial Narrow" w:cs="Times New Roman"/>
          <w:bCs/>
          <w:color w:val="000000"/>
          <w:spacing w:val="7"/>
          <w:kern w:val="1"/>
          <w:sz w:val="24"/>
          <w:szCs w:val="24"/>
          <w:lang w:eastAsia="es-CO"/>
        </w:rPr>
        <w:t>CC. ______________________</w:t>
      </w:r>
    </w:p>
    <w:p w:rsidR="007B08CE" w:rsidRPr="007B08CE" w:rsidRDefault="007B08CE" w:rsidP="007B08CE">
      <w:pPr>
        <w:widowControl w:val="0"/>
        <w:shd w:val="clear" w:color="auto" w:fill="FFFFFF"/>
        <w:suppressAutoHyphens/>
        <w:spacing w:after="0" w:line="240" w:lineRule="auto"/>
        <w:ind w:right="51"/>
        <w:jc w:val="both"/>
        <w:rPr>
          <w:rFonts w:ascii="Arial Narrow" w:eastAsia="DejaVu Sans" w:hAnsi="Arial Narrow" w:cs="Times New Roman"/>
          <w:bCs/>
          <w:color w:val="000000"/>
          <w:spacing w:val="2"/>
          <w:kern w:val="1"/>
          <w:sz w:val="24"/>
          <w:szCs w:val="24"/>
          <w:lang w:eastAsia="es-CO"/>
        </w:rPr>
      </w:pPr>
      <w:r w:rsidRPr="007B08CE">
        <w:rPr>
          <w:rFonts w:ascii="Arial Narrow" w:eastAsia="DejaVu Sans" w:hAnsi="Arial Narrow" w:cs="Times New Roman"/>
          <w:bCs/>
          <w:color w:val="000000"/>
          <w:spacing w:val="7"/>
          <w:kern w:val="1"/>
          <w:sz w:val="24"/>
          <w:szCs w:val="24"/>
          <w:lang w:eastAsia="es-CO"/>
        </w:rPr>
        <w:t>NIT ______________________</w:t>
      </w:r>
    </w:p>
    <w:p w:rsidR="007B08CE" w:rsidRPr="007B08CE" w:rsidRDefault="007B08CE" w:rsidP="007B08CE">
      <w:pPr>
        <w:widowControl w:val="0"/>
        <w:suppressAutoHyphens/>
        <w:spacing w:after="0" w:line="240" w:lineRule="auto"/>
        <w:rPr>
          <w:rFonts w:ascii="Arial Narrow" w:eastAsia="DejaVu Sans" w:hAnsi="Arial Narrow" w:cs="Times New Roman"/>
          <w:bCs/>
          <w:color w:val="000000"/>
          <w:spacing w:val="2"/>
          <w:kern w:val="1"/>
          <w:sz w:val="24"/>
          <w:szCs w:val="24"/>
          <w:lang w:eastAsia="es-CO"/>
        </w:rPr>
      </w:pPr>
    </w:p>
    <w:p w:rsidR="007B08CE" w:rsidRPr="007B08CE" w:rsidRDefault="007B08CE" w:rsidP="007B08CE">
      <w:pPr>
        <w:widowControl w:val="0"/>
        <w:suppressAutoHyphens/>
        <w:spacing w:after="0" w:line="240" w:lineRule="auto"/>
        <w:jc w:val="both"/>
        <w:rPr>
          <w:rFonts w:ascii="Arial Narrow" w:eastAsia="DejaVu Sans" w:hAnsi="Arial Narrow" w:cs="Arial"/>
          <w:kern w:val="1"/>
          <w:sz w:val="24"/>
          <w:szCs w:val="24"/>
          <w:lang w:eastAsia="es-CO"/>
        </w:rPr>
      </w:pPr>
    </w:p>
    <w:p w:rsidR="007B08CE" w:rsidRPr="007B08CE" w:rsidRDefault="007B08CE" w:rsidP="007B08CE">
      <w:pPr>
        <w:widowControl w:val="0"/>
        <w:suppressAutoHyphens/>
        <w:spacing w:after="0" w:line="240" w:lineRule="auto"/>
        <w:jc w:val="both"/>
        <w:rPr>
          <w:rFonts w:ascii="Arial Narrow" w:eastAsia="DejaVu Sans" w:hAnsi="Arial Narrow" w:cs="Times New Roman"/>
          <w:b/>
          <w:bCs/>
          <w:kern w:val="1"/>
          <w:sz w:val="24"/>
          <w:szCs w:val="24"/>
          <w:u w:val="single"/>
          <w:lang w:eastAsia="es-CO"/>
        </w:rPr>
      </w:pPr>
      <w:r w:rsidRPr="007B08CE">
        <w:rPr>
          <w:rFonts w:ascii="Arial Narrow" w:eastAsia="DejaVu Sans" w:hAnsi="Arial Narrow" w:cs="Arial"/>
          <w:kern w:val="1"/>
          <w:sz w:val="24"/>
          <w:szCs w:val="24"/>
          <w:lang w:eastAsia="es-CO"/>
        </w:rPr>
        <w:t xml:space="preserve">Nota: </w:t>
      </w:r>
      <w:r w:rsidRPr="007B08CE">
        <w:rPr>
          <w:rFonts w:ascii="Arial Narrow" w:eastAsia="DejaVu Sans" w:hAnsi="Arial Narrow" w:cs="Times New Roman"/>
          <w:b/>
          <w:bCs/>
          <w:kern w:val="1"/>
          <w:sz w:val="24"/>
          <w:szCs w:val="24"/>
          <w:u w:val="single"/>
          <w:lang w:eastAsia="es-CO"/>
        </w:rPr>
        <w:t xml:space="preserve">Este documento debe presentarse completo, suscrito por el Representante Legal y deberá allegar los documentos y/o certificaciones solicitadas en cada uno de los acápites anteriormente relacionados, para ser evaluados por parte del comité técnico evaluador. </w:t>
      </w:r>
    </w:p>
    <w:p w:rsidR="007B08CE" w:rsidRPr="007B08CE" w:rsidRDefault="007B08CE" w:rsidP="007B08CE">
      <w:pPr>
        <w:widowControl w:val="0"/>
        <w:suppressAutoHyphens/>
        <w:spacing w:after="0" w:line="240" w:lineRule="auto"/>
        <w:jc w:val="both"/>
        <w:rPr>
          <w:rFonts w:ascii="Arial Narrow" w:eastAsia="DejaVu Sans" w:hAnsi="Arial Narrow" w:cs="Times New Roman"/>
          <w:b/>
          <w:bCs/>
          <w:kern w:val="1"/>
          <w:sz w:val="24"/>
          <w:szCs w:val="24"/>
          <w:u w:val="single"/>
          <w:lang w:eastAsia="es-CO"/>
        </w:rPr>
      </w:pPr>
    </w:p>
    <w:p w:rsidR="007B08CE" w:rsidRPr="00CA0694" w:rsidRDefault="007B08CE" w:rsidP="007B08CE">
      <w:r w:rsidRPr="00CA0694">
        <w:rPr>
          <w:rFonts w:ascii="Arial Narrow" w:eastAsia="DejaVu Sans" w:hAnsi="Arial Narrow" w:cs="Times New Roman"/>
          <w:b/>
          <w:bCs/>
          <w:kern w:val="1"/>
          <w:sz w:val="24"/>
          <w:szCs w:val="24"/>
          <w:u w:val="single"/>
          <w:lang w:eastAsia="es-CO"/>
        </w:rPr>
        <w:t>En caso de uniones temporales o consorcio, deberá presentarse por alguno de sus integrantes.</w:t>
      </w:r>
    </w:p>
    <w:sectPr w:rsidR="007B08CE" w:rsidRPr="00CA0694" w:rsidSect="00A124D7">
      <w:headerReference w:type="even" r:id="rId10"/>
      <w:headerReference w:type="default" r:id="rId11"/>
      <w:footerReference w:type="even" r:id="rId12"/>
      <w:footerReference w:type="default" r:id="rId13"/>
      <w:headerReference w:type="first" r:id="rId14"/>
      <w:footerReference w:type="first" r:id="rId15"/>
      <w:pgSz w:w="12240" w:h="18720" w:code="14"/>
      <w:pgMar w:top="964" w:right="1134" w:bottom="1418" w:left="1701" w:header="720" w:footer="1021"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1523" w:rsidRDefault="00411523" w:rsidP="007C6BEE">
      <w:pPr>
        <w:spacing w:after="0" w:line="240" w:lineRule="auto"/>
      </w:pPr>
      <w:r>
        <w:separator/>
      </w:r>
    </w:p>
  </w:endnote>
  <w:endnote w:type="continuationSeparator" w:id="0">
    <w:p w:rsidR="00411523" w:rsidRDefault="00411523" w:rsidP="007C6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E7002EFF" w:usb1="D200FDFF" w:usb2="0A04602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HelveticaNeueLTStd-Th">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6BEE" w:rsidRDefault="007C6B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6BEE" w:rsidRDefault="007C6BE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6BEE" w:rsidRDefault="007C6B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1523" w:rsidRDefault="00411523" w:rsidP="007C6BEE">
      <w:pPr>
        <w:spacing w:after="0" w:line="240" w:lineRule="auto"/>
      </w:pPr>
      <w:r>
        <w:separator/>
      </w:r>
    </w:p>
  </w:footnote>
  <w:footnote w:type="continuationSeparator" w:id="0">
    <w:p w:rsidR="00411523" w:rsidRDefault="00411523" w:rsidP="007C6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6BEE" w:rsidRDefault="00000000">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47001" o:spid="_x0000_s1026" type="#_x0000_t136" style="position:absolute;margin-left:0;margin-top:0;width:583.4pt;height:79.55pt;rotation:315;z-index:-251655168;mso-position-horizontal:center;mso-position-horizontal-relative:margin;mso-position-vertical:center;mso-position-vertical-relative:margin" o:allowincell="f" fillcolor="silver" stroked="f">
          <v:fill opacity=".5"/>
          <v:textpath style="font-family:&quot;Arial Black&quot;;font-size:1pt" string="CENAC PERSON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6BEE" w:rsidRDefault="00000000">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47002" o:spid="_x0000_s1027" type="#_x0000_t136" style="position:absolute;margin-left:0;margin-top:0;width:583.4pt;height:79.55pt;rotation:315;z-index:-251653120;mso-position-horizontal:center;mso-position-horizontal-relative:margin;mso-position-vertical:center;mso-position-vertical-relative:margin" o:allowincell="f" fillcolor="silver" stroked="f">
          <v:fill opacity=".5"/>
          <v:textpath style="font-family:&quot;Arial Black&quot;;font-size:1pt" string="CENAC PERSONAL"/>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C6BEE" w:rsidRDefault="00000000">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747000" o:spid="_x0000_s1025" type="#_x0000_t136" style="position:absolute;margin-left:0;margin-top:0;width:583.4pt;height:79.55pt;rotation:315;z-index:-251657216;mso-position-horizontal:center;mso-position-horizontal-relative:margin;mso-position-vertical:center;mso-position-vertical-relative:margin" o:allowincell="f" fillcolor="silver" stroked="f">
          <v:fill opacity=".5"/>
          <v:textpath style="font-family:&quot;Arial Black&quot;;font-size:1pt" string="CENAC PERSON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C1653"/>
    <w:multiLevelType w:val="hybridMultilevel"/>
    <w:tmpl w:val="35B23F72"/>
    <w:lvl w:ilvl="0" w:tplc="3DAEB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D9646B"/>
    <w:multiLevelType w:val="hybridMultilevel"/>
    <w:tmpl w:val="2E3AD5FA"/>
    <w:lvl w:ilvl="0" w:tplc="381882E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BBC5C26"/>
    <w:multiLevelType w:val="hybridMultilevel"/>
    <w:tmpl w:val="D8387A0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3E336613"/>
    <w:multiLevelType w:val="hybridMultilevel"/>
    <w:tmpl w:val="5AC0E5CA"/>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23F2AB1"/>
    <w:multiLevelType w:val="hybridMultilevel"/>
    <w:tmpl w:val="9F4A55B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5" w15:restartNumberingAfterBreak="0">
    <w:nsid w:val="783A0DF9"/>
    <w:multiLevelType w:val="hybridMultilevel"/>
    <w:tmpl w:val="59625790"/>
    <w:lvl w:ilvl="0" w:tplc="EA148172">
      <w:start w:val="1"/>
      <w:numFmt w:val="bullet"/>
      <w:suff w:val="spac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BD86BBA"/>
    <w:multiLevelType w:val="hybridMultilevel"/>
    <w:tmpl w:val="84289748"/>
    <w:lvl w:ilvl="0" w:tplc="F97E0F5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DCB2844"/>
    <w:multiLevelType w:val="hybridMultilevel"/>
    <w:tmpl w:val="CB5287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962154620">
    <w:abstractNumId w:val="7"/>
  </w:num>
  <w:num w:numId="2" w16cid:durableId="182399582">
    <w:abstractNumId w:val="6"/>
  </w:num>
  <w:num w:numId="3" w16cid:durableId="435834093">
    <w:abstractNumId w:val="4"/>
  </w:num>
  <w:num w:numId="4" w16cid:durableId="564292823">
    <w:abstractNumId w:val="1"/>
  </w:num>
  <w:num w:numId="5" w16cid:durableId="1813399257">
    <w:abstractNumId w:val="0"/>
  </w:num>
  <w:num w:numId="6" w16cid:durableId="301665485">
    <w:abstractNumId w:val="5"/>
  </w:num>
  <w:num w:numId="7" w16cid:durableId="1645550363">
    <w:abstractNumId w:val="2"/>
  </w:num>
  <w:num w:numId="8" w16cid:durableId="456264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grammar="clean"/>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15C"/>
    <w:rsid w:val="00010472"/>
    <w:rsid w:val="0014065B"/>
    <w:rsid w:val="00233B2F"/>
    <w:rsid w:val="002C4C4F"/>
    <w:rsid w:val="003C1750"/>
    <w:rsid w:val="00411523"/>
    <w:rsid w:val="004B54DD"/>
    <w:rsid w:val="005106E0"/>
    <w:rsid w:val="00545A37"/>
    <w:rsid w:val="005D25B9"/>
    <w:rsid w:val="005E7F15"/>
    <w:rsid w:val="006C21CF"/>
    <w:rsid w:val="00743418"/>
    <w:rsid w:val="007B08CE"/>
    <w:rsid w:val="007C6BEE"/>
    <w:rsid w:val="00935D3D"/>
    <w:rsid w:val="009F4680"/>
    <w:rsid w:val="00A124D7"/>
    <w:rsid w:val="00A2515C"/>
    <w:rsid w:val="00AD7F67"/>
    <w:rsid w:val="00AE191F"/>
    <w:rsid w:val="00B5126E"/>
    <w:rsid w:val="00B760D0"/>
    <w:rsid w:val="00BB2BFC"/>
    <w:rsid w:val="00BD5505"/>
    <w:rsid w:val="00BE4AC6"/>
    <w:rsid w:val="00C543D6"/>
    <w:rsid w:val="00C947B8"/>
    <w:rsid w:val="00CA0694"/>
    <w:rsid w:val="00DD3C4A"/>
    <w:rsid w:val="00E502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FFE9B1D-D862-47B2-9198-CBD9850B3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15C"/>
    <w:pPr>
      <w:spacing w:after="120" w:line="264" w:lineRule="auto"/>
    </w:pPr>
    <w:rPr>
      <w:rFonts w:eastAsiaTheme="minorEastAsia"/>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Cuadrícula clara - Énfasis 31,Fo,FooterText,List Paragraph1,List Paragraph_0,Lista multicolor - Énfasis 11,Lista vistosa - Énfasis 11,Lista vistosa - Énfasis 13,Paragraphe de liste1,Párrafo de lista1,Scitum normal,lp1,number"/>
    <w:basedOn w:val="Normal"/>
    <w:link w:val="PrrafodelistaCar"/>
    <w:uiPriority w:val="34"/>
    <w:qFormat/>
    <w:rsid w:val="00A2515C"/>
    <w:pPr>
      <w:ind w:left="720"/>
      <w:contextualSpacing/>
    </w:pPr>
  </w:style>
  <w:style w:type="table" w:styleId="Tablaconcuadrcula">
    <w:name w:val="Table Grid"/>
    <w:basedOn w:val="Tablanormal"/>
    <w:uiPriority w:val="39"/>
    <w:rsid w:val="00A2515C"/>
    <w:pPr>
      <w:spacing w:after="120" w:line="264" w:lineRule="auto"/>
    </w:pPr>
    <w:rPr>
      <w:rFonts w:eastAsiaTheme="minorEastAsi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A2515C"/>
    <w:rPr>
      <w:color w:val="0000FF"/>
      <w:u w:val="single"/>
    </w:rPr>
  </w:style>
  <w:style w:type="character" w:customStyle="1" w:styleId="PrrafodelistaCar">
    <w:name w:val="Párrafo de lista Car"/>
    <w:aliases w:val="Bullet List Car,Cuadrícula clara - Énfasis 31 Car,Fo Car,FooterText Car,List Paragraph1 Car,List Paragraph_0 Car,Lista multicolor - Énfasis 11 Car,Lista vistosa - Énfasis 11 Car,Lista vistosa - Énfasis 13 Car,Párrafo de lista1 Car"/>
    <w:link w:val="Prrafodelista"/>
    <w:uiPriority w:val="34"/>
    <w:qFormat/>
    <w:rsid w:val="00A2515C"/>
    <w:rPr>
      <w:rFonts w:eastAsiaTheme="minorEastAsia"/>
      <w:sz w:val="20"/>
      <w:szCs w:val="20"/>
      <w:lang w:eastAsia="es-ES"/>
    </w:rPr>
  </w:style>
  <w:style w:type="table" w:customStyle="1" w:styleId="Tablaconcuadrcula16">
    <w:name w:val="Tabla con cuadrícula16"/>
    <w:basedOn w:val="Tablanormal"/>
    <w:next w:val="Tablaconcuadrcula"/>
    <w:uiPriority w:val="59"/>
    <w:rsid w:val="00A2515C"/>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qFormat/>
    <w:rsid w:val="00A2515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Sinespaciado">
    <w:name w:val="No Spacing"/>
    <w:link w:val="SinespaciadoCar"/>
    <w:uiPriority w:val="1"/>
    <w:qFormat/>
    <w:rsid w:val="00E50291"/>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E50291"/>
    <w:rPr>
      <w:rFonts w:ascii="Calibri" w:eastAsia="Calibri" w:hAnsi="Calibri" w:cs="Times New Roman"/>
      <w:lang w:val="es-ES"/>
    </w:rPr>
  </w:style>
  <w:style w:type="paragraph" w:styleId="Encabezado">
    <w:name w:val="header"/>
    <w:basedOn w:val="Normal"/>
    <w:link w:val="EncabezadoCar"/>
    <w:uiPriority w:val="99"/>
    <w:unhideWhenUsed/>
    <w:rsid w:val="007C6BE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6BEE"/>
    <w:rPr>
      <w:rFonts w:eastAsiaTheme="minorEastAsia"/>
      <w:sz w:val="20"/>
      <w:szCs w:val="20"/>
      <w:lang w:eastAsia="es-ES"/>
    </w:rPr>
  </w:style>
  <w:style w:type="paragraph" w:styleId="Piedepgina">
    <w:name w:val="footer"/>
    <w:basedOn w:val="Normal"/>
    <w:link w:val="PiedepginaCar"/>
    <w:uiPriority w:val="99"/>
    <w:unhideWhenUsed/>
    <w:rsid w:val="007C6BE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6BEE"/>
    <w:rPr>
      <w:rFonts w:eastAsiaTheme="minorEastAsia"/>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nol.aranguren@buzonejercito.mil.c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4419</Words>
  <Characters>24305</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DANIEL RIVERA</cp:lastModifiedBy>
  <cp:revision>2</cp:revision>
  <dcterms:created xsi:type="dcterms:W3CDTF">2023-09-10T23:09:00Z</dcterms:created>
  <dcterms:modified xsi:type="dcterms:W3CDTF">2023-09-11T23:09:00Z</dcterms:modified>
</cp:coreProperties>
</file>