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864" w:rsidRDefault="004E5E4E" w:rsidP="00BC4864">
      <w:pPr>
        <w:ind w:left="142" w:right="191"/>
        <w:jc w:val="center"/>
        <w:outlineLvl w:val="0"/>
        <w:rPr>
          <w:rFonts w:ascii="Tahoma" w:hAnsi="Tahoma" w:cs="Tahoma"/>
          <w:b/>
          <w:bCs/>
          <w:sz w:val="22"/>
          <w:szCs w:val="22"/>
          <w:lang w:val="es-CO"/>
        </w:rPr>
      </w:pPr>
      <w:r>
        <w:rPr>
          <w:rFonts w:ascii="Tahoma" w:hAnsi="Tahoma" w:cs="Tahoma"/>
          <w:b/>
          <w:bCs/>
          <w:sz w:val="22"/>
          <w:szCs w:val="22"/>
          <w:lang w:val="es-CO"/>
        </w:rPr>
        <w:t>ANEXO E</w:t>
      </w:r>
    </w:p>
    <w:p w:rsidR="00BC4864" w:rsidRDefault="00BC4864" w:rsidP="00BC4864">
      <w:pPr>
        <w:ind w:left="142" w:right="191"/>
        <w:jc w:val="center"/>
        <w:outlineLvl w:val="0"/>
        <w:rPr>
          <w:rFonts w:ascii="Tahoma" w:hAnsi="Tahoma" w:cs="Tahoma"/>
          <w:b/>
          <w:bCs/>
          <w:sz w:val="22"/>
          <w:szCs w:val="22"/>
          <w:lang w:val="es-CO"/>
        </w:rPr>
      </w:pPr>
      <w:r w:rsidRPr="006A3196">
        <w:rPr>
          <w:rFonts w:ascii="Tahoma" w:hAnsi="Tahoma" w:cs="Tahoma"/>
          <w:b/>
          <w:bCs/>
          <w:sz w:val="22"/>
          <w:szCs w:val="22"/>
          <w:lang w:val="es-CO"/>
        </w:rPr>
        <w:t>PROPUESTA ECONÓMICA</w:t>
      </w:r>
    </w:p>
    <w:p w:rsidR="0089044C" w:rsidRPr="006E69B7" w:rsidRDefault="0089044C" w:rsidP="0089044C">
      <w:pPr>
        <w:tabs>
          <w:tab w:val="left" w:pos="426"/>
        </w:tabs>
        <w:ind w:right="-316"/>
        <w:rPr>
          <w:rFonts w:ascii="Arial" w:hAnsi="Arial" w:cs="Arial"/>
          <w:b/>
          <w:bCs/>
          <w:iCs/>
          <w:u w:val="single"/>
        </w:rPr>
      </w:pPr>
    </w:p>
    <w:p w:rsidR="00D33204" w:rsidRPr="00774D00" w:rsidRDefault="00D33204" w:rsidP="00D33204">
      <w:pPr>
        <w:jc w:val="both"/>
        <w:rPr>
          <w:rFonts w:ascii="Arial" w:hAnsi="Arial" w:cs="Arial"/>
        </w:rPr>
      </w:pPr>
      <w:r w:rsidRPr="00774D00">
        <w:rPr>
          <w:rFonts w:ascii="Arial" w:hAnsi="Arial" w:cs="Arial"/>
        </w:rPr>
        <w:t>El abajo firmante actuando en nombre y representación de (</w:t>
      </w:r>
      <w:r w:rsidRPr="00774D00">
        <w:rPr>
          <w:rFonts w:ascii="Arial" w:hAnsi="Arial" w:cs="Arial"/>
          <w:bCs/>
          <w:i/>
          <w:szCs w:val="22"/>
        </w:rPr>
        <w:t>INCLUIR</w:t>
      </w:r>
      <w:r w:rsidRPr="00774D00">
        <w:rPr>
          <w:rFonts w:ascii="Arial" w:hAnsi="Arial" w:cs="Arial"/>
        </w:rPr>
        <w:t>) lo cual se verifica con los documentos que integran esta propuesta, de acuerdo con la Invitación a Ofertar (</w:t>
      </w:r>
      <w:r w:rsidRPr="00774D00">
        <w:rPr>
          <w:rFonts w:ascii="Arial" w:hAnsi="Arial" w:cs="Arial"/>
          <w:lang w:val="es-CO"/>
        </w:rPr>
        <w:t>In</w:t>
      </w:r>
      <w:r>
        <w:rPr>
          <w:rFonts w:ascii="Arial" w:hAnsi="Arial" w:cs="Arial"/>
          <w:lang w:val="es-CO"/>
        </w:rPr>
        <w:t>vitación Pública No. _____ ARC-CBCAI1-2023</w:t>
      </w:r>
      <w:r w:rsidRPr="00774D00">
        <w:rPr>
          <w:rFonts w:ascii="Arial" w:hAnsi="Arial" w:cs="Arial"/>
          <w:lang w:val="es-CO"/>
        </w:rPr>
        <w:t>,</w:t>
      </w:r>
      <w:r w:rsidRPr="00774D00">
        <w:rPr>
          <w:rFonts w:ascii="Arial" w:hAnsi="Arial" w:cs="Arial"/>
        </w:rPr>
        <w:t xml:space="preserve">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cuyo  objeto es contratar el (</w:t>
      </w:r>
      <w:r w:rsidRPr="00774D00">
        <w:rPr>
          <w:rFonts w:ascii="Arial" w:hAnsi="Arial" w:cs="Arial"/>
          <w:bCs/>
          <w:i/>
          <w:sz w:val="18"/>
          <w:szCs w:val="22"/>
        </w:rPr>
        <w:t>INCLUIR</w:t>
      </w:r>
      <w:r w:rsidRPr="00774D00">
        <w:rPr>
          <w:rFonts w:ascii="Arial" w:hAnsi="Arial" w:cs="Arial"/>
        </w:rPr>
        <w:t>) y por ende he efectuado el análisis detallado de los gastos que genere la ejecución del contrato que se suscriba,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w:t>
      </w:r>
      <w:r w:rsidRPr="00774D00">
        <w:rPr>
          <w:rFonts w:ascii="Arial" w:hAnsi="Arial" w:cs="Arial"/>
          <w:bCs/>
          <w:i/>
          <w:szCs w:val="22"/>
        </w:rPr>
        <w:t>SERVICIOS</w:t>
      </w:r>
      <w:r w:rsidRPr="00774D00">
        <w:rPr>
          <w:rFonts w:ascii="Arial" w:hAnsi="Arial" w:cs="Arial"/>
        </w:rPr>
        <w:t>), en  consecuencia serán de mi resorte exclusivo y por ende correrán a mi cargo en caso de resultar adjudicatario, me permito indicar que el valor ofertado incluido IVA (</w:t>
      </w:r>
      <w:r w:rsidRPr="00774D00">
        <w:rPr>
          <w:rFonts w:ascii="Arial" w:hAnsi="Arial" w:cs="Arial"/>
          <w:bCs/>
          <w:i/>
          <w:szCs w:val="22"/>
        </w:rPr>
        <w:t>cuando aplique</w:t>
      </w:r>
      <w:r w:rsidRPr="00774D00">
        <w:rPr>
          <w:rFonts w:ascii="Arial" w:hAnsi="Arial" w:cs="Arial"/>
        </w:rPr>
        <w:t>) y demás erogaciones por cada uno de los (</w:t>
      </w:r>
      <w:r w:rsidRPr="00774D00">
        <w:rPr>
          <w:rFonts w:ascii="Arial" w:hAnsi="Arial" w:cs="Arial"/>
          <w:bCs/>
          <w:i/>
          <w:szCs w:val="22"/>
        </w:rPr>
        <w:t>SERVICIOS</w:t>
      </w:r>
      <w:r w:rsidRPr="00774D00">
        <w:rPr>
          <w:rFonts w:ascii="Arial" w:hAnsi="Arial" w:cs="Arial"/>
        </w:rPr>
        <w:t>), es el siguiente:</w:t>
      </w:r>
    </w:p>
    <w:p w:rsidR="0089044C" w:rsidRPr="006E69B7" w:rsidRDefault="0089044C" w:rsidP="0089044C">
      <w:pPr>
        <w:jc w:val="both"/>
        <w:rPr>
          <w:rFonts w:ascii="Arial" w:hAnsi="Arial" w:cs="Arial"/>
          <w:lang w:val="es-ES_tradnl"/>
        </w:rPr>
      </w:pPr>
      <w:r w:rsidRPr="006E69B7">
        <w:rPr>
          <w:rFonts w:ascii="Arial" w:hAnsi="Arial"/>
          <w:bCs/>
          <w:i/>
          <w:color w:val="808080"/>
          <w:szCs w:val="22"/>
          <w:lang w:val="es-MX"/>
        </w:rPr>
        <w:t xml:space="preserve"> </w:t>
      </w:r>
    </w:p>
    <w:p w:rsidR="0089044C" w:rsidRPr="006E69B7" w:rsidRDefault="0089044C" w:rsidP="0089044C">
      <w:pPr>
        <w:jc w:val="both"/>
        <w:rPr>
          <w:rFonts w:ascii="Arial" w:hAnsi="Arial" w:cs="Arial"/>
          <w:bCs/>
          <w:i/>
          <w:color w:val="808080"/>
          <w:szCs w:val="22"/>
          <w:lang w:val="es-ES_tradnl"/>
        </w:rPr>
      </w:pPr>
      <w:r w:rsidRPr="006E69B7">
        <w:rPr>
          <w:rFonts w:ascii="Arial" w:hAnsi="Arial" w:cs="Arial"/>
          <w:bCs/>
          <w:i/>
          <w:color w:val="808080"/>
          <w:szCs w:val="22"/>
          <w:lang w:val="es-ES_tradnl"/>
        </w:rPr>
        <w:t>OBJETO: (______)</w:t>
      </w:r>
    </w:p>
    <w:p w:rsidR="0089044C" w:rsidRPr="006E69B7" w:rsidRDefault="0089044C" w:rsidP="0089044C">
      <w:pPr>
        <w:tabs>
          <w:tab w:val="left" w:pos="426"/>
        </w:tabs>
        <w:ind w:right="-316"/>
        <w:rPr>
          <w:rFonts w:ascii="Arial" w:hAnsi="Arial" w:cs="Arial"/>
          <w:b/>
          <w:bCs/>
          <w:iCs/>
          <w:u w:val="single"/>
        </w:rPr>
      </w:pPr>
    </w:p>
    <w:tbl>
      <w:tblPr>
        <w:tblW w:w="51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
        <w:gridCol w:w="1018"/>
        <w:gridCol w:w="4859"/>
        <w:gridCol w:w="1139"/>
        <w:gridCol w:w="820"/>
        <w:gridCol w:w="1143"/>
      </w:tblGrid>
      <w:tr w:rsidR="000404B6" w:rsidRPr="00EE60E6" w:rsidTr="00CD39A3">
        <w:trPr>
          <w:trHeight w:val="255"/>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bookmarkStart w:id="0" w:name="_GoBack"/>
            <w:r w:rsidRPr="00EE60E6">
              <w:rPr>
                <w:rFonts w:ascii="Tahoma" w:hAnsi="Tahoma" w:cs="Tahoma"/>
                <w:b/>
                <w:bCs/>
                <w:color w:val="000000"/>
                <w:sz w:val="14"/>
                <w:szCs w:val="14"/>
                <w:lang w:val="es-CO" w:eastAsia="es-CO"/>
              </w:rPr>
              <w:t> </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Marca</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Ref.Vehículo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Modelo</w:t>
            </w:r>
          </w:p>
        </w:tc>
        <w:tc>
          <w:tcPr>
            <w:tcW w:w="411" w:type="pct"/>
            <w:vMerge w:val="restar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vMerge w:val="restar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Pr>
                <w:rFonts w:ascii="Tahoma" w:hAnsi="Tahoma" w:cs="Tahoma"/>
                <w:b/>
                <w:bCs/>
                <w:color w:val="000000"/>
                <w:sz w:val="14"/>
                <w:szCs w:val="14"/>
                <w:lang w:val="es-CO" w:eastAsia="es-CO"/>
              </w:rPr>
              <w:t xml:space="preserve">VALOR UNITARIO INCLUIDO IVA </w:t>
            </w:r>
          </w:p>
        </w:tc>
      </w:tr>
      <w:tr w:rsidR="000404B6" w:rsidRPr="00EE60E6" w:rsidTr="00CD39A3">
        <w:trPr>
          <w:trHeight w:val="60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Volqueta</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CHEVROLET</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KODIAK</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2004, 2008</w:t>
            </w:r>
          </w:p>
        </w:tc>
        <w:tc>
          <w:tcPr>
            <w:tcW w:w="411" w:type="pct"/>
            <w:vMerge/>
            <w:vAlign w:val="center"/>
            <w:hideMark/>
          </w:tcPr>
          <w:p w:rsidR="000404B6" w:rsidRPr="00EE60E6" w:rsidRDefault="000404B6" w:rsidP="00CD39A3">
            <w:pPr>
              <w:rPr>
                <w:rFonts w:ascii="Tahoma" w:hAnsi="Tahoma" w:cs="Tahoma"/>
                <w:b/>
                <w:bCs/>
                <w:color w:val="000000"/>
                <w:sz w:val="14"/>
                <w:szCs w:val="14"/>
                <w:lang w:val="es-CO" w:eastAsia="es-CO"/>
              </w:rPr>
            </w:pPr>
          </w:p>
        </w:tc>
        <w:tc>
          <w:tcPr>
            <w:tcW w:w="574" w:type="pct"/>
            <w:vMerge/>
            <w:vAlign w:val="center"/>
            <w:hideMark/>
          </w:tcPr>
          <w:p w:rsidR="000404B6" w:rsidRPr="00EE60E6" w:rsidRDefault="000404B6" w:rsidP="00CD39A3">
            <w:pPr>
              <w:rPr>
                <w:rFonts w:ascii="Tahoma" w:hAnsi="Tahoma" w:cs="Tahoma"/>
                <w:b/>
                <w:bCs/>
                <w:color w:val="000000"/>
                <w:sz w:val="14"/>
                <w:szCs w:val="14"/>
                <w:lang w:val="es-CO" w:eastAsia="es-CO"/>
              </w:rPr>
            </w:pPr>
          </w:p>
        </w:tc>
      </w:tr>
      <w:tr w:rsidR="000404B6" w:rsidRPr="00EE60E6" w:rsidTr="00CD39A3">
        <w:trPr>
          <w:trHeight w:val="675"/>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vMerge/>
            <w:vAlign w:val="center"/>
            <w:hideMark/>
          </w:tcPr>
          <w:p w:rsidR="000404B6" w:rsidRPr="00EE60E6" w:rsidRDefault="000404B6" w:rsidP="00CD39A3">
            <w:pPr>
              <w:rPr>
                <w:rFonts w:ascii="Tahoma" w:hAnsi="Tahoma" w:cs="Tahoma"/>
                <w:b/>
                <w:bCs/>
                <w:color w:val="000000"/>
                <w:sz w:val="14"/>
                <w:szCs w:val="14"/>
                <w:lang w:val="es-CO" w:eastAsia="es-CO"/>
              </w:rPr>
            </w:pPr>
          </w:p>
        </w:tc>
        <w:tc>
          <w:tcPr>
            <w:tcW w:w="574" w:type="pct"/>
            <w:vMerge/>
            <w:vAlign w:val="center"/>
            <w:hideMark/>
          </w:tcPr>
          <w:p w:rsidR="000404B6" w:rsidRPr="00EE60E6" w:rsidRDefault="000404B6" w:rsidP="00CD39A3">
            <w:pPr>
              <w:rPr>
                <w:rFonts w:ascii="Tahoma" w:hAnsi="Tahoma" w:cs="Tahoma"/>
                <w:b/>
                <w:bCs/>
                <w:color w:val="000000"/>
                <w:sz w:val="14"/>
                <w:szCs w:val="14"/>
                <w:lang w:val="es-CO" w:eastAsia="es-CO"/>
              </w:rPr>
            </w:pP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SUSPENSIÓN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ALINEACIÓN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6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RODAMIENTOS DE RUEDA.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DIRECCIÓN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ELÉCTRICO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ACEITE DEL MOTOR, FILTRO DE ACEITE DE MOTOR, F</w:t>
            </w:r>
            <w:r>
              <w:rPr>
                <w:rFonts w:ascii="Tahoma" w:hAnsi="Tahoma" w:cs="Tahoma"/>
                <w:color w:val="000000"/>
                <w:sz w:val="14"/>
                <w:szCs w:val="14"/>
                <w:lang w:val="es-CO" w:eastAsia="es-CO"/>
              </w:rPr>
              <w:t xml:space="preserve">ILTRO DE COMBUSTIBLE, Y FILTRO </w:t>
            </w:r>
            <w:r w:rsidRPr="00EE60E6">
              <w:rPr>
                <w:rFonts w:ascii="Tahoma" w:hAnsi="Tahoma" w:cs="Tahoma"/>
                <w:color w:val="000000"/>
                <w:sz w:val="14"/>
                <w:szCs w:val="14"/>
                <w:lang w:val="es-CO" w:eastAsia="es-CO"/>
              </w:rPr>
              <w:t xml:space="preserve">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63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Carro Tanque</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CHEVROLET</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FVR</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2013, 2016</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SUSPENSIÓN</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0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RODAMIENTOS DE RUEDA, DELANTERAS Y TRASERAS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MANTENIMIENTO Y/O CAMBIO DE CRUCETAS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FRENOS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ELÉCTRICO Y LUCES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bottom"/>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AIRE ACONDICIONADO</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MANTENIMIENTO, REPARACION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58</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02 CRUCETAS DEL CARDAM (INCLUYE REPUESTOS)</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59</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VERIFICAICON Y MANTENIMIENTO DEL MALACATE</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CARROCERIA</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Y PINTURA DE LA CARROCERIA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95"/>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Camión FTR</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CHEVROLET</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FTR</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2021</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SUSPENSIÓN</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RODAMIENTOS DE RUEDA, DELANTERAS Y TRASERAS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MANTENIMIENTO Y/O CAMBIO DE CRUCETAS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FRENOS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ELÉCTRICO Y LUCES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bottom"/>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AIRE ACONDICIONADO</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6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MANTENIMIENTO, REPARACION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58</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02 CRUCETAS DEL CARDAM (INCLUYE REPUESTOS)</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59</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VERIFICAICON Y MANTENIMIENTO DEL MALACATE</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CARROCERIA</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Y PINTURA DE LA CARROCERIA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66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Carro Tanque</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CHEVROLET</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NPS</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2020, 2021,2022</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B4C7E7"/>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SUSPENSIÓN</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2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4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RODAMIENTOS DE RUEDA, DELANTERAS Y TRASERAS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MANTENIMIENTO Y/O CAMBIO DE CRUCETAS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FRENOS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0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ELÉCTRICO Y LUCES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3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bottom"/>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AIRE ACONDICIONADO</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9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1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MANTENIMIENTO, REPARACION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58</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02 CRUCETAS DEL CARDAM (INCLUYE REPUESTOS)</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59</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VERIFICAICON Y MANTENIMIENTO DEL MALACATE</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CARROCERIA</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Y PINTURA DE LA CARROCERIA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66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Camión</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CHEVROLET</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NPR</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2009, 2013, 2015, 2016, 2020</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SUSPENSIÓN</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9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3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RODAMIENTOS DE RUEDA, DELANTERAS Y TRASERAS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MANTENIMIENTO Y/O CAMBIO DE CRUCETAS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FRENOS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1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ELÉCTRICO Y LUCES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bottom"/>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AIRE ACONDICIONADO</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MANTENIMIENTO, REPARACION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58</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02 CRUCETAS DEL CARDAM (INCLUYE REPUESTOS)</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59</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VERIFICAICON Y MANTENIMIENTO DEL MALACATE</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CARROCERIA</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60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Y PINTURA DE LA CARROCERIA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765"/>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Camión</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CHEVROLET</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NQR</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2018, 2021</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SUSPENSIÓN</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7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8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RODAMIENTOS DE RUEDA, DELANTERAS Y TRASERAS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MANTENIMIENTO Y/O CAMBIO DE CRUCETAS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FRENOS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ELÉCTRICO Y LUCES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9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bottom"/>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AIRE ACONDICIONADO</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lastRenderedPageBreak/>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2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MANTENIMIENTO, REPARACION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58</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02 CRUCETAS DEL CARDAM (INCLUYE REPUESTOS)</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59</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VERIFICAICON Y MANTENIMIENTO DEL MALACATE</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CARROCERIA</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Y PINTURA DE LA CARROCERIA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5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Camión</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FOTON</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FOTON</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2020</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SUSPENSIÓN</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8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5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RODAMIENTOS DE RUEDA, DELANTERAS Y TRASERAS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MANTENIMIENTO Y/O CAMBIO DE CRUCETAS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FRENOS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3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ELÉCTRICO Y LUCES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bottom"/>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AIRE ACONDICIONADO</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6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MANTENIMIENTO, REPARACION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58</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02 CRUCETAS DEL CARDAM (INCLUYE REPUESTOS)</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59</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VERIFICAICON Y MANTENIMIENTO DEL MALACATE</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CARROCERIA</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Y PINTURA DE LA CARROCERIA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Camión</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HYUNDAI</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HD78C</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2012</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SUSPENSIÓN</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2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5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RODAMIENTOS DE RUEDA, DELANTERAS Y TRASERAS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MANTENIMIENTO Y/O CAMBIO DE CRUCETAS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FRENOS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5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ELÉCTRICO Y LUCES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bottom"/>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AIRE ACONDICIONADO</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9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lastRenderedPageBreak/>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MANTENIMIENTO, REPARACION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58</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02 CRUCETAS DEL CARDAM (INCLUYE REPUESTOS)</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59</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VERIFICAICON Y MANTENIMIENTO DEL MALACATE</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CARROCERIA</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Y PINTURA DE LA CARROCERIA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Camión</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CHEVROLET</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NKR</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2016</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SUSPENSIÓN</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8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6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RODAMIENTOS DE RUEDA, DELANTERAS Y TRASERAS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MANTENIMIENTO Y/O CAMBIO DE CRUCETAS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FRENOS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5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ELÉCTRICO Y LUCES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bottom"/>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AIRE ACONDICIONADO</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3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MANTENIMIENTO, REPARACION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58</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02 CRUCETAS DEL CARDAM (INCLUYE REPUESTOS)</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59</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VERIFICAICON Y MANTENIMIENTO DEL MALACATE</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CARROCERIA</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Y PINTURA DE LA CARROCERIA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Camión</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HINO</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500</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2021</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60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SUSPENSIÓN</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0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5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6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RODAMIENTOS DE RUEDA, DELANTERAS Y TRASERAS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MANTENIMIENTO Y/O CAMBIO DE CRUCETAS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DE FRENOS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w:t>
            </w:r>
          </w:p>
        </w:tc>
        <w:tc>
          <w:tcPr>
            <w:tcW w:w="2435" w:type="pct"/>
            <w:shd w:val="clear" w:color="auto" w:fill="auto"/>
            <w:noWrap/>
            <w:vAlign w:val="center"/>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SISTEMA ELÉCTRICO Y LUCES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noWrap/>
            <w:vAlign w:val="bottom"/>
            <w:hideMark/>
          </w:tcPr>
          <w:p w:rsidR="000404B6" w:rsidRPr="00EE60E6" w:rsidRDefault="000404B6" w:rsidP="00CD39A3">
            <w:pPr>
              <w:jc w:val="center"/>
              <w:rPr>
                <w:rFonts w:ascii="Tahoma" w:hAnsi="Tahoma" w:cs="Tahoma"/>
                <w:sz w:val="14"/>
                <w:szCs w:val="14"/>
                <w:lang w:val="es-CO" w:eastAsia="es-CO"/>
              </w:rPr>
            </w:pPr>
            <w:r w:rsidRPr="00EE60E6">
              <w:rPr>
                <w:rFonts w:ascii="Tahoma" w:hAnsi="Tahoma" w:cs="Tahoma"/>
                <w:sz w:val="14"/>
                <w:szCs w:val="14"/>
                <w:lang w:val="es-CO" w:eastAsia="es-CO"/>
              </w:rPr>
              <w:t>VERIFICACIÓN Y MANTENIMIENTO AIRE ACONDICIONADO</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3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MANTENIMIENTO, REPARACION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58</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02 CRUCETAS DEL CARDAM (INCLUYE REPUESTOS)</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59</w:t>
            </w:r>
          </w:p>
        </w:tc>
        <w:tc>
          <w:tcPr>
            <w:tcW w:w="510" w:type="pct"/>
            <w:shd w:val="clear" w:color="auto" w:fill="auto"/>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VERIFICAICON Y MANTENIMIENTO DEL MALACATE</w:t>
            </w:r>
          </w:p>
        </w:tc>
        <w:tc>
          <w:tcPr>
            <w:tcW w:w="571" w:type="pct"/>
            <w:shd w:val="clear" w:color="auto" w:fill="auto"/>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CARROCERIA</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Y PINTURA DE LA CARROCERIA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Buseta</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JAC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HK6756K</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2015</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3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RODAMIENTOS DE RUEDA.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lastRenderedPageBreak/>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Buseta</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CITROEM</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JUMPER</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2014</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1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RODAMIENTOS DE RUEDA.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Buseta</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RENAULT</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MASTER</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2021</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8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RODAMIENTOS DE RUEDA.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8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Buseta</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NISSAN</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URVAN</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2010</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1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RODAMIENTOS DE RUEDA.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Buseta</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CHEVROLET</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NQR</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2013</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RODAMIENTOS DE RUEDA.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TRANSMISIÓN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Ambulancia</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MAZDA</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BT50</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2014</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RODAMIENTOS DE RUEDA.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Camioneta</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CHEVROLET</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COLORADO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2023</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RODAMIENTOS DE RUEDA.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647"/>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Camioneta</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CHEVROLET</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DMAX</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2009, 2012, 2013, 2016, 2018, 2021</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8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RODAMIENTOS DE RUEDA.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682"/>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Camioneta</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TOYOTA</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HILUX</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2011, 2015, 2019</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834"/>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1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9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RODAMIENTOS DE RUEDA.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83"/>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Camioneta</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NISSAN</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NP300</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2015, 2016, 2018, 2019, 2020</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0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RODAMIENTOS DE RUEDA.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Camioneta</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RENAULT</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ALASKAN</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2021</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432"/>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ITEM</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CÓDIGO UNSPSC</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DENOMINACIÓN DEL BIEN O SERVICIO</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CANTIDAD</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xml:space="preserve">UNIDAD DE MEDIDA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 SUSPENSION - EJES - RUEDAS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ALINEACION Y BALANCEO 04 LLANTAS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 DELANTERO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AMORTIGUADORES TRASEROS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SUPERIOR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INFERIOR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BRAZOS AXIALES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MUÑECOS DE BARRA ESTAVILIZADORA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RODAMIENTOS DE RUEDA.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ROTULAS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TERMINALES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DE 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JUEGO DE BANDAS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BOSTER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DOS CALIPER DE FRENO DERECHO E IZQUIERDO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CAMPANA DE FRENO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02 CILINDROS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02 JUEGOS PASTILLAS DE FRENO LADO DERECHO, LADO IZQUIERDO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ALTERNADOR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BLOWER CABINA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CON DEPOSITO Y FILTRO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LOS DOS 02 STOP´S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02 FAROLAS DELANTERAS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MOTOR DE ARRANQUE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MANTENIMIENTO FAROLAS DELANTERAS CAMBIO DE LOS DOS BOMBILLOS ALOJENOS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REPARACION MOTORES VIDRIOS ELECTRICOS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REVISION - REPARACION ARNES ELECTRICO DEL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AIRE ACONDICIONADO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ACEITE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BOBINA COMPRESOR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BOTELLA DESIDRATADORA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COMPRESOR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CONDENSADORA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MOTOR BLOWER CONDENSADOR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EVAPORADOR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A.A.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VALVULA DE EXPANSION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CORRECCION DE FUGAS EN GENERAL A.A.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MANTENIMIENTO CONDENSADOR (INCLUYE DESMONTE DE TABLERO  Y DEMAS COMPONENTES DE CABINA)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REVISION SISTEMA ELECTRICO A.A.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SISTEMAS DEL 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BOMBA DE AGUA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DIRECCION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CORREA DE ACCESORIOS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DISTRIBUCION CORREA TENSOR PATIN DE LA BOMBA DE AGUA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CULATA (COMPLETA GUIAS, VALVULAS, MUELLES, IMPULSADORES, EJE DE LEVAS)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4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ACEITE DEL MOTOR, FILTRO DE ACEITE DE MOTOR, FILTRO DE COMBUSTIBLE, Y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EMPAQUE DE CULATA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EMPAQUE DE TAPA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CORREA DISTRIBUCION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RADIADOR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TAPA RADIADOR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 TRASERO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lastRenderedPageBreak/>
              <w:t>SISTEMA DE TRANSMISION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KIT DE EMBRAGUE (INCLUYE REPUESTOS)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99"/>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Moto</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YAMAHA</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XTZ250</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2016</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SUSPENSIÓN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ACEITE BARRAS TELESCOPICAS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RETENEDORES BARRAS TELESCOPICAS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BUJES DE TIJERA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ENGRASE BUJES DE TIJERA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AMORTIGUADORES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DE ARRASTRE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CAUCHO RODAMIENTOS KIT DE ARRASTRE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RODAMIENTO KIT DE ARRASTRE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JUEGO DE DIRECCION (CUNA)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CALIBRACION DE VALVULAS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BUJIA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CADENILLA DE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FILTRO DE ACEITE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CILINDRO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PISTON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MASA COMPLETA  DISCO DE CLUTCH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RODAMIENTO CLUTCH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RODAMIENTO DE BIELA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BIELA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SELLOS DE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RODAMIENTOS DE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GUAYA ACELERADOR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GUAYA CLUTCH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CARBURADOR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DE GASOLINA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BANDAS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PASTILLAS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LIQUIDO DE FRENOS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ENGRASE DE LEVA DE FRENO</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3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ELECTRICO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ARNES ELECTRICO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MOTOR DE ARRANQUE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BOBINA DE LUCES Y CARGA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CDI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RELE DIRECCIONALES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SOLENOIDE DE ARRANQUE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REPARACION SISTEMA DE LUCES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CABLE DE ALTA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TABLERO INSTRUMENTOS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BATERIA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BOMBILLOS SISTEMA DE LUCES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Moto</w:t>
            </w:r>
          </w:p>
        </w:tc>
        <w:tc>
          <w:tcPr>
            <w:tcW w:w="510"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HONDA</w:t>
            </w:r>
          </w:p>
        </w:tc>
        <w:tc>
          <w:tcPr>
            <w:tcW w:w="2435"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XR300</w:t>
            </w:r>
          </w:p>
        </w:tc>
        <w:tc>
          <w:tcPr>
            <w:tcW w:w="57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2023</w:t>
            </w:r>
          </w:p>
        </w:tc>
        <w:tc>
          <w:tcPr>
            <w:tcW w:w="411" w:type="pct"/>
            <w:shd w:val="clear" w:color="F7D1D5" w:fill="FFF2CC"/>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 </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SUSPENSION</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ACEITE BARRAS TELESCOPICAS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RETENEDORES BARRAS TELESCOPICAS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lastRenderedPageBreak/>
              <w:t>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BUJES DE TIJERA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ENGRASE BUJES DE TIJERA</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AMORTIGUADORES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KIT DE ARRASTRE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CAUCHO RODAMIENTOS KIT DE ARRASTRE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RODAMIENTO KIT DE ARRASTRE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JUEGO DE DIRECCION (CUNA)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MOTOR</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CALIBRACION DE VALVULAS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BUJIA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CADENILLA DE MOTOR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FILTRO DE ACEITE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CILINDRO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PISTON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360"/>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MASA COMPLETA  DISCO DE CLUTCH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RODAMIENTO CLUTCH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RODAMIENTO DE BIELA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BIELA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SELLOS DE VALVULAS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RODAMIENTOS DE CIGÜEÑAL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GUAYA ACELERADOR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GUAYA CLUTCH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CARBURADOR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DE AIRE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FILTRO DE GASOLINA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FRENOS</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BANDAS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29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PASTILLAS DE FRENO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CAMBIO DE LIQUIDO DE FRENOS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ENGRASE DE LEVA DE FRENO</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510"/>
        </w:trPr>
        <w:tc>
          <w:tcPr>
            <w:tcW w:w="4426" w:type="pct"/>
            <w:gridSpan w:val="5"/>
            <w:shd w:val="clear" w:color="B4C7DC" w:fill="9BC2E6"/>
            <w:vAlign w:val="center"/>
            <w:hideMark/>
          </w:tcPr>
          <w:p w:rsidR="000404B6" w:rsidRPr="00EE60E6" w:rsidRDefault="000404B6" w:rsidP="00CD39A3">
            <w:pPr>
              <w:jc w:val="center"/>
              <w:rPr>
                <w:rFonts w:ascii="Tahoma" w:hAnsi="Tahoma" w:cs="Tahoma"/>
                <w:b/>
                <w:bCs/>
                <w:color w:val="000000"/>
                <w:sz w:val="14"/>
                <w:szCs w:val="14"/>
                <w:lang w:val="es-CO" w:eastAsia="es-CO"/>
              </w:rPr>
            </w:pPr>
            <w:r w:rsidRPr="00EE60E6">
              <w:rPr>
                <w:rFonts w:ascii="Tahoma" w:hAnsi="Tahoma" w:cs="Tahoma"/>
                <w:b/>
                <w:bCs/>
                <w:color w:val="000000"/>
                <w:sz w:val="14"/>
                <w:szCs w:val="14"/>
                <w:lang w:val="es-CO" w:eastAsia="es-CO"/>
              </w:rPr>
              <w:t>SISTEMA ELÉCTRICO</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ARNES ELECTRICO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MOTOR DE ARRANQUE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34</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BOBINA DE LUCES Y CARGA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35</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CDI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36</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BOMBA DE GASOLINA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37</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RELE DIRECCIONALES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38</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SOLENOIDE DE ARRANQUE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39</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REPARACION SISTEMA DE LUCES</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40</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CABLE DE ALTA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41</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TABLERO INSTRUMENTOS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42</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DE BATERIA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tr w:rsidR="000404B6" w:rsidRPr="00EE60E6" w:rsidTr="00CD39A3">
        <w:trPr>
          <w:trHeight w:val="255"/>
        </w:trPr>
        <w:tc>
          <w:tcPr>
            <w:tcW w:w="50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43</w:t>
            </w:r>
          </w:p>
        </w:tc>
        <w:tc>
          <w:tcPr>
            <w:tcW w:w="510" w:type="pct"/>
            <w:shd w:val="clear" w:color="FFF5CE" w:fill="FFFFFF"/>
            <w:noWrap/>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78181500</w:t>
            </w:r>
          </w:p>
        </w:tc>
        <w:tc>
          <w:tcPr>
            <w:tcW w:w="2435"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 xml:space="preserve">CAMBIO BOMBILLOS SISTEMA DE LUCES (INCLUYE REPUESTOS) </w:t>
            </w:r>
          </w:p>
        </w:tc>
        <w:tc>
          <w:tcPr>
            <w:tcW w:w="57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1</w:t>
            </w:r>
          </w:p>
        </w:tc>
        <w:tc>
          <w:tcPr>
            <w:tcW w:w="411" w:type="pct"/>
            <w:shd w:val="clear" w:color="FFF5CE" w:fill="FFFFFF"/>
            <w:vAlign w:val="center"/>
            <w:hideMark/>
          </w:tcPr>
          <w:p w:rsidR="000404B6" w:rsidRPr="00EE60E6" w:rsidRDefault="000404B6" w:rsidP="00CD39A3">
            <w:pPr>
              <w:jc w:val="center"/>
              <w:rPr>
                <w:rFonts w:ascii="Tahoma" w:hAnsi="Tahoma" w:cs="Tahoma"/>
                <w:color w:val="000000"/>
                <w:sz w:val="14"/>
                <w:szCs w:val="14"/>
                <w:lang w:val="es-CO" w:eastAsia="es-CO"/>
              </w:rPr>
            </w:pPr>
            <w:r w:rsidRPr="00EE60E6">
              <w:rPr>
                <w:rFonts w:ascii="Tahoma" w:hAnsi="Tahoma" w:cs="Tahoma"/>
                <w:color w:val="000000"/>
                <w:sz w:val="14"/>
                <w:szCs w:val="14"/>
                <w:lang w:val="es-CO" w:eastAsia="es-CO"/>
              </w:rPr>
              <w:t>UNIDAD</w:t>
            </w:r>
          </w:p>
        </w:tc>
        <w:tc>
          <w:tcPr>
            <w:tcW w:w="574" w:type="pct"/>
            <w:shd w:val="clear" w:color="000000" w:fill="FFFFFF"/>
            <w:noWrap/>
            <w:vAlign w:val="bottom"/>
            <w:hideMark/>
          </w:tcPr>
          <w:p w:rsidR="000404B6" w:rsidRPr="00EE60E6" w:rsidRDefault="000404B6" w:rsidP="00CD39A3">
            <w:pPr>
              <w:rPr>
                <w:rFonts w:ascii="Arial" w:hAnsi="Arial" w:cs="Arial"/>
                <w:lang w:val="es-CO" w:eastAsia="es-CO"/>
              </w:rPr>
            </w:pPr>
            <w:r w:rsidRPr="00EE60E6">
              <w:rPr>
                <w:rFonts w:ascii="Arial" w:hAnsi="Arial" w:cs="Arial"/>
                <w:lang w:val="es-CO" w:eastAsia="es-CO"/>
              </w:rPr>
              <w:t> </w:t>
            </w:r>
          </w:p>
        </w:tc>
      </w:tr>
      <w:bookmarkEnd w:id="0"/>
    </w:tbl>
    <w:p w:rsidR="00D33204" w:rsidRDefault="00D33204" w:rsidP="0089044C">
      <w:pPr>
        <w:tabs>
          <w:tab w:val="left" w:pos="426"/>
          <w:tab w:val="left" w:pos="3086"/>
        </w:tabs>
        <w:jc w:val="both"/>
        <w:rPr>
          <w:rFonts w:ascii="Arial" w:hAnsi="Arial" w:cs="Arial"/>
        </w:rPr>
      </w:pPr>
    </w:p>
    <w:p w:rsidR="00D33204" w:rsidRPr="006E69B7" w:rsidRDefault="00D33204" w:rsidP="0089044C">
      <w:pPr>
        <w:tabs>
          <w:tab w:val="left" w:pos="426"/>
          <w:tab w:val="left" w:pos="3086"/>
        </w:tabs>
        <w:jc w:val="both"/>
        <w:rPr>
          <w:rFonts w:ascii="Arial" w:hAnsi="Arial" w:cs="Arial"/>
        </w:rPr>
      </w:pPr>
    </w:p>
    <w:p w:rsidR="000404B6" w:rsidRPr="00820E05" w:rsidRDefault="000404B6" w:rsidP="000404B6">
      <w:pPr>
        <w:numPr>
          <w:ilvl w:val="1"/>
          <w:numId w:val="7"/>
        </w:numPr>
        <w:ind w:left="426" w:right="51"/>
        <w:jc w:val="both"/>
        <w:rPr>
          <w:rFonts w:ascii="Arial" w:hAnsi="Arial" w:cs="Arial"/>
          <w:bCs/>
        </w:rPr>
      </w:pPr>
      <w:r w:rsidRPr="00820E05">
        <w:rPr>
          <w:rFonts w:ascii="Arial" w:hAnsi="Arial" w:cs="Arial"/>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p>
    <w:p w:rsidR="000404B6" w:rsidRPr="00786C3E" w:rsidRDefault="000404B6" w:rsidP="000404B6">
      <w:pPr>
        <w:numPr>
          <w:ilvl w:val="1"/>
          <w:numId w:val="7"/>
        </w:numPr>
        <w:ind w:left="426" w:right="51"/>
        <w:jc w:val="both"/>
        <w:rPr>
          <w:rFonts w:ascii="Arial" w:hAnsi="Arial" w:cs="Arial"/>
        </w:rPr>
      </w:pPr>
      <w:r w:rsidRPr="00786C3E">
        <w:rPr>
          <w:rFonts w:ascii="Arial" w:hAnsi="Arial" w:cs="Arial"/>
        </w:rPr>
        <w:t>No obstante, el valor ofertado, la adjudicación del presente proceso se podrá efectuar por la totalidad del presupuesto teniendo en cuenta las necesidades institucionales.</w:t>
      </w:r>
    </w:p>
    <w:p w:rsidR="000404B6" w:rsidRPr="00786C3E" w:rsidRDefault="000404B6" w:rsidP="000404B6">
      <w:pPr>
        <w:numPr>
          <w:ilvl w:val="1"/>
          <w:numId w:val="7"/>
        </w:numPr>
        <w:ind w:left="426" w:right="51"/>
        <w:jc w:val="both"/>
        <w:rPr>
          <w:rFonts w:ascii="Arial" w:hAnsi="Arial" w:cs="Arial"/>
          <w:bCs/>
        </w:rPr>
      </w:pPr>
      <w:r w:rsidRPr="00786C3E">
        <w:rPr>
          <w:rFonts w:ascii="Arial" w:hAnsi="Arial" w:cs="Arial"/>
          <w:bCs/>
        </w:rPr>
        <w:t xml:space="preserve">El contratista asumirá todos los gastos que se generen en la ejecución del contrato con respecto a los </w:t>
      </w:r>
      <w:r w:rsidRPr="00786C3E">
        <w:rPr>
          <w:rFonts w:ascii="Arial" w:hAnsi="Arial" w:cs="Arial"/>
        </w:rPr>
        <w:t>(BIENES/</w:t>
      </w:r>
      <w:r w:rsidRPr="00786C3E">
        <w:rPr>
          <w:rFonts w:ascii="Arial" w:hAnsi="Arial" w:cs="Arial"/>
          <w:bCs/>
          <w:i/>
        </w:rPr>
        <w:t>SERVICIOS</w:t>
      </w:r>
      <w:r w:rsidRPr="00786C3E">
        <w:rPr>
          <w:rFonts w:ascii="Arial" w:hAnsi="Arial" w:cs="Arial"/>
        </w:rPr>
        <w:t xml:space="preserve">) </w:t>
      </w:r>
      <w:r w:rsidRPr="00786C3E">
        <w:rPr>
          <w:rFonts w:ascii="Arial" w:hAnsi="Arial" w:cs="Arial"/>
          <w:bCs/>
        </w:rPr>
        <w:t>sin que esto represente costos adicionales para la Entidad.</w:t>
      </w:r>
    </w:p>
    <w:p w:rsidR="000404B6" w:rsidRPr="00786C3E" w:rsidRDefault="000404B6" w:rsidP="000404B6">
      <w:pPr>
        <w:numPr>
          <w:ilvl w:val="1"/>
          <w:numId w:val="7"/>
        </w:numPr>
        <w:adjustRightInd w:val="0"/>
        <w:ind w:left="426" w:right="51"/>
        <w:jc w:val="both"/>
        <w:rPr>
          <w:rFonts w:ascii="Arial" w:hAnsi="Arial" w:cs="Arial"/>
        </w:rPr>
      </w:pPr>
      <w:r w:rsidRPr="00786C3E">
        <w:rPr>
          <w:rFonts w:ascii="Arial" w:hAnsi="Arial" w:cs="Arial"/>
          <w:lang w:val="es-CO"/>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rsidR="000404B6" w:rsidRPr="00786C3E" w:rsidRDefault="000404B6" w:rsidP="000404B6">
      <w:pPr>
        <w:numPr>
          <w:ilvl w:val="1"/>
          <w:numId w:val="7"/>
        </w:numPr>
        <w:adjustRightInd w:val="0"/>
        <w:ind w:left="426" w:right="51"/>
        <w:jc w:val="both"/>
        <w:rPr>
          <w:rFonts w:ascii="Arial" w:hAnsi="Arial" w:cs="Arial"/>
          <w:lang w:val="es-CO"/>
        </w:rPr>
      </w:pPr>
      <w:r w:rsidRPr="00786C3E">
        <w:rPr>
          <w:rFonts w:ascii="Arial" w:hAnsi="Arial" w:cs="Arial"/>
          <w:lang w:val="es-CO"/>
        </w:rPr>
        <w:t xml:space="preserve">En caso que el proponente no indique el impuesto a las ventas (IVA) y haya lugar a este se entenderá que viene incluido en el valor total (IVA presunto), sin perjuicio de las correspondientes correcciones </w:t>
      </w:r>
      <w:r w:rsidRPr="00786C3E">
        <w:rPr>
          <w:rFonts w:ascii="Arial" w:hAnsi="Arial" w:cs="Arial"/>
          <w:lang w:val="es-CO"/>
        </w:rPr>
        <w:lastRenderedPageBreak/>
        <w:t>aritméticas por parte del comité económico. Si el bien está legalmente exento de IVA se deberá indicar de manera clara y expresa la norma que contempla el beneficio.</w:t>
      </w:r>
    </w:p>
    <w:p w:rsidR="000404B6" w:rsidRPr="00786C3E" w:rsidRDefault="000404B6" w:rsidP="000404B6">
      <w:pPr>
        <w:numPr>
          <w:ilvl w:val="1"/>
          <w:numId w:val="7"/>
        </w:numPr>
        <w:adjustRightInd w:val="0"/>
        <w:ind w:left="426" w:right="51"/>
        <w:jc w:val="both"/>
        <w:rPr>
          <w:rFonts w:ascii="Arial" w:hAnsi="Arial" w:cs="Arial"/>
        </w:rPr>
      </w:pPr>
      <w:r w:rsidRPr="00786C3E">
        <w:rPr>
          <w:rFonts w:ascii="Arial" w:hAnsi="Arial" w:cs="Arial"/>
        </w:rPr>
        <w:t xml:space="preserve">De conformidad con lo establecido en la Ley 31 de 1992, la unidad monetaria y de cuenta del país es el </w:t>
      </w:r>
      <w:r w:rsidRPr="00786C3E">
        <w:rPr>
          <w:rFonts w:ascii="Arial" w:hAnsi="Arial" w:cs="Arial"/>
          <w:i/>
          <w:u w:val="single"/>
        </w:rPr>
        <w:t>peso colombiano</w:t>
      </w:r>
      <w:r w:rsidRPr="00786C3E">
        <w:rPr>
          <w:rFonts w:ascii="Arial" w:hAnsi="Arial" w:cs="Arial"/>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rsidR="0089044C" w:rsidRPr="006E69B7" w:rsidRDefault="0089044C" w:rsidP="0089044C">
      <w:pPr>
        <w:pStyle w:val="Default"/>
        <w:jc w:val="both"/>
        <w:rPr>
          <w:rFonts w:ascii="Arial" w:hAnsi="Arial" w:cs="Arial"/>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89044C" w:rsidRPr="006E69B7" w:rsidTr="00F02949">
        <w:trPr>
          <w:trHeight w:val="225"/>
          <w:jc w:val="center"/>
        </w:trPr>
        <w:tc>
          <w:tcPr>
            <w:tcW w:w="3640" w:type="dxa"/>
            <w:shd w:val="clear" w:color="auto" w:fill="D0CECE"/>
            <w:vAlign w:val="center"/>
          </w:tcPr>
          <w:p w:rsidR="0089044C" w:rsidRPr="006E69B7" w:rsidRDefault="0089044C" w:rsidP="00F02949">
            <w:pPr>
              <w:pStyle w:val="Default"/>
              <w:jc w:val="center"/>
              <w:rPr>
                <w:rFonts w:ascii="Arial" w:hAnsi="Arial" w:cs="Arial"/>
                <w:color w:val="auto"/>
                <w:sz w:val="20"/>
                <w:szCs w:val="20"/>
              </w:rPr>
            </w:pPr>
            <w:r w:rsidRPr="006E69B7">
              <w:rPr>
                <w:rFonts w:ascii="Arial" w:hAnsi="Arial" w:cs="Arial"/>
                <w:color w:val="auto"/>
                <w:sz w:val="20"/>
                <w:szCs w:val="20"/>
              </w:rPr>
              <w:t>CENTAVOS</w:t>
            </w:r>
          </w:p>
        </w:tc>
        <w:tc>
          <w:tcPr>
            <w:tcW w:w="5202" w:type="dxa"/>
            <w:shd w:val="clear" w:color="auto" w:fill="D0CECE"/>
            <w:vAlign w:val="center"/>
          </w:tcPr>
          <w:p w:rsidR="0089044C" w:rsidRPr="006E69B7" w:rsidRDefault="009910C8" w:rsidP="00F02949">
            <w:pPr>
              <w:pStyle w:val="Default"/>
              <w:jc w:val="center"/>
              <w:rPr>
                <w:rFonts w:ascii="Arial" w:hAnsi="Arial" w:cs="Arial"/>
                <w:color w:val="auto"/>
                <w:sz w:val="20"/>
                <w:szCs w:val="20"/>
              </w:rPr>
            </w:pPr>
            <w:r w:rsidRPr="006E69B7">
              <w:rPr>
                <w:rFonts w:ascii="Arial" w:hAnsi="Arial" w:cs="Arial"/>
                <w:color w:val="auto"/>
                <w:sz w:val="20"/>
                <w:szCs w:val="20"/>
              </w:rPr>
              <w:t>APROXIMACIÓN</w:t>
            </w:r>
          </w:p>
        </w:tc>
      </w:tr>
      <w:tr w:rsidR="0089044C" w:rsidRPr="006E69B7" w:rsidTr="00F02949">
        <w:trPr>
          <w:trHeight w:val="225"/>
          <w:jc w:val="center"/>
        </w:trPr>
        <w:tc>
          <w:tcPr>
            <w:tcW w:w="3640" w:type="dxa"/>
            <w:vAlign w:val="center"/>
          </w:tcPr>
          <w:p w:rsidR="0089044C" w:rsidRPr="006E69B7" w:rsidRDefault="0089044C" w:rsidP="00F02949">
            <w:pPr>
              <w:pStyle w:val="Default"/>
              <w:jc w:val="center"/>
              <w:rPr>
                <w:rFonts w:ascii="Arial" w:hAnsi="Arial" w:cs="Arial"/>
                <w:color w:val="auto"/>
                <w:sz w:val="20"/>
                <w:szCs w:val="20"/>
              </w:rPr>
            </w:pPr>
            <w:r w:rsidRPr="006E69B7">
              <w:rPr>
                <w:rFonts w:ascii="Arial" w:hAnsi="Arial" w:cs="Arial"/>
                <w:color w:val="auto"/>
                <w:sz w:val="20"/>
                <w:szCs w:val="20"/>
              </w:rPr>
              <w:t>0.01 Centavos a 0.49 centavos</w:t>
            </w:r>
          </w:p>
        </w:tc>
        <w:tc>
          <w:tcPr>
            <w:tcW w:w="5202" w:type="dxa"/>
            <w:vAlign w:val="center"/>
          </w:tcPr>
          <w:p w:rsidR="0089044C" w:rsidRPr="006E69B7" w:rsidRDefault="0089044C" w:rsidP="00F02949">
            <w:pPr>
              <w:pStyle w:val="Default"/>
              <w:jc w:val="center"/>
              <w:rPr>
                <w:rFonts w:ascii="Arial" w:hAnsi="Arial" w:cs="Arial"/>
                <w:color w:val="auto"/>
                <w:sz w:val="20"/>
                <w:szCs w:val="20"/>
              </w:rPr>
            </w:pPr>
            <w:r w:rsidRPr="006E69B7">
              <w:rPr>
                <w:rFonts w:ascii="Arial" w:hAnsi="Arial" w:cs="Arial"/>
                <w:color w:val="auto"/>
                <w:sz w:val="20"/>
                <w:szCs w:val="20"/>
              </w:rPr>
              <w:t>Al peso Colombiano inmediatamente anterior</w:t>
            </w:r>
          </w:p>
        </w:tc>
      </w:tr>
      <w:tr w:rsidR="0089044C" w:rsidRPr="006E69B7" w:rsidTr="00F02949">
        <w:trPr>
          <w:trHeight w:val="225"/>
          <w:jc w:val="center"/>
        </w:trPr>
        <w:tc>
          <w:tcPr>
            <w:tcW w:w="3640" w:type="dxa"/>
            <w:vAlign w:val="center"/>
          </w:tcPr>
          <w:p w:rsidR="0089044C" w:rsidRPr="006E69B7" w:rsidRDefault="0089044C" w:rsidP="00F02949">
            <w:pPr>
              <w:pStyle w:val="Default"/>
              <w:jc w:val="center"/>
              <w:rPr>
                <w:rFonts w:ascii="Arial" w:hAnsi="Arial" w:cs="Arial"/>
                <w:color w:val="auto"/>
                <w:sz w:val="20"/>
                <w:szCs w:val="20"/>
              </w:rPr>
            </w:pPr>
            <w:r w:rsidRPr="006E69B7">
              <w:rPr>
                <w:rFonts w:ascii="Arial" w:hAnsi="Arial" w:cs="Arial"/>
                <w:color w:val="auto"/>
                <w:sz w:val="20"/>
                <w:szCs w:val="20"/>
              </w:rPr>
              <w:t>0.50 Centavos a 0.99 centavos</w:t>
            </w:r>
          </w:p>
        </w:tc>
        <w:tc>
          <w:tcPr>
            <w:tcW w:w="5202" w:type="dxa"/>
            <w:vAlign w:val="center"/>
          </w:tcPr>
          <w:p w:rsidR="0089044C" w:rsidRPr="006E69B7" w:rsidRDefault="0089044C" w:rsidP="00F02949">
            <w:pPr>
              <w:pStyle w:val="Default"/>
              <w:jc w:val="center"/>
              <w:rPr>
                <w:rFonts w:ascii="Arial" w:hAnsi="Arial" w:cs="Arial"/>
                <w:color w:val="auto"/>
                <w:sz w:val="20"/>
                <w:szCs w:val="20"/>
              </w:rPr>
            </w:pPr>
            <w:r w:rsidRPr="006E69B7">
              <w:rPr>
                <w:rFonts w:ascii="Arial" w:hAnsi="Arial" w:cs="Arial"/>
                <w:color w:val="auto"/>
                <w:sz w:val="20"/>
                <w:szCs w:val="20"/>
              </w:rPr>
              <w:t>Al peso Colombiano inmediatamente siguiente.</w:t>
            </w:r>
          </w:p>
        </w:tc>
      </w:tr>
    </w:tbl>
    <w:p w:rsidR="0089044C" w:rsidRPr="006E69B7" w:rsidRDefault="0089044C" w:rsidP="0089044C">
      <w:pPr>
        <w:tabs>
          <w:tab w:val="left" w:pos="851"/>
        </w:tabs>
        <w:jc w:val="both"/>
        <w:outlineLvl w:val="0"/>
        <w:rPr>
          <w:rFonts w:ascii="Arial" w:hAnsi="Arial" w:cs="Arial"/>
          <w:color w:val="000000"/>
        </w:rPr>
      </w:pPr>
    </w:p>
    <w:p w:rsidR="00D33204" w:rsidRDefault="00D33204" w:rsidP="0089044C">
      <w:pPr>
        <w:tabs>
          <w:tab w:val="left" w:pos="851"/>
        </w:tabs>
        <w:jc w:val="both"/>
        <w:outlineLvl w:val="0"/>
        <w:rPr>
          <w:rFonts w:ascii="Arial" w:hAnsi="Arial" w:cs="Arial"/>
          <w:color w:val="000000"/>
        </w:rPr>
      </w:pPr>
    </w:p>
    <w:p w:rsidR="0089044C" w:rsidRPr="006E69B7" w:rsidRDefault="0089044C" w:rsidP="00D33204">
      <w:pPr>
        <w:tabs>
          <w:tab w:val="left" w:pos="851"/>
        </w:tabs>
        <w:ind w:left="426"/>
        <w:jc w:val="both"/>
        <w:outlineLvl w:val="0"/>
        <w:rPr>
          <w:rFonts w:ascii="Arial" w:hAnsi="Arial" w:cs="Arial"/>
          <w:color w:val="000000"/>
        </w:rPr>
      </w:pPr>
      <w:r w:rsidRPr="006E69B7">
        <w:rPr>
          <w:rFonts w:ascii="Arial" w:hAnsi="Arial" w:cs="Arial"/>
          <w:color w:val="000000"/>
        </w:rPr>
        <w:t>(</w:t>
      </w:r>
      <w:r w:rsidRPr="006E69B7">
        <w:rPr>
          <w:rFonts w:ascii="Arial" w:hAnsi="Arial" w:cs="Arial"/>
          <w:bCs/>
          <w:i/>
          <w:color w:val="808080"/>
          <w:sz w:val="18"/>
          <w:szCs w:val="22"/>
          <w:lang w:val="es-ES_tradnl"/>
        </w:rPr>
        <w:t xml:space="preserve">INCLUIR FIRMA Y LA SIGUIENTE </w:t>
      </w:r>
      <w:r w:rsidR="00D33204" w:rsidRPr="006E69B7">
        <w:rPr>
          <w:rFonts w:ascii="Arial" w:hAnsi="Arial" w:cs="Arial"/>
          <w:bCs/>
          <w:i/>
          <w:color w:val="808080"/>
          <w:sz w:val="18"/>
          <w:szCs w:val="22"/>
          <w:lang w:val="es-ES_tradnl"/>
        </w:rPr>
        <w:t>INFORMACIÓN</w:t>
      </w:r>
      <w:r w:rsidRPr="006E69B7">
        <w:rPr>
          <w:rFonts w:ascii="Arial" w:hAnsi="Arial" w:cs="Arial"/>
          <w:color w:val="000000"/>
        </w:rPr>
        <w:t>)</w:t>
      </w:r>
    </w:p>
    <w:p w:rsidR="0089044C" w:rsidRPr="006E69B7" w:rsidRDefault="0089044C" w:rsidP="00D33204">
      <w:pPr>
        <w:tabs>
          <w:tab w:val="left" w:pos="426"/>
        </w:tabs>
        <w:ind w:left="426"/>
        <w:jc w:val="both"/>
        <w:rPr>
          <w:rFonts w:ascii="Arial" w:hAnsi="Arial" w:cs="Arial"/>
          <w:color w:val="000000"/>
        </w:rPr>
      </w:pPr>
      <w:r w:rsidRPr="006E69B7">
        <w:rPr>
          <w:rFonts w:ascii="Arial" w:hAnsi="Arial" w:cs="Arial"/>
          <w:color w:val="000000"/>
        </w:rPr>
        <w:t xml:space="preserve">Firma Representante Legal </w:t>
      </w:r>
      <w:r w:rsidRPr="006E69B7">
        <w:rPr>
          <w:rFonts w:ascii="Arial" w:hAnsi="Arial" w:cs="Arial"/>
          <w:color w:val="000000"/>
        </w:rPr>
        <w:tab/>
        <w:t>___________________________</w:t>
      </w:r>
    </w:p>
    <w:p w:rsidR="0089044C" w:rsidRPr="006E69B7" w:rsidRDefault="0089044C" w:rsidP="00D33204">
      <w:pPr>
        <w:tabs>
          <w:tab w:val="left" w:pos="426"/>
        </w:tabs>
        <w:ind w:left="426"/>
        <w:jc w:val="both"/>
        <w:rPr>
          <w:rFonts w:ascii="Arial" w:hAnsi="Arial" w:cs="Arial"/>
          <w:color w:val="000000"/>
        </w:rPr>
      </w:pPr>
      <w:r w:rsidRPr="006E69B7">
        <w:rPr>
          <w:rFonts w:ascii="Arial" w:hAnsi="Arial" w:cs="Arial"/>
          <w:color w:val="000000"/>
        </w:rPr>
        <w:t>Nombre:</w:t>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t>___________________________</w:t>
      </w:r>
    </w:p>
    <w:p w:rsidR="0089044C" w:rsidRPr="006E69B7" w:rsidRDefault="0089044C" w:rsidP="00D33204">
      <w:pPr>
        <w:tabs>
          <w:tab w:val="left" w:pos="426"/>
        </w:tabs>
        <w:ind w:left="426"/>
        <w:jc w:val="both"/>
        <w:rPr>
          <w:rFonts w:ascii="Arial" w:hAnsi="Arial" w:cs="Arial"/>
          <w:color w:val="000000"/>
        </w:rPr>
      </w:pPr>
      <w:r w:rsidRPr="006E69B7">
        <w:rPr>
          <w:rFonts w:ascii="Arial" w:hAnsi="Arial" w:cs="Arial"/>
          <w:color w:val="000000"/>
        </w:rPr>
        <w:t>Documento Identidad:</w:t>
      </w:r>
      <w:r w:rsidRPr="006E69B7">
        <w:rPr>
          <w:rFonts w:ascii="Arial" w:hAnsi="Arial" w:cs="Arial"/>
          <w:color w:val="000000"/>
        </w:rPr>
        <w:tab/>
      </w:r>
      <w:r w:rsidRPr="006E69B7">
        <w:rPr>
          <w:rFonts w:ascii="Arial" w:hAnsi="Arial" w:cs="Arial"/>
          <w:color w:val="000000"/>
        </w:rPr>
        <w:tab/>
        <w:t>___________________________</w:t>
      </w:r>
    </w:p>
    <w:p w:rsidR="0089044C" w:rsidRPr="006E69B7" w:rsidRDefault="0089044C" w:rsidP="0089044C">
      <w:pPr>
        <w:tabs>
          <w:tab w:val="left" w:pos="426"/>
        </w:tabs>
        <w:jc w:val="both"/>
        <w:rPr>
          <w:rFonts w:ascii="Arial" w:hAnsi="Arial" w:cs="Arial"/>
          <w:lang w:val="es-CO"/>
        </w:rPr>
      </w:pPr>
    </w:p>
    <w:p w:rsidR="0089044C" w:rsidRPr="006E69B7" w:rsidRDefault="0089044C" w:rsidP="00D33204">
      <w:pPr>
        <w:tabs>
          <w:tab w:val="left" w:pos="426"/>
        </w:tabs>
        <w:autoSpaceDE w:val="0"/>
        <w:autoSpaceDN w:val="0"/>
        <w:adjustRightInd w:val="0"/>
        <w:jc w:val="center"/>
        <w:rPr>
          <w:rFonts w:ascii="Arial" w:hAnsi="Arial" w:cs="Arial"/>
          <w:b/>
          <w:lang w:val="es-CO"/>
        </w:rPr>
      </w:pPr>
    </w:p>
    <w:p w:rsidR="00BC4864" w:rsidRPr="00E26D68" w:rsidRDefault="00BC4864" w:rsidP="0089044C">
      <w:pPr>
        <w:ind w:right="191"/>
        <w:outlineLvl w:val="0"/>
        <w:rPr>
          <w:rFonts w:ascii="Tahoma" w:hAnsi="Tahoma" w:cs="Tahoma"/>
          <w:b/>
          <w:sz w:val="22"/>
          <w:szCs w:val="22"/>
          <w:lang w:val="es-CO"/>
        </w:rPr>
      </w:pPr>
    </w:p>
    <w:sectPr w:rsidR="00BC4864" w:rsidRPr="00E26D68" w:rsidSect="0066763A">
      <w:headerReference w:type="first" r:id="rId8"/>
      <w:footerReference w:type="first" r:id="rId9"/>
      <w:footnotePr>
        <w:pos w:val="beneathText"/>
      </w:footnotePr>
      <w:pgSz w:w="12242" w:h="18722" w:code="14"/>
      <w:pgMar w:top="1135" w:right="902" w:bottom="1985" w:left="1588" w:header="284" w:footer="9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AF6" w:rsidRDefault="00DE3AF6">
      <w:r>
        <w:separator/>
      </w:r>
    </w:p>
  </w:endnote>
  <w:endnote w:type="continuationSeparator" w:id="0">
    <w:p w:rsidR="00DE3AF6" w:rsidRDefault="00DE3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Carlito">
    <w:altName w:val="Calibri"/>
    <w:charset w:val="01"/>
    <w:family w:val="roman"/>
    <w:pitch w:val="variable"/>
  </w:font>
  <w:font w:name="Noto Sans SC Regular">
    <w:charset w:val="01"/>
    <w:family w:val="auto"/>
    <w:pitch w:val="variable"/>
  </w:font>
  <w:font w:name="Noto Sans Devanagari">
    <w:altName w:val="Times New Roman"/>
    <w:charset w:val="01"/>
    <w:family w:val="auto"/>
    <w:pitch w:val="variable"/>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134" w:rsidRPr="00242C27" w:rsidRDefault="006C6134" w:rsidP="004A01D4">
    <w:pPr>
      <w:pStyle w:val="Piedepgina"/>
      <w:tabs>
        <w:tab w:val="clear" w:pos="4252"/>
        <w:tab w:val="clear" w:pos="8504"/>
      </w:tabs>
      <w:rPr>
        <w:rFonts w:ascii="Arial" w:hAnsi="Arial" w:cs="Arial"/>
        <w:sz w:val="16"/>
        <w:szCs w:val="16"/>
        <w:lang w:val="es-MX"/>
      </w:rPr>
    </w:pPr>
    <w:r w:rsidRPr="00242C27">
      <w:rPr>
        <w:rFonts w:ascii="Arial" w:hAnsi="Arial" w:cs="Arial"/>
        <w:sz w:val="16"/>
        <w:szCs w:val="16"/>
        <w:lang w:val="es-MX"/>
      </w:rPr>
      <w:t>“</w:t>
    </w:r>
    <w:r>
      <w:rPr>
        <w:rFonts w:ascii="Arial" w:hAnsi="Arial" w:cs="Arial"/>
        <w:sz w:val="16"/>
        <w:szCs w:val="16"/>
        <w:lang w:val="es-MX"/>
      </w:rPr>
      <w:t>Protegemos el azul de la Bandera”</w:t>
    </w:r>
    <w:r w:rsidRPr="00242C27">
      <w:rPr>
        <w:rFonts w:ascii="Arial" w:hAnsi="Arial" w:cs="Arial"/>
        <w:sz w:val="16"/>
        <w:szCs w:val="16"/>
        <w:lang w:val="es-MX"/>
      </w:rPr>
      <w:t>”</w:t>
    </w:r>
  </w:p>
  <w:p w:rsidR="006C6134" w:rsidRPr="00242C27" w:rsidRDefault="006C6134" w:rsidP="004A01D4">
    <w:pPr>
      <w:pStyle w:val="Piedepgina"/>
      <w:tabs>
        <w:tab w:val="clear" w:pos="4252"/>
        <w:tab w:val="clear" w:pos="8504"/>
      </w:tabs>
      <w:rPr>
        <w:rFonts w:ascii="Arial" w:hAnsi="Arial" w:cs="Arial"/>
        <w:sz w:val="16"/>
        <w:szCs w:val="16"/>
        <w:lang w:val="es-MX"/>
      </w:rPr>
    </w:pPr>
    <w:r>
      <w:rPr>
        <w:rFonts w:ascii="Arial" w:hAnsi="Arial" w:cs="Arial"/>
        <w:noProof/>
        <w:sz w:val="16"/>
        <w:szCs w:val="16"/>
        <w:lang w:val="es-CO" w:eastAsia="es-CO"/>
      </w:rPr>
      <w:drawing>
        <wp:anchor distT="0" distB="0" distL="114300" distR="114300" simplePos="0" relativeHeight="251661312" behindDoc="0" locked="0" layoutInCell="1" allowOverlap="1" wp14:anchorId="69E717D4" wp14:editId="618A046B">
          <wp:simplePos x="0" y="0"/>
          <wp:positionH relativeFrom="column">
            <wp:posOffset>3596640</wp:posOffset>
          </wp:positionH>
          <wp:positionV relativeFrom="paragraph">
            <wp:posOffset>-55880</wp:posOffset>
          </wp:positionV>
          <wp:extent cx="1390650" cy="523875"/>
          <wp:effectExtent l="1905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ascii="Arial" w:hAnsi="Arial" w:cs="Arial"/>
        <w:sz w:val="16"/>
        <w:szCs w:val="16"/>
        <w:lang w:val="es-MX"/>
      </w:rPr>
      <w:t>“Línea Anticorrupción Armada Nacional 01 8000 11 69 69 – 24 Horas”</w:t>
    </w:r>
  </w:p>
  <w:p w:rsidR="006C6134" w:rsidRPr="00242C27" w:rsidRDefault="006C6134" w:rsidP="004A01D4">
    <w:pPr>
      <w:pStyle w:val="Piedepgina"/>
      <w:tabs>
        <w:tab w:val="clear" w:pos="4252"/>
        <w:tab w:val="clear" w:pos="8504"/>
      </w:tabs>
      <w:rPr>
        <w:rFonts w:ascii="Arial" w:hAnsi="Arial" w:cs="Arial"/>
        <w:sz w:val="16"/>
        <w:szCs w:val="16"/>
        <w:lang w:val="es-MX"/>
      </w:rPr>
    </w:pPr>
    <w:r>
      <w:rPr>
        <w:rFonts w:ascii="Arial" w:hAnsi="Arial" w:cs="Arial"/>
        <w:sz w:val="16"/>
        <w:szCs w:val="16"/>
        <w:lang w:val="es-MX"/>
      </w:rPr>
      <w:t>Dirección: Bahía Málaga-Buenaventura-Valle</w:t>
    </w:r>
  </w:p>
  <w:p w:rsidR="006C6134" w:rsidRPr="00C532B0" w:rsidRDefault="00DE3AF6" w:rsidP="004A01D4">
    <w:pPr>
      <w:rPr>
        <w:rFonts w:ascii="Arial" w:hAnsi="Arial" w:cs="Arial"/>
        <w:sz w:val="16"/>
        <w:szCs w:val="16"/>
        <w:lang w:val="es-MX"/>
      </w:rPr>
    </w:pPr>
    <w:hyperlink r:id="rId2" w:history="1">
      <w:r w:rsidR="006C6134" w:rsidRPr="00C532B0">
        <w:rPr>
          <w:rStyle w:val="Hipervnculo"/>
          <w:rFonts w:ascii="Arial" w:hAnsi="Arial" w:cs="Arial"/>
          <w:b/>
          <w:sz w:val="16"/>
          <w:szCs w:val="16"/>
          <w:lang w:val="es-MX"/>
        </w:rPr>
        <w:t>www.armada.mil.co</w:t>
      </w:r>
    </w:hyperlink>
    <w:r w:rsidR="006C6134">
      <w:rPr>
        <w:rStyle w:val="Hipervnculo"/>
        <w:rFonts w:ascii="Arial" w:hAnsi="Arial" w:cs="Arial"/>
        <w:b/>
        <w:sz w:val="16"/>
        <w:szCs w:val="16"/>
        <w:lang w:val="es-MX"/>
      </w:rPr>
      <w:t>.  Rodolfo.gutierrez@armada.mil.co</w:t>
    </w:r>
  </w:p>
  <w:p w:rsidR="006C6134" w:rsidRDefault="006C6134" w:rsidP="004A01D4">
    <w:pPr>
      <w:pStyle w:val="Piedepgina"/>
      <w:jc w:val="right"/>
    </w:pPr>
    <w:r>
      <w:fldChar w:fldCharType="begin"/>
    </w:r>
    <w:r>
      <w:instrText xml:space="preserve"> PAGE   \* MERGEFORMAT </w:instrText>
    </w:r>
    <w:r>
      <w:fldChar w:fldCharType="separate"/>
    </w:r>
    <w:r>
      <w:rPr>
        <w:noProof/>
      </w:rPr>
      <w:t>15</w:t>
    </w:r>
    <w:r>
      <w:rPr>
        <w:noProof/>
      </w:rPr>
      <w:fldChar w:fldCharType="end"/>
    </w:r>
  </w:p>
  <w:p w:rsidR="006C6134" w:rsidRDefault="006C613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AF6" w:rsidRDefault="00DE3AF6">
      <w:r>
        <w:separator/>
      </w:r>
    </w:p>
  </w:footnote>
  <w:footnote w:type="continuationSeparator" w:id="0">
    <w:p w:rsidR="00DE3AF6" w:rsidRDefault="00DE3A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011"/>
      <w:gridCol w:w="3159"/>
      <w:gridCol w:w="2204"/>
    </w:tblGrid>
    <w:tr w:rsidR="006C6134" w:rsidRPr="000A139C" w:rsidTr="00CE76D3">
      <w:trPr>
        <w:trHeight w:val="850"/>
        <w:jc w:val="center"/>
      </w:trPr>
      <w:tc>
        <w:tcPr>
          <w:tcW w:w="1836" w:type="dxa"/>
          <w:vMerge w:val="restart"/>
          <w:vAlign w:val="bottom"/>
        </w:tcPr>
        <w:p w:rsidR="006C6134" w:rsidRPr="000A139C" w:rsidRDefault="006C6134" w:rsidP="00CE76D3">
          <w:pPr>
            <w:jc w:val="center"/>
            <w:rPr>
              <w:rFonts w:ascii="Arial" w:hAnsi="Arial"/>
              <w:b/>
              <w:sz w:val="16"/>
              <w:lang w:eastAsia="es-ES"/>
            </w:rPr>
          </w:pPr>
          <w:r>
            <w:rPr>
              <w:noProof/>
              <w:lang w:val="es-CO" w:eastAsia="es-CO"/>
            </w:rPr>
            <w:drawing>
              <wp:inline distT="0" distB="0" distL="0" distR="0" wp14:anchorId="10C02E0B" wp14:editId="37B30582">
                <wp:extent cx="600710" cy="528955"/>
                <wp:effectExtent l="19050" t="0" r="889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6C6134" w:rsidRPr="000A139C" w:rsidRDefault="006C6134" w:rsidP="00CE76D3">
          <w:pPr>
            <w:jc w:val="center"/>
            <w:rPr>
              <w:rFonts w:ascii="Arial" w:hAnsi="Arial"/>
              <w:b/>
              <w:sz w:val="16"/>
              <w:lang w:eastAsia="es-ES"/>
            </w:rPr>
          </w:pPr>
          <w:r w:rsidRPr="000A139C">
            <w:rPr>
              <w:rFonts w:ascii="Arial" w:hAnsi="Arial"/>
              <w:b/>
              <w:sz w:val="16"/>
              <w:lang w:eastAsia="es-ES"/>
            </w:rPr>
            <w:t>ARMADA NACIONAL</w:t>
          </w:r>
        </w:p>
        <w:p w:rsidR="006C6134" w:rsidRDefault="006C6134" w:rsidP="00CE76D3">
          <w:pPr>
            <w:rPr>
              <w:rFonts w:ascii="Arial" w:hAnsi="Arial"/>
              <w:sz w:val="12"/>
              <w:lang w:eastAsia="es-ES"/>
            </w:rPr>
          </w:pPr>
          <w:r w:rsidRPr="000A139C">
            <w:rPr>
              <w:rFonts w:ascii="Arial" w:hAnsi="Arial"/>
              <w:sz w:val="12"/>
              <w:lang w:eastAsia="es-ES"/>
            </w:rPr>
            <w:t>REPUBLICA DE COLOMBIA</w:t>
          </w:r>
        </w:p>
        <w:p w:rsidR="006C6134" w:rsidRPr="00CE33A2" w:rsidRDefault="006C6134" w:rsidP="00CE76D3">
          <w:pPr>
            <w:rPr>
              <w:rFonts w:ascii="Arial" w:hAnsi="Arial"/>
              <w:sz w:val="4"/>
              <w:lang w:eastAsia="es-ES"/>
            </w:rPr>
          </w:pPr>
        </w:p>
      </w:tc>
      <w:tc>
        <w:tcPr>
          <w:tcW w:w="7378" w:type="dxa"/>
          <w:gridSpan w:val="3"/>
          <w:vAlign w:val="center"/>
        </w:tcPr>
        <w:p w:rsidR="006C6134" w:rsidRPr="007F192C" w:rsidRDefault="006C6134" w:rsidP="00CE76D3">
          <w:pPr>
            <w:jc w:val="center"/>
            <w:rPr>
              <w:rFonts w:ascii="Arial" w:hAnsi="Arial" w:cs="Arial"/>
              <w:b/>
              <w:bCs/>
              <w:sz w:val="24"/>
              <w:szCs w:val="24"/>
              <w:lang w:eastAsia="es-ES"/>
            </w:rPr>
          </w:pPr>
          <w:r w:rsidRPr="007F192C">
            <w:rPr>
              <w:rFonts w:ascii="Arial" w:hAnsi="Arial" w:cs="Arial"/>
              <w:b/>
              <w:sz w:val="28"/>
              <w:szCs w:val="24"/>
              <w:lang w:eastAsia="es-ES"/>
            </w:rPr>
            <w:t>FORMATO</w:t>
          </w:r>
          <w:r w:rsidRPr="007F192C">
            <w:rPr>
              <w:rFonts w:ascii="Arial" w:hAnsi="Arial" w:cs="Arial"/>
              <w:b/>
              <w:bCs/>
              <w:sz w:val="28"/>
              <w:szCs w:val="28"/>
              <w:lang w:eastAsia="es-ES"/>
            </w:rPr>
            <w:t>INVITACIÓN PUBLICA</w:t>
          </w:r>
        </w:p>
      </w:tc>
    </w:tr>
    <w:tr w:rsidR="006C6134" w:rsidRPr="000A139C" w:rsidTr="00CE76D3">
      <w:trPr>
        <w:trHeight w:val="420"/>
        <w:jc w:val="center"/>
      </w:trPr>
      <w:tc>
        <w:tcPr>
          <w:tcW w:w="1836" w:type="dxa"/>
          <w:vMerge/>
          <w:vAlign w:val="bottom"/>
        </w:tcPr>
        <w:p w:rsidR="006C6134" w:rsidRPr="000A139C" w:rsidRDefault="006C6134" w:rsidP="00CE76D3">
          <w:pPr>
            <w:jc w:val="center"/>
            <w:rPr>
              <w:rFonts w:ascii="Arial" w:hAnsi="Arial"/>
              <w:lang w:eastAsia="es-ES"/>
            </w:rPr>
          </w:pPr>
        </w:p>
      </w:tc>
      <w:tc>
        <w:tcPr>
          <w:tcW w:w="5173" w:type="dxa"/>
          <w:gridSpan w:val="2"/>
          <w:vAlign w:val="center"/>
        </w:tcPr>
        <w:p w:rsidR="006C6134" w:rsidRPr="007F192C" w:rsidRDefault="006C6134" w:rsidP="00CE76D3">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 xml:space="preserve"> Adquisiciones</w:t>
          </w:r>
        </w:p>
      </w:tc>
      <w:tc>
        <w:tcPr>
          <w:tcW w:w="2205" w:type="dxa"/>
          <w:vAlign w:val="center"/>
        </w:tcPr>
        <w:p w:rsidR="006C6134" w:rsidRPr="000A139C" w:rsidRDefault="006C6134" w:rsidP="00CE76D3">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6C6134" w:rsidRPr="000A139C" w:rsidTr="00CE76D3">
      <w:trPr>
        <w:trHeight w:val="315"/>
        <w:jc w:val="center"/>
      </w:trPr>
      <w:tc>
        <w:tcPr>
          <w:tcW w:w="3848" w:type="dxa"/>
          <w:gridSpan w:val="2"/>
          <w:vAlign w:val="center"/>
        </w:tcPr>
        <w:p w:rsidR="006C6134" w:rsidRPr="000A139C" w:rsidRDefault="006C6134" w:rsidP="00CE76D3">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6C6134" w:rsidRPr="000A139C" w:rsidRDefault="006C6134" w:rsidP="00CE76D3">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6C6134" w:rsidRPr="002654AF" w:rsidRDefault="006C6134" w:rsidP="002A7ED1">
          <w:pPr>
            <w:jc w:val="center"/>
            <w:rPr>
              <w:rFonts w:ascii="Arial" w:hAnsi="Arial" w:cs="Arial"/>
              <w:b/>
            </w:rPr>
          </w:pPr>
          <w:r w:rsidRPr="00F35B81">
            <w:rPr>
              <w:rFonts w:ascii="Arial" w:hAnsi="Arial" w:cs="Arial"/>
              <w:lang w:eastAsia="es-ES"/>
            </w:rPr>
            <w:t xml:space="preserve">Página </w:t>
          </w:r>
          <w:r w:rsidRPr="00F35B81">
            <w:rPr>
              <w:rFonts w:ascii="Arial" w:hAnsi="Arial" w:cs="Arial"/>
              <w:b/>
              <w:lang w:eastAsia="es-ES"/>
            </w:rPr>
            <w:fldChar w:fldCharType="begin"/>
          </w:r>
          <w:r w:rsidRPr="00F35B81">
            <w:rPr>
              <w:rFonts w:ascii="Arial" w:hAnsi="Arial" w:cs="Arial"/>
              <w:b/>
              <w:lang w:eastAsia="es-ES"/>
            </w:rPr>
            <w:instrText>PAGE  \* Arabic  \* MERGEFORMAT</w:instrText>
          </w:r>
          <w:r w:rsidRPr="00F35B81">
            <w:rPr>
              <w:rFonts w:ascii="Arial" w:hAnsi="Arial" w:cs="Arial"/>
              <w:b/>
              <w:lang w:eastAsia="es-ES"/>
            </w:rPr>
            <w:fldChar w:fldCharType="separate"/>
          </w:r>
          <w:r>
            <w:rPr>
              <w:rFonts w:ascii="Arial" w:hAnsi="Arial" w:cs="Arial"/>
              <w:b/>
              <w:noProof/>
              <w:lang w:eastAsia="es-ES"/>
            </w:rPr>
            <w:t>15</w:t>
          </w:r>
          <w:r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25</w:t>
          </w:r>
        </w:p>
      </w:tc>
    </w:tr>
  </w:tbl>
  <w:p w:rsidR="006C6134" w:rsidRDefault="006C613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0000007"/>
    <w:multiLevelType w:val="multilevel"/>
    <w:tmpl w:val="00000007"/>
    <w:name w:val="WWNum24"/>
    <w:lvl w:ilvl="0">
      <w:start w:val="1"/>
      <w:numFmt w:val="bullet"/>
      <w:lvlText w:val=""/>
      <w:lvlJc w:val="left"/>
      <w:pPr>
        <w:tabs>
          <w:tab w:val="num" w:pos="720"/>
        </w:tabs>
        <w:ind w:left="720" w:hanging="360"/>
      </w:pPr>
      <w:rPr>
        <w:rFonts w:ascii="Symbol" w:hAnsi="Symbol"/>
      </w:rPr>
    </w:lvl>
    <w:lvl w:ilvl="1">
      <w:start w:val="7"/>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028B3CB6"/>
    <w:multiLevelType w:val="hybridMultilevel"/>
    <w:tmpl w:val="B96AAE38"/>
    <w:lvl w:ilvl="0" w:tplc="240A0019">
      <w:start w:val="1"/>
      <w:numFmt w:val="low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3B90869"/>
    <w:multiLevelType w:val="multilevel"/>
    <w:tmpl w:val="E8FC9754"/>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0849022B"/>
    <w:multiLevelType w:val="multilevel"/>
    <w:tmpl w:val="1890CB16"/>
    <w:lvl w:ilvl="0">
      <w:start w:val="1"/>
      <w:numFmt w:val="decimal"/>
      <w:lvlText w:val="%1."/>
      <w:lvlJc w:val="left"/>
      <w:pPr>
        <w:ind w:left="1332" w:hanging="221"/>
        <w:jc w:val="right"/>
      </w:pPr>
      <w:rPr>
        <w:rFonts w:ascii="Arial" w:eastAsia="Arial" w:hAnsi="Arial" w:cs="Arial" w:hint="default"/>
        <w:b/>
        <w:bCs/>
        <w:w w:val="97"/>
        <w:sz w:val="20"/>
        <w:szCs w:val="20"/>
        <w:lang w:val="es-ES" w:eastAsia="es-ES" w:bidi="es-ES"/>
      </w:rPr>
    </w:lvl>
    <w:lvl w:ilvl="1">
      <w:start w:val="1"/>
      <w:numFmt w:val="decimal"/>
      <w:lvlText w:val="%1.%2"/>
      <w:lvlJc w:val="left"/>
      <w:pPr>
        <w:ind w:left="1234" w:hanging="308"/>
      </w:pPr>
      <w:rPr>
        <w:rFonts w:ascii="Arial" w:eastAsia="Arial" w:hAnsi="Arial" w:cs="Arial" w:hint="default"/>
        <w:b/>
        <w:bCs/>
        <w:w w:val="97"/>
        <w:sz w:val="20"/>
        <w:szCs w:val="20"/>
        <w:lang w:val="es-ES" w:eastAsia="es-ES" w:bidi="es-ES"/>
      </w:rPr>
    </w:lvl>
    <w:lvl w:ilvl="2">
      <w:numFmt w:val="bullet"/>
      <w:lvlText w:val="•"/>
      <w:lvlJc w:val="left"/>
      <w:pPr>
        <w:ind w:left="1540" w:hanging="308"/>
      </w:pPr>
      <w:rPr>
        <w:rFonts w:hint="default"/>
        <w:lang w:val="es-ES" w:eastAsia="es-ES" w:bidi="es-ES"/>
      </w:rPr>
    </w:lvl>
    <w:lvl w:ilvl="3">
      <w:numFmt w:val="bullet"/>
      <w:lvlText w:val="•"/>
      <w:lvlJc w:val="left"/>
      <w:pPr>
        <w:ind w:left="2792" w:hanging="308"/>
      </w:pPr>
      <w:rPr>
        <w:rFonts w:hint="default"/>
        <w:lang w:val="es-ES" w:eastAsia="es-ES" w:bidi="es-ES"/>
      </w:rPr>
    </w:lvl>
    <w:lvl w:ilvl="4">
      <w:numFmt w:val="bullet"/>
      <w:lvlText w:val="•"/>
      <w:lvlJc w:val="left"/>
      <w:pPr>
        <w:ind w:left="4045" w:hanging="308"/>
      </w:pPr>
      <w:rPr>
        <w:rFonts w:hint="default"/>
        <w:lang w:val="es-ES" w:eastAsia="es-ES" w:bidi="es-ES"/>
      </w:rPr>
    </w:lvl>
    <w:lvl w:ilvl="5">
      <w:numFmt w:val="bullet"/>
      <w:lvlText w:val="•"/>
      <w:lvlJc w:val="left"/>
      <w:pPr>
        <w:ind w:left="5297" w:hanging="308"/>
      </w:pPr>
      <w:rPr>
        <w:rFonts w:hint="default"/>
        <w:lang w:val="es-ES" w:eastAsia="es-ES" w:bidi="es-ES"/>
      </w:rPr>
    </w:lvl>
    <w:lvl w:ilvl="6">
      <w:numFmt w:val="bullet"/>
      <w:lvlText w:val="•"/>
      <w:lvlJc w:val="left"/>
      <w:pPr>
        <w:ind w:left="6550" w:hanging="308"/>
      </w:pPr>
      <w:rPr>
        <w:rFonts w:hint="default"/>
        <w:lang w:val="es-ES" w:eastAsia="es-ES" w:bidi="es-ES"/>
      </w:rPr>
    </w:lvl>
    <w:lvl w:ilvl="7">
      <w:numFmt w:val="bullet"/>
      <w:lvlText w:val="•"/>
      <w:lvlJc w:val="left"/>
      <w:pPr>
        <w:ind w:left="7802" w:hanging="308"/>
      </w:pPr>
      <w:rPr>
        <w:rFonts w:hint="default"/>
        <w:lang w:val="es-ES" w:eastAsia="es-ES" w:bidi="es-ES"/>
      </w:rPr>
    </w:lvl>
    <w:lvl w:ilvl="8">
      <w:numFmt w:val="bullet"/>
      <w:lvlText w:val="•"/>
      <w:lvlJc w:val="left"/>
      <w:pPr>
        <w:ind w:left="9055" w:hanging="308"/>
      </w:pPr>
      <w:rPr>
        <w:rFonts w:hint="default"/>
        <w:lang w:val="es-ES" w:eastAsia="es-ES" w:bidi="es-ES"/>
      </w:rPr>
    </w:lvl>
  </w:abstractNum>
  <w:abstractNum w:abstractNumId="13" w15:restartNumberingAfterBreak="0">
    <w:nsid w:val="107C24BE"/>
    <w:multiLevelType w:val="hybridMultilevel"/>
    <w:tmpl w:val="8AB4A688"/>
    <w:lvl w:ilvl="0" w:tplc="27DC9556">
      <w:start w:val="1"/>
      <w:numFmt w:val="bullet"/>
      <w:lvlText w:val=""/>
      <w:lvlJc w:val="left"/>
      <w:pPr>
        <w:ind w:left="787" w:hanging="346"/>
      </w:pPr>
      <w:rPr>
        <w:rFonts w:ascii="Wingdings" w:eastAsia="Wingdings" w:hAnsi="Wingdings" w:cs="Wingdings" w:hint="default"/>
        <w:w w:val="100"/>
        <w:sz w:val="20"/>
        <w:szCs w:val="20"/>
      </w:rPr>
    </w:lvl>
    <w:lvl w:ilvl="1" w:tplc="6A826A9A">
      <w:start w:val="1"/>
      <w:numFmt w:val="bullet"/>
      <w:lvlText w:val="•"/>
      <w:lvlJc w:val="left"/>
      <w:pPr>
        <w:ind w:left="1660" w:hanging="346"/>
      </w:pPr>
      <w:rPr>
        <w:rFonts w:hint="default"/>
      </w:rPr>
    </w:lvl>
    <w:lvl w:ilvl="2" w:tplc="FAB48962">
      <w:start w:val="1"/>
      <w:numFmt w:val="bullet"/>
      <w:lvlText w:val="•"/>
      <w:lvlJc w:val="left"/>
      <w:pPr>
        <w:ind w:left="2541" w:hanging="346"/>
      </w:pPr>
      <w:rPr>
        <w:rFonts w:hint="default"/>
      </w:rPr>
    </w:lvl>
    <w:lvl w:ilvl="3" w:tplc="DD7A0B2C">
      <w:start w:val="1"/>
      <w:numFmt w:val="bullet"/>
      <w:lvlText w:val="•"/>
      <w:lvlJc w:val="left"/>
      <w:pPr>
        <w:ind w:left="3421" w:hanging="346"/>
      </w:pPr>
      <w:rPr>
        <w:rFonts w:hint="default"/>
      </w:rPr>
    </w:lvl>
    <w:lvl w:ilvl="4" w:tplc="E79019FA">
      <w:start w:val="1"/>
      <w:numFmt w:val="bullet"/>
      <w:lvlText w:val="•"/>
      <w:lvlJc w:val="left"/>
      <w:pPr>
        <w:ind w:left="4302" w:hanging="346"/>
      </w:pPr>
      <w:rPr>
        <w:rFonts w:hint="default"/>
      </w:rPr>
    </w:lvl>
    <w:lvl w:ilvl="5" w:tplc="D174DBAC">
      <w:start w:val="1"/>
      <w:numFmt w:val="bullet"/>
      <w:lvlText w:val="•"/>
      <w:lvlJc w:val="left"/>
      <w:pPr>
        <w:ind w:left="5182" w:hanging="346"/>
      </w:pPr>
      <w:rPr>
        <w:rFonts w:hint="default"/>
      </w:rPr>
    </w:lvl>
    <w:lvl w:ilvl="6" w:tplc="F634B774">
      <w:start w:val="1"/>
      <w:numFmt w:val="bullet"/>
      <w:lvlText w:val="•"/>
      <w:lvlJc w:val="left"/>
      <w:pPr>
        <w:ind w:left="6063" w:hanging="346"/>
      </w:pPr>
      <w:rPr>
        <w:rFonts w:hint="default"/>
      </w:rPr>
    </w:lvl>
    <w:lvl w:ilvl="7" w:tplc="96CE02D6">
      <w:start w:val="1"/>
      <w:numFmt w:val="bullet"/>
      <w:lvlText w:val="•"/>
      <w:lvlJc w:val="left"/>
      <w:pPr>
        <w:ind w:left="6943" w:hanging="346"/>
      </w:pPr>
      <w:rPr>
        <w:rFonts w:hint="default"/>
      </w:rPr>
    </w:lvl>
    <w:lvl w:ilvl="8" w:tplc="0854D424">
      <w:start w:val="1"/>
      <w:numFmt w:val="bullet"/>
      <w:lvlText w:val="•"/>
      <w:lvlJc w:val="left"/>
      <w:pPr>
        <w:ind w:left="7824" w:hanging="346"/>
      </w:pPr>
      <w:rPr>
        <w:rFonts w:hint="default"/>
      </w:rPr>
    </w:lvl>
  </w:abstractNum>
  <w:abstractNum w:abstractNumId="14" w15:restartNumberingAfterBreak="0">
    <w:nsid w:val="14D202D2"/>
    <w:multiLevelType w:val="hybridMultilevel"/>
    <w:tmpl w:val="A4A00DE4"/>
    <w:lvl w:ilvl="0" w:tplc="240A000D">
      <w:start w:val="1"/>
      <w:numFmt w:val="bullet"/>
      <w:lvlText w:val=""/>
      <w:lvlJc w:val="left"/>
      <w:pPr>
        <w:ind w:left="862" w:hanging="360"/>
      </w:pPr>
      <w:rPr>
        <w:rFonts w:ascii="Wingdings" w:hAnsi="Wingding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5"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7271CF"/>
    <w:multiLevelType w:val="hybridMultilevel"/>
    <w:tmpl w:val="A05800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5A647F"/>
    <w:multiLevelType w:val="hybridMultilevel"/>
    <w:tmpl w:val="2D28DA0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EF6E30"/>
    <w:multiLevelType w:val="hybridMultilevel"/>
    <w:tmpl w:val="0342467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657C1E"/>
    <w:multiLevelType w:val="hybridMultilevel"/>
    <w:tmpl w:val="CFFA29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AF91A44"/>
    <w:multiLevelType w:val="hybridMultilevel"/>
    <w:tmpl w:val="924ACDAC"/>
    <w:lvl w:ilvl="0" w:tplc="A89ABD7A">
      <w:start w:val="1"/>
      <w:numFmt w:val="decimal"/>
      <w:lvlText w:val="%1."/>
      <w:lvlJc w:val="left"/>
      <w:pPr>
        <w:ind w:left="1328" w:hanging="360"/>
      </w:pPr>
      <w:rPr>
        <w:rFonts w:hint="default"/>
        <w:b/>
      </w:rPr>
    </w:lvl>
    <w:lvl w:ilvl="1" w:tplc="240A0019" w:tentative="1">
      <w:start w:val="1"/>
      <w:numFmt w:val="lowerLetter"/>
      <w:lvlText w:val="%2."/>
      <w:lvlJc w:val="left"/>
      <w:pPr>
        <w:ind w:left="2048" w:hanging="360"/>
      </w:pPr>
    </w:lvl>
    <w:lvl w:ilvl="2" w:tplc="240A001B" w:tentative="1">
      <w:start w:val="1"/>
      <w:numFmt w:val="lowerRoman"/>
      <w:lvlText w:val="%3."/>
      <w:lvlJc w:val="right"/>
      <w:pPr>
        <w:ind w:left="2768" w:hanging="180"/>
      </w:pPr>
    </w:lvl>
    <w:lvl w:ilvl="3" w:tplc="240A000F" w:tentative="1">
      <w:start w:val="1"/>
      <w:numFmt w:val="decimal"/>
      <w:lvlText w:val="%4."/>
      <w:lvlJc w:val="left"/>
      <w:pPr>
        <w:ind w:left="3488" w:hanging="360"/>
      </w:pPr>
    </w:lvl>
    <w:lvl w:ilvl="4" w:tplc="240A0019" w:tentative="1">
      <w:start w:val="1"/>
      <w:numFmt w:val="lowerLetter"/>
      <w:lvlText w:val="%5."/>
      <w:lvlJc w:val="left"/>
      <w:pPr>
        <w:ind w:left="4208" w:hanging="360"/>
      </w:pPr>
    </w:lvl>
    <w:lvl w:ilvl="5" w:tplc="240A001B" w:tentative="1">
      <w:start w:val="1"/>
      <w:numFmt w:val="lowerRoman"/>
      <w:lvlText w:val="%6."/>
      <w:lvlJc w:val="right"/>
      <w:pPr>
        <w:ind w:left="4928" w:hanging="180"/>
      </w:pPr>
    </w:lvl>
    <w:lvl w:ilvl="6" w:tplc="240A000F" w:tentative="1">
      <w:start w:val="1"/>
      <w:numFmt w:val="decimal"/>
      <w:lvlText w:val="%7."/>
      <w:lvlJc w:val="left"/>
      <w:pPr>
        <w:ind w:left="5648" w:hanging="360"/>
      </w:pPr>
    </w:lvl>
    <w:lvl w:ilvl="7" w:tplc="240A0019" w:tentative="1">
      <w:start w:val="1"/>
      <w:numFmt w:val="lowerLetter"/>
      <w:lvlText w:val="%8."/>
      <w:lvlJc w:val="left"/>
      <w:pPr>
        <w:ind w:left="6368" w:hanging="360"/>
      </w:pPr>
    </w:lvl>
    <w:lvl w:ilvl="8" w:tplc="240A001B" w:tentative="1">
      <w:start w:val="1"/>
      <w:numFmt w:val="lowerRoman"/>
      <w:lvlText w:val="%9."/>
      <w:lvlJc w:val="right"/>
      <w:pPr>
        <w:ind w:left="7088" w:hanging="180"/>
      </w:pPr>
    </w:lvl>
  </w:abstractNum>
  <w:abstractNum w:abstractNumId="22" w15:restartNumberingAfterBreak="0">
    <w:nsid w:val="3D96741A"/>
    <w:multiLevelType w:val="hybridMultilevel"/>
    <w:tmpl w:val="12DE1916"/>
    <w:lvl w:ilvl="0" w:tplc="74BE2266">
      <w:start w:val="2"/>
      <w:numFmt w:val="lowerLetter"/>
      <w:lvlText w:val="%1)"/>
      <w:lvlJc w:val="left"/>
      <w:pPr>
        <w:ind w:left="502" w:hanging="360"/>
      </w:pPr>
      <w:rPr>
        <w:rFonts w:hint="default"/>
        <w:b/>
        <w:sz w:val="2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3"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24" w15:restartNumberingAfterBreak="0">
    <w:nsid w:val="3FA022C3"/>
    <w:multiLevelType w:val="hybridMultilevel"/>
    <w:tmpl w:val="340AE540"/>
    <w:lvl w:ilvl="0" w:tplc="0C0A0001">
      <w:start w:val="1"/>
      <w:numFmt w:val="bullet"/>
      <w:lvlText w:val=""/>
      <w:lvlJc w:val="left"/>
      <w:pPr>
        <w:tabs>
          <w:tab w:val="num" w:pos="1080"/>
        </w:tabs>
        <w:ind w:left="1080" w:hanging="360"/>
      </w:pPr>
      <w:rPr>
        <w:rFonts w:ascii="Symbol" w:hAnsi="Symbol" w:hint="default"/>
      </w:rPr>
    </w:lvl>
    <w:lvl w:ilvl="1" w:tplc="53682ACA">
      <w:numFmt w:val="bullet"/>
      <w:lvlText w:val="-"/>
      <w:lvlJc w:val="left"/>
      <w:pPr>
        <w:ind w:left="1800" w:hanging="360"/>
      </w:pPr>
      <w:rPr>
        <w:rFonts w:ascii="Arial" w:eastAsia="Times New Roman" w:hAnsi="Arial" w:cs="Arial"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4FCE5551"/>
    <w:multiLevelType w:val="hybridMultilevel"/>
    <w:tmpl w:val="9D565722"/>
    <w:lvl w:ilvl="0" w:tplc="8FA423CA">
      <w:start w:val="1"/>
      <w:numFmt w:val="upperLetter"/>
      <w:lvlText w:val="%1."/>
      <w:lvlJc w:val="left"/>
      <w:pPr>
        <w:ind w:left="1328" w:hanging="360"/>
      </w:pPr>
      <w:rPr>
        <w:rFonts w:ascii="Arial MT" w:eastAsia="Arial MT" w:hAnsi="Arial MT" w:cs="Arial MT" w:hint="default"/>
        <w:spacing w:val="-1"/>
        <w:w w:val="99"/>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C2E2177"/>
    <w:multiLevelType w:val="hybridMultilevel"/>
    <w:tmpl w:val="4D96E65E"/>
    <w:lvl w:ilvl="0" w:tplc="240A0001">
      <w:start w:val="1"/>
      <w:numFmt w:val="bullet"/>
      <w:lvlText w:val=""/>
      <w:lvlJc w:val="left"/>
      <w:pPr>
        <w:ind w:left="862" w:hanging="360"/>
      </w:pPr>
      <w:rPr>
        <w:rFonts w:ascii="Symbol" w:hAnsi="Symbol" w:hint="default"/>
        <w:b/>
      </w:rPr>
    </w:lvl>
    <w:lvl w:ilvl="1" w:tplc="0C0A0003" w:tentative="1">
      <w:start w:val="1"/>
      <w:numFmt w:val="bullet"/>
      <w:lvlText w:val="o"/>
      <w:lvlJc w:val="left"/>
      <w:pPr>
        <w:ind w:left="1582" w:hanging="360"/>
      </w:pPr>
      <w:rPr>
        <w:rFonts w:ascii="Courier New" w:hAnsi="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9" w15:restartNumberingAfterBreak="0">
    <w:nsid w:val="6CAE1AC2"/>
    <w:multiLevelType w:val="hybridMultilevel"/>
    <w:tmpl w:val="703C3C1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0" w15:restartNumberingAfterBreak="0">
    <w:nsid w:val="6F7059E0"/>
    <w:multiLevelType w:val="hybridMultilevel"/>
    <w:tmpl w:val="61B018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AC06EDA"/>
    <w:multiLevelType w:val="hybridMultilevel"/>
    <w:tmpl w:val="E7DC6FDA"/>
    <w:lvl w:ilvl="0" w:tplc="753E5CEE">
      <w:numFmt w:val="bullet"/>
      <w:lvlText w:val=""/>
      <w:lvlJc w:val="left"/>
      <w:pPr>
        <w:ind w:left="1378" w:hanging="144"/>
      </w:pPr>
      <w:rPr>
        <w:rFonts w:ascii="Symbol" w:eastAsia="Symbol" w:hAnsi="Symbol" w:cs="Symbol" w:hint="default"/>
        <w:w w:val="97"/>
        <w:sz w:val="20"/>
        <w:szCs w:val="20"/>
        <w:lang w:val="es-ES" w:eastAsia="es-ES" w:bidi="es-ES"/>
      </w:rPr>
    </w:lvl>
    <w:lvl w:ilvl="1" w:tplc="7B584CEE">
      <w:numFmt w:val="bullet"/>
      <w:lvlText w:val="•"/>
      <w:lvlJc w:val="left"/>
      <w:pPr>
        <w:ind w:left="2398" w:hanging="144"/>
      </w:pPr>
      <w:rPr>
        <w:rFonts w:hint="default"/>
        <w:lang w:val="es-ES" w:eastAsia="es-ES" w:bidi="es-ES"/>
      </w:rPr>
    </w:lvl>
    <w:lvl w:ilvl="2" w:tplc="D0A864A2">
      <w:numFmt w:val="bullet"/>
      <w:lvlText w:val="•"/>
      <w:lvlJc w:val="left"/>
      <w:pPr>
        <w:ind w:left="3416" w:hanging="144"/>
      </w:pPr>
      <w:rPr>
        <w:rFonts w:hint="default"/>
        <w:lang w:val="es-ES" w:eastAsia="es-ES" w:bidi="es-ES"/>
      </w:rPr>
    </w:lvl>
    <w:lvl w:ilvl="3" w:tplc="2CB45E6C">
      <w:numFmt w:val="bullet"/>
      <w:lvlText w:val="•"/>
      <w:lvlJc w:val="left"/>
      <w:pPr>
        <w:ind w:left="4434" w:hanging="144"/>
      </w:pPr>
      <w:rPr>
        <w:rFonts w:hint="default"/>
        <w:lang w:val="es-ES" w:eastAsia="es-ES" w:bidi="es-ES"/>
      </w:rPr>
    </w:lvl>
    <w:lvl w:ilvl="4" w:tplc="CEB228B2">
      <w:numFmt w:val="bullet"/>
      <w:lvlText w:val="•"/>
      <w:lvlJc w:val="left"/>
      <w:pPr>
        <w:ind w:left="5452" w:hanging="144"/>
      </w:pPr>
      <w:rPr>
        <w:rFonts w:hint="default"/>
        <w:lang w:val="es-ES" w:eastAsia="es-ES" w:bidi="es-ES"/>
      </w:rPr>
    </w:lvl>
    <w:lvl w:ilvl="5" w:tplc="A928D31E">
      <w:numFmt w:val="bullet"/>
      <w:lvlText w:val="•"/>
      <w:lvlJc w:val="left"/>
      <w:pPr>
        <w:ind w:left="6470" w:hanging="144"/>
      </w:pPr>
      <w:rPr>
        <w:rFonts w:hint="default"/>
        <w:lang w:val="es-ES" w:eastAsia="es-ES" w:bidi="es-ES"/>
      </w:rPr>
    </w:lvl>
    <w:lvl w:ilvl="6" w:tplc="D0AE5EC2">
      <w:numFmt w:val="bullet"/>
      <w:lvlText w:val="•"/>
      <w:lvlJc w:val="left"/>
      <w:pPr>
        <w:ind w:left="7488" w:hanging="144"/>
      </w:pPr>
      <w:rPr>
        <w:rFonts w:hint="default"/>
        <w:lang w:val="es-ES" w:eastAsia="es-ES" w:bidi="es-ES"/>
      </w:rPr>
    </w:lvl>
    <w:lvl w:ilvl="7" w:tplc="9E34C250">
      <w:numFmt w:val="bullet"/>
      <w:lvlText w:val="•"/>
      <w:lvlJc w:val="left"/>
      <w:pPr>
        <w:ind w:left="8506" w:hanging="144"/>
      </w:pPr>
      <w:rPr>
        <w:rFonts w:hint="default"/>
        <w:lang w:val="es-ES" w:eastAsia="es-ES" w:bidi="es-ES"/>
      </w:rPr>
    </w:lvl>
    <w:lvl w:ilvl="8" w:tplc="17E27CD8">
      <w:numFmt w:val="bullet"/>
      <w:lvlText w:val="•"/>
      <w:lvlJc w:val="left"/>
      <w:pPr>
        <w:ind w:left="9524" w:hanging="144"/>
      </w:pPr>
      <w:rPr>
        <w:rFonts w:hint="default"/>
        <w:lang w:val="es-ES" w:eastAsia="es-ES" w:bidi="es-ES"/>
      </w:rPr>
    </w:lvl>
  </w:abstractNum>
  <w:abstractNum w:abstractNumId="32" w15:restartNumberingAfterBreak="0">
    <w:nsid w:val="7C2F6060"/>
    <w:multiLevelType w:val="hybridMultilevel"/>
    <w:tmpl w:val="8EBC468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C91180C"/>
    <w:multiLevelType w:val="multilevel"/>
    <w:tmpl w:val="86806B62"/>
    <w:lvl w:ilvl="0">
      <w:start w:val="3"/>
      <w:numFmt w:val="decimal"/>
      <w:lvlText w:val="%1"/>
      <w:lvlJc w:val="left"/>
      <w:pPr>
        <w:ind w:left="360" w:hanging="360"/>
      </w:pPr>
      <w:rPr>
        <w:rFonts w:hint="default"/>
        <w:sz w:val="22"/>
      </w:rPr>
    </w:lvl>
    <w:lvl w:ilvl="1">
      <w:start w:val="1"/>
      <w:numFmt w:val="decimal"/>
      <w:lvlText w:val="%1.%2"/>
      <w:lvlJc w:val="left"/>
      <w:pPr>
        <w:ind w:left="928" w:hanging="360"/>
      </w:pPr>
      <w:rPr>
        <w:rFonts w:ascii="Arial" w:hAnsi="Arial" w:cs="Arial" w:hint="default"/>
        <w:b/>
        <w:sz w:val="20"/>
        <w:szCs w:val="20"/>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num w:numId="1">
    <w:abstractNumId w:val="1"/>
  </w:num>
  <w:num w:numId="2">
    <w:abstractNumId w:val="0"/>
  </w:num>
  <w:num w:numId="3">
    <w:abstractNumId w:val="24"/>
  </w:num>
  <w:num w:numId="4">
    <w:abstractNumId w:val="31"/>
  </w:num>
  <w:num w:numId="5">
    <w:abstractNumId w:val="12"/>
  </w:num>
  <w:num w:numId="6">
    <w:abstractNumId w:val="33"/>
  </w:num>
  <w:num w:numId="7">
    <w:abstractNumId w:val="25"/>
  </w:num>
  <w:num w:numId="8">
    <w:abstractNumId w:val="2"/>
  </w:num>
  <w:num w:numId="9">
    <w:abstractNumId w:val="3"/>
  </w:num>
  <w:num w:numId="10">
    <w:abstractNumId w:val="6"/>
  </w:num>
  <w:num w:numId="11">
    <w:abstractNumId w:val="8"/>
  </w:num>
  <w:num w:numId="12">
    <w:abstractNumId w:val="9"/>
  </w:num>
  <w:num w:numId="13">
    <w:abstractNumId w:val="15"/>
  </w:num>
  <w:num w:numId="14">
    <w:abstractNumId w:val="11"/>
  </w:num>
  <w:num w:numId="15">
    <w:abstractNumId w:val="19"/>
  </w:num>
  <w:num w:numId="16">
    <w:abstractNumId w:val="14"/>
  </w:num>
  <w:num w:numId="17">
    <w:abstractNumId w:val="23"/>
  </w:num>
  <w:num w:numId="18">
    <w:abstractNumId w:val="27"/>
  </w:num>
  <w:num w:numId="19">
    <w:abstractNumId w:val="18"/>
  </w:num>
  <w:num w:numId="20">
    <w:abstractNumId w:val="10"/>
  </w:num>
  <w:num w:numId="21">
    <w:abstractNumId w:val="20"/>
  </w:num>
  <w:num w:numId="22">
    <w:abstractNumId w:val="17"/>
  </w:num>
  <w:num w:numId="23">
    <w:abstractNumId w:val="32"/>
  </w:num>
  <w:num w:numId="24">
    <w:abstractNumId w:val="22"/>
  </w:num>
  <w:num w:numId="25">
    <w:abstractNumId w:val="30"/>
  </w:num>
  <w:num w:numId="26">
    <w:abstractNumId w:val="16"/>
  </w:num>
  <w:num w:numId="27">
    <w:abstractNumId w:val="28"/>
  </w:num>
  <w:num w:numId="28">
    <w:abstractNumId w:val="13"/>
  </w:num>
  <w:num w:numId="29">
    <w:abstractNumId w:val="26"/>
  </w:num>
  <w:num w:numId="30">
    <w:abstractNumId w:val="29"/>
  </w:num>
  <w:num w:numId="31">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C86"/>
    <w:rsid w:val="00000295"/>
    <w:rsid w:val="000002CF"/>
    <w:rsid w:val="00001F68"/>
    <w:rsid w:val="00002864"/>
    <w:rsid w:val="00005452"/>
    <w:rsid w:val="0000626E"/>
    <w:rsid w:val="00006701"/>
    <w:rsid w:val="00006FC7"/>
    <w:rsid w:val="00007777"/>
    <w:rsid w:val="0001091A"/>
    <w:rsid w:val="00010D60"/>
    <w:rsid w:val="00012108"/>
    <w:rsid w:val="00013391"/>
    <w:rsid w:val="00014828"/>
    <w:rsid w:val="00016838"/>
    <w:rsid w:val="00017D79"/>
    <w:rsid w:val="00017DED"/>
    <w:rsid w:val="00020B1B"/>
    <w:rsid w:val="00020EC6"/>
    <w:rsid w:val="00021725"/>
    <w:rsid w:val="00021EC2"/>
    <w:rsid w:val="00022D68"/>
    <w:rsid w:val="00023C6D"/>
    <w:rsid w:val="00023CB7"/>
    <w:rsid w:val="00023E74"/>
    <w:rsid w:val="000248BB"/>
    <w:rsid w:val="00024D04"/>
    <w:rsid w:val="00025082"/>
    <w:rsid w:val="000303C4"/>
    <w:rsid w:val="000332FF"/>
    <w:rsid w:val="000333DA"/>
    <w:rsid w:val="00034487"/>
    <w:rsid w:val="00034C86"/>
    <w:rsid w:val="00035935"/>
    <w:rsid w:val="00035CB1"/>
    <w:rsid w:val="0003654A"/>
    <w:rsid w:val="00036765"/>
    <w:rsid w:val="000369F3"/>
    <w:rsid w:val="00036F4A"/>
    <w:rsid w:val="000373AD"/>
    <w:rsid w:val="000404B6"/>
    <w:rsid w:val="00041D3A"/>
    <w:rsid w:val="000420E2"/>
    <w:rsid w:val="00042947"/>
    <w:rsid w:val="00042C0E"/>
    <w:rsid w:val="00042ED8"/>
    <w:rsid w:val="0004341B"/>
    <w:rsid w:val="0004406C"/>
    <w:rsid w:val="000469CC"/>
    <w:rsid w:val="00047A83"/>
    <w:rsid w:val="00047C98"/>
    <w:rsid w:val="00050C9A"/>
    <w:rsid w:val="00051F27"/>
    <w:rsid w:val="0005251A"/>
    <w:rsid w:val="00056978"/>
    <w:rsid w:val="0005721A"/>
    <w:rsid w:val="00061216"/>
    <w:rsid w:val="000613BB"/>
    <w:rsid w:val="0006287C"/>
    <w:rsid w:val="00062A53"/>
    <w:rsid w:val="000640ED"/>
    <w:rsid w:val="0006465A"/>
    <w:rsid w:val="00064B64"/>
    <w:rsid w:val="00064E66"/>
    <w:rsid w:val="00064FC9"/>
    <w:rsid w:val="00065699"/>
    <w:rsid w:val="0006582F"/>
    <w:rsid w:val="00065887"/>
    <w:rsid w:val="000663EE"/>
    <w:rsid w:val="00067733"/>
    <w:rsid w:val="00070B1D"/>
    <w:rsid w:val="000711F6"/>
    <w:rsid w:val="00072F66"/>
    <w:rsid w:val="0007341A"/>
    <w:rsid w:val="00074550"/>
    <w:rsid w:val="000749BE"/>
    <w:rsid w:val="00075012"/>
    <w:rsid w:val="00077BD0"/>
    <w:rsid w:val="00080F08"/>
    <w:rsid w:val="0008174E"/>
    <w:rsid w:val="00082113"/>
    <w:rsid w:val="0008290C"/>
    <w:rsid w:val="000832F5"/>
    <w:rsid w:val="00090F6B"/>
    <w:rsid w:val="00091631"/>
    <w:rsid w:val="00091707"/>
    <w:rsid w:val="000937A3"/>
    <w:rsid w:val="00094164"/>
    <w:rsid w:val="0009427A"/>
    <w:rsid w:val="00095B66"/>
    <w:rsid w:val="00096DF1"/>
    <w:rsid w:val="0009758C"/>
    <w:rsid w:val="00097F20"/>
    <w:rsid w:val="000A0097"/>
    <w:rsid w:val="000A0EB0"/>
    <w:rsid w:val="000A227C"/>
    <w:rsid w:val="000A2B0C"/>
    <w:rsid w:val="000A3DBF"/>
    <w:rsid w:val="000A4162"/>
    <w:rsid w:val="000A4341"/>
    <w:rsid w:val="000A51FF"/>
    <w:rsid w:val="000A624F"/>
    <w:rsid w:val="000B0EB0"/>
    <w:rsid w:val="000B2616"/>
    <w:rsid w:val="000B2A77"/>
    <w:rsid w:val="000B2ACF"/>
    <w:rsid w:val="000B34C8"/>
    <w:rsid w:val="000B3806"/>
    <w:rsid w:val="000B4B29"/>
    <w:rsid w:val="000B55F8"/>
    <w:rsid w:val="000B7F8C"/>
    <w:rsid w:val="000C006F"/>
    <w:rsid w:val="000C1E94"/>
    <w:rsid w:val="000C237D"/>
    <w:rsid w:val="000C3E97"/>
    <w:rsid w:val="000C49D0"/>
    <w:rsid w:val="000C674C"/>
    <w:rsid w:val="000C6879"/>
    <w:rsid w:val="000C7FDE"/>
    <w:rsid w:val="000D071C"/>
    <w:rsid w:val="000D104A"/>
    <w:rsid w:val="000D105D"/>
    <w:rsid w:val="000D334E"/>
    <w:rsid w:val="000D4C4F"/>
    <w:rsid w:val="000D4CB3"/>
    <w:rsid w:val="000D6C6C"/>
    <w:rsid w:val="000D77A1"/>
    <w:rsid w:val="000E07C8"/>
    <w:rsid w:val="000E0D72"/>
    <w:rsid w:val="000E21A1"/>
    <w:rsid w:val="000E2FD5"/>
    <w:rsid w:val="000E497D"/>
    <w:rsid w:val="000F02DC"/>
    <w:rsid w:val="000F202D"/>
    <w:rsid w:val="000F2643"/>
    <w:rsid w:val="000F4038"/>
    <w:rsid w:val="000F550B"/>
    <w:rsid w:val="000F62D9"/>
    <w:rsid w:val="00101162"/>
    <w:rsid w:val="00104B84"/>
    <w:rsid w:val="00105198"/>
    <w:rsid w:val="0010572D"/>
    <w:rsid w:val="00105768"/>
    <w:rsid w:val="00105F51"/>
    <w:rsid w:val="00106C66"/>
    <w:rsid w:val="00106D1C"/>
    <w:rsid w:val="00111193"/>
    <w:rsid w:val="00111609"/>
    <w:rsid w:val="00112213"/>
    <w:rsid w:val="001123F8"/>
    <w:rsid w:val="00112750"/>
    <w:rsid w:val="001143CE"/>
    <w:rsid w:val="0011527B"/>
    <w:rsid w:val="001166FC"/>
    <w:rsid w:val="00116A8C"/>
    <w:rsid w:val="00117BC9"/>
    <w:rsid w:val="00117D08"/>
    <w:rsid w:val="00117D38"/>
    <w:rsid w:val="00117EE5"/>
    <w:rsid w:val="00117FEA"/>
    <w:rsid w:val="00120B74"/>
    <w:rsid w:val="00122A6F"/>
    <w:rsid w:val="00123A13"/>
    <w:rsid w:val="001247F6"/>
    <w:rsid w:val="00124FD6"/>
    <w:rsid w:val="001253CC"/>
    <w:rsid w:val="0012650F"/>
    <w:rsid w:val="00126AF8"/>
    <w:rsid w:val="00127612"/>
    <w:rsid w:val="00127A6C"/>
    <w:rsid w:val="00130E59"/>
    <w:rsid w:val="00131472"/>
    <w:rsid w:val="00132042"/>
    <w:rsid w:val="00132CDC"/>
    <w:rsid w:val="00132DA1"/>
    <w:rsid w:val="001354FB"/>
    <w:rsid w:val="00135A88"/>
    <w:rsid w:val="00135D86"/>
    <w:rsid w:val="0013692B"/>
    <w:rsid w:val="00140447"/>
    <w:rsid w:val="00140CBF"/>
    <w:rsid w:val="00142AF6"/>
    <w:rsid w:val="00143238"/>
    <w:rsid w:val="00143C2B"/>
    <w:rsid w:val="00143D0E"/>
    <w:rsid w:val="0014418A"/>
    <w:rsid w:val="00144B35"/>
    <w:rsid w:val="001457C0"/>
    <w:rsid w:val="00145FBA"/>
    <w:rsid w:val="00147773"/>
    <w:rsid w:val="001506D8"/>
    <w:rsid w:val="00150D4B"/>
    <w:rsid w:val="0015143B"/>
    <w:rsid w:val="00151DE8"/>
    <w:rsid w:val="00152A0B"/>
    <w:rsid w:val="00152ED4"/>
    <w:rsid w:val="0015334A"/>
    <w:rsid w:val="001535CC"/>
    <w:rsid w:val="0015428D"/>
    <w:rsid w:val="00154940"/>
    <w:rsid w:val="00154E37"/>
    <w:rsid w:val="001566B0"/>
    <w:rsid w:val="00156AD8"/>
    <w:rsid w:val="00156C0B"/>
    <w:rsid w:val="00156D68"/>
    <w:rsid w:val="00156FE8"/>
    <w:rsid w:val="00157707"/>
    <w:rsid w:val="00157AF2"/>
    <w:rsid w:val="00161B41"/>
    <w:rsid w:val="00161B47"/>
    <w:rsid w:val="00162005"/>
    <w:rsid w:val="00164366"/>
    <w:rsid w:val="00164A73"/>
    <w:rsid w:val="0016584B"/>
    <w:rsid w:val="0016601D"/>
    <w:rsid w:val="00167A24"/>
    <w:rsid w:val="001723FA"/>
    <w:rsid w:val="00172D07"/>
    <w:rsid w:val="001735BD"/>
    <w:rsid w:val="001748FA"/>
    <w:rsid w:val="0017757F"/>
    <w:rsid w:val="00177BBF"/>
    <w:rsid w:val="00177CB7"/>
    <w:rsid w:val="00181B77"/>
    <w:rsid w:val="00181C1A"/>
    <w:rsid w:val="00182459"/>
    <w:rsid w:val="001828E2"/>
    <w:rsid w:val="00182B49"/>
    <w:rsid w:val="00183A12"/>
    <w:rsid w:val="00183DAC"/>
    <w:rsid w:val="0018539F"/>
    <w:rsid w:val="00187040"/>
    <w:rsid w:val="001875A5"/>
    <w:rsid w:val="001910A4"/>
    <w:rsid w:val="00192497"/>
    <w:rsid w:val="00192601"/>
    <w:rsid w:val="00195210"/>
    <w:rsid w:val="00195591"/>
    <w:rsid w:val="001A2A0D"/>
    <w:rsid w:val="001A49D1"/>
    <w:rsid w:val="001A61CC"/>
    <w:rsid w:val="001A67F6"/>
    <w:rsid w:val="001A7230"/>
    <w:rsid w:val="001A749B"/>
    <w:rsid w:val="001A7F87"/>
    <w:rsid w:val="001B04D9"/>
    <w:rsid w:val="001B162B"/>
    <w:rsid w:val="001B172A"/>
    <w:rsid w:val="001B192D"/>
    <w:rsid w:val="001B19DC"/>
    <w:rsid w:val="001B1C41"/>
    <w:rsid w:val="001B2274"/>
    <w:rsid w:val="001B37E2"/>
    <w:rsid w:val="001B3E12"/>
    <w:rsid w:val="001B4D19"/>
    <w:rsid w:val="001C0493"/>
    <w:rsid w:val="001C1316"/>
    <w:rsid w:val="001C1D45"/>
    <w:rsid w:val="001C30F0"/>
    <w:rsid w:val="001C3A23"/>
    <w:rsid w:val="001C3D91"/>
    <w:rsid w:val="001C42B5"/>
    <w:rsid w:val="001C75B2"/>
    <w:rsid w:val="001C7A82"/>
    <w:rsid w:val="001C7BD0"/>
    <w:rsid w:val="001D0307"/>
    <w:rsid w:val="001D1ED9"/>
    <w:rsid w:val="001D37EB"/>
    <w:rsid w:val="001D4121"/>
    <w:rsid w:val="001D4E9E"/>
    <w:rsid w:val="001D6E9D"/>
    <w:rsid w:val="001D71CA"/>
    <w:rsid w:val="001D768B"/>
    <w:rsid w:val="001E1099"/>
    <w:rsid w:val="001E4A5E"/>
    <w:rsid w:val="001E543C"/>
    <w:rsid w:val="001E6A88"/>
    <w:rsid w:val="001E6BA3"/>
    <w:rsid w:val="001E75E3"/>
    <w:rsid w:val="001E771A"/>
    <w:rsid w:val="001F02DA"/>
    <w:rsid w:val="001F0981"/>
    <w:rsid w:val="001F0F29"/>
    <w:rsid w:val="001F1377"/>
    <w:rsid w:val="001F1694"/>
    <w:rsid w:val="001F28AB"/>
    <w:rsid w:val="001F2A67"/>
    <w:rsid w:val="001F2C8C"/>
    <w:rsid w:val="001F2EAA"/>
    <w:rsid w:val="001F6BEF"/>
    <w:rsid w:val="00201202"/>
    <w:rsid w:val="00201BF8"/>
    <w:rsid w:val="0020256F"/>
    <w:rsid w:val="002069D7"/>
    <w:rsid w:val="00210128"/>
    <w:rsid w:val="00210513"/>
    <w:rsid w:val="00210D0D"/>
    <w:rsid w:val="00211E7C"/>
    <w:rsid w:val="00211FD2"/>
    <w:rsid w:val="00212105"/>
    <w:rsid w:val="00212C3C"/>
    <w:rsid w:val="00214B4B"/>
    <w:rsid w:val="00215051"/>
    <w:rsid w:val="002151EF"/>
    <w:rsid w:val="00215D2A"/>
    <w:rsid w:val="0021771D"/>
    <w:rsid w:val="002237B2"/>
    <w:rsid w:val="00223A1B"/>
    <w:rsid w:val="00223C6C"/>
    <w:rsid w:val="00224C68"/>
    <w:rsid w:val="00224C6E"/>
    <w:rsid w:val="00227429"/>
    <w:rsid w:val="00227CD1"/>
    <w:rsid w:val="00231530"/>
    <w:rsid w:val="002317E3"/>
    <w:rsid w:val="00232FF5"/>
    <w:rsid w:val="0023469D"/>
    <w:rsid w:val="00235CDF"/>
    <w:rsid w:val="00236C61"/>
    <w:rsid w:val="00237B81"/>
    <w:rsid w:val="00240B5C"/>
    <w:rsid w:val="002412A7"/>
    <w:rsid w:val="00241892"/>
    <w:rsid w:val="0024251A"/>
    <w:rsid w:val="002427E4"/>
    <w:rsid w:val="0024299B"/>
    <w:rsid w:val="00243A7C"/>
    <w:rsid w:val="00244B09"/>
    <w:rsid w:val="002455B9"/>
    <w:rsid w:val="002457CA"/>
    <w:rsid w:val="00246613"/>
    <w:rsid w:val="002473A6"/>
    <w:rsid w:val="00247896"/>
    <w:rsid w:val="002500F5"/>
    <w:rsid w:val="00250AC2"/>
    <w:rsid w:val="00251996"/>
    <w:rsid w:val="00251E31"/>
    <w:rsid w:val="00251F92"/>
    <w:rsid w:val="00253D22"/>
    <w:rsid w:val="00254163"/>
    <w:rsid w:val="002561DD"/>
    <w:rsid w:val="002567E0"/>
    <w:rsid w:val="002576A2"/>
    <w:rsid w:val="00257DCC"/>
    <w:rsid w:val="0026142C"/>
    <w:rsid w:val="0026346C"/>
    <w:rsid w:val="002654AF"/>
    <w:rsid w:val="00265A28"/>
    <w:rsid w:val="00267334"/>
    <w:rsid w:val="00267F99"/>
    <w:rsid w:val="002708DB"/>
    <w:rsid w:val="00271AF0"/>
    <w:rsid w:val="0027371D"/>
    <w:rsid w:val="00275505"/>
    <w:rsid w:val="00276799"/>
    <w:rsid w:val="00276FC6"/>
    <w:rsid w:val="00277600"/>
    <w:rsid w:val="00280010"/>
    <w:rsid w:val="002804CB"/>
    <w:rsid w:val="00281F2E"/>
    <w:rsid w:val="002825A2"/>
    <w:rsid w:val="00282F99"/>
    <w:rsid w:val="00284EF8"/>
    <w:rsid w:val="002858E8"/>
    <w:rsid w:val="00287C06"/>
    <w:rsid w:val="0029040B"/>
    <w:rsid w:val="002905C4"/>
    <w:rsid w:val="002915E3"/>
    <w:rsid w:val="00291665"/>
    <w:rsid w:val="00293571"/>
    <w:rsid w:val="002940BC"/>
    <w:rsid w:val="00294817"/>
    <w:rsid w:val="00294FB9"/>
    <w:rsid w:val="00295603"/>
    <w:rsid w:val="00296000"/>
    <w:rsid w:val="0029695C"/>
    <w:rsid w:val="002973B7"/>
    <w:rsid w:val="002A12F5"/>
    <w:rsid w:val="002A1752"/>
    <w:rsid w:val="002A1911"/>
    <w:rsid w:val="002A2018"/>
    <w:rsid w:val="002A28A2"/>
    <w:rsid w:val="002A3102"/>
    <w:rsid w:val="002A3F28"/>
    <w:rsid w:val="002A6522"/>
    <w:rsid w:val="002A7237"/>
    <w:rsid w:val="002A724D"/>
    <w:rsid w:val="002A766E"/>
    <w:rsid w:val="002A7ED1"/>
    <w:rsid w:val="002B0249"/>
    <w:rsid w:val="002B094A"/>
    <w:rsid w:val="002B0DDF"/>
    <w:rsid w:val="002B169E"/>
    <w:rsid w:val="002B35A5"/>
    <w:rsid w:val="002B5D28"/>
    <w:rsid w:val="002B5F3F"/>
    <w:rsid w:val="002B60CE"/>
    <w:rsid w:val="002B6737"/>
    <w:rsid w:val="002C1B1E"/>
    <w:rsid w:val="002C6C26"/>
    <w:rsid w:val="002C6C3F"/>
    <w:rsid w:val="002C6C5B"/>
    <w:rsid w:val="002C7143"/>
    <w:rsid w:val="002C77FC"/>
    <w:rsid w:val="002D03EE"/>
    <w:rsid w:val="002D0EFC"/>
    <w:rsid w:val="002D30C7"/>
    <w:rsid w:val="002D3D56"/>
    <w:rsid w:val="002D5886"/>
    <w:rsid w:val="002D5D2B"/>
    <w:rsid w:val="002D6501"/>
    <w:rsid w:val="002D6A52"/>
    <w:rsid w:val="002E054D"/>
    <w:rsid w:val="002E0551"/>
    <w:rsid w:val="002E10CD"/>
    <w:rsid w:val="002E1489"/>
    <w:rsid w:val="002E2596"/>
    <w:rsid w:val="002E2F27"/>
    <w:rsid w:val="002E31D1"/>
    <w:rsid w:val="002E5D26"/>
    <w:rsid w:val="002E61C9"/>
    <w:rsid w:val="002E66B8"/>
    <w:rsid w:val="002E6E68"/>
    <w:rsid w:val="002E73E6"/>
    <w:rsid w:val="002F3280"/>
    <w:rsid w:val="002F429B"/>
    <w:rsid w:val="002F5015"/>
    <w:rsid w:val="002F58E4"/>
    <w:rsid w:val="002F5BC4"/>
    <w:rsid w:val="00300C39"/>
    <w:rsid w:val="00301273"/>
    <w:rsid w:val="00301C1B"/>
    <w:rsid w:val="00301E6E"/>
    <w:rsid w:val="00305397"/>
    <w:rsid w:val="00310190"/>
    <w:rsid w:val="00311654"/>
    <w:rsid w:val="00311ED9"/>
    <w:rsid w:val="0031201B"/>
    <w:rsid w:val="003120C6"/>
    <w:rsid w:val="00312FB3"/>
    <w:rsid w:val="00313713"/>
    <w:rsid w:val="00316CEE"/>
    <w:rsid w:val="0032322C"/>
    <w:rsid w:val="00323C18"/>
    <w:rsid w:val="00324264"/>
    <w:rsid w:val="00325703"/>
    <w:rsid w:val="00331BE5"/>
    <w:rsid w:val="0033281A"/>
    <w:rsid w:val="003351C3"/>
    <w:rsid w:val="00335D97"/>
    <w:rsid w:val="00340A74"/>
    <w:rsid w:val="00341F8A"/>
    <w:rsid w:val="00344C1D"/>
    <w:rsid w:val="00350364"/>
    <w:rsid w:val="00350D08"/>
    <w:rsid w:val="003518DC"/>
    <w:rsid w:val="00352188"/>
    <w:rsid w:val="00353799"/>
    <w:rsid w:val="00353E39"/>
    <w:rsid w:val="00354275"/>
    <w:rsid w:val="00357F13"/>
    <w:rsid w:val="00361065"/>
    <w:rsid w:val="00361724"/>
    <w:rsid w:val="00361D47"/>
    <w:rsid w:val="00362FEC"/>
    <w:rsid w:val="003633E3"/>
    <w:rsid w:val="00364450"/>
    <w:rsid w:val="00364B7C"/>
    <w:rsid w:val="003665CB"/>
    <w:rsid w:val="0037278F"/>
    <w:rsid w:val="00374328"/>
    <w:rsid w:val="00374338"/>
    <w:rsid w:val="00374757"/>
    <w:rsid w:val="003755F6"/>
    <w:rsid w:val="003758CE"/>
    <w:rsid w:val="003759B0"/>
    <w:rsid w:val="00376A3C"/>
    <w:rsid w:val="00376A43"/>
    <w:rsid w:val="003801FB"/>
    <w:rsid w:val="00381036"/>
    <w:rsid w:val="00381C0C"/>
    <w:rsid w:val="0038273A"/>
    <w:rsid w:val="00382C5F"/>
    <w:rsid w:val="00383741"/>
    <w:rsid w:val="0038489E"/>
    <w:rsid w:val="00384902"/>
    <w:rsid w:val="00385507"/>
    <w:rsid w:val="003900C2"/>
    <w:rsid w:val="00390226"/>
    <w:rsid w:val="003923C3"/>
    <w:rsid w:val="0039387C"/>
    <w:rsid w:val="003953AA"/>
    <w:rsid w:val="00396127"/>
    <w:rsid w:val="00397551"/>
    <w:rsid w:val="003977AD"/>
    <w:rsid w:val="003A1EE4"/>
    <w:rsid w:val="003A415C"/>
    <w:rsid w:val="003A5252"/>
    <w:rsid w:val="003A57DC"/>
    <w:rsid w:val="003A6496"/>
    <w:rsid w:val="003A65EF"/>
    <w:rsid w:val="003A76DF"/>
    <w:rsid w:val="003A7BEE"/>
    <w:rsid w:val="003B1267"/>
    <w:rsid w:val="003B5391"/>
    <w:rsid w:val="003B5BEF"/>
    <w:rsid w:val="003B66B9"/>
    <w:rsid w:val="003C0555"/>
    <w:rsid w:val="003C0687"/>
    <w:rsid w:val="003C0878"/>
    <w:rsid w:val="003C0C9F"/>
    <w:rsid w:val="003C0D7B"/>
    <w:rsid w:val="003C0EFD"/>
    <w:rsid w:val="003C1501"/>
    <w:rsid w:val="003C191E"/>
    <w:rsid w:val="003C53C0"/>
    <w:rsid w:val="003C5E83"/>
    <w:rsid w:val="003C73FA"/>
    <w:rsid w:val="003C7AC8"/>
    <w:rsid w:val="003C7D92"/>
    <w:rsid w:val="003D2BF6"/>
    <w:rsid w:val="003D4120"/>
    <w:rsid w:val="003D5403"/>
    <w:rsid w:val="003D5824"/>
    <w:rsid w:val="003D6000"/>
    <w:rsid w:val="003D6063"/>
    <w:rsid w:val="003D660D"/>
    <w:rsid w:val="003D6E20"/>
    <w:rsid w:val="003D6ECD"/>
    <w:rsid w:val="003D75AE"/>
    <w:rsid w:val="003D773A"/>
    <w:rsid w:val="003E07A0"/>
    <w:rsid w:val="003E23B1"/>
    <w:rsid w:val="003E2D5F"/>
    <w:rsid w:val="003E3576"/>
    <w:rsid w:val="003E435F"/>
    <w:rsid w:val="003E62B4"/>
    <w:rsid w:val="003E6655"/>
    <w:rsid w:val="003E791A"/>
    <w:rsid w:val="003F0743"/>
    <w:rsid w:val="003F0DA8"/>
    <w:rsid w:val="003F1E53"/>
    <w:rsid w:val="003F2861"/>
    <w:rsid w:val="003F33A2"/>
    <w:rsid w:val="003F6EE8"/>
    <w:rsid w:val="003F75BE"/>
    <w:rsid w:val="00400C74"/>
    <w:rsid w:val="00401133"/>
    <w:rsid w:val="00401B93"/>
    <w:rsid w:val="004040B3"/>
    <w:rsid w:val="00405799"/>
    <w:rsid w:val="00406278"/>
    <w:rsid w:val="00407903"/>
    <w:rsid w:val="00407C4C"/>
    <w:rsid w:val="004103FE"/>
    <w:rsid w:val="00411C35"/>
    <w:rsid w:val="0041210F"/>
    <w:rsid w:val="00413FDD"/>
    <w:rsid w:val="004146E8"/>
    <w:rsid w:val="00416F0D"/>
    <w:rsid w:val="00417222"/>
    <w:rsid w:val="00417BE3"/>
    <w:rsid w:val="00417C48"/>
    <w:rsid w:val="00417E8E"/>
    <w:rsid w:val="004206E7"/>
    <w:rsid w:val="00420D9A"/>
    <w:rsid w:val="0042163D"/>
    <w:rsid w:val="00421F65"/>
    <w:rsid w:val="0042517A"/>
    <w:rsid w:val="004261F6"/>
    <w:rsid w:val="00426B78"/>
    <w:rsid w:val="004313D9"/>
    <w:rsid w:val="00431598"/>
    <w:rsid w:val="004334AB"/>
    <w:rsid w:val="00435836"/>
    <w:rsid w:val="00436CD4"/>
    <w:rsid w:val="00436D7D"/>
    <w:rsid w:val="00437A6A"/>
    <w:rsid w:val="00440290"/>
    <w:rsid w:val="00442082"/>
    <w:rsid w:val="00444FB5"/>
    <w:rsid w:val="00445D45"/>
    <w:rsid w:val="00446CD5"/>
    <w:rsid w:val="00450019"/>
    <w:rsid w:val="00450756"/>
    <w:rsid w:val="00451BFD"/>
    <w:rsid w:val="00452B09"/>
    <w:rsid w:val="00453B62"/>
    <w:rsid w:val="00453EBC"/>
    <w:rsid w:val="00454950"/>
    <w:rsid w:val="004554D4"/>
    <w:rsid w:val="004557BC"/>
    <w:rsid w:val="004559F1"/>
    <w:rsid w:val="00457076"/>
    <w:rsid w:val="00460A1A"/>
    <w:rsid w:val="00461F86"/>
    <w:rsid w:val="00462DE9"/>
    <w:rsid w:val="00465BF0"/>
    <w:rsid w:val="00466F9C"/>
    <w:rsid w:val="00467DC8"/>
    <w:rsid w:val="00470713"/>
    <w:rsid w:val="004708DE"/>
    <w:rsid w:val="0047160D"/>
    <w:rsid w:val="0047206B"/>
    <w:rsid w:val="004722CF"/>
    <w:rsid w:val="00472BBA"/>
    <w:rsid w:val="00473D36"/>
    <w:rsid w:val="00474B6F"/>
    <w:rsid w:val="0047518D"/>
    <w:rsid w:val="004752F3"/>
    <w:rsid w:val="00475B4A"/>
    <w:rsid w:val="00476E58"/>
    <w:rsid w:val="00477154"/>
    <w:rsid w:val="00477703"/>
    <w:rsid w:val="00480F20"/>
    <w:rsid w:val="0048100D"/>
    <w:rsid w:val="004830FA"/>
    <w:rsid w:val="0048311C"/>
    <w:rsid w:val="004863B4"/>
    <w:rsid w:val="00490C21"/>
    <w:rsid w:val="00491D3F"/>
    <w:rsid w:val="0049367E"/>
    <w:rsid w:val="00493AF4"/>
    <w:rsid w:val="0049468E"/>
    <w:rsid w:val="00494E7A"/>
    <w:rsid w:val="0049517A"/>
    <w:rsid w:val="00496229"/>
    <w:rsid w:val="00496697"/>
    <w:rsid w:val="00497D54"/>
    <w:rsid w:val="004A01D4"/>
    <w:rsid w:val="004A4D57"/>
    <w:rsid w:val="004A5033"/>
    <w:rsid w:val="004A685A"/>
    <w:rsid w:val="004A69A3"/>
    <w:rsid w:val="004A7680"/>
    <w:rsid w:val="004B13B3"/>
    <w:rsid w:val="004B1477"/>
    <w:rsid w:val="004B23AA"/>
    <w:rsid w:val="004B285B"/>
    <w:rsid w:val="004B4485"/>
    <w:rsid w:val="004B458B"/>
    <w:rsid w:val="004B545F"/>
    <w:rsid w:val="004B6A9C"/>
    <w:rsid w:val="004B7F5E"/>
    <w:rsid w:val="004C0D8E"/>
    <w:rsid w:val="004C12DB"/>
    <w:rsid w:val="004C14F9"/>
    <w:rsid w:val="004C1B70"/>
    <w:rsid w:val="004C2F5D"/>
    <w:rsid w:val="004C32D8"/>
    <w:rsid w:val="004C5B83"/>
    <w:rsid w:val="004C6753"/>
    <w:rsid w:val="004C6A9B"/>
    <w:rsid w:val="004C6E90"/>
    <w:rsid w:val="004C7EC6"/>
    <w:rsid w:val="004C7FEB"/>
    <w:rsid w:val="004D1279"/>
    <w:rsid w:val="004D1628"/>
    <w:rsid w:val="004D201B"/>
    <w:rsid w:val="004D35FE"/>
    <w:rsid w:val="004D36F6"/>
    <w:rsid w:val="004D4A3C"/>
    <w:rsid w:val="004D5F04"/>
    <w:rsid w:val="004D686C"/>
    <w:rsid w:val="004D7C76"/>
    <w:rsid w:val="004E1091"/>
    <w:rsid w:val="004E171D"/>
    <w:rsid w:val="004E2C11"/>
    <w:rsid w:val="004E3004"/>
    <w:rsid w:val="004E3B24"/>
    <w:rsid w:val="004E4E6C"/>
    <w:rsid w:val="004E5866"/>
    <w:rsid w:val="004E5E4E"/>
    <w:rsid w:val="004F0BA3"/>
    <w:rsid w:val="004F0DD6"/>
    <w:rsid w:val="004F1142"/>
    <w:rsid w:val="004F1BD4"/>
    <w:rsid w:val="004F2E6E"/>
    <w:rsid w:val="004F3AEC"/>
    <w:rsid w:val="004F3D01"/>
    <w:rsid w:val="004F4110"/>
    <w:rsid w:val="004F45DB"/>
    <w:rsid w:val="004F460B"/>
    <w:rsid w:val="004F5D8C"/>
    <w:rsid w:val="005002E7"/>
    <w:rsid w:val="00502703"/>
    <w:rsid w:val="0050364C"/>
    <w:rsid w:val="00503A03"/>
    <w:rsid w:val="00503D63"/>
    <w:rsid w:val="005048FE"/>
    <w:rsid w:val="0050495D"/>
    <w:rsid w:val="005059F2"/>
    <w:rsid w:val="00505F39"/>
    <w:rsid w:val="00506A61"/>
    <w:rsid w:val="00507467"/>
    <w:rsid w:val="00510CF4"/>
    <w:rsid w:val="00511E03"/>
    <w:rsid w:val="005128F4"/>
    <w:rsid w:val="005145F9"/>
    <w:rsid w:val="00514D8E"/>
    <w:rsid w:val="00515318"/>
    <w:rsid w:val="005160E9"/>
    <w:rsid w:val="00516427"/>
    <w:rsid w:val="00520FBA"/>
    <w:rsid w:val="005214E1"/>
    <w:rsid w:val="00522BC6"/>
    <w:rsid w:val="00522FA8"/>
    <w:rsid w:val="00524745"/>
    <w:rsid w:val="00525B04"/>
    <w:rsid w:val="005266C1"/>
    <w:rsid w:val="00526F20"/>
    <w:rsid w:val="0053075F"/>
    <w:rsid w:val="0053172F"/>
    <w:rsid w:val="005331D0"/>
    <w:rsid w:val="0053409F"/>
    <w:rsid w:val="005354D0"/>
    <w:rsid w:val="005379B5"/>
    <w:rsid w:val="00537BA8"/>
    <w:rsid w:val="005422E5"/>
    <w:rsid w:val="00542E2A"/>
    <w:rsid w:val="00542F82"/>
    <w:rsid w:val="005435B2"/>
    <w:rsid w:val="00543F1D"/>
    <w:rsid w:val="005441C7"/>
    <w:rsid w:val="00544A89"/>
    <w:rsid w:val="00546306"/>
    <w:rsid w:val="00546691"/>
    <w:rsid w:val="00550741"/>
    <w:rsid w:val="00550756"/>
    <w:rsid w:val="00551DDB"/>
    <w:rsid w:val="00553E35"/>
    <w:rsid w:val="005575CB"/>
    <w:rsid w:val="0056173A"/>
    <w:rsid w:val="005624E0"/>
    <w:rsid w:val="00562DD0"/>
    <w:rsid w:val="00563E98"/>
    <w:rsid w:val="0056455B"/>
    <w:rsid w:val="00564A96"/>
    <w:rsid w:val="00566613"/>
    <w:rsid w:val="005667B9"/>
    <w:rsid w:val="00566905"/>
    <w:rsid w:val="005709CE"/>
    <w:rsid w:val="00571722"/>
    <w:rsid w:val="00571CED"/>
    <w:rsid w:val="00572036"/>
    <w:rsid w:val="005736E3"/>
    <w:rsid w:val="005737B7"/>
    <w:rsid w:val="0057439C"/>
    <w:rsid w:val="00574C00"/>
    <w:rsid w:val="00574F9A"/>
    <w:rsid w:val="00575D81"/>
    <w:rsid w:val="0058109C"/>
    <w:rsid w:val="00581C45"/>
    <w:rsid w:val="00581CDD"/>
    <w:rsid w:val="005829BD"/>
    <w:rsid w:val="00584EFB"/>
    <w:rsid w:val="005852CD"/>
    <w:rsid w:val="0058544E"/>
    <w:rsid w:val="0058620F"/>
    <w:rsid w:val="00586644"/>
    <w:rsid w:val="005877CD"/>
    <w:rsid w:val="00590038"/>
    <w:rsid w:val="005906FC"/>
    <w:rsid w:val="005915DE"/>
    <w:rsid w:val="00591680"/>
    <w:rsid w:val="005917C2"/>
    <w:rsid w:val="0059209F"/>
    <w:rsid w:val="00592AF5"/>
    <w:rsid w:val="005945DB"/>
    <w:rsid w:val="0059469C"/>
    <w:rsid w:val="00594897"/>
    <w:rsid w:val="00595C4F"/>
    <w:rsid w:val="00596B94"/>
    <w:rsid w:val="005A08BB"/>
    <w:rsid w:val="005A261E"/>
    <w:rsid w:val="005A39D4"/>
    <w:rsid w:val="005A4F60"/>
    <w:rsid w:val="005A5385"/>
    <w:rsid w:val="005A629C"/>
    <w:rsid w:val="005A7DB2"/>
    <w:rsid w:val="005B0AC5"/>
    <w:rsid w:val="005B1A57"/>
    <w:rsid w:val="005B1D62"/>
    <w:rsid w:val="005B1F9D"/>
    <w:rsid w:val="005B2638"/>
    <w:rsid w:val="005B2903"/>
    <w:rsid w:val="005B3886"/>
    <w:rsid w:val="005B3A1F"/>
    <w:rsid w:val="005B6109"/>
    <w:rsid w:val="005C02AF"/>
    <w:rsid w:val="005C0486"/>
    <w:rsid w:val="005C17A5"/>
    <w:rsid w:val="005C1BC6"/>
    <w:rsid w:val="005C2059"/>
    <w:rsid w:val="005C26E3"/>
    <w:rsid w:val="005C4409"/>
    <w:rsid w:val="005C4B2B"/>
    <w:rsid w:val="005C5702"/>
    <w:rsid w:val="005C5A68"/>
    <w:rsid w:val="005C5A6E"/>
    <w:rsid w:val="005C6FF1"/>
    <w:rsid w:val="005C73F0"/>
    <w:rsid w:val="005D3F19"/>
    <w:rsid w:val="005D4005"/>
    <w:rsid w:val="005D47A6"/>
    <w:rsid w:val="005D48F8"/>
    <w:rsid w:val="005D4F74"/>
    <w:rsid w:val="005D5116"/>
    <w:rsid w:val="005D5AE3"/>
    <w:rsid w:val="005D627C"/>
    <w:rsid w:val="005D641E"/>
    <w:rsid w:val="005D652D"/>
    <w:rsid w:val="005D6E19"/>
    <w:rsid w:val="005D71DD"/>
    <w:rsid w:val="005D78F8"/>
    <w:rsid w:val="005E054B"/>
    <w:rsid w:val="005E0966"/>
    <w:rsid w:val="005E2772"/>
    <w:rsid w:val="005E2F91"/>
    <w:rsid w:val="005E397C"/>
    <w:rsid w:val="005E4C4A"/>
    <w:rsid w:val="005E6725"/>
    <w:rsid w:val="005F08F2"/>
    <w:rsid w:val="005F1008"/>
    <w:rsid w:val="005F101A"/>
    <w:rsid w:val="005F11D7"/>
    <w:rsid w:val="005F2093"/>
    <w:rsid w:val="005F516A"/>
    <w:rsid w:val="005F6881"/>
    <w:rsid w:val="00600241"/>
    <w:rsid w:val="006006F9"/>
    <w:rsid w:val="00601F0C"/>
    <w:rsid w:val="00602254"/>
    <w:rsid w:val="00602FF6"/>
    <w:rsid w:val="00603188"/>
    <w:rsid w:val="0060642D"/>
    <w:rsid w:val="00606AE6"/>
    <w:rsid w:val="00611D75"/>
    <w:rsid w:val="00612E74"/>
    <w:rsid w:val="00613199"/>
    <w:rsid w:val="00613EEB"/>
    <w:rsid w:val="00615888"/>
    <w:rsid w:val="00616479"/>
    <w:rsid w:val="0061766E"/>
    <w:rsid w:val="00617E6B"/>
    <w:rsid w:val="0062077D"/>
    <w:rsid w:val="00620B22"/>
    <w:rsid w:val="00621C9C"/>
    <w:rsid w:val="00621DB1"/>
    <w:rsid w:val="00622AA1"/>
    <w:rsid w:val="0062302B"/>
    <w:rsid w:val="00623124"/>
    <w:rsid w:val="00623127"/>
    <w:rsid w:val="00623AB8"/>
    <w:rsid w:val="00625488"/>
    <w:rsid w:val="0063005A"/>
    <w:rsid w:val="00630CCA"/>
    <w:rsid w:val="00633B97"/>
    <w:rsid w:val="006349E7"/>
    <w:rsid w:val="00636422"/>
    <w:rsid w:val="00636D2F"/>
    <w:rsid w:val="006379BE"/>
    <w:rsid w:val="0064021C"/>
    <w:rsid w:val="00641030"/>
    <w:rsid w:val="006436CC"/>
    <w:rsid w:val="00646987"/>
    <w:rsid w:val="00646E7E"/>
    <w:rsid w:val="00647FA8"/>
    <w:rsid w:val="0065283D"/>
    <w:rsid w:val="00652BFE"/>
    <w:rsid w:val="00652DBE"/>
    <w:rsid w:val="00654634"/>
    <w:rsid w:val="00655750"/>
    <w:rsid w:val="00657E6E"/>
    <w:rsid w:val="00660802"/>
    <w:rsid w:val="006608B2"/>
    <w:rsid w:val="006623EB"/>
    <w:rsid w:val="00664CB7"/>
    <w:rsid w:val="006661B6"/>
    <w:rsid w:val="0066645F"/>
    <w:rsid w:val="0066763A"/>
    <w:rsid w:val="0066794F"/>
    <w:rsid w:val="00667D43"/>
    <w:rsid w:val="00670533"/>
    <w:rsid w:val="00671ED0"/>
    <w:rsid w:val="00671FEE"/>
    <w:rsid w:val="00672D25"/>
    <w:rsid w:val="00673073"/>
    <w:rsid w:val="00674AC6"/>
    <w:rsid w:val="00674D19"/>
    <w:rsid w:val="006775D5"/>
    <w:rsid w:val="00677602"/>
    <w:rsid w:val="00677D52"/>
    <w:rsid w:val="00681439"/>
    <w:rsid w:val="00681BD8"/>
    <w:rsid w:val="00681D94"/>
    <w:rsid w:val="00681F1A"/>
    <w:rsid w:val="0068292A"/>
    <w:rsid w:val="00682E53"/>
    <w:rsid w:val="00682F48"/>
    <w:rsid w:val="00684BA8"/>
    <w:rsid w:val="00685769"/>
    <w:rsid w:val="00685BF9"/>
    <w:rsid w:val="00685FE1"/>
    <w:rsid w:val="00687438"/>
    <w:rsid w:val="00687BDA"/>
    <w:rsid w:val="006908A6"/>
    <w:rsid w:val="006913B8"/>
    <w:rsid w:val="00691924"/>
    <w:rsid w:val="0069275E"/>
    <w:rsid w:val="006928B3"/>
    <w:rsid w:val="00693E84"/>
    <w:rsid w:val="00694733"/>
    <w:rsid w:val="0069662B"/>
    <w:rsid w:val="00697B21"/>
    <w:rsid w:val="006A10A3"/>
    <w:rsid w:val="006A2B96"/>
    <w:rsid w:val="006A2F6C"/>
    <w:rsid w:val="006A45D4"/>
    <w:rsid w:val="006A4A18"/>
    <w:rsid w:val="006A50EC"/>
    <w:rsid w:val="006A5173"/>
    <w:rsid w:val="006A5798"/>
    <w:rsid w:val="006A651A"/>
    <w:rsid w:val="006A6F74"/>
    <w:rsid w:val="006A6F8A"/>
    <w:rsid w:val="006B13AD"/>
    <w:rsid w:val="006B2400"/>
    <w:rsid w:val="006B2C00"/>
    <w:rsid w:val="006B2EEE"/>
    <w:rsid w:val="006B5A38"/>
    <w:rsid w:val="006B5A95"/>
    <w:rsid w:val="006B5E39"/>
    <w:rsid w:val="006B6B88"/>
    <w:rsid w:val="006C0D02"/>
    <w:rsid w:val="006C2896"/>
    <w:rsid w:val="006C3AD1"/>
    <w:rsid w:val="006C427C"/>
    <w:rsid w:val="006C4625"/>
    <w:rsid w:val="006C46E2"/>
    <w:rsid w:val="006C5023"/>
    <w:rsid w:val="006C5C2D"/>
    <w:rsid w:val="006C6134"/>
    <w:rsid w:val="006C6412"/>
    <w:rsid w:val="006C6FD6"/>
    <w:rsid w:val="006C7021"/>
    <w:rsid w:val="006C7E18"/>
    <w:rsid w:val="006D0897"/>
    <w:rsid w:val="006D097F"/>
    <w:rsid w:val="006D0BB5"/>
    <w:rsid w:val="006D0EA4"/>
    <w:rsid w:val="006D2A2D"/>
    <w:rsid w:val="006D4F99"/>
    <w:rsid w:val="006D59D3"/>
    <w:rsid w:val="006D771C"/>
    <w:rsid w:val="006D79F1"/>
    <w:rsid w:val="006E00FD"/>
    <w:rsid w:val="006E0E80"/>
    <w:rsid w:val="006E1F4A"/>
    <w:rsid w:val="006E3340"/>
    <w:rsid w:val="006F14DF"/>
    <w:rsid w:val="006F2038"/>
    <w:rsid w:val="006F3412"/>
    <w:rsid w:val="006F4B40"/>
    <w:rsid w:val="006F5F11"/>
    <w:rsid w:val="006F6578"/>
    <w:rsid w:val="006F792A"/>
    <w:rsid w:val="00700EF3"/>
    <w:rsid w:val="00701F3F"/>
    <w:rsid w:val="0070225F"/>
    <w:rsid w:val="00702D46"/>
    <w:rsid w:val="00704763"/>
    <w:rsid w:val="0071355B"/>
    <w:rsid w:val="007142E2"/>
    <w:rsid w:val="00714B12"/>
    <w:rsid w:val="00715CB0"/>
    <w:rsid w:val="0071753A"/>
    <w:rsid w:val="00717E3E"/>
    <w:rsid w:val="00720099"/>
    <w:rsid w:val="007201DC"/>
    <w:rsid w:val="00720FFE"/>
    <w:rsid w:val="007211E6"/>
    <w:rsid w:val="00721F4B"/>
    <w:rsid w:val="00722472"/>
    <w:rsid w:val="00723190"/>
    <w:rsid w:val="007239DC"/>
    <w:rsid w:val="00726C71"/>
    <w:rsid w:val="00727BFE"/>
    <w:rsid w:val="00734573"/>
    <w:rsid w:val="00735B5A"/>
    <w:rsid w:val="00737F33"/>
    <w:rsid w:val="00740000"/>
    <w:rsid w:val="00741FB1"/>
    <w:rsid w:val="00744378"/>
    <w:rsid w:val="007458E0"/>
    <w:rsid w:val="0074687F"/>
    <w:rsid w:val="0075076A"/>
    <w:rsid w:val="00750CF7"/>
    <w:rsid w:val="00750DEF"/>
    <w:rsid w:val="007524BC"/>
    <w:rsid w:val="00752B2D"/>
    <w:rsid w:val="007536FC"/>
    <w:rsid w:val="00754C45"/>
    <w:rsid w:val="007558CA"/>
    <w:rsid w:val="00757E9E"/>
    <w:rsid w:val="00760097"/>
    <w:rsid w:val="0076053A"/>
    <w:rsid w:val="007614F0"/>
    <w:rsid w:val="00761ACF"/>
    <w:rsid w:val="0076275B"/>
    <w:rsid w:val="00762DEA"/>
    <w:rsid w:val="0076330F"/>
    <w:rsid w:val="007640D5"/>
    <w:rsid w:val="0076661F"/>
    <w:rsid w:val="0076797B"/>
    <w:rsid w:val="0077060A"/>
    <w:rsid w:val="007714F5"/>
    <w:rsid w:val="00771543"/>
    <w:rsid w:val="0077184A"/>
    <w:rsid w:val="00773482"/>
    <w:rsid w:val="00775901"/>
    <w:rsid w:val="007765CB"/>
    <w:rsid w:val="00776AA1"/>
    <w:rsid w:val="00777975"/>
    <w:rsid w:val="00777CA0"/>
    <w:rsid w:val="007801A5"/>
    <w:rsid w:val="007815C2"/>
    <w:rsid w:val="0078283E"/>
    <w:rsid w:val="00782DCA"/>
    <w:rsid w:val="00783AF5"/>
    <w:rsid w:val="007842C9"/>
    <w:rsid w:val="00785ADA"/>
    <w:rsid w:val="00787F90"/>
    <w:rsid w:val="00790863"/>
    <w:rsid w:val="007908BD"/>
    <w:rsid w:val="00790A5B"/>
    <w:rsid w:val="00792977"/>
    <w:rsid w:val="00792AFE"/>
    <w:rsid w:val="00793327"/>
    <w:rsid w:val="00795697"/>
    <w:rsid w:val="007957E6"/>
    <w:rsid w:val="007959DC"/>
    <w:rsid w:val="00795AE1"/>
    <w:rsid w:val="00796A72"/>
    <w:rsid w:val="007A3D06"/>
    <w:rsid w:val="007A3F6F"/>
    <w:rsid w:val="007A4947"/>
    <w:rsid w:val="007A77E6"/>
    <w:rsid w:val="007B0386"/>
    <w:rsid w:val="007B059D"/>
    <w:rsid w:val="007B35B0"/>
    <w:rsid w:val="007B463A"/>
    <w:rsid w:val="007B4777"/>
    <w:rsid w:val="007B4C1D"/>
    <w:rsid w:val="007B5FB7"/>
    <w:rsid w:val="007C1A06"/>
    <w:rsid w:val="007C5DA6"/>
    <w:rsid w:val="007C6A88"/>
    <w:rsid w:val="007C74ED"/>
    <w:rsid w:val="007C7E2F"/>
    <w:rsid w:val="007D1064"/>
    <w:rsid w:val="007D1477"/>
    <w:rsid w:val="007D1582"/>
    <w:rsid w:val="007D1ACE"/>
    <w:rsid w:val="007D237F"/>
    <w:rsid w:val="007D23FA"/>
    <w:rsid w:val="007D336A"/>
    <w:rsid w:val="007D4DBF"/>
    <w:rsid w:val="007D5810"/>
    <w:rsid w:val="007D5FF4"/>
    <w:rsid w:val="007E1592"/>
    <w:rsid w:val="007E1F75"/>
    <w:rsid w:val="007E1FDB"/>
    <w:rsid w:val="007E4147"/>
    <w:rsid w:val="007E4379"/>
    <w:rsid w:val="007E4AA2"/>
    <w:rsid w:val="007E6696"/>
    <w:rsid w:val="007E681E"/>
    <w:rsid w:val="007F192C"/>
    <w:rsid w:val="007F1B3A"/>
    <w:rsid w:val="007F1FCD"/>
    <w:rsid w:val="007F2658"/>
    <w:rsid w:val="007F3B42"/>
    <w:rsid w:val="007F3B4E"/>
    <w:rsid w:val="007F3F50"/>
    <w:rsid w:val="007F57DB"/>
    <w:rsid w:val="007F5924"/>
    <w:rsid w:val="007F5AD0"/>
    <w:rsid w:val="007F6320"/>
    <w:rsid w:val="007F774A"/>
    <w:rsid w:val="007F78DD"/>
    <w:rsid w:val="007F7F58"/>
    <w:rsid w:val="00800643"/>
    <w:rsid w:val="00800DBF"/>
    <w:rsid w:val="00800EB8"/>
    <w:rsid w:val="00802CE2"/>
    <w:rsid w:val="00802FF6"/>
    <w:rsid w:val="00803E32"/>
    <w:rsid w:val="0080525E"/>
    <w:rsid w:val="00805848"/>
    <w:rsid w:val="00806B01"/>
    <w:rsid w:val="008073BC"/>
    <w:rsid w:val="00807BDB"/>
    <w:rsid w:val="00810BCA"/>
    <w:rsid w:val="008118EA"/>
    <w:rsid w:val="00811AA4"/>
    <w:rsid w:val="00813503"/>
    <w:rsid w:val="008137EA"/>
    <w:rsid w:val="00813B72"/>
    <w:rsid w:val="00816C2B"/>
    <w:rsid w:val="0081767A"/>
    <w:rsid w:val="00822297"/>
    <w:rsid w:val="0082232A"/>
    <w:rsid w:val="00823466"/>
    <w:rsid w:val="008252EF"/>
    <w:rsid w:val="00827ACA"/>
    <w:rsid w:val="00831388"/>
    <w:rsid w:val="008332C7"/>
    <w:rsid w:val="008333FB"/>
    <w:rsid w:val="0083774E"/>
    <w:rsid w:val="00841359"/>
    <w:rsid w:val="00841B12"/>
    <w:rsid w:val="008424EA"/>
    <w:rsid w:val="0084255F"/>
    <w:rsid w:val="00843310"/>
    <w:rsid w:val="00845B9D"/>
    <w:rsid w:val="0084643A"/>
    <w:rsid w:val="008471EB"/>
    <w:rsid w:val="008472AD"/>
    <w:rsid w:val="008475ED"/>
    <w:rsid w:val="008478E2"/>
    <w:rsid w:val="00850D2E"/>
    <w:rsid w:val="0085246D"/>
    <w:rsid w:val="008538AB"/>
    <w:rsid w:val="008544B0"/>
    <w:rsid w:val="0085470D"/>
    <w:rsid w:val="00854C94"/>
    <w:rsid w:val="008579C3"/>
    <w:rsid w:val="0086004E"/>
    <w:rsid w:val="008608EF"/>
    <w:rsid w:val="00862355"/>
    <w:rsid w:val="0086358F"/>
    <w:rsid w:val="0086382D"/>
    <w:rsid w:val="00863BC3"/>
    <w:rsid w:val="00865994"/>
    <w:rsid w:val="00866FA8"/>
    <w:rsid w:val="0086720A"/>
    <w:rsid w:val="00867C7B"/>
    <w:rsid w:val="00872BCE"/>
    <w:rsid w:val="00874800"/>
    <w:rsid w:val="00874AD5"/>
    <w:rsid w:val="00874F96"/>
    <w:rsid w:val="0087683C"/>
    <w:rsid w:val="00880EA6"/>
    <w:rsid w:val="00885385"/>
    <w:rsid w:val="008853B9"/>
    <w:rsid w:val="008867F9"/>
    <w:rsid w:val="00886815"/>
    <w:rsid w:val="00886E4B"/>
    <w:rsid w:val="0088769D"/>
    <w:rsid w:val="0088792C"/>
    <w:rsid w:val="0089038E"/>
    <w:rsid w:val="0089044C"/>
    <w:rsid w:val="00890F25"/>
    <w:rsid w:val="00891149"/>
    <w:rsid w:val="0089210C"/>
    <w:rsid w:val="0089230C"/>
    <w:rsid w:val="00892A19"/>
    <w:rsid w:val="00893635"/>
    <w:rsid w:val="00893677"/>
    <w:rsid w:val="0089556D"/>
    <w:rsid w:val="00895798"/>
    <w:rsid w:val="008964E1"/>
    <w:rsid w:val="00896DCC"/>
    <w:rsid w:val="00897E67"/>
    <w:rsid w:val="00897F9A"/>
    <w:rsid w:val="008A0976"/>
    <w:rsid w:val="008A1716"/>
    <w:rsid w:val="008A173B"/>
    <w:rsid w:val="008A1AA6"/>
    <w:rsid w:val="008A215E"/>
    <w:rsid w:val="008A2A9A"/>
    <w:rsid w:val="008A391D"/>
    <w:rsid w:val="008A715D"/>
    <w:rsid w:val="008B1734"/>
    <w:rsid w:val="008B21E7"/>
    <w:rsid w:val="008B3CF4"/>
    <w:rsid w:val="008B4166"/>
    <w:rsid w:val="008B59CB"/>
    <w:rsid w:val="008B59D8"/>
    <w:rsid w:val="008B6E52"/>
    <w:rsid w:val="008B768C"/>
    <w:rsid w:val="008C04B3"/>
    <w:rsid w:val="008C0731"/>
    <w:rsid w:val="008C0FEF"/>
    <w:rsid w:val="008C39E9"/>
    <w:rsid w:val="008C3EAC"/>
    <w:rsid w:val="008C3F05"/>
    <w:rsid w:val="008D0997"/>
    <w:rsid w:val="008D16EC"/>
    <w:rsid w:val="008D2974"/>
    <w:rsid w:val="008D3C93"/>
    <w:rsid w:val="008D3D0F"/>
    <w:rsid w:val="008D4CA0"/>
    <w:rsid w:val="008D4D6C"/>
    <w:rsid w:val="008D550A"/>
    <w:rsid w:val="008D557A"/>
    <w:rsid w:val="008D6EA9"/>
    <w:rsid w:val="008E095E"/>
    <w:rsid w:val="008E14B1"/>
    <w:rsid w:val="008E1DD1"/>
    <w:rsid w:val="008E2151"/>
    <w:rsid w:val="008E374E"/>
    <w:rsid w:val="008E3C96"/>
    <w:rsid w:val="008E3FFA"/>
    <w:rsid w:val="008E43D6"/>
    <w:rsid w:val="008E6401"/>
    <w:rsid w:val="008E64D4"/>
    <w:rsid w:val="008E78A1"/>
    <w:rsid w:val="008E7E05"/>
    <w:rsid w:val="008F0983"/>
    <w:rsid w:val="008F43EE"/>
    <w:rsid w:val="008F477A"/>
    <w:rsid w:val="008F5ECA"/>
    <w:rsid w:val="008F61AE"/>
    <w:rsid w:val="008F7009"/>
    <w:rsid w:val="008F7B45"/>
    <w:rsid w:val="008F7BAE"/>
    <w:rsid w:val="0090066F"/>
    <w:rsid w:val="00900982"/>
    <w:rsid w:val="009009CE"/>
    <w:rsid w:val="00901177"/>
    <w:rsid w:val="00901792"/>
    <w:rsid w:val="00901F92"/>
    <w:rsid w:val="0090249A"/>
    <w:rsid w:val="00902A85"/>
    <w:rsid w:val="00903733"/>
    <w:rsid w:val="0090460F"/>
    <w:rsid w:val="00905CAC"/>
    <w:rsid w:val="00905E07"/>
    <w:rsid w:val="00906744"/>
    <w:rsid w:val="00906ACD"/>
    <w:rsid w:val="009118F2"/>
    <w:rsid w:val="00911EC1"/>
    <w:rsid w:val="00914919"/>
    <w:rsid w:val="00915532"/>
    <w:rsid w:val="00916174"/>
    <w:rsid w:val="009202EE"/>
    <w:rsid w:val="0092093D"/>
    <w:rsid w:val="009211BD"/>
    <w:rsid w:val="00921352"/>
    <w:rsid w:val="00922740"/>
    <w:rsid w:val="00922BCD"/>
    <w:rsid w:val="0092301C"/>
    <w:rsid w:val="009233DD"/>
    <w:rsid w:val="00925361"/>
    <w:rsid w:val="00926715"/>
    <w:rsid w:val="00926EA0"/>
    <w:rsid w:val="009277FA"/>
    <w:rsid w:val="00927D07"/>
    <w:rsid w:val="00930051"/>
    <w:rsid w:val="00930534"/>
    <w:rsid w:val="00930F36"/>
    <w:rsid w:val="009315A7"/>
    <w:rsid w:val="00931CB4"/>
    <w:rsid w:val="00932561"/>
    <w:rsid w:val="00933F94"/>
    <w:rsid w:val="00934541"/>
    <w:rsid w:val="00934F62"/>
    <w:rsid w:val="00937F95"/>
    <w:rsid w:val="009400C6"/>
    <w:rsid w:val="0094125C"/>
    <w:rsid w:val="00943771"/>
    <w:rsid w:val="00945087"/>
    <w:rsid w:val="009459B2"/>
    <w:rsid w:val="00947C0C"/>
    <w:rsid w:val="00950205"/>
    <w:rsid w:val="009509CB"/>
    <w:rsid w:val="00952A70"/>
    <w:rsid w:val="00953C06"/>
    <w:rsid w:val="00954888"/>
    <w:rsid w:val="00954FE4"/>
    <w:rsid w:val="00955287"/>
    <w:rsid w:val="009557A2"/>
    <w:rsid w:val="00960537"/>
    <w:rsid w:val="00961E9F"/>
    <w:rsid w:val="00962A2B"/>
    <w:rsid w:val="00962A63"/>
    <w:rsid w:val="00962F3B"/>
    <w:rsid w:val="00965D5E"/>
    <w:rsid w:val="00965E0B"/>
    <w:rsid w:val="00967C89"/>
    <w:rsid w:val="00970984"/>
    <w:rsid w:val="009717FC"/>
    <w:rsid w:val="009727F4"/>
    <w:rsid w:val="00972A27"/>
    <w:rsid w:val="009740F9"/>
    <w:rsid w:val="00974AD0"/>
    <w:rsid w:val="00975801"/>
    <w:rsid w:val="00976170"/>
    <w:rsid w:val="0097759B"/>
    <w:rsid w:val="009779B7"/>
    <w:rsid w:val="0098161A"/>
    <w:rsid w:val="009829A0"/>
    <w:rsid w:val="009829F8"/>
    <w:rsid w:val="00982EBC"/>
    <w:rsid w:val="00984108"/>
    <w:rsid w:val="00984F0B"/>
    <w:rsid w:val="0098572E"/>
    <w:rsid w:val="00985AF3"/>
    <w:rsid w:val="0098646F"/>
    <w:rsid w:val="0098653E"/>
    <w:rsid w:val="00987711"/>
    <w:rsid w:val="009910C8"/>
    <w:rsid w:val="00991F64"/>
    <w:rsid w:val="0099312F"/>
    <w:rsid w:val="009934C0"/>
    <w:rsid w:val="009935C5"/>
    <w:rsid w:val="00993719"/>
    <w:rsid w:val="00994E0E"/>
    <w:rsid w:val="00995338"/>
    <w:rsid w:val="00995A61"/>
    <w:rsid w:val="00995EA4"/>
    <w:rsid w:val="00996EB9"/>
    <w:rsid w:val="009A143D"/>
    <w:rsid w:val="009A2B8C"/>
    <w:rsid w:val="009A2BA2"/>
    <w:rsid w:val="009A309D"/>
    <w:rsid w:val="009A454C"/>
    <w:rsid w:val="009A497F"/>
    <w:rsid w:val="009A5811"/>
    <w:rsid w:val="009A6889"/>
    <w:rsid w:val="009A6B4D"/>
    <w:rsid w:val="009A7ACA"/>
    <w:rsid w:val="009B00B5"/>
    <w:rsid w:val="009B2A45"/>
    <w:rsid w:val="009B4B16"/>
    <w:rsid w:val="009B4D20"/>
    <w:rsid w:val="009C0D98"/>
    <w:rsid w:val="009C1EA0"/>
    <w:rsid w:val="009C33C3"/>
    <w:rsid w:val="009C396A"/>
    <w:rsid w:val="009C4593"/>
    <w:rsid w:val="009C4B9F"/>
    <w:rsid w:val="009C5ABC"/>
    <w:rsid w:val="009C7642"/>
    <w:rsid w:val="009C7DE1"/>
    <w:rsid w:val="009D0500"/>
    <w:rsid w:val="009D1755"/>
    <w:rsid w:val="009D2F5B"/>
    <w:rsid w:val="009D4477"/>
    <w:rsid w:val="009D580C"/>
    <w:rsid w:val="009D6B5C"/>
    <w:rsid w:val="009D7A0C"/>
    <w:rsid w:val="009D7B3A"/>
    <w:rsid w:val="009D7B60"/>
    <w:rsid w:val="009E0F1E"/>
    <w:rsid w:val="009E1D70"/>
    <w:rsid w:val="009E1DAC"/>
    <w:rsid w:val="009E4E09"/>
    <w:rsid w:val="009E5199"/>
    <w:rsid w:val="009E56D8"/>
    <w:rsid w:val="009E5D01"/>
    <w:rsid w:val="009E6120"/>
    <w:rsid w:val="009E68CE"/>
    <w:rsid w:val="009E6D16"/>
    <w:rsid w:val="009F05EB"/>
    <w:rsid w:val="009F07CF"/>
    <w:rsid w:val="009F0CAF"/>
    <w:rsid w:val="009F1C78"/>
    <w:rsid w:val="009F1EA4"/>
    <w:rsid w:val="009F2AED"/>
    <w:rsid w:val="009F4A52"/>
    <w:rsid w:val="009F6C37"/>
    <w:rsid w:val="00A02E7E"/>
    <w:rsid w:val="00A0344C"/>
    <w:rsid w:val="00A06C7F"/>
    <w:rsid w:val="00A0709D"/>
    <w:rsid w:val="00A0767D"/>
    <w:rsid w:val="00A119A5"/>
    <w:rsid w:val="00A1282B"/>
    <w:rsid w:val="00A144CC"/>
    <w:rsid w:val="00A157DD"/>
    <w:rsid w:val="00A16104"/>
    <w:rsid w:val="00A163E0"/>
    <w:rsid w:val="00A216B4"/>
    <w:rsid w:val="00A21901"/>
    <w:rsid w:val="00A2212E"/>
    <w:rsid w:val="00A22ADE"/>
    <w:rsid w:val="00A23EB4"/>
    <w:rsid w:val="00A24207"/>
    <w:rsid w:val="00A24BB0"/>
    <w:rsid w:val="00A24F0F"/>
    <w:rsid w:val="00A250AB"/>
    <w:rsid w:val="00A2594A"/>
    <w:rsid w:val="00A25A79"/>
    <w:rsid w:val="00A27A10"/>
    <w:rsid w:val="00A32FD0"/>
    <w:rsid w:val="00A33013"/>
    <w:rsid w:val="00A3310E"/>
    <w:rsid w:val="00A336DF"/>
    <w:rsid w:val="00A356FA"/>
    <w:rsid w:val="00A359C6"/>
    <w:rsid w:val="00A362BC"/>
    <w:rsid w:val="00A40B90"/>
    <w:rsid w:val="00A422B9"/>
    <w:rsid w:val="00A42A07"/>
    <w:rsid w:val="00A433BD"/>
    <w:rsid w:val="00A44C3E"/>
    <w:rsid w:val="00A4525D"/>
    <w:rsid w:val="00A47378"/>
    <w:rsid w:val="00A4789F"/>
    <w:rsid w:val="00A513DD"/>
    <w:rsid w:val="00A52C1B"/>
    <w:rsid w:val="00A530B3"/>
    <w:rsid w:val="00A536FC"/>
    <w:rsid w:val="00A5403C"/>
    <w:rsid w:val="00A5436A"/>
    <w:rsid w:val="00A54874"/>
    <w:rsid w:val="00A548A2"/>
    <w:rsid w:val="00A60989"/>
    <w:rsid w:val="00A61375"/>
    <w:rsid w:val="00A62273"/>
    <w:rsid w:val="00A632FE"/>
    <w:rsid w:val="00A634D5"/>
    <w:rsid w:val="00A65666"/>
    <w:rsid w:val="00A67180"/>
    <w:rsid w:val="00A67487"/>
    <w:rsid w:val="00A704E2"/>
    <w:rsid w:val="00A70B97"/>
    <w:rsid w:val="00A716AF"/>
    <w:rsid w:val="00A71E76"/>
    <w:rsid w:val="00A81BD8"/>
    <w:rsid w:val="00A81E20"/>
    <w:rsid w:val="00A830B2"/>
    <w:rsid w:val="00A83D57"/>
    <w:rsid w:val="00A853C2"/>
    <w:rsid w:val="00A85B6F"/>
    <w:rsid w:val="00A86719"/>
    <w:rsid w:val="00A90684"/>
    <w:rsid w:val="00A928CC"/>
    <w:rsid w:val="00A92D0E"/>
    <w:rsid w:val="00A92F07"/>
    <w:rsid w:val="00A94429"/>
    <w:rsid w:val="00A948CA"/>
    <w:rsid w:val="00A953D5"/>
    <w:rsid w:val="00A959E3"/>
    <w:rsid w:val="00A95C7B"/>
    <w:rsid w:val="00A96E45"/>
    <w:rsid w:val="00A97CD2"/>
    <w:rsid w:val="00AA1453"/>
    <w:rsid w:val="00AA20CA"/>
    <w:rsid w:val="00AA23D0"/>
    <w:rsid w:val="00AA2DA4"/>
    <w:rsid w:val="00AA3032"/>
    <w:rsid w:val="00AA37A9"/>
    <w:rsid w:val="00AA3AD3"/>
    <w:rsid w:val="00AA6EB8"/>
    <w:rsid w:val="00AB20FD"/>
    <w:rsid w:val="00AB26E8"/>
    <w:rsid w:val="00AB5FE7"/>
    <w:rsid w:val="00AB6080"/>
    <w:rsid w:val="00AB61DA"/>
    <w:rsid w:val="00AB653A"/>
    <w:rsid w:val="00AC3368"/>
    <w:rsid w:val="00AC3FA1"/>
    <w:rsid w:val="00AC42AE"/>
    <w:rsid w:val="00AC6196"/>
    <w:rsid w:val="00AC6DF7"/>
    <w:rsid w:val="00AC7244"/>
    <w:rsid w:val="00AC74C2"/>
    <w:rsid w:val="00AC752B"/>
    <w:rsid w:val="00AC75C8"/>
    <w:rsid w:val="00AD3741"/>
    <w:rsid w:val="00AD5744"/>
    <w:rsid w:val="00AD5918"/>
    <w:rsid w:val="00AD59F6"/>
    <w:rsid w:val="00AD5E54"/>
    <w:rsid w:val="00AD608A"/>
    <w:rsid w:val="00AD610F"/>
    <w:rsid w:val="00AD6B8E"/>
    <w:rsid w:val="00AD7835"/>
    <w:rsid w:val="00AE1769"/>
    <w:rsid w:val="00AE1892"/>
    <w:rsid w:val="00AE25D3"/>
    <w:rsid w:val="00AE2AFC"/>
    <w:rsid w:val="00AE3C25"/>
    <w:rsid w:val="00AE4011"/>
    <w:rsid w:val="00AE444F"/>
    <w:rsid w:val="00AE4CA3"/>
    <w:rsid w:val="00AE65CB"/>
    <w:rsid w:val="00AE73E9"/>
    <w:rsid w:val="00AF1B7F"/>
    <w:rsid w:val="00AF379A"/>
    <w:rsid w:val="00AF4D18"/>
    <w:rsid w:val="00AF59E9"/>
    <w:rsid w:val="00AF6081"/>
    <w:rsid w:val="00AF6222"/>
    <w:rsid w:val="00AF6D89"/>
    <w:rsid w:val="00AF746E"/>
    <w:rsid w:val="00AF7475"/>
    <w:rsid w:val="00B0050E"/>
    <w:rsid w:val="00B008D8"/>
    <w:rsid w:val="00B01C3B"/>
    <w:rsid w:val="00B047BE"/>
    <w:rsid w:val="00B06435"/>
    <w:rsid w:val="00B06654"/>
    <w:rsid w:val="00B079F7"/>
    <w:rsid w:val="00B07BA4"/>
    <w:rsid w:val="00B11506"/>
    <w:rsid w:val="00B11787"/>
    <w:rsid w:val="00B12E91"/>
    <w:rsid w:val="00B13ECF"/>
    <w:rsid w:val="00B14373"/>
    <w:rsid w:val="00B14A99"/>
    <w:rsid w:val="00B159D8"/>
    <w:rsid w:val="00B1723B"/>
    <w:rsid w:val="00B17374"/>
    <w:rsid w:val="00B178F9"/>
    <w:rsid w:val="00B2041B"/>
    <w:rsid w:val="00B22184"/>
    <w:rsid w:val="00B22272"/>
    <w:rsid w:val="00B260FE"/>
    <w:rsid w:val="00B27DBD"/>
    <w:rsid w:val="00B327F2"/>
    <w:rsid w:val="00B339E8"/>
    <w:rsid w:val="00B353A8"/>
    <w:rsid w:val="00B35D77"/>
    <w:rsid w:val="00B36C13"/>
    <w:rsid w:val="00B36E8F"/>
    <w:rsid w:val="00B37F9F"/>
    <w:rsid w:val="00B41E65"/>
    <w:rsid w:val="00B41FE1"/>
    <w:rsid w:val="00B4383B"/>
    <w:rsid w:val="00B442E8"/>
    <w:rsid w:val="00B45180"/>
    <w:rsid w:val="00B4520E"/>
    <w:rsid w:val="00B50581"/>
    <w:rsid w:val="00B538B8"/>
    <w:rsid w:val="00B54419"/>
    <w:rsid w:val="00B548D7"/>
    <w:rsid w:val="00B54B63"/>
    <w:rsid w:val="00B57E20"/>
    <w:rsid w:val="00B60254"/>
    <w:rsid w:val="00B60885"/>
    <w:rsid w:val="00B614B8"/>
    <w:rsid w:val="00B61B93"/>
    <w:rsid w:val="00B6298B"/>
    <w:rsid w:val="00B6512D"/>
    <w:rsid w:val="00B6519A"/>
    <w:rsid w:val="00B6525F"/>
    <w:rsid w:val="00B65C0A"/>
    <w:rsid w:val="00B66848"/>
    <w:rsid w:val="00B7026C"/>
    <w:rsid w:val="00B70B13"/>
    <w:rsid w:val="00B714DC"/>
    <w:rsid w:val="00B71C18"/>
    <w:rsid w:val="00B7202C"/>
    <w:rsid w:val="00B7418A"/>
    <w:rsid w:val="00B74718"/>
    <w:rsid w:val="00B74F99"/>
    <w:rsid w:val="00B761B5"/>
    <w:rsid w:val="00B762A2"/>
    <w:rsid w:val="00B769CB"/>
    <w:rsid w:val="00B76E8E"/>
    <w:rsid w:val="00B77994"/>
    <w:rsid w:val="00B77FBD"/>
    <w:rsid w:val="00B81053"/>
    <w:rsid w:val="00B82A11"/>
    <w:rsid w:val="00B82BF1"/>
    <w:rsid w:val="00B84283"/>
    <w:rsid w:val="00B85241"/>
    <w:rsid w:val="00B8625D"/>
    <w:rsid w:val="00B864B4"/>
    <w:rsid w:val="00B87CE6"/>
    <w:rsid w:val="00B87E37"/>
    <w:rsid w:val="00B930B1"/>
    <w:rsid w:val="00B94AA4"/>
    <w:rsid w:val="00B96317"/>
    <w:rsid w:val="00B97EFD"/>
    <w:rsid w:val="00BA18B8"/>
    <w:rsid w:val="00BA1DD5"/>
    <w:rsid w:val="00BA2453"/>
    <w:rsid w:val="00BA2D0C"/>
    <w:rsid w:val="00BA2EE4"/>
    <w:rsid w:val="00BA3BCF"/>
    <w:rsid w:val="00BA60BA"/>
    <w:rsid w:val="00BA62ED"/>
    <w:rsid w:val="00BA668A"/>
    <w:rsid w:val="00BA6779"/>
    <w:rsid w:val="00BA79E3"/>
    <w:rsid w:val="00BB060C"/>
    <w:rsid w:val="00BB0AC9"/>
    <w:rsid w:val="00BB0F90"/>
    <w:rsid w:val="00BB10EC"/>
    <w:rsid w:val="00BB25FF"/>
    <w:rsid w:val="00BB39A4"/>
    <w:rsid w:val="00BB3D38"/>
    <w:rsid w:val="00BB3EFD"/>
    <w:rsid w:val="00BB5C0E"/>
    <w:rsid w:val="00BB5E57"/>
    <w:rsid w:val="00BB6435"/>
    <w:rsid w:val="00BB6913"/>
    <w:rsid w:val="00BB6AEF"/>
    <w:rsid w:val="00BB6D14"/>
    <w:rsid w:val="00BC06D0"/>
    <w:rsid w:val="00BC2618"/>
    <w:rsid w:val="00BC4552"/>
    <w:rsid w:val="00BC4864"/>
    <w:rsid w:val="00BC5548"/>
    <w:rsid w:val="00BC695B"/>
    <w:rsid w:val="00BC711A"/>
    <w:rsid w:val="00BD3958"/>
    <w:rsid w:val="00BD3C16"/>
    <w:rsid w:val="00BD3CEF"/>
    <w:rsid w:val="00BD4817"/>
    <w:rsid w:val="00BD7AC3"/>
    <w:rsid w:val="00BE026B"/>
    <w:rsid w:val="00BE29F0"/>
    <w:rsid w:val="00BE2A1C"/>
    <w:rsid w:val="00BE35A9"/>
    <w:rsid w:val="00BE3D86"/>
    <w:rsid w:val="00BE3E28"/>
    <w:rsid w:val="00BE3F90"/>
    <w:rsid w:val="00BE458C"/>
    <w:rsid w:val="00BE6C8E"/>
    <w:rsid w:val="00BE7238"/>
    <w:rsid w:val="00BE7E44"/>
    <w:rsid w:val="00BF1693"/>
    <w:rsid w:val="00BF17F3"/>
    <w:rsid w:val="00BF59E7"/>
    <w:rsid w:val="00BF670C"/>
    <w:rsid w:val="00BF6956"/>
    <w:rsid w:val="00BF7091"/>
    <w:rsid w:val="00BF7561"/>
    <w:rsid w:val="00BF7AAD"/>
    <w:rsid w:val="00C00394"/>
    <w:rsid w:val="00C00920"/>
    <w:rsid w:val="00C0148E"/>
    <w:rsid w:val="00C016C5"/>
    <w:rsid w:val="00C02DAF"/>
    <w:rsid w:val="00C046C3"/>
    <w:rsid w:val="00C04ABC"/>
    <w:rsid w:val="00C0521C"/>
    <w:rsid w:val="00C0580C"/>
    <w:rsid w:val="00C0711C"/>
    <w:rsid w:val="00C07848"/>
    <w:rsid w:val="00C07D26"/>
    <w:rsid w:val="00C12200"/>
    <w:rsid w:val="00C128C7"/>
    <w:rsid w:val="00C13252"/>
    <w:rsid w:val="00C14400"/>
    <w:rsid w:val="00C1540B"/>
    <w:rsid w:val="00C15990"/>
    <w:rsid w:val="00C214E2"/>
    <w:rsid w:val="00C22286"/>
    <w:rsid w:val="00C22EF3"/>
    <w:rsid w:val="00C23043"/>
    <w:rsid w:val="00C23138"/>
    <w:rsid w:val="00C23145"/>
    <w:rsid w:val="00C231B2"/>
    <w:rsid w:val="00C24CE9"/>
    <w:rsid w:val="00C26782"/>
    <w:rsid w:val="00C26E76"/>
    <w:rsid w:val="00C272D6"/>
    <w:rsid w:val="00C27F7F"/>
    <w:rsid w:val="00C30CCA"/>
    <w:rsid w:val="00C314B9"/>
    <w:rsid w:val="00C31FD8"/>
    <w:rsid w:val="00C32C3E"/>
    <w:rsid w:val="00C34CFE"/>
    <w:rsid w:val="00C358DC"/>
    <w:rsid w:val="00C364B5"/>
    <w:rsid w:val="00C3791A"/>
    <w:rsid w:val="00C401C5"/>
    <w:rsid w:val="00C40EC7"/>
    <w:rsid w:val="00C41895"/>
    <w:rsid w:val="00C43184"/>
    <w:rsid w:val="00C434BB"/>
    <w:rsid w:val="00C45254"/>
    <w:rsid w:val="00C45D3A"/>
    <w:rsid w:val="00C50227"/>
    <w:rsid w:val="00C5356B"/>
    <w:rsid w:val="00C543A9"/>
    <w:rsid w:val="00C553A4"/>
    <w:rsid w:val="00C56A72"/>
    <w:rsid w:val="00C57600"/>
    <w:rsid w:val="00C600F4"/>
    <w:rsid w:val="00C60657"/>
    <w:rsid w:val="00C6078D"/>
    <w:rsid w:val="00C60B56"/>
    <w:rsid w:val="00C60E20"/>
    <w:rsid w:val="00C60F84"/>
    <w:rsid w:val="00C6121A"/>
    <w:rsid w:val="00C63D4C"/>
    <w:rsid w:val="00C63FD1"/>
    <w:rsid w:val="00C643B1"/>
    <w:rsid w:val="00C649A7"/>
    <w:rsid w:val="00C66D5C"/>
    <w:rsid w:val="00C7126D"/>
    <w:rsid w:val="00C749CA"/>
    <w:rsid w:val="00C74F72"/>
    <w:rsid w:val="00C76DD9"/>
    <w:rsid w:val="00C80802"/>
    <w:rsid w:val="00C82948"/>
    <w:rsid w:val="00C835CF"/>
    <w:rsid w:val="00C838C4"/>
    <w:rsid w:val="00C83947"/>
    <w:rsid w:val="00C84272"/>
    <w:rsid w:val="00C84DF2"/>
    <w:rsid w:val="00C85ADC"/>
    <w:rsid w:val="00C86248"/>
    <w:rsid w:val="00C863E2"/>
    <w:rsid w:val="00C86767"/>
    <w:rsid w:val="00C92B7C"/>
    <w:rsid w:val="00C934AB"/>
    <w:rsid w:val="00C9463C"/>
    <w:rsid w:val="00C94A39"/>
    <w:rsid w:val="00C94C38"/>
    <w:rsid w:val="00C95F4F"/>
    <w:rsid w:val="00C960F1"/>
    <w:rsid w:val="00C96A41"/>
    <w:rsid w:val="00C96D2F"/>
    <w:rsid w:val="00C971D7"/>
    <w:rsid w:val="00CA1497"/>
    <w:rsid w:val="00CA157B"/>
    <w:rsid w:val="00CA234F"/>
    <w:rsid w:val="00CA2566"/>
    <w:rsid w:val="00CA3AE7"/>
    <w:rsid w:val="00CA40E1"/>
    <w:rsid w:val="00CA4232"/>
    <w:rsid w:val="00CA4B09"/>
    <w:rsid w:val="00CA5756"/>
    <w:rsid w:val="00CA6733"/>
    <w:rsid w:val="00CA719D"/>
    <w:rsid w:val="00CA73B0"/>
    <w:rsid w:val="00CA7E4D"/>
    <w:rsid w:val="00CB1EFD"/>
    <w:rsid w:val="00CB68DC"/>
    <w:rsid w:val="00CB791C"/>
    <w:rsid w:val="00CC0EC9"/>
    <w:rsid w:val="00CC15EF"/>
    <w:rsid w:val="00CC1928"/>
    <w:rsid w:val="00CC2CA8"/>
    <w:rsid w:val="00CC4BC1"/>
    <w:rsid w:val="00CC4CEF"/>
    <w:rsid w:val="00CC5B2C"/>
    <w:rsid w:val="00CC66DE"/>
    <w:rsid w:val="00CC6C2D"/>
    <w:rsid w:val="00CD05DB"/>
    <w:rsid w:val="00CD06CE"/>
    <w:rsid w:val="00CD0C47"/>
    <w:rsid w:val="00CD23C0"/>
    <w:rsid w:val="00CD30C0"/>
    <w:rsid w:val="00CD3DDD"/>
    <w:rsid w:val="00CD50E3"/>
    <w:rsid w:val="00CD570C"/>
    <w:rsid w:val="00CE0166"/>
    <w:rsid w:val="00CE10C7"/>
    <w:rsid w:val="00CE11E3"/>
    <w:rsid w:val="00CE33A2"/>
    <w:rsid w:val="00CE3EEB"/>
    <w:rsid w:val="00CE4B5E"/>
    <w:rsid w:val="00CE6567"/>
    <w:rsid w:val="00CE663A"/>
    <w:rsid w:val="00CE76C7"/>
    <w:rsid w:val="00CE76D3"/>
    <w:rsid w:val="00CF1044"/>
    <w:rsid w:val="00CF2213"/>
    <w:rsid w:val="00CF3B9A"/>
    <w:rsid w:val="00CF3D19"/>
    <w:rsid w:val="00CF4633"/>
    <w:rsid w:val="00CF495C"/>
    <w:rsid w:val="00CF56B2"/>
    <w:rsid w:val="00D01380"/>
    <w:rsid w:val="00D028D9"/>
    <w:rsid w:val="00D02FE0"/>
    <w:rsid w:val="00D04D5A"/>
    <w:rsid w:val="00D0515F"/>
    <w:rsid w:val="00D07563"/>
    <w:rsid w:val="00D07D0E"/>
    <w:rsid w:val="00D101B1"/>
    <w:rsid w:val="00D12CB3"/>
    <w:rsid w:val="00D135D4"/>
    <w:rsid w:val="00D16CED"/>
    <w:rsid w:val="00D20EC9"/>
    <w:rsid w:val="00D21489"/>
    <w:rsid w:val="00D243E7"/>
    <w:rsid w:val="00D27C01"/>
    <w:rsid w:val="00D27E84"/>
    <w:rsid w:val="00D306E4"/>
    <w:rsid w:val="00D30707"/>
    <w:rsid w:val="00D31560"/>
    <w:rsid w:val="00D31FB4"/>
    <w:rsid w:val="00D32114"/>
    <w:rsid w:val="00D32140"/>
    <w:rsid w:val="00D33204"/>
    <w:rsid w:val="00D34131"/>
    <w:rsid w:val="00D357C3"/>
    <w:rsid w:val="00D35BDC"/>
    <w:rsid w:val="00D35E3D"/>
    <w:rsid w:val="00D40123"/>
    <w:rsid w:val="00D40D48"/>
    <w:rsid w:val="00D42050"/>
    <w:rsid w:val="00D439D8"/>
    <w:rsid w:val="00D44044"/>
    <w:rsid w:val="00D44F66"/>
    <w:rsid w:val="00D45A11"/>
    <w:rsid w:val="00D45CEE"/>
    <w:rsid w:val="00D46001"/>
    <w:rsid w:val="00D4763C"/>
    <w:rsid w:val="00D47B04"/>
    <w:rsid w:val="00D50E81"/>
    <w:rsid w:val="00D536E8"/>
    <w:rsid w:val="00D54D78"/>
    <w:rsid w:val="00D55202"/>
    <w:rsid w:val="00D5622D"/>
    <w:rsid w:val="00D56A79"/>
    <w:rsid w:val="00D576DB"/>
    <w:rsid w:val="00D601D1"/>
    <w:rsid w:val="00D60C6D"/>
    <w:rsid w:val="00D6137B"/>
    <w:rsid w:val="00D63619"/>
    <w:rsid w:val="00D654BB"/>
    <w:rsid w:val="00D6560A"/>
    <w:rsid w:val="00D65896"/>
    <w:rsid w:val="00D6597C"/>
    <w:rsid w:val="00D65B52"/>
    <w:rsid w:val="00D67A3F"/>
    <w:rsid w:val="00D70399"/>
    <w:rsid w:val="00D703EF"/>
    <w:rsid w:val="00D70802"/>
    <w:rsid w:val="00D71C2A"/>
    <w:rsid w:val="00D7254D"/>
    <w:rsid w:val="00D732AD"/>
    <w:rsid w:val="00D73665"/>
    <w:rsid w:val="00D73841"/>
    <w:rsid w:val="00D74424"/>
    <w:rsid w:val="00D74CA5"/>
    <w:rsid w:val="00D75102"/>
    <w:rsid w:val="00D766E3"/>
    <w:rsid w:val="00D76B9F"/>
    <w:rsid w:val="00D7758E"/>
    <w:rsid w:val="00D815A8"/>
    <w:rsid w:val="00D81981"/>
    <w:rsid w:val="00D82916"/>
    <w:rsid w:val="00D82ED0"/>
    <w:rsid w:val="00D839D3"/>
    <w:rsid w:val="00D84F7A"/>
    <w:rsid w:val="00D85169"/>
    <w:rsid w:val="00D8526C"/>
    <w:rsid w:val="00D869E5"/>
    <w:rsid w:val="00D871D9"/>
    <w:rsid w:val="00D90485"/>
    <w:rsid w:val="00D910A0"/>
    <w:rsid w:val="00D91B6F"/>
    <w:rsid w:val="00D91FE9"/>
    <w:rsid w:val="00D92B3D"/>
    <w:rsid w:val="00D94E27"/>
    <w:rsid w:val="00D96DE3"/>
    <w:rsid w:val="00D975CC"/>
    <w:rsid w:val="00D976C8"/>
    <w:rsid w:val="00D97974"/>
    <w:rsid w:val="00DA2AFD"/>
    <w:rsid w:val="00DA2F7C"/>
    <w:rsid w:val="00DA50F6"/>
    <w:rsid w:val="00DA5360"/>
    <w:rsid w:val="00DA5B88"/>
    <w:rsid w:val="00DA60D9"/>
    <w:rsid w:val="00DA6E05"/>
    <w:rsid w:val="00DA771D"/>
    <w:rsid w:val="00DB10C4"/>
    <w:rsid w:val="00DB12E5"/>
    <w:rsid w:val="00DB16CE"/>
    <w:rsid w:val="00DB39E5"/>
    <w:rsid w:val="00DB46ED"/>
    <w:rsid w:val="00DB4F84"/>
    <w:rsid w:val="00DB4FA0"/>
    <w:rsid w:val="00DB5C92"/>
    <w:rsid w:val="00DB6D62"/>
    <w:rsid w:val="00DB6F6C"/>
    <w:rsid w:val="00DC201C"/>
    <w:rsid w:val="00DC36B6"/>
    <w:rsid w:val="00DC378A"/>
    <w:rsid w:val="00DC3A72"/>
    <w:rsid w:val="00DC4CF0"/>
    <w:rsid w:val="00DC55B3"/>
    <w:rsid w:val="00DC55B9"/>
    <w:rsid w:val="00DC67AE"/>
    <w:rsid w:val="00DC6B2A"/>
    <w:rsid w:val="00DD0232"/>
    <w:rsid w:val="00DD0716"/>
    <w:rsid w:val="00DD19EB"/>
    <w:rsid w:val="00DD1F52"/>
    <w:rsid w:val="00DD29E3"/>
    <w:rsid w:val="00DD495D"/>
    <w:rsid w:val="00DD4E11"/>
    <w:rsid w:val="00DD6F8B"/>
    <w:rsid w:val="00DD704E"/>
    <w:rsid w:val="00DE02F3"/>
    <w:rsid w:val="00DE0A81"/>
    <w:rsid w:val="00DE0E6A"/>
    <w:rsid w:val="00DE1780"/>
    <w:rsid w:val="00DE2194"/>
    <w:rsid w:val="00DE2B42"/>
    <w:rsid w:val="00DE3AF6"/>
    <w:rsid w:val="00DE570F"/>
    <w:rsid w:val="00DF1AF3"/>
    <w:rsid w:val="00DF2259"/>
    <w:rsid w:val="00DF3D68"/>
    <w:rsid w:val="00DF4D9A"/>
    <w:rsid w:val="00DF5BAC"/>
    <w:rsid w:val="00DF6291"/>
    <w:rsid w:val="00DF62F9"/>
    <w:rsid w:val="00DF7831"/>
    <w:rsid w:val="00E0167A"/>
    <w:rsid w:val="00E02E9B"/>
    <w:rsid w:val="00E04012"/>
    <w:rsid w:val="00E04187"/>
    <w:rsid w:val="00E04675"/>
    <w:rsid w:val="00E04F3A"/>
    <w:rsid w:val="00E058AE"/>
    <w:rsid w:val="00E11368"/>
    <w:rsid w:val="00E117E6"/>
    <w:rsid w:val="00E120DF"/>
    <w:rsid w:val="00E12650"/>
    <w:rsid w:val="00E13726"/>
    <w:rsid w:val="00E14587"/>
    <w:rsid w:val="00E14691"/>
    <w:rsid w:val="00E1622D"/>
    <w:rsid w:val="00E16346"/>
    <w:rsid w:val="00E16AE3"/>
    <w:rsid w:val="00E16BAA"/>
    <w:rsid w:val="00E17260"/>
    <w:rsid w:val="00E179E0"/>
    <w:rsid w:val="00E17B21"/>
    <w:rsid w:val="00E20C71"/>
    <w:rsid w:val="00E22B49"/>
    <w:rsid w:val="00E246F3"/>
    <w:rsid w:val="00E248AE"/>
    <w:rsid w:val="00E25B08"/>
    <w:rsid w:val="00E262EB"/>
    <w:rsid w:val="00E27018"/>
    <w:rsid w:val="00E27F28"/>
    <w:rsid w:val="00E3059C"/>
    <w:rsid w:val="00E30A1E"/>
    <w:rsid w:val="00E31E41"/>
    <w:rsid w:val="00E33B6C"/>
    <w:rsid w:val="00E34286"/>
    <w:rsid w:val="00E342A8"/>
    <w:rsid w:val="00E34AF2"/>
    <w:rsid w:val="00E34EFB"/>
    <w:rsid w:val="00E35687"/>
    <w:rsid w:val="00E3644C"/>
    <w:rsid w:val="00E3729D"/>
    <w:rsid w:val="00E37369"/>
    <w:rsid w:val="00E37505"/>
    <w:rsid w:val="00E37547"/>
    <w:rsid w:val="00E37C03"/>
    <w:rsid w:val="00E4148B"/>
    <w:rsid w:val="00E41E71"/>
    <w:rsid w:val="00E43E32"/>
    <w:rsid w:val="00E44527"/>
    <w:rsid w:val="00E45ABD"/>
    <w:rsid w:val="00E47C50"/>
    <w:rsid w:val="00E52557"/>
    <w:rsid w:val="00E5298B"/>
    <w:rsid w:val="00E53AD8"/>
    <w:rsid w:val="00E555FE"/>
    <w:rsid w:val="00E568B6"/>
    <w:rsid w:val="00E57D44"/>
    <w:rsid w:val="00E605C9"/>
    <w:rsid w:val="00E60BC1"/>
    <w:rsid w:val="00E61DE5"/>
    <w:rsid w:val="00E62E84"/>
    <w:rsid w:val="00E63FB2"/>
    <w:rsid w:val="00E6435D"/>
    <w:rsid w:val="00E64576"/>
    <w:rsid w:val="00E64C54"/>
    <w:rsid w:val="00E6683A"/>
    <w:rsid w:val="00E676A2"/>
    <w:rsid w:val="00E70F86"/>
    <w:rsid w:val="00E71123"/>
    <w:rsid w:val="00E74B29"/>
    <w:rsid w:val="00E752D8"/>
    <w:rsid w:val="00E75D00"/>
    <w:rsid w:val="00E76A2C"/>
    <w:rsid w:val="00E80E67"/>
    <w:rsid w:val="00E80ED6"/>
    <w:rsid w:val="00E80F3E"/>
    <w:rsid w:val="00E816B8"/>
    <w:rsid w:val="00E84EB8"/>
    <w:rsid w:val="00E8587A"/>
    <w:rsid w:val="00E85EAB"/>
    <w:rsid w:val="00E91114"/>
    <w:rsid w:val="00E91EB2"/>
    <w:rsid w:val="00E91F8B"/>
    <w:rsid w:val="00E923F0"/>
    <w:rsid w:val="00E9301C"/>
    <w:rsid w:val="00E9314C"/>
    <w:rsid w:val="00E93DF1"/>
    <w:rsid w:val="00E9659F"/>
    <w:rsid w:val="00E96E76"/>
    <w:rsid w:val="00EA3DBC"/>
    <w:rsid w:val="00EA5458"/>
    <w:rsid w:val="00EA556C"/>
    <w:rsid w:val="00EB06EC"/>
    <w:rsid w:val="00EB08A7"/>
    <w:rsid w:val="00EB0ACA"/>
    <w:rsid w:val="00EB0BC1"/>
    <w:rsid w:val="00EB0E71"/>
    <w:rsid w:val="00EB116D"/>
    <w:rsid w:val="00EB334B"/>
    <w:rsid w:val="00EB3927"/>
    <w:rsid w:val="00EB3D79"/>
    <w:rsid w:val="00EB6044"/>
    <w:rsid w:val="00EB6060"/>
    <w:rsid w:val="00EB6590"/>
    <w:rsid w:val="00EB6921"/>
    <w:rsid w:val="00EC0591"/>
    <w:rsid w:val="00EC0766"/>
    <w:rsid w:val="00EC316A"/>
    <w:rsid w:val="00EC356A"/>
    <w:rsid w:val="00EC3EBB"/>
    <w:rsid w:val="00EC6C8F"/>
    <w:rsid w:val="00EC7B25"/>
    <w:rsid w:val="00ED0460"/>
    <w:rsid w:val="00ED13A2"/>
    <w:rsid w:val="00ED3902"/>
    <w:rsid w:val="00ED50A7"/>
    <w:rsid w:val="00ED52FD"/>
    <w:rsid w:val="00ED5AA2"/>
    <w:rsid w:val="00ED7A2A"/>
    <w:rsid w:val="00EE06F5"/>
    <w:rsid w:val="00EE1133"/>
    <w:rsid w:val="00EE126D"/>
    <w:rsid w:val="00EE266B"/>
    <w:rsid w:val="00EE2798"/>
    <w:rsid w:val="00EE28D3"/>
    <w:rsid w:val="00EE29DC"/>
    <w:rsid w:val="00EE3CC9"/>
    <w:rsid w:val="00EE3CD8"/>
    <w:rsid w:val="00EE3DE5"/>
    <w:rsid w:val="00EE581E"/>
    <w:rsid w:val="00EE5E8B"/>
    <w:rsid w:val="00EF0067"/>
    <w:rsid w:val="00EF03A6"/>
    <w:rsid w:val="00EF0F1E"/>
    <w:rsid w:val="00EF1B7B"/>
    <w:rsid w:val="00EF1CE7"/>
    <w:rsid w:val="00EF1F38"/>
    <w:rsid w:val="00EF26A1"/>
    <w:rsid w:val="00EF2B75"/>
    <w:rsid w:val="00EF3F8F"/>
    <w:rsid w:val="00EF466F"/>
    <w:rsid w:val="00EF5320"/>
    <w:rsid w:val="00EF7322"/>
    <w:rsid w:val="00F00D90"/>
    <w:rsid w:val="00F053C8"/>
    <w:rsid w:val="00F05F62"/>
    <w:rsid w:val="00F06C36"/>
    <w:rsid w:val="00F07D4D"/>
    <w:rsid w:val="00F10511"/>
    <w:rsid w:val="00F11591"/>
    <w:rsid w:val="00F11D3A"/>
    <w:rsid w:val="00F11E2B"/>
    <w:rsid w:val="00F12A44"/>
    <w:rsid w:val="00F1331D"/>
    <w:rsid w:val="00F14087"/>
    <w:rsid w:val="00F20B19"/>
    <w:rsid w:val="00F20CD2"/>
    <w:rsid w:val="00F2109C"/>
    <w:rsid w:val="00F210CF"/>
    <w:rsid w:val="00F21257"/>
    <w:rsid w:val="00F236D8"/>
    <w:rsid w:val="00F23C3E"/>
    <w:rsid w:val="00F23DDB"/>
    <w:rsid w:val="00F2403C"/>
    <w:rsid w:val="00F24220"/>
    <w:rsid w:val="00F24E4F"/>
    <w:rsid w:val="00F27E68"/>
    <w:rsid w:val="00F30998"/>
    <w:rsid w:val="00F31FAA"/>
    <w:rsid w:val="00F32AE7"/>
    <w:rsid w:val="00F3431B"/>
    <w:rsid w:val="00F34760"/>
    <w:rsid w:val="00F34812"/>
    <w:rsid w:val="00F35CBB"/>
    <w:rsid w:val="00F36742"/>
    <w:rsid w:val="00F36798"/>
    <w:rsid w:val="00F4102A"/>
    <w:rsid w:val="00F4187B"/>
    <w:rsid w:val="00F43804"/>
    <w:rsid w:val="00F44392"/>
    <w:rsid w:val="00F457B1"/>
    <w:rsid w:val="00F50DF8"/>
    <w:rsid w:val="00F50EAB"/>
    <w:rsid w:val="00F511AB"/>
    <w:rsid w:val="00F5260C"/>
    <w:rsid w:val="00F56941"/>
    <w:rsid w:val="00F570B8"/>
    <w:rsid w:val="00F57216"/>
    <w:rsid w:val="00F57E83"/>
    <w:rsid w:val="00F6016D"/>
    <w:rsid w:val="00F62062"/>
    <w:rsid w:val="00F63388"/>
    <w:rsid w:val="00F63A35"/>
    <w:rsid w:val="00F646F2"/>
    <w:rsid w:val="00F673B0"/>
    <w:rsid w:val="00F679D4"/>
    <w:rsid w:val="00F70F8A"/>
    <w:rsid w:val="00F72EE6"/>
    <w:rsid w:val="00F74399"/>
    <w:rsid w:val="00F74620"/>
    <w:rsid w:val="00F7518A"/>
    <w:rsid w:val="00F76D15"/>
    <w:rsid w:val="00F772E1"/>
    <w:rsid w:val="00F7781A"/>
    <w:rsid w:val="00F77CA0"/>
    <w:rsid w:val="00F80CF4"/>
    <w:rsid w:val="00F8232A"/>
    <w:rsid w:val="00F8283F"/>
    <w:rsid w:val="00F83294"/>
    <w:rsid w:val="00F8416D"/>
    <w:rsid w:val="00F84C0E"/>
    <w:rsid w:val="00F84E55"/>
    <w:rsid w:val="00F867FA"/>
    <w:rsid w:val="00F90385"/>
    <w:rsid w:val="00F90840"/>
    <w:rsid w:val="00F91629"/>
    <w:rsid w:val="00F92098"/>
    <w:rsid w:val="00F92443"/>
    <w:rsid w:val="00F9576F"/>
    <w:rsid w:val="00F9735F"/>
    <w:rsid w:val="00F97DCD"/>
    <w:rsid w:val="00FA25A4"/>
    <w:rsid w:val="00FA414E"/>
    <w:rsid w:val="00FA474F"/>
    <w:rsid w:val="00FA67FC"/>
    <w:rsid w:val="00FA7C70"/>
    <w:rsid w:val="00FB10A8"/>
    <w:rsid w:val="00FB4F7D"/>
    <w:rsid w:val="00FC11E4"/>
    <w:rsid w:val="00FC1398"/>
    <w:rsid w:val="00FC6028"/>
    <w:rsid w:val="00FD0CF7"/>
    <w:rsid w:val="00FD10AC"/>
    <w:rsid w:val="00FD1E39"/>
    <w:rsid w:val="00FD1E54"/>
    <w:rsid w:val="00FD2B42"/>
    <w:rsid w:val="00FD3298"/>
    <w:rsid w:val="00FD3CEF"/>
    <w:rsid w:val="00FD467B"/>
    <w:rsid w:val="00FD4803"/>
    <w:rsid w:val="00FD48F2"/>
    <w:rsid w:val="00FD4CA9"/>
    <w:rsid w:val="00FD501F"/>
    <w:rsid w:val="00FD5143"/>
    <w:rsid w:val="00FD5B58"/>
    <w:rsid w:val="00FD5BD6"/>
    <w:rsid w:val="00FD631F"/>
    <w:rsid w:val="00FE0600"/>
    <w:rsid w:val="00FE0F5D"/>
    <w:rsid w:val="00FE1307"/>
    <w:rsid w:val="00FE17F1"/>
    <w:rsid w:val="00FE1ECA"/>
    <w:rsid w:val="00FE201D"/>
    <w:rsid w:val="00FE25E1"/>
    <w:rsid w:val="00FE3378"/>
    <w:rsid w:val="00FE4096"/>
    <w:rsid w:val="00FE68EF"/>
    <w:rsid w:val="00FE7C56"/>
    <w:rsid w:val="00FE7FD5"/>
    <w:rsid w:val="00FF0527"/>
    <w:rsid w:val="00FF3965"/>
    <w:rsid w:val="00FF458A"/>
    <w:rsid w:val="00FF45D8"/>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50ABD61-7EBF-4032-96E6-6D2AC4164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7FA"/>
    <w:pPr>
      <w:suppressAutoHyphens/>
    </w:pPr>
    <w:rPr>
      <w:lang w:eastAsia="ar-SA"/>
    </w:rPr>
  </w:style>
  <w:style w:type="paragraph" w:styleId="Ttulo1">
    <w:name w:val="heading 1"/>
    <w:basedOn w:val="Normal"/>
    <w:next w:val="Normal"/>
    <w:link w:val="Ttulo1Car"/>
    <w:uiPriority w:val="99"/>
    <w:qFormat/>
    <w:rsid w:val="00F3431B"/>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link w:val="Ttulo2Car"/>
    <w:uiPriority w:val="9"/>
    <w:qFormat/>
    <w:rsid w:val="00F3431B"/>
    <w:pPr>
      <w:keepNext/>
      <w:tabs>
        <w:tab w:val="num" w:pos="0"/>
      </w:tabs>
      <w:jc w:val="center"/>
      <w:outlineLvl w:val="1"/>
    </w:pPr>
    <w:rPr>
      <w:rFonts w:ascii="Arial" w:hAnsi="Arial"/>
      <w:sz w:val="24"/>
    </w:rPr>
  </w:style>
  <w:style w:type="paragraph" w:styleId="Ttulo3">
    <w:name w:val="heading 3"/>
    <w:basedOn w:val="Normal"/>
    <w:next w:val="Normal"/>
    <w:link w:val="Ttulo3Car"/>
    <w:qFormat/>
    <w:rsid w:val="00F3431B"/>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link w:val="Ttulo4Car"/>
    <w:uiPriority w:val="9"/>
    <w:qFormat/>
    <w:rsid w:val="00F3431B"/>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F3431B"/>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link w:val="Ttulo6Car"/>
    <w:qFormat/>
    <w:rsid w:val="00F3431B"/>
    <w:pPr>
      <w:keepNext/>
      <w:tabs>
        <w:tab w:val="num" w:pos="0"/>
      </w:tabs>
      <w:autoSpaceDE w:val="0"/>
      <w:outlineLvl w:val="5"/>
    </w:pPr>
    <w:rPr>
      <w:rFonts w:ascii="Arial" w:hAnsi="Arial"/>
      <w:b/>
    </w:rPr>
  </w:style>
  <w:style w:type="paragraph" w:styleId="Ttulo7">
    <w:name w:val="heading 7"/>
    <w:basedOn w:val="Normal"/>
    <w:next w:val="Normal"/>
    <w:link w:val="Ttulo7Car"/>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link w:val="Ttulo9Car"/>
    <w:qFormat/>
    <w:rsid w:val="00F3431B"/>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link w:val="TextoindependienteCar1"/>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ascii="Arial" w:eastAsia="Lucida Sans Unicode" w:hAnsi="Arial"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ascii="Arial" w:eastAsia="Lucida Sans Unicode" w:hAnsi="Arial" w:cs="Tahoma"/>
      <w:sz w:val="28"/>
      <w:szCs w:val="28"/>
    </w:rPr>
  </w:style>
  <w:style w:type="paragraph" w:styleId="Ttulo">
    <w:name w:val="Title"/>
    <w:aliases w:val="AL Título,Título AL,Títulos Principales sin numeración,TITULO 1,Título Car Car Car,Título Car Car Car Car,Título Car Car Car Car Car,Car Car Car,Puesto,Título1,Title,Puesto1,Título AL + 9 pt,Sin Negrita + 10 pt,Sin Negrita,Título11,Título111"/>
    <w:basedOn w:val="Normal"/>
    <w:next w:val="Subttulo"/>
    <w:link w:val="TtuloCar"/>
    <w:qFormat/>
    <w:rsid w:val="00F3431B"/>
    <w:pPr>
      <w:autoSpaceDE w:val="0"/>
      <w:jc w:val="center"/>
    </w:pPr>
    <w:rPr>
      <w:rFonts w:ascii="Arial" w:hAnsi="Arial"/>
      <w:b/>
      <w:color w:val="000000"/>
      <w:sz w:val="22"/>
    </w:rPr>
  </w:style>
  <w:style w:type="paragraph" w:styleId="Subttulo">
    <w:name w:val="Subtitle"/>
    <w:basedOn w:val="WW-Encabezado"/>
    <w:next w:val="Textoindependiente"/>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link w:val="SangradetextonormalCar1"/>
    <w:rsid w:val="00F3431B"/>
    <w:pPr>
      <w:autoSpaceDE w:val="0"/>
      <w:ind w:firstLine="1985"/>
      <w:jc w:val="both"/>
    </w:pPr>
    <w:rPr>
      <w:rFonts w:ascii="Arial" w:hAnsi="Arial"/>
      <w:color w:val="000000"/>
      <w:sz w:val="24"/>
    </w:rPr>
  </w:style>
  <w:style w:type="paragraph" w:customStyle="1" w:styleId="WW-Textoindependiente2">
    <w:name w:val="WW-Texto independiente 2"/>
    <w:basedOn w:val="Normal"/>
    <w:rsid w:val="00F3431B"/>
    <w:pPr>
      <w:autoSpaceDE w:val="0"/>
      <w:jc w:val="both"/>
    </w:pPr>
    <w:rPr>
      <w:rFonts w:ascii="Arial" w:hAnsi="Arial"/>
      <w:sz w:val="24"/>
    </w:rPr>
  </w:style>
  <w:style w:type="paragraph" w:customStyle="1" w:styleId="WW-Sangra2detindependiente">
    <w:name w:val="WW-Sangría 2 de t. independiente"/>
    <w:basedOn w:val="Normal"/>
    <w:rsid w:val="00F3431B"/>
    <w:pPr>
      <w:autoSpaceDE w:val="0"/>
      <w:ind w:left="284" w:hanging="284"/>
      <w:jc w:val="both"/>
    </w:pPr>
    <w:rPr>
      <w:rFonts w:ascii="Arial" w:hAnsi="Arial"/>
      <w:color w:val="000000"/>
      <w:sz w:val="22"/>
    </w:rPr>
  </w:style>
  <w:style w:type="paragraph" w:customStyle="1" w:styleId="WW-Textoindependiente3">
    <w:name w:val="WW-Texto independiente 3"/>
    <w:basedOn w:val="Normal"/>
    <w:rsid w:val="00F3431B"/>
    <w:pPr>
      <w:autoSpaceDE w:val="0"/>
      <w:jc w:val="both"/>
    </w:pPr>
    <w:rPr>
      <w:rFonts w:ascii="Arial" w:hAnsi="Arial"/>
      <w:color w:val="000000"/>
    </w:rPr>
  </w:style>
  <w:style w:type="paragraph" w:styleId="Piedepgina">
    <w:name w:val="footer"/>
    <w:basedOn w:val="Normal"/>
    <w:link w:val="PiedepginaCar"/>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link w:val="Textoindependiente3Car1"/>
    <w:rsid w:val="00B2041B"/>
    <w:pPr>
      <w:spacing w:after="120"/>
    </w:pPr>
    <w:rPr>
      <w:sz w:val="16"/>
      <w:szCs w:val="16"/>
    </w:rPr>
  </w:style>
  <w:style w:type="paragraph" w:styleId="Textoindependiente2">
    <w:name w:val="Body Text 2"/>
    <w:basedOn w:val="Normal"/>
    <w:link w:val="Textoindependiente2Car1"/>
    <w:rsid w:val="00AF1B7F"/>
    <w:pPr>
      <w:spacing w:after="120" w:line="480" w:lineRule="auto"/>
    </w:pPr>
  </w:style>
  <w:style w:type="table" w:styleId="Tablaconcuadrcula">
    <w:name w:val="Table Grid"/>
    <w:basedOn w:val="Tablanormal"/>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Bullet List,FooterText,numbered,List Paragraph1,Paragraphe de liste1,lp1,COLEGIO,Bolita,Guión,Viñeta 2,Párrafo de lista3,BOLA,Párrafo de lista21,Titulo 8,List Paragraph,Párrafo de lista11,Párrafo de lista2,HOJA,Párrafo de lista4"/>
    <w:basedOn w:val="Normal"/>
    <w:link w:val="PrrafodelistaCar"/>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aliases w:val="Normal (Web) Car Car"/>
    <w:basedOn w:val="Normal"/>
    <w:uiPriority w:val="99"/>
    <w:qFormat/>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aliases w:val="Lista vistosa - Énfasis 11,Ha,BOLADEF,Nivel 1 OS"/>
    <w:basedOn w:val="Normal"/>
    <w:uiPriority w:val="34"/>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2">
    <w:name w:val="Car2"/>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qForma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OJA Car"/>
    <w:link w:val="Prrafodelista"/>
    <w:uiPriority w:val="34"/>
    <w:qFormat/>
    <w:rsid w:val="00667D43"/>
    <w:rPr>
      <w:lang w:eastAsia="ar-SA"/>
    </w:rPr>
  </w:style>
  <w:style w:type="character" w:customStyle="1" w:styleId="SinespaciadoCar">
    <w:name w:val="Sin espaciado Car"/>
    <w:link w:val="Sinespaciado"/>
    <w:uiPriority w:val="1"/>
    <w:locked/>
    <w:rsid w:val="00667D43"/>
    <w:rPr>
      <w:sz w:val="24"/>
      <w:szCs w:val="24"/>
    </w:rPr>
  </w:style>
  <w:style w:type="character" w:customStyle="1" w:styleId="TtuloCar">
    <w:name w:val="Título Car"/>
    <w:aliases w:val="AL Título Car,Título AL Car,Títulos Principales sin numeración Car,TITULO 1 Car,Título Car Car Car Car1,Título Car Car Car Car Car1,Título Car Car Car Car Car Car,Car Car Car Car,Puesto Car,Título1 Car,Title Car,Puesto1 Car,Sin Negrita Car"/>
    <w:link w:val="Ttulo"/>
    <w:qFormat/>
    <w:locked/>
    <w:rsid w:val="00B85241"/>
    <w:rPr>
      <w:rFonts w:ascii="Arial" w:hAnsi="Arial"/>
      <w:b/>
      <w:color w:val="000000"/>
      <w:sz w:val="22"/>
      <w:lang w:eastAsia="ar-SA"/>
    </w:rPr>
  </w:style>
  <w:style w:type="table" w:customStyle="1" w:styleId="TableNormal">
    <w:name w:val="Table Normal"/>
    <w:uiPriority w:val="2"/>
    <w:semiHidden/>
    <w:unhideWhenUsed/>
    <w:qFormat/>
    <w:rsid w:val="00F57E8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7E83"/>
    <w:pPr>
      <w:widowControl w:val="0"/>
      <w:suppressAutoHyphens w:val="0"/>
      <w:autoSpaceDE w:val="0"/>
      <w:autoSpaceDN w:val="0"/>
      <w:ind w:left="107"/>
    </w:pPr>
    <w:rPr>
      <w:rFonts w:ascii="Arial MT" w:eastAsia="Arial MT" w:hAnsi="Arial MT" w:cs="Arial MT"/>
      <w:sz w:val="22"/>
      <w:szCs w:val="22"/>
      <w:lang w:eastAsia="en-US"/>
    </w:rPr>
  </w:style>
  <w:style w:type="character" w:customStyle="1" w:styleId="Ttulo1Car">
    <w:name w:val="Título 1 Car"/>
    <w:basedOn w:val="Fuentedeprrafopredeter"/>
    <w:link w:val="Ttulo1"/>
    <w:uiPriority w:val="99"/>
    <w:rsid w:val="000404B6"/>
    <w:rPr>
      <w:rFonts w:ascii="Arial" w:hAnsi="Arial"/>
      <w:b/>
      <w:color w:val="000000"/>
      <w:sz w:val="24"/>
      <w:lang w:eastAsia="ar-SA"/>
    </w:rPr>
  </w:style>
  <w:style w:type="character" w:customStyle="1" w:styleId="Ttulo2Car">
    <w:name w:val="Título 2 Car"/>
    <w:basedOn w:val="Fuentedeprrafopredeter"/>
    <w:link w:val="Ttulo2"/>
    <w:uiPriority w:val="9"/>
    <w:rsid w:val="000404B6"/>
    <w:rPr>
      <w:rFonts w:ascii="Arial" w:hAnsi="Arial"/>
      <w:sz w:val="24"/>
      <w:lang w:eastAsia="ar-SA"/>
    </w:rPr>
  </w:style>
  <w:style w:type="character" w:customStyle="1" w:styleId="Ttulo3Car">
    <w:name w:val="Título 3 Car"/>
    <w:basedOn w:val="Fuentedeprrafopredeter"/>
    <w:link w:val="Ttulo3"/>
    <w:rsid w:val="000404B6"/>
    <w:rPr>
      <w:rFonts w:ascii="Arial" w:hAnsi="Arial"/>
      <w:b/>
      <w:color w:val="000000"/>
      <w:sz w:val="36"/>
      <w:u w:val="single"/>
      <w:lang w:eastAsia="ar-SA"/>
    </w:rPr>
  </w:style>
  <w:style w:type="character" w:customStyle="1" w:styleId="Ttulo4Car">
    <w:name w:val="Título 4 Car"/>
    <w:basedOn w:val="Fuentedeprrafopredeter"/>
    <w:link w:val="Ttulo4"/>
    <w:uiPriority w:val="9"/>
    <w:rsid w:val="000404B6"/>
    <w:rPr>
      <w:rFonts w:ascii="Arial" w:hAnsi="Arial"/>
      <w:b/>
      <w:color w:val="FF0000"/>
      <w:sz w:val="22"/>
      <w:u w:val="single"/>
      <w:lang w:eastAsia="ar-SA"/>
    </w:rPr>
  </w:style>
  <w:style w:type="character" w:customStyle="1" w:styleId="Ttulo6Car">
    <w:name w:val="Título 6 Car"/>
    <w:basedOn w:val="Fuentedeprrafopredeter"/>
    <w:link w:val="Ttulo6"/>
    <w:rsid w:val="000404B6"/>
    <w:rPr>
      <w:rFonts w:ascii="Arial" w:hAnsi="Arial"/>
      <w:b/>
      <w:lang w:eastAsia="ar-SA"/>
    </w:rPr>
  </w:style>
  <w:style w:type="character" w:customStyle="1" w:styleId="Ttulo7Car">
    <w:name w:val="Título 7 Car"/>
    <w:basedOn w:val="Fuentedeprrafopredeter"/>
    <w:link w:val="Ttulo7"/>
    <w:rsid w:val="000404B6"/>
    <w:rPr>
      <w:rFonts w:ascii="Bookman Old Style" w:hAnsi="Bookman Old Style"/>
      <w:b/>
      <w:sz w:val="22"/>
      <w:u w:val="single"/>
      <w:lang w:eastAsia="ar-SA"/>
    </w:rPr>
  </w:style>
  <w:style w:type="character" w:customStyle="1" w:styleId="Ttulo8Car">
    <w:name w:val="Título 8 Car"/>
    <w:basedOn w:val="Fuentedeprrafopredeter"/>
    <w:link w:val="Ttulo8"/>
    <w:rsid w:val="000404B6"/>
    <w:rPr>
      <w:rFonts w:ascii="Bookman Old Style" w:hAnsi="Bookman Old Style"/>
      <w:b/>
      <w:lang w:eastAsia="ar-SA"/>
    </w:rPr>
  </w:style>
  <w:style w:type="character" w:customStyle="1" w:styleId="Ttulo9Car">
    <w:name w:val="Título 9 Car"/>
    <w:basedOn w:val="Fuentedeprrafopredeter"/>
    <w:link w:val="Ttulo9"/>
    <w:rsid w:val="000404B6"/>
    <w:rPr>
      <w:rFonts w:ascii="Arial" w:hAnsi="Arial"/>
      <w:b/>
      <w:color w:val="000000"/>
      <w:sz w:val="22"/>
      <w:lang w:eastAsia="ar-SA"/>
    </w:rPr>
  </w:style>
  <w:style w:type="character" w:customStyle="1" w:styleId="Fuentedeprrafopredeter1">
    <w:name w:val="Fuente de párrafo predeter.1"/>
    <w:rsid w:val="000404B6"/>
  </w:style>
  <w:style w:type="character" w:customStyle="1" w:styleId="Nmerodepgina1">
    <w:name w:val="Número de página1"/>
    <w:basedOn w:val="Fuentedeprrafopredeter1"/>
    <w:rsid w:val="000404B6"/>
  </w:style>
  <w:style w:type="character" w:customStyle="1" w:styleId="TextoindependienteCar">
    <w:name w:val="Texto independiente Car"/>
    <w:rsid w:val="000404B6"/>
    <w:rPr>
      <w:rFonts w:ascii="Arial" w:hAnsi="Arial"/>
      <w:sz w:val="24"/>
      <w:lang w:val="es-MX" w:eastAsia="es-ES"/>
    </w:rPr>
  </w:style>
  <w:style w:type="character" w:customStyle="1" w:styleId="Textoindependiente2Car">
    <w:name w:val="Texto independiente 2 Car"/>
    <w:rsid w:val="000404B6"/>
    <w:rPr>
      <w:rFonts w:ascii="Arial" w:hAnsi="Arial" w:cs="Arial"/>
      <w:color w:val="FF0000"/>
      <w:sz w:val="24"/>
      <w:szCs w:val="24"/>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uiPriority w:val="99"/>
    <w:qFormat/>
    <w:rsid w:val="000404B6"/>
    <w:rPr>
      <w:lang w:val="es-ES_tradnl" w:eastAsia="es-ES"/>
    </w:rPr>
  </w:style>
  <w:style w:type="character" w:customStyle="1" w:styleId="FootnoteCharacters">
    <w:name w:val="Footnote Characters"/>
    <w:rsid w:val="000404B6"/>
    <w:rPr>
      <w:vertAlign w:val="superscript"/>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0404B6"/>
    <w:rPr>
      <w:vertAlign w:val="superscript"/>
    </w:rPr>
  </w:style>
  <w:style w:type="character" w:customStyle="1" w:styleId="Textoindependiente3Car">
    <w:name w:val="Texto independiente 3 Car"/>
    <w:rsid w:val="000404B6"/>
    <w:rPr>
      <w:rFonts w:ascii="Bookman Old Style" w:hAnsi="Bookman Old Style" w:cs="Arial"/>
      <w:sz w:val="22"/>
      <w:szCs w:val="24"/>
      <w:lang w:val="es-ES_tradnl" w:eastAsia="es-ES"/>
    </w:rPr>
  </w:style>
  <w:style w:type="character" w:styleId="Hipervnculovisitado">
    <w:name w:val="FollowedHyperlink"/>
    <w:uiPriority w:val="99"/>
    <w:rsid w:val="000404B6"/>
    <w:rPr>
      <w:color w:val="800080"/>
      <w:u w:val="single"/>
    </w:rPr>
  </w:style>
  <w:style w:type="character" w:customStyle="1" w:styleId="SangradetextonormalCar">
    <w:name w:val="Sangría de texto normal Car"/>
    <w:rsid w:val="000404B6"/>
    <w:rPr>
      <w:rFonts w:ascii="Arial" w:hAnsi="Arial"/>
      <w:sz w:val="22"/>
      <w:szCs w:val="24"/>
      <w:lang w:val="es-ES_tradnl" w:eastAsia="es-ES"/>
    </w:rPr>
  </w:style>
  <w:style w:type="character" w:customStyle="1" w:styleId="Refdecomentario1">
    <w:name w:val="Ref. de comentario1"/>
    <w:rsid w:val="000404B6"/>
    <w:rPr>
      <w:sz w:val="16"/>
      <w:szCs w:val="16"/>
    </w:rPr>
  </w:style>
  <w:style w:type="character" w:styleId="nfasis">
    <w:name w:val="Emphasis"/>
    <w:uiPriority w:val="20"/>
    <w:qFormat/>
    <w:rsid w:val="000404B6"/>
    <w:rPr>
      <w:b/>
      <w:bCs/>
      <w:i w:val="0"/>
      <w:iCs w:val="0"/>
    </w:rPr>
  </w:style>
  <w:style w:type="character" w:customStyle="1" w:styleId="MapadeldocumentoCar">
    <w:name w:val="Mapa del documento Car"/>
    <w:link w:val="Mapadeldocumento"/>
    <w:rsid w:val="000404B6"/>
    <w:rPr>
      <w:rFonts w:ascii="Lucida Grande" w:hAnsi="Lucida Grande" w:cs="Lucida Grande"/>
      <w:sz w:val="24"/>
      <w:szCs w:val="24"/>
      <w:lang w:val="es-CO"/>
    </w:rPr>
  </w:style>
  <w:style w:type="character" w:customStyle="1" w:styleId="st">
    <w:name w:val="st"/>
    <w:rsid w:val="000404B6"/>
  </w:style>
  <w:style w:type="character" w:customStyle="1" w:styleId="NormalWebCar">
    <w:name w:val="Normal (Web) Car"/>
    <w:aliases w:val="Normal (Web) Car Car Car"/>
    <w:rsid w:val="000404B6"/>
    <w:rPr>
      <w:sz w:val="24"/>
      <w:szCs w:val="24"/>
      <w:lang w:val="es-ES" w:eastAsia="es-ES"/>
    </w:rPr>
  </w:style>
  <w:style w:type="character" w:customStyle="1" w:styleId="apple-style-span">
    <w:name w:val="apple-style-span"/>
    <w:rsid w:val="000404B6"/>
  </w:style>
  <w:style w:type="character" w:customStyle="1" w:styleId="TextosinformatoCar">
    <w:name w:val="Texto sin formato Car"/>
    <w:link w:val="Textosinformato"/>
    <w:uiPriority w:val="99"/>
    <w:rsid w:val="000404B6"/>
    <w:rPr>
      <w:rFonts w:ascii="Calibri" w:eastAsia="Calibri" w:hAnsi="Calibri"/>
      <w:szCs w:val="21"/>
    </w:rPr>
  </w:style>
  <w:style w:type="character" w:customStyle="1" w:styleId="baj">
    <w:name w:val="b_aj"/>
    <w:rsid w:val="000404B6"/>
  </w:style>
  <w:style w:type="character" w:customStyle="1" w:styleId="InviasNormalCar">
    <w:name w:val="Invias Normal Car"/>
    <w:rsid w:val="000404B6"/>
    <w:rPr>
      <w:rFonts w:ascii="Arial Narrow" w:hAnsi="Arial Narrow"/>
      <w:color w:val="3B3838"/>
      <w:sz w:val="24"/>
      <w:szCs w:val="24"/>
      <w:lang w:eastAsia="es-ES"/>
    </w:rPr>
  </w:style>
  <w:style w:type="character" w:customStyle="1" w:styleId="ListLabel1">
    <w:name w:val="ListLabel 1"/>
    <w:rsid w:val="000404B6"/>
    <w:rPr>
      <w:b w:val="0"/>
    </w:rPr>
  </w:style>
  <w:style w:type="character" w:customStyle="1" w:styleId="ListLabel2">
    <w:name w:val="ListLabel 2"/>
    <w:rsid w:val="000404B6"/>
    <w:rPr>
      <w:rFonts w:cs="Arial"/>
      <w:b/>
    </w:rPr>
  </w:style>
  <w:style w:type="character" w:customStyle="1" w:styleId="ListLabel3">
    <w:name w:val="ListLabel 3"/>
    <w:rsid w:val="000404B6"/>
    <w:rPr>
      <w:b w:val="0"/>
      <w:sz w:val="18"/>
    </w:rPr>
  </w:style>
  <w:style w:type="character" w:customStyle="1" w:styleId="ListLabel4">
    <w:name w:val="ListLabel 4"/>
    <w:rsid w:val="000404B6"/>
    <w:rPr>
      <w:rFonts w:cs="Courier New"/>
    </w:rPr>
  </w:style>
  <w:style w:type="character" w:customStyle="1" w:styleId="ListLabel5">
    <w:name w:val="ListLabel 5"/>
    <w:rsid w:val="000404B6"/>
    <w:rPr>
      <w:rFonts w:cs="Courier New"/>
    </w:rPr>
  </w:style>
  <w:style w:type="character" w:customStyle="1" w:styleId="ListLabel6">
    <w:name w:val="ListLabel 6"/>
    <w:rsid w:val="000404B6"/>
    <w:rPr>
      <w:rFonts w:cs="Courier New"/>
    </w:rPr>
  </w:style>
  <w:style w:type="character" w:customStyle="1" w:styleId="ListLabel7">
    <w:name w:val="ListLabel 7"/>
    <w:rsid w:val="000404B6"/>
    <w:rPr>
      <w:b/>
    </w:rPr>
  </w:style>
  <w:style w:type="character" w:customStyle="1" w:styleId="ListLabel8">
    <w:name w:val="ListLabel 8"/>
    <w:rsid w:val="000404B6"/>
    <w:rPr>
      <w:b/>
    </w:rPr>
  </w:style>
  <w:style w:type="character" w:customStyle="1" w:styleId="ListLabel9">
    <w:name w:val="ListLabel 9"/>
    <w:rsid w:val="000404B6"/>
    <w:rPr>
      <w:rFonts w:eastAsia="Times New Roman" w:cs="Tahoma"/>
    </w:rPr>
  </w:style>
  <w:style w:type="character" w:customStyle="1" w:styleId="ListLabel10">
    <w:name w:val="ListLabel 10"/>
    <w:rsid w:val="000404B6"/>
    <w:rPr>
      <w:rFonts w:cs="Courier New"/>
    </w:rPr>
  </w:style>
  <w:style w:type="character" w:customStyle="1" w:styleId="ListLabel11">
    <w:name w:val="ListLabel 11"/>
    <w:rsid w:val="000404B6"/>
    <w:rPr>
      <w:rFonts w:cs="Courier New"/>
    </w:rPr>
  </w:style>
  <w:style w:type="character" w:customStyle="1" w:styleId="ListLabel12">
    <w:name w:val="ListLabel 12"/>
    <w:rsid w:val="000404B6"/>
    <w:rPr>
      <w:rFonts w:cs="Courier New"/>
    </w:rPr>
  </w:style>
  <w:style w:type="character" w:customStyle="1" w:styleId="ListLabel13">
    <w:name w:val="ListLabel 13"/>
    <w:rsid w:val="000404B6"/>
    <w:rPr>
      <w:b/>
    </w:rPr>
  </w:style>
  <w:style w:type="character" w:customStyle="1" w:styleId="ListLabel14">
    <w:name w:val="ListLabel 14"/>
    <w:rsid w:val="000404B6"/>
    <w:rPr>
      <w:rFonts w:cs="Courier New"/>
    </w:rPr>
  </w:style>
  <w:style w:type="character" w:customStyle="1" w:styleId="ListLabel15">
    <w:name w:val="ListLabel 15"/>
    <w:rsid w:val="000404B6"/>
    <w:rPr>
      <w:rFonts w:cs="Courier New"/>
    </w:rPr>
  </w:style>
  <w:style w:type="character" w:customStyle="1" w:styleId="ListLabel16">
    <w:name w:val="ListLabel 16"/>
    <w:rsid w:val="000404B6"/>
    <w:rPr>
      <w:rFonts w:cs="Courier New"/>
    </w:rPr>
  </w:style>
  <w:style w:type="character" w:customStyle="1" w:styleId="ListLabel17">
    <w:name w:val="ListLabel 17"/>
    <w:rsid w:val="000404B6"/>
    <w:rPr>
      <w:b w:val="0"/>
    </w:rPr>
  </w:style>
  <w:style w:type="character" w:customStyle="1" w:styleId="ListLabel18">
    <w:name w:val="ListLabel 18"/>
    <w:rsid w:val="000404B6"/>
    <w:rPr>
      <w:b/>
      <w:color w:val="auto"/>
      <w:sz w:val="20"/>
    </w:rPr>
  </w:style>
  <w:style w:type="character" w:customStyle="1" w:styleId="ListLabel19">
    <w:name w:val="ListLabel 19"/>
    <w:rsid w:val="000404B6"/>
    <w:rPr>
      <w:b/>
      <w:sz w:val="20"/>
    </w:rPr>
  </w:style>
  <w:style w:type="character" w:customStyle="1" w:styleId="ListLabel20">
    <w:name w:val="ListLabel 20"/>
    <w:rsid w:val="000404B6"/>
    <w:rPr>
      <w:b/>
      <w:sz w:val="20"/>
    </w:rPr>
  </w:style>
  <w:style w:type="character" w:customStyle="1" w:styleId="ListLabel21">
    <w:name w:val="ListLabel 21"/>
    <w:rsid w:val="000404B6"/>
    <w:rPr>
      <w:b/>
      <w:sz w:val="20"/>
    </w:rPr>
  </w:style>
  <w:style w:type="character" w:customStyle="1" w:styleId="ListLabel22">
    <w:name w:val="ListLabel 22"/>
    <w:rsid w:val="000404B6"/>
    <w:rPr>
      <w:b/>
      <w:sz w:val="20"/>
    </w:rPr>
  </w:style>
  <w:style w:type="character" w:customStyle="1" w:styleId="ListLabel23">
    <w:name w:val="ListLabel 23"/>
    <w:rsid w:val="000404B6"/>
    <w:rPr>
      <w:b/>
      <w:sz w:val="20"/>
    </w:rPr>
  </w:style>
  <w:style w:type="character" w:customStyle="1" w:styleId="ListLabel24">
    <w:name w:val="ListLabel 24"/>
    <w:rsid w:val="000404B6"/>
    <w:rPr>
      <w:b/>
      <w:sz w:val="20"/>
    </w:rPr>
  </w:style>
  <w:style w:type="character" w:customStyle="1" w:styleId="ListLabel25">
    <w:name w:val="ListLabel 25"/>
    <w:rsid w:val="000404B6"/>
    <w:rPr>
      <w:b/>
      <w:sz w:val="20"/>
    </w:rPr>
  </w:style>
  <w:style w:type="character" w:customStyle="1" w:styleId="ListLabel26">
    <w:name w:val="ListLabel 26"/>
    <w:rsid w:val="000404B6"/>
    <w:rPr>
      <w:b/>
      <w:sz w:val="20"/>
    </w:rPr>
  </w:style>
  <w:style w:type="character" w:customStyle="1" w:styleId="ListLabel27">
    <w:name w:val="ListLabel 27"/>
    <w:rsid w:val="000404B6"/>
    <w:rPr>
      <w:rFonts w:eastAsia="Times New Roman" w:cs="Arial"/>
    </w:rPr>
  </w:style>
  <w:style w:type="character" w:customStyle="1" w:styleId="ListLabel28">
    <w:name w:val="ListLabel 28"/>
    <w:rsid w:val="000404B6"/>
    <w:rPr>
      <w:rFonts w:eastAsia="Calibri" w:cs="Arial"/>
      <w:b/>
    </w:rPr>
  </w:style>
  <w:style w:type="character" w:customStyle="1" w:styleId="ListLabel29">
    <w:name w:val="ListLabel 29"/>
    <w:rsid w:val="000404B6"/>
    <w:rPr>
      <w:b/>
    </w:rPr>
  </w:style>
  <w:style w:type="character" w:customStyle="1" w:styleId="ListLabel30">
    <w:name w:val="ListLabel 30"/>
    <w:rsid w:val="000404B6"/>
    <w:rPr>
      <w:b/>
      <w:sz w:val="22"/>
      <w:szCs w:val="22"/>
    </w:rPr>
  </w:style>
  <w:style w:type="character" w:customStyle="1" w:styleId="ListLabel31">
    <w:name w:val="ListLabel 31"/>
    <w:rsid w:val="000404B6"/>
    <w:rPr>
      <w:b/>
      <w:sz w:val="22"/>
      <w:szCs w:val="22"/>
    </w:rPr>
  </w:style>
  <w:style w:type="character" w:customStyle="1" w:styleId="ListLabel32">
    <w:name w:val="ListLabel 32"/>
    <w:rsid w:val="000404B6"/>
    <w:rPr>
      <w:b/>
    </w:rPr>
  </w:style>
  <w:style w:type="character" w:customStyle="1" w:styleId="ListLabel33">
    <w:name w:val="ListLabel 33"/>
    <w:rsid w:val="000404B6"/>
    <w:rPr>
      <w:b/>
    </w:rPr>
  </w:style>
  <w:style w:type="character" w:customStyle="1" w:styleId="ListLabel34">
    <w:name w:val="ListLabel 34"/>
    <w:rsid w:val="000404B6"/>
    <w:rPr>
      <w:b/>
    </w:rPr>
  </w:style>
  <w:style w:type="character" w:customStyle="1" w:styleId="ListLabel35">
    <w:name w:val="ListLabel 35"/>
    <w:rsid w:val="000404B6"/>
    <w:rPr>
      <w:b/>
    </w:rPr>
  </w:style>
  <w:style w:type="character" w:customStyle="1" w:styleId="ListLabel36">
    <w:name w:val="ListLabel 36"/>
    <w:rsid w:val="000404B6"/>
    <w:rPr>
      <w:b/>
    </w:rPr>
  </w:style>
  <w:style w:type="character" w:customStyle="1" w:styleId="ListLabel37">
    <w:name w:val="ListLabel 37"/>
    <w:rsid w:val="000404B6"/>
    <w:rPr>
      <w:rFonts w:cs="Courier New"/>
    </w:rPr>
  </w:style>
  <w:style w:type="character" w:customStyle="1" w:styleId="ListLabel38">
    <w:name w:val="ListLabel 38"/>
    <w:rsid w:val="000404B6"/>
    <w:rPr>
      <w:rFonts w:cs="Courier New"/>
    </w:rPr>
  </w:style>
  <w:style w:type="character" w:customStyle="1" w:styleId="ListLabel39">
    <w:name w:val="ListLabel 39"/>
    <w:rsid w:val="000404B6"/>
    <w:rPr>
      <w:rFonts w:cs="Courier New"/>
    </w:rPr>
  </w:style>
  <w:style w:type="character" w:customStyle="1" w:styleId="ListLabel40">
    <w:name w:val="ListLabel 40"/>
    <w:rsid w:val="000404B6"/>
    <w:rPr>
      <w:rFonts w:cs="Courier New"/>
    </w:rPr>
  </w:style>
  <w:style w:type="character" w:customStyle="1" w:styleId="ListLabel41">
    <w:name w:val="ListLabel 41"/>
    <w:rsid w:val="000404B6"/>
    <w:rPr>
      <w:rFonts w:cs="Courier New"/>
    </w:rPr>
  </w:style>
  <w:style w:type="character" w:customStyle="1" w:styleId="ListLabel42">
    <w:name w:val="ListLabel 42"/>
    <w:rsid w:val="000404B6"/>
    <w:rPr>
      <w:rFonts w:cs="Courier New"/>
    </w:rPr>
  </w:style>
  <w:style w:type="character" w:customStyle="1" w:styleId="ListLabel43">
    <w:name w:val="ListLabel 43"/>
    <w:rsid w:val="000404B6"/>
    <w:rPr>
      <w:b/>
      <w:bCs w:val="0"/>
      <w:color w:val="auto"/>
    </w:rPr>
  </w:style>
  <w:style w:type="character" w:customStyle="1" w:styleId="ListLabel44">
    <w:name w:val="ListLabel 44"/>
    <w:rsid w:val="000404B6"/>
    <w:rPr>
      <w:rFonts w:cs="Times New Roman"/>
    </w:rPr>
  </w:style>
  <w:style w:type="character" w:customStyle="1" w:styleId="ListLabel45">
    <w:name w:val="ListLabel 45"/>
    <w:rsid w:val="000404B6"/>
    <w:rPr>
      <w:rFonts w:cs="Times New Roman"/>
    </w:rPr>
  </w:style>
  <w:style w:type="character" w:customStyle="1" w:styleId="ListLabel46">
    <w:name w:val="ListLabel 46"/>
    <w:rsid w:val="000404B6"/>
    <w:rPr>
      <w:rFonts w:cs="Times New Roman"/>
    </w:rPr>
  </w:style>
  <w:style w:type="character" w:customStyle="1" w:styleId="ListLabel47">
    <w:name w:val="ListLabel 47"/>
    <w:rsid w:val="000404B6"/>
    <w:rPr>
      <w:rFonts w:cs="Times New Roman"/>
    </w:rPr>
  </w:style>
  <w:style w:type="character" w:customStyle="1" w:styleId="ListLabel48">
    <w:name w:val="ListLabel 48"/>
    <w:rsid w:val="000404B6"/>
    <w:rPr>
      <w:rFonts w:cs="Times New Roman"/>
    </w:rPr>
  </w:style>
  <w:style w:type="character" w:customStyle="1" w:styleId="ListLabel49">
    <w:name w:val="ListLabel 49"/>
    <w:rsid w:val="000404B6"/>
    <w:rPr>
      <w:rFonts w:cs="Times New Roman"/>
    </w:rPr>
  </w:style>
  <w:style w:type="character" w:customStyle="1" w:styleId="ListLabel50">
    <w:name w:val="ListLabel 50"/>
    <w:rsid w:val="000404B6"/>
    <w:rPr>
      <w:rFonts w:cs="Times New Roman"/>
    </w:rPr>
  </w:style>
  <w:style w:type="character" w:customStyle="1" w:styleId="ListLabel51">
    <w:name w:val="ListLabel 51"/>
    <w:rsid w:val="000404B6"/>
    <w:rPr>
      <w:rFonts w:cs="Times New Roman"/>
    </w:rPr>
  </w:style>
  <w:style w:type="character" w:customStyle="1" w:styleId="ListLabel52">
    <w:name w:val="ListLabel 52"/>
    <w:rsid w:val="000404B6"/>
    <w:rPr>
      <w:rFonts w:cs="Times New Roman"/>
    </w:rPr>
  </w:style>
  <w:style w:type="character" w:customStyle="1" w:styleId="ListLabel53">
    <w:name w:val="ListLabel 53"/>
    <w:rsid w:val="000404B6"/>
    <w:rPr>
      <w:rFonts w:cs="Courier New"/>
    </w:rPr>
  </w:style>
  <w:style w:type="character" w:customStyle="1" w:styleId="ListLabel54">
    <w:name w:val="ListLabel 54"/>
    <w:rsid w:val="000404B6"/>
    <w:rPr>
      <w:rFonts w:cs="Courier New"/>
    </w:rPr>
  </w:style>
  <w:style w:type="character" w:customStyle="1" w:styleId="ListLabel55">
    <w:name w:val="ListLabel 55"/>
    <w:rsid w:val="000404B6"/>
    <w:rPr>
      <w:rFonts w:cs="Courier New"/>
    </w:rPr>
  </w:style>
  <w:style w:type="character" w:styleId="Refdenotaalfinal">
    <w:name w:val="endnote reference"/>
    <w:rsid w:val="000404B6"/>
    <w:rPr>
      <w:vertAlign w:val="superscript"/>
    </w:rPr>
  </w:style>
  <w:style w:type="character" w:customStyle="1" w:styleId="EndnoteCharacters">
    <w:name w:val="Endnote Characters"/>
    <w:rsid w:val="000404B6"/>
  </w:style>
  <w:style w:type="paragraph" w:customStyle="1" w:styleId="Heading">
    <w:name w:val="Heading"/>
    <w:basedOn w:val="Normal"/>
    <w:next w:val="Textoindependiente"/>
    <w:rsid w:val="000404B6"/>
    <w:pPr>
      <w:keepNext/>
      <w:spacing w:before="240" w:after="120"/>
    </w:pPr>
    <w:rPr>
      <w:rFonts w:ascii="Carlito" w:eastAsia="Noto Sans SC Regular" w:hAnsi="Carlito" w:cs="Noto Sans Devanagari"/>
      <w:sz w:val="28"/>
      <w:szCs w:val="28"/>
      <w:lang w:val="es-ES_tradnl" w:eastAsia="es-ES"/>
    </w:rPr>
  </w:style>
  <w:style w:type="character" w:customStyle="1" w:styleId="TextoindependienteCar1">
    <w:name w:val="Texto independiente Car1"/>
    <w:basedOn w:val="Fuentedeprrafopredeter"/>
    <w:link w:val="Textoindependiente"/>
    <w:rsid w:val="000404B6"/>
    <w:rPr>
      <w:sz w:val="24"/>
      <w:lang w:val="es-ES_tradnl" w:eastAsia="ar-SA"/>
    </w:rPr>
  </w:style>
  <w:style w:type="paragraph" w:styleId="Descripcin">
    <w:name w:val="caption"/>
    <w:basedOn w:val="Normal"/>
    <w:qFormat/>
    <w:rsid w:val="000404B6"/>
    <w:pPr>
      <w:suppressLineNumbers/>
      <w:spacing w:before="120" w:after="120"/>
    </w:pPr>
    <w:rPr>
      <w:rFonts w:cs="Noto Sans Devanagari"/>
      <w:i/>
      <w:iCs/>
      <w:sz w:val="24"/>
      <w:szCs w:val="24"/>
      <w:lang w:val="es-ES_tradnl" w:eastAsia="es-ES"/>
    </w:rPr>
  </w:style>
  <w:style w:type="paragraph" w:customStyle="1" w:styleId="Index">
    <w:name w:val="Index"/>
    <w:basedOn w:val="Normal"/>
    <w:rsid w:val="000404B6"/>
    <w:pPr>
      <w:suppressLineNumbers/>
    </w:pPr>
    <w:rPr>
      <w:rFonts w:cs="Noto Sans Devanagari"/>
      <w:sz w:val="24"/>
      <w:szCs w:val="24"/>
      <w:lang w:val="es-ES_tradnl" w:eastAsia="es-ES"/>
    </w:rPr>
  </w:style>
  <w:style w:type="paragraph" w:customStyle="1" w:styleId="Textodebloque1">
    <w:name w:val="Texto de bloque1"/>
    <w:basedOn w:val="Normal"/>
    <w:rsid w:val="000404B6"/>
    <w:pPr>
      <w:ind w:left="360" w:right="-852"/>
    </w:pPr>
    <w:rPr>
      <w:sz w:val="24"/>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rsid w:val="000404B6"/>
    <w:rPr>
      <w:rFonts w:ascii="Arial" w:eastAsia="Times New Roman" w:hAnsi="Arial" w:cs="Times New Roman"/>
      <w:b/>
      <w:sz w:val="32"/>
      <w:szCs w:val="20"/>
      <w:lang w:val="es-ES_tradnl" w:eastAsia="es-ES"/>
    </w:rPr>
  </w:style>
  <w:style w:type="paragraph" w:customStyle="1" w:styleId="HeaderandFooter">
    <w:name w:val="Header and Footer"/>
    <w:basedOn w:val="Normal"/>
    <w:rsid w:val="000404B6"/>
    <w:rPr>
      <w:sz w:val="24"/>
      <w:szCs w:val="24"/>
      <w:lang w:val="es-ES_tradnl" w:eastAsia="es-ES"/>
    </w:rPr>
  </w:style>
  <w:style w:type="paragraph" w:customStyle="1" w:styleId="Textodeglobo1">
    <w:name w:val="Texto de globo1"/>
    <w:basedOn w:val="Normal"/>
    <w:rsid w:val="000404B6"/>
    <w:rPr>
      <w:rFonts w:ascii="Tahoma" w:hAnsi="Tahoma" w:cs="Tahoma"/>
      <w:sz w:val="16"/>
      <w:szCs w:val="16"/>
      <w:lang w:eastAsia="es-ES"/>
    </w:rPr>
  </w:style>
  <w:style w:type="paragraph" w:customStyle="1" w:styleId="Textoindependiente21">
    <w:name w:val="Texto independiente 21"/>
    <w:basedOn w:val="Normal"/>
    <w:rsid w:val="000404B6"/>
    <w:pPr>
      <w:jc w:val="both"/>
    </w:pPr>
    <w:rPr>
      <w:rFonts w:ascii="Arial" w:hAnsi="Arial" w:cs="Arial"/>
      <w:color w:val="FF0000"/>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1"/>
    <w:uiPriority w:val="99"/>
    <w:qFormat/>
    <w:rsid w:val="000404B6"/>
    <w:rPr>
      <w:lang w:val="es-ES_tradnl"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link w:val="Textonotapie"/>
    <w:uiPriority w:val="99"/>
    <w:rsid w:val="000404B6"/>
    <w:rPr>
      <w:lang w:val="es-ES_tradnl"/>
    </w:rPr>
  </w:style>
  <w:style w:type="paragraph" w:customStyle="1" w:styleId="Textoindependiente31">
    <w:name w:val="Texto independiente 31"/>
    <w:basedOn w:val="Normal"/>
    <w:rsid w:val="000404B6"/>
    <w:pPr>
      <w:jc w:val="both"/>
    </w:pPr>
    <w:rPr>
      <w:rFonts w:ascii="Bookman Old Style" w:hAnsi="Bookman Old Style" w:cs="Arial"/>
      <w:sz w:val="22"/>
      <w:szCs w:val="24"/>
      <w:lang w:val="es-ES_tradnl" w:eastAsia="es-ES"/>
    </w:rPr>
  </w:style>
  <w:style w:type="paragraph" w:customStyle="1" w:styleId="Listaconvietas21">
    <w:name w:val="Lista con viñetas 21"/>
    <w:basedOn w:val="Normal"/>
    <w:autoRedefine/>
    <w:rsid w:val="000404B6"/>
    <w:pPr>
      <w:tabs>
        <w:tab w:val="left" w:pos="720"/>
      </w:tabs>
      <w:ind w:left="720" w:hanging="360"/>
      <w:jc w:val="both"/>
    </w:pPr>
    <w:rPr>
      <w:rFonts w:ascii="Bookman Old Style" w:hAnsi="Bookman Old Style" w:cs="Arial"/>
      <w:b/>
      <w:sz w:val="22"/>
      <w:lang w:val="es-ES_tradnl" w:eastAsia="es-ES"/>
    </w:rPr>
  </w:style>
  <w:style w:type="character" w:customStyle="1" w:styleId="SangradetextonormalCar1">
    <w:name w:val="Sangría de texto normal Car1"/>
    <w:basedOn w:val="Fuentedeprrafopredeter"/>
    <w:link w:val="Sangradetextonormal"/>
    <w:rsid w:val="000404B6"/>
    <w:rPr>
      <w:rFonts w:ascii="Arial" w:hAnsi="Arial"/>
      <w:color w:val="000000"/>
      <w:sz w:val="24"/>
      <w:lang w:eastAsia="ar-SA"/>
    </w:rPr>
  </w:style>
  <w:style w:type="paragraph" w:customStyle="1" w:styleId="Cuadrculamedia1-nfasis21">
    <w:name w:val="Cuadrícula media 1 - Énfasis 21"/>
    <w:basedOn w:val="Normal"/>
    <w:qFormat/>
    <w:rsid w:val="000404B6"/>
    <w:pPr>
      <w:ind w:left="708"/>
    </w:pPr>
    <w:rPr>
      <w:sz w:val="24"/>
      <w:szCs w:val="24"/>
      <w:lang w:val="es-ES_tradnl" w:eastAsia="es-ES"/>
    </w:rPr>
  </w:style>
  <w:style w:type="paragraph" w:customStyle="1" w:styleId="Textocomentario1">
    <w:name w:val="Texto comentario1"/>
    <w:basedOn w:val="Normal"/>
    <w:rsid w:val="000404B6"/>
    <w:rPr>
      <w:lang w:val="es-ES_tradnl" w:eastAsia="es-ES"/>
    </w:rPr>
  </w:style>
  <w:style w:type="paragraph" w:customStyle="1" w:styleId="Asuntodelcomentario1">
    <w:name w:val="Asunto del comentario1"/>
    <w:basedOn w:val="Textocomentario1"/>
    <w:next w:val="Textocomentario1"/>
    <w:rsid w:val="000404B6"/>
    <w:rPr>
      <w:b/>
      <w:bCs/>
    </w:rPr>
  </w:style>
  <w:style w:type="paragraph" w:customStyle="1" w:styleId="Textoindependiente32">
    <w:name w:val="Texto independiente 32"/>
    <w:basedOn w:val="Normal"/>
    <w:rsid w:val="000404B6"/>
    <w:pPr>
      <w:jc w:val="both"/>
    </w:pPr>
    <w:rPr>
      <w:rFonts w:ascii="Arial" w:hAnsi="Arial"/>
      <w:sz w:val="22"/>
      <w:lang w:val="es-ES_tradnl" w:eastAsia="es-CO"/>
    </w:rPr>
  </w:style>
  <w:style w:type="paragraph" w:customStyle="1" w:styleId="xl63">
    <w:name w:val="xl63"/>
    <w:basedOn w:val="Normal"/>
    <w:rsid w:val="000404B6"/>
    <w:pPr>
      <w:spacing w:before="280" w:after="280"/>
      <w:textAlignment w:val="center"/>
    </w:pPr>
    <w:rPr>
      <w:rFonts w:ascii="Arial Narrow" w:hAnsi="Arial Narrow"/>
      <w:b/>
      <w:bCs/>
      <w:sz w:val="16"/>
      <w:szCs w:val="16"/>
      <w:lang w:val="es-ES_tradnl" w:eastAsia="es-CO"/>
    </w:rPr>
  </w:style>
  <w:style w:type="paragraph" w:customStyle="1" w:styleId="xl64">
    <w:name w:val="xl64"/>
    <w:basedOn w:val="Normal"/>
    <w:rsid w:val="000404B6"/>
    <w:pPr>
      <w:spacing w:before="280" w:after="280"/>
      <w:jc w:val="center"/>
      <w:textAlignment w:val="center"/>
    </w:pPr>
    <w:rPr>
      <w:rFonts w:ascii="Arial Narrow" w:hAnsi="Arial Narrow"/>
      <w:sz w:val="16"/>
      <w:szCs w:val="16"/>
      <w:lang w:val="es-ES_tradnl" w:eastAsia="es-CO"/>
    </w:rPr>
  </w:style>
  <w:style w:type="paragraph" w:customStyle="1" w:styleId="xl65">
    <w:name w:val="xl65"/>
    <w:basedOn w:val="Normal"/>
    <w:rsid w:val="000404B6"/>
    <w:pPr>
      <w:spacing w:before="280" w:after="280"/>
      <w:jc w:val="center"/>
      <w:textAlignment w:val="center"/>
    </w:pPr>
    <w:rPr>
      <w:rFonts w:ascii="Arial Narrow" w:hAnsi="Arial Narrow"/>
      <w:sz w:val="16"/>
      <w:szCs w:val="16"/>
      <w:lang w:val="es-ES_tradnl" w:eastAsia="es-CO"/>
    </w:rPr>
  </w:style>
  <w:style w:type="paragraph" w:customStyle="1" w:styleId="xl66">
    <w:name w:val="xl66"/>
    <w:basedOn w:val="Normal"/>
    <w:rsid w:val="000404B6"/>
    <w:pPr>
      <w:spacing w:before="280" w:after="280"/>
      <w:jc w:val="center"/>
      <w:textAlignment w:val="center"/>
    </w:pPr>
    <w:rPr>
      <w:rFonts w:ascii="Arial Narrow" w:hAnsi="Arial Narrow"/>
      <w:sz w:val="16"/>
      <w:szCs w:val="16"/>
      <w:lang w:val="es-ES_tradnl" w:eastAsia="es-CO"/>
    </w:rPr>
  </w:style>
  <w:style w:type="paragraph" w:customStyle="1" w:styleId="xl67">
    <w:name w:val="xl67"/>
    <w:basedOn w:val="Normal"/>
    <w:rsid w:val="000404B6"/>
    <w:pPr>
      <w:spacing w:before="280" w:after="280"/>
      <w:textAlignment w:val="center"/>
    </w:pPr>
    <w:rPr>
      <w:rFonts w:ascii="Arial Narrow" w:hAnsi="Arial Narrow"/>
      <w:sz w:val="16"/>
      <w:szCs w:val="16"/>
      <w:lang w:val="es-ES_tradnl" w:eastAsia="es-CO"/>
    </w:rPr>
  </w:style>
  <w:style w:type="paragraph" w:customStyle="1" w:styleId="xl68">
    <w:name w:val="xl68"/>
    <w:basedOn w:val="Normal"/>
    <w:rsid w:val="000404B6"/>
    <w:pPr>
      <w:spacing w:before="280" w:after="280"/>
      <w:textAlignment w:val="center"/>
    </w:pPr>
    <w:rPr>
      <w:rFonts w:ascii="Arial Narrow" w:hAnsi="Arial Narrow"/>
      <w:sz w:val="16"/>
      <w:szCs w:val="16"/>
      <w:lang w:val="es-ES_tradnl" w:eastAsia="es-CO"/>
    </w:rPr>
  </w:style>
  <w:style w:type="paragraph" w:customStyle="1" w:styleId="xl69">
    <w:name w:val="xl69"/>
    <w:basedOn w:val="Normal"/>
    <w:rsid w:val="000404B6"/>
    <w:pPr>
      <w:spacing w:before="280" w:after="280"/>
      <w:jc w:val="center"/>
      <w:textAlignment w:val="center"/>
    </w:pPr>
    <w:rPr>
      <w:rFonts w:ascii="Arial Narrow" w:hAnsi="Arial Narrow"/>
      <w:sz w:val="16"/>
      <w:szCs w:val="16"/>
      <w:lang w:val="es-ES_tradnl" w:eastAsia="es-CO"/>
    </w:rPr>
  </w:style>
  <w:style w:type="paragraph" w:customStyle="1" w:styleId="font5">
    <w:name w:val="font5"/>
    <w:basedOn w:val="Normal"/>
    <w:rsid w:val="000404B6"/>
    <w:pPr>
      <w:spacing w:before="280" w:after="280"/>
    </w:pPr>
    <w:rPr>
      <w:rFonts w:ascii="Tahoma" w:hAnsi="Tahoma" w:cs="Tahoma"/>
      <w:b/>
      <w:bCs/>
      <w:color w:val="000000"/>
      <w:sz w:val="16"/>
      <w:szCs w:val="16"/>
      <w:lang w:val="es-ES_tradnl" w:eastAsia="es-CO"/>
    </w:rPr>
  </w:style>
  <w:style w:type="paragraph" w:customStyle="1" w:styleId="xl70">
    <w:name w:val="xl70"/>
    <w:basedOn w:val="Normal"/>
    <w:rsid w:val="000404B6"/>
    <w:pPr>
      <w:spacing w:before="280" w:after="280"/>
      <w:textAlignment w:val="center"/>
    </w:pPr>
    <w:rPr>
      <w:rFonts w:ascii="Arial Narrow" w:hAnsi="Arial Narrow"/>
      <w:b/>
      <w:bCs/>
      <w:color w:val="0000FF"/>
      <w:sz w:val="16"/>
      <w:szCs w:val="16"/>
      <w:lang w:val="es-ES_tradnl" w:eastAsia="es-CO"/>
    </w:rPr>
  </w:style>
  <w:style w:type="paragraph" w:customStyle="1" w:styleId="xl71">
    <w:name w:val="xl71"/>
    <w:basedOn w:val="Normal"/>
    <w:rsid w:val="000404B6"/>
    <w:pPr>
      <w:spacing w:before="280" w:after="280"/>
      <w:textAlignment w:val="center"/>
    </w:pPr>
    <w:rPr>
      <w:rFonts w:ascii="Arial Narrow" w:hAnsi="Arial Narrow"/>
      <w:color w:val="000000"/>
      <w:sz w:val="16"/>
      <w:szCs w:val="16"/>
      <w:lang w:val="es-ES_tradnl" w:eastAsia="es-CO"/>
    </w:rPr>
  </w:style>
  <w:style w:type="paragraph" w:customStyle="1" w:styleId="xl72">
    <w:name w:val="xl72"/>
    <w:basedOn w:val="Normal"/>
    <w:rsid w:val="000404B6"/>
    <w:pPr>
      <w:spacing w:before="280" w:after="280"/>
      <w:textAlignment w:val="center"/>
    </w:pPr>
    <w:rPr>
      <w:rFonts w:ascii="Arial Narrow" w:hAnsi="Arial Narrow"/>
      <w:sz w:val="16"/>
      <w:szCs w:val="16"/>
      <w:lang w:val="es-ES_tradnl" w:eastAsia="es-CO"/>
    </w:rPr>
  </w:style>
  <w:style w:type="paragraph" w:customStyle="1" w:styleId="xl73">
    <w:name w:val="xl73"/>
    <w:basedOn w:val="Normal"/>
    <w:rsid w:val="000404B6"/>
    <w:pPr>
      <w:spacing w:before="280" w:after="280"/>
      <w:textAlignment w:val="center"/>
    </w:pPr>
    <w:rPr>
      <w:rFonts w:ascii="Arial Narrow" w:hAnsi="Arial Narrow"/>
      <w:b/>
      <w:bCs/>
      <w:color w:val="3366FF"/>
      <w:sz w:val="16"/>
      <w:szCs w:val="16"/>
      <w:lang w:val="es-ES_tradnl" w:eastAsia="es-CO"/>
    </w:rPr>
  </w:style>
  <w:style w:type="paragraph" w:customStyle="1" w:styleId="xl74">
    <w:name w:val="xl74"/>
    <w:basedOn w:val="Normal"/>
    <w:rsid w:val="000404B6"/>
    <w:pPr>
      <w:spacing w:before="280" w:after="280"/>
      <w:textAlignment w:val="center"/>
    </w:pPr>
    <w:rPr>
      <w:rFonts w:ascii="Arial Narrow" w:hAnsi="Arial Narrow"/>
      <w:b/>
      <w:bCs/>
      <w:color w:val="3366FF"/>
      <w:sz w:val="16"/>
      <w:szCs w:val="16"/>
      <w:lang w:val="es-ES_tradnl" w:eastAsia="es-CO"/>
    </w:rPr>
  </w:style>
  <w:style w:type="paragraph" w:customStyle="1" w:styleId="xl75">
    <w:name w:val="xl75"/>
    <w:basedOn w:val="Normal"/>
    <w:rsid w:val="000404B6"/>
    <w:pPr>
      <w:spacing w:before="280" w:after="280"/>
      <w:textAlignment w:val="center"/>
    </w:pPr>
    <w:rPr>
      <w:rFonts w:ascii="Arial Narrow" w:hAnsi="Arial Narrow"/>
      <w:b/>
      <w:bCs/>
      <w:color w:val="008000"/>
      <w:sz w:val="16"/>
      <w:szCs w:val="16"/>
      <w:lang w:val="es-ES_tradnl" w:eastAsia="es-CO"/>
    </w:rPr>
  </w:style>
  <w:style w:type="paragraph" w:customStyle="1" w:styleId="xl76">
    <w:name w:val="xl76"/>
    <w:basedOn w:val="Normal"/>
    <w:rsid w:val="000404B6"/>
    <w:pPr>
      <w:spacing w:before="280" w:after="280"/>
      <w:textAlignment w:val="center"/>
    </w:pPr>
    <w:rPr>
      <w:rFonts w:ascii="Arial Narrow" w:hAnsi="Arial Narrow"/>
      <w:color w:val="000000"/>
      <w:sz w:val="16"/>
      <w:szCs w:val="16"/>
      <w:lang w:val="es-ES_tradnl" w:eastAsia="es-CO"/>
    </w:rPr>
  </w:style>
  <w:style w:type="paragraph" w:customStyle="1" w:styleId="xl77">
    <w:name w:val="xl77"/>
    <w:basedOn w:val="Normal"/>
    <w:rsid w:val="000404B6"/>
    <w:pPr>
      <w:spacing w:before="280" w:after="280"/>
      <w:textAlignment w:val="center"/>
    </w:pPr>
    <w:rPr>
      <w:rFonts w:ascii="Arial Narrow" w:hAnsi="Arial Narrow"/>
      <w:sz w:val="16"/>
      <w:szCs w:val="16"/>
      <w:lang w:val="es-ES_tradnl" w:eastAsia="es-CO"/>
    </w:rPr>
  </w:style>
  <w:style w:type="paragraph" w:customStyle="1" w:styleId="xl78">
    <w:name w:val="xl78"/>
    <w:basedOn w:val="Normal"/>
    <w:rsid w:val="000404B6"/>
    <w:pPr>
      <w:shd w:val="clear" w:color="auto" w:fill="FFFF00"/>
      <w:spacing w:before="280" w:after="280"/>
      <w:textAlignment w:val="center"/>
    </w:pPr>
    <w:rPr>
      <w:rFonts w:ascii="Arial Narrow" w:hAnsi="Arial Narrow"/>
      <w:sz w:val="16"/>
      <w:szCs w:val="16"/>
      <w:lang w:val="es-ES_tradnl" w:eastAsia="es-CO"/>
    </w:rPr>
  </w:style>
  <w:style w:type="paragraph" w:customStyle="1" w:styleId="xl79">
    <w:name w:val="xl79"/>
    <w:basedOn w:val="Normal"/>
    <w:rsid w:val="000404B6"/>
    <w:pPr>
      <w:spacing w:before="280" w:after="280"/>
      <w:textAlignment w:val="center"/>
    </w:pPr>
    <w:rPr>
      <w:rFonts w:ascii="Arial Narrow" w:hAnsi="Arial Narrow"/>
      <w:b/>
      <w:bCs/>
      <w:color w:val="0000FF"/>
      <w:sz w:val="16"/>
      <w:szCs w:val="16"/>
      <w:lang w:val="es-ES_tradnl" w:eastAsia="es-CO"/>
    </w:rPr>
  </w:style>
  <w:style w:type="paragraph" w:customStyle="1" w:styleId="xl80">
    <w:name w:val="xl80"/>
    <w:basedOn w:val="Normal"/>
    <w:rsid w:val="000404B6"/>
    <w:pPr>
      <w:spacing w:before="280" w:after="280"/>
      <w:textAlignment w:val="center"/>
    </w:pPr>
    <w:rPr>
      <w:rFonts w:ascii="Arial Narrow" w:hAnsi="Arial Narrow"/>
      <w:color w:val="000000"/>
      <w:sz w:val="16"/>
      <w:szCs w:val="16"/>
      <w:lang w:val="es-ES_tradnl" w:eastAsia="es-CO"/>
    </w:rPr>
  </w:style>
  <w:style w:type="paragraph" w:customStyle="1" w:styleId="xl81">
    <w:name w:val="xl81"/>
    <w:basedOn w:val="Normal"/>
    <w:rsid w:val="000404B6"/>
    <w:pPr>
      <w:spacing w:before="280" w:after="280"/>
      <w:textAlignment w:val="center"/>
    </w:pPr>
    <w:rPr>
      <w:rFonts w:ascii="Arial Narrow" w:hAnsi="Arial Narrow"/>
      <w:b/>
      <w:bCs/>
      <w:color w:val="FF0000"/>
      <w:sz w:val="24"/>
      <w:szCs w:val="24"/>
      <w:lang w:val="es-ES_tradnl" w:eastAsia="es-CO"/>
    </w:rPr>
  </w:style>
  <w:style w:type="paragraph" w:customStyle="1" w:styleId="Mapadeldocumento1">
    <w:name w:val="Mapa del documento1"/>
    <w:basedOn w:val="Normal"/>
    <w:rsid w:val="000404B6"/>
    <w:rPr>
      <w:rFonts w:ascii="Lucida Grande" w:hAnsi="Lucida Grande"/>
      <w:sz w:val="24"/>
      <w:szCs w:val="24"/>
      <w:lang w:val="es-CO" w:eastAsia="es-ES"/>
    </w:rPr>
  </w:style>
  <w:style w:type="paragraph" w:customStyle="1" w:styleId="Sombreadovistoso-nfasis11">
    <w:name w:val="Sombreado vistoso - Énfasis 11"/>
    <w:uiPriority w:val="71"/>
    <w:rsid w:val="000404B6"/>
    <w:pPr>
      <w:suppressAutoHyphens/>
    </w:pPr>
    <w:rPr>
      <w:sz w:val="24"/>
      <w:szCs w:val="24"/>
      <w:lang w:val="es-CO"/>
    </w:rPr>
  </w:style>
  <w:style w:type="paragraph" w:customStyle="1" w:styleId="xl82">
    <w:name w:val="xl82"/>
    <w:basedOn w:val="Normal"/>
    <w:rsid w:val="000404B6"/>
    <w:pPr>
      <w:pBdr>
        <w:top w:val="single" w:sz="8" w:space="0" w:color="000000"/>
        <w:left w:val="single" w:sz="8" w:space="0" w:color="000000"/>
        <w:bottom w:val="none" w:sz="0" w:space="0" w:color="000000"/>
        <w:right w:val="none" w:sz="0" w:space="0" w:color="000000"/>
      </w:pBdr>
      <w:spacing w:before="280" w:after="280"/>
      <w:jc w:val="center"/>
      <w:textAlignment w:val="center"/>
    </w:pPr>
    <w:rPr>
      <w:rFonts w:ascii="Arial Narrow" w:hAnsi="Arial Narrow"/>
      <w:color w:val="000000"/>
      <w:sz w:val="12"/>
      <w:szCs w:val="12"/>
      <w:lang w:eastAsia="es-ES"/>
    </w:rPr>
  </w:style>
  <w:style w:type="paragraph" w:customStyle="1" w:styleId="xl83">
    <w:name w:val="xl83"/>
    <w:basedOn w:val="Normal"/>
    <w:rsid w:val="000404B6"/>
    <w:pPr>
      <w:pBdr>
        <w:top w:val="single" w:sz="8" w:space="0" w:color="000000"/>
        <w:left w:val="single" w:sz="8" w:space="0" w:color="000000"/>
        <w:bottom w:val="none" w:sz="0" w:space="0" w:color="000000"/>
        <w:right w:val="single" w:sz="8" w:space="0" w:color="000000"/>
      </w:pBdr>
      <w:spacing w:before="280" w:after="280"/>
      <w:jc w:val="center"/>
      <w:textAlignment w:val="center"/>
    </w:pPr>
    <w:rPr>
      <w:rFonts w:ascii="Arial Narrow" w:hAnsi="Arial Narrow"/>
      <w:sz w:val="12"/>
      <w:szCs w:val="12"/>
      <w:lang w:eastAsia="es-ES"/>
    </w:rPr>
  </w:style>
  <w:style w:type="paragraph" w:customStyle="1" w:styleId="xl84">
    <w:name w:val="xl84"/>
    <w:basedOn w:val="Normal"/>
    <w:rsid w:val="000404B6"/>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Narrow" w:hAnsi="Arial Narrow"/>
      <w:b/>
      <w:bCs/>
      <w:sz w:val="12"/>
      <w:szCs w:val="12"/>
      <w:lang w:eastAsia="es-ES"/>
    </w:rPr>
  </w:style>
  <w:style w:type="paragraph" w:customStyle="1" w:styleId="xl85">
    <w:name w:val="xl85"/>
    <w:basedOn w:val="Normal"/>
    <w:rsid w:val="000404B6"/>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Narrow" w:hAnsi="Arial Narrow"/>
      <w:sz w:val="12"/>
      <w:szCs w:val="12"/>
      <w:lang w:eastAsia="es-ES"/>
    </w:rPr>
  </w:style>
  <w:style w:type="paragraph" w:customStyle="1" w:styleId="xl86">
    <w:name w:val="xl86"/>
    <w:basedOn w:val="Normal"/>
    <w:rsid w:val="000404B6"/>
    <w:pPr>
      <w:pBdr>
        <w:top w:val="single" w:sz="4" w:space="0" w:color="000000"/>
        <w:left w:val="single" w:sz="4" w:space="0" w:color="000000"/>
        <w:bottom w:val="single" w:sz="4" w:space="0" w:color="000000"/>
        <w:right w:val="single" w:sz="4" w:space="0" w:color="000000"/>
      </w:pBdr>
      <w:spacing w:before="280" w:after="280"/>
      <w:textAlignment w:val="center"/>
    </w:pPr>
    <w:rPr>
      <w:lang w:eastAsia="es-ES"/>
    </w:rPr>
  </w:style>
  <w:style w:type="paragraph" w:customStyle="1" w:styleId="xl87">
    <w:name w:val="xl87"/>
    <w:basedOn w:val="Normal"/>
    <w:rsid w:val="000404B6"/>
    <w:pPr>
      <w:pBdr>
        <w:top w:val="none" w:sz="0" w:space="0" w:color="000000"/>
        <w:left w:val="single" w:sz="8" w:space="0" w:color="000000"/>
        <w:bottom w:val="single" w:sz="8" w:space="0" w:color="000000"/>
        <w:right w:val="single" w:sz="8" w:space="0" w:color="000000"/>
      </w:pBdr>
      <w:spacing w:before="280" w:after="280"/>
      <w:jc w:val="center"/>
      <w:textAlignment w:val="center"/>
    </w:pPr>
    <w:rPr>
      <w:rFonts w:ascii="Arial Narrow" w:hAnsi="Arial Narrow"/>
      <w:color w:val="000000"/>
      <w:sz w:val="12"/>
      <w:szCs w:val="12"/>
      <w:lang w:eastAsia="es-ES"/>
    </w:rPr>
  </w:style>
  <w:style w:type="paragraph" w:customStyle="1" w:styleId="xl88">
    <w:name w:val="xl88"/>
    <w:basedOn w:val="Normal"/>
    <w:rsid w:val="000404B6"/>
    <w:pPr>
      <w:pBdr>
        <w:top w:val="none" w:sz="0" w:space="0" w:color="000000"/>
        <w:left w:val="single" w:sz="8" w:space="0" w:color="000000"/>
        <w:bottom w:val="single" w:sz="8" w:space="0" w:color="000000"/>
        <w:right w:val="none" w:sz="0" w:space="0" w:color="000000"/>
      </w:pBdr>
      <w:spacing w:before="280" w:after="280"/>
      <w:jc w:val="center"/>
      <w:textAlignment w:val="center"/>
    </w:pPr>
    <w:rPr>
      <w:rFonts w:ascii="Arial Narrow" w:hAnsi="Arial Narrow"/>
      <w:color w:val="000000"/>
      <w:sz w:val="12"/>
      <w:szCs w:val="12"/>
      <w:lang w:eastAsia="es-ES"/>
    </w:rPr>
  </w:style>
  <w:style w:type="paragraph" w:customStyle="1" w:styleId="xl89">
    <w:name w:val="xl89"/>
    <w:basedOn w:val="Normal"/>
    <w:rsid w:val="000404B6"/>
    <w:pPr>
      <w:pBdr>
        <w:top w:val="none" w:sz="0" w:space="0" w:color="000000"/>
        <w:left w:val="single" w:sz="8" w:space="0" w:color="000000"/>
        <w:bottom w:val="single" w:sz="8" w:space="0" w:color="000000"/>
        <w:right w:val="single" w:sz="8" w:space="0" w:color="000000"/>
      </w:pBdr>
      <w:spacing w:before="280" w:after="280"/>
      <w:jc w:val="center"/>
      <w:textAlignment w:val="center"/>
    </w:pPr>
    <w:rPr>
      <w:rFonts w:ascii="Arial Narrow" w:hAnsi="Arial Narrow"/>
      <w:sz w:val="12"/>
      <w:szCs w:val="12"/>
      <w:lang w:eastAsia="es-ES"/>
    </w:rPr>
  </w:style>
  <w:style w:type="paragraph" w:customStyle="1" w:styleId="xl90">
    <w:name w:val="xl90"/>
    <w:basedOn w:val="Normal"/>
    <w:rsid w:val="000404B6"/>
    <w:pPr>
      <w:pBdr>
        <w:top w:val="single" w:sz="8" w:space="0" w:color="000000"/>
        <w:left w:val="single" w:sz="4" w:space="0" w:color="000000"/>
        <w:bottom w:val="none" w:sz="0" w:space="0" w:color="000000"/>
        <w:right w:val="single" w:sz="8" w:space="0" w:color="000000"/>
      </w:pBdr>
      <w:spacing w:before="280" w:after="280"/>
      <w:jc w:val="center"/>
      <w:textAlignment w:val="center"/>
    </w:pPr>
    <w:rPr>
      <w:rFonts w:ascii="Arial Narrow" w:hAnsi="Arial Narrow"/>
      <w:color w:val="000000"/>
      <w:sz w:val="12"/>
      <w:szCs w:val="12"/>
      <w:lang w:eastAsia="es-ES"/>
    </w:rPr>
  </w:style>
  <w:style w:type="paragraph" w:customStyle="1" w:styleId="xl91">
    <w:name w:val="xl91"/>
    <w:basedOn w:val="Normal"/>
    <w:rsid w:val="000404B6"/>
    <w:pPr>
      <w:pBdr>
        <w:top w:val="none" w:sz="0" w:space="0" w:color="000000"/>
        <w:left w:val="single" w:sz="4" w:space="0" w:color="000000"/>
        <w:bottom w:val="single" w:sz="8" w:space="0" w:color="000000"/>
        <w:right w:val="single" w:sz="8" w:space="0" w:color="000000"/>
      </w:pBdr>
      <w:spacing w:before="280" w:after="280"/>
      <w:jc w:val="center"/>
      <w:textAlignment w:val="center"/>
    </w:pPr>
    <w:rPr>
      <w:rFonts w:ascii="Arial Narrow" w:hAnsi="Arial Narrow"/>
      <w:color w:val="000000"/>
      <w:sz w:val="12"/>
      <w:szCs w:val="12"/>
      <w:lang w:eastAsia="es-ES"/>
    </w:rPr>
  </w:style>
  <w:style w:type="paragraph" w:customStyle="1" w:styleId="font0">
    <w:name w:val="font0"/>
    <w:basedOn w:val="Normal"/>
    <w:rsid w:val="000404B6"/>
    <w:pPr>
      <w:spacing w:before="280" w:after="280"/>
    </w:pPr>
    <w:rPr>
      <w:rFonts w:ascii="Calibri" w:hAnsi="Calibri" w:cs="Calibri"/>
      <w:color w:val="000000"/>
      <w:sz w:val="22"/>
      <w:szCs w:val="22"/>
      <w:lang w:eastAsia="es-ES"/>
    </w:rPr>
  </w:style>
  <w:style w:type="paragraph" w:customStyle="1" w:styleId="xl92">
    <w:name w:val="xl92"/>
    <w:basedOn w:val="Normal"/>
    <w:rsid w:val="000404B6"/>
    <w:pPr>
      <w:pBdr>
        <w:top w:val="single" w:sz="4" w:space="0" w:color="000000"/>
        <w:left w:val="single" w:sz="4" w:space="0" w:color="000000"/>
        <w:bottom w:val="single" w:sz="4" w:space="0" w:color="000000"/>
        <w:right w:val="single" w:sz="8" w:space="0" w:color="000000"/>
      </w:pBdr>
      <w:spacing w:before="280" w:after="280"/>
      <w:jc w:val="center"/>
      <w:textAlignment w:val="center"/>
    </w:pPr>
    <w:rPr>
      <w:rFonts w:ascii="Arial Narrow" w:hAnsi="Arial Narrow"/>
      <w:color w:val="000000"/>
      <w:sz w:val="12"/>
      <w:szCs w:val="12"/>
      <w:lang w:val="es-CO" w:eastAsia="es-CO"/>
    </w:rPr>
  </w:style>
  <w:style w:type="paragraph" w:customStyle="1" w:styleId="xl93">
    <w:name w:val="xl93"/>
    <w:basedOn w:val="Normal"/>
    <w:rsid w:val="000404B6"/>
    <w:pPr>
      <w:pBdr>
        <w:top w:val="single" w:sz="4" w:space="0" w:color="000000"/>
        <w:left w:val="single" w:sz="4" w:space="0" w:color="000000"/>
        <w:bottom w:val="single" w:sz="8" w:space="0" w:color="000000"/>
        <w:right w:val="single" w:sz="8" w:space="0" w:color="000000"/>
      </w:pBdr>
      <w:spacing w:before="280" w:after="280"/>
      <w:jc w:val="center"/>
      <w:textAlignment w:val="center"/>
    </w:pPr>
    <w:rPr>
      <w:rFonts w:ascii="Arial Narrow" w:hAnsi="Arial Narrow"/>
      <w:color w:val="000000"/>
      <w:sz w:val="12"/>
      <w:szCs w:val="12"/>
      <w:lang w:val="es-CO" w:eastAsia="es-CO"/>
    </w:rPr>
  </w:style>
  <w:style w:type="paragraph" w:customStyle="1" w:styleId="xl94">
    <w:name w:val="xl94"/>
    <w:basedOn w:val="Normal"/>
    <w:rsid w:val="000404B6"/>
    <w:pPr>
      <w:pBdr>
        <w:top w:val="single" w:sz="8" w:space="0" w:color="000000"/>
        <w:left w:val="single" w:sz="4" w:space="0" w:color="000000"/>
        <w:bottom w:val="single" w:sz="8" w:space="0" w:color="000000"/>
        <w:right w:val="single" w:sz="8" w:space="0" w:color="000000"/>
      </w:pBdr>
      <w:spacing w:before="280" w:after="280"/>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0404B6"/>
    <w:pPr>
      <w:pBdr>
        <w:top w:val="single" w:sz="8" w:space="0" w:color="000000"/>
        <w:left w:val="single" w:sz="8" w:space="0" w:color="000000"/>
        <w:bottom w:val="single" w:sz="8" w:space="0" w:color="000000"/>
        <w:right w:val="single" w:sz="4" w:space="0" w:color="000000"/>
      </w:pBdr>
      <w:spacing w:before="280" w:after="280"/>
      <w:textAlignment w:val="center"/>
    </w:pPr>
    <w:rPr>
      <w:rFonts w:ascii="Arial Narrow" w:hAnsi="Arial Narrow"/>
      <w:b/>
      <w:bCs/>
      <w:color w:val="000000"/>
      <w:sz w:val="18"/>
      <w:szCs w:val="18"/>
      <w:lang w:val="es-CO" w:eastAsia="es-CO"/>
    </w:rPr>
  </w:style>
  <w:style w:type="paragraph" w:customStyle="1" w:styleId="Textosinformato1">
    <w:name w:val="Texto sin formato1"/>
    <w:basedOn w:val="Normal"/>
    <w:rsid w:val="000404B6"/>
    <w:rPr>
      <w:rFonts w:ascii="Calibri" w:eastAsia="Calibri" w:hAnsi="Calibri"/>
      <w:sz w:val="22"/>
      <w:szCs w:val="21"/>
      <w:lang w:val="es-ES_tradnl" w:eastAsia="en-US"/>
    </w:rPr>
  </w:style>
  <w:style w:type="paragraph" w:customStyle="1" w:styleId="Revisin1">
    <w:name w:val="Revisión1"/>
    <w:rsid w:val="000404B6"/>
    <w:pPr>
      <w:suppressAutoHyphens/>
    </w:pPr>
    <w:rPr>
      <w:sz w:val="24"/>
      <w:szCs w:val="24"/>
      <w:lang w:val="es-ES_tradnl"/>
    </w:rPr>
  </w:style>
  <w:style w:type="paragraph" w:customStyle="1" w:styleId="Capitulo8">
    <w:name w:val="Capitulo 8"/>
    <w:basedOn w:val="Normal"/>
    <w:rsid w:val="000404B6"/>
    <w:pPr>
      <w:spacing w:after="200" w:line="276" w:lineRule="auto"/>
      <w:contextualSpacing/>
      <w:jc w:val="both"/>
    </w:pPr>
    <w:rPr>
      <w:rFonts w:ascii="Arial Narrow" w:eastAsia="Yu Gothic Light" w:hAnsi="Arial Narrow" w:cs="Arial Narrow"/>
      <w:b/>
      <w:bCs/>
      <w:color w:val="1C1C1C"/>
      <w:lang w:val="es-CO" w:eastAsia="en-US"/>
    </w:rPr>
  </w:style>
  <w:style w:type="paragraph" w:customStyle="1" w:styleId="InviasNormal">
    <w:name w:val="Invias Normal"/>
    <w:basedOn w:val="Normal"/>
    <w:rsid w:val="000404B6"/>
    <w:pPr>
      <w:tabs>
        <w:tab w:val="left" w:pos="-142"/>
      </w:tabs>
      <w:spacing w:before="120" w:after="240"/>
      <w:jc w:val="both"/>
    </w:pPr>
    <w:rPr>
      <w:rFonts w:ascii="Arial Narrow" w:hAnsi="Arial Narrow"/>
      <w:color w:val="3B3838"/>
      <w:sz w:val="24"/>
      <w:szCs w:val="24"/>
      <w:lang w:val="es-ES_tradnl" w:eastAsia="es-ES"/>
    </w:rPr>
  </w:style>
  <w:style w:type="character" w:customStyle="1" w:styleId="TextocomentarioCar1">
    <w:name w:val="Texto comentario Car1"/>
    <w:basedOn w:val="Fuentedeprrafopredeter"/>
    <w:uiPriority w:val="99"/>
    <w:rsid w:val="000404B6"/>
    <w:rPr>
      <w:rFonts w:ascii="Times New Roman" w:eastAsia="Times New Roman" w:hAnsi="Times New Roman" w:cs="Times New Roman"/>
      <w:sz w:val="20"/>
      <w:szCs w:val="20"/>
      <w:lang w:val="es-ES_tradnl" w:eastAsia="es-ES"/>
    </w:rPr>
  </w:style>
  <w:style w:type="character" w:customStyle="1" w:styleId="AsuntodelcomentarioCar1">
    <w:name w:val="Asunto del comentario Car1"/>
    <w:basedOn w:val="TextocomentarioCar1"/>
    <w:uiPriority w:val="99"/>
    <w:semiHidden/>
    <w:rsid w:val="000404B6"/>
    <w:rPr>
      <w:rFonts w:ascii="Times New Roman" w:eastAsia="Times New Roman" w:hAnsi="Times New Roman" w:cs="Times New Roman"/>
      <w:b/>
      <w:bCs/>
      <w:sz w:val="20"/>
      <w:szCs w:val="20"/>
      <w:lang w:val="es-ES_tradnl" w:eastAsia="es-ES"/>
    </w:rPr>
  </w:style>
  <w:style w:type="character" w:customStyle="1" w:styleId="TextodegloboCar1">
    <w:name w:val="Texto de globo Car1"/>
    <w:basedOn w:val="Fuentedeprrafopredeter"/>
    <w:uiPriority w:val="99"/>
    <w:semiHidden/>
    <w:rsid w:val="000404B6"/>
    <w:rPr>
      <w:rFonts w:ascii="Segoe UI" w:eastAsia="Times New Roman" w:hAnsi="Segoe UI" w:cs="Segoe UI"/>
      <w:sz w:val="18"/>
      <w:szCs w:val="18"/>
      <w:lang w:val="es-ES_tradnl" w:eastAsia="es-ES"/>
    </w:rPr>
  </w:style>
  <w:style w:type="character" w:styleId="Textoennegrita">
    <w:name w:val="Strong"/>
    <w:uiPriority w:val="22"/>
    <w:qFormat/>
    <w:rsid w:val="000404B6"/>
    <w:rPr>
      <w:b/>
      <w:bCs/>
    </w:rPr>
  </w:style>
  <w:style w:type="paragraph" w:styleId="Textosinformato">
    <w:name w:val="Plain Text"/>
    <w:basedOn w:val="Normal"/>
    <w:link w:val="TextosinformatoCar"/>
    <w:uiPriority w:val="99"/>
    <w:unhideWhenUsed/>
    <w:rsid w:val="000404B6"/>
    <w:pPr>
      <w:suppressAutoHyphens w:val="0"/>
    </w:pPr>
    <w:rPr>
      <w:rFonts w:ascii="Calibri" w:eastAsia="Calibri" w:hAnsi="Calibri"/>
      <w:szCs w:val="21"/>
      <w:lang w:eastAsia="es-ES"/>
    </w:rPr>
  </w:style>
  <w:style w:type="character" w:customStyle="1" w:styleId="TextosinformatoCar1">
    <w:name w:val="Texto sin formato Car1"/>
    <w:basedOn w:val="Fuentedeprrafopredeter"/>
    <w:uiPriority w:val="99"/>
    <w:semiHidden/>
    <w:rsid w:val="000404B6"/>
    <w:rPr>
      <w:rFonts w:ascii="Consolas" w:hAnsi="Consolas"/>
      <w:sz w:val="21"/>
      <w:szCs w:val="21"/>
      <w:lang w:eastAsia="ar-SA"/>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0404B6"/>
    <w:pPr>
      <w:suppressAutoHyphens w:val="0"/>
      <w:jc w:val="both"/>
    </w:pPr>
    <w:rPr>
      <w:vertAlign w:val="superscript"/>
      <w:lang w:eastAsia="es-ES"/>
    </w:rPr>
  </w:style>
  <w:style w:type="character" w:customStyle="1" w:styleId="markedcontent">
    <w:name w:val="markedcontent"/>
    <w:basedOn w:val="Fuentedeprrafopredeter"/>
    <w:rsid w:val="000404B6"/>
  </w:style>
  <w:style w:type="character" w:customStyle="1" w:styleId="Textoindependiente2Car1">
    <w:name w:val="Texto independiente 2 Car1"/>
    <w:basedOn w:val="Fuentedeprrafopredeter"/>
    <w:link w:val="Textoindependiente2"/>
    <w:rsid w:val="000404B6"/>
    <w:rPr>
      <w:lang w:eastAsia="ar-SA"/>
    </w:rPr>
  </w:style>
  <w:style w:type="character" w:customStyle="1" w:styleId="Textoindependiente3Car1">
    <w:name w:val="Texto independiente 3 Car1"/>
    <w:basedOn w:val="Fuentedeprrafopredeter"/>
    <w:link w:val="Textoindependiente3"/>
    <w:rsid w:val="000404B6"/>
    <w:rPr>
      <w:sz w:val="16"/>
      <w:szCs w:val="16"/>
      <w:lang w:eastAsia="ar-SA"/>
    </w:rPr>
  </w:style>
  <w:style w:type="character" w:customStyle="1" w:styleId="Sangra2detindependienteCar1">
    <w:name w:val="Sangría 2 de t. independiente Car1"/>
    <w:basedOn w:val="Fuentedeprrafopredeter"/>
    <w:rsid w:val="000404B6"/>
    <w:rPr>
      <w:rFonts w:ascii="Bookman Old Style" w:eastAsia="Times New Roman" w:hAnsi="Bookman Old Style" w:cs="Times New Roman"/>
      <w:szCs w:val="24"/>
      <w:lang w:val="es-ES_tradnl" w:eastAsia="es-ES"/>
    </w:rPr>
  </w:style>
  <w:style w:type="paragraph" w:styleId="Mapadeldocumento">
    <w:name w:val="Document Map"/>
    <w:basedOn w:val="Normal"/>
    <w:link w:val="MapadeldocumentoCar"/>
    <w:rsid w:val="000404B6"/>
    <w:pPr>
      <w:suppressAutoHyphens w:val="0"/>
    </w:pPr>
    <w:rPr>
      <w:rFonts w:ascii="Lucida Grande" w:hAnsi="Lucida Grande" w:cs="Lucida Grande"/>
      <w:sz w:val="24"/>
      <w:szCs w:val="24"/>
      <w:lang w:val="es-CO" w:eastAsia="es-ES"/>
    </w:rPr>
  </w:style>
  <w:style w:type="character" w:customStyle="1" w:styleId="MapadeldocumentoCar1">
    <w:name w:val="Mapa del documento Car1"/>
    <w:basedOn w:val="Fuentedeprrafopredeter"/>
    <w:uiPriority w:val="99"/>
    <w:semiHidden/>
    <w:rsid w:val="000404B6"/>
    <w:rPr>
      <w:rFonts w:ascii="Segoe UI" w:hAnsi="Segoe UI" w:cs="Segoe UI"/>
      <w:sz w:val="16"/>
      <w:szCs w:val="16"/>
      <w:lang w:eastAsia="ar-SA"/>
    </w:rPr>
  </w:style>
  <w:style w:type="paragraph" w:styleId="Revisin">
    <w:name w:val="Revision"/>
    <w:hidden/>
    <w:uiPriority w:val="99"/>
    <w:semiHidden/>
    <w:rsid w:val="000404B6"/>
    <w:rPr>
      <w:sz w:val="24"/>
      <w:szCs w:val="24"/>
      <w:lang w:val="es-ES_tradnl"/>
    </w:rPr>
  </w:style>
  <w:style w:type="paragraph" w:customStyle="1" w:styleId="Textoindependiente33">
    <w:name w:val="Texto independiente 33"/>
    <w:basedOn w:val="Normal"/>
    <w:rsid w:val="000404B6"/>
    <w:pPr>
      <w:suppressAutoHyphens w:val="0"/>
      <w:jc w:val="both"/>
    </w:pPr>
    <w:rPr>
      <w:rFonts w:ascii="Arial" w:hAnsi="Arial"/>
      <w:sz w:val="22"/>
      <w:szCs w:val="24"/>
      <w:lang w:val="es-ES_tradnl" w:eastAsia="es-ES"/>
    </w:rPr>
  </w:style>
  <w:style w:type="paragraph" w:customStyle="1" w:styleId="msonormal0">
    <w:name w:val="msonormal"/>
    <w:basedOn w:val="Normal"/>
    <w:rsid w:val="000404B6"/>
    <w:pPr>
      <w:suppressAutoHyphens w:val="0"/>
      <w:spacing w:before="100" w:beforeAutospacing="1" w:after="100" w:afterAutospacing="1"/>
    </w:pPr>
    <w:rPr>
      <w:sz w:val="24"/>
      <w:szCs w:val="24"/>
      <w:lang w:val="es-CO" w:eastAsia="es-CO"/>
    </w:rPr>
  </w:style>
  <w:style w:type="table" w:customStyle="1" w:styleId="Tablaconcuadrcula1">
    <w:name w:val="Tabla con cuadrícula1"/>
    <w:basedOn w:val="Tablanormal"/>
    <w:next w:val="Tablaconcuadrcula"/>
    <w:uiPriority w:val="39"/>
    <w:rsid w:val="000404B6"/>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404B6"/>
    <w:pPr>
      <w:suppressAutoHyphens w:val="0"/>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214005461">
      <w:bodyDiv w:val="1"/>
      <w:marLeft w:val="0"/>
      <w:marRight w:val="0"/>
      <w:marTop w:val="0"/>
      <w:marBottom w:val="0"/>
      <w:divBdr>
        <w:top w:val="none" w:sz="0" w:space="0" w:color="auto"/>
        <w:left w:val="none" w:sz="0" w:space="0" w:color="auto"/>
        <w:bottom w:val="none" w:sz="0" w:space="0" w:color="auto"/>
        <w:right w:val="none" w:sz="0" w:space="0" w:color="auto"/>
      </w:divBdr>
    </w:div>
    <w:div w:id="290094165">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568737569">
      <w:bodyDiv w:val="1"/>
      <w:marLeft w:val="0"/>
      <w:marRight w:val="0"/>
      <w:marTop w:val="0"/>
      <w:marBottom w:val="0"/>
      <w:divBdr>
        <w:top w:val="none" w:sz="0" w:space="0" w:color="auto"/>
        <w:left w:val="none" w:sz="0" w:space="0" w:color="auto"/>
        <w:bottom w:val="none" w:sz="0" w:space="0" w:color="auto"/>
        <w:right w:val="none" w:sz="0" w:space="0" w:color="auto"/>
      </w:divBdr>
    </w:div>
    <w:div w:id="574976701">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562208971">
      <w:bodyDiv w:val="1"/>
      <w:marLeft w:val="0"/>
      <w:marRight w:val="0"/>
      <w:marTop w:val="0"/>
      <w:marBottom w:val="0"/>
      <w:divBdr>
        <w:top w:val="none" w:sz="0" w:space="0" w:color="auto"/>
        <w:left w:val="none" w:sz="0" w:space="0" w:color="auto"/>
        <w:bottom w:val="none" w:sz="0" w:space="0" w:color="auto"/>
        <w:right w:val="none" w:sz="0" w:space="0" w:color="auto"/>
      </w:divBdr>
    </w:div>
    <w:div w:id="1715274145">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791703718">
      <w:bodyDiv w:val="1"/>
      <w:marLeft w:val="0"/>
      <w:marRight w:val="0"/>
      <w:marTop w:val="0"/>
      <w:marBottom w:val="0"/>
      <w:divBdr>
        <w:top w:val="none" w:sz="0" w:space="0" w:color="auto"/>
        <w:left w:val="none" w:sz="0" w:space="0" w:color="auto"/>
        <w:bottom w:val="none" w:sz="0" w:space="0" w:color="auto"/>
        <w:right w:val="none" w:sz="0" w:space="0" w:color="auto"/>
      </w:divBdr>
    </w:div>
    <w:div w:id="1964382009">
      <w:bodyDiv w:val="1"/>
      <w:marLeft w:val="0"/>
      <w:marRight w:val="0"/>
      <w:marTop w:val="0"/>
      <w:marBottom w:val="0"/>
      <w:divBdr>
        <w:top w:val="none" w:sz="0" w:space="0" w:color="auto"/>
        <w:left w:val="none" w:sz="0" w:space="0" w:color="auto"/>
        <w:bottom w:val="none" w:sz="0" w:space="0" w:color="auto"/>
        <w:right w:val="none" w:sz="0" w:space="0" w:color="auto"/>
      </w:divBdr>
    </w:div>
    <w:div w:id="1977107089">
      <w:bodyDiv w:val="1"/>
      <w:marLeft w:val="0"/>
      <w:marRight w:val="0"/>
      <w:marTop w:val="0"/>
      <w:marBottom w:val="0"/>
      <w:divBdr>
        <w:top w:val="none" w:sz="0" w:space="0" w:color="auto"/>
        <w:left w:val="none" w:sz="0" w:space="0" w:color="auto"/>
        <w:bottom w:val="none" w:sz="0" w:space="0" w:color="auto"/>
        <w:right w:val="none" w:sz="0" w:space="0" w:color="auto"/>
      </w:divBdr>
    </w:div>
    <w:div w:id="2063402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520D7-D336-4B5F-9D5C-6BE793F8C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30</Pages>
  <Words>16130</Words>
  <Characters>88720</Characters>
  <Application>Microsoft Office Word</Application>
  <DocSecurity>0</DocSecurity>
  <Lines>739</Lines>
  <Paragraphs>209</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104641</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5963782</vt:i4>
      </vt:variant>
      <vt:variant>
        <vt:i4>18</vt:i4>
      </vt:variant>
      <vt:variant>
        <vt:i4>0</vt:i4>
      </vt:variant>
      <vt:variant>
        <vt:i4>5</vt:i4>
      </vt:variant>
      <vt:variant>
        <vt:lpwstr>http://www.idercartagena.org/</vt:lpwstr>
      </vt:variant>
      <vt:variant>
        <vt:lpwstr/>
      </vt:variant>
      <vt:variant>
        <vt:i4>5963782</vt:i4>
      </vt:variant>
      <vt:variant>
        <vt:i4>15</vt:i4>
      </vt:variant>
      <vt:variant>
        <vt:i4>0</vt:i4>
      </vt:variant>
      <vt:variant>
        <vt:i4>5</vt:i4>
      </vt:variant>
      <vt:variant>
        <vt:lpwstr>http://www.idercartagena.org/</vt:lpwstr>
      </vt:variant>
      <vt:variant>
        <vt:lpwstr/>
      </vt:variant>
      <vt:variant>
        <vt:i4>5963782</vt:i4>
      </vt:variant>
      <vt:variant>
        <vt:i4>12</vt:i4>
      </vt:variant>
      <vt:variant>
        <vt:i4>0</vt:i4>
      </vt:variant>
      <vt:variant>
        <vt:i4>5</vt:i4>
      </vt:variant>
      <vt:variant>
        <vt:lpwstr>http://www.idercartagena.org/</vt:lpwstr>
      </vt:variant>
      <vt:variant>
        <vt:lpwstr/>
      </vt:variant>
      <vt:variant>
        <vt:i4>5963782</vt:i4>
      </vt:variant>
      <vt:variant>
        <vt:i4>9</vt:i4>
      </vt:variant>
      <vt:variant>
        <vt:i4>0</vt:i4>
      </vt:variant>
      <vt:variant>
        <vt:i4>5</vt:i4>
      </vt:variant>
      <vt:variant>
        <vt:lpwstr>http://www.idercartagena.org/</vt:lpwstr>
      </vt:variant>
      <vt:variant>
        <vt:lpwstr/>
      </vt:variant>
      <vt:variant>
        <vt:i4>5963782</vt:i4>
      </vt:variant>
      <vt:variant>
        <vt:i4>6</vt:i4>
      </vt:variant>
      <vt:variant>
        <vt:i4>0</vt:i4>
      </vt:variant>
      <vt:variant>
        <vt:i4>5</vt:i4>
      </vt:variant>
      <vt:variant>
        <vt:lpwstr>http://www.idercartagena.org/</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subject/>
  <dc:creator>jabadbn1</dc:creator>
  <cp:keywords/>
  <dc:description/>
  <cp:lastModifiedBy>Luis Alfonso Peralta Lobo</cp:lastModifiedBy>
  <cp:revision>6</cp:revision>
  <cp:lastPrinted>2017-10-02T20:14:00Z</cp:lastPrinted>
  <dcterms:created xsi:type="dcterms:W3CDTF">2023-02-08T23:47:00Z</dcterms:created>
  <dcterms:modified xsi:type="dcterms:W3CDTF">2023-09-19T15:56:00Z</dcterms:modified>
</cp:coreProperties>
</file>