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E77" w:rsidRPr="00EA457A" w:rsidRDefault="00790015" w:rsidP="00086E3D">
      <w:pPr>
        <w:spacing w:after="200" w:line="276" w:lineRule="auto"/>
        <w:jc w:val="center"/>
        <w:rPr>
          <w:rFonts w:ascii="Arial" w:eastAsia="Arial" w:hAnsi="Arial" w:cs="Arial"/>
          <w:b/>
        </w:rPr>
      </w:pPr>
      <w:bookmarkStart w:id="0" w:name="_GoBack"/>
      <w:bookmarkEnd w:id="0"/>
      <w:r w:rsidRPr="00EA457A">
        <w:rPr>
          <w:rFonts w:ascii="Arial" w:eastAsia="Arial" w:hAnsi="Arial" w:cs="Arial"/>
          <w:b/>
        </w:rPr>
        <w:t>PERÍODO DEL INFORME DE</w:t>
      </w:r>
      <w:r w:rsidR="00EA457A" w:rsidRPr="00EA457A">
        <w:rPr>
          <w:rFonts w:ascii="Arial" w:eastAsia="Arial" w:hAnsi="Arial" w:cs="Arial"/>
          <w:b/>
        </w:rPr>
        <w:t xml:space="preserve"> </w:t>
      </w:r>
      <w:r w:rsidR="008F2278">
        <w:rPr>
          <w:rFonts w:ascii="Arial" w:eastAsia="Arial" w:hAnsi="Arial" w:cs="Arial"/>
          <w:b/>
        </w:rPr>
        <w:t>SEPTIEMBRE</w:t>
      </w:r>
      <w:r w:rsidR="00805F7A">
        <w:rPr>
          <w:rFonts w:ascii="Arial" w:eastAsia="Arial" w:hAnsi="Arial" w:cs="Arial"/>
          <w:b/>
        </w:rPr>
        <w:t xml:space="preserve"> </w:t>
      </w:r>
      <w:r w:rsidR="008E4FB8" w:rsidRPr="00EA457A">
        <w:rPr>
          <w:rFonts w:ascii="Arial" w:eastAsia="Arial" w:hAnsi="Arial" w:cs="Arial"/>
          <w:b/>
        </w:rPr>
        <w:t>202</w:t>
      </w:r>
      <w:r w:rsidR="006D4889">
        <w:rPr>
          <w:rFonts w:ascii="Arial" w:eastAsia="Arial" w:hAnsi="Arial" w:cs="Arial"/>
          <w:b/>
        </w:rPr>
        <w:t>3</w:t>
      </w:r>
    </w:p>
    <w:p w:rsidR="00850E77" w:rsidRPr="00EA457A" w:rsidRDefault="00790015">
      <w:pPr>
        <w:spacing w:after="0" w:line="240" w:lineRule="auto"/>
        <w:jc w:val="center"/>
        <w:rPr>
          <w:rFonts w:ascii="Arial" w:eastAsia="Arial" w:hAnsi="Arial" w:cs="Arial"/>
          <w:b/>
        </w:rPr>
      </w:pPr>
      <w:r w:rsidRPr="00EA457A">
        <w:rPr>
          <w:rFonts w:ascii="Arial" w:eastAsia="Arial" w:hAnsi="Arial" w:cs="Arial"/>
          <w:b/>
        </w:rPr>
        <w:t>DATOS DEL CONTRATO</w:t>
      </w:r>
    </w:p>
    <w:p w:rsidR="00850E77" w:rsidRDefault="00850E77">
      <w:pPr>
        <w:spacing w:after="0" w:line="240" w:lineRule="auto"/>
        <w:jc w:val="center"/>
        <w:rPr>
          <w:rFonts w:ascii="Arial" w:eastAsia="Arial" w:hAnsi="Arial" w:cs="Arial"/>
        </w:rPr>
      </w:pPr>
    </w:p>
    <w:tbl>
      <w:tblPr>
        <w:tblStyle w:val="4"/>
        <w:tblW w:w="5558" w:type="pct"/>
        <w:tblInd w:w="-4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711"/>
        <w:gridCol w:w="2110"/>
        <w:gridCol w:w="1755"/>
        <w:gridCol w:w="2222"/>
        <w:gridCol w:w="1015"/>
      </w:tblGrid>
      <w:tr w:rsidR="00850E77" w:rsidTr="00CB2470">
        <w:trPr>
          <w:trHeight w:val="793"/>
        </w:trPr>
        <w:tc>
          <w:tcPr>
            <w:tcW w:w="1381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No. Contrato de Prestación de Servicios</w:t>
            </w:r>
          </w:p>
        </w:tc>
        <w:tc>
          <w:tcPr>
            <w:tcW w:w="1075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Valor Total Contrato </w:t>
            </w:r>
          </w:p>
        </w:tc>
        <w:tc>
          <w:tcPr>
            <w:tcW w:w="894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 de Inicio (DD/MM/AA)</w:t>
            </w:r>
          </w:p>
        </w:tc>
        <w:tc>
          <w:tcPr>
            <w:tcW w:w="1132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 de terminación (DD/MM/AA)</w:t>
            </w:r>
          </w:p>
        </w:tc>
        <w:tc>
          <w:tcPr>
            <w:tcW w:w="517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No. Meses</w:t>
            </w:r>
          </w:p>
        </w:tc>
      </w:tr>
      <w:tr w:rsidR="00850E77" w:rsidTr="000A1111">
        <w:trPr>
          <w:trHeight w:val="186"/>
        </w:trPr>
        <w:tc>
          <w:tcPr>
            <w:tcW w:w="1381" w:type="pct"/>
          </w:tcPr>
          <w:p w:rsidR="00850E77" w:rsidRDefault="00DD12CC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CDPS-014-2023</w:t>
            </w:r>
          </w:p>
        </w:tc>
        <w:tc>
          <w:tcPr>
            <w:tcW w:w="1075" w:type="pct"/>
          </w:tcPr>
          <w:p w:rsidR="00850E77" w:rsidRDefault="00DD12CC" w:rsidP="004D277B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$</w:t>
            </w:r>
            <w:r w:rsidRPr="00DD12CC">
              <w:rPr>
                <w:rFonts w:ascii="Arial" w:eastAsia="Arial" w:hAnsi="Arial" w:cs="Arial"/>
                <w:color w:val="000000"/>
              </w:rPr>
              <w:t>40.824.997</w:t>
            </w:r>
          </w:p>
        </w:tc>
        <w:tc>
          <w:tcPr>
            <w:tcW w:w="894" w:type="pct"/>
            <w:shd w:val="clear" w:color="auto" w:fill="auto"/>
          </w:tcPr>
          <w:p w:rsidR="00850E77" w:rsidRPr="000A1111" w:rsidRDefault="00BF155E" w:rsidP="001B37CE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0A1111">
              <w:rPr>
                <w:rFonts w:ascii="Arial" w:eastAsia="Arial" w:hAnsi="Arial" w:cs="Arial"/>
                <w:color w:val="000000"/>
              </w:rPr>
              <w:t>25/01/2023</w:t>
            </w:r>
          </w:p>
        </w:tc>
        <w:tc>
          <w:tcPr>
            <w:tcW w:w="1132" w:type="pct"/>
          </w:tcPr>
          <w:p w:rsidR="00BF155E" w:rsidRDefault="00BF155E" w:rsidP="000A1111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15/12/2023</w:t>
            </w:r>
          </w:p>
        </w:tc>
        <w:tc>
          <w:tcPr>
            <w:tcW w:w="517" w:type="pct"/>
            <w:shd w:val="clear" w:color="auto" w:fill="auto"/>
          </w:tcPr>
          <w:p w:rsidR="00850E77" w:rsidRDefault="000A1111">
            <w:pPr>
              <w:jc w:val="center"/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324</w:t>
            </w:r>
            <w:r w:rsidR="007E2FF2" w:rsidRPr="007E2FF2">
              <w:rPr>
                <w:rFonts w:ascii="Arial" w:eastAsia="Arial" w:hAnsi="Arial" w:cs="Arial"/>
                <w:color w:val="000000"/>
              </w:rPr>
              <w:t xml:space="preserve"> DIAS</w:t>
            </w:r>
          </w:p>
        </w:tc>
      </w:tr>
    </w:tbl>
    <w:p w:rsidR="00850E77" w:rsidRDefault="00850E77">
      <w:pPr>
        <w:spacing w:after="0" w:line="240" w:lineRule="auto"/>
        <w:rPr>
          <w:rFonts w:ascii="Arial" w:eastAsia="Arial" w:hAnsi="Arial" w:cs="Arial"/>
        </w:rPr>
      </w:pPr>
    </w:p>
    <w:tbl>
      <w:tblPr>
        <w:tblStyle w:val="3"/>
        <w:tblW w:w="5566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677"/>
        <w:gridCol w:w="7150"/>
      </w:tblGrid>
      <w:tr w:rsidR="00850E77" w:rsidTr="00CB2470">
        <w:trPr>
          <w:trHeight w:val="664"/>
          <w:jc w:val="center"/>
        </w:trPr>
        <w:tc>
          <w:tcPr>
            <w:tcW w:w="1362" w:type="pct"/>
            <w:shd w:val="clear" w:color="auto" w:fill="F2F2F2"/>
            <w:vAlign w:val="center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SUPERVISOR DE CONTRATO:</w:t>
            </w:r>
          </w:p>
        </w:tc>
        <w:tc>
          <w:tcPr>
            <w:tcW w:w="3638" w:type="pct"/>
            <w:vAlign w:val="center"/>
          </w:tcPr>
          <w:p w:rsidR="00850E77" w:rsidRDefault="00FF05DA">
            <w:pPr>
              <w:jc w:val="center"/>
              <w:rPr>
                <w:rFonts w:ascii="Arial" w:eastAsia="Arial" w:hAnsi="Arial" w:cs="Arial"/>
              </w:rPr>
            </w:pPr>
            <w:r w:rsidRPr="00FF05DA">
              <w:rPr>
                <w:rFonts w:ascii="Arial" w:eastAsia="Arial" w:hAnsi="Arial" w:cs="Arial"/>
              </w:rPr>
              <w:t>Diana Isabel García Buitrago</w:t>
            </w:r>
            <w:r w:rsidR="00DD12CC" w:rsidRPr="001B37CE">
              <w:rPr>
                <w:rFonts w:ascii="Arial" w:eastAsia="Arial" w:hAnsi="Arial" w:cs="Arial"/>
              </w:rPr>
              <w:t xml:space="preserve"> </w:t>
            </w:r>
            <w:r w:rsidR="00790015">
              <w:rPr>
                <w:rFonts w:ascii="Arial" w:eastAsia="Arial" w:hAnsi="Arial" w:cs="Arial"/>
              </w:rPr>
              <w:t xml:space="preserve">- </w:t>
            </w:r>
            <w:r w:rsidR="001B37CE" w:rsidRPr="001B37CE">
              <w:rPr>
                <w:rFonts w:ascii="Arial" w:eastAsia="Arial" w:hAnsi="Arial" w:cs="Arial"/>
              </w:rPr>
              <w:t>Coordinadora Administrativa</w:t>
            </w:r>
          </w:p>
        </w:tc>
      </w:tr>
    </w:tbl>
    <w:p w:rsidR="00850E77" w:rsidRDefault="00850E77">
      <w:pPr>
        <w:spacing w:after="0" w:line="240" w:lineRule="auto"/>
        <w:rPr>
          <w:rFonts w:ascii="Arial" w:eastAsia="Arial" w:hAnsi="Arial" w:cs="Arial"/>
        </w:rPr>
      </w:pPr>
    </w:p>
    <w:tbl>
      <w:tblPr>
        <w:tblStyle w:val="Tablaconcuadrcula"/>
        <w:tblW w:w="10323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6359"/>
      </w:tblGrid>
      <w:tr w:rsidR="00065D88" w:rsidRPr="0061286A" w:rsidTr="00065D88">
        <w:trPr>
          <w:trHeight w:val="47"/>
          <w:jc w:val="center"/>
        </w:trPr>
        <w:tc>
          <w:tcPr>
            <w:tcW w:w="1696" w:type="dxa"/>
          </w:tcPr>
          <w:p w:rsidR="00065D88" w:rsidRPr="0061286A" w:rsidRDefault="00065D88" w:rsidP="0022782D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61286A" w:rsidRDefault="00065D88" w:rsidP="002278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1286A">
              <w:rPr>
                <w:rFonts w:ascii="Arial" w:eastAsia="Arial" w:hAnsi="Arial" w:cs="Arial"/>
                <w:color w:val="000000"/>
                <w:sz w:val="20"/>
                <w:szCs w:val="20"/>
              </w:rPr>
              <w:t>ACTIVIDADES</w:t>
            </w:r>
          </w:p>
        </w:tc>
        <w:tc>
          <w:tcPr>
            <w:tcW w:w="6359" w:type="dxa"/>
          </w:tcPr>
          <w:p w:rsidR="00065D88" w:rsidRPr="0061286A" w:rsidRDefault="00065D88" w:rsidP="0022782D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1286A">
              <w:rPr>
                <w:rFonts w:ascii="Arial" w:eastAsia="Arial" w:hAnsi="Arial" w:cs="Arial"/>
                <w:color w:val="000000"/>
                <w:sz w:val="20"/>
                <w:szCs w:val="20"/>
              </w:rPr>
              <w:t>SOPORTES</w:t>
            </w:r>
          </w:p>
        </w:tc>
      </w:tr>
      <w:tr w:rsidR="008F2278" w:rsidRPr="0061286A" w:rsidTr="00065D88">
        <w:trPr>
          <w:trHeight w:val="64"/>
          <w:jc w:val="center"/>
        </w:trPr>
        <w:tc>
          <w:tcPr>
            <w:tcW w:w="1696" w:type="dxa"/>
            <w:vMerge w:val="restart"/>
            <w:vAlign w:val="center"/>
          </w:tcPr>
          <w:p w:rsidR="008F2278" w:rsidRPr="0061286A" w:rsidRDefault="008F2278" w:rsidP="002B26C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1286A">
              <w:rPr>
                <w:rFonts w:ascii="Arial" w:eastAsia="Arial" w:hAnsi="Arial" w:cs="Arial"/>
                <w:color w:val="000000"/>
                <w:sz w:val="20"/>
                <w:szCs w:val="20"/>
              </w:rPr>
              <w:t>Contratar los servicios de una persona profesional en ingeniería de sistemas que</w:t>
            </w:r>
          </w:p>
          <w:p w:rsidR="008F2278" w:rsidRPr="0061286A" w:rsidRDefault="008F2278" w:rsidP="002B26C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1286A">
              <w:rPr>
                <w:rFonts w:ascii="Arial" w:eastAsia="Arial" w:hAnsi="Arial" w:cs="Arial"/>
                <w:color w:val="000000"/>
                <w:sz w:val="20"/>
                <w:szCs w:val="20"/>
              </w:rPr>
              <w:t>se encargue de apoyar los procesos, planes y programas de seguridad</w:t>
            </w:r>
          </w:p>
          <w:p w:rsidR="008F2278" w:rsidRPr="0061286A" w:rsidRDefault="008F2278" w:rsidP="002B26C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1286A">
              <w:rPr>
                <w:rFonts w:ascii="Arial" w:eastAsia="Arial" w:hAnsi="Arial" w:cs="Arial"/>
                <w:color w:val="000000"/>
                <w:sz w:val="20"/>
                <w:szCs w:val="20"/>
              </w:rPr>
              <w:t>informática, tratamiento de datos y acompañar integralmente las actividades</w:t>
            </w:r>
          </w:p>
          <w:p w:rsidR="008F2278" w:rsidRPr="0061286A" w:rsidRDefault="008F2278" w:rsidP="002B26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1286A">
              <w:rPr>
                <w:rFonts w:ascii="Arial" w:eastAsia="Arial" w:hAnsi="Arial" w:cs="Arial"/>
                <w:color w:val="000000"/>
                <w:sz w:val="20"/>
                <w:szCs w:val="20"/>
              </w:rPr>
              <w:t>Tecnológicas en las dependencias de la Institución.</w:t>
            </w:r>
          </w:p>
        </w:tc>
        <w:tc>
          <w:tcPr>
            <w:tcW w:w="2268" w:type="dxa"/>
            <w:vAlign w:val="center"/>
          </w:tcPr>
          <w:p w:rsidR="008F2278" w:rsidRPr="0061286A" w:rsidRDefault="00F5317C" w:rsidP="00497A0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atiende solicitud de instalación del software de gestión Visio, Project y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Power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BI de acuerdo a requerimiento de Andrés Arango.</w:t>
            </w:r>
          </w:p>
        </w:tc>
        <w:tc>
          <w:tcPr>
            <w:tcW w:w="6359" w:type="dxa"/>
          </w:tcPr>
          <w:p w:rsidR="008F2278" w:rsidRPr="0061286A" w:rsidRDefault="00F5317C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F5317C"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 wp14:anchorId="37335822" wp14:editId="569144A8">
                  <wp:extent cx="3900805" cy="2015490"/>
                  <wp:effectExtent l="0" t="0" r="4445" b="381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015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31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7B0F95" w:rsidRDefault="00F5317C" w:rsidP="00E45D1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gestiona con soporte de movistar la apertura </w:t>
            </w:r>
            <w:r w:rsidR="00E45D1D">
              <w:rPr>
                <w:rFonts w:ascii="Arial" w:eastAsia="Arial" w:hAnsi="Arial" w:cs="Arial"/>
                <w:sz w:val="20"/>
                <w:szCs w:val="20"/>
              </w:rPr>
              <w:t xml:space="preserve">en el firewall la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validación </w:t>
            </w:r>
            <w:r w:rsidR="00E45D1D">
              <w:rPr>
                <w:rFonts w:ascii="Arial" w:eastAsia="Arial" w:hAnsi="Arial" w:cs="Arial"/>
                <w:sz w:val="20"/>
                <w:szCs w:val="20"/>
              </w:rPr>
              <w:t xml:space="preserve">de licencia del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software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finale</w:t>
            </w:r>
            <w:proofErr w:type="spellEnd"/>
          </w:p>
        </w:tc>
        <w:tc>
          <w:tcPr>
            <w:tcW w:w="6359" w:type="dxa"/>
          </w:tcPr>
          <w:p w:rsidR="008F2278" w:rsidRPr="0061286A" w:rsidRDefault="00F5317C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F5317C"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 wp14:anchorId="6449FA6A" wp14:editId="310BC352">
                  <wp:extent cx="3900805" cy="2305050"/>
                  <wp:effectExtent l="0" t="0" r="4445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30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29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E45D1D" w:rsidP="003D0EEF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Magnolia (Contabilidad) reporta correo sospechoso, se hace la verificación de su contenido y se le informa que es un correo malicioso</w:t>
            </w:r>
            <w:r w:rsidR="003005C1">
              <w:rPr>
                <w:rFonts w:ascii="Arial" w:eastAsia="Arial" w:hAnsi="Arial" w:cs="Arial"/>
                <w:sz w:val="20"/>
                <w:szCs w:val="20"/>
              </w:rPr>
              <w:t xml:space="preserve"> y no debe abrir el dato ajunto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y debe hacer caso omiso. </w:t>
            </w:r>
          </w:p>
        </w:tc>
        <w:tc>
          <w:tcPr>
            <w:tcW w:w="6359" w:type="dxa"/>
          </w:tcPr>
          <w:p w:rsidR="008F2278" w:rsidRPr="0061286A" w:rsidRDefault="00E45D1D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E45D1D"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 wp14:anchorId="3CD4F4D8" wp14:editId="76F8FDEA">
                  <wp:extent cx="3900805" cy="1353185"/>
                  <wp:effectExtent l="0" t="0" r="4445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353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56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3005C1" w:rsidP="003005C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005C1">
              <w:rPr>
                <w:rFonts w:ascii="Arial" w:eastAsia="Arial" w:hAnsi="Arial" w:cs="Arial"/>
                <w:sz w:val="20"/>
                <w:szCs w:val="20"/>
              </w:rPr>
              <w:t>Isabel Hernández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(</w:t>
            </w:r>
            <w:r w:rsidRPr="003005C1">
              <w:rPr>
                <w:rFonts w:ascii="Arial" w:eastAsia="Arial" w:hAnsi="Arial" w:cs="Arial"/>
                <w:sz w:val="20"/>
                <w:szCs w:val="20"/>
              </w:rPr>
              <w:t>docente de extensión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) solicita reinicio de clave, se le pide el número de celular para que tenga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posibilidad de recuperación de contraseña y de verificación en dos pasos en el inicio de sesión.</w:t>
            </w:r>
          </w:p>
        </w:tc>
        <w:tc>
          <w:tcPr>
            <w:tcW w:w="6359" w:type="dxa"/>
          </w:tcPr>
          <w:p w:rsidR="008F2278" w:rsidRPr="0061286A" w:rsidRDefault="003005C1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3900805" cy="1902460"/>
                  <wp:effectExtent l="0" t="0" r="4445" b="254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Captura de pantalla 2023-09-19 07575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90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72"/>
          <w:jc w:val="center"/>
        </w:trPr>
        <w:tc>
          <w:tcPr>
            <w:tcW w:w="1696" w:type="dxa"/>
            <w:vMerge/>
          </w:tcPr>
          <w:p w:rsidR="008F2278" w:rsidRPr="0061286A" w:rsidRDefault="008F2278" w:rsidP="00441F42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3005C1" w:rsidP="003005C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Después de realizada la configuración de la red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WiFi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en la casa extensión, se procede a compartir con algunos directivos las redes creadas y sus respectivas contraseña, se les hace una recomendación de validar a que usuarios se les comparte este dato.</w:t>
            </w:r>
          </w:p>
        </w:tc>
        <w:tc>
          <w:tcPr>
            <w:tcW w:w="6359" w:type="dxa"/>
          </w:tcPr>
          <w:p w:rsidR="008F2278" w:rsidRPr="0061286A" w:rsidRDefault="003005C1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005C1"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 wp14:anchorId="65DED5D9" wp14:editId="516E67D7">
                  <wp:extent cx="3900805" cy="1519555"/>
                  <wp:effectExtent l="0" t="0" r="4445" b="4445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519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57"/>
          <w:jc w:val="center"/>
        </w:trPr>
        <w:tc>
          <w:tcPr>
            <w:tcW w:w="1696" w:type="dxa"/>
            <w:vMerge/>
          </w:tcPr>
          <w:p w:rsidR="008F2278" w:rsidRPr="0061286A" w:rsidRDefault="008F2278" w:rsidP="00B642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3005C1" w:rsidP="000265A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Registro académico solicita el </w:t>
            </w:r>
            <w:r w:rsidR="00416071">
              <w:rPr>
                <w:rFonts w:ascii="Arial" w:eastAsia="Arial" w:hAnsi="Arial" w:cs="Arial"/>
                <w:sz w:val="20"/>
                <w:szCs w:val="20"/>
              </w:rPr>
              <w:t>reinicio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de la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cuentade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correo institucional </w:t>
            </w:r>
            <w:hyperlink r:id="rId13" w:history="1">
              <w:r w:rsidR="00416071" w:rsidRPr="00E32CB3">
                <w:rPr>
                  <w:rStyle w:val="Hipervnculo"/>
                  <w:rFonts w:ascii="Arial" w:eastAsia="Arial" w:hAnsi="Arial" w:cs="Arial"/>
                  <w:sz w:val="20"/>
                  <w:szCs w:val="20"/>
                </w:rPr>
                <w:t>secretaria.registroacademico@bellasartes.edu.co</w:t>
              </w:r>
            </w:hyperlink>
            <w:r w:rsidR="00416071">
              <w:rPr>
                <w:rFonts w:ascii="Arial" w:eastAsia="Arial" w:hAnsi="Arial" w:cs="Arial"/>
                <w:sz w:val="20"/>
                <w:szCs w:val="20"/>
              </w:rPr>
              <w:t>, se procede con el requerimiento y se entregan credenciales a Francia Pinzón.</w:t>
            </w:r>
          </w:p>
        </w:tc>
        <w:tc>
          <w:tcPr>
            <w:tcW w:w="6359" w:type="dxa"/>
          </w:tcPr>
          <w:p w:rsidR="008F2278" w:rsidRPr="0061286A" w:rsidRDefault="003005C1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3900805" cy="2054860"/>
                  <wp:effectExtent l="0" t="0" r="4445" b="254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Captura de pantalla 2023-09-19 07575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05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16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416071" w:rsidP="0041607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La secretaria del conservatorio solicita que un estudiante tenga acceso a la red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BArtesEst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 se gestiona con movistar la solicitud y se da reporte a la secretaria.</w:t>
            </w:r>
          </w:p>
        </w:tc>
        <w:tc>
          <w:tcPr>
            <w:tcW w:w="6359" w:type="dxa"/>
          </w:tcPr>
          <w:p w:rsidR="008F2278" w:rsidRPr="0061286A" w:rsidRDefault="00416071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3900805" cy="1909445"/>
                  <wp:effectExtent l="0" t="0" r="4445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Captura de pantalla 2023-09-19 07575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909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16"/>
          <w:jc w:val="center"/>
        </w:trPr>
        <w:tc>
          <w:tcPr>
            <w:tcW w:w="1696" w:type="dxa"/>
            <w:vMerge/>
          </w:tcPr>
          <w:p w:rsidR="008F2278" w:rsidRPr="0061286A" w:rsidRDefault="008F2278" w:rsidP="009678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416071" w:rsidP="0020470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secretaria de rectoría solicita apoyo en la instalación de equipo en la sala de juntas, atendiendo la solicitud, se instala proyector y portátil se hacen la pruebas y queda funcional, luego se reporta a la secretaria.</w:t>
            </w:r>
          </w:p>
        </w:tc>
        <w:tc>
          <w:tcPr>
            <w:tcW w:w="6359" w:type="dxa"/>
          </w:tcPr>
          <w:p w:rsidR="008F2278" w:rsidRPr="0061286A" w:rsidRDefault="00416071" w:rsidP="00FC5FBD">
            <w:pPr>
              <w:rPr>
                <w:rFonts w:ascii="Arial" w:hAnsi="Arial" w:cs="Arial"/>
                <w:sz w:val="20"/>
                <w:szCs w:val="20"/>
              </w:rPr>
            </w:pPr>
            <w:r w:rsidRPr="00416071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A1A21DD" wp14:editId="191E75C1">
                  <wp:extent cx="3900805" cy="1451610"/>
                  <wp:effectExtent l="0" t="0" r="4445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451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C06E39">
        <w:trPr>
          <w:trHeight w:val="16"/>
          <w:jc w:val="center"/>
        </w:trPr>
        <w:tc>
          <w:tcPr>
            <w:tcW w:w="1696" w:type="dxa"/>
            <w:vMerge/>
          </w:tcPr>
          <w:p w:rsidR="008F2278" w:rsidRPr="0061286A" w:rsidRDefault="008F2278" w:rsidP="00472DF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416071" w:rsidP="00C06E3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Despues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gestionado con movistar el ingreso a la red wifi, el proveedor informa de la tarea realizada.</w:t>
            </w:r>
          </w:p>
        </w:tc>
        <w:tc>
          <w:tcPr>
            <w:tcW w:w="6359" w:type="dxa"/>
          </w:tcPr>
          <w:p w:rsidR="008F2278" w:rsidRPr="0061286A" w:rsidRDefault="00416071" w:rsidP="00FC5FBD">
            <w:pPr>
              <w:rPr>
                <w:rFonts w:ascii="Arial" w:hAnsi="Arial" w:cs="Arial"/>
                <w:sz w:val="20"/>
                <w:szCs w:val="20"/>
              </w:rPr>
            </w:pPr>
            <w:r w:rsidRPr="00416071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F4B6E20" wp14:editId="1396E4A7">
                  <wp:extent cx="3900805" cy="2034540"/>
                  <wp:effectExtent l="0" t="0" r="4445" b="381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034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16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5B44BE" w:rsidP="000F41E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Paola (Coordinadora de Biblioteca) solicita el listado de correos admitidos 2023-2 se hace entrega de la información.</w:t>
            </w:r>
          </w:p>
        </w:tc>
        <w:tc>
          <w:tcPr>
            <w:tcW w:w="6359" w:type="dxa"/>
          </w:tcPr>
          <w:p w:rsidR="008F2278" w:rsidRPr="0061286A" w:rsidRDefault="005B44BE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B44BE"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 wp14:anchorId="572E291B" wp14:editId="5E254E3E">
                  <wp:extent cx="3900805" cy="1996440"/>
                  <wp:effectExtent l="0" t="0" r="4445" b="381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16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5B44BE" w:rsidP="00ED386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gestiona con movistar la creación de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VLan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7B2BCD">
              <w:rPr>
                <w:rFonts w:ascii="Arial" w:eastAsia="Arial" w:hAnsi="Arial" w:cs="Arial"/>
                <w:sz w:val="20"/>
                <w:szCs w:val="20"/>
              </w:rPr>
              <w:t>9 para la gestión de los servidores.</w:t>
            </w:r>
          </w:p>
        </w:tc>
        <w:tc>
          <w:tcPr>
            <w:tcW w:w="6359" w:type="dxa"/>
          </w:tcPr>
          <w:p w:rsidR="008F2278" w:rsidRPr="0061286A" w:rsidRDefault="005B44BE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B44BE"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 wp14:anchorId="3DB1F8E0" wp14:editId="29DD3E38">
                  <wp:extent cx="3900805" cy="2850515"/>
                  <wp:effectExtent l="0" t="0" r="4445" b="6985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85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16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7B2BCD" w:rsidP="0073366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Francia Pinzón reporta bloqueo en enlace de encuesta, se la da instrucciones de cómo realizar el desbloqueo y queda funcional. </w:t>
            </w:r>
          </w:p>
        </w:tc>
        <w:tc>
          <w:tcPr>
            <w:tcW w:w="6359" w:type="dxa"/>
          </w:tcPr>
          <w:p w:rsidR="008F2278" w:rsidRPr="0061286A" w:rsidRDefault="007B2BCD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7B2BCD"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 wp14:anchorId="7569F155" wp14:editId="1B00850C">
                  <wp:extent cx="3900805" cy="2210463"/>
                  <wp:effectExtent l="0" t="0" r="4445" b="0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2303" cy="2211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16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7B2BCD" w:rsidP="007661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atiende solicitud de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Harol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Idrobo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para la instalación del proyector y portátil en la sala de juntas. Se realiza el requerimiento y se procede a reportarlo.</w:t>
            </w:r>
          </w:p>
        </w:tc>
        <w:tc>
          <w:tcPr>
            <w:tcW w:w="6359" w:type="dxa"/>
          </w:tcPr>
          <w:p w:rsidR="008F2278" w:rsidRPr="0061286A" w:rsidRDefault="007B2BCD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7B2BCD"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 wp14:anchorId="323B92BB" wp14:editId="671D7790">
                  <wp:extent cx="3900805" cy="1263015"/>
                  <wp:effectExtent l="0" t="0" r="4445" b="0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16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7B2BCD" w:rsidP="00A907BE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solicita la revisión por parte de personal especializado del aire acondicionado del cuarto técnico ubicado en casa del rio y se le hace seguimiento al caso.</w:t>
            </w:r>
          </w:p>
        </w:tc>
        <w:tc>
          <w:tcPr>
            <w:tcW w:w="6359" w:type="dxa"/>
          </w:tcPr>
          <w:p w:rsidR="008F2278" w:rsidRPr="0061286A" w:rsidRDefault="007B2BCD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7B2BCD"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 wp14:anchorId="09DA84A6" wp14:editId="1FD89F3A">
                  <wp:extent cx="3900805" cy="919480"/>
                  <wp:effectExtent l="0" t="0" r="4445" b="0"/>
                  <wp:docPr id="36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91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16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Pr="0061286A" w:rsidRDefault="000709C5" w:rsidP="00477B7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Magnolia Perdomo reporta correo sospechoso nuevamente, se hace la verificación del contenido y le informa que es un correo malicioso y que debe ser eliminado o puesto en no deseados.</w:t>
            </w:r>
            <w:r w:rsidR="00445B04">
              <w:rPr>
                <w:rFonts w:ascii="Arial" w:eastAsia="Arial" w:hAnsi="Arial" w:cs="Arial"/>
                <w:sz w:val="20"/>
                <w:szCs w:val="20"/>
              </w:rPr>
              <w:t xml:space="preserve"> Se hace seguimiento a la máquina.</w:t>
            </w:r>
          </w:p>
        </w:tc>
        <w:tc>
          <w:tcPr>
            <w:tcW w:w="6359" w:type="dxa"/>
          </w:tcPr>
          <w:p w:rsidR="008F2278" w:rsidRPr="0061286A" w:rsidRDefault="000709C5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709C5"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 wp14:anchorId="58180620" wp14:editId="4C126950">
                  <wp:extent cx="3900805" cy="1206500"/>
                  <wp:effectExtent l="0" t="0" r="4445" b="0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20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16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F4EFA" w:rsidRPr="005F4EFA" w:rsidRDefault="00445B04" w:rsidP="005F4EF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Liliana Conde solicita la creación de correos institucionales para estudiantes de profesionalización, se </w:t>
            </w:r>
            <w:r w:rsidR="005F4EFA">
              <w:rPr>
                <w:rFonts w:ascii="Arial" w:eastAsia="Arial" w:hAnsi="Arial" w:cs="Arial"/>
                <w:sz w:val="20"/>
                <w:szCs w:val="20"/>
              </w:rPr>
              <w:t>informa que e</w:t>
            </w:r>
            <w:r w:rsidR="005F4EFA" w:rsidRPr="005F4EFA">
              <w:rPr>
                <w:rFonts w:ascii="Arial" w:eastAsia="Arial" w:hAnsi="Arial" w:cs="Arial"/>
                <w:sz w:val="20"/>
                <w:szCs w:val="20"/>
              </w:rPr>
              <w:t>l usuario EDINSSON CAICEDO MORENO ya cuenta con correo institucional</w:t>
            </w:r>
            <w:r w:rsidR="005F4EFA">
              <w:rPr>
                <w:rFonts w:ascii="Arial" w:eastAsia="Arial" w:hAnsi="Arial" w:cs="Arial"/>
                <w:sz w:val="20"/>
                <w:szCs w:val="20"/>
              </w:rPr>
              <w:t xml:space="preserve"> y se crea el segundo correo a </w:t>
            </w:r>
            <w:r w:rsidR="005F4EFA" w:rsidRPr="005F4EFA">
              <w:rPr>
                <w:rFonts w:ascii="Arial" w:eastAsia="Arial" w:hAnsi="Arial" w:cs="Arial"/>
                <w:sz w:val="20"/>
                <w:szCs w:val="20"/>
              </w:rPr>
              <w:t>BRYAM ALEXANDER MOSQUERA</w:t>
            </w:r>
          </w:p>
          <w:p w:rsidR="008F2278" w:rsidRDefault="005F4EFA" w:rsidP="005F4EFA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F4EFA">
              <w:rPr>
                <w:rFonts w:ascii="Arial" w:eastAsia="Arial" w:hAnsi="Arial" w:cs="Arial"/>
                <w:sz w:val="20"/>
                <w:szCs w:val="20"/>
              </w:rPr>
              <w:t>Nombre de usuario: bmosquera4108@bellasartes.edu.co</w:t>
            </w:r>
          </w:p>
        </w:tc>
        <w:tc>
          <w:tcPr>
            <w:tcW w:w="6359" w:type="dxa"/>
          </w:tcPr>
          <w:p w:rsidR="008F2278" w:rsidRPr="004E1899" w:rsidRDefault="00445B04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3900805" cy="1826260"/>
                  <wp:effectExtent l="0" t="0" r="4445" b="2540"/>
                  <wp:docPr id="38" name="Imagen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Captura de pantalla 2023-09-19 075752.pn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826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16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Default="00853765" w:rsidP="00477B7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La secretaria del conservatorio reporta que hay un estudiante que no puede ingresar a la red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WiFi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 se hace la verificación de acceso y queda funcional, se le informa la manera de como acceder a la red.</w:t>
            </w:r>
          </w:p>
        </w:tc>
        <w:tc>
          <w:tcPr>
            <w:tcW w:w="6359" w:type="dxa"/>
          </w:tcPr>
          <w:p w:rsidR="008F2278" w:rsidRPr="004E1899" w:rsidRDefault="00853765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3900805" cy="2990215"/>
                  <wp:effectExtent l="0" t="0" r="4445" b="635"/>
                  <wp:docPr id="41" name="Imagen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Captura de pantalla 2023-09-19 07575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99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78" w:rsidRPr="0061286A" w:rsidTr="00065D88">
        <w:trPr>
          <w:trHeight w:val="16"/>
          <w:jc w:val="center"/>
        </w:trPr>
        <w:tc>
          <w:tcPr>
            <w:tcW w:w="1696" w:type="dxa"/>
            <w:vMerge/>
          </w:tcPr>
          <w:p w:rsidR="008F2278" w:rsidRPr="0061286A" w:rsidRDefault="008F227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2278" w:rsidRDefault="00853765" w:rsidP="004806C6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Neiver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Escobar solicita la creación del correo institucional</w:t>
            </w:r>
            <w:r w:rsidR="00802F08">
              <w:rPr>
                <w:rFonts w:ascii="Arial" w:eastAsia="Arial" w:hAnsi="Arial" w:cs="Arial"/>
                <w:sz w:val="20"/>
                <w:szCs w:val="20"/>
              </w:rPr>
              <w:t xml:space="preserve"> para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02F08" w:rsidRPr="00802F08">
              <w:rPr>
                <w:rFonts w:ascii="Arial" w:eastAsia="Arial" w:hAnsi="Arial" w:cs="Arial"/>
                <w:sz w:val="20"/>
                <w:szCs w:val="20"/>
              </w:rPr>
              <w:t>Paula Andrea Zabala García</w:t>
            </w:r>
            <w:r w:rsidR="00802F08">
              <w:rPr>
                <w:rFonts w:ascii="Arial" w:eastAsia="Arial" w:hAnsi="Arial" w:cs="Arial"/>
                <w:sz w:val="20"/>
                <w:szCs w:val="20"/>
              </w:rPr>
              <w:t xml:space="preserve">, se crea el correo: </w:t>
            </w:r>
            <w:hyperlink r:id="rId26" w:history="1">
              <w:r w:rsidR="00802F08" w:rsidRPr="00E32CB3">
                <w:rPr>
                  <w:rStyle w:val="Hipervnculo"/>
                  <w:rFonts w:ascii="Arial" w:eastAsia="Arial" w:hAnsi="Arial" w:cs="Arial"/>
                  <w:sz w:val="20"/>
                  <w:szCs w:val="20"/>
                </w:rPr>
                <w:t>pzabala@bellasartes.edu.co</w:t>
              </w:r>
            </w:hyperlink>
            <w:r w:rsidR="00802F08">
              <w:rPr>
                <w:rFonts w:ascii="Arial" w:eastAsia="Arial" w:hAnsi="Arial" w:cs="Arial"/>
                <w:sz w:val="20"/>
                <w:szCs w:val="20"/>
              </w:rPr>
              <w:t xml:space="preserve"> y se reporta las credenciales de acceso.</w:t>
            </w:r>
          </w:p>
        </w:tc>
        <w:tc>
          <w:tcPr>
            <w:tcW w:w="6359" w:type="dxa"/>
          </w:tcPr>
          <w:p w:rsidR="008F2278" w:rsidRPr="004E1899" w:rsidRDefault="00853765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853765"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 wp14:anchorId="24786F83" wp14:editId="43320D93">
                  <wp:extent cx="3900805" cy="2259330"/>
                  <wp:effectExtent l="0" t="0" r="4445" b="7620"/>
                  <wp:docPr id="42" name="Imagen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259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1570" w:rsidRPr="0061286A" w:rsidTr="00850EB2">
        <w:trPr>
          <w:trHeight w:val="3780"/>
          <w:jc w:val="center"/>
        </w:trPr>
        <w:tc>
          <w:tcPr>
            <w:tcW w:w="1696" w:type="dxa"/>
            <w:vMerge/>
          </w:tcPr>
          <w:p w:rsidR="002C1570" w:rsidRPr="0061286A" w:rsidRDefault="002C1570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C1570" w:rsidRDefault="002C1570" w:rsidP="001536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Juan Guillermo Ossa solicita modificación en documento, eliminando la firma que se encuentra evidente en la página web institucional, se procede a realizar el cambio y se reporta a Rafael para hacer la actualización de la publicación.</w:t>
            </w:r>
          </w:p>
        </w:tc>
        <w:tc>
          <w:tcPr>
            <w:tcW w:w="6359" w:type="dxa"/>
          </w:tcPr>
          <w:p w:rsidR="002C1570" w:rsidRDefault="002C1570" w:rsidP="00472DF6">
            <w:pP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</w:pPr>
            <w:r w:rsidRPr="00872399"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0" distR="0" wp14:anchorId="4CA6509F" wp14:editId="236FB044">
                  <wp:extent cx="3900805" cy="2090420"/>
                  <wp:effectExtent l="0" t="0" r="4445" b="5080"/>
                  <wp:docPr id="43" name="Imagen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090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164B" w:rsidRDefault="0061286A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6357EE35" wp14:editId="3F5A46F0">
            <wp:simplePos x="0" y="0"/>
            <wp:positionH relativeFrom="margin">
              <wp:posOffset>47708</wp:posOffset>
            </wp:positionH>
            <wp:positionV relativeFrom="paragraph">
              <wp:posOffset>77194</wp:posOffset>
            </wp:positionV>
            <wp:extent cx="1572260" cy="838200"/>
            <wp:effectExtent l="0" t="0" r="0" b="0"/>
            <wp:wrapNone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2260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50E77" w:rsidRDefault="00850E77">
      <w:pPr>
        <w:spacing w:after="0" w:line="240" w:lineRule="auto"/>
      </w:pPr>
    </w:p>
    <w:p w:rsidR="00065D88" w:rsidRDefault="00065D88">
      <w:pPr>
        <w:spacing w:after="0" w:line="240" w:lineRule="auto"/>
      </w:pPr>
    </w:p>
    <w:p w:rsidR="00065D88" w:rsidRDefault="00065D88">
      <w:pPr>
        <w:spacing w:after="0" w:line="240" w:lineRule="auto"/>
      </w:pPr>
    </w:p>
    <w:tbl>
      <w:tblPr>
        <w:tblpPr w:leftFromText="141" w:rightFromText="141" w:vertAnchor="text" w:horzAnchor="margin" w:tblpY="168"/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4"/>
      </w:tblGrid>
      <w:tr w:rsidR="00065D88" w:rsidTr="00065D88">
        <w:trPr>
          <w:trHeight w:val="125"/>
        </w:trPr>
        <w:tc>
          <w:tcPr>
            <w:tcW w:w="2434" w:type="dxa"/>
          </w:tcPr>
          <w:p w:rsidR="00065D88" w:rsidRDefault="00065D88" w:rsidP="00065D88">
            <w:pPr>
              <w:spacing w:after="0" w:line="240" w:lineRule="auto"/>
            </w:pPr>
            <w:r>
              <w:t xml:space="preserve">Paulo </w:t>
            </w:r>
            <w:proofErr w:type="spellStart"/>
            <w:r>
              <w:t>Andres</w:t>
            </w:r>
            <w:proofErr w:type="spellEnd"/>
            <w:r>
              <w:t xml:space="preserve"> Ortiz Ruiz</w:t>
            </w:r>
          </w:p>
          <w:p w:rsidR="00065D88" w:rsidRDefault="00065D88" w:rsidP="00065D88">
            <w:pPr>
              <w:spacing w:after="0" w:line="240" w:lineRule="auto"/>
            </w:pPr>
            <w:r w:rsidRPr="00065D88">
              <w:t>C.C. N°. 94.500.662</w:t>
            </w:r>
          </w:p>
        </w:tc>
      </w:tr>
    </w:tbl>
    <w:p w:rsidR="00065D88" w:rsidRDefault="00065D88">
      <w:pPr>
        <w:spacing w:after="0" w:line="240" w:lineRule="auto"/>
      </w:pPr>
    </w:p>
    <w:p w:rsidR="00065D88" w:rsidRDefault="00065D88">
      <w:pPr>
        <w:spacing w:after="0" w:line="240" w:lineRule="auto"/>
      </w:pPr>
    </w:p>
    <w:p w:rsidR="00850E77" w:rsidRDefault="00850E77">
      <w:pPr>
        <w:spacing w:after="0" w:line="240" w:lineRule="auto"/>
      </w:pPr>
    </w:p>
    <w:sectPr w:rsidR="00850E77" w:rsidSect="00CB2470">
      <w:headerReference w:type="default" r:id="rId30"/>
      <w:footerReference w:type="default" r:id="rId31"/>
      <w:pgSz w:w="12240" w:h="20160" w:code="5"/>
      <w:pgMar w:top="1417" w:right="1701" w:bottom="1417" w:left="1701" w:header="708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31D" w:rsidRDefault="0026331D">
      <w:pPr>
        <w:spacing w:after="0" w:line="240" w:lineRule="auto"/>
      </w:pPr>
      <w:r>
        <w:separator/>
      </w:r>
    </w:p>
  </w:endnote>
  <w:endnote w:type="continuationSeparator" w:id="0">
    <w:p w:rsidR="0026331D" w:rsidRDefault="00263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E77" w:rsidRPr="00CB2470" w:rsidRDefault="00790015" w:rsidP="00CB2470">
    <w:pPr>
      <w:rPr>
        <w:rFonts w:ascii="Arial" w:eastAsia="Arial" w:hAnsi="Arial" w:cs="Arial"/>
        <w:sz w:val="14"/>
        <w:szCs w:val="14"/>
      </w:rPr>
    </w:pPr>
    <w:r w:rsidRPr="00CB2470">
      <w:rPr>
        <w:rFonts w:ascii="Arial" w:eastAsia="Arial" w:hAnsi="Arial" w:cs="Arial"/>
        <w:sz w:val="14"/>
        <w:szCs w:val="14"/>
      </w:rPr>
      <w:t>Este documento es propiedad del Instituto Departamental de Bellas Artes. Prohibida su alteración o modificación por cualquier medio.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31D" w:rsidRDefault="0026331D">
      <w:pPr>
        <w:spacing w:after="0" w:line="240" w:lineRule="auto"/>
      </w:pPr>
      <w:r>
        <w:separator/>
      </w:r>
    </w:p>
  </w:footnote>
  <w:footnote w:type="continuationSeparator" w:id="0">
    <w:p w:rsidR="0026331D" w:rsidRDefault="00263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E77" w:rsidRDefault="00850E7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1"/>
      <w:tblW w:w="5577" w:type="pct"/>
      <w:jc w:val="center"/>
      <w:tblInd w:w="0" w:type="dxa"/>
      <w:tblLook w:val="0000" w:firstRow="0" w:lastRow="0" w:firstColumn="0" w:lastColumn="0" w:noHBand="0" w:noVBand="0"/>
    </w:tblPr>
    <w:tblGrid>
      <w:gridCol w:w="1436"/>
      <w:gridCol w:w="1660"/>
      <w:gridCol w:w="4488"/>
      <w:gridCol w:w="2263"/>
    </w:tblGrid>
    <w:tr w:rsidR="00850E77" w:rsidTr="00CB2470">
      <w:trPr>
        <w:cantSplit/>
        <w:trHeight w:val="9"/>
        <w:jc w:val="center"/>
      </w:trPr>
      <w:tc>
        <w:tcPr>
          <w:tcW w:w="1572" w:type="pct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line="276" w:lineRule="auto"/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GJ.200.031.03.45</w:t>
          </w:r>
        </w:p>
      </w:tc>
      <w:tc>
        <w:tcPr>
          <w:tcW w:w="2279" w:type="pct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SISTEMA DE GESTIÓN </w:t>
          </w:r>
        </w:p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DE CALIDAD. </w:t>
          </w:r>
        </w:p>
        <w:p w:rsidR="00850E77" w:rsidRDefault="00850E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  <w:p w:rsidR="00850E77" w:rsidRDefault="00790015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sz w:val="32"/>
              <w:szCs w:val="32"/>
            </w:rPr>
          </w:pPr>
          <w:r>
            <w:rPr>
              <w:rFonts w:ascii="Arial" w:eastAsia="Arial" w:hAnsi="Arial" w:cs="Arial"/>
              <w:b/>
              <w:sz w:val="32"/>
              <w:szCs w:val="32"/>
            </w:rPr>
            <w:t>INFORME DE GESTIÓN CONTRACTUAL</w:t>
          </w:r>
        </w:p>
      </w:tc>
      <w:tc>
        <w:tcPr>
          <w:tcW w:w="1149" w:type="pct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202565</wp:posOffset>
                </wp:positionH>
                <wp:positionV relativeFrom="paragraph">
                  <wp:posOffset>65405</wp:posOffset>
                </wp:positionV>
                <wp:extent cx="859790" cy="847725"/>
                <wp:effectExtent l="0" t="0" r="0" b="9525"/>
                <wp:wrapNone/>
                <wp:docPr id="7" name="image2.png" descr="Logo Nuev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Logo Nuev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9790" cy="847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850E77" w:rsidRDefault="00850E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</w:rPr>
          </w:pPr>
        </w:p>
      </w:tc>
    </w:tr>
    <w:tr w:rsidR="00850E77" w:rsidTr="00CB2470">
      <w:trPr>
        <w:cantSplit/>
        <w:trHeight w:val="163"/>
        <w:jc w:val="center"/>
      </w:trPr>
      <w:tc>
        <w:tcPr>
          <w:tcW w:w="729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VERSIÓN</w:t>
          </w:r>
        </w:p>
      </w:tc>
      <w:tc>
        <w:tcPr>
          <w:tcW w:w="842" w:type="pc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1</w:t>
          </w:r>
        </w:p>
      </w:tc>
      <w:tc>
        <w:tcPr>
          <w:tcW w:w="2279" w:type="pct"/>
          <w:vMerge/>
          <w:tcBorders>
            <w:top w:val="single" w:sz="4" w:space="0" w:color="000000"/>
            <w:left w:val="single" w:sz="4" w:space="0" w:color="000000"/>
          </w:tcBorders>
          <w:vAlign w:val="center"/>
        </w:tcPr>
        <w:p w:rsidR="00850E77" w:rsidRDefault="00850E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</w:tc>
      <w:tc>
        <w:tcPr>
          <w:tcW w:w="1149" w:type="pct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850E77" w:rsidRDefault="00850E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</w:tc>
    </w:tr>
    <w:tr w:rsidR="00850E77" w:rsidTr="00CB2470">
      <w:trPr>
        <w:cantSplit/>
        <w:trHeight w:val="849"/>
        <w:jc w:val="center"/>
      </w:trPr>
      <w:tc>
        <w:tcPr>
          <w:tcW w:w="729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FECHA DE ENTRADA EN VIGENCIA</w:t>
          </w:r>
        </w:p>
      </w:tc>
      <w:tc>
        <w:tcPr>
          <w:tcW w:w="842" w:type="pc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left="4252" w:hanging="4252"/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17/mar/2020</w:t>
          </w:r>
        </w:p>
      </w:tc>
      <w:tc>
        <w:tcPr>
          <w:tcW w:w="2279" w:type="pct"/>
          <w:vMerge/>
          <w:tcBorders>
            <w:top w:val="single" w:sz="4" w:space="0" w:color="000000"/>
            <w:left w:val="single" w:sz="4" w:space="0" w:color="000000"/>
          </w:tcBorders>
          <w:vAlign w:val="center"/>
        </w:tcPr>
        <w:p w:rsidR="00850E77" w:rsidRDefault="00850E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</w:tc>
      <w:tc>
        <w:tcPr>
          <w:tcW w:w="1149" w:type="pct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850E77" w:rsidRDefault="00850E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</w:tc>
    </w:tr>
  </w:tbl>
  <w:p w:rsidR="00850E77" w:rsidRDefault="00850E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77"/>
    <w:rsid w:val="000121FE"/>
    <w:rsid w:val="00025B01"/>
    <w:rsid w:val="000265A9"/>
    <w:rsid w:val="000277B8"/>
    <w:rsid w:val="00034C98"/>
    <w:rsid w:val="000371DE"/>
    <w:rsid w:val="00043456"/>
    <w:rsid w:val="000613ED"/>
    <w:rsid w:val="00065D88"/>
    <w:rsid w:val="000661AA"/>
    <w:rsid w:val="000709C5"/>
    <w:rsid w:val="00071D44"/>
    <w:rsid w:val="00086E3D"/>
    <w:rsid w:val="00096C17"/>
    <w:rsid w:val="000A00E9"/>
    <w:rsid w:val="000A1111"/>
    <w:rsid w:val="000C1563"/>
    <w:rsid w:val="000E4C21"/>
    <w:rsid w:val="000F41E4"/>
    <w:rsid w:val="000F6149"/>
    <w:rsid w:val="001060F0"/>
    <w:rsid w:val="00107676"/>
    <w:rsid w:val="001103A1"/>
    <w:rsid w:val="001145A1"/>
    <w:rsid w:val="00132471"/>
    <w:rsid w:val="00132931"/>
    <w:rsid w:val="00151C9E"/>
    <w:rsid w:val="001536A5"/>
    <w:rsid w:val="00156150"/>
    <w:rsid w:val="00161548"/>
    <w:rsid w:val="00185539"/>
    <w:rsid w:val="00185A4E"/>
    <w:rsid w:val="001946E9"/>
    <w:rsid w:val="001B2DC9"/>
    <w:rsid w:val="001B37CE"/>
    <w:rsid w:val="001B3E39"/>
    <w:rsid w:val="001B4E8A"/>
    <w:rsid w:val="001B65F7"/>
    <w:rsid w:val="001D7603"/>
    <w:rsid w:val="001E28C8"/>
    <w:rsid w:val="001E3579"/>
    <w:rsid w:val="001E3D0D"/>
    <w:rsid w:val="001E753D"/>
    <w:rsid w:val="001F76A5"/>
    <w:rsid w:val="00204708"/>
    <w:rsid w:val="0022782D"/>
    <w:rsid w:val="00232127"/>
    <w:rsid w:val="00244DB2"/>
    <w:rsid w:val="00260AD2"/>
    <w:rsid w:val="0026331D"/>
    <w:rsid w:val="00264013"/>
    <w:rsid w:val="00265019"/>
    <w:rsid w:val="00270897"/>
    <w:rsid w:val="00292A8A"/>
    <w:rsid w:val="00294CC0"/>
    <w:rsid w:val="002965C6"/>
    <w:rsid w:val="002A06A9"/>
    <w:rsid w:val="002A220A"/>
    <w:rsid w:val="002A34A9"/>
    <w:rsid w:val="002B26C1"/>
    <w:rsid w:val="002B31D8"/>
    <w:rsid w:val="002C1570"/>
    <w:rsid w:val="002C2E17"/>
    <w:rsid w:val="002C7040"/>
    <w:rsid w:val="002E2792"/>
    <w:rsid w:val="002E5ED0"/>
    <w:rsid w:val="002E7042"/>
    <w:rsid w:val="003005C1"/>
    <w:rsid w:val="003128BE"/>
    <w:rsid w:val="00315EDD"/>
    <w:rsid w:val="0032004E"/>
    <w:rsid w:val="00330F80"/>
    <w:rsid w:val="00340BDB"/>
    <w:rsid w:val="00344C09"/>
    <w:rsid w:val="0036159C"/>
    <w:rsid w:val="00363B18"/>
    <w:rsid w:val="003A241E"/>
    <w:rsid w:val="003A3270"/>
    <w:rsid w:val="003C3B5C"/>
    <w:rsid w:val="003D0EEF"/>
    <w:rsid w:val="003D5A82"/>
    <w:rsid w:val="003E1F3B"/>
    <w:rsid w:val="00410B1E"/>
    <w:rsid w:val="004135EA"/>
    <w:rsid w:val="00416071"/>
    <w:rsid w:val="00432678"/>
    <w:rsid w:val="00441EDB"/>
    <w:rsid w:val="00441F42"/>
    <w:rsid w:val="00442E59"/>
    <w:rsid w:val="0044375A"/>
    <w:rsid w:val="0044404B"/>
    <w:rsid w:val="00444716"/>
    <w:rsid w:val="00445B04"/>
    <w:rsid w:val="0045581D"/>
    <w:rsid w:val="0046266D"/>
    <w:rsid w:val="00467A05"/>
    <w:rsid w:val="00470B65"/>
    <w:rsid w:val="00472DF6"/>
    <w:rsid w:val="00477B7A"/>
    <w:rsid w:val="004806C6"/>
    <w:rsid w:val="00480E96"/>
    <w:rsid w:val="0048753C"/>
    <w:rsid w:val="00494C0E"/>
    <w:rsid w:val="00497A0C"/>
    <w:rsid w:val="004A79A3"/>
    <w:rsid w:val="004D277B"/>
    <w:rsid w:val="004D37CC"/>
    <w:rsid w:val="004E1899"/>
    <w:rsid w:val="004E1BEF"/>
    <w:rsid w:val="004F0FBF"/>
    <w:rsid w:val="00501E59"/>
    <w:rsid w:val="00506F40"/>
    <w:rsid w:val="0051106A"/>
    <w:rsid w:val="00540478"/>
    <w:rsid w:val="0056071E"/>
    <w:rsid w:val="00565919"/>
    <w:rsid w:val="00573F19"/>
    <w:rsid w:val="005850C7"/>
    <w:rsid w:val="00586E1A"/>
    <w:rsid w:val="00590ED2"/>
    <w:rsid w:val="0059295E"/>
    <w:rsid w:val="005B44BE"/>
    <w:rsid w:val="005D7F86"/>
    <w:rsid w:val="005F092B"/>
    <w:rsid w:val="005F4EFA"/>
    <w:rsid w:val="005F7418"/>
    <w:rsid w:val="005F789D"/>
    <w:rsid w:val="00606928"/>
    <w:rsid w:val="0061286A"/>
    <w:rsid w:val="00617D58"/>
    <w:rsid w:val="00622737"/>
    <w:rsid w:val="0063141A"/>
    <w:rsid w:val="00656DD2"/>
    <w:rsid w:val="00682005"/>
    <w:rsid w:val="00687FBF"/>
    <w:rsid w:val="00691111"/>
    <w:rsid w:val="00693793"/>
    <w:rsid w:val="006A0398"/>
    <w:rsid w:val="006C2B09"/>
    <w:rsid w:val="006C4C91"/>
    <w:rsid w:val="006C741D"/>
    <w:rsid w:val="006D4889"/>
    <w:rsid w:val="006D6BE7"/>
    <w:rsid w:val="006E35CC"/>
    <w:rsid w:val="006E5D1C"/>
    <w:rsid w:val="006F30A6"/>
    <w:rsid w:val="006F3ED5"/>
    <w:rsid w:val="00733662"/>
    <w:rsid w:val="00750791"/>
    <w:rsid w:val="0076617B"/>
    <w:rsid w:val="00782F94"/>
    <w:rsid w:val="007831F1"/>
    <w:rsid w:val="007862BE"/>
    <w:rsid w:val="007869F4"/>
    <w:rsid w:val="00790015"/>
    <w:rsid w:val="0079364D"/>
    <w:rsid w:val="0079583E"/>
    <w:rsid w:val="007A3BA5"/>
    <w:rsid w:val="007B0F95"/>
    <w:rsid w:val="007B2BCD"/>
    <w:rsid w:val="007B4DD3"/>
    <w:rsid w:val="007B702C"/>
    <w:rsid w:val="007B7DF2"/>
    <w:rsid w:val="007C16E1"/>
    <w:rsid w:val="007E2FF2"/>
    <w:rsid w:val="007F25C4"/>
    <w:rsid w:val="007F3678"/>
    <w:rsid w:val="007F49C6"/>
    <w:rsid w:val="00802F08"/>
    <w:rsid w:val="00805F7A"/>
    <w:rsid w:val="00815A9B"/>
    <w:rsid w:val="008206D3"/>
    <w:rsid w:val="00821804"/>
    <w:rsid w:val="00834A57"/>
    <w:rsid w:val="00843CE9"/>
    <w:rsid w:val="00846538"/>
    <w:rsid w:val="00850E77"/>
    <w:rsid w:val="00853765"/>
    <w:rsid w:val="00872399"/>
    <w:rsid w:val="00886D13"/>
    <w:rsid w:val="008A164B"/>
    <w:rsid w:val="008A4630"/>
    <w:rsid w:val="008B2FF2"/>
    <w:rsid w:val="008B4341"/>
    <w:rsid w:val="008E4FB8"/>
    <w:rsid w:val="008E5486"/>
    <w:rsid w:val="008F2278"/>
    <w:rsid w:val="008F295C"/>
    <w:rsid w:val="00926285"/>
    <w:rsid w:val="00926ABC"/>
    <w:rsid w:val="00930397"/>
    <w:rsid w:val="00940EF0"/>
    <w:rsid w:val="00944FDB"/>
    <w:rsid w:val="00952965"/>
    <w:rsid w:val="009569FF"/>
    <w:rsid w:val="00964EAD"/>
    <w:rsid w:val="0096789E"/>
    <w:rsid w:val="009827D7"/>
    <w:rsid w:val="009A0014"/>
    <w:rsid w:val="009C57F0"/>
    <w:rsid w:val="009C71E9"/>
    <w:rsid w:val="009D55E9"/>
    <w:rsid w:val="009F0CC4"/>
    <w:rsid w:val="009F6313"/>
    <w:rsid w:val="00A01E8A"/>
    <w:rsid w:val="00A0525F"/>
    <w:rsid w:val="00A0591B"/>
    <w:rsid w:val="00A43319"/>
    <w:rsid w:val="00A55FCA"/>
    <w:rsid w:val="00A60D21"/>
    <w:rsid w:val="00A762CC"/>
    <w:rsid w:val="00A776C7"/>
    <w:rsid w:val="00A85DC4"/>
    <w:rsid w:val="00A907BE"/>
    <w:rsid w:val="00AA1401"/>
    <w:rsid w:val="00AC20B5"/>
    <w:rsid w:val="00AE1276"/>
    <w:rsid w:val="00B06123"/>
    <w:rsid w:val="00B071FC"/>
    <w:rsid w:val="00B320DA"/>
    <w:rsid w:val="00B33163"/>
    <w:rsid w:val="00B641CF"/>
    <w:rsid w:val="00B64258"/>
    <w:rsid w:val="00BA51F1"/>
    <w:rsid w:val="00BC70DE"/>
    <w:rsid w:val="00BE08B1"/>
    <w:rsid w:val="00BF155E"/>
    <w:rsid w:val="00BF2DA5"/>
    <w:rsid w:val="00BF6301"/>
    <w:rsid w:val="00C04115"/>
    <w:rsid w:val="00C04B6A"/>
    <w:rsid w:val="00C06808"/>
    <w:rsid w:val="00C06E39"/>
    <w:rsid w:val="00C1230E"/>
    <w:rsid w:val="00C12EFA"/>
    <w:rsid w:val="00C24E7D"/>
    <w:rsid w:val="00C43E8A"/>
    <w:rsid w:val="00C445FB"/>
    <w:rsid w:val="00C579C7"/>
    <w:rsid w:val="00C706D2"/>
    <w:rsid w:val="00C70C2D"/>
    <w:rsid w:val="00C71636"/>
    <w:rsid w:val="00C961AD"/>
    <w:rsid w:val="00C9727A"/>
    <w:rsid w:val="00CA6251"/>
    <w:rsid w:val="00CB2470"/>
    <w:rsid w:val="00CC3A7A"/>
    <w:rsid w:val="00CD3DE0"/>
    <w:rsid w:val="00CD3F33"/>
    <w:rsid w:val="00CE1A0F"/>
    <w:rsid w:val="00CE477B"/>
    <w:rsid w:val="00D007FD"/>
    <w:rsid w:val="00D075A4"/>
    <w:rsid w:val="00D13098"/>
    <w:rsid w:val="00D14010"/>
    <w:rsid w:val="00D43E66"/>
    <w:rsid w:val="00D46F8A"/>
    <w:rsid w:val="00D514FA"/>
    <w:rsid w:val="00D53796"/>
    <w:rsid w:val="00D54800"/>
    <w:rsid w:val="00D55779"/>
    <w:rsid w:val="00D72116"/>
    <w:rsid w:val="00D74915"/>
    <w:rsid w:val="00D86909"/>
    <w:rsid w:val="00DB2D73"/>
    <w:rsid w:val="00DB4609"/>
    <w:rsid w:val="00DC0C2A"/>
    <w:rsid w:val="00DC4EC3"/>
    <w:rsid w:val="00DD12CC"/>
    <w:rsid w:val="00E045AA"/>
    <w:rsid w:val="00E16B8C"/>
    <w:rsid w:val="00E41E41"/>
    <w:rsid w:val="00E45B23"/>
    <w:rsid w:val="00E45D1D"/>
    <w:rsid w:val="00E7642D"/>
    <w:rsid w:val="00E77401"/>
    <w:rsid w:val="00EA457A"/>
    <w:rsid w:val="00EB08CF"/>
    <w:rsid w:val="00EB1D90"/>
    <w:rsid w:val="00EB2353"/>
    <w:rsid w:val="00EB4773"/>
    <w:rsid w:val="00EC7956"/>
    <w:rsid w:val="00ED3867"/>
    <w:rsid w:val="00EE0933"/>
    <w:rsid w:val="00EE3C06"/>
    <w:rsid w:val="00EE5E7A"/>
    <w:rsid w:val="00EF6132"/>
    <w:rsid w:val="00EF7390"/>
    <w:rsid w:val="00F168E9"/>
    <w:rsid w:val="00F22445"/>
    <w:rsid w:val="00F22A31"/>
    <w:rsid w:val="00F44EF6"/>
    <w:rsid w:val="00F5317C"/>
    <w:rsid w:val="00F5440E"/>
    <w:rsid w:val="00F54D7F"/>
    <w:rsid w:val="00F60288"/>
    <w:rsid w:val="00F72358"/>
    <w:rsid w:val="00F838A6"/>
    <w:rsid w:val="00F91A6A"/>
    <w:rsid w:val="00FC0547"/>
    <w:rsid w:val="00FC5FBD"/>
    <w:rsid w:val="00FF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43E7A230-66A9-4C56-A49D-986CA80FB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32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encabezado"/>
    <w:basedOn w:val="Normal"/>
    <w:link w:val="EncabezadoCar"/>
    <w:unhideWhenUsed/>
    <w:rsid w:val="006818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6818D5"/>
  </w:style>
  <w:style w:type="paragraph" w:styleId="Piedepgina">
    <w:name w:val="footer"/>
    <w:basedOn w:val="Normal"/>
    <w:link w:val="PiedepginaCar"/>
    <w:uiPriority w:val="99"/>
    <w:unhideWhenUsed/>
    <w:rsid w:val="006818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18D5"/>
  </w:style>
  <w:style w:type="character" w:styleId="nfasis">
    <w:name w:val="Emphasis"/>
    <w:basedOn w:val="Fuentedeprrafopredeter"/>
    <w:qFormat/>
    <w:rsid w:val="006818D5"/>
    <w:rPr>
      <w:i/>
      <w:iCs/>
    </w:rPr>
  </w:style>
  <w:style w:type="table" w:styleId="Tablaconcuadrcula">
    <w:name w:val="Table Grid"/>
    <w:basedOn w:val="Tablanormal"/>
    <w:uiPriority w:val="39"/>
    <w:rsid w:val="00681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235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353B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C80935"/>
    <w:pPr>
      <w:spacing w:after="0" w:line="240" w:lineRule="auto"/>
    </w:pPr>
    <w:rPr>
      <w:rFonts w:eastAsia="SimSun" w:cs="Arial"/>
      <w:lang w:val="en-US" w:eastAsia="ja-JP"/>
    </w:rPr>
  </w:style>
  <w:style w:type="character" w:styleId="Hipervnculo">
    <w:name w:val="Hyperlink"/>
    <w:basedOn w:val="Fuentedeprrafopredeter"/>
    <w:uiPriority w:val="99"/>
    <w:unhideWhenUsed/>
    <w:rsid w:val="00530956"/>
    <w:rPr>
      <w:color w:val="0563C1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8">
    <w:name w:val="8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">
    <w:name w:val="4"/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9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6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0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secretaria.registroacademico@bellasartes.edu.co" TargetMode="External"/><Relationship Id="rId18" Type="http://schemas.openxmlformats.org/officeDocument/2006/relationships/image" Target="media/image10.png"/><Relationship Id="rId26" Type="http://schemas.openxmlformats.org/officeDocument/2006/relationships/hyperlink" Target="mailto:pzabala@bellasartes.edu.co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fGpBhHRnI5XiOcyAj+sfSoitcw==">AMUW2mUz7NViL1jPWHyA2qn+PgavS1iE/6dkW0wbnAhbpMEOex1JhxsP3bSdxf/fc19sacWZJ2AfzCyArObi9qk0D/rm8xLBBffO03o2Z7tHG7Ho66Ico2glUCIN/3ybc5OMGBsTxYqFLhzi+zyMg91n68/A/s1pGlhdb5NMDj21PCJAgCECRIdwn6Y1fbRh1mNEJN1NaS3A07/RdWKMY0OHHFCW3HD+ebHv8KEM/OkLoHOnpyZpF/1UkT5MmV81RGTNX8mSFRFaOKHbCvSyHqNC9/DImW940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E183705-E17C-4BFC-9270-12461DBC3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653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Madura</dc:creator>
  <cp:keywords/>
  <dc:description/>
  <cp:lastModifiedBy>NORELA</cp:lastModifiedBy>
  <cp:revision>2</cp:revision>
  <dcterms:created xsi:type="dcterms:W3CDTF">2023-09-20T14:11:00Z</dcterms:created>
  <dcterms:modified xsi:type="dcterms:W3CDTF">2023-09-20T14:11:00Z</dcterms:modified>
</cp:coreProperties>
</file>