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950976">
        <w:rPr>
          <w:rFonts w:ascii="Arial" w:hAnsi="Arial" w:cs="Arial"/>
          <w:sz w:val="22"/>
          <w:szCs w:val="22"/>
        </w:rPr>
        <w:t>ANEXO 3</w:t>
      </w:r>
    </w:p>
    <w:p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:rsidR="00F72D8E" w:rsidRPr="00950976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Señores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INSTITUTO NACIONAL DE VÍAS </w:t>
      </w:r>
    </w:p>
    <w:p w:rsidR="00BE0FC8" w:rsidRPr="00983435" w:rsidRDefault="00BE0FC8" w:rsidP="00BE0F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Dirección Territorial Magdalena</w:t>
      </w:r>
    </w:p>
    <w:p w:rsidR="00BE0FC8" w:rsidRPr="00983435" w:rsidRDefault="00BE0FC8" w:rsidP="00BE0FC8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>lle 24</w:t>
      </w:r>
      <w:r w:rsidRPr="00983435">
        <w:rPr>
          <w:rFonts w:ascii="Arial" w:hAnsi="Arial" w:cs="Arial"/>
          <w:sz w:val="22"/>
          <w:szCs w:val="22"/>
        </w:rPr>
        <w:t xml:space="preserve"> No.</w:t>
      </w:r>
      <w:r>
        <w:rPr>
          <w:rFonts w:ascii="Arial" w:hAnsi="Arial" w:cs="Arial"/>
          <w:sz w:val="22"/>
          <w:szCs w:val="22"/>
        </w:rPr>
        <w:t>3-95 Edificio Banco de Bogotá Oficina 1304</w:t>
      </w:r>
    </w:p>
    <w:p w:rsidR="00BE0FC8" w:rsidRPr="00983435" w:rsidRDefault="00BE0FC8" w:rsidP="00BE0F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Santa Marta, Dpto del Magdalena</w:t>
      </w:r>
      <w:r w:rsidRPr="00983435">
        <w:rPr>
          <w:rFonts w:ascii="Arial" w:hAnsi="Arial" w:cs="Arial"/>
          <w:sz w:val="22"/>
          <w:szCs w:val="22"/>
        </w:rPr>
        <w:t>.</w:t>
      </w:r>
    </w:p>
    <w:p w:rsidR="00BE0FC8" w:rsidRPr="00983435" w:rsidRDefault="00BE0FC8" w:rsidP="00BE0FC8">
      <w:pPr>
        <w:jc w:val="both"/>
        <w:rPr>
          <w:rFonts w:ascii="Arial" w:hAnsi="Arial" w:cs="Arial"/>
          <w:sz w:val="22"/>
          <w:szCs w:val="22"/>
        </w:rPr>
      </w:pPr>
    </w:p>
    <w:p w:rsidR="00BE0FC8" w:rsidRPr="00983435" w:rsidRDefault="00BE0FC8" w:rsidP="00BE0FC8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REFERENCIA: Invitación Publica No. </w:t>
      </w:r>
      <w:r>
        <w:rPr>
          <w:rFonts w:ascii="Arial" w:hAnsi="Arial" w:cs="Arial"/>
          <w:sz w:val="22"/>
          <w:szCs w:val="22"/>
        </w:rPr>
        <w:t>IP-DT-MAG-00</w:t>
      </w:r>
      <w:r w:rsidR="00A53B37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-2019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</w:t>
      </w:r>
      <w:bookmarkStart w:id="1" w:name="_GoBack"/>
      <w:bookmarkEnd w:id="1"/>
      <w:r w:rsidRPr="00950976">
        <w:rPr>
          <w:rFonts w:ascii="Arial" w:hAnsi="Arial" w:cs="Arial"/>
          <w:sz w:val="22"/>
          <w:szCs w:val="22"/>
        </w:rPr>
        <w:t>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r w:rsidR="0008672E" w:rsidRPr="006C4F4A">
        <w:rPr>
          <w:rFonts w:ascii="Arial" w:hAnsi="Arial" w:cs="Arial"/>
          <w:sz w:val="22"/>
          <w:szCs w:val="22"/>
        </w:rPr>
        <w:t>.</w:t>
      </w:r>
    </w:p>
    <w:p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   (%)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El representante de la Unión Temporal es ___________________ (indicar el nombre), identificado con la cédula de ciudadanía No. ________, de ________, quien está expresamente facultado para firmar, presentar la propuesta y, en caso </w:t>
      </w:r>
      <w:r w:rsidRPr="00950976">
        <w:rPr>
          <w:rFonts w:ascii="Arial" w:hAnsi="Arial" w:cs="Arial"/>
          <w:sz w:val="22"/>
          <w:szCs w:val="22"/>
        </w:rPr>
        <w:lastRenderedPageBreak/>
        <w:t>de salir favorecidos con la adjudicación del contrato, firmarlo y tomar todas las determinaciones que fueren necesarias respecto de su ejecución y liquidación, con amplias y suficientes facultades.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es:______________________________________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Domicilio del interesado (Indicar la dirección que utilizará para efectos del proceso, en caso de ser convocado</w:t>
      </w:r>
      <w:proofErr w:type="gramStart"/>
      <w:r w:rsidRPr="00950976">
        <w:rPr>
          <w:rFonts w:ascii="Arial" w:hAnsi="Arial" w:cs="Arial"/>
          <w:sz w:val="22"/>
          <w:szCs w:val="22"/>
        </w:rPr>
        <w:t>)_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En constancia, se firma en _______________, a los ____ días del mes de _____ de</w:t>
      </w:r>
      <w:r w:rsidR="009435E2">
        <w:rPr>
          <w:rFonts w:ascii="Arial" w:hAnsi="Arial" w:cs="Arial"/>
          <w:sz w:val="22"/>
          <w:szCs w:val="22"/>
        </w:rPr>
        <w:t>l</w:t>
      </w:r>
      <w:r w:rsidRPr="00950976">
        <w:rPr>
          <w:rFonts w:ascii="Arial" w:hAnsi="Arial" w:cs="Arial"/>
          <w:sz w:val="22"/>
          <w:szCs w:val="22"/>
        </w:rPr>
        <w:t xml:space="preserve"> 201</w:t>
      </w:r>
      <w:r w:rsidR="009435E2">
        <w:rPr>
          <w:rFonts w:ascii="Arial" w:hAnsi="Arial" w:cs="Arial"/>
          <w:sz w:val="22"/>
          <w:szCs w:val="22"/>
        </w:rPr>
        <w:t>9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F4200" w:rsidRPr="00950976" w:rsidRDefault="0089506D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06D" w:rsidRDefault="0089506D" w:rsidP="0049322A">
      <w:r>
        <w:separator/>
      </w:r>
    </w:p>
  </w:endnote>
  <w:endnote w:type="continuationSeparator" w:id="0">
    <w:p w:rsidR="0089506D" w:rsidRDefault="0089506D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06D" w:rsidRDefault="0089506D" w:rsidP="0049322A">
      <w:r>
        <w:separator/>
      </w:r>
    </w:p>
  </w:footnote>
  <w:footnote w:type="continuationSeparator" w:id="0">
    <w:p w:rsidR="0089506D" w:rsidRDefault="0089506D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6744B4" w:rsidTr="00C55CDC">
      <w:trPr>
        <w:trHeight w:hRule="exact" w:val="1134"/>
      </w:trPr>
      <w:tc>
        <w:tcPr>
          <w:tcW w:w="993" w:type="dxa"/>
          <w:vAlign w:val="center"/>
        </w:tcPr>
        <w:p w:rsidR="006744B4" w:rsidRDefault="006744B4" w:rsidP="006744B4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6744B4" w:rsidRDefault="0093659C" w:rsidP="006744B4">
          <w:pPr>
            <w:jc w:val="center"/>
            <w:rPr>
              <w:rFonts w:ascii="Arial Narrow" w:hAnsi="Arial Narrow"/>
              <w:szCs w:val="16"/>
            </w:rPr>
          </w:pPr>
          <w:r w:rsidRPr="00CB4368">
            <w:rPr>
              <w:rFonts w:ascii="Arial Narrow" w:hAnsi="Arial Narrow"/>
              <w:noProof/>
              <w:szCs w:val="16"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299D1B39">
                <wp:simplePos x="3238500" y="44450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2114550" cy="609600"/>
                <wp:effectExtent l="0" t="0" r="0" b="0"/>
                <wp:wrapSquare wrapText="bothSides"/>
                <wp:docPr id="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n 1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455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6744B4" w:rsidRPr="00337A1C" w:rsidRDefault="006744B4" w:rsidP="006744B4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6744B4" w:rsidRDefault="006744B4" w:rsidP="006744B4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</w:tr>
  </w:tbl>
  <w:p w:rsidR="006744B4" w:rsidRDefault="006744B4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D6FE1EE" wp14:editId="183B1B8A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72779"/>
    <w:rsid w:val="0008672E"/>
    <w:rsid w:val="001352E5"/>
    <w:rsid w:val="00146716"/>
    <w:rsid w:val="00405AE0"/>
    <w:rsid w:val="0049322A"/>
    <w:rsid w:val="005056A0"/>
    <w:rsid w:val="005E4995"/>
    <w:rsid w:val="006744B4"/>
    <w:rsid w:val="00726946"/>
    <w:rsid w:val="007D096A"/>
    <w:rsid w:val="00874ABA"/>
    <w:rsid w:val="0089506D"/>
    <w:rsid w:val="0093659C"/>
    <w:rsid w:val="009435E2"/>
    <w:rsid w:val="00950976"/>
    <w:rsid w:val="009D7CDB"/>
    <w:rsid w:val="00A130E2"/>
    <w:rsid w:val="00A53B37"/>
    <w:rsid w:val="00BE0FC8"/>
    <w:rsid w:val="00BF0703"/>
    <w:rsid w:val="00CF68BD"/>
    <w:rsid w:val="00D1456B"/>
    <w:rsid w:val="00EA267D"/>
    <w:rsid w:val="00F170CA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501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Arnoldo Gil Arrieta ortiz</cp:lastModifiedBy>
  <cp:revision>14</cp:revision>
  <dcterms:created xsi:type="dcterms:W3CDTF">2017-03-14T16:35:00Z</dcterms:created>
  <dcterms:modified xsi:type="dcterms:W3CDTF">2019-10-26T21:30:00Z</dcterms:modified>
</cp:coreProperties>
</file>