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36F8398" w:rsidR="00D11C80" w:rsidRPr="002A16F5" w:rsidRDefault="0079194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CD-DP-2019-2023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FFE3DF" w:rsidR="00D11C80" w:rsidRPr="002A16F5" w:rsidRDefault="0079194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5C45D17" w:rsidR="00D11C80" w:rsidRPr="00EF058A" w:rsidRDefault="0079194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313675" w:rsidR="00D11C80" w:rsidRPr="00E81883" w:rsidRDefault="0079194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FABB1E" w:rsidR="00D11C80" w:rsidRPr="00EF058A" w:rsidRDefault="0079194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PATIA EL BORDO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4F5C61" w:rsidR="00D11C80" w:rsidRPr="00CA518E" w:rsidRDefault="0079194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F36657" w:rsidR="00D11C80" w:rsidRPr="002A16F5" w:rsidRDefault="0079194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31FB58" w:rsidR="00D11C80" w:rsidRPr="00EF058A" w:rsidRDefault="0079194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2F579F" w:rsidR="00D11C80" w:rsidRPr="00EF058A" w:rsidRDefault="0079194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HOYOS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NACOR HERALDO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8606C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9194B">
              <w:rPr>
                <w:rFonts w:ascii="Trebuchet MS" w:hAnsi="Trebuchet MS" w:cs="Arial"/>
                <w:sz w:val="22"/>
                <w:szCs w:val="22"/>
              </w:rPr>
              <w:t>10690619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FA12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9194B">
              <w:rPr>
                <w:rFonts w:ascii="Trebuchet MS" w:hAnsi="Trebuchet MS" w:cs="Arial"/>
                <w:noProof/>
                <w:sz w:val="22"/>
                <w:szCs w:val="22"/>
              </w:rPr>
              <w:t>53192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4BA04A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9194B">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4886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9194B">
        <w:rPr>
          <w:rFonts w:ascii="Trebuchet MS" w:hAnsi="Trebuchet MS"/>
          <w:b/>
          <w:szCs w:val="22"/>
        </w:rPr>
        <w:t>RODRIGUEZ HOYOS</w:t>
      </w:r>
      <w:r w:rsidRPr="00443914">
        <w:rPr>
          <w:rFonts w:ascii="Trebuchet MS" w:hAnsi="Trebuchet MS"/>
          <w:b/>
          <w:szCs w:val="22"/>
        </w:rPr>
        <w:t xml:space="preserve"> </w:t>
      </w:r>
      <w:r w:rsidR="0079194B">
        <w:rPr>
          <w:rFonts w:ascii="Trebuchet MS" w:hAnsi="Trebuchet MS"/>
          <w:b/>
          <w:szCs w:val="22"/>
        </w:rPr>
        <w:t>NACOR HERALDO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9194B">
        <w:rPr>
          <w:rFonts w:ascii="Trebuchet MS" w:hAnsi="Trebuchet MS"/>
          <w:noProof/>
          <w:szCs w:val="22"/>
        </w:rPr>
        <w:t>10690619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20EE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9194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9194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9194B">
        <w:rPr>
          <w:rFonts w:ascii="Trebuchet MS" w:hAnsi="Trebuchet MS" w:cs="Arial"/>
          <w:b/>
          <w:bCs/>
          <w:sz w:val="22"/>
          <w:szCs w:val="22"/>
        </w:rPr>
        <w:t>CIRCUITO PATIA EL BORDO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9194B">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9194B">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194B">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9194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9194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165BAE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9194B">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AFAEA" w14:textId="77777777" w:rsidR="0079194B" w:rsidRDefault="0079194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33556" w14:textId="77777777" w:rsidR="0079194B" w:rsidRDefault="0079194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EAB3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194B">
      <w:rPr>
        <w:rFonts w:ascii="Trebuchet MS" w:hAnsi="Trebuchet MS" w:cs="Arial"/>
        <w:b/>
        <w:spacing w:val="-3"/>
        <w:sz w:val="22"/>
        <w:szCs w:val="22"/>
      </w:rPr>
      <w:t>CD-DP-2019-2023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194B">
      <w:rPr>
        <w:rFonts w:ascii="Trebuchet MS" w:hAnsi="Trebuchet MS" w:cs="Arial"/>
        <w:b/>
        <w:noProof/>
        <w:spacing w:val="-3"/>
        <w:sz w:val="22"/>
        <w:szCs w:val="22"/>
      </w:rPr>
      <w:t>RODRIGUEZ HOYOS</w:t>
    </w:r>
    <w:r w:rsidR="00D62E15">
      <w:rPr>
        <w:rFonts w:ascii="Trebuchet MS" w:hAnsi="Trebuchet MS" w:cs="Arial"/>
        <w:b/>
        <w:noProof/>
        <w:spacing w:val="-3"/>
        <w:sz w:val="22"/>
        <w:szCs w:val="22"/>
      </w:rPr>
      <w:t xml:space="preserve"> </w:t>
    </w:r>
    <w:r w:rsidR="0079194B">
      <w:rPr>
        <w:rFonts w:ascii="Trebuchet MS" w:hAnsi="Trebuchet MS" w:cs="Arial"/>
        <w:b/>
        <w:noProof/>
        <w:spacing w:val="-3"/>
        <w:sz w:val="22"/>
        <w:szCs w:val="22"/>
      </w:rPr>
      <w:t>NACOR HERALDO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9194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194B"/>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9C447-2729-43C4-974F-24812EE9E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5438</Words>
  <Characters>30999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2023-09-15T22:06:00Z</dcterms:modified>
</cp:coreProperties>
</file>