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728AF" w14:textId="77777777" w:rsidR="003E4345" w:rsidRDefault="003E4345" w:rsidP="003E4345">
      <w:pPr>
        <w:tabs>
          <w:tab w:val="left" w:pos="0"/>
          <w:tab w:val="left" w:pos="240"/>
        </w:tabs>
        <w:suppressAutoHyphens/>
        <w:ind w:right="51"/>
        <w:jc w:val="center"/>
        <w:rPr>
          <w:b/>
          <w:color w:val="000000" w:themeColor="text1"/>
          <w:sz w:val="18"/>
          <w:szCs w:val="18"/>
        </w:rPr>
      </w:pPr>
      <w:bookmarkStart w:id="0" w:name="_Hlk527622348"/>
      <w:r w:rsidRPr="00D47784">
        <w:rPr>
          <w:b/>
          <w:color w:val="000000" w:themeColor="text1"/>
          <w:sz w:val="18"/>
          <w:szCs w:val="18"/>
        </w:rPr>
        <w:t>ANEXO No. 2</w:t>
      </w:r>
    </w:p>
    <w:p w14:paraId="3270AA2D" w14:textId="77777777" w:rsidR="003E4345" w:rsidRPr="00D47784" w:rsidRDefault="003E4345" w:rsidP="003E4345">
      <w:pPr>
        <w:tabs>
          <w:tab w:val="left" w:pos="0"/>
          <w:tab w:val="left" w:pos="240"/>
        </w:tabs>
        <w:suppressAutoHyphens/>
        <w:ind w:right="51"/>
        <w:jc w:val="center"/>
        <w:rPr>
          <w:b/>
          <w:color w:val="000000" w:themeColor="text1"/>
          <w:sz w:val="18"/>
          <w:szCs w:val="18"/>
        </w:rPr>
      </w:pPr>
    </w:p>
    <w:p w14:paraId="273D49B4" w14:textId="735BB028" w:rsidR="003E4345" w:rsidRDefault="003E4345" w:rsidP="003E4345">
      <w:pPr>
        <w:pStyle w:val="Ttulo"/>
        <w:tabs>
          <w:tab w:val="left" w:pos="240"/>
        </w:tabs>
        <w:rPr>
          <w:rFonts w:cs="Arial"/>
          <w:color w:val="000000" w:themeColor="text1"/>
          <w:szCs w:val="18"/>
        </w:rPr>
      </w:pPr>
      <w:r w:rsidRPr="00D47784">
        <w:rPr>
          <w:rFonts w:cs="Arial"/>
          <w:color w:val="000000" w:themeColor="text1"/>
          <w:szCs w:val="18"/>
        </w:rPr>
        <w:t>CONDICIONES TÉCNICAS MÍNIMAS HABILITANTES</w:t>
      </w:r>
    </w:p>
    <w:p w14:paraId="1F81E7B1" w14:textId="55A24033" w:rsidR="00F35A87" w:rsidRDefault="00F35A87" w:rsidP="003E4345">
      <w:pPr>
        <w:pStyle w:val="Ttulo"/>
        <w:tabs>
          <w:tab w:val="left" w:pos="240"/>
        </w:tabs>
        <w:rPr>
          <w:rFonts w:cs="Arial"/>
          <w:color w:val="000000" w:themeColor="text1"/>
          <w:szCs w:val="18"/>
        </w:rPr>
      </w:pPr>
    </w:p>
    <w:p w14:paraId="436EBC1A" w14:textId="77777777" w:rsidR="00F35A87" w:rsidRPr="00167808" w:rsidRDefault="00F35A87" w:rsidP="00F35A87">
      <w:pPr>
        <w:pStyle w:val="Prrafodelista"/>
        <w:tabs>
          <w:tab w:val="left" w:pos="240"/>
          <w:tab w:val="center" w:pos="4459"/>
          <w:tab w:val="left" w:pos="5820"/>
        </w:tabs>
        <w:ind w:left="0"/>
        <w:jc w:val="center"/>
        <w:rPr>
          <w:b/>
          <w:bCs/>
          <w:color w:val="000000"/>
          <w:sz w:val="18"/>
          <w:szCs w:val="18"/>
        </w:rPr>
      </w:pPr>
      <w:r w:rsidRPr="00167808">
        <w:rPr>
          <w:b/>
          <w:bCs/>
          <w:color w:val="000000"/>
          <w:sz w:val="18"/>
          <w:szCs w:val="18"/>
        </w:rPr>
        <w:t>SUMINISTRO DE ALIMENTACIÓN AL PERSONAL POLICIAL DEL DEPARTAMENTO DE POLICÍA GUAINÍA Y UNIDADES DE APOYO DURANTE LOS COMICIOS ELECTORALES REGIONALES 2023</w:t>
      </w:r>
    </w:p>
    <w:p w14:paraId="7541518F" w14:textId="77777777" w:rsidR="003E4345" w:rsidRPr="00D47784" w:rsidRDefault="003E4345" w:rsidP="003E4345">
      <w:pPr>
        <w:widowControl w:val="0"/>
        <w:pBdr>
          <w:top w:val="nil"/>
          <w:left w:val="nil"/>
          <w:bottom w:val="nil"/>
          <w:right w:val="nil"/>
          <w:between w:val="nil"/>
        </w:pBdr>
        <w:rPr>
          <w:rFonts w:eastAsia="Arial"/>
          <w:b/>
          <w:color w:val="000000" w:themeColor="text1"/>
          <w:sz w:val="18"/>
          <w:szCs w:val="18"/>
        </w:rPr>
      </w:pPr>
      <w:r w:rsidRPr="00D47784">
        <w:rPr>
          <w:rFonts w:eastAsia="Arial"/>
          <w:b/>
          <w:color w:val="000000" w:themeColor="text1"/>
          <w:sz w:val="18"/>
          <w:szCs w:val="18"/>
        </w:rPr>
        <w:t xml:space="preserve">  </w:t>
      </w:r>
    </w:p>
    <w:tbl>
      <w:tblPr>
        <w:tblpPr w:leftFromText="141" w:rightFromText="141" w:vertAnchor="text" w:horzAnchor="margin" w:tblpXSpec="center" w:tblpY="59"/>
        <w:tblOverlap w:val="never"/>
        <w:tblW w:w="10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
        <w:gridCol w:w="6500"/>
        <w:gridCol w:w="1263"/>
        <w:gridCol w:w="1628"/>
      </w:tblGrid>
      <w:tr w:rsidR="00F35A87" w:rsidRPr="00167808" w14:paraId="7F030B13" w14:textId="77777777" w:rsidTr="001D3C42">
        <w:trPr>
          <w:trHeight w:val="20"/>
        </w:trPr>
        <w:tc>
          <w:tcPr>
            <w:tcW w:w="770" w:type="dxa"/>
            <w:shd w:val="clear" w:color="auto" w:fill="D9D9D9" w:themeFill="background1" w:themeFillShade="D9"/>
            <w:vAlign w:val="center"/>
          </w:tcPr>
          <w:p w14:paraId="043CEAB1" w14:textId="77777777" w:rsidR="00F35A87" w:rsidRPr="00167808" w:rsidRDefault="00F35A87" w:rsidP="00E30C2D">
            <w:pPr>
              <w:ind w:left="-113"/>
              <w:jc w:val="center"/>
              <w:rPr>
                <w:b/>
                <w:color w:val="000000"/>
                <w:sz w:val="16"/>
                <w:szCs w:val="18"/>
              </w:rPr>
            </w:pPr>
            <w:r w:rsidRPr="00167808">
              <w:rPr>
                <w:b/>
                <w:color w:val="000000"/>
                <w:sz w:val="16"/>
                <w:szCs w:val="18"/>
              </w:rPr>
              <w:t>ÍTEM</w:t>
            </w:r>
          </w:p>
        </w:tc>
        <w:tc>
          <w:tcPr>
            <w:tcW w:w="6500" w:type="dxa"/>
            <w:shd w:val="clear" w:color="auto" w:fill="D9D9D9" w:themeFill="background1" w:themeFillShade="D9"/>
            <w:vAlign w:val="center"/>
          </w:tcPr>
          <w:p w14:paraId="30044658" w14:textId="77777777" w:rsidR="00F35A87" w:rsidRPr="00167808" w:rsidRDefault="00F35A87" w:rsidP="00E30C2D">
            <w:pPr>
              <w:jc w:val="center"/>
              <w:rPr>
                <w:b/>
                <w:sz w:val="16"/>
                <w:szCs w:val="18"/>
              </w:rPr>
            </w:pPr>
            <w:r w:rsidRPr="00167808">
              <w:rPr>
                <w:b/>
                <w:color w:val="000000"/>
                <w:sz w:val="16"/>
                <w:szCs w:val="18"/>
              </w:rPr>
              <w:t>ESPECIFICACIÓN TÉCNICA</w:t>
            </w:r>
          </w:p>
        </w:tc>
        <w:tc>
          <w:tcPr>
            <w:tcW w:w="1263" w:type="dxa"/>
            <w:shd w:val="clear" w:color="auto" w:fill="D9D9D9" w:themeFill="background1" w:themeFillShade="D9"/>
            <w:vAlign w:val="center"/>
          </w:tcPr>
          <w:p w14:paraId="2F0B60BB" w14:textId="77777777" w:rsidR="00F35A87" w:rsidRPr="00167808" w:rsidRDefault="00F35A87" w:rsidP="00E30C2D">
            <w:pPr>
              <w:jc w:val="center"/>
              <w:rPr>
                <w:b/>
                <w:color w:val="000000"/>
                <w:sz w:val="16"/>
                <w:szCs w:val="18"/>
              </w:rPr>
            </w:pPr>
            <w:r w:rsidRPr="00167808">
              <w:rPr>
                <w:b/>
                <w:color w:val="000000"/>
                <w:sz w:val="16"/>
                <w:szCs w:val="18"/>
              </w:rPr>
              <w:t>CUMPLE</w:t>
            </w:r>
          </w:p>
        </w:tc>
        <w:tc>
          <w:tcPr>
            <w:tcW w:w="1628" w:type="dxa"/>
            <w:shd w:val="clear" w:color="auto" w:fill="D9D9D9" w:themeFill="background1" w:themeFillShade="D9"/>
            <w:vAlign w:val="center"/>
          </w:tcPr>
          <w:p w14:paraId="628AB9B4" w14:textId="77777777" w:rsidR="00F35A87" w:rsidRPr="00167808" w:rsidRDefault="00F35A87" w:rsidP="00E30C2D">
            <w:pPr>
              <w:jc w:val="center"/>
              <w:rPr>
                <w:b/>
                <w:color w:val="000000"/>
                <w:sz w:val="16"/>
                <w:szCs w:val="18"/>
              </w:rPr>
            </w:pPr>
            <w:r w:rsidRPr="00167808">
              <w:rPr>
                <w:b/>
                <w:color w:val="000000"/>
                <w:sz w:val="16"/>
                <w:szCs w:val="18"/>
              </w:rPr>
              <w:t>NO CUMPLE</w:t>
            </w:r>
          </w:p>
        </w:tc>
      </w:tr>
      <w:tr w:rsidR="00F35A87" w:rsidRPr="00167808" w14:paraId="7F8395CF" w14:textId="77777777" w:rsidTr="001D3C42">
        <w:trPr>
          <w:trHeight w:val="20"/>
        </w:trPr>
        <w:tc>
          <w:tcPr>
            <w:tcW w:w="770" w:type="dxa"/>
            <w:shd w:val="clear" w:color="auto" w:fill="auto"/>
            <w:vAlign w:val="center"/>
          </w:tcPr>
          <w:p w14:paraId="32CCCC31" w14:textId="77777777" w:rsidR="00F35A87" w:rsidRPr="00167808" w:rsidRDefault="00F35A87" w:rsidP="00E30C2D">
            <w:pPr>
              <w:jc w:val="center"/>
              <w:rPr>
                <w:sz w:val="16"/>
                <w:szCs w:val="16"/>
                <w:lang w:eastAsia="es-CO"/>
              </w:rPr>
            </w:pPr>
            <w:r w:rsidRPr="00167808">
              <w:rPr>
                <w:color w:val="000000"/>
                <w:sz w:val="16"/>
                <w:szCs w:val="16"/>
              </w:rPr>
              <w:t>1</w:t>
            </w:r>
          </w:p>
        </w:tc>
        <w:tc>
          <w:tcPr>
            <w:tcW w:w="6500" w:type="dxa"/>
            <w:vAlign w:val="bottom"/>
          </w:tcPr>
          <w:p w14:paraId="75C24A0A" w14:textId="77777777" w:rsidR="00F35A87" w:rsidRPr="00167808" w:rsidRDefault="00F35A87" w:rsidP="00E30C2D">
            <w:pPr>
              <w:pStyle w:val="Sinespaciado"/>
              <w:jc w:val="both"/>
              <w:rPr>
                <w:rFonts w:ascii="Arial" w:eastAsia="MS Mincho" w:hAnsi="Arial" w:cs="Arial"/>
                <w:sz w:val="16"/>
                <w:szCs w:val="20"/>
              </w:rPr>
            </w:pPr>
            <w:r w:rsidRPr="00167808">
              <w:rPr>
                <w:rFonts w:ascii="Arial" w:hAnsi="Arial" w:cs="Arial"/>
                <w:b/>
                <w:bCs/>
                <w:sz w:val="16"/>
                <w:szCs w:val="20"/>
              </w:rPr>
              <w:t xml:space="preserve">DESAYUNO 1. </w:t>
            </w:r>
            <w:r w:rsidRPr="00167808">
              <w:rPr>
                <w:rFonts w:ascii="Arial" w:hAnsi="Arial" w:cs="Arial"/>
                <w:sz w:val="16"/>
                <w:szCs w:val="20"/>
              </w:rPr>
              <w:t>huevos rancheros, arroz, arepa de queso 150 gr, jugos en botella plástica 500 ml</w:t>
            </w:r>
          </w:p>
        </w:tc>
        <w:tc>
          <w:tcPr>
            <w:tcW w:w="1263" w:type="dxa"/>
            <w:vAlign w:val="center"/>
          </w:tcPr>
          <w:p w14:paraId="399F6475" w14:textId="77777777" w:rsidR="00F35A87" w:rsidRPr="00167808" w:rsidRDefault="00F35A87" w:rsidP="00E30C2D">
            <w:pPr>
              <w:jc w:val="center"/>
              <w:rPr>
                <w:color w:val="000000"/>
                <w:sz w:val="16"/>
                <w:szCs w:val="18"/>
              </w:rPr>
            </w:pPr>
          </w:p>
        </w:tc>
        <w:tc>
          <w:tcPr>
            <w:tcW w:w="1628" w:type="dxa"/>
            <w:vAlign w:val="center"/>
          </w:tcPr>
          <w:p w14:paraId="32DDBC0A" w14:textId="77777777" w:rsidR="00F35A87" w:rsidRPr="00167808" w:rsidRDefault="00F35A87" w:rsidP="00E30C2D">
            <w:pPr>
              <w:jc w:val="center"/>
              <w:rPr>
                <w:color w:val="000000"/>
                <w:sz w:val="16"/>
                <w:szCs w:val="18"/>
              </w:rPr>
            </w:pPr>
          </w:p>
        </w:tc>
      </w:tr>
      <w:tr w:rsidR="00F35A87" w:rsidRPr="00167808" w14:paraId="1F17FC8B" w14:textId="77777777" w:rsidTr="001D3C42">
        <w:trPr>
          <w:trHeight w:val="20"/>
        </w:trPr>
        <w:tc>
          <w:tcPr>
            <w:tcW w:w="770" w:type="dxa"/>
            <w:shd w:val="clear" w:color="auto" w:fill="auto"/>
            <w:vAlign w:val="center"/>
          </w:tcPr>
          <w:p w14:paraId="76171FA8" w14:textId="77777777" w:rsidR="00F35A87" w:rsidRPr="00167808" w:rsidRDefault="00F35A87" w:rsidP="00E30C2D">
            <w:pPr>
              <w:jc w:val="center"/>
              <w:rPr>
                <w:sz w:val="16"/>
                <w:szCs w:val="16"/>
                <w:lang w:eastAsia="es-CO"/>
              </w:rPr>
            </w:pPr>
            <w:r w:rsidRPr="00167808">
              <w:rPr>
                <w:color w:val="000000"/>
                <w:sz w:val="16"/>
                <w:szCs w:val="16"/>
              </w:rPr>
              <w:t>2</w:t>
            </w:r>
          </w:p>
        </w:tc>
        <w:tc>
          <w:tcPr>
            <w:tcW w:w="6500" w:type="dxa"/>
            <w:vAlign w:val="bottom"/>
          </w:tcPr>
          <w:p w14:paraId="70265ACD" w14:textId="77777777" w:rsidR="00F35A87" w:rsidRPr="00167808" w:rsidRDefault="00F35A87" w:rsidP="00E30C2D">
            <w:pPr>
              <w:jc w:val="both"/>
              <w:rPr>
                <w:sz w:val="16"/>
                <w:szCs w:val="16"/>
                <w:lang w:eastAsia="es-CO"/>
              </w:rPr>
            </w:pPr>
            <w:r w:rsidRPr="00167808">
              <w:rPr>
                <w:b/>
                <w:bCs/>
                <w:sz w:val="16"/>
                <w:lang w:eastAsia="es-CO"/>
              </w:rPr>
              <w:t xml:space="preserve">DESAYUNO 2. </w:t>
            </w:r>
            <w:r w:rsidRPr="00167808">
              <w:rPr>
                <w:sz w:val="16"/>
                <w:lang w:eastAsia="es-CO"/>
              </w:rPr>
              <w:t>huevos revueltos, arroz, pan, jugo en botella plástica 500 ml</w:t>
            </w:r>
          </w:p>
        </w:tc>
        <w:tc>
          <w:tcPr>
            <w:tcW w:w="1263" w:type="dxa"/>
            <w:vAlign w:val="center"/>
          </w:tcPr>
          <w:p w14:paraId="0A766489" w14:textId="77777777" w:rsidR="00F35A87" w:rsidRPr="00167808" w:rsidRDefault="00F35A87" w:rsidP="00E30C2D">
            <w:pPr>
              <w:jc w:val="center"/>
              <w:rPr>
                <w:color w:val="000000"/>
                <w:sz w:val="16"/>
                <w:szCs w:val="18"/>
              </w:rPr>
            </w:pPr>
          </w:p>
        </w:tc>
        <w:tc>
          <w:tcPr>
            <w:tcW w:w="1628" w:type="dxa"/>
            <w:vAlign w:val="center"/>
          </w:tcPr>
          <w:p w14:paraId="7AFB8B32" w14:textId="77777777" w:rsidR="00F35A87" w:rsidRPr="00167808" w:rsidRDefault="00F35A87" w:rsidP="00E30C2D">
            <w:pPr>
              <w:jc w:val="center"/>
              <w:rPr>
                <w:color w:val="000000"/>
                <w:sz w:val="16"/>
                <w:szCs w:val="18"/>
              </w:rPr>
            </w:pPr>
          </w:p>
        </w:tc>
      </w:tr>
      <w:tr w:rsidR="00F35A87" w:rsidRPr="00167808" w14:paraId="79918521" w14:textId="77777777" w:rsidTr="001D3C42">
        <w:trPr>
          <w:trHeight w:val="20"/>
        </w:trPr>
        <w:tc>
          <w:tcPr>
            <w:tcW w:w="770" w:type="dxa"/>
            <w:shd w:val="clear" w:color="auto" w:fill="auto"/>
            <w:vAlign w:val="center"/>
          </w:tcPr>
          <w:p w14:paraId="7640323D" w14:textId="77777777" w:rsidR="00F35A87" w:rsidRPr="00167808" w:rsidRDefault="00F35A87" w:rsidP="00E30C2D">
            <w:pPr>
              <w:jc w:val="center"/>
              <w:rPr>
                <w:sz w:val="16"/>
                <w:szCs w:val="16"/>
                <w:lang w:eastAsia="es-CO"/>
              </w:rPr>
            </w:pPr>
            <w:r w:rsidRPr="00167808">
              <w:rPr>
                <w:color w:val="000000"/>
                <w:sz w:val="16"/>
                <w:szCs w:val="16"/>
              </w:rPr>
              <w:t>3</w:t>
            </w:r>
          </w:p>
        </w:tc>
        <w:tc>
          <w:tcPr>
            <w:tcW w:w="6500" w:type="dxa"/>
          </w:tcPr>
          <w:p w14:paraId="17D454E2" w14:textId="77777777" w:rsidR="00F35A87" w:rsidRPr="00167808" w:rsidRDefault="00F35A87" w:rsidP="00E30C2D">
            <w:pPr>
              <w:jc w:val="both"/>
              <w:rPr>
                <w:sz w:val="16"/>
                <w:lang w:eastAsia="es-CO"/>
              </w:rPr>
            </w:pPr>
            <w:r w:rsidRPr="00167808">
              <w:rPr>
                <w:b/>
                <w:bCs/>
                <w:sz w:val="16"/>
                <w:lang w:eastAsia="es-CO"/>
              </w:rPr>
              <w:t xml:space="preserve">DESAYUNO 3. TAMAL. </w:t>
            </w:r>
            <w:r w:rsidRPr="00167808">
              <w:rPr>
                <w:sz w:val="16"/>
                <w:lang w:eastAsia="es-CO"/>
              </w:rPr>
              <w:t>Porción de pollo, porción de carne, porción de cerdo</w:t>
            </w:r>
          </w:p>
          <w:p w14:paraId="47C92C5B" w14:textId="77777777" w:rsidR="00F35A87" w:rsidRPr="00167808" w:rsidRDefault="00F35A87" w:rsidP="00E30C2D">
            <w:pPr>
              <w:jc w:val="both"/>
              <w:rPr>
                <w:sz w:val="16"/>
                <w:szCs w:val="16"/>
                <w:lang w:eastAsia="es-CO"/>
              </w:rPr>
            </w:pPr>
            <w:r w:rsidRPr="00167808">
              <w:rPr>
                <w:sz w:val="16"/>
                <w:lang w:eastAsia="es-CO"/>
              </w:rPr>
              <w:t>huevo duro, masa a base de harina de maíz, garbanzo, cebolla larga, Cebolla cabezona, ajo, pimentón, zanahoria, jugo en botella plástica 500 ml</w:t>
            </w:r>
          </w:p>
        </w:tc>
        <w:tc>
          <w:tcPr>
            <w:tcW w:w="1263" w:type="dxa"/>
            <w:vAlign w:val="center"/>
          </w:tcPr>
          <w:p w14:paraId="0BB77920" w14:textId="77777777" w:rsidR="00F35A87" w:rsidRPr="00167808" w:rsidRDefault="00F35A87" w:rsidP="00E30C2D">
            <w:pPr>
              <w:jc w:val="center"/>
              <w:rPr>
                <w:color w:val="000000"/>
                <w:sz w:val="16"/>
                <w:szCs w:val="18"/>
              </w:rPr>
            </w:pPr>
          </w:p>
        </w:tc>
        <w:tc>
          <w:tcPr>
            <w:tcW w:w="1628" w:type="dxa"/>
            <w:vAlign w:val="center"/>
          </w:tcPr>
          <w:p w14:paraId="18AE80D7" w14:textId="77777777" w:rsidR="00F35A87" w:rsidRPr="00167808" w:rsidRDefault="00F35A87" w:rsidP="00E30C2D">
            <w:pPr>
              <w:jc w:val="center"/>
              <w:rPr>
                <w:color w:val="000000"/>
                <w:sz w:val="16"/>
                <w:szCs w:val="18"/>
              </w:rPr>
            </w:pPr>
          </w:p>
        </w:tc>
      </w:tr>
      <w:tr w:rsidR="00F35A87" w:rsidRPr="00167808" w14:paraId="1BC7693F" w14:textId="77777777" w:rsidTr="001D3C42">
        <w:trPr>
          <w:trHeight w:val="20"/>
        </w:trPr>
        <w:tc>
          <w:tcPr>
            <w:tcW w:w="770" w:type="dxa"/>
            <w:shd w:val="clear" w:color="auto" w:fill="auto"/>
            <w:vAlign w:val="center"/>
          </w:tcPr>
          <w:p w14:paraId="5EAD38B3" w14:textId="77777777" w:rsidR="00F35A87" w:rsidRPr="00167808" w:rsidRDefault="00F35A87" w:rsidP="00E30C2D">
            <w:pPr>
              <w:jc w:val="center"/>
              <w:rPr>
                <w:sz w:val="16"/>
                <w:szCs w:val="16"/>
                <w:lang w:eastAsia="es-CO"/>
              </w:rPr>
            </w:pPr>
            <w:r w:rsidRPr="00167808">
              <w:rPr>
                <w:color w:val="000000"/>
                <w:sz w:val="16"/>
                <w:szCs w:val="16"/>
              </w:rPr>
              <w:t>4</w:t>
            </w:r>
          </w:p>
        </w:tc>
        <w:tc>
          <w:tcPr>
            <w:tcW w:w="6500" w:type="dxa"/>
            <w:vAlign w:val="bottom"/>
          </w:tcPr>
          <w:p w14:paraId="366512A7" w14:textId="77777777" w:rsidR="00F35A87" w:rsidRPr="00167808" w:rsidRDefault="00F35A87" w:rsidP="00E30C2D">
            <w:pPr>
              <w:jc w:val="both"/>
              <w:rPr>
                <w:sz w:val="16"/>
                <w:szCs w:val="16"/>
                <w:lang w:eastAsia="es-CO"/>
              </w:rPr>
            </w:pPr>
            <w:r w:rsidRPr="00167808">
              <w:rPr>
                <w:b/>
                <w:bCs/>
                <w:sz w:val="16"/>
                <w:lang w:eastAsia="es-CO"/>
              </w:rPr>
              <w:t xml:space="preserve">LECHONA 300 GR. </w:t>
            </w:r>
            <w:r w:rsidRPr="00167808">
              <w:rPr>
                <w:sz w:val="16"/>
                <w:lang w:eastAsia="es-CO"/>
              </w:rPr>
              <w:t>Arepa blanca, jugo en botella plástica 500 ml</w:t>
            </w:r>
          </w:p>
        </w:tc>
        <w:tc>
          <w:tcPr>
            <w:tcW w:w="1263" w:type="dxa"/>
            <w:vAlign w:val="center"/>
          </w:tcPr>
          <w:p w14:paraId="5E897286" w14:textId="77777777" w:rsidR="00F35A87" w:rsidRPr="00167808" w:rsidRDefault="00F35A87" w:rsidP="00E30C2D">
            <w:pPr>
              <w:jc w:val="center"/>
              <w:rPr>
                <w:color w:val="000000"/>
                <w:sz w:val="16"/>
                <w:szCs w:val="18"/>
              </w:rPr>
            </w:pPr>
          </w:p>
        </w:tc>
        <w:tc>
          <w:tcPr>
            <w:tcW w:w="1628" w:type="dxa"/>
            <w:vAlign w:val="center"/>
          </w:tcPr>
          <w:p w14:paraId="59FB610F" w14:textId="77777777" w:rsidR="00F35A87" w:rsidRPr="00167808" w:rsidRDefault="00F35A87" w:rsidP="00E30C2D">
            <w:pPr>
              <w:jc w:val="center"/>
              <w:rPr>
                <w:color w:val="000000"/>
                <w:sz w:val="16"/>
                <w:szCs w:val="18"/>
              </w:rPr>
            </w:pPr>
          </w:p>
        </w:tc>
      </w:tr>
      <w:tr w:rsidR="00F35A87" w:rsidRPr="00167808" w14:paraId="75A14ED7" w14:textId="77777777" w:rsidTr="001D3C42">
        <w:trPr>
          <w:trHeight w:val="20"/>
        </w:trPr>
        <w:tc>
          <w:tcPr>
            <w:tcW w:w="770" w:type="dxa"/>
            <w:shd w:val="clear" w:color="auto" w:fill="auto"/>
            <w:vAlign w:val="center"/>
          </w:tcPr>
          <w:p w14:paraId="4C1D65D6" w14:textId="77777777" w:rsidR="00F35A87" w:rsidRPr="00167808" w:rsidRDefault="00F35A87" w:rsidP="00E30C2D">
            <w:pPr>
              <w:jc w:val="center"/>
              <w:rPr>
                <w:sz w:val="16"/>
                <w:szCs w:val="16"/>
                <w:lang w:eastAsia="es-CO"/>
              </w:rPr>
            </w:pPr>
            <w:r w:rsidRPr="00167808">
              <w:rPr>
                <w:color w:val="000000"/>
                <w:sz w:val="16"/>
                <w:szCs w:val="16"/>
              </w:rPr>
              <w:t>5</w:t>
            </w:r>
          </w:p>
        </w:tc>
        <w:tc>
          <w:tcPr>
            <w:tcW w:w="6500" w:type="dxa"/>
            <w:vAlign w:val="bottom"/>
          </w:tcPr>
          <w:p w14:paraId="1ED89551" w14:textId="77777777" w:rsidR="00F35A87" w:rsidRPr="00167808" w:rsidRDefault="00F35A87" w:rsidP="00E30C2D">
            <w:pPr>
              <w:jc w:val="both"/>
              <w:rPr>
                <w:sz w:val="16"/>
                <w:szCs w:val="16"/>
                <w:lang w:eastAsia="es-CO"/>
              </w:rPr>
            </w:pPr>
            <w:r w:rsidRPr="00167808">
              <w:rPr>
                <w:b/>
                <w:bCs/>
                <w:sz w:val="16"/>
                <w:lang w:eastAsia="es-CO"/>
              </w:rPr>
              <w:t xml:space="preserve">REFRIGERIOS. </w:t>
            </w:r>
            <w:r w:rsidRPr="00167808">
              <w:rPr>
                <w:sz w:val="16"/>
                <w:lang w:eastAsia="es-CO"/>
              </w:rPr>
              <w:t>Sándwich, pan tajado, tajada de jamón, tajada de quesillo, mantequilla, jugo en botella plástica 500 ml, fruta, bocadillo</w:t>
            </w:r>
          </w:p>
        </w:tc>
        <w:tc>
          <w:tcPr>
            <w:tcW w:w="1263" w:type="dxa"/>
            <w:vAlign w:val="center"/>
          </w:tcPr>
          <w:p w14:paraId="75E4FE58" w14:textId="77777777" w:rsidR="00F35A87" w:rsidRPr="00167808" w:rsidRDefault="00F35A87" w:rsidP="00E30C2D">
            <w:pPr>
              <w:jc w:val="center"/>
              <w:rPr>
                <w:color w:val="000000"/>
                <w:sz w:val="16"/>
                <w:szCs w:val="18"/>
              </w:rPr>
            </w:pPr>
          </w:p>
        </w:tc>
        <w:tc>
          <w:tcPr>
            <w:tcW w:w="1628" w:type="dxa"/>
            <w:vAlign w:val="center"/>
          </w:tcPr>
          <w:p w14:paraId="6CFE5F77" w14:textId="77777777" w:rsidR="00F35A87" w:rsidRPr="00167808" w:rsidRDefault="00F35A87" w:rsidP="00E30C2D">
            <w:pPr>
              <w:jc w:val="center"/>
              <w:rPr>
                <w:color w:val="000000"/>
                <w:sz w:val="16"/>
                <w:szCs w:val="18"/>
              </w:rPr>
            </w:pPr>
          </w:p>
        </w:tc>
      </w:tr>
      <w:tr w:rsidR="00F35A87" w:rsidRPr="00167808" w14:paraId="61EA0B50" w14:textId="77777777" w:rsidTr="001D3C42">
        <w:trPr>
          <w:trHeight w:val="20"/>
        </w:trPr>
        <w:tc>
          <w:tcPr>
            <w:tcW w:w="770" w:type="dxa"/>
            <w:shd w:val="clear" w:color="auto" w:fill="auto"/>
            <w:vAlign w:val="center"/>
          </w:tcPr>
          <w:p w14:paraId="485A7CA0" w14:textId="77777777" w:rsidR="00F35A87" w:rsidRPr="00167808" w:rsidRDefault="00F35A87" w:rsidP="00E30C2D">
            <w:pPr>
              <w:jc w:val="center"/>
              <w:rPr>
                <w:sz w:val="16"/>
                <w:szCs w:val="16"/>
                <w:lang w:eastAsia="es-CO"/>
              </w:rPr>
            </w:pPr>
            <w:r w:rsidRPr="00167808">
              <w:rPr>
                <w:color w:val="000000"/>
                <w:sz w:val="16"/>
                <w:szCs w:val="16"/>
              </w:rPr>
              <w:t>6</w:t>
            </w:r>
          </w:p>
        </w:tc>
        <w:tc>
          <w:tcPr>
            <w:tcW w:w="6500" w:type="dxa"/>
            <w:vAlign w:val="bottom"/>
          </w:tcPr>
          <w:p w14:paraId="526BDCF7" w14:textId="77777777" w:rsidR="00F35A87" w:rsidRPr="00167808" w:rsidRDefault="00F35A87" w:rsidP="00E30C2D">
            <w:pPr>
              <w:jc w:val="both"/>
              <w:rPr>
                <w:sz w:val="16"/>
                <w:szCs w:val="16"/>
                <w:lang w:eastAsia="es-CO"/>
              </w:rPr>
            </w:pPr>
            <w:r w:rsidRPr="00167808">
              <w:rPr>
                <w:b/>
                <w:bCs/>
                <w:sz w:val="16"/>
                <w:lang w:eastAsia="es-CO"/>
              </w:rPr>
              <w:t xml:space="preserve">ALMUERZO 1. </w:t>
            </w:r>
            <w:r w:rsidRPr="00167808">
              <w:rPr>
                <w:sz w:val="16"/>
                <w:lang w:eastAsia="es-CO"/>
              </w:rPr>
              <w:t>medio pollo asado, papas fritas " a la francesa ", Gaseosa personal botella plástica 500 ml, salsa rosada o de tomate</w:t>
            </w:r>
          </w:p>
        </w:tc>
        <w:tc>
          <w:tcPr>
            <w:tcW w:w="1263" w:type="dxa"/>
            <w:vAlign w:val="center"/>
          </w:tcPr>
          <w:p w14:paraId="0F08DD94" w14:textId="77777777" w:rsidR="00F35A87" w:rsidRPr="00167808" w:rsidRDefault="00F35A87" w:rsidP="00E30C2D">
            <w:pPr>
              <w:jc w:val="center"/>
              <w:rPr>
                <w:color w:val="000000"/>
                <w:sz w:val="16"/>
                <w:szCs w:val="18"/>
              </w:rPr>
            </w:pPr>
          </w:p>
        </w:tc>
        <w:tc>
          <w:tcPr>
            <w:tcW w:w="1628" w:type="dxa"/>
            <w:vAlign w:val="center"/>
          </w:tcPr>
          <w:p w14:paraId="6229352E" w14:textId="77777777" w:rsidR="00F35A87" w:rsidRPr="00167808" w:rsidRDefault="00F35A87" w:rsidP="00E30C2D">
            <w:pPr>
              <w:jc w:val="center"/>
              <w:rPr>
                <w:color w:val="000000"/>
                <w:sz w:val="16"/>
                <w:szCs w:val="18"/>
              </w:rPr>
            </w:pPr>
          </w:p>
        </w:tc>
      </w:tr>
      <w:tr w:rsidR="00F35A87" w:rsidRPr="00167808" w14:paraId="774A6543" w14:textId="77777777" w:rsidTr="001D3C42">
        <w:trPr>
          <w:trHeight w:val="20"/>
        </w:trPr>
        <w:tc>
          <w:tcPr>
            <w:tcW w:w="770" w:type="dxa"/>
            <w:shd w:val="clear" w:color="auto" w:fill="auto"/>
            <w:vAlign w:val="center"/>
          </w:tcPr>
          <w:p w14:paraId="6AC0E197" w14:textId="77777777" w:rsidR="00F35A87" w:rsidRPr="00167808" w:rsidRDefault="00F35A87" w:rsidP="00E30C2D">
            <w:pPr>
              <w:jc w:val="center"/>
              <w:rPr>
                <w:sz w:val="16"/>
                <w:szCs w:val="16"/>
                <w:lang w:eastAsia="es-CO"/>
              </w:rPr>
            </w:pPr>
            <w:r w:rsidRPr="00167808">
              <w:rPr>
                <w:color w:val="000000"/>
                <w:sz w:val="16"/>
                <w:szCs w:val="16"/>
              </w:rPr>
              <w:t>7</w:t>
            </w:r>
          </w:p>
        </w:tc>
        <w:tc>
          <w:tcPr>
            <w:tcW w:w="6500" w:type="dxa"/>
            <w:vAlign w:val="bottom"/>
          </w:tcPr>
          <w:p w14:paraId="049B3C6B" w14:textId="77777777" w:rsidR="00F35A87" w:rsidRPr="00167808" w:rsidRDefault="00F35A87" w:rsidP="00E30C2D">
            <w:pPr>
              <w:jc w:val="both"/>
              <w:rPr>
                <w:sz w:val="16"/>
                <w:lang w:eastAsia="es-CO"/>
              </w:rPr>
            </w:pPr>
            <w:r w:rsidRPr="00167808">
              <w:rPr>
                <w:b/>
                <w:bCs/>
                <w:sz w:val="16"/>
                <w:lang w:eastAsia="es-CO"/>
              </w:rPr>
              <w:t xml:space="preserve">ALMUERZO 2. </w:t>
            </w:r>
            <w:r w:rsidRPr="00167808">
              <w:rPr>
                <w:sz w:val="16"/>
                <w:lang w:eastAsia="es-CO"/>
              </w:rPr>
              <w:t>Arroz, Proteína (carne – pollo -pescado), Plátano</w:t>
            </w:r>
          </w:p>
          <w:p w14:paraId="52699130" w14:textId="77777777" w:rsidR="00F35A87" w:rsidRPr="00167808" w:rsidRDefault="00F35A87" w:rsidP="00E30C2D">
            <w:pPr>
              <w:jc w:val="both"/>
              <w:rPr>
                <w:sz w:val="16"/>
                <w:szCs w:val="16"/>
                <w:lang w:eastAsia="es-CO"/>
              </w:rPr>
            </w:pPr>
            <w:r w:rsidRPr="00167808">
              <w:rPr>
                <w:sz w:val="16"/>
                <w:lang w:eastAsia="es-CO"/>
              </w:rPr>
              <w:t xml:space="preserve">Principio (frijol, lenteja - auyama) dependiendo el menú del día, </w:t>
            </w:r>
            <w:r w:rsidRPr="00167808">
              <w:rPr>
                <w:bCs/>
                <w:sz w:val="16"/>
                <w:lang w:eastAsia="es-CO"/>
              </w:rPr>
              <w:t>Jugo botella plástica 500 ml</w:t>
            </w:r>
            <w:r w:rsidRPr="00167808">
              <w:rPr>
                <w:sz w:val="16"/>
                <w:lang w:eastAsia="es-CO"/>
              </w:rPr>
              <w:t>, Salsa rosada o de tomate, Sopa</w:t>
            </w:r>
          </w:p>
        </w:tc>
        <w:tc>
          <w:tcPr>
            <w:tcW w:w="1263" w:type="dxa"/>
            <w:vAlign w:val="center"/>
          </w:tcPr>
          <w:p w14:paraId="36F3C0BF" w14:textId="77777777" w:rsidR="00F35A87" w:rsidRPr="00167808" w:rsidRDefault="00F35A87" w:rsidP="00E30C2D">
            <w:pPr>
              <w:jc w:val="center"/>
              <w:rPr>
                <w:color w:val="000000"/>
                <w:sz w:val="16"/>
                <w:szCs w:val="18"/>
              </w:rPr>
            </w:pPr>
          </w:p>
        </w:tc>
        <w:tc>
          <w:tcPr>
            <w:tcW w:w="1628" w:type="dxa"/>
            <w:vAlign w:val="center"/>
          </w:tcPr>
          <w:p w14:paraId="40361EDA" w14:textId="77777777" w:rsidR="00F35A87" w:rsidRPr="00167808" w:rsidRDefault="00F35A87" w:rsidP="00E30C2D">
            <w:pPr>
              <w:jc w:val="center"/>
              <w:rPr>
                <w:color w:val="000000"/>
                <w:sz w:val="16"/>
                <w:szCs w:val="18"/>
              </w:rPr>
            </w:pPr>
          </w:p>
        </w:tc>
      </w:tr>
      <w:tr w:rsidR="00F35A87" w:rsidRPr="00167808" w14:paraId="27CA42A3" w14:textId="77777777" w:rsidTr="001D3C42">
        <w:trPr>
          <w:trHeight w:val="20"/>
        </w:trPr>
        <w:tc>
          <w:tcPr>
            <w:tcW w:w="770" w:type="dxa"/>
            <w:shd w:val="clear" w:color="auto" w:fill="auto"/>
            <w:vAlign w:val="center"/>
          </w:tcPr>
          <w:p w14:paraId="7C1BB3E5" w14:textId="77777777" w:rsidR="00F35A87" w:rsidRPr="00167808" w:rsidRDefault="00F35A87" w:rsidP="00E30C2D">
            <w:pPr>
              <w:jc w:val="center"/>
              <w:rPr>
                <w:sz w:val="16"/>
                <w:szCs w:val="16"/>
                <w:lang w:eastAsia="es-CO"/>
              </w:rPr>
            </w:pPr>
            <w:r w:rsidRPr="00167808">
              <w:rPr>
                <w:color w:val="000000"/>
                <w:sz w:val="16"/>
                <w:szCs w:val="16"/>
              </w:rPr>
              <w:t>8</w:t>
            </w:r>
          </w:p>
        </w:tc>
        <w:tc>
          <w:tcPr>
            <w:tcW w:w="6500" w:type="dxa"/>
            <w:vAlign w:val="bottom"/>
          </w:tcPr>
          <w:p w14:paraId="4DD1626F" w14:textId="77777777" w:rsidR="00F35A87" w:rsidRPr="00167808" w:rsidRDefault="00F35A87" w:rsidP="00E30C2D">
            <w:pPr>
              <w:jc w:val="both"/>
              <w:rPr>
                <w:sz w:val="16"/>
                <w:szCs w:val="16"/>
                <w:lang w:eastAsia="es-CO"/>
              </w:rPr>
            </w:pPr>
            <w:r w:rsidRPr="00167808">
              <w:rPr>
                <w:b/>
                <w:bCs/>
                <w:sz w:val="16"/>
                <w:lang w:eastAsia="es-CO"/>
              </w:rPr>
              <w:t>REFRIGERIOS</w:t>
            </w:r>
            <w:r w:rsidRPr="00167808">
              <w:rPr>
                <w:sz w:val="16"/>
                <w:lang w:eastAsia="es-CO"/>
              </w:rPr>
              <w:t xml:space="preserve">. Sándwich, pan tajado, tajada de jamón, tajada de quesillo, mantequilla, </w:t>
            </w:r>
            <w:r w:rsidRPr="00167808">
              <w:rPr>
                <w:bCs/>
                <w:sz w:val="16"/>
                <w:lang w:eastAsia="es-CO"/>
              </w:rPr>
              <w:t>Jugo botella plástica 500 ml</w:t>
            </w:r>
          </w:p>
        </w:tc>
        <w:tc>
          <w:tcPr>
            <w:tcW w:w="1263" w:type="dxa"/>
            <w:vAlign w:val="center"/>
          </w:tcPr>
          <w:p w14:paraId="74BA1B1B" w14:textId="77777777" w:rsidR="00F35A87" w:rsidRPr="00167808" w:rsidRDefault="00F35A87" w:rsidP="00E30C2D">
            <w:pPr>
              <w:jc w:val="center"/>
              <w:rPr>
                <w:color w:val="000000"/>
                <w:sz w:val="16"/>
                <w:szCs w:val="18"/>
              </w:rPr>
            </w:pPr>
          </w:p>
        </w:tc>
        <w:tc>
          <w:tcPr>
            <w:tcW w:w="1628" w:type="dxa"/>
            <w:vAlign w:val="center"/>
          </w:tcPr>
          <w:p w14:paraId="22AED265" w14:textId="77777777" w:rsidR="00F35A87" w:rsidRPr="00167808" w:rsidRDefault="00F35A87" w:rsidP="00E30C2D">
            <w:pPr>
              <w:jc w:val="center"/>
              <w:rPr>
                <w:color w:val="000000"/>
                <w:sz w:val="16"/>
                <w:szCs w:val="18"/>
              </w:rPr>
            </w:pPr>
          </w:p>
        </w:tc>
      </w:tr>
      <w:tr w:rsidR="00F35A87" w:rsidRPr="00167808" w14:paraId="031589DB" w14:textId="77777777" w:rsidTr="001D3C42">
        <w:trPr>
          <w:trHeight w:val="20"/>
        </w:trPr>
        <w:tc>
          <w:tcPr>
            <w:tcW w:w="770" w:type="dxa"/>
            <w:shd w:val="clear" w:color="auto" w:fill="auto"/>
            <w:vAlign w:val="center"/>
          </w:tcPr>
          <w:p w14:paraId="156B27CE" w14:textId="77777777" w:rsidR="00F35A87" w:rsidRPr="00167808" w:rsidRDefault="00F35A87" w:rsidP="00E30C2D">
            <w:pPr>
              <w:jc w:val="center"/>
              <w:rPr>
                <w:sz w:val="16"/>
                <w:szCs w:val="16"/>
                <w:lang w:eastAsia="es-CO"/>
              </w:rPr>
            </w:pPr>
            <w:r w:rsidRPr="00167808">
              <w:rPr>
                <w:color w:val="000000"/>
                <w:sz w:val="16"/>
                <w:szCs w:val="16"/>
              </w:rPr>
              <w:t>9</w:t>
            </w:r>
          </w:p>
        </w:tc>
        <w:tc>
          <w:tcPr>
            <w:tcW w:w="6500" w:type="dxa"/>
            <w:vAlign w:val="bottom"/>
          </w:tcPr>
          <w:p w14:paraId="4AE2D357" w14:textId="77777777" w:rsidR="00F35A87" w:rsidRPr="00167808" w:rsidRDefault="00F35A87" w:rsidP="00E30C2D">
            <w:pPr>
              <w:jc w:val="both"/>
              <w:rPr>
                <w:sz w:val="16"/>
                <w:szCs w:val="16"/>
                <w:lang w:eastAsia="es-CO"/>
              </w:rPr>
            </w:pPr>
            <w:r w:rsidRPr="00167808">
              <w:rPr>
                <w:b/>
                <w:bCs/>
                <w:sz w:val="16"/>
                <w:lang w:eastAsia="es-CO"/>
              </w:rPr>
              <w:t xml:space="preserve">CENA </w:t>
            </w:r>
            <w:r w:rsidRPr="00167808">
              <w:rPr>
                <w:sz w:val="16"/>
                <w:lang w:eastAsia="es-CO"/>
              </w:rPr>
              <w:t xml:space="preserve">hamburguesa, carne de 400 gramos, papas a la francesa, gaseosa en botella plástica de 400 ml </w:t>
            </w:r>
          </w:p>
        </w:tc>
        <w:tc>
          <w:tcPr>
            <w:tcW w:w="1263" w:type="dxa"/>
            <w:vAlign w:val="center"/>
          </w:tcPr>
          <w:p w14:paraId="7AD291B6" w14:textId="77777777" w:rsidR="00F35A87" w:rsidRPr="00167808" w:rsidRDefault="00F35A87" w:rsidP="00E30C2D">
            <w:pPr>
              <w:jc w:val="center"/>
              <w:rPr>
                <w:color w:val="000000"/>
                <w:sz w:val="16"/>
                <w:szCs w:val="18"/>
              </w:rPr>
            </w:pPr>
          </w:p>
        </w:tc>
        <w:tc>
          <w:tcPr>
            <w:tcW w:w="1628" w:type="dxa"/>
            <w:vAlign w:val="center"/>
          </w:tcPr>
          <w:p w14:paraId="7B2CDC8A" w14:textId="77777777" w:rsidR="00F35A87" w:rsidRPr="00167808" w:rsidRDefault="00F35A87" w:rsidP="00E30C2D">
            <w:pPr>
              <w:jc w:val="center"/>
              <w:rPr>
                <w:color w:val="000000"/>
                <w:sz w:val="16"/>
                <w:szCs w:val="18"/>
              </w:rPr>
            </w:pPr>
          </w:p>
        </w:tc>
      </w:tr>
      <w:tr w:rsidR="00F35A87" w:rsidRPr="00167808" w14:paraId="4D9DBCE6" w14:textId="77777777" w:rsidTr="001D3C42">
        <w:trPr>
          <w:trHeight w:val="20"/>
        </w:trPr>
        <w:tc>
          <w:tcPr>
            <w:tcW w:w="770" w:type="dxa"/>
            <w:shd w:val="clear" w:color="auto" w:fill="auto"/>
            <w:vAlign w:val="center"/>
          </w:tcPr>
          <w:p w14:paraId="6C564370" w14:textId="77777777" w:rsidR="00F35A87" w:rsidRPr="00167808" w:rsidRDefault="00F35A87" w:rsidP="00E30C2D">
            <w:pPr>
              <w:jc w:val="center"/>
              <w:rPr>
                <w:sz w:val="16"/>
                <w:szCs w:val="16"/>
                <w:lang w:eastAsia="es-CO"/>
              </w:rPr>
            </w:pPr>
            <w:r w:rsidRPr="00167808">
              <w:rPr>
                <w:color w:val="000000"/>
                <w:sz w:val="16"/>
                <w:szCs w:val="16"/>
              </w:rPr>
              <w:t>10</w:t>
            </w:r>
          </w:p>
        </w:tc>
        <w:tc>
          <w:tcPr>
            <w:tcW w:w="6500" w:type="dxa"/>
            <w:vAlign w:val="bottom"/>
          </w:tcPr>
          <w:p w14:paraId="44661853" w14:textId="77777777" w:rsidR="00F35A87" w:rsidRPr="00167808" w:rsidRDefault="00F35A87" w:rsidP="00E30C2D">
            <w:pPr>
              <w:jc w:val="both"/>
              <w:rPr>
                <w:color w:val="000000"/>
                <w:sz w:val="16"/>
                <w:szCs w:val="16"/>
              </w:rPr>
            </w:pPr>
            <w:r w:rsidRPr="00167808">
              <w:rPr>
                <w:b/>
                <w:bCs/>
                <w:sz w:val="16"/>
                <w:lang w:eastAsia="es-CO"/>
              </w:rPr>
              <w:t xml:space="preserve">AREPA RELLENA </w:t>
            </w:r>
            <w:r w:rsidRPr="00167808">
              <w:rPr>
                <w:bCs/>
                <w:sz w:val="16"/>
                <w:lang w:eastAsia="es-CO"/>
              </w:rPr>
              <w:t>(Carne, Pollo, cerdo) de 400 gramos,</w:t>
            </w:r>
            <w:r w:rsidRPr="00167808">
              <w:rPr>
                <w:sz w:val="16"/>
              </w:rPr>
              <w:t xml:space="preserve"> </w:t>
            </w:r>
            <w:r w:rsidRPr="00167808">
              <w:rPr>
                <w:bCs/>
                <w:sz w:val="16"/>
                <w:lang w:eastAsia="es-CO"/>
              </w:rPr>
              <w:t>Jugo botella plástica 500 ml</w:t>
            </w:r>
          </w:p>
        </w:tc>
        <w:tc>
          <w:tcPr>
            <w:tcW w:w="1263" w:type="dxa"/>
            <w:vAlign w:val="center"/>
          </w:tcPr>
          <w:p w14:paraId="1BC003A4" w14:textId="77777777" w:rsidR="00F35A87" w:rsidRPr="00167808" w:rsidRDefault="00F35A87" w:rsidP="00E30C2D">
            <w:pPr>
              <w:jc w:val="center"/>
              <w:rPr>
                <w:color w:val="000000"/>
                <w:sz w:val="16"/>
                <w:szCs w:val="18"/>
              </w:rPr>
            </w:pPr>
          </w:p>
        </w:tc>
        <w:tc>
          <w:tcPr>
            <w:tcW w:w="1628" w:type="dxa"/>
            <w:vAlign w:val="center"/>
          </w:tcPr>
          <w:p w14:paraId="30587C1A" w14:textId="77777777" w:rsidR="00F35A87" w:rsidRPr="00167808" w:rsidRDefault="00F35A87" w:rsidP="00E30C2D">
            <w:pPr>
              <w:jc w:val="center"/>
              <w:rPr>
                <w:color w:val="000000"/>
                <w:sz w:val="16"/>
                <w:szCs w:val="18"/>
              </w:rPr>
            </w:pPr>
          </w:p>
        </w:tc>
      </w:tr>
      <w:tr w:rsidR="00F35A87" w:rsidRPr="00167808" w14:paraId="01A6958E" w14:textId="77777777" w:rsidTr="001D3C42">
        <w:trPr>
          <w:trHeight w:val="20"/>
        </w:trPr>
        <w:tc>
          <w:tcPr>
            <w:tcW w:w="770" w:type="dxa"/>
            <w:shd w:val="clear" w:color="auto" w:fill="auto"/>
            <w:vAlign w:val="center"/>
          </w:tcPr>
          <w:p w14:paraId="37649A06" w14:textId="77777777" w:rsidR="00F35A87" w:rsidRPr="00167808" w:rsidRDefault="00F35A87" w:rsidP="00E30C2D">
            <w:pPr>
              <w:jc w:val="center"/>
              <w:rPr>
                <w:sz w:val="16"/>
                <w:szCs w:val="16"/>
                <w:lang w:eastAsia="es-CO"/>
              </w:rPr>
            </w:pPr>
            <w:r w:rsidRPr="00167808">
              <w:rPr>
                <w:color w:val="000000"/>
                <w:sz w:val="16"/>
                <w:szCs w:val="16"/>
              </w:rPr>
              <w:t>11</w:t>
            </w:r>
          </w:p>
        </w:tc>
        <w:tc>
          <w:tcPr>
            <w:tcW w:w="6500" w:type="dxa"/>
            <w:vAlign w:val="bottom"/>
          </w:tcPr>
          <w:p w14:paraId="2975A32F" w14:textId="77777777" w:rsidR="00F35A87" w:rsidRPr="00167808" w:rsidRDefault="00F35A87" w:rsidP="00E30C2D">
            <w:pPr>
              <w:jc w:val="both"/>
              <w:rPr>
                <w:sz w:val="16"/>
                <w:lang w:eastAsia="es-CO"/>
              </w:rPr>
            </w:pPr>
            <w:r w:rsidRPr="00167808">
              <w:rPr>
                <w:b/>
                <w:bCs/>
                <w:sz w:val="16"/>
                <w:lang w:eastAsia="es-CO"/>
              </w:rPr>
              <w:t xml:space="preserve">PERRO CALIENTE "LATINO" </w:t>
            </w:r>
            <w:r w:rsidRPr="00167808">
              <w:rPr>
                <w:sz w:val="16"/>
                <w:lang w:eastAsia="es-CO"/>
              </w:rPr>
              <w:t xml:space="preserve">salchicha americana, pan, queso rallado, salsas (rosada, tomate, piña), trituras de patatas fritas, gaseosa en botella plástica de 500 ml </w:t>
            </w:r>
          </w:p>
        </w:tc>
        <w:tc>
          <w:tcPr>
            <w:tcW w:w="1263" w:type="dxa"/>
            <w:vAlign w:val="center"/>
          </w:tcPr>
          <w:p w14:paraId="21021519" w14:textId="77777777" w:rsidR="00F35A87" w:rsidRPr="00167808" w:rsidRDefault="00F35A87" w:rsidP="00E30C2D">
            <w:pPr>
              <w:jc w:val="center"/>
              <w:rPr>
                <w:color w:val="000000"/>
                <w:sz w:val="16"/>
                <w:szCs w:val="18"/>
              </w:rPr>
            </w:pPr>
          </w:p>
        </w:tc>
        <w:tc>
          <w:tcPr>
            <w:tcW w:w="1628" w:type="dxa"/>
            <w:vAlign w:val="center"/>
          </w:tcPr>
          <w:p w14:paraId="67F01D72" w14:textId="77777777" w:rsidR="00F35A87" w:rsidRPr="00167808" w:rsidRDefault="00F35A87" w:rsidP="00E30C2D">
            <w:pPr>
              <w:jc w:val="center"/>
              <w:rPr>
                <w:color w:val="000000"/>
                <w:sz w:val="16"/>
                <w:szCs w:val="18"/>
              </w:rPr>
            </w:pPr>
          </w:p>
        </w:tc>
      </w:tr>
    </w:tbl>
    <w:p w14:paraId="65EC4E68" w14:textId="6F213DE5" w:rsidR="003E4345" w:rsidRDefault="003E4345" w:rsidP="003E4345">
      <w:pPr>
        <w:widowControl w:val="0"/>
        <w:pBdr>
          <w:top w:val="nil"/>
          <w:left w:val="nil"/>
          <w:bottom w:val="nil"/>
          <w:right w:val="nil"/>
          <w:between w:val="nil"/>
        </w:pBdr>
        <w:rPr>
          <w:rFonts w:eastAsia="Arial"/>
          <w:b/>
          <w:color w:val="FF0000"/>
          <w:sz w:val="18"/>
          <w:szCs w:val="18"/>
        </w:rPr>
      </w:pPr>
    </w:p>
    <w:p w14:paraId="15DFD9B4" w14:textId="77777777" w:rsidR="003E4345" w:rsidRPr="00D47784" w:rsidRDefault="003E4345" w:rsidP="003E4345">
      <w:pPr>
        <w:widowControl w:val="0"/>
        <w:pBdr>
          <w:top w:val="nil"/>
          <w:left w:val="nil"/>
          <w:bottom w:val="nil"/>
          <w:right w:val="nil"/>
          <w:between w:val="nil"/>
        </w:pBdr>
        <w:jc w:val="center"/>
        <w:rPr>
          <w:rFonts w:eastAsia="Arial"/>
          <w:b/>
          <w:color w:val="000000" w:themeColor="text1"/>
          <w:sz w:val="18"/>
          <w:szCs w:val="18"/>
        </w:rPr>
      </w:pPr>
      <w:r w:rsidRPr="00D47784">
        <w:rPr>
          <w:rFonts w:eastAsia="Arial"/>
          <w:b/>
          <w:color w:val="000000" w:themeColor="text1"/>
          <w:sz w:val="18"/>
          <w:szCs w:val="18"/>
        </w:rPr>
        <w:t>CONDICIONES TÉCNICAS ADICIONES DE CALIFICACIÓN</w:t>
      </w:r>
    </w:p>
    <w:p w14:paraId="47AF8ADC" w14:textId="77777777" w:rsidR="003E4345" w:rsidRPr="00D47784" w:rsidRDefault="003E4345" w:rsidP="003E4345">
      <w:pPr>
        <w:widowControl w:val="0"/>
        <w:pBdr>
          <w:top w:val="nil"/>
          <w:left w:val="nil"/>
          <w:bottom w:val="nil"/>
          <w:right w:val="nil"/>
          <w:between w:val="nil"/>
        </w:pBdr>
        <w:jc w:val="center"/>
        <w:rPr>
          <w:rFonts w:eastAsia="Arial"/>
          <w:b/>
          <w:color w:val="FF0000"/>
          <w:sz w:val="18"/>
          <w:szCs w:val="18"/>
        </w:rPr>
      </w:pPr>
    </w:p>
    <w:tbl>
      <w:tblPr>
        <w:tblpPr w:leftFromText="141" w:rightFromText="141" w:vertAnchor="text" w:horzAnchor="margin" w:tblpXSpec="center" w:tblpY="59"/>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E0" w:firstRow="1" w:lastRow="1" w:firstColumn="1" w:lastColumn="0" w:noHBand="0" w:noVBand="1"/>
      </w:tblPr>
      <w:tblGrid>
        <w:gridCol w:w="439"/>
        <w:gridCol w:w="8770"/>
        <w:gridCol w:w="709"/>
        <w:gridCol w:w="850"/>
      </w:tblGrid>
      <w:tr w:rsidR="001D3C42" w:rsidRPr="007C499E" w14:paraId="4A864608" w14:textId="77777777" w:rsidTr="00845C9B">
        <w:trPr>
          <w:trHeight w:val="20"/>
        </w:trPr>
        <w:tc>
          <w:tcPr>
            <w:tcW w:w="439" w:type="dxa"/>
            <w:shd w:val="clear" w:color="auto" w:fill="D9D9D9" w:themeFill="background1" w:themeFillShade="D9"/>
            <w:tcMar>
              <w:left w:w="28" w:type="dxa"/>
              <w:right w:w="28" w:type="dxa"/>
            </w:tcMar>
            <w:vAlign w:val="center"/>
          </w:tcPr>
          <w:p w14:paraId="269BD3B4" w14:textId="77777777" w:rsidR="001D3C42" w:rsidRPr="007C499E" w:rsidRDefault="001D3C42" w:rsidP="00E30C2D">
            <w:pPr>
              <w:jc w:val="center"/>
              <w:rPr>
                <w:b/>
                <w:color w:val="000000"/>
                <w:sz w:val="16"/>
                <w:szCs w:val="18"/>
              </w:rPr>
            </w:pPr>
            <w:bookmarkStart w:id="1" w:name="_Hlk139015245"/>
            <w:r w:rsidRPr="007C499E">
              <w:rPr>
                <w:b/>
                <w:color w:val="000000"/>
                <w:sz w:val="16"/>
                <w:szCs w:val="18"/>
              </w:rPr>
              <w:t>ÍTEM</w:t>
            </w:r>
          </w:p>
        </w:tc>
        <w:tc>
          <w:tcPr>
            <w:tcW w:w="8770" w:type="dxa"/>
            <w:shd w:val="clear" w:color="auto" w:fill="D9D9D9" w:themeFill="background1" w:themeFillShade="D9"/>
            <w:tcMar>
              <w:left w:w="28" w:type="dxa"/>
              <w:right w:w="28" w:type="dxa"/>
            </w:tcMar>
            <w:vAlign w:val="center"/>
          </w:tcPr>
          <w:p w14:paraId="4315567D" w14:textId="77777777" w:rsidR="001D3C42" w:rsidRPr="007C499E" w:rsidRDefault="001D3C42" w:rsidP="00E30C2D">
            <w:pPr>
              <w:jc w:val="center"/>
              <w:rPr>
                <w:b/>
                <w:color w:val="000000"/>
                <w:sz w:val="16"/>
                <w:szCs w:val="18"/>
              </w:rPr>
            </w:pPr>
            <w:r w:rsidRPr="007C499E">
              <w:rPr>
                <w:b/>
                <w:sz w:val="16"/>
                <w:szCs w:val="18"/>
              </w:rPr>
              <w:t>CONDICIONES TÉCNICAS ADICIONALES</w:t>
            </w:r>
          </w:p>
        </w:tc>
        <w:tc>
          <w:tcPr>
            <w:tcW w:w="709" w:type="dxa"/>
            <w:shd w:val="clear" w:color="auto" w:fill="D9D9D9" w:themeFill="background1" w:themeFillShade="D9"/>
            <w:tcMar>
              <w:left w:w="28" w:type="dxa"/>
              <w:right w:w="28" w:type="dxa"/>
            </w:tcMar>
            <w:vAlign w:val="center"/>
          </w:tcPr>
          <w:p w14:paraId="24A3D8CC" w14:textId="77777777" w:rsidR="001D3C42" w:rsidRPr="00845C9B" w:rsidRDefault="001D3C42" w:rsidP="00E30C2D">
            <w:pPr>
              <w:jc w:val="center"/>
              <w:rPr>
                <w:b/>
                <w:color w:val="000000"/>
                <w:sz w:val="14"/>
                <w:szCs w:val="18"/>
              </w:rPr>
            </w:pPr>
            <w:r w:rsidRPr="00845C9B">
              <w:rPr>
                <w:b/>
                <w:color w:val="000000"/>
                <w:sz w:val="14"/>
                <w:szCs w:val="18"/>
              </w:rPr>
              <w:t>CUMPLE</w:t>
            </w:r>
          </w:p>
        </w:tc>
        <w:tc>
          <w:tcPr>
            <w:tcW w:w="850" w:type="dxa"/>
            <w:shd w:val="clear" w:color="auto" w:fill="D9D9D9" w:themeFill="background1" w:themeFillShade="D9"/>
            <w:tcMar>
              <w:left w:w="28" w:type="dxa"/>
              <w:right w:w="28" w:type="dxa"/>
            </w:tcMar>
            <w:vAlign w:val="center"/>
          </w:tcPr>
          <w:p w14:paraId="3CC0C65A" w14:textId="77777777" w:rsidR="001D3C42" w:rsidRPr="00845C9B" w:rsidRDefault="001D3C42" w:rsidP="00E30C2D">
            <w:pPr>
              <w:jc w:val="center"/>
              <w:rPr>
                <w:b/>
                <w:color w:val="000000"/>
                <w:sz w:val="14"/>
                <w:szCs w:val="18"/>
              </w:rPr>
            </w:pPr>
            <w:r w:rsidRPr="00845C9B">
              <w:rPr>
                <w:b/>
                <w:color w:val="000000"/>
                <w:sz w:val="14"/>
                <w:szCs w:val="18"/>
              </w:rPr>
              <w:t>NO CUMPLE</w:t>
            </w:r>
          </w:p>
        </w:tc>
      </w:tr>
      <w:tr w:rsidR="001D3C42" w:rsidRPr="007C499E" w14:paraId="7C193DF6" w14:textId="77777777" w:rsidTr="00845C9B">
        <w:trPr>
          <w:trHeight w:val="274"/>
        </w:trPr>
        <w:tc>
          <w:tcPr>
            <w:tcW w:w="439" w:type="dxa"/>
            <w:shd w:val="clear" w:color="auto" w:fill="auto"/>
            <w:vAlign w:val="center"/>
          </w:tcPr>
          <w:p w14:paraId="1C398ADB"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6690C740" w14:textId="77777777" w:rsidR="001D3C42" w:rsidRPr="007C499E" w:rsidRDefault="001D3C42" w:rsidP="00E30C2D">
            <w:pPr>
              <w:jc w:val="both"/>
              <w:rPr>
                <w:sz w:val="16"/>
                <w:szCs w:val="18"/>
              </w:rPr>
            </w:pPr>
            <w:r w:rsidRPr="007C499E">
              <w:rPr>
                <w:sz w:val="16"/>
              </w:rPr>
              <w:t>El oferente se compromete mediante certificación firmada, a que, con previa coordinación del supervisor del contrato, a entregar las cantidades y los bienes y/o servicios objeto del presente contrato, en las instalaciones designadas sin variación de precios.</w:t>
            </w:r>
          </w:p>
        </w:tc>
        <w:tc>
          <w:tcPr>
            <w:tcW w:w="709" w:type="dxa"/>
          </w:tcPr>
          <w:p w14:paraId="5B38DE54" w14:textId="77777777" w:rsidR="001D3C42" w:rsidRPr="007C499E" w:rsidRDefault="001D3C42" w:rsidP="00E30C2D">
            <w:pPr>
              <w:jc w:val="center"/>
              <w:rPr>
                <w:color w:val="000000"/>
                <w:sz w:val="16"/>
                <w:szCs w:val="18"/>
              </w:rPr>
            </w:pPr>
          </w:p>
        </w:tc>
        <w:tc>
          <w:tcPr>
            <w:tcW w:w="850" w:type="dxa"/>
          </w:tcPr>
          <w:p w14:paraId="2FB634ED" w14:textId="77777777" w:rsidR="001D3C42" w:rsidRPr="007C499E" w:rsidRDefault="001D3C42" w:rsidP="00E30C2D">
            <w:pPr>
              <w:jc w:val="center"/>
              <w:rPr>
                <w:color w:val="000000"/>
                <w:sz w:val="16"/>
                <w:szCs w:val="18"/>
              </w:rPr>
            </w:pPr>
          </w:p>
        </w:tc>
      </w:tr>
      <w:tr w:rsidR="001D3C42" w:rsidRPr="007C499E" w14:paraId="02B4001E" w14:textId="77777777" w:rsidTr="00845C9B">
        <w:trPr>
          <w:trHeight w:val="20"/>
        </w:trPr>
        <w:tc>
          <w:tcPr>
            <w:tcW w:w="439" w:type="dxa"/>
            <w:shd w:val="clear" w:color="auto" w:fill="auto"/>
            <w:vAlign w:val="center"/>
          </w:tcPr>
          <w:p w14:paraId="6F6B0CB6"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78D3962E" w14:textId="77777777" w:rsidR="001D3C42" w:rsidRPr="00FB74CF" w:rsidRDefault="001D3C42" w:rsidP="00E30C2D">
            <w:pPr>
              <w:jc w:val="both"/>
              <w:rPr>
                <w:sz w:val="16"/>
                <w:szCs w:val="18"/>
              </w:rPr>
            </w:pPr>
            <w:r w:rsidRPr="00FB74CF">
              <w:rPr>
                <w:sz w:val="16"/>
              </w:rPr>
              <w:t>El oferente deberá presentar una certificación firmada por el representante legal de la empresa en la cual garantice como mínimo dos (02) horas la calidad para los servicios y/o alimentos a consumir y que referencien el objeto del presente estudio previo, si es el caso, cambiarlo ya sea por que resulten defectuosos, de mala calidad, sufran daños durante su traslado u otros factores que alteren los productos de sus condiciones físicas normales, se realizará su cambio sin costo alguno para la Policía Nacional, en un término no superior a una (01) hora, debiendo recoger los alimentos y/o elementos defectuosos presentándolos, debidamente empacados de manera que se garantice la conservación y buen estado de los mismos y se facilite su posterior traslado a otras unidades.</w:t>
            </w:r>
            <w:r w:rsidRPr="00FB74CF">
              <w:rPr>
                <w:b/>
                <w:sz w:val="16"/>
              </w:rPr>
              <w:t xml:space="preserve"> </w:t>
            </w:r>
          </w:p>
        </w:tc>
        <w:tc>
          <w:tcPr>
            <w:tcW w:w="709" w:type="dxa"/>
          </w:tcPr>
          <w:p w14:paraId="68354A7C" w14:textId="77777777" w:rsidR="001D3C42" w:rsidRPr="007C499E" w:rsidRDefault="001D3C42" w:rsidP="00E30C2D">
            <w:pPr>
              <w:jc w:val="center"/>
              <w:rPr>
                <w:color w:val="000000"/>
                <w:sz w:val="16"/>
                <w:szCs w:val="18"/>
              </w:rPr>
            </w:pPr>
          </w:p>
        </w:tc>
        <w:tc>
          <w:tcPr>
            <w:tcW w:w="850" w:type="dxa"/>
          </w:tcPr>
          <w:p w14:paraId="5F7766EA" w14:textId="77777777" w:rsidR="001D3C42" w:rsidRPr="007C499E" w:rsidRDefault="001D3C42" w:rsidP="00E30C2D">
            <w:pPr>
              <w:jc w:val="center"/>
              <w:rPr>
                <w:color w:val="000000"/>
                <w:sz w:val="16"/>
                <w:szCs w:val="18"/>
              </w:rPr>
            </w:pPr>
          </w:p>
        </w:tc>
      </w:tr>
      <w:tr w:rsidR="001D3C42" w:rsidRPr="007C499E" w14:paraId="72670841" w14:textId="77777777" w:rsidTr="00845C9B">
        <w:trPr>
          <w:trHeight w:val="20"/>
        </w:trPr>
        <w:tc>
          <w:tcPr>
            <w:tcW w:w="439" w:type="dxa"/>
            <w:shd w:val="clear" w:color="auto" w:fill="auto"/>
            <w:vAlign w:val="center"/>
          </w:tcPr>
          <w:p w14:paraId="4E7541F5"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037043A7" w14:textId="77777777" w:rsidR="001D3C42" w:rsidRPr="007C499E" w:rsidRDefault="001D3C42" w:rsidP="00E30C2D">
            <w:pPr>
              <w:jc w:val="both"/>
              <w:rPr>
                <w:sz w:val="16"/>
                <w:szCs w:val="18"/>
              </w:rPr>
            </w:pPr>
            <w:r w:rsidRPr="007C499E">
              <w:rPr>
                <w:sz w:val="16"/>
              </w:rPr>
              <w:t>El oferente deberá cumplir cabalmente con las disposiciones en cumplimiento de la legislación y las diferentes regulaciones ambientales y el control de los impactos ambientales adversos, así como al mejoramiento continuo del desempeño ambiental cumpliendo con los principios del Sistema de Gestión Ambiental.</w:t>
            </w:r>
          </w:p>
        </w:tc>
        <w:tc>
          <w:tcPr>
            <w:tcW w:w="709" w:type="dxa"/>
          </w:tcPr>
          <w:p w14:paraId="04E01A84" w14:textId="77777777" w:rsidR="001D3C42" w:rsidRPr="007C499E" w:rsidRDefault="001D3C42" w:rsidP="00E30C2D">
            <w:pPr>
              <w:jc w:val="center"/>
              <w:rPr>
                <w:color w:val="000000"/>
                <w:sz w:val="16"/>
                <w:szCs w:val="18"/>
              </w:rPr>
            </w:pPr>
          </w:p>
        </w:tc>
        <w:tc>
          <w:tcPr>
            <w:tcW w:w="850" w:type="dxa"/>
          </w:tcPr>
          <w:p w14:paraId="2465D9F3" w14:textId="77777777" w:rsidR="001D3C42" w:rsidRPr="007C499E" w:rsidRDefault="001D3C42" w:rsidP="00E30C2D">
            <w:pPr>
              <w:jc w:val="center"/>
              <w:rPr>
                <w:color w:val="000000"/>
                <w:sz w:val="16"/>
                <w:szCs w:val="18"/>
              </w:rPr>
            </w:pPr>
          </w:p>
        </w:tc>
      </w:tr>
      <w:tr w:rsidR="001D3C42" w:rsidRPr="007C499E" w14:paraId="7D5629EB" w14:textId="77777777" w:rsidTr="00845C9B">
        <w:trPr>
          <w:trHeight w:val="1448"/>
        </w:trPr>
        <w:tc>
          <w:tcPr>
            <w:tcW w:w="439" w:type="dxa"/>
            <w:shd w:val="clear" w:color="auto" w:fill="auto"/>
            <w:vAlign w:val="center"/>
          </w:tcPr>
          <w:p w14:paraId="75B4A2AA"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2DD15A1B" w14:textId="77777777" w:rsidR="001D3C42" w:rsidRPr="007C499E" w:rsidRDefault="001D3C42" w:rsidP="00E30C2D">
            <w:pPr>
              <w:jc w:val="both"/>
              <w:rPr>
                <w:sz w:val="16"/>
                <w:szCs w:val="18"/>
              </w:rPr>
            </w:pPr>
            <w:r w:rsidRPr="007C499E">
              <w:rPr>
                <w:sz w:val="16"/>
              </w:rPr>
              <w:t>El oferente debe contar con un establecimiento de comercio en el municipio de Inírida - Departamento del Guainía, debidamente constituido, con dirección en este municipio, verificado por cámara de comercio y/o registro mercantil, condición que será verificada por el comité evaluador, en donde se pueda evidenciar la operatividad del establecimiento de comercio en la venta y/o distribución y/o comercialización y/o fabricación de comidas o realización de eventos. Esta condición permitirá eficiencia en la ejecución del futuro contrato de manera que pueda realizar un cambio pronto y oportuno de los elementos que así lo requieran en cumplimiento la garantía, así como la necesidad de la inmediatez en la entrega de elementos solicitados por el supervisor.</w:t>
            </w:r>
          </w:p>
        </w:tc>
        <w:tc>
          <w:tcPr>
            <w:tcW w:w="709" w:type="dxa"/>
          </w:tcPr>
          <w:p w14:paraId="537A8B82" w14:textId="77777777" w:rsidR="001D3C42" w:rsidRPr="007C499E" w:rsidRDefault="001D3C42" w:rsidP="00E30C2D">
            <w:pPr>
              <w:jc w:val="center"/>
              <w:rPr>
                <w:color w:val="000000"/>
                <w:sz w:val="16"/>
                <w:szCs w:val="18"/>
              </w:rPr>
            </w:pPr>
            <w:r w:rsidRPr="007C499E">
              <w:rPr>
                <w:color w:val="000000"/>
                <w:sz w:val="16"/>
                <w:szCs w:val="18"/>
              </w:rPr>
              <w:t xml:space="preserve"> </w:t>
            </w:r>
          </w:p>
        </w:tc>
        <w:tc>
          <w:tcPr>
            <w:tcW w:w="850" w:type="dxa"/>
          </w:tcPr>
          <w:p w14:paraId="1F46E1EE" w14:textId="77777777" w:rsidR="001D3C42" w:rsidRPr="007C499E" w:rsidRDefault="001D3C42" w:rsidP="00E30C2D">
            <w:pPr>
              <w:jc w:val="center"/>
              <w:rPr>
                <w:color w:val="000000"/>
                <w:sz w:val="16"/>
                <w:szCs w:val="18"/>
              </w:rPr>
            </w:pPr>
          </w:p>
        </w:tc>
      </w:tr>
      <w:tr w:rsidR="001D3C42" w:rsidRPr="007C499E" w14:paraId="65BE74C6" w14:textId="77777777" w:rsidTr="00845C9B">
        <w:trPr>
          <w:trHeight w:val="20"/>
        </w:trPr>
        <w:tc>
          <w:tcPr>
            <w:tcW w:w="439" w:type="dxa"/>
            <w:shd w:val="clear" w:color="auto" w:fill="auto"/>
            <w:vAlign w:val="center"/>
          </w:tcPr>
          <w:p w14:paraId="6D9320FE"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40659D98" w14:textId="77777777" w:rsidR="001D3C42" w:rsidRPr="007C499E" w:rsidRDefault="001D3C42" w:rsidP="00E30C2D">
            <w:pPr>
              <w:jc w:val="both"/>
              <w:rPr>
                <w:sz w:val="16"/>
                <w:szCs w:val="18"/>
              </w:rPr>
            </w:pPr>
            <w:r w:rsidRPr="007C499E">
              <w:rPr>
                <w:sz w:val="16"/>
              </w:rPr>
              <w:t xml:space="preserve">Los oferentes que participen en el presente proceso no deberán estar inscritos en el sistema Registro Nacional de Medidas Correctivas </w:t>
            </w:r>
            <w:proofErr w:type="spellStart"/>
            <w:r w:rsidRPr="007C499E">
              <w:rPr>
                <w:sz w:val="16"/>
              </w:rPr>
              <w:t>RNMC</w:t>
            </w:r>
            <w:proofErr w:type="spellEnd"/>
            <w:r w:rsidRPr="007C499E">
              <w:rPr>
                <w:sz w:val="16"/>
              </w:rPr>
              <w:t xml:space="preserve"> de la Policía Nacional de Colombia como infractor de la Ley 1801 de 2016 Código Nacional de Policía y Convivencia</w:t>
            </w:r>
          </w:p>
        </w:tc>
        <w:tc>
          <w:tcPr>
            <w:tcW w:w="709" w:type="dxa"/>
          </w:tcPr>
          <w:p w14:paraId="155BAAA9" w14:textId="77777777" w:rsidR="001D3C42" w:rsidRPr="007C499E" w:rsidRDefault="001D3C42" w:rsidP="00E30C2D">
            <w:pPr>
              <w:jc w:val="center"/>
              <w:rPr>
                <w:color w:val="000000"/>
                <w:sz w:val="16"/>
                <w:szCs w:val="18"/>
              </w:rPr>
            </w:pPr>
          </w:p>
        </w:tc>
        <w:tc>
          <w:tcPr>
            <w:tcW w:w="850" w:type="dxa"/>
          </w:tcPr>
          <w:p w14:paraId="78AED215" w14:textId="77777777" w:rsidR="001D3C42" w:rsidRPr="007C499E" w:rsidRDefault="001D3C42" w:rsidP="00E30C2D">
            <w:pPr>
              <w:jc w:val="center"/>
              <w:rPr>
                <w:color w:val="000000"/>
                <w:sz w:val="16"/>
                <w:szCs w:val="18"/>
              </w:rPr>
            </w:pPr>
          </w:p>
        </w:tc>
      </w:tr>
      <w:tr w:rsidR="001D3C42" w:rsidRPr="007C499E" w14:paraId="318E0064" w14:textId="77777777" w:rsidTr="00845C9B">
        <w:trPr>
          <w:trHeight w:val="20"/>
        </w:trPr>
        <w:tc>
          <w:tcPr>
            <w:tcW w:w="439" w:type="dxa"/>
            <w:shd w:val="clear" w:color="auto" w:fill="auto"/>
            <w:vAlign w:val="center"/>
          </w:tcPr>
          <w:p w14:paraId="5692C797"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57FFC8C4" w14:textId="77777777" w:rsidR="001D3C42" w:rsidRPr="007C499E" w:rsidRDefault="001D3C42" w:rsidP="00E30C2D">
            <w:pPr>
              <w:jc w:val="both"/>
              <w:rPr>
                <w:sz w:val="16"/>
                <w:szCs w:val="18"/>
              </w:rPr>
            </w:pPr>
            <w:r w:rsidRPr="007C499E">
              <w:rPr>
                <w:sz w:val="16"/>
              </w:rPr>
              <w:t xml:space="preserve">Los oferentes que participen en el presente proceso no deberán estar inscritos en el Registro Único de Infractores Ambientales </w:t>
            </w:r>
            <w:proofErr w:type="spellStart"/>
            <w:r w:rsidRPr="007C499E">
              <w:rPr>
                <w:sz w:val="16"/>
              </w:rPr>
              <w:t>RUIA</w:t>
            </w:r>
            <w:proofErr w:type="spellEnd"/>
          </w:p>
        </w:tc>
        <w:tc>
          <w:tcPr>
            <w:tcW w:w="709" w:type="dxa"/>
          </w:tcPr>
          <w:p w14:paraId="0AC5EA0A" w14:textId="77777777" w:rsidR="001D3C42" w:rsidRPr="007C499E" w:rsidRDefault="001D3C42" w:rsidP="00E30C2D">
            <w:pPr>
              <w:jc w:val="center"/>
              <w:rPr>
                <w:color w:val="000000"/>
                <w:sz w:val="16"/>
                <w:szCs w:val="18"/>
              </w:rPr>
            </w:pPr>
          </w:p>
        </w:tc>
        <w:tc>
          <w:tcPr>
            <w:tcW w:w="850" w:type="dxa"/>
          </w:tcPr>
          <w:p w14:paraId="65B02526" w14:textId="77777777" w:rsidR="001D3C42" w:rsidRPr="007C499E" w:rsidRDefault="001D3C42" w:rsidP="00E30C2D">
            <w:pPr>
              <w:jc w:val="center"/>
              <w:rPr>
                <w:color w:val="000000"/>
                <w:sz w:val="16"/>
                <w:szCs w:val="18"/>
              </w:rPr>
            </w:pPr>
          </w:p>
        </w:tc>
      </w:tr>
      <w:tr w:rsidR="001D3C42" w:rsidRPr="007C499E" w14:paraId="44771715" w14:textId="77777777" w:rsidTr="00845C9B">
        <w:trPr>
          <w:trHeight w:val="20"/>
        </w:trPr>
        <w:tc>
          <w:tcPr>
            <w:tcW w:w="439" w:type="dxa"/>
            <w:shd w:val="clear" w:color="auto" w:fill="auto"/>
            <w:vAlign w:val="center"/>
          </w:tcPr>
          <w:p w14:paraId="2FB1D126"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53B169F5" w14:textId="77777777" w:rsidR="001D3C42" w:rsidRPr="007C499E" w:rsidRDefault="001D3C42" w:rsidP="00E30C2D">
            <w:pPr>
              <w:jc w:val="both"/>
              <w:rPr>
                <w:sz w:val="16"/>
                <w:szCs w:val="18"/>
              </w:rPr>
            </w:pPr>
            <w:r w:rsidRPr="007C499E">
              <w:rPr>
                <w:sz w:val="16"/>
              </w:rPr>
              <w:t>El contratista deberá sostener el precio de los elementos durante la vigencia del contrato.</w:t>
            </w:r>
          </w:p>
        </w:tc>
        <w:tc>
          <w:tcPr>
            <w:tcW w:w="709" w:type="dxa"/>
          </w:tcPr>
          <w:p w14:paraId="583ABCF6" w14:textId="77777777" w:rsidR="001D3C42" w:rsidRPr="007C499E" w:rsidRDefault="001D3C42" w:rsidP="00E30C2D">
            <w:pPr>
              <w:jc w:val="center"/>
              <w:rPr>
                <w:color w:val="000000"/>
                <w:sz w:val="16"/>
                <w:szCs w:val="18"/>
              </w:rPr>
            </w:pPr>
          </w:p>
        </w:tc>
        <w:tc>
          <w:tcPr>
            <w:tcW w:w="850" w:type="dxa"/>
          </w:tcPr>
          <w:p w14:paraId="607004DA" w14:textId="77777777" w:rsidR="001D3C42" w:rsidRPr="007C499E" w:rsidRDefault="001D3C42" w:rsidP="00E30C2D">
            <w:pPr>
              <w:jc w:val="center"/>
              <w:rPr>
                <w:color w:val="000000"/>
                <w:sz w:val="16"/>
                <w:szCs w:val="18"/>
              </w:rPr>
            </w:pPr>
          </w:p>
        </w:tc>
      </w:tr>
      <w:tr w:rsidR="001D3C42" w:rsidRPr="007C499E" w14:paraId="13AFEBD3" w14:textId="77777777" w:rsidTr="00845C9B">
        <w:trPr>
          <w:trHeight w:val="20"/>
        </w:trPr>
        <w:tc>
          <w:tcPr>
            <w:tcW w:w="439" w:type="dxa"/>
            <w:shd w:val="clear" w:color="auto" w:fill="auto"/>
            <w:vAlign w:val="center"/>
          </w:tcPr>
          <w:p w14:paraId="27BD4C15"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241C9819" w14:textId="77777777" w:rsidR="001D3C42" w:rsidRPr="007C499E" w:rsidRDefault="001D3C42" w:rsidP="00E30C2D">
            <w:pPr>
              <w:jc w:val="both"/>
              <w:rPr>
                <w:sz w:val="16"/>
                <w:szCs w:val="18"/>
              </w:rPr>
            </w:pPr>
            <w:r w:rsidRPr="007C499E">
              <w:rPr>
                <w:sz w:val="16"/>
              </w:rPr>
              <w:t>El oferente deberá mediante certificación firmada por el representante legal de la entidad, que cuenta con los medios logísticos, materiales, equipamiento y talento humano necesario para el traslado de los bienes desde su lugar de fabricación y/o almacenamiento, hasta las Instalaciones del Comando de Policía Guainía. Los costos que impliquen la contratación de funcionarios y/o medios logísticos, serán responsabilidad única y exclusiva del contratista</w:t>
            </w:r>
          </w:p>
        </w:tc>
        <w:tc>
          <w:tcPr>
            <w:tcW w:w="709" w:type="dxa"/>
          </w:tcPr>
          <w:p w14:paraId="7803C215" w14:textId="77777777" w:rsidR="001D3C42" w:rsidRPr="007C499E" w:rsidRDefault="001D3C42" w:rsidP="00E30C2D">
            <w:pPr>
              <w:jc w:val="center"/>
              <w:rPr>
                <w:color w:val="000000"/>
                <w:sz w:val="16"/>
                <w:szCs w:val="18"/>
              </w:rPr>
            </w:pPr>
          </w:p>
        </w:tc>
        <w:tc>
          <w:tcPr>
            <w:tcW w:w="850" w:type="dxa"/>
          </w:tcPr>
          <w:p w14:paraId="43399903" w14:textId="77777777" w:rsidR="001D3C42" w:rsidRPr="007C499E" w:rsidRDefault="001D3C42" w:rsidP="00E30C2D">
            <w:pPr>
              <w:jc w:val="center"/>
              <w:rPr>
                <w:color w:val="000000"/>
                <w:sz w:val="16"/>
                <w:szCs w:val="18"/>
              </w:rPr>
            </w:pPr>
          </w:p>
        </w:tc>
      </w:tr>
      <w:tr w:rsidR="001D3C42" w:rsidRPr="007C499E" w14:paraId="139965FE" w14:textId="77777777" w:rsidTr="00845C9B">
        <w:trPr>
          <w:trHeight w:val="20"/>
        </w:trPr>
        <w:tc>
          <w:tcPr>
            <w:tcW w:w="439" w:type="dxa"/>
            <w:shd w:val="clear" w:color="auto" w:fill="auto"/>
            <w:vAlign w:val="center"/>
          </w:tcPr>
          <w:p w14:paraId="5EF6A80F"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379A404F" w14:textId="77777777" w:rsidR="001D3C42" w:rsidRPr="007C499E" w:rsidRDefault="001D3C42" w:rsidP="00E30C2D">
            <w:pPr>
              <w:jc w:val="both"/>
              <w:rPr>
                <w:sz w:val="16"/>
                <w:szCs w:val="18"/>
              </w:rPr>
            </w:pPr>
            <w:r w:rsidRPr="007C499E">
              <w:rPr>
                <w:sz w:val="16"/>
              </w:rPr>
              <w:t>El contratista ofrecerá productos nuevos, recién hechos, de alta calidad, que no presenten daños estomacales o afecciones a la salud de los consumidores y que se encuentren en empaques bien sellados y de marcas reconocidas en el mercado. No de contrabando.</w:t>
            </w:r>
          </w:p>
        </w:tc>
        <w:tc>
          <w:tcPr>
            <w:tcW w:w="709" w:type="dxa"/>
          </w:tcPr>
          <w:p w14:paraId="33A1F004" w14:textId="77777777" w:rsidR="001D3C42" w:rsidRPr="007C499E" w:rsidRDefault="001D3C42" w:rsidP="00E30C2D">
            <w:pPr>
              <w:jc w:val="center"/>
              <w:rPr>
                <w:color w:val="000000"/>
                <w:sz w:val="16"/>
                <w:szCs w:val="18"/>
              </w:rPr>
            </w:pPr>
            <w:r w:rsidRPr="007C499E">
              <w:rPr>
                <w:color w:val="000000"/>
                <w:sz w:val="16"/>
                <w:szCs w:val="18"/>
              </w:rPr>
              <w:t xml:space="preserve">  </w:t>
            </w:r>
          </w:p>
        </w:tc>
        <w:tc>
          <w:tcPr>
            <w:tcW w:w="850" w:type="dxa"/>
          </w:tcPr>
          <w:p w14:paraId="668190B5" w14:textId="77777777" w:rsidR="001D3C42" w:rsidRPr="007C499E" w:rsidRDefault="001D3C42" w:rsidP="00E30C2D">
            <w:pPr>
              <w:jc w:val="center"/>
              <w:rPr>
                <w:color w:val="000000"/>
                <w:sz w:val="16"/>
                <w:szCs w:val="18"/>
              </w:rPr>
            </w:pPr>
          </w:p>
        </w:tc>
      </w:tr>
      <w:tr w:rsidR="001D3C42" w:rsidRPr="007C499E" w14:paraId="6105C443" w14:textId="77777777" w:rsidTr="00845C9B">
        <w:trPr>
          <w:trHeight w:val="20"/>
        </w:trPr>
        <w:tc>
          <w:tcPr>
            <w:tcW w:w="439" w:type="dxa"/>
            <w:shd w:val="clear" w:color="auto" w:fill="auto"/>
            <w:vAlign w:val="center"/>
          </w:tcPr>
          <w:p w14:paraId="7EEA8CDF"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072B51C8" w14:textId="77777777" w:rsidR="001D3C42" w:rsidRPr="007C499E" w:rsidRDefault="001D3C42" w:rsidP="00E30C2D">
            <w:pPr>
              <w:jc w:val="both"/>
              <w:rPr>
                <w:sz w:val="16"/>
                <w:szCs w:val="18"/>
              </w:rPr>
            </w:pPr>
            <w:r w:rsidRPr="007C499E">
              <w:rPr>
                <w:sz w:val="16"/>
              </w:rPr>
              <w:t>El contratista se compromete a cumplir en su totalidad con los requisitos y condiciones exigidas dentro de las normas técnicas relacionadas.</w:t>
            </w:r>
          </w:p>
        </w:tc>
        <w:tc>
          <w:tcPr>
            <w:tcW w:w="709" w:type="dxa"/>
          </w:tcPr>
          <w:p w14:paraId="23ED286B" w14:textId="77777777" w:rsidR="001D3C42" w:rsidRPr="007C499E" w:rsidRDefault="001D3C42" w:rsidP="00E30C2D">
            <w:pPr>
              <w:jc w:val="center"/>
              <w:rPr>
                <w:color w:val="000000"/>
                <w:sz w:val="16"/>
                <w:szCs w:val="18"/>
              </w:rPr>
            </w:pPr>
          </w:p>
        </w:tc>
        <w:tc>
          <w:tcPr>
            <w:tcW w:w="850" w:type="dxa"/>
          </w:tcPr>
          <w:p w14:paraId="5C3464A4" w14:textId="77777777" w:rsidR="001D3C42" w:rsidRPr="007C499E" w:rsidRDefault="001D3C42" w:rsidP="00E30C2D">
            <w:pPr>
              <w:jc w:val="center"/>
              <w:rPr>
                <w:color w:val="000000"/>
                <w:sz w:val="16"/>
                <w:szCs w:val="18"/>
              </w:rPr>
            </w:pPr>
          </w:p>
        </w:tc>
      </w:tr>
      <w:tr w:rsidR="001D3C42" w:rsidRPr="007C499E" w14:paraId="4AA28782" w14:textId="77777777" w:rsidTr="00845C9B">
        <w:trPr>
          <w:trHeight w:val="20"/>
        </w:trPr>
        <w:tc>
          <w:tcPr>
            <w:tcW w:w="439" w:type="dxa"/>
            <w:shd w:val="clear" w:color="auto" w:fill="auto"/>
            <w:vAlign w:val="center"/>
          </w:tcPr>
          <w:p w14:paraId="354732A1"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076E20BC" w14:textId="77777777" w:rsidR="001D3C42" w:rsidRPr="007C499E" w:rsidRDefault="001D3C42" w:rsidP="00E30C2D">
            <w:pPr>
              <w:jc w:val="both"/>
              <w:rPr>
                <w:sz w:val="16"/>
                <w:szCs w:val="18"/>
              </w:rPr>
            </w:pPr>
            <w:r w:rsidRPr="007C499E">
              <w:rPr>
                <w:sz w:val="16"/>
              </w:rPr>
              <w:t>El contratista cotizara en condiciones de mercado si es de requerirse actividades que no estén contemplada en el presente estudio y que se han necesarios, conforme a la solicitud de la entidad.</w:t>
            </w:r>
          </w:p>
        </w:tc>
        <w:tc>
          <w:tcPr>
            <w:tcW w:w="709" w:type="dxa"/>
          </w:tcPr>
          <w:p w14:paraId="26EA8266" w14:textId="77777777" w:rsidR="001D3C42" w:rsidRPr="007C499E" w:rsidRDefault="001D3C42" w:rsidP="00E30C2D">
            <w:pPr>
              <w:jc w:val="center"/>
              <w:rPr>
                <w:color w:val="000000"/>
                <w:sz w:val="16"/>
                <w:szCs w:val="18"/>
              </w:rPr>
            </w:pPr>
          </w:p>
        </w:tc>
        <w:tc>
          <w:tcPr>
            <w:tcW w:w="850" w:type="dxa"/>
          </w:tcPr>
          <w:p w14:paraId="0D993C14" w14:textId="77777777" w:rsidR="001D3C42" w:rsidRPr="007C499E" w:rsidRDefault="001D3C42" w:rsidP="00E30C2D">
            <w:pPr>
              <w:jc w:val="center"/>
              <w:rPr>
                <w:color w:val="000000"/>
                <w:sz w:val="16"/>
                <w:szCs w:val="18"/>
              </w:rPr>
            </w:pPr>
          </w:p>
        </w:tc>
      </w:tr>
      <w:tr w:rsidR="001D3C42" w:rsidRPr="007C499E" w14:paraId="44D1AC3E" w14:textId="77777777" w:rsidTr="00845C9B">
        <w:trPr>
          <w:trHeight w:val="3253"/>
        </w:trPr>
        <w:tc>
          <w:tcPr>
            <w:tcW w:w="439" w:type="dxa"/>
            <w:shd w:val="clear" w:color="auto" w:fill="auto"/>
            <w:vAlign w:val="center"/>
          </w:tcPr>
          <w:p w14:paraId="58356190"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12ECBB44" w14:textId="77777777" w:rsidR="001D3C42" w:rsidRDefault="001D3C42" w:rsidP="00E30C2D">
            <w:pPr>
              <w:jc w:val="both"/>
              <w:rPr>
                <w:rFonts w:eastAsia="Calibri"/>
                <w:sz w:val="16"/>
              </w:rPr>
            </w:pPr>
            <w:r w:rsidRPr="007C499E">
              <w:rPr>
                <w:rFonts w:eastAsia="Calibri"/>
                <w:sz w:val="16"/>
              </w:rPr>
              <w:t xml:space="preserve">El oferente debe tener establecimiento abierto al público, La inclusión de este requisito se basa en la necesidad fundamental de garantizar la asepsia y eficiencia en la entrega de los alimentos, así como la debida manipulación ante cualquier riesgo sanitario que pueda presentarse durante la prestación del servicio. </w:t>
            </w:r>
          </w:p>
          <w:p w14:paraId="1ED8CD09" w14:textId="77777777" w:rsidR="001D3C42" w:rsidRPr="007C499E" w:rsidRDefault="001D3C42" w:rsidP="00E30C2D">
            <w:pPr>
              <w:jc w:val="both"/>
              <w:rPr>
                <w:rFonts w:eastAsia="Calibri"/>
                <w:sz w:val="16"/>
              </w:rPr>
            </w:pPr>
          </w:p>
          <w:p w14:paraId="7E3EA7FC" w14:textId="77777777" w:rsidR="001D3C42" w:rsidRDefault="001D3C42" w:rsidP="00E30C2D">
            <w:pPr>
              <w:jc w:val="both"/>
              <w:rPr>
                <w:rFonts w:eastAsia="Calibri"/>
                <w:sz w:val="16"/>
              </w:rPr>
            </w:pPr>
            <w:r w:rsidRPr="007C499E">
              <w:rPr>
                <w:rFonts w:eastAsia="Calibri"/>
                <w:sz w:val="16"/>
              </w:rPr>
              <w:t>Un establecimiento de comercio abierto al público, cuya actividad económica corresponda a catering para eventos o similares, proporciona un ambiente regulado y controlado para la preparación y manipulación de alimentos. Esto contribuye significativamente a la seguridad alimentaria y a la calidad de los productos que se ofrecen.</w:t>
            </w:r>
          </w:p>
          <w:p w14:paraId="44BF66F5" w14:textId="77777777" w:rsidR="001D3C42" w:rsidRPr="007C499E" w:rsidRDefault="001D3C42" w:rsidP="00E30C2D">
            <w:pPr>
              <w:jc w:val="both"/>
              <w:rPr>
                <w:rFonts w:eastAsia="Calibri"/>
                <w:sz w:val="16"/>
              </w:rPr>
            </w:pPr>
          </w:p>
          <w:p w14:paraId="7DDD9AF1" w14:textId="77777777" w:rsidR="001D3C42" w:rsidRPr="007C499E" w:rsidRDefault="001D3C42" w:rsidP="00E30C2D">
            <w:pPr>
              <w:jc w:val="both"/>
              <w:rPr>
                <w:rFonts w:eastAsia="Calibri"/>
                <w:sz w:val="16"/>
              </w:rPr>
            </w:pPr>
            <w:r w:rsidRPr="007C499E">
              <w:rPr>
                <w:rFonts w:eastAsia="Calibri"/>
                <w:sz w:val="16"/>
              </w:rPr>
              <w:t>El objetivo principal de este requisito es asegurar que los alimentos que serán proporcionados cumplan con los estándares más altos de higiene y calidad, lo que es de vital importancia en eventos donde se sirven comidas a un gran número de personas. El establecimiento de comercio brinda la infraestructura necesaria y las condiciones adecuadas para llevar a cabo esta labor de manera efectiva y segura.</w:t>
            </w:r>
          </w:p>
          <w:p w14:paraId="398E1CDE" w14:textId="77777777" w:rsidR="001D3C42" w:rsidRPr="007C499E" w:rsidRDefault="001D3C42" w:rsidP="00E30C2D">
            <w:pPr>
              <w:jc w:val="both"/>
              <w:rPr>
                <w:rFonts w:eastAsia="Calibri"/>
                <w:sz w:val="16"/>
              </w:rPr>
            </w:pPr>
          </w:p>
          <w:p w14:paraId="1BF63A4E" w14:textId="77777777" w:rsidR="001D3C42" w:rsidRPr="00BE5566" w:rsidRDefault="001D3C42" w:rsidP="00E30C2D">
            <w:pPr>
              <w:jc w:val="both"/>
              <w:rPr>
                <w:rFonts w:eastAsia="Calibri"/>
                <w:sz w:val="16"/>
              </w:rPr>
            </w:pPr>
            <w:r w:rsidRPr="007C499E">
              <w:rPr>
                <w:rFonts w:eastAsia="Calibri"/>
                <w:sz w:val="16"/>
              </w:rPr>
              <w:t xml:space="preserve">El proceso de verificación previa por parte del comité evaluador garantiza que los oferentes tengan la capacidad operativa requerida para cumplir con los estándares sanitarios y de calidad establecidos, lo que, a su vez, protege la salud de los policías uniformados y asegura la </w:t>
            </w:r>
            <w:proofErr w:type="spellStart"/>
            <w:r w:rsidRPr="007C499E">
              <w:rPr>
                <w:rFonts w:eastAsia="Calibri"/>
                <w:sz w:val="16"/>
              </w:rPr>
              <w:t>satisfacció</w:t>
            </w:r>
            <w:proofErr w:type="spellEnd"/>
            <w:r w:rsidRPr="007C499E">
              <w:rPr>
                <w:rFonts w:eastAsia="Calibri"/>
                <w:sz w:val="16"/>
              </w:rPr>
              <w:t xml:space="preserve"> en los eventos que requieren servicios de catering.</w:t>
            </w:r>
          </w:p>
        </w:tc>
        <w:tc>
          <w:tcPr>
            <w:tcW w:w="709" w:type="dxa"/>
          </w:tcPr>
          <w:p w14:paraId="50278B04" w14:textId="77777777" w:rsidR="001D3C42" w:rsidRPr="007C499E" w:rsidRDefault="001D3C42" w:rsidP="00E30C2D">
            <w:pPr>
              <w:jc w:val="center"/>
              <w:rPr>
                <w:color w:val="000000"/>
                <w:sz w:val="16"/>
                <w:szCs w:val="18"/>
              </w:rPr>
            </w:pPr>
          </w:p>
        </w:tc>
        <w:tc>
          <w:tcPr>
            <w:tcW w:w="850" w:type="dxa"/>
          </w:tcPr>
          <w:p w14:paraId="180CF9A3" w14:textId="77777777" w:rsidR="001D3C42" w:rsidRPr="007C499E" w:rsidRDefault="001D3C42" w:rsidP="00E30C2D">
            <w:pPr>
              <w:jc w:val="center"/>
              <w:rPr>
                <w:color w:val="000000"/>
                <w:sz w:val="16"/>
                <w:szCs w:val="18"/>
              </w:rPr>
            </w:pPr>
          </w:p>
        </w:tc>
      </w:tr>
      <w:tr w:rsidR="001D3C42" w:rsidRPr="007C499E" w14:paraId="4CDC30B5" w14:textId="77777777" w:rsidTr="00845C9B">
        <w:trPr>
          <w:trHeight w:val="20"/>
        </w:trPr>
        <w:tc>
          <w:tcPr>
            <w:tcW w:w="439" w:type="dxa"/>
            <w:shd w:val="clear" w:color="auto" w:fill="auto"/>
            <w:vAlign w:val="center"/>
          </w:tcPr>
          <w:p w14:paraId="3AC9B20C"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66C042EF" w14:textId="77777777" w:rsidR="001D3C42" w:rsidRPr="007C499E" w:rsidRDefault="001D3C42" w:rsidP="00E30C2D">
            <w:pPr>
              <w:jc w:val="both"/>
              <w:rPr>
                <w:b/>
                <w:sz w:val="16"/>
                <w:szCs w:val="18"/>
              </w:rPr>
            </w:pPr>
            <w:r w:rsidRPr="007C499E">
              <w:rPr>
                <w:rFonts w:eastAsia="Calibri"/>
                <w:sz w:val="16"/>
              </w:rPr>
              <w:t>El oferente deberá entregar los productos empacados de manera individual, producto por producto, conforme a la lista presentada por el supervisor del contrato y la cantidad determinada para el mismo</w:t>
            </w:r>
          </w:p>
        </w:tc>
        <w:tc>
          <w:tcPr>
            <w:tcW w:w="709" w:type="dxa"/>
          </w:tcPr>
          <w:p w14:paraId="78D4BD16" w14:textId="77777777" w:rsidR="001D3C42" w:rsidRPr="007C499E" w:rsidRDefault="001D3C42" w:rsidP="00E30C2D">
            <w:pPr>
              <w:jc w:val="center"/>
              <w:rPr>
                <w:color w:val="000000"/>
                <w:sz w:val="16"/>
                <w:szCs w:val="18"/>
              </w:rPr>
            </w:pPr>
          </w:p>
        </w:tc>
        <w:tc>
          <w:tcPr>
            <w:tcW w:w="850" w:type="dxa"/>
          </w:tcPr>
          <w:p w14:paraId="1466F546" w14:textId="77777777" w:rsidR="001D3C42" w:rsidRPr="007C499E" w:rsidRDefault="001D3C42" w:rsidP="00E30C2D">
            <w:pPr>
              <w:jc w:val="center"/>
              <w:rPr>
                <w:color w:val="000000"/>
                <w:sz w:val="16"/>
                <w:szCs w:val="18"/>
              </w:rPr>
            </w:pPr>
          </w:p>
        </w:tc>
      </w:tr>
      <w:tr w:rsidR="001D3C42" w:rsidRPr="007C499E" w14:paraId="07285A49" w14:textId="77777777" w:rsidTr="00845C9B">
        <w:trPr>
          <w:trHeight w:val="20"/>
        </w:trPr>
        <w:tc>
          <w:tcPr>
            <w:tcW w:w="439" w:type="dxa"/>
            <w:shd w:val="clear" w:color="auto" w:fill="auto"/>
            <w:vAlign w:val="center"/>
          </w:tcPr>
          <w:p w14:paraId="36456506"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1F4165C8" w14:textId="77777777" w:rsidR="001D3C42" w:rsidRPr="007C499E" w:rsidRDefault="001D3C42" w:rsidP="00E30C2D">
            <w:pPr>
              <w:jc w:val="both"/>
              <w:rPr>
                <w:b/>
                <w:sz w:val="16"/>
                <w:szCs w:val="18"/>
              </w:rPr>
            </w:pPr>
            <w:r w:rsidRPr="007C499E">
              <w:rPr>
                <w:b/>
                <w:sz w:val="16"/>
              </w:rPr>
              <w:t>Procedimiento:</w:t>
            </w:r>
            <w:r w:rsidRPr="007C499E">
              <w:rPr>
                <w:sz w:val="16"/>
              </w:rPr>
              <w:t xml:space="preserve"> el supervisor del contrato, una vez verificada la actividad a realizar con el comandante de departamento, determinará el menú a presentar con dos (2) días de anterioridad, en ella se presentará el número de personas, la cantidad de elementos y todos aquellas erogaciones para la realización de la actividad; el contratista deberá presentar la cotización de las actividades conforme a los valores cotizados, de presentarse el evento no referenciado o alimentos no contentivos dentro del listado de precios, el contratista deberá presentar tres (3) cotizaciones de los eventos, alimentos y actividades a realizar las cuales deberán estar con precios de mercado, siendo la más económica la del contratista. Posteriormente, será entregada la documentación al supervisor del contrato la cual será verificada por el Comandante de Departamento para su aprobación. Todas las demás actividades que no se encuentren dentro de este estudio deben guardar las mismas condiciones técnicas y económicas frente a lo solicitado.</w:t>
            </w:r>
          </w:p>
        </w:tc>
        <w:tc>
          <w:tcPr>
            <w:tcW w:w="709" w:type="dxa"/>
          </w:tcPr>
          <w:p w14:paraId="2AEA71E4" w14:textId="77777777" w:rsidR="001D3C42" w:rsidRPr="007C499E" w:rsidRDefault="001D3C42" w:rsidP="00E30C2D">
            <w:pPr>
              <w:jc w:val="center"/>
              <w:rPr>
                <w:color w:val="000000"/>
                <w:sz w:val="16"/>
                <w:szCs w:val="18"/>
              </w:rPr>
            </w:pPr>
          </w:p>
        </w:tc>
        <w:tc>
          <w:tcPr>
            <w:tcW w:w="850" w:type="dxa"/>
          </w:tcPr>
          <w:p w14:paraId="7F1FEF32" w14:textId="77777777" w:rsidR="001D3C42" w:rsidRPr="007C499E" w:rsidRDefault="001D3C42" w:rsidP="00E30C2D">
            <w:pPr>
              <w:jc w:val="center"/>
              <w:rPr>
                <w:color w:val="000000"/>
                <w:sz w:val="16"/>
                <w:szCs w:val="18"/>
              </w:rPr>
            </w:pPr>
          </w:p>
        </w:tc>
      </w:tr>
      <w:tr w:rsidR="001D3C42" w:rsidRPr="007C499E" w14:paraId="7A1F19A1" w14:textId="77777777" w:rsidTr="00845C9B">
        <w:trPr>
          <w:trHeight w:val="20"/>
        </w:trPr>
        <w:tc>
          <w:tcPr>
            <w:tcW w:w="439" w:type="dxa"/>
            <w:shd w:val="clear" w:color="auto" w:fill="auto"/>
            <w:vAlign w:val="center"/>
          </w:tcPr>
          <w:p w14:paraId="321C6595"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FFFFFF" w:themeFill="background1"/>
            <w:vAlign w:val="center"/>
          </w:tcPr>
          <w:p w14:paraId="0671CE6A" w14:textId="77777777" w:rsidR="001D3C42" w:rsidRPr="007C499E" w:rsidRDefault="001D3C42" w:rsidP="00E30C2D">
            <w:pPr>
              <w:jc w:val="both"/>
              <w:rPr>
                <w:b/>
                <w:sz w:val="16"/>
                <w:szCs w:val="18"/>
              </w:rPr>
            </w:pPr>
            <w:r w:rsidRPr="007C499E">
              <w:rPr>
                <w:b/>
                <w:sz w:val="16"/>
              </w:rPr>
              <w:t>Certificación Manejo Alimentos:</w:t>
            </w:r>
            <w:r w:rsidRPr="007C499E">
              <w:rPr>
                <w:sz w:val="16"/>
              </w:rPr>
              <w:t xml:space="preserve"> Los posibles oferentes deberán presentar, copia de los certificados de manipulación de alimentos actualizados a la vigencia 2023, estos certificados deben ser expedidos por la autoridad competente, para cada una de las personas que realicen la preparación de los alimentos, las personas que prepararán los alimentos, deberán ser como mínimo tres (3). El proponente deberá ser uno de las tres personas con el certificado de manipulación de alimentos para no ser descalificado de la propuesta.</w:t>
            </w:r>
          </w:p>
        </w:tc>
        <w:tc>
          <w:tcPr>
            <w:tcW w:w="709" w:type="dxa"/>
          </w:tcPr>
          <w:p w14:paraId="57085E58" w14:textId="77777777" w:rsidR="001D3C42" w:rsidRPr="007C499E" w:rsidRDefault="001D3C42" w:rsidP="00E30C2D">
            <w:pPr>
              <w:jc w:val="center"/>
              <w:rPr>
                <w:color w:val="000000"/>
                <w:sz w:val="16"/>
                <w:szCs w:val="18"/>
              </w:rPr>
            </w:pPr>
          </w:p>
        </w:tc>
        <w:tc>
          <w:tcPr>
            <w:tcW w:w="850" w:type="dxa"/>
          </w:tcPr>
          <w:p w14:paraId="77184BC1" w14:textId="77777777" w:rsidR="001D3C42" w:rsidRPr="007C499E" w:rsidRDefault="001D3C42" w:rsidP="00E30C2D">
            <w:pPr>
              <w:jc w:val="center"/>
              <w:rPr>
                <w:color w:val="000000"/>
                <w:sz w:val="16"/>
                <w:szCs w:val="18"/>
              </w:rPr>
            </w:pPr>
          </w:p>
        </w:tc>
      </w:tr>
      <w:tr w:rsidR="001D3C42" w:rsidRPr="007C499E" w14:paraId="1DC1C477" w14:textId="77777777" w:rsidTr="00845C9B">
        <w:trPr>
          <w:trHeight w:val="20"/>
        </w:trPr>
        <w:tc>
          <w:tcPr>
            <w:tcW w:w="439" w:type="dxa"/>
            <w:shd w:val="clear" w:color="auto" w:fill="auto"/>
            <w:vAlign w:val="center"/>
          </w:tcPr>
          <w:p w14:paraId="162732B2"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78D09E38" w14:textId="77777777" w:rsidR="001D3C42" w:rsidRPr="007C499E" w:rsidRDefault="001D3C42" w:rsidP="00E30C2D">
            <w:pPr>
              <w:jc w:val="both"/>
              <w:rPr>
                <w:b/>
                <w:sz w:val="16"/>
                <w:szCs w:val="18"/>
              </w:rPr>
            </w:pPr>
            <w:r w:rsidRPr="007C499E">
              <w:rPr>
                <w:sz w:val="16"/>
              </w:rPr>
              <w:t>El oferente deberá certificar mediante documento firmado por el representante legal, que cuenta con los medios logísticos, materiales, equipamiento y talento humano necesarios para llevar a cabo el objeto contractual y las condiciones técnicas solicitadas de los requerimientos tanto de las actividades de bienestar social como en la entrega de cada una de las actividades a contratar.</w:t>
            </w:r>
          </w:p>
        </w:tc>
        <w:tc>
          <w:tcPr>
            <w:tcW w:w="709" w:type="dxa"/>
          </w:tcPr>
          <w:p w14:paraId="7652B616" w14:textId="77777777" w:rsidR="001D3C42" w:rsidRPr="007C499E" w:rsidRDefault="001D3C42" w:rsidP="00E30C2D">
            <w:pPr>
              <w:jc w:val="center"/>
              <w:rPr>
                <w:color w:val="000000"/>
                <w:sz w:val="16"/>
                <w:szCs w:val="18"/>
              </w:rPr>
            </w:pPr>
          </w:p>
        </w:tc>
        <w:tc>
          <w:tcPr>
            <w:tcW w:w="850" w:type="dxa"/>
          </w:tcPr>
          <w:p w14:paraId="5E2071FC" w14:textId="77777777" w:rsidR="001D3C42" w:rsidRPr="007C499E" w:rsidRDefault="001D3C42" w:rsidP="00E30C2D">
            <w:pPr>
              <w:jc w:val="center"/>
              <w:rPr>
                <w:color w:val="000000"/>
                <w:sz w:val="16"/>
                <w:szCs w:val="18"/>
              </w:rPr>
            </w:pPr>
          </w:p>
        </w:tc>
      </w:tr>
      <w:tr w:rsidR="001D3C42" w:rsidRPr="007C499E" w14:paraId="00145A1A" w14:textId="77777777" w:rsidTr="00845C9B">
        <w:trPr>
          <w:trHeight w:val="20"/>
        </w:trPr>
        <w:tc>
          <w:tcPr>
            <w:tcW w:w="439" w:type="dxa"/>
            <w:shd w:val="clear" w:color="auto" w:fill="auto"/>
            <w:vAlign w:val="center"/>
          </w:tcPr>
          <w:p w14:paraId="2D9ABCA2"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24435D8F" w14:textId="77777777" w:rsidR="001D3C42" w:rsidRPr="007C499E" w:rsidRDefault="001D3C42" w:rsidP="00E30C2D">
            <w:pPr>
              <w:jc w:val="both"/>
              <w:rPr>
                <w:b/>
                <w:sz w:val="16"/>
                <w:szCs w:val="18"/>
              </w:rPr>
            </w:pPr>
            <w:r w:rsidRPr="007C499E">
              <w:rPr>
                <w:b/>
                <w:sz w:val="16"/>
              </w:rPr>
              <w:t xml:space="preserve">Buenas Prácticas de Manufactura: </w:t>
            </w:r>
            <w:r w:rsidRPr="007C499E">
              <w:rPr>
                <w:sz w:val="16"/>
              </w:rPr>
              <w:t>El oferente para el presente proceso de contratación deberá certificar mediante documento escrito que garantizará para todos los servicios que se presten, el empleo de las buenas prácticas de manufactura, en relación preparación, elaboración, envasado, almacenamiento, transporte y distribución de alimentos para consumo humano, con el objeto de garantizar que los alimentos se preparen en condiciones sanitarias adecuadas y se disminuyan los riesgos inherentes a la producción, debiendo cumplir con la normatividad de higiene, salubridad en la preparación y distribución de la alimentación estipulada en el Decreto 539 de 2014 y la Resolución 2674 de 2013, o cualquier otra disposición que los modifique, adicione o reemplace</w:t>
            </w:r>
          </w:p>
        </w:tc>
        <w:tc>
          <w:tcPr>
            <w:tcW w:w="709" w:type="dxa"/>
          </w:tcPr>
          <w:p w14:paraId="4768EE19" w14:textId="77777777" w:rsidR="001D3C42" w:rsidRPr="007C499E" w:rsidRDefault="001D3C42" w:rsidP="00E30C2D">
            <w:pPr>
              <w:jc w:val="center"/>
              <w:rPr>
                <w:color w:val="000000"/>
                <w:sz w:val="16"/>
                <w:szCs w:val="18"/>
              </w:rPr>
            </w:pPr>
          </w:p>
        </w:tc>
        <w:tc>
          <w:tcPr>
            <w:tcW w:w="850" w:type="dxa"/>
          </w:tcPr>
          <w:p w14:paraId="1F8302EF" w14:textId="77777777" w:rsidR="001D3C42" w:rsidRPr="007C499E" w:rsidRDefault="001D3C42" w:rsidP="00E30C2D">
            <w:pPr>
              <w:jc w:val="center"/>
              <w:rPr>
                <w:color w:val="000000"/>
                <w:sz w:val="16"/>
                <w:szCs w:val="18"/>
              </w:rPr>
            </w:pPr>
          </w:p>
        </w:tc>
      </w:tr>
      <w:tr w:rsidR="001D3C42" w:rsidRPr="007C499E" w14:paraId="05726CAF" w14:textId="77777777" w:rsidTr="00845C9B">
        <w:trPr>
          <w:trHeight w:val="20"/>
        </w:trPr>
        <w:tc>
          <w:tcPr>
            <w:tcW w:w="439" w:type="dxa"/>
            <w:shd w:val="clear" w:color="auto" w:fill="auto"/>
            <w:vAlign w:val="center"/>
          </w:tcPr>
          <w:p w14:paraId="27D151AB"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2436C5C5" w14:textId="77777777" w:rsidR="001D3C42" w:rsidRPr="007C499E" w:rsidRDefault="001D3C42" w:rsidP="00E30C2D">
            <w:pPr>
              <w:jc w:val="both"/>
              <w:rPr>
                <w:b/>
                <w:sz w:val="16"/>
                <w:szCs w:val="18"/>
              </w:rPr>
            </w:pPr>
            <w:r w:rsidRPr="007C499E">
              <w:rPr>
                <w:b/>
                <w:sz w:val="16"/>
              </w:rPr>
              <w:t>Acta de Inspección de la Secretaria de Salud Municipal y/o Departamental</w:t>
            </w:r>
            <w:r w:rsidRPr="007C499E">
              <w:rPr>
                <w:sz w:val="16"/>
              </w:rPr>
              <w:t>: El oferente deberá presentar ACTA DE INSPECCIÓN, VIGILANCIA Y CONTROL DE ESTABLECIMIENTOS COMERCIALES, con CONCEPTO SANITARIO FAVORABLE, propia del establecimiento de comercio con el que presentará la oferta, la cual debe ser expedida por el Área de Salud Pública de la Secretaria de Salud Municipal y/o Departamental de Guainía - Inírida, de manera que garantice un excelente servicio y óptimas condiciones de salubridad y manejo de residuos y control de plagas, actualizada y vigente al periodo de ejecución del proceso; en el evento de presentarse consorcio o unión temporal, uno de sus integrantes deberá tener dicha acta de inspección.</w:t>
            </w:r>
          </w:p>
        </w:tc>
        <w:tc>
          <w:tcPr>
            <w:tcW w:w="709" w:type="dxa"/>
          </w:tcPr>
          <w:p w14:paraId="644DE3F7" w14:textId="77777777" w:rsidR="001D3C42" w:rsidRPr="007C499E" w:rsidRDefault="001D3C42" w:rsidP="00E30C2D">
            <w:pPr>
              <w:jc w:val="center"/>
              <w:rPr>
                <w:color w:val="000000"/>
                <w:sz w:val="16"/>
                <w:szCs w:val="18"/>
              </w:rPr>
            </w:pPr>
          </w:p>
        </w:tc>
        <w:tc>
          <w:tcPr>
            <w:tcW w:w="850" w:type="dxa"/>
          </w:tcPr>
          <w:p w14:paraId="1B2F6CEC" w14:textId="77777777" w:rsidR="001D3C42" w:rsidRPr="007C499E" w:rsidRDefault="001D3C42" w:rsidP="00E30C2D">
            <w:pPr>
              <w:jc w:val="center"/>
              <w:rPr>
                <w:color w:val="000000"/>
                <w:sz w:val="16"/>
                <w:szCs w:val="18"/>
              </w:rPr>
            </w:pPr>
          </w:p>
        </w:tc>
      </w:tr>
      <w:tr w:rsidR="001D3C42" w:rsidRPr="007C499E" w14:paraId="515ADCB4" w14:textId="77777777" w:rsidTr="00845C9B">
        <w:trPr>
          <w:trHeight w:val="20"/>
        </w:trPr>
        <w:tc>
          <w:tcPr>
            <w:tcW w:w="439" w:type="dxa"/>
            <w:shd w:val="clear" w:color="auto" w:fill="auto"/>
            <w:vAlign w:val="center"/>
          </w:tcPr>
          <w:p w14:paraId="11C02BFA"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1463C45B" w14:textId="77777777" w:rsidR="001D3C42" w:rsidRPr="007C499E" w:rsidRDefault="001D3C42" w:rsidP="00E30C2D">
            <w:pPr>
              <w:jc w:val="both"/>
              <w:rPr>
                <w:b/>
                <w:sz w:val="16"/>
                <w:szCs w:val="18"/>
              </w:rPr>
            </w:pPr>
            <w:r w:rsidRPr="007C499E">
              <w:rPr>
                <w:b/>
                <w:sz w:val="16"/>
              </w:rPr>
              <w:t xml:space="preserve">Capacidad Operativa : </w:t>
            </w:r>
            <w:r w:rsidRPr="007C499E">
              <w:rPr>
                <w:sz w:val="16"/>
              </w:rPr>
              <w:t>El oferente deberá mediante certificación firmada por el representante legal de la entidad, demostrar que cuenta con capacidad de cubrir el objeto de la contratación conforme a las actividades a desarrollar según las especificaciones técnicas, es decir que cuente con los elementos y las adecuaciones necesarias como equipos, personal e instalaciones para cumplir con el objeto contractual según las actividades a realizar de bienestar social requeridas por la Policía Nacional para el Departamento de Policía Guainía.</w:t>
            </w:r>
          </w:p>
        </w:tc>
        <w:tc>
          <w:tcPr>
            <w:tcW w:w="709" w:type="dxa"/>
          </w:tcPr>
          <w:p w14:paraId="527082D1" w14:textId="77777777" w:rsidR="001D3C42" w:rsidRPr="007C499E" w:rsidRDefault="001D3C42" w:rsidP="00E30C2D">
            <w:pPr>
              <w:jc w:val="center"/>
              <w:rPr>
                <w:color w:val="000000"/>
                <w:sz w:val="16"/>
                <w:szCs w:val="18"/>
              </w:rPr>
            </w:pPr>
          </w:p>
        </w:tc>
        <w:tc>
          <w:tcPr>
            <w:tcW w:w="850" w:type="dxa"/>
          </w:tcPr>
          <w:p w14:paraId="415768C3" w14:textId="77777777" w:rsidR="001D3C42" w:rsidRPr="007C499E" w:rsidRDefault="001D3C42" w:rsidP="00E30C2D">
            <w:pPr>
              <w:jc w:val="center"/>
              <w:rPr>
                <w:color w:val="000000"/>
                <w:sz w:val="16"/>
                <w:szCs w:val="18"/>
              </w:rPr>
            </w:pPr>
          </w:p>
        </w:tc>
      </w:tr>
      <w:tr w:rsidR="001D3C42" w:rsidRPr="007C499E" w14:paraId="5A201E6F" w14:textId="77777777" w:rsidTr="00845C9B">
        <w:trPr>
          <w:trHeight w:val="20"/>
        </w:trPr>
        <w:tc>
          <w:tcPr>
            <w:tcW w:w="439" w:type="dxa"/>
            <w:shd w:val="clear" w:color="auto" w:fill="auto"/>
            <w:vAlign w:val="center"/>
          </w:tcPr>
          <w:p w14:paraId="25D1B365"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78DBE089" w14:textId="77777777" w:rsidR="001D3C42" w:rsidRPr="007C499E" w:rsidRDefault="001D3C42" w:rsidP="00E30C2D">
            <w:pPr>
              <w:jc w:val="both"/>
              <w:rPr>
                <w:b/>
                <w:sz w:val="16"/>
                <w:szCs w:val="18"/>
              </w:rPr>
            </w:pPr>
            <w:r w:rsidRPr="007C499E">
              <w:rPr>
                <w:bCs/>
                <w:sz w:val="16"/>
              </w:rPr>
              <w:t>El oferente certifica y conoce que los alimentos deben ser previamente empacados con todas las condiciones sanitarias y de conservación que se requirieran, el buen uso de los empaques y todas las condic</w:t>
            </w:r>
            <w:bookmarkStart w:id="2" w:name="_GoBack"/>
            <w:bookmarkEnd w:id="2"/>
            <w:r w:rsidRPr="007C499E">
              <w:rPr>
                <w:bCs/>
                <w:sz w:val="16"/>
              </w:rPr>
              <w:t>iones de transporte necesarias para que los alimentos lleguen en buen estado y puedan ser consumidos por el personal sin ningún tipo daño que estos puedan presentar en los factores como el transporte y clima.</w:t>
            </w:r>
          </w:p>
        </w:tc>
        <w:tc>
          <w:tcPr>
            <w:tcW w:w="709" w:type="dxa"/>
          </w:tcPr>
          <w:p w14:paraId="2641E67A" w14:textId="77777777" w:rsidR="001D3C42" w:rsidRPr="007C499E" w:rsidRDefault="001D3C42" w:rsidP="00E30C2D">
            <w:pPr>
              <w:jc w:val="center"/>
              <w:rPr>
                <w:color w:val="000000"/>
                <w:sz w:val="16"/>
                <w:szCs w:val="18"/>
              </w:rPr>
            </w:pPr>
          </w:p>
        </w:tc>
        <w:tc>
          <w:tcPr>
            <w:tcW w:w="850" w:type="dxa"/>
          </w:tcPr>
          <w:p w14:paraId="49338FCA" w14:textId="77777777" w:rsidR="001D3C42" w:rsidRPr="007C499E" w:rsidRDefault="001D3C42" w:rsidP="00E30C2D">
            <w:pPr>
              <w:jc w:val="center"/>
              <w:rPr>
                <w:color w:val="000000"/>
                <w:sz w:val="16"/>
                <w:szCs w:val="18"/>
              </w:rPr>
            </w:pPr>
          </w:p>
        </w:tc>
      </w:tr>
      <w:tr w:rsidR="001D3C42" w:rsidRPr="007C499E" w14:paraId="4F4949AC" w14:textId="77777777" w:rsidTr="00845C9B">
        <w:trPr>
          <w:trHeight w:val="20"/>
        </w:trPr>
        <w:tc>
          <w:tcPr>
            <w:tcW w:w="439" w:type="dxa"/>
            <w:shd w:val="clear" w:color="auto" w:fill="auto"/>
            <w:vAlign w:val="center"/>
          </w:tcPr>
          <w:p w14:paraId="1D3C714D"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32D35CCF" w14:textId="77777777" w:rsidR="001D3C42" w:rsidRPr="007C499E" w:rsidRDefault="001D3C42" w:rsidP="00E30C2D">
            <w:pPr>
              <w:jc w:val="both"/>
              <w:rPr>
                <w:b/>
                <w:sz w:val="16"/>
                <w:szCs w:val="18"/>
              </w:rPr>
            </w:pPr>
            <w:r w:rsidRPr="007C499E">
              <w:rPr>
                <w:bCs/>
                <w:sz w:val="16"/>
              </w:rPr>
              <w:t>El contratista mediante certificación firmada garantiza la entrega de los alimentos y refrigerios, en el lugar que el supervisor del contrato realice para la verificación de los mismos y el buen estado a la hora de distribuirlos a las diferentes horas del certamen electoral.</w:t>
            </w:r>
          </w:p>
        </w:tc>
        <w:tc>
          <w:tcPr>
            <w:tcW w:w="709" w:type="dxa"/>
          </w:tcPr>
          <w:p w14:paraId="719C2FC3" w14:textId="77777777" w:rsidR="001D3C42" w:rsidRPr="007C499E" w:rsidRDefault="001D3C42" w:rsidP="00E30C2D">
            <w:pPr>
              <w:jc w:val="center"/>
              <w:rPr>
                <w:color w:val="000000"/>
                <w:sz w:val="16"/>
                <w:szCs w:val="18"/>
              </w:rPr>
            </w:pPr>
          </w:p>
        </w:tc>
        <w:tc>
          <w:tcPr>
            <w:tcW w:w="850" w:type="dxa"/>
          </w:tcPr>
          <w:p w14:paraId="0FE13F62" w14:textId="77777777" w:rsidR="001D3C42" w:rsidRPr="007C499E" w:rsidRDefault="001D3C42" w:rsidP="00E30C2D">
            <w:pPr>
              <w:jc w:val="center"/>
              <w:rPr>
                <w:color w:val="000000"/>
                <w:sz w:val="16"/>
                <w:szCs w:val="18"/>
              </w:rPr>
            </w:pPr>
          </w:p>
        </w:tc>
      </w:tr>
      <w:tr w:rsidR="001D3C42" w:rsidRPr="007C499E" w14:paraId="5C6D111A" w14:textId="77777777" w:rsidTr="00845C9B">
        <w:trPr>
          <w:trHeight w:val="20"/>
        </w:trPr>
        <w:tc>
          <w:tcPr>
            <w:tcW w:w="439" w:type="dxa"/>
            <w:shd w:val="clear" w:color="auto" w:fill="auto"/>
            <w:vAlign w:val="center"/>
          </w:tcPr>
          <w:p w14:paraId="499C38BB"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tcPr>
          <w:p w14:paraId="09393155" w14:textId="77777777" w:rsidR="001D3C42" w:rsidRPr="007C499E" w:rsidRDefault="001D3C42" w:rsidP="00E30C2D">
            <w:pPr>
              <w:jc w:val="both"/>
              <w:rPr>
                <w:b/>
                <w:sz w:val="16"/>
                <w:szCs w:val="18"/>
              </w:rPr>
            </w:pPr>
            <w:r w:rsidRPr="007C499E">
              <w:rPr>
                <w:b/>
                <w:sz w:val="16"/>
              </w:rPr>
              <w:t xml:space="preserve">Cumplimiento Normatividad en Salud y Seguridad en el Trabajo: </w:t>
            </w:r>
            <w:r w:rsidRPr="007C499E">
              <w:rPr>
                <w:sz w:val="16"/>
              </w:rPr>
              <w:t>El oferente deberá certificar por escrito que garantizará durante la ejecución del contrato las condiciones básicas que permitan diseñar y estructurar un sistema de gestión de la seguridad y salud en el trabajo, que permita promover, mantener y mejorar las condiciones de salud y de trabajo, conforme a las disposiciones establecidas en el Decreto 1072 de 2015 y demás normatividad vigente relacionada con el sector trabajo.</w:t>
            </w:r>
          </w:p>
        </w:tc>
        <w:tc>
          <w:tcPr>
            <w:tcW w:w="709" w:type="dxa"/>
          </w:tcPr>
          <w:p w14:paraId="722643B9" w14:textId="77777777" w:rsidR="001D3C42" w:rsidRPr="007C499E" w:rsidRDefault="001D3C42" w:rsidP="00E30C2D">
            <w:pPr>
              <w:jc w:val="center"/>
              <w:rPr>
                <w:color w:val="000000"/>
                <w:sz w:val="16"/>
                <w:szCs w:val="18"/>
              </w:rPr>
            </w:pPr>
          </w:p>
        </w:tc>
        <w:tc>
          <w:tcPr>
            <w:tcW w:w="850" w:type="dxa"/>
          </w:tcPr>
          <w:p w14:paraId="4100F2BD" w14:textId="77777777" w:rsidR="001D3C42" w:rsidRPr="007C499E" w:rsidRDefault="001D3C42" w:rsidP="00E30C2D">
            <w:pPr>
              <w:jc w:val="center"/>
              <w:rPr>
                <w:color w:val="000000"/>
                <w:sz w:val="16"/>
                <w:szCs w:val="18"/>
              </w:rPr>
            </w:pPr>
          </w:p>
        </w:tc>
      </w:tr>
      <w:tr w:rsidR="001D3C42" w:rsidRPr="007C499E" w14:paraId="5753EBDE" w14:textId="77777777" w:rsidTr="00845C9B">
        <w:trPr>
          <w:trHeight w:val="20"/>
        </w:trPr>
        <w:tc>
          <w:tcPr>
            <w:tcW w:w="439" w:type="dxa"/>
            <w:shd w:val="clear" w:color="auto" w:fill="auto"/>
            <w:vAlign w:val="center"/>
          </w:tcPr>
          <w:p w14:paraId="5F36077B" w14:textId="77777777" w:rsidR="001D3C42" w:rsidRPr="007C499E" w:rsidRDefault="001D3C42" w:rsidP="001D3C42">
            <w:pPr>
              <w:pStyle w:val="Prrafodelista"/>
              <w:numPr>
                <w:ilvl w:val="0"/>
                <w:numId w:val="41"/>
              </w:numPr>
              <w:autoSpaceDE/>
              <w:autoSpaceDN/>
              <w:jc w:val="center"/>
              <w:rPr>
                <w:color w:val="000000"/>
                <w:sz w:val="16"/>
                <w:szCs w:val="18"/>
              </w:rPr>
            </w:pPr>
          </w:p>
        </w:tc>
        <w:tc>
          <w:tcPr>
            <w:tcW w:w="8770" w:type="dxa"/>
            <w:shd w:val="clear" w:color="auto" w:fill="auto"/>
            <w:vAlign w:val="center"/>
          </w:tcPr>
          <w:p w14:paraId="36C9EF3F" w14:textId="77777777" w:rsidR="001D3C42" w:rsidRPr="007C499E" w:rsidRDefault="001D3C42" w:rsidP="00E30C2D">
            <w:pPr>
              <w:pStyle w:val="Prrafodelista"/>
              <w:tabs>
                <w:tab w:val="left" w:pos="240"/>
              </w:tabs>
              <w:ind w:left="0"/>
              <w:jc w:val="both"/>
              <w:rPr>
                <w:b/>
                <w:sz w:val="16"/>
              </w:rPr>
            </w:pPr>
            <w:r w:rsidRPr="007C499E">
              <w:rPr>
                <w:b/>
                <w:sz w:val="16"/>
              </w:rPr>
              <w:t>Actividades generales:</w:t>
            </w:r>
          </w:p>
          <w:p w14:paraId="7BEC1D7F" w14:textId="77777777" w:rsidR="001D3C42" w:rsidRPr="007C499E" w:rsidRDefault="001D3C42" w:rsidP="00E30C2D">
            <w:pPr>
              <w:pStyle w:val="Prrafodelista"/>
              <w:tabs>
                <w:tab w:val="left" w:pos="240"/>
              </w:tabs>
              <w:ind w:left="0"/>
              <w:jc w:val="both"/>
              <w:rPr>
                <w:sz w:val="16"/>
              </w:rPr>
            </w:pPr>
          </w:p>
          <w:p w14:paraId="2C349AA2" w14:textId="77777777" w:rsidR="001D3C42" w:rsidRPr="007C499E" w:rsidRDefault="001D3C42" w:rsidP="001D3C42">
            <w:pPr>
              <w:pStyle w:val="Prrafodelista"/>
              <w:numPr>
                <w:ilvl w:val="0"/>
                <w:numId w:val="42"/>
              </w:numPr>
              <w:autoSpaceDE/>
              <w:autoSpaceDN/>
              <w:ind w:left="32" w:hanging="141"/>
              <w:jc w:val="both"/>
              <w:rPr>
                <w:sz w:val="16"/>
              </w:rPr>
            </w:pPr>
            <w:r w:rsidRPr="007C499E">
              <w:rPr>
                <w:sz w:val="16"/>
              </w:rPr>
              <w:t>El oferente debe garantiza la óptima prestación del servicio en cuanto al personal requerido en cada una de las actividades a realizar, es decir el personal requerido debe de ir de acuerdo a la magnitud del evento.</w:t>
            </w:r>
          </w:p>
          <w:p w14:paraId="791CF850" w14:textId="77777777" w:rsidR="001D3C42" w:rsidRPr="007C499E" w:rsidRDefault="001D3C42" w:rsidP="00E30C2D">
            <w:pPr>
              <w:pStyle w:val="Prrafodelista"/>
              <w:ind w:left="32"/>
              <w:jc w:val="both"/>
              <w:rPr>
                <w:sz w:val="16"/>
              </w:rPr>
            </w:pPr>
          </w:p>
          <w:p w14:paraId="676F0F7E" w14:textId="77777777" w:rsidR="001D3C42" w:rsidRPr="007C499E" w:rsidRDefault="001D3C42" w:rsidP="001D3C42">
            <w:pPr>
              <w:pStyle w:val="Prrafodelista"/>
              <w:numPr>
                <w:ilvl w:val="0"/>
                <w:numId w:val="42"/>
              </w:numPr>
              <w:autoSpaceDE/>
              <w:autoSpaceDN/>
              <w:ind w:left="32" w:hanging="141"/>
              <w:jc w:val="both"/>
              <w:rPr>
                <w:sz w:val="16"/>
              </w:rPr>
            </w:pPr>
            <w:r w:rsidRPr="007C499E">
              <w:rPr>
                <w:sz w:val="16"/>
              </w:rPr>
              <w:t xml:space="preserve">El oferente deberá brindar puntualidad en la realización de cada una de las actividades programadas durante la ejecución del contrato. </w:t>
            </w:r>
          </w:p>
          <w:p w14:paraId="2AB24D7C" w14:textId="77777777" w:rsidR="001D3C42" w:rsidRPr="007C499E" w:rsidRDefault="001D3C42" w:rsidP="00E30C2D">
            <w:pPr>
              <w:pStyle w:val="Prrafodelista"/>
              <w:tabs>
                <w:tab w:val="left" w:pos="240"/>
              </w:tabs>
              <w:ind w:left="32"/>
              <w:jc w:val="both"/>
              <w:rPr>
                <w:sz w:val="16"/>
              </w:rPr>
            </w:pPr>
            <w:r w:rsidRPr="007C499E">
              <w:rPr>
                <w:sz w:val="16"/>
              </w:rPr>
              <w:t xml:space="preserve"> </w:t>
            </w:r>
          </w:p>
          <w:p w14:paraId="1553596D" w14:textId="77777777" w:rsidR="001D3C42" w:rsidRPr="007C499E" w:rsidRDefault="001D3C42" w:rsidP="001D3C42">
            <w:pPr>
              <w:pStyle w:val="Prrafodelista"/>
              <w:numPr>
                <w:ilvl w:val="0"/>
                <w:numId w:val="42"/>
              </w:numPr>
              <w:autoSpaceDE/>
              <w:autoSpaceDN/>
              <w:ind w:left="32" w:hanging="141"/>
              <w:jc w:val="both"/>
              <w:rPr>
                <w:sz w:val="16"/>
              </w:rPr>
            </w:pPr>
            <w:r w:rsidRPr="007C499E">
              <w:rPr>
                <w:sz w:val="16"/>
              </w:rPr>
              <w:t xml:space="preserve">Garantizar alimentación de calidad a los participantes de los diferentes eventos, de acuerdo con las condiciones establecidas en el anexo técnico y condiciones de salubridad y seguridad de sanidad e higiénicas.  </w:t>
            </w:r>
          </w:p>
          <w:p w14:paraId="399A7A19" w14:textId="77777777" w:rsidR="001D3C42" w:rsidRPr="007C499E" w:rsidRDefault="001D3C42" w:rsidP="00E30C2D">
            <w:pPr>
              <w:pStyle w:val="Prrafodelista"/>
              <w:tabs>
                <w:tab w:val="left" w:pos="240"/>
              </w:tabs>
              <w:ind w:left="32"/>
              <w:jc w:val="both"/>
              <w:rPr>
                <w:sz w:val="16"/>
              </w:rPr>
            </w:pPr>
            <w:r w:rsidRPr="007C499E">
              <w:rPr>
                <w:sz w:val="16"/>
              </w:rPr>
              <w:t xml:space="preserve"> </w:t>
            </w:r>
          </w:p>
          <w:p w14:paraId="764AE034" w14:textId="77777777" w:rsidR="001D3C42" w:rsidRPr="007C499E" w:rsidRDefault="001D3C42" w:rsidP="001D3C42">
            <w:pPr>
              <w:pStyle w:val="Prrafodelista"/>
              <w:numPr>
                <w:ilvl w:val="0"/>
                <w:numId w:val="42"/>
              </w:numPr>
              <w:autoSpaceDE/>
              <w:autoSpaceDN/>
              <w:ind w:left="32" w:hanging="141"/>
              <w:jc w:val="both"/>
              <w:rPr>
                <w:sz w:val="16"/>
              </w:rPr>
            </w:pPr>
            <w:r w:rsidRPr="007C499E">
              <w:rPr>
                <w:sz w:val="16"/>
              </w:rPr>
              <w:t xml:space="preserve">Acogerse al cronograma de actividades para la ejecución de las actividades del contrato según las fechas, sitios, hora y número de asistentes para cada una, de acuerdo con la programación suministrada y aprobada el Departamento de Policía Guainía.  </w:t>
            </w:r>
          </w:p>
          <w:p w14:paraId="318823E7" w14:textId="77777777" w:rsidR="001D3C42" w:rsidRPr="007C499E" w:rsidRDefault="001D3C42" w:rsidP="00E30C2D">
            <w:pPr>
              <w:pStyle w:val="Prrafodelista"/>
              <w:ind w:left="32"/>
              <w:jc w:val="both"/>
              <w:rPr>
                <w:sz w:val="16"/>
              </w:rPr>
            </w:pPr>
          </w:p>
          <w:p w14:paraId="4ED615E1" w14:textId="77777777" w:rsidR="001D3C42" w:rsidRPr="007C499E" w:rsidRDefault="001D3C42" w:rsidP="001D3C42">
            <w:pPr>
              <w:pStyle w:val="Prrafodelista"/>
              <w:numPr>
                <w:ilvl w:val="0"/>
                <w:numId w:val="42"/>
              </w:numPr>
              <w:autoSpaceDE/>
              <w:autoSpaceDN/>
              <w:ind w:left="32" w:hanging="141"/>
              <w:jc w:val="both"/>
              <w:rPr>
                <w:sz w:val="16"/>
              </w:rPr>
            </w:pPr>
            <w:r w:rsidRPr="007C499E">
              <w:rPr>
                <w:sz w:val="16"/>
              </w:rPr>
              <w:t>Presentar informes de ejecución y financieros con su respectiva factura para su posterior pago, de acuerdo a la ejecución de las actividades en coordinación con el supervisor del contrato.</w:t>
            </w:r>
          </w:p>
          <w:p w14:paraId="06124517" w14:textId="77777777" w:rsidR="001D3C42" w:rsidRPr="007C499E" w:rsidRDefault="001D3C42" w:rsidP="00E30C2D">
            <w:pPr>
              <w:pStyle w:val="Prrafodelista"/>
              <w:ind w:left="32"/>
              <w:jc w:val="both"/>
              <w:rPr>
                <w:sz w:val="16"/>
              </w:rPr>
            </w:pPr>
          </w:p>
          <w:p w14:paraId="05F1297F" w14:textId="77777777" w:rsidR="001D3C42" w:rsidRPr="007C499E" w:rsidRDefault="001D3C42" w:rsidP="001D3C42">
            <w:pPr>
              <w:pStyle w:val="Prrafodelista"/>
              <w:numPr>
                <w:ilvl w:val="0"/>
                <w:numId w:val="42"/>
              </w:numPr>
              <w:autoSpaceDE/>
              <w:autoSpaceDN/>
              <w:ind w:left="32" w:hanging="141"/>
              <w:jc w:val="both"/>
              <w:rPr>
                <w:sz w:val="16"/>
              </w:rPr>
            </w:pPr>
            <w:r w:rsidRPr="007C499E">
              <w:rPr>
                <w:sz w:val="16"/>
              </w:rPr>
              <w:t xml:space="preserve">Presentar informe por actividad realizada y entregarlo a más tardar cinco (5) días hábiles después de su finalización, especificando lo siguiente: </w:t>
            </w:r>
          </w:p>
          <w:p w14:paraId="0FD1B213" w14:textId="77777777" w:rsidR="001D3C42" w:rsidRPr="007C499E" w:rsidRDefault="001D3C42" w:rsidP="00E30C2D">
            <w:pPr>
              <w:pStyle w:val="Prrafodelista"/>
              <w:rPr>
                <w:sz w:val="16"/>
              </w:rPr>
            </w:pPr>
          </w:p>
          <w:p w14:paraId="7AA93A92" w14:textId="77777777" w:rsidR="001D3C42" w:rsidRPr="007C499E" w:rsidRDefault="001D3C42" w:rsidP="001D3C42">
            <w:pPr>
              <w:pStyle w:val="Prrafodelista"/>
              <w:numPr>
                <w:ilvl w:val="0"/>
                <w:numId w:val="42"/>
              </w:numPr>
              <w:autoSpaceDE/>
              <w:autoSpaceDN/>
              <w:ind w:left="32" w:hanging="141"/>
              <w:jc w:val="both"/>
              <w:rPr>
                <w:sz w:val="16"/>
              </w:rPr>
            </w:pPr>
            <w:r w:rsidRPr="007C499E">
              <w:rPr>
                <w:sz w:val="16"/>
              </w:rPr>
              <w:t xml:space="preserve">Actividad realizada - descripción y balance de la actividad (como se llevó a cabo) - fecha de la actividad - evidencias: registros fotográficos - presupuesto ejecutado por actividad - listado de asistencia (formato entregado por el departamento) </w:t>
            </w:r>
          </w:p>
          <w:p w14:paraId="4938F1AB" w14:textId="77777777" w:rsidR="001D3C42" w:rsidRPr="007C499E" w:rsidRDefault="001D3C42" w:rsidP="00E30C2D">
            <w:pPr>
              <w:pStyle w:val="Prrafodelista"/>
              <w:ind w:left="32"/>
              <w:jc w:val="both"/>
              <w:rPr>
                <w:sz w:val="16"/>
              </w:rPr>
            </w:pPr>
          </w:p>
          <w:p w14:paraId="289C0610" w14:textId="77777777" w:rsidR="001D3C42" w:rsidRPr="007C499E" w:rsidRDefault="001D3C42" w:rsidP="001D3C42">
            <w:pPr>
              <w:pStyle w:val="Prrafodelista"/>
              <w:numPr>
                <w:ilvl w:val="0"/>
                <w:numId w:val="42"/>
              </w:numPr>
              <w:autoSpaceDE/>
              <w:autoSpaceDN/>
              <w:ind w:left="32" w:hanging="141"/>
              <w:jc w:val="both"/>
              <w:rPr>
                <w:sz w:val="16"/>
              </w:rPr>
            </w:pPr>
            <w:r w:rsidRPr="007C499E">
              <w:rPr>
                <w:sz w:val="16"/>
              </w:rPr>
              <w:t>Guardar absoluta confidencialidad con la base de datos y demás información suministrada por el Departamento de Policía Guainía para la realización del estudio.</w:t>
            </w:r>
          </w:p>
          <w:p w14:paraId="04A15E98" w14:textId="77777777" w:rsidR="001D3C42" w:rsidRPr="007C499E" w:rsidRDefault="001D3C42" w:rsidP="00E30C2D">
            <w:pPr>
              <w:pStyle w:val="Prrafodelista"/>
              <w:rPr>
                <w:sz w:val="16"/>
              </w:rPr>
            </w:pPr>
          </w:p>
          <w:p w14:paraId="3DB6AB56" w14:textId="77777777" w:rsidR="001D3C42" w:rsidRPr="007C499E" w:rsidRDefault="001D3C42" w:rsidP="00E30C2D">
            <w:pPr>
              <w:jc w:val="both"/>
              <w:rPr>
                <w:b/>
                <w:sz w:val="16"/>
                <w:szCs w:val="18"/>
              </w:rPr>
            </w:pPr>
            <w:r w:rsidRPr="007C499E">
              <w:rPr>
                <w:sz w:val="16"/>
              </w:rPr>
              <w:t xml:space="preserve">Asumir la responsabilidad de todas las actividades relativas a la ejecución de las obligaciones establecidas en este contrato.  </w:t>
            </w:r>
          </w:p>
        </w:tc>
        <w:tc>
          <w:tcPr>
            <w:tcW w:w="709" w:type="dxa"/>
          </w:tcPr>
          <w:p w14:paraId="23D7CBF9" w14:textId="77777777" w:rsidR="001D3C42" w:rsidRPr="007C499E" w:rsidRDefault="001D3C42" w:rsidP="00E30C2D">
            <w:pPr>
              <w:jc w:val="center"/>
              <w:rPr>
                <w:color w:val="000000"/>
                <w:sz w:val="16"/>
                <w:szCs w:val="18"/>
              </w:rPr>
            </w:pPr>
          </w:p>
        </w:tc>
        <w:tc>
          <w:tcPr>
            <w:tcW w:w="850" w:type="dxa"/>
          </w:tcPr>
          <w:p w14:paraId="28B8DF1C" w14:textId="77777777" w:rsidR="001D3C42" w:rsidRPr="007C499E" w:rsidRDefault="001D3C42" w:rsidP="00E30C2D">
            <w:pPr>
              <w:jc w:val="center"/>
              <w:rPr>
                <w:color w:val="000000"/>
                <w:sz w:val="16"/>
                <w:szCs w:val="18"/>
              </w:rPr>
            </w:pPr>
          </w:p>
        </w:tc>
      </w:tr>
      <w:bookmarkEnd w:id="1"/>
    </w:tbl>
    <w:p w14:paraId="2D3E4E7E" w14:textId="77777777" w:rsidR="003E4345" w:rsidRPr="00D47784" w:rsidRDefault="003E4345" w:rsidP="003E4345">
      <w:pPr>
        <w:pStyle w:val="Prrafodelista"/>
        <w:tabs>
          <w:tab w:val="left" w:pos="240"/>
        </w:tabs>
        <w:ind w:left="0"/>
        <w:rPr>
          <w:b/>
          <w:color w:val="FF0000"/>
          <w:sz w:val="14"/>
          <w:szCs w:val="14"/>
        </w:rPr>
      </w:pPr>
    </w:p>
    <w:p w14:paraId="66FCC542" w14:textId="77777777" w:rsidR="00A3736C" w:rsidRPr="005A43F5" w:rsidRDefault="00A3736C" w:rsidP="00A3736C">
      <w:pPr>
        <w:jc w:val="both"/>
      </w:pPr>
      <w:r w:rsidRPr="005A43F5">
        <w:t>Todas las especificaciones y condiciones técnicas deben ser ofertadas afirmativamente de lo contrario la oferta será rechazada.</w:t>
      </w:r>
    </w:p>
    <w:p w14:paraId="0A286752" w14:textId="77777777" w:rsidR="00A3736C" w:rsidRDefault="00A3736C" w:rsidP="00A3736C">
      <w:pPr>
        <w:pStyle w:val="Prrafodelista"/>
        <w:tabs>
          <w:tab w:val="left" w:pos="240"/>
        </w:tabs>
        <w:ind w:left="0"/>
        <w:contextualSpacing w:val="0"/>
        <w:rPr>
          <w:b/>
        </w:rPr>
      </w:pPr>
    </w:p>
    <w:bookmarkEnd w:id="0"/>
    <w:p w14:paraId="0E58B8AC" w14:textId="77777777" w:rsidR="0067073C" w:rsidRPr="000C3723" w:rsidRDefault="0067073C" w:rsidP="0067073C">
      <w:pPr>
        <w:pStyle w:val="Sinespaciado1"/>
        <w:rPr>
          <w:rFonts w:ascii="Arial" w:hAnsi="Arial" w:cs="Arial"/>
          <w:sz w:val="20"/>
          <w:szCs w:val="20"/>
        </w:rPr>
      </w:pPr>
      <w:r w:rsidRPr="000C3723">
        <w:rPr>
          <w:rFonts w:ascii="Arial" w:hAnsi="Arial" w:cs="Arial"/>
          <w:b/>
          <w:sz w:val="20"/>
          <w:szCs w:val="20"/>
        </w:rPr>
        <w:t>__________________________________</w:t>
      </w:r>
    </w:p>
    <w:p w14:paraId="7CB1648A" w14:textId="77777777" w:rsidR="0067073C" w:rsidRPr="000C3723" w:rsidRDefault="0067073C" w:rsidP="0067073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C6AFBF7" w14:textId="77777777" w:rsidR="0067073C" w:rsidRPr="000C3723" w:rsidRDefault="0067073C" w:rsidP="0067073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FC99D648EFE47A7894C26901BE76BD5"/>
          </w:placeholder>
          <w:showingPlcHdr/>
          <w15:color w:val="800000"/>
          <w:text/>
        </w:sdtPr>
        <w:sdtEndPr/>
        <w:sdtContent>
          <w:r w:rsidRPr="000C3723">
            <w:rPr>
              <w:rStyle w:val="Textodelmarcadordeposicin"/>
              <w:rFonts w:ascii="Arial" w:eastAsiaTheme="minorHAnsi" w:hAnsi="Arial" w:cs="Arial"/>
              <w:color w:val="FF8F8F"/>
              <w:u w:val="single"/>
            </w:rPr>
            <w:t>Diligenciar el nombre completo del proponente</w:t>
          </w:r>
        </w:sdtContent>
      </w:sdt>
    </w:p>
    <w:p w14:paraId="6F511A0E" w14:textId="77777777" w:rsidR="0067073C" w:rsidRPr="000C3723" w:rsidRDefault="0067073C" w:rsidP="0067073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7792A22A4C7D4C089C04E1F4ED2AE13A"/>
          </w:placeholder>
          <w:showingPlcHdr/>
          <w15:color w:val="800000"/>
        </w:sdtPr>
        <w:sdtEndPr/>
        <w:sdtContent>
          <w:r w:rsidRPr="000C3723">
            <w:rPr>
              <w:rStyle w:val="Textodelmarcadordeposicin"/>
              <w:rFonts w:ascii="Arial" w:eastAsiaTheme="minorHAnsi" w:hAnsi="Arial" w:cs="Arial"/>
              <w:color w:val="FF8F8F"/>
              <w:u w:val="single"/>
            </w:rPr>
            <w:t>Diligenciar la identificación del proponente</w:t>
          </w:r>
        </w:sdtContent>
      </w:sdt>
    </w:p>
    <w:p w14:paraId="1561776F" w14:textId="77777777" w:rsidR="0067073C" w:rsidRPr="000C3723" w:rsidRDefault="0067073C" w:rsidP="0067073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C3669BA5AEB146AAB1A808059ECADCD4"/>
          </w:placeholder>
          <w:showingPlcHdr/>
          <w15:color w:val="800000"/>
          <w:text/>
        </w:sdtPr>
        <w:sdtEndPr/>
        <w:sdtContent>
          <w:r w:rsidRPr="000C3723">
            <w:rPr>
              <w:rStyle w:val="Textodelmarcadordeposicin"/>
              <w:rFonts w:ascii="Arial" w:eastAsiaTheme="minorHAnsi" w:hAnsi="Arial" w:cs="Arial"/>
              <w:color w:val="FF8F8F"/>
              <w:u w:val="single"/>
            </w:rPr>
            <w:t>Diligenciar el nombre completo del representante legal</w:t>
          </w:r>
        </w:sdtContent>
      </w:sdt>
    </w:p>
    <w:p w14:paraId="572FA9FA" w14:textId="77777777" w:rsidR="0067073C" w:rsidRPr="000C3723" w:rsidRDefault="0067073C" w:rsidP="0067073C">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52CC6B571CA5422496B873D418F2CD81"/>
          </w:placeholder>
          <w:showingPlcHdr/>
          <w15:color w:val="800000"/>
        </w:sdtPr>
        <w:sdtEndPr/>
        <w:sdtContent>
          <w:r w:rsidRPr="000C3723">
            <w:rPr>
              <w:rStyle w:val="Textodelmarcadordeposicin"/>
              <w:rFonts w:ascii="Arial" w:eastAsiaTheme="minorHAnsi" w:hAnsi="Arial" w:cs="Arial"/>
              <w:color w:val="FF8F8F"/>
              <w:u w:val="single"/>
            </w:rPr>
            <w:t>Diligenciar el documento de identificación del representante legal</w:t>
          </w:r>
        </w:sdtContent>
      </w:sdt>
    </w:p>
    <w:p w14:paraId="5A98AEB1" w14:textId="77777777" w:rsidR="0067073C" w:rsidRPr="000C3723" w:rsidRDefault="0067073C" w:rsidP="0067073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E777AD1D5544F10814E3DA44E4E96D4"/>
          </w:placeholder>
          <w:showingPlcHdr/>
          <w15:color w:val="800000"/>
        </w:sdtPr>
        <w:sdtEndPr/>
        <w:sdtContent>
          <w:r w:rsidRPr="000C3723">
            <w:rPr>
              <w:rStyle w:val="Textodelmarcadordeposicin"/>
              <w:rFonts w:ascii="Arial" w:eastAsiaTheme="minorHAnsi" w:hAnsi="Arial" w:cs="Arial"/>
              <w:color w:val="FF8F8F"/>
              <w:u w:val="single"/>
            </w:rPr>
            <w:t>Diligenciar la dirección del proveedor</w:t>
          </w:r>
        </w:sdtContent>
      </w:sdt>
    </w:p>
    <w:p w14:paraId="2E729218" w14:textId="77777777" w:rsidR="0067073C" w:rsidRPr="000C3723" w:rsidRDefault="0067073C" w:rsidP="0067073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7FF44C0B78434DD0BC3C8D3C0BEFA380"/>
          </w:placeholder>
          <w:showingPlcHdr/>
          <w15:color w:val="800000"/>
        </w:sdtPr>
        <w:sdtEndPr/>
        <w:sdtContent>
          <w:r w:rsidRPr="000C3723">
            <w:rPr>
              <w:rStyle w:val="Textodelmarcadordeposicin"/>
              <w:rFonts w:ascii="Arial" w:eastAsiaTheme="minorHAnsi" w:hAnsi="Arial" w:cs="Arial"/>
              <w:color w:val="FF8F8F"/>
              <w:u w:val="single"/>
            </w:rPr>
            <w:t>Diligenciar teléfonos de contacto del proveedor</w:t>
          </w:r>
        </w:sdtContent>
      </w:sdt>
    </w:p>
    <w:p w14:paraId="1FF29C28" w14:textId="1777E432" w:rsidR="00B9002A" w:rsidRPr="00EC650D" w:rsidRDefault="0067073C" w:rsidP="006717FC">
      <w:pPr>
        <w:pStyle w:val="Sinespaciado1"/>
        <w:rPr>
          <w:b/>
          <w:color w:val="00B05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7CBD36B7A6B4AA0835822DA97FF63E2"/>
          </w:placeholder>
          <w:showingPlcHdr/>
          <w15:color w:val="800000"/>
        </w:sdtPr>
        <w:sdtEndPr/>
        <w:sdtContent>
          <w:r w:rsidRPr="00C43D69">
            <w:rPr>
              <w:rStyle w:val="Textodelmarcadordeposicin"/>
              <w:rFonts w:ascii="Arial" w:eastAsiaTheme="minorHAnsi" w:hAnsi="Arial" w:cs="Arial"/>
              <w:color w:val="FF8F8F"/>
              <w:sz w:val="18"/>
              <w:u w:val="single"/>
            </w:rPr>
            <w:t>Diligenciar correo electrónico de notificaciones</w:t>
          </w:r>
        </w:sdtContent>
      </w:sdt>
    </w:p>
    <w:sectPr w:rsidR="00B9002A" w:rsidRPr="00EC650D" w:rsidSect="00643519">
      <w:headerReference w:type="default" r:id="rId7"/>
      <w:pgSz w:w="12240" w:h="15840"/>
      <w:pgMar w:top="1417"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D810" w14:textId="77777777" w:rsidR="00534EC0" w:rsidRDefault="00534EC0" w:rsidP="007C35D8">
      <w:r>
        <w:separator/>
      </w:r>
    </w:p>
  </w:endnote>
  <w:endnote w:type="continuationSeparator" w:id="0">
    <w:p w14:paraId="297C5240" w14:textId="77777777" w:rsidR="00534EC0" w:rsidRDefault="00534EC0"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85E3C" w14:textId="77777777" w:rsidR="00534EC0" w:rsidRDefault="00534EC0" w:rsidP="007C35D8">
      <w:r>
        <w:separator/>
      </w:r>
    </w:p>
  </w:footnote>
  <w:footnote w:type="continuationSeparator" w:id="0">
    <w:p w14:paraId="17755EE5" w14:textId="77777777" w:rsidR="00534EC0" w:rsidRDefault="00534EC0"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2571D" w:rsidRPr="00285C0D" w14:paraId="4FEB4114" w14:textId="77777777" w:rsidTr="002E4D0D">
      <w:trPr>
        <w:trHeight w:val="417"/>
      </w:trPr>
      <w:tc>
        <w:tcPr>
          <w:tcW w:w="2694" w:type="dxa"/>
          <w:vAlign w:val="center"/>
        </w:tcPr>
        <w:p w14:paraId="11CCF45B" w14:textId="77777777" w:rsidR="00A2571D" w:rsidRPr="000B3CBA" w:rsidRDefault="00A2571D" w:rsidP="002E4D0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01354">
            <w:rPr>
              <w:b/>
              <w:noProof/>
              <w:sz w:val="18"/>
              <w:szCs w:val="18"/>
            </w:rPr>
            <w:t>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01354">
            <w:rPr>
              <w:b/>
              <w:noProof/>
              <w:sz w:val="18"/>
              <w:szCs w:val="18"/>
            </w:rPr>
            <w:t>5</w:t>
          </w:r>
          <w:r w:rsidRPr="00163D2F">
            <w:rPr>
              <w:b/>
              <w:sz w:val="18"/>
              <w:szCs w:val="18"/>
            </w:rPr>
            <w:fldChar w:fldCharType="end"/>
          </w:r>
        </w:p>
      </w:tc>
      <w:tc>
        <w:tcPr>
          <w:tcW w:w="5383" w:type="dxa"/>
          <w:vMerge w:val="restart"/>
          <w:vAlign w:val="center"/>
        </w:tcPr>
        <w:p w14:paraId="7EC70FF6" w14:textId="77777777" w:rsidR="00A2571D" w:rsidRPr="000B3CBA" w:rsidRDefault="00A2571D" w:rsidP="002E4D0D">
          <w:pPr>
            <w:jc w:val="center"/>
            <w:rPr>
              <w:sz w:val="18"/>
              <w:szCs w:val="18"/>
            </w:rPr>
          </w:pPr>
          <w:r>
            <w:rPr>
              <w:sz w:val="18"/>
              <w:szCs w:val="18"/>
            </w:rPr>
            <w:t>PROCESO ADQUIRIR BIENES Y SERVICIOS</w:t>
          </w:r>
        </w:p>
      </w:tc>
      <w:tc>
        <w:tcPr>
          <w:tcW w:w="2126" w:type="dxa"/>
          <w:vMerge w:val="restart"/>
        </w:tcPr>
        <w:p w14:paraId="12E7B42C" w14:textId="77777777" w:rsidR="00A2571D" w:rsidRPr="00285C0D" w:rsidRDefault="00A2571D" w:rsidP="002E4D0D">
          <w:pPr>
            <w:jc w:val="center"/>
            <w:rPr>
              <w:noProof/>
              <w:sz w:val="24"/>
              <w:szCs w:val="24"/>
              <w:lang w:val="es-CO" w:eastAsia="es-CO"/>
            </w:rPr>
          </w:pPr>
          <w:r>
            <w:rPr>
              <w:noProof/>
              <w:sz w:val="24"/>
              <w:szCs w:val="24"/>
              <w:lang w:val="es-CO" w:eastAsia="es-CO"/>
            </w:rPr>
            <w:drawing>
              <wp:inline distT="0" distB="0" distL="0" distR="0" wp14:anchorId="4A91BD09" wp14:editId="540DCEC5">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DF7C244" w14:textId="77777777" w:rsidR="00A2571D" w:rsidRDefault="00A2571D" w:rsidP="002E4D0D">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04E49315" w14:textId="77777777" w:rsidR="00191976" w:rsidRPr="00285C0D" w:rsidRDefault="00191976" w:rsidP="002E4D0D">
          <w:pPr>
            <w:jc w:val="center"/>
            <w:rPr>
              <w:sz w:val="24"/>
              <w:szCs w:val="24"/>
            </w:rPr>
          </w:pPr>
          <w:r>
            <w:rPr>
              <w:noProof/>
              <w:sz w:val="18"/>
              <w:szCs w:val="18"/>
              <w:lang w:val="es-CO" w:eastAsia="es-CO"/>
            </w:rPr>
            <w:t>DEPARTAMENTO DE POLICÍ</w:t>
          </w:r>
          <w:r w:rsidR="00E267C8">
            <w:rPr>
              <w:noProof/>
              <w:sz w:val="18"/>
              <w:szCs w:val="18"/>
              <w:lang w:val="es-CO" w:eastAsia="es-CO"/>
            </w:rPr>
            <w:t>A</w:t>
          </w:r>
          <w:r>
            <w:rPr>
              <w:noProof/>
              <w:sz w:val="18"/>
              <w:szCs w:val="18"/>
              <w:lang w:val="es-CO" w:eastAsia="es-CO"/>
            </w:rPr>
            <w:t xml:space="preserve"> GUAINÍA</w:t>
          </w:r>
        </w:p>
      </w:tc>
    </w:tr>
    <w:tr w:rsidR="00A2571D" w:rsidRPr="00285C0D" w14:paraId="75397189" w14:textId="77777777" w:rsidTr="002E4D0D">
      <w:trPr>
        <w:trHeight w:val="422"/>
      </w:trPr>
      <w:tc>
        <w:tcPr>
          <w:tcW w:w="2694" w:type="dxa"/>
          <w:vAlign w:val="center"/>
        </w:tcPr>
        <w:p w14:paraId="0F2C7BCD" w14:textId="77777777" w:rsidR="00A2571D" w:rsidRPr="0069301C" w:rsidRDefault="00A2571D" w:rsidP="002E4D0D">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389631A7" w14:textId="77777777" w:rsidR="00A2571D" w:rsidRPr="001A58A6" w:rsidRDefault="00A2571D" w:rsidP="002E4D0D">
          <w:pPr>
            <w:jc w:val="center"/>
            <w:rPr>
              <w:sz w:val="18"/>
              <w:szCs w:val="18"/>
            </w:rPr>
          </w:pPr>
        </w:p>
      </w:tc>
      <w:tc>
        <w:tcPr>
          <w:tcW w:w="2126" w:type="dxa"/>
          <w:vMerge/>
        </w:tcPr>
        <w:p w14:paraId="74FBA6C3" w14:textId="77777777" w:rsidR="00A2571D" w:rsidRPr="00285C0D" w:rsidRDefault="00A2571D" w:rsidP="002E4D0D">
          <w:pPr>
            <w:rPr>
              <w:sz w:val="24"/>
              <w:szCs w:val="24"/>
            </w:rPr>
          </w:pPr>
        </w:p>
      </w:tc>
    </w:tr>
    <w:tr w:rsidR="00A2571D" w:rsidRPr="00285C0D" w14:paraId="0FEB5C3F" w14:textId="77777777" w:rsidTr="002E4D0D">
      <w:trPr>
        <w:trHeight w:val="413"/>
      </w:trPr>
      <w:tc>
        <w:tcPr>
          <w:tcW w:w="2694" w:type="dxa"/>
          <w:vAlign w:val="center"/>
        </w:tcPr>
        <w:p w14:paraId="37C587C9" w14:textId="654695B5" w:rsidR="00A2571D" w:rsidRPr="0069301C" w:rsidRDefault="00A2571D" w:rsidP="002E4D0D">
          <w:pPr>
            <w:rPr>
              <w:b/>
              <w:sz w:val="18"/>
              <w:szCs w:val="18"/>
            </w:rPr>
          </w:pPr>
          <w:r w:rsidRPr="0069301C">
            <w:rPr>
              <w:b/>
              <w:sz w:val="18"/>
              <w:szCs w:val="18"/>
            </w:rPr>
            <w:t xml:space="preserve">Fecha: </w:t>
          </w:r>
          <w:r w:rsidR="00594773" w:rsidRPr="00165F47">
            <w:rPr>
              <w:b/>
              <w:sz w:val="18"/>
              <w:szCs w:val="18"/>
            </w:rPr>
            <w:t>16-10-2013</w:t>
          </w:r>
        </w:p>
      </w:tc>
      <w:tc>
        <w:tcPr>
          <w:tcW w:w="5383" w:type="dxa"/>
          <w:vMerge w:val="restart"/>
          <w:vAlign w:val="center"/>
        </w:tcPr>
        <w:p w14:paraId="2FF6FCF7" w14:textId="77777777" w:rsidR="00A2571D" w:rsidRDefault="00A2571D" w:rsidP="002E4D0D">
          <w:pPr>
            <w:jc w:val="center"/>
            <w:rPr>
              <w:sz w:val="18"/>
              <w:szCs w:val="18"/>
            </w:rPr>
          </w:pPr>
          <w:r>
            <w:rPr>
              <w:sz w:val="18"/>
              <w:szCs w:val="18"/>
            </w:rPr>
            <w:t>INVITACIÓ</w:t>
          </w:r>
          <w:r w:rsidRPr="001A58A6">
            <w:rPr>
              <w:sz w:val="18"/>
              <w:szCs w:val="18"/>
            </w:rPr>
            <w:t>N CONVOCATORIA</w:t>
          </w:r>
          <w:r>
            <w:rPr>
              <w:sz w:val="18"/>
              <w:szCs w:val="18"/>
            </w:rPr>
            <w:t xml:space="preserve"> PÚBLICA MÍNIMA CUANTÍ</w:t>
          </w:r>
          <w:r w:rsidRPr="001A58A6">
            <w:rPr>
              <w:sz w:val="18"/>
              <w:szCs w:val="18"/>
            </w:rPr>
            <w:t>A</w:t>
          </w:r>
        </w:p>
        <w:p w14:paraId="31536C7E" w14:textId="795126E3" w:rsidR="00A2571D" w:rsidRPr="000B3CBA" w:rsidRDefault="00A2571D" w:rsidP="00394A1B">
          <w:pPr>
            <w:jc w:val="center"/>
            <w:rPr>
              <w:sz w:val="18"/>
              <w:szCs w:val="18"/>
            </w:rPr>
          </w:pPr>
          <w:r>
            <w:rPr>
              <w:sz w:val="18"/>
              <w:szCs w:val="18"/>
            </w:rPr>
            <w:t xml:space="preserve">PROCESO N° </w:t>
          </w:r>
          <w:proofErr w:type="spellStart"/>
          <w:r w:rsidR="003B10EB" w:rsidRPr="003B10EB">
            <w:rPr>
              <w:sz w:val="18"/>
              <w:szCs w:val="18"/>
            </w:rPr>
            <w:t>PN</w:t>
          </w:r>
          <w:proofErr w:type="spellEnd"/>
          <w:r w:rsidR="003B10EB" w:rsidRPr="003B10EB">
            <w:rPr>
              <w:sz w:val="18"/>
              <w:szCs w:val="18"/>
            </w:rPr>
            <w:t xml:space="preserve"> DEGUN </w:t>
          </w:r>
          <w:proofErr w:type="spellStart"/>
          <w:r w:rsidR="003B10EB" w:rsidRPr="003B10EB">
            <w:rPr>
              <w:sz w:val="18"/>
              <w:szCs w:val="18"/>
            </w:rPr>
            <w:t>MIC</w:t>
          </w:r>
          <w:proofErr w:type="spellEnd"/>
          <w:r w:rsidR="003B10EB" w:rsidRPr="003B10EB">
            <w:rPr>
              <w:sz w:val="18"/>
              <w:szCs w:val="18"/>
            </w:rPr>
            <w:t xml:space="preserve"> </w:t>
          </w:r>
          <w:r w:rsidR="002E37CB">
            <w:rPr>
              <w:sz w:val="18"/>
              <w:szCs w:val="18"/>
            </w:rPr>
            <w:t>030</w:t>
          </w:r>
          <w:r w:rsidR="00E51D0F" w:rsidRPr="004C7754">
            <w:rPr>
              <w:color w:val="FF0000"/>
              <w:sz w:val="18"/>
              <w:szCs w:val="18"/>
            </w:rPr>
            <w:t xml:space="preserve"> </w:t>
          </w:r>
          <w:r w:rsidR="003B10EB" w:rsidRPr="003B10EB">
            <w:rPr>
              <w:sz w:val="18"/>
              <w:szCs w:val="18"/>
            </w:rPr>
            <w:t>20</w:t>
          </w:r>
          <w:r w:rsidR="004C7754">
            <w:rPr>
              <w:sz w:val="18"/>
              <w:szCs w:val="18"/>
            </w:rPr>
            <w:t>2</w:t>
          </w:r>
          <w:r w:rsidR="00794113">
            <w:rPr>
              <w:sz w:val="18"/>
              <w:szCs w:val="18"/>
            </w:rPr>
            <w:t>3</w:t>
          </w:r>
        </w:p>
      </w:tc>
      <w:tc>
        <w:tcPr>
          <w:tcW w:w="2126" w:type="dxa"/>
          <w:vMerge/>
        </w:tcPr>
        <w:p w14:paraId="6875F2AA" w14:textId="77777777" w:rsidR="00A2571D" w:rsidRPr="00285C0D" w:rsidRDefault="00A2571D" w:rsidP="002E4D0D">
          <w:pPr>
            <w:rPr>
              <w:sz w:val="24"/>
              <w:szCs w:val="24"/>
            </w:rPr>
          </w:pPr>
        </w:p>
      </w:tc>
    </w:tr>
    <w:tr w:rsidR="00A2571D" w:rsidRPr="00285C0D" w14:paraId="33C23D87" w14:textId="77777777" w:rsidTr="002E4D0D">
      <w:trPr>
        <w:trHeight w:val="402"/>
      </w:trPr>
      <w:tc>
        <w:tcPr>
          <w:tcW w:w="2694" w:type="dxa"/>
          <w:vAlign w:val="center"/>
        </w:tcPr>
        <w:p w14:paraId="533E935C" w14:textId="77777777" w:rsidR="00A2571D" w:rsidRPr="0069301C" w:rsidRDefault="00A2571D" w:rsidP="002E4D0D">
          <w:pPr>
            <w:rPr>
              <w:b/>
              <w:sz w:val="18"/>
              <w:szCs w:val="18"/>
            </w:rPr>
          </w:pPr>
          <w:r>
            <w:rPr>
              <w:b/>
              <w:sz w:val="18"/>
              <w:szCs w:val="18"/>
            </w:rPr>
            <w:t>Versión: 2</w:t>
          </w:r>
        </w:p>
      </w:tc>
      <w:tc>
        <w:tcPr>
          <w:tcW w:w="5383" w:type="dxa"/>
          <w:vMerge/>
        </w:tcPr>
        <w:p w14:paraId="22A80C49" w14:textId="77777777" w:rsidR="00A2571D" w:rsidRPr="00285C0D" w:rsidRDefault="00A2571D" w:rsidP="002E4D0D">
          <w:pPr>
            <w:rPr>
              <w:sz w:val="24"/>
              <w:szCs w:val="24"/>
            </w:rPr>
          </w:pPr>
        </w:p>
      </w:tc>
      <w:tc>
        <w:tcPr>
          <w:tcW w:w="2126" w:type="dxa"/>
          <w:vMerge/>
        </w:tcPr>
        <w:p w14:paraId="23EC1A86" w14:textId="77777777" w:rsidR="00A2571D" w:rsidRPr="00285C0D" w:rsidRDefault="00A2571D" w:rsidP="002E4D0D">
          <w:pPr>
            <w:rPr>
              <w:sz w:val="24"/>
              <w:szCs w:val="24"/>
            </w:rPr>
          </w:pPr>
        </w:p>
      </w:tc>
    </w:tr>
  </w:tbl>
  <w:p w14:paraId="3DBF3C62" w14:textId="77777777" w:rsidR="00A2571D"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160D24"/>
    <w:multiLevelType w:val="hybridMultilevel"/>
    <w:tmpl w:val="8A264F08"/>
    <w:lvl w:ilvl="0" w:tplc="48E88220">
      <w:start w:val="24"/>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49F7039"/>
    <w:multiLevelType w:val="hybridMultilevel"/>
    <w:tmpl w:val="FB8E2DF8"/>
    <w:lvl w:ilvl="0" w:tplc="0298DEAE">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8FC5067"/>
    <w:multiLevelType w:val="hybridMultilevel"/>
    <w:tmpl w:val="851E60FA"/>
    <w:lvl w:ilvl="0" w:tplc="48E88220">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B3C2C8A"/>
    <w:multiLevelType w:val="hybridMultilevel"/>
    <w:tmpl w:val="ED300D18"/>
    <w:lvl w:ilvl="0" w:tplc="D608AB22">
      <w:start w:val="1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0A008B7"/>
    <w:multiLevelType w:val="hybridMultilevel"/>
    <w:tmpl w:val="9CC8503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0A53CC0"/>
    <w:multiLevelType w:val="hybridMultilevel"/>
    <w:tmpl w:val="88E06C88"/>
    <w:lvl w:ilvl="0" w:tplc="48E88220">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BF54E6B"/>
    <w:multiLevelType w:val="hybridMultilevel"/>
    <w:tmpl w:val="CD48FBC2"/>
    <w:lvl w:ilvl="0" w:tplc="1B34E04E">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26A68CD"/>
    <w:multiLevelType w:val="hybridMultilevel"/>
    <w:tmpl w:val="9E387368"/>
    <w:lvl w:ilvl="0" w:tplc="48E88220">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2B71015"/>
    <w:multiLevelType w:val="hybridMultilevel"/>
    <w:tmpl w:val="57D87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5E612DD"/>
    <w:multiLevelType w:val="hybridMultilevel"/>
    <w:tmpl w:val="970C510C"/>
    <w:lvl w:ilvl="0" w:tplc="48E88220">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0142544"/>
    <w:multiLevelType w:val="hybridMultilevel"/>
    <w:tmpl w:val="E65A9C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38E12D1"/>
    <w:multiLevelType w:val="hybridMultilevel"/>
    <w:tmpl w:val="A6F46BC4"/>
    <w:lvl w:ilvl="0" w:tplc="36248502">
      <w:start w:val="1"/>
      <w:numFmt w:val="bullet"/>
      <w:lvlText w:val=""/>
      <w:lvlJc w:val="left"/>
      <w:pPr>
        <w:tabs>
          <w:tab w:val="num" w:pos="1068"/>
        </w:tabs>
        <w:ind w:left="1068" w:hanging="360"/>
      </w:pPr>
      <w:rPr>
        <w:rFonts w:ascii="Symbol" w:hAnsi="Symbol"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5" w15:restartNumberingAfterBreak="0">
    <w:nsid w:val="37783FDE"/>
    <w:multiLevelType w:val="hybridMultilevel"/>
    <w:tmpl w:val="DB3C3462"/>
    <w:lvl w:ilvl="0" w:tplc="240A0001">
      <w:start w:val="1"/>
      <w:numFmt w:val="bullet"/>
      <w:lvlText w:val=""/>
      <w:lvlJc w:val="left"/>
      <w:pPr>
        <w:tabs>
          <w:tab w:val="num" w:pos="1068"/>
        </w:tabs>
        <w:ind w:left="1068" w:hanging="360"/>
      </w:pPr>
      <w:rPr>
        <w:rFonts w:ascii="Symbol" w:hAnsi="Symbol"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6" w15:restartNumberingAfterBreak="0">
    <w:nsid w:val="4C813450"/>
    <w:multiLevelType w:val="hybridMultilevel"/>
    <w:tmpl w:val="BD8C30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E8E541A"/>
    <w:multiLevelType w:val="hybridMultilevel"/>
    <w:tmpl w:val="A5426A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A6616F"/>
    <w:multiLevelType w:val="hybridMultilevel"/>
    <w:tmpl w:val="33081438"/>
    <w:lvl w:ilvl="0" w:tplc="48E88220">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C155D9"/>
    <w:multiLevelType w:val="hybridMultilevel"/>
    <w:tmpl w:val="440CEEDE"/>
    <w:lvl w:ilvl="0" w:tplc="48E88220">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3EC3FE9"/>
    <w:multiLevelType w:val="hybridMultilevel"/>
    <w:tmpl w:val="210C4B0E"/>
    <w:lvl w:ilvl="0" w:tplc="48E88220">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73B2DCD"/>
    <w:multiLevelType w:val="hybridMultilevel"/>
    <w:tmpl w:val="165ABA3C"/>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2" w15:restartNumberingAfterBreak="0">
    <w:nsid w:val="581279E4"/>
    <w:multiLevelType w:val="hybridMultilevel"/>
    <w:tmpl w:val="CE1C8CD4"/>
    <w:lvl w:ilvl="0" w:tplc="48E88220">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E9645C"/>
    <w:multiLevelType w:val="hybridMultilevel"/>
    <w:tmpl w:val="727A463A"/>
    <w:lvl w:ilvl="0" w:tplc="0298DEAE">
      <w:numFmt w:val="bullet"/>
      <w:lvlText w:val="-"/>
      <w:lvlJc w:val="left"/>
      <w:pPr>
        <w:ind w:left="720" w:hanging="360"/>
      </w:pPr>
      <w:rPr>
        <w:rFonts w:ascii="Arial" w:eastAsia="MS Mincho"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5" w15:restartNumberingAfterBreak="0">
    <w:nsid w:val="62CC7196"/>
    <w:multiLevelType w:val="hybridMultilevel"/>
    <w:tmpl w:val="81587B1E"/>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7844C2"/>
    <w:multiLevelType w:val="hybridMultilevel"/>
    <w:tmpl w:val="69ECFC5A"/>
    <w:lvl w:ilvl="0" w:tplc="9B0EDD88">
      <w:start w:val="1"/>
      <w:numFmt w:val="decimal"/>
      <w:lvlText w:val="%1."/>
      <w:lvlJc w:val="left"/>
      <w:pPr>
        <w:ind w:left="360" w:hanging="360"/>
      </w:pPr>
      <w:rPr>
        <w:rFonts w:hint="default"/>
        <w:color w:val="000000"/>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9" w15:restartNumberingAfterBreak="0">
    <w:nsid w:val="69A5364F"/>
    <w:multiLevelType w:val="hybridMultilevel"/>
    <w:tmpl w:val="C8D66100"/>
    <w:lvl w:ilvl="0" w:tplc="48E88220">
      <w:start w:val="2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BFF43FD"/>
    <w:multiLevelType w:val="hybridMultilevel"/>
    <w:tmpl w:val="0584DDF4"/>
    <w:lvl w:ilvl="0" w:tplc="0298DEAE">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D661189"/>
    <w:multiLevelType w:val="hybridMultilevel"/>
    <w:tmpl w:val="F33017DE"/>
    <w:lvl w:ilvl="0" w:tplc="240A000F">
      <w:start w:val="1"/>
      <w:numFmt w:val="decimal"/>
      <w:lvlText w:val="%1."/>
      <w:lvlJc w:val="left"/>
      <w:pPr>
        <w:ind w:left="502"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num w:numId="1">
    <w:abstractNumId w:val="9"/>
  </w:num>
  <w:num w:numId="2">
    <w:abstractNumId w:val="8"/>
    <w:lvlOverride w:ilvl="0">
      <w:startOverride w:val="1"/>
    </w:lvlOverride>
  </w:num>
  <w:num w:numId="3">
    <w:abstractNumId w:val="7"/>
  </w:num>
  <w:num w:numId="4">
    <w:abstractNumId w:val="6"/>
  </w:num>
  <w:num w:numId="5">
    <w:abstractNumId w:val="5"/>
  </w:num>
  <w:num w:numId="6">
    <w:abstractNumId w:val="4"/>
  </w:num>
  <w:num w:numId="7">
    <w:abstractNumId w:val="3"/>
    <w:lvlOverride w:ilvl="0">
      <w:startOverride w:val="1"/>
    </w:lvlOverride>
  </w:num>
  <w:num w:numId="8">
    <w:abstractNumId w:val="2"/>
    <w:lvlOverride w:ilvl="0">
      <w:startOverride w:val="1"/>
    </w:lvlOverride>
  </w:num>
  <w:num w:numId="9">
    <w:abstractNumId w:val="1"/>
    <w:lvlOverride w:ilvl="0">
      <w:startOverride w:val="1"/>
    </w:lvlOverride>
  </w:num>
  <w:num w:numId="10">
    <w:abstractNumId w:val="0"/>
    <w:lvlOverride w:ilvl="0">
      <w:startOverride w:val="1"/>
    </w:lvlOverride>
  </w:num>
  <w:num w:numId="11">
    <w:abstractNumId w:val="34"/>
  </w:num>
  <w:num w:numId="12">
    <w:abstractNumId w:val="18"/>
  </w:num>
  <w:num w:numId="13">
    <w:abstractNumId w:val="38"/>
  </w:num>
  <w:num w:numId="14">
    <w:abstractNumId w:val="37"/>
  </w:num>
  <w:num w:numId="15">
    <w:abstractNumId w:val="11"/>
  </w:num>
  <w:num w:numId="16">
    <w:abstractNumId w:val="22"/>
  </w:num>
  <w:num w:numId="17">
    <w:abstractNumId w:val="27"/>
  </w:num>
  <w:num w:numId="18">
    <w:abstractNumId w:val="17"/>
  </w:num>
  <w:num w:numId="19">
    <w:abstractNumId w:val="41"/>
  </w:num>
  <w:num w:numId="20">
    <w:abstractNumId w:val="35"/>
  </w:num>
  <w:num w:numId="21">
    <w:abstractNumId w:val="24"/>
  </w:num>
  <w:num w:numId="22">
    <w:abstractNumId w:val="31"/>
  </w:num>
  <w:num w:numId="23">
    <w:abstractNumId w:val="14"/>
  </w:num>
  <w:num w:numId="24">
    <w:abstractNumId w:val="33"/>
  </w:num>
  <w:num w:numId="25">
    <w:abstractNumId w:val="25"/>
  </w:num>
  <w:num w:numId="26">
    <w:abstractNumId w:val="20"/>
  </w:num>
  <w:num w:numId="27">
    <w:abstractNumId w:val="23"/>
  </w:num>
  <w:num w:numId="28">
    <w:abstractNumId w:val="36"/>
  </w:num>
  <w:num w:numId="29">
    <w:abstractNumId w:val="13"/>
  </w:num>
  <w:num w:numId="30">
    <w:abstractNumId w:val="16"/>
  </w:num>
  <w:num w:numId="31">
    <w:abstractNumId w:val="30"/>
  </w:num>
  <w:num w:numId="32">
    <w:abstractNumId w:val="21"/>
  </w:num>
  <w:num w:numId="33">
    <w:abstractNumId w:val="39"/>
  </w:num>
  <w:num w:numId="34">
    <w:abstractNumId w:val="32"/>
  </w:num>
  <w:num w:numId="35">
    <w:abstractNumId w:val="19"/>
  </w:num>
  <w:num w:numId="36">
    <w:abstractNumId w:val="29"/>
  </w:num>
  <w:num w:numId="37">
    <w:abstractNumId w:val="28"/>
  </w:num>
  <w:num w:numId="38">
    <w:abstractNumId w:val="40"/>
  </w:num>
  <w:num w:numId="39">
    <w:abstractNumId w:val="12"/>
  </w:num>
  <w:num w:numId="40">
    <w:abstractNumId w:val="26"/>
  </w:num>
  <w:num w:numId="41">
    <w:abstractNumId w:val="15"/>
  </w:num>
  <w:num w:numId="42">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015FF"/>
    <w:rsid w:val="00015B5A"/>
    <w:rsid w:val="00053C4A"/>
    <w:rsid w:val="00087059"/>
    <w:rsid w:val="000E16AA"/>
    <w:rsid w:val="000F1000"/>
    <w:rsid w:val="001034B8"/>
    <w:rsid w:val="00110A31"/>
    <w:rsid w:val="00123F37"/>
    <w:rsid w:val="00134D79"/>
    <w:rsid w:val="001563F2"/>
    <w:rsid w:val="0015741D"/>
    <w:rsid w:val="00157B92"/>
    <w:rsid w:val="00160242"/>
    <w:rsid w:val="00160604"/>
    <w:rsid w:val="00175744"/>
    <w:rsid w:val="00191976"/>
    <w:rsid w:val="001C689C"/>
    <w:rsid w:val="001D020B"/>
    <w:rsid w:val="001D3C42"/>
    <w:rsid w:val="001E08BC"/>
    <w:rsid w:val="001F08D7"/>
    <w:rsid w:val="0020776F"/>
    <w:rsid w:val="002162C3"/>
    <w:rsid w:val="00222140"/>
    <w:rsid w:val="00236BB2"/>
    <w:rsid w:val="00244CE5"/>
    <w:rsid w:val="002550DE"/>
    <w:rsid w:val="002637A9"/>
    <w:rsid w:val="0029155B"/>
    <w:rsid w:val="002A0E10"/>
    <w:rsid w:val="002A68E3"/>
    <w:rsid w:val="002C40BD"/>
    <w:rsid w:val="002D095A"/>
    <w:rsid w:val="002D6EEA"/>
    <w:rsid w:val="002E37CB"/>
    <w:rsid w:val="002E4D0D"/>
    <w:rsid w:val="00356077"/>
    <w:rsid w:val="00362AFC"/>
    <w:rsid w:val="0036590F"/>
    <w:rsid w:val="0036649F"/>
    <w:rsid w:val="00382F49"/>
    <w:rsid w:val="003904E8"/>
    <w:rsid w:val="00394A1B"/>
    <w:rsid w:val="00397AAE"/>
    <w:rsid w:val="003A2397"/>
    <w:rsid w:val="003B10EB"/>
    <w:rsid w:val="003D4A44"/>
    <w:rsid w:val="003E4345"/>
    <w:rsid w:val="00417EC0"/>
    <w:rsid w:val="00430AD9"/>
    <w:rsid w:val="004754F3"/>
    <w:rsid w:val="004A042D"/>
    <w:rsid w:val="004C1425"/>
    <w:rsid w:val="004C7754"/>
    <w:rsid w:val="004E2AAA"/>
    <w:rsid w:val="00516D38"/>
    <w:rsid w:val="00534EC0"/>
    <w:rsid w:val="00554CF6"/>
    <w:rsid w:val="00556590"/>
    <w:rsid w:val="00560C5F"/>
    <w:rsid w:val="00564D81"/>
    <w:rsid w:val="00571B00"/>
    <w:rsid w:val="00580313"/>
    <w:rsid w:val="00581217"/>
    <w:rsid w:val="005867F7"/>
    <w:rsid w:val="00594525"/>
    <w:rsid w:val="00594773"/>
    <w:rsid w:val="00594B10"/>
    <w:rsid w:val="005D0983"/>
    <w:rsid w:val="005D4615"/>
    <w:rsid w:val="005D5702"/>
    <w:rsid w:val="00615A17"/>
    <w:rsid w:val="00630E80"/>
    <w:rsid w:val="00635B58"/>
    <w:rsid w:val="00643519"/>
    <w:rsid w:val="0067073C"/>
    <w:rsid w:val="006717FC"/>
    <w:rsid w:val="0067525E"/>
    <w:rsid w:val="006B3AB8"/>
    <w:rsid w:val="006D5E88"/>
    <w:rsid w:val="006E153F"/>
    <w:rsid w:val="006E757C"/>
    <w:rsid w:val="006F2860"/>
    <w:rsid w:val="006F6A9A"/>
    <w:rsid w:val="00742C72"/>
    <w:rsid w:val="0074386C"/>
    <w:rsid w:val="00757E35"/>
    <w:rsid w:val="0078405B"/>
    <w:rsid w:val="00784274"/>
    <w:rsid w:val="00793907"/>
    <w:rsid w:val="00794113"/>
    <w:rsid w:val="007C35D8"/>
    <w:rsid w:val="007C46B7"/>
    <w:rsid w:val="007F13EB"/>
    <w:rsid w:val="007F41A7"/>
    <w:rsid w:val="007F5289"/>
    <w:rsid w:val="008112D2"/>
    <w:rsid w:val="00811401"/>
    <w:rsid w:val="008369D0"/>
    <w:rsid w:val="00845C9B"/>
    <w:rsid w:val="00855C89"/>
    <w:rsid w:val="00856A00"/>
    <w:rsid w:val="008575FA"/>
    <w:rsid w:val="0089418C"/>
    <w:rsid w:val="008949F7"/>
    <w:rsid w:val="008D5549"/>
    <w:rsid w:val="008F4206"/>
    <w:rsid w:val="00905760"/>
    <w:rsid w:val="00922D90"/>
    <w:rsid w:val="009464D7"/>
    <w:rsid w:val="00947DE6"/>
    <w:rsid w:val="00952DED"/>
    <w:rsid w:val="00960177"/>
    <w:rsid w:val="009851C2"/>
    <w:rsid w:val="009A1493"/>
    <w:rsid w:val="009A54E1"/>
    <w:rsid w:val="009B5FDF"/>
    <w:rsid w:val="009D045E"/>
    <w:rsid w:val="009D741E"/>
    <w:rsid w:val="00A01354"/>
    <w:rsid w:val="00A02BF8"/>
    <w:rsid w:val="00A13FA9"/>
    <w:rsid w:val="00A16B3F"/>
    <w:rsid w:val="00A2571D"/>
    <w:rsid w:val="00A3736C"/>
    <w:rsid w:val="00A40D00"/>
    <w:rsid w:val="00A6601B"/>
    <w:rsid w:val="00A80C8D"/>
    <w:rsid w:val="00A96173"/>
    <w:rsid w:val="00AA3D9D"/>
    <w:rsid w:val="00AD44E3"/>
    <w:rsid w:val="00AE11C1"/>
    <w:rsid w:val="00B145E1"/>
    <w:rsid w:val="00B430CB"/>
    <w:rsid w:val="00B634A2"/>
    <w:rsid w:val="00B7155E"/>
    <w:rsid w:val="00B779F6"/>
    <w:rsid w:val="00B80223"/>
    <w:rsid w:val="00B815FB"/>
    <w:rsid w:val="00B83BC4"/>
    <w:rsid w:val="00B872C0"/>
    <w:rsid w:val="00B9002A"/>
    <w:rsid w:val="00B9315A"/>
    <w:rsid w:val="00B94E89"/>
    <w:rsid w:val="00BB2565"/>
    <w:rsid w:val="00C3175A"/>
    <w:rsid w:val="00C37422"/>
    <w:rsid w:val="00C57CC0"/>
    <w:rsid w:val="00C77FF2"/>
    <w:rsid w:val="00C9655E"/>
    <w:rsid w:val="00CA3D00"/>
    <w:rsid w:val="00CB10CD"/>
    <w:rsid w:val="00CD1BD7"/>
    <w:rsid w:val="00CD2D5E"/>
    <w:rsid w:val="00D066AD"/>
    <w:rsid w:val="00D123C7"/>
    <w:rsid w:val="00D176C8"/>
    <w:rsid w:val="00D215D4"/>
    <w:rsid w:val="00D32352"/>
    <w:rsid w:val="00D41C3B"/>
    <w:rsid w:val="00D5281D"/>
    <w:rsid w:val="00D7146F"/>
    <w:rsid w:val="00D85A5D"/>
    <w:rsid w:val="00D879E7"/>
    <w:rsid w:val="00D9492D"/>
    <w:rsid w:val="00D96C86"/>
    <w:rsid w:val="00DB6818"/>
    <w:rsid w:val="00DB7321"/>
    <w:rsid w:val="00DC12DB"/>
    <w:rsid w:val="00DF5322"/>
    <w:rsid w:val="00E06D57"/>
    <w:rsid w:val="00E13B9C"/>
    <w:rsid w:val="00E267C8"/>
    <w:rsid w:val="00E51D0F"/>
    <w:rsid w:val="00E7366C"/>
    <w:rsid w:val="00E826C9"/>
    <w:rsid w:val="00EC650D"/>
    <w:rsid w:val="00ED7148"/>
    <w:rsid w:val="00EE1303"/>
    <w:rsid w:val="00EE3158"/>
    <w:rsid w:val="00EF46B7"/>
    <w:rsid w:val="00F01611"/>
    <w:rsid w:val="00F06B84"/>
    <w:rsid w:val="00F12EE4"/>
    <w:rsid w:val="00F234B0"/>
    <w:rsid w:val="00F35A87"/>
    <w:rsid w:val="00F93E15"/>
    <w:rsid w:val="00FA5C50"/>
    <w:rsid w:val="00FB0FD3"/>
    <w:rsid w:val="00FB60A7"/>
    <w:rsid w:val="00FC6193"/>
    <w:rsid w:val="00FC6D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8256A52"/>
  <w15:docId w15:val="{490B5ECD-A3BB-4963-BDA5-42CDF9B0F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7C35D8"/>
    <w:pPr>
      <w:tabs>
        <w:tab w:val="center" w:pos="4419"/>
        <w:tab w:val="right" w:pos="8838"/>
      </w:tabs>
    </w:pPr>
  </w:style>
  <w:style w:type="character" w:customStyle="1" w:styleId="PiedepginaCar">
    <w:name w:val="Pie de página Car"/>
    <w:aliases w:val="pie de página Car"/>
    <w:basedOn w:val="Fuentedeprrafopredeter"/>
    <w:link w:val="Piedepgina"/>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Car3 Car,Encabezado Car1 Car Car,Encabezado Car Car Car Car, Car6 Car Car Car Car, Car6 Car1 Car Car, Car6 Car Car, Car6 Car1,Car6 Car Car Car Car,Car6 Car1 Car Car,Car6 Car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Puesto1,Título11,AL Título,Título AL"/>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Puesto1 Car,Título11 Car,AL Título Car,Título AL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aliases w:val="Epígrafe"/>
    <w:basedOn w:val="Normal"/>
    <w:next w:val="Normal"/>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1"/>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2"/>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TRABAJO Car,Sin espaciado11 Car,A1 Car,Formato Car,Sin espaciado3 Car,Sin espaciado21 Car,PONAL Car,No Spacing Car Car Car Car,No Spacing Car Car Car1,Sombreado medio 1 - Énfasis 11 Car"/>
    <w:link w:val="Sinespaciado"/>
    <w:qFormat/>
    <w:locked/>
    <w:rsid w:val="00B94E89"/>
    <w:rPr>
      <w:sz w:val="24"/>
      <w:szCs w:val="24"/>
      <w:lang w:eastAsia="es-ES"/>
    </w:rPr>
  </w:style>
  <w:style w:type="paragraph" w:styleId="Sinespaciado">
    <w:name w:val="No Spacing"/>
    <w:aliases w:val="Aries,k,No Spacing,TRABAJO,Sin espaciado11,A1,Formato,Sin espaciado3,Sin espaciado21,PONAL,No Spacing Car Car Car,No Spacing Car Car,Sombreado medio 1 - Énfasis 11"/>
    <w:link w:val="SinespaciadoCar"/>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uiPriority w:val="99"/>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0">
    <w:name w:val="Texto independiente 2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2"/>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3"/>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14"/>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15"/>
      </w:numPr>
    </w:pPr>
  </w:style>
  <w:style w:type="numbering" w:customStyle="1" w:styleId="11111112">
    <w:name w:val="1 / 1.1 / 1.1.112"/>
    <w:rsid w:val="00B94E89"/>
    <w:pPr>
      <w:numPr>
        <w:numId w:val="16"/>
      </w:numPr>
    </w:pPr>
  </w:style>
  <w:style w:type="table" w:customStyle="1" w:styleId="TableGrid">
    <w:name w:val="TableGrid"/>
    <w:rsid w:val="006F2860"/>
    <w:pPr>
      <w:spacing w:after="0" w:line="240" w:lineRule="auto"/>
    </w:pPr>
    <w:rPr>
      <w:rFonts w:eastAsiaTheme="minorEastAsia"/>
      <w:lang w:eastAsia="es-CO"/>
    </w:rPr>
    <w:tblPr>
      <w:tblCellMar>
        <w:top w:w="0" w:type="dxa"/>
        <w:left w:w="0" w:type="dxa"/>
        <w:bottom w:w="0" w:type="dxa"/>
        <w:right w:w="0" w:type="dxa"/>
      </w:tblCellMar>
    </w:tblPr>
  </w:style>
  <w:style w:type="character" w:styleId="nfasis">
    <w:name w:val="Emphasis"/>
    <w:uiPriority w:val="20"/>
    <w:qFormat/>
    <w:rsid w:val="002C40BD"/>
    <w:rPr>
      <w:i/>
      <w:iCs/>
    </w:rPr>
  </w:style>
  <w:style w:type="paragraph" w:styleId="Textoindependiente20">
    <w:name w:val="Body Text 2"/>
    <w:basedOn w:val="Normal"/>
    <w:link w:val="Textoindependiente2Car1"/>
    <w:uiPriority w:val="99"/>
    <w:unhideWhenUsed/>
    <w:rsid w:val="008949F7"/>
    <w:pPr>
      <w:spacing w:after="120" w:line="480" w:lineRule="auto"/>
    </w:pPr>
  </w:style>
  <w:style w:type="character" w:customStyle="1" w:styleId="Textoindependiente2Car1">
    <w:name w:val="Texto independiente 2 Car1"/>
    <w:basedOn w:val="Fuentedeprrafopredeter"/>
    <w:link w:val="Textoindependiente20"/>
    <w:uiPriority w:val="99"/>
    <w:rsid w:val="008949F7"/>
    <w:rPr>
      <w:rFonts w:ascii="Arial" w:eastAsia="Times New Roman" w:hAnsi="Arial" w:cs="Arial"/>
      <w:sz w:val="20"/>
      <w:szCs w:val="20"/>
      <w:lang w:val="es-ES_tradnl" w:eastAsia="es-ES"/>
    </w:rPr>
  </w:style>
  <w:style w:type="character" w:customStyle="1" w:styleId="TtuloCar2">
    <w:name w:val="Título Car2"/>
    <w:aliases w:val="Puesto1 Car1,Título11 Car1,AL Título Car1,Título AL Car1"/>
    <w:basedOn w:val="Fuentedeprrafopredeter"/>
    <w:rsid w:val="00FB0FD3"/>
    <w:rPr>
      <w:rFonts w:ascii="Arial" w:eastAsia="Times New Roman" w:hAnsi="Arial" w:cs="Times New Roman"/>
      <w:b/>
      <w:sz w:val="24"/>
      <w:szCs w:val="20"/>
      <w:lang w:val="es-ES" w:eastAsia="es-ES"/>
    </w:rPr>
  </w:style>
  <w:style w:type="character" w:customStyle="1" w:styleId="NoSpacingChar">
    <w:name w:val="No Spacing Char"/>
    <w:link w:val="Sinespaciado1"/>
    <w:locked/>
    <w:rsid w:val="0067073C"/>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67073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339894637">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66454990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018505717">
      <w:bodyDiv w:val="1"/>
      <w:marLeft w:val="0"/>
      <w:marRight w:val="0"/>
      <w:marTop w:val="0"/>
      <w:marBottom w:val="0"/>
      <w:divBdr>
        <w:top w:val="none" w:sz="0" w:space="0" w:color="auto"/>
        <w:left w:val="none" w:sz="0" w:space="0" w:color="auto"/>
        <w:bottom w:val="none" w:sz="0" w:space="0" w:color="auto"/>
        <w:right w:val="none" w:sz="0" w:space="0" w:color="auto"/>
      </w:divBdr>
    </w:div>
    <w:div w:id="1036085446">
      <w:bodyDiv w:val="1"/>
      <w:marLeft w:val="0"/>
      <w:marRight w:val="0"/>
      <w:marTop w:val="0"/>
      <w:marBottom w:val="0"/>
      <w:divBdr>
        <w:top w:val="none" w:sz="0" w:space="0" w:color="auto"/>
        <w:left w:val="none" w:sz="0" w:space="0" w:color="auto"/>
        <w:bottom w:val="none" w:sz="0" w:space="0" w:color="auto"/>
        <w:right w:val="none" w:sz="0" w:space="0" w:color="auto"/>
      </w:divBdr>
    </w:div>
    <w:div w:id="1126199823">
      <w:bodyDiv w:val="1"/>
      <w:marLeft w:val="0"/>
      <w:marRight w:val="0"/>
      <w:marTop w:val="0"/>
      <w:marBottom w:val="0"/>
      <w:divBdr>
        <w:top w:val="none" w:sz="0" w:space="0" w:color="auto"/>
        <w:left w:val="none" w:sz="0" w:space="0" w:color="auto"/>
        <w:bottom w:val="none" w:sz="0" w:space="0" w:color="auto"/>
        <w:right w:val="none" w:sz="0" w:space="0" w:color="auto"/>
      </w:divBdr>
    </w:div>
    <w:div w:id="1236206333">
      <w:bodyDiv w:val="1"/>
      <w:marLeft w:val="0"/>
      <w:marRight w:val="0"/>
      <w:marTop w:val="0"/>
      <w:marBottom w:val="0"/>
      <w:divBdr>
        <w:top w:val="none" w:sz="0" w:space="0" w:color="auto"/>
        <w:left w:val="none" w:sz="0" w:space="0" w:color="auto"/>
        <w:bottom w:val="none" w:sz="0" w:space="0" w:color="auto"/>
        <w:right w:val="none" w:sz="0" w:space="0" w:color="auto"/>
      </w:divBdr>
    </w:div>
    <w:div w:id="1419599327">
      <w:bodyDiv w:val="1"/>
      <w:marLeft w:val="0"/>
      <w:marRight w:val="0"/>
      <w:marTop w:val="0"/>
      <w:marBottom w:val="0"/>
      <w:divBdr>
        <w:top w:val="none" w:sz="0" w:space="0" w:color="auto"/>
        <w:left w:val="none" w:sz="0" w:space="0" w:color="auto"/>
        <w:bottom w:val="none" w:sz="0" w:space="0" w:color="auto"/>
        <w:right w:val="none" w:sz="0" w:space="0" w:color="auto"/>
      </w:divBdr>
    </w:div>
    <w:div w:id="1627541663">
      <w:bodyDiv w:val="1"/>
      <w:marLeft w:val="0"/>
      <w:marRight w:val="0"/>
      <w:marTop w:val="0"/>
      <w:marBottom w:val="0"/>
      <w:divBdr>
        <w:top w:val="none" w:sz="0" w:space="0" w:color="auto"/>
        <w:left w:val="none" w:sz="0" w:space="0" w:color="auto"/>
        <w:bottom w:val="none" w:sz="0" w:space="0" w:color="auto"/>
        <w:right w:val="none" w:sz="0" w:space="0" w:color="auto"/>
      </w:divBdr>
    </w:div>
    <w:div w:id="172644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FC99D648EFE47A7894C26901BE76BD5"/>
        <w:category>
          <w:name w:val="General"/>
          <w:gallery w:val="placeholder"/>
        </w:category>
        <w:types>
          <w:type w:val="bbPlcHdr"/>
        </w:types>
        <w:behaviors>
          <w:behavior w:val="content"/>
        </w:behaviors>
        <w:guid w:val="{6F773A50-43EB-4FEA-9DDD-F3899E68AEA2}"/>
      </w:docPartPr>
      <w:docPartBody>
        <w:p w:rsidR="00F42B83" w:rsidRDefault="00BB4ABC" w:rsidP="00BB4ABC">
          <w:pPr>
            <w:pStyle w:val="1FC99D648EFE47A7894C26901BE76BD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792A22A4C7D4C089C04E1F4ED2AE13A"/>
        <w:category>
          <w:name w:val="General"/>
          <w:gallery w:val="placeholder"/>
        </w:category>
        <w:types>
          <w:type w:val="bbPlcHdr"/>
        </w:types>
        <w:behaviors>
          <w:behavior w:val="content"/>
        </w:behaviors>
        <w:guid w:val="{D98E6F0D-ADED-4DA1-BCA2-8E0883E67074}"/>
      </w:docPartPr>
      <w:docPartBody>
        <w:p w:rsidR="00F42B83" w:rsidRDefault="00BB4ABC" w:rsidP="00BB4ABC">
          <w:pPr>
            <w:pStyle w:val="7792A22A4C7D4C089C04E1F4ED2AE13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3669BA5AEB146AAB1A808059ECADCD4"/>
        <w:category>
          <w:name w:val="General"/>
          <w:gallery w:val="placeholder"/>
        </w:category>
        <w:types>
          <w:type w:val="bbPlcHdr"/>
        </w:types>
        <w:behaviors>
          <w:behavior w:val="content"/>
        </w:behaviors>
        <w:guid w:val="{3E2BCB48-60BC-4EF2-97C8-4B36F984FA7A}"/>
      </w:docPartPr>
      <w:docPartBody>
        <w:p w:rsidR="00F42B83" w:rsidRDefault="00BB4ABC" w:rsidP="00BB4ABC">
          <w:pPr>
            <w:pStyle w:val="C3669BA5AEB146AAB1A808059ECADCD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2CC6B571CA5422496B873D418F2CD81"/>
        <w:category>
          <w:name w:val="General"/>
          <w:gallery w:val="placeholder"/>
        </w:category>
        <w:types>
          <w:type w:val="bbPlcHdr"/>
        </w:types>
        <w:behaviors>
          <w:behavior w:val="content"/>
        </w:behaviors>
        <w:guid w:val="{6BBF3E32-9BD5-49FB-AAF3-5147279100D7}"/>
      </w:docPartPr>
      <w:docPartBody>
        <w:p w:rsidR="00F42B83" w:rsidRDefault="00BB4ABC" w:rsidP="00BB4ABC">
          <w:pPr>
            <w:pStyle w:val="52CC6B571CA5422496B873D418F2CD8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777AD1D5544F10814E3DA44E4E96D4"/>
        <w:category>
          <w:name w:val="General"/>
          <w:gallery w:val="placeholder"/>
        </w:category>
        <w:types>
          <w:type w:val="bbPlcHdr"/>
        </w:types>
        <w:behaviors>
          <w:behavior w:val="content"/>
        </w:behaviors>
        <w:guid w:val="{1CCE304F-1AE8-4EC9-9433-EDEC1FA88F15}"/>
      </w:docPartPr>
      <w:docPartBody>
        <w:p w:rsidR="00F42B83" w:rsidRDefault="00BB4ABC" w:rsidP="00BB4ABC">
          <w:pPr>
            <w:pStyle w:val="FE777AD1D5544F10814E3DA44E4E96D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FF44C0B78434DD0BC3C8D3C0BEFA380"/>
        <w:category>
          <w:name w:val="General"/>
          <w:gallery w:val="placeholder"/>
        </w:category>
        <w:types>
          <w:type w:val="bbPlcHdr"/>
        </w:types>
        <w:behaviors>
          <w:behavior w:val="content"/>
        </w:behaviors>
        <w:guid w:val="{974B729A-6253-4585-A99D-2D1176EB7353}"/>
      </w:docPartPr>
      <w:docPartBody>
        <w:p w:rsidR="00F42B83" w:rsidRDefault="00BB4ABC" w:rsidP="00BB4ABC">
          <w:pPr>
            <w:pStyle w:val="7FF44C0B78434DD0BC3C8D3C0BEFA38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7CBD36B7A6B4AA0835822DA97FF63E2"/>
        <w:category>
          <w:name w:val="General"/>
          <w:gallery w:val="placeholder"/>
        </w:category>
        <w:types>
          <w:type w:val="bbPlcHdr"/>
        </w:types>
        <w:behaviors>
          <w:behavior w:val="content"/>
        </w:behaviors>
        <w:guid w:val="{143EBAAD-15B3-43BE-BCE6-D7987456E5B5}"/>
      </w:docPartPr>
      <w:docPartBody>
        <w:p w:rsidR="00F42B83" w:rsidRDefault="00BB4ABC" w:rsidP="00BB4ABC">
          <w:pPr>
            <w:pStyle w:val="77CBD36B7A6B4AA0835822DA97FF63E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ABC"/>
    <w:rsid w:val="00BB4ABC"/>
    <w:rsid w:val="00F42B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B4ABC"/>
    <w:rPr>
      <w:color w:val="808080"/>
    </w:rPr>
  </w:style>
  <w:style w:type="paragraph" w:customStyle="1" w:styleId="1FC99D648EFE47A7894C26901BE76BD5">
    <w:name w:val="1FC99D648EFE47A7894C26901BE76BD5"/>
    <w:rsid w:val="00BB4ABC"/>
  </w:style>
  <w:style w:type="paragraph" w:customStyle="1" w:styleId="7792A22A4C7D4C089C04E1F4ED2AE13A">
    <w:name w:val="7792A22A4C7D4C089C04E1F4ED2AE13A"/>
    <w:rsid w:val="00BB4ABC"/>
  </w:style>
  <w:style w:type="paragraph" w:customStyle="1" w:styleId="C3669BA5AEB146AAB1A808059ECADCD4">
    <w:name w:val="C3669BA5AEB146AAB1A808059ECADCD4"/>
    <w:rsid w:val="00BB4ABC"/>
  </w:style>
  <w:style w:type="paragraph" w:customStyle="1" w:styleId="52CC6B571CA5422496B873D418F2CD81">
    <w:name w:val="52CC6B571CA5422496B873D418F2CD81"/>
    <w:rsid w:val="00BB4ABC"/>
  </w:style>
  <w:style w:type="paragraph" w:customStyle="1" w:styleId="FE777AD1D5544F10814E3DA44E4E96D4">
    <w:name w:val="FE777AD1D5544F10814E3DA44E4E96D4"/>
    <w:rsid w:val="00BB4ABC"/>
  </w:style>
  <w:style w:type="paragraph" w:customStyle="1" w:styleId="7FF44C0B78434DD0BC3C8D3C0BEFA380">
    <w:name w:val="7FF44C0B78434DD0BC3C8D3C0BEFA380"/>
    <w:rsid w:val="00BB4ABC"/>
  </w:style>
  <w:style w:type="paragraph" w:customStyle="1" w:styleId="77CBD36B7A6B4AA0835822DA97FF63E2">
    <w:name w:val="77CBD36B7A6B4AA0835822DA97FF63E2"/>
    <w:rsid w:val="00BB4A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2258</Words>
  <Characters>12420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DEGUN - GUILLERMO ENRIQUE USMA REYES</dc:creator>
  <cp:lastModifiedBy>DEGUN GUCON</cp:lastModifiedBy>
  <cp:revision>56</cp:revision>
  <cp:lastPrinted>2019-03-12T21:56:00Z</cp:lastPrinted>
  <dcterms:created xsi:type="dcterms:W3CDTF">2021-10-15T17:40:00Z</dcterms:created>
  <dcterms:modified xsi:type="dcterms:W3CDTF">2023-09-20T20:31:00Z</dcterms:modified>
</cp:coreProperties>
</file>