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20134" w14:textId="77777777" w:rsidR="000334DB" w:rsidRDefault="000334DB">
      <w:pPr>
        <w:pStyle w:val="Textoindependiente"/>
        <w:rPr>
          <w:rFonts w:ascii="Times New Roman"/>
          <w:sz w:val="20"/>
        </w:rPr>
      </w:pPr>
    </w:p>
    <w:p w14:paraId="2405027B" w14:textId="77777777" w:rsidR="000334DB" w:rsidRDefault="000334DB">
      <w:pPr>
        <w:pStyle w:val="Textoindependiente"/>
        <w:spacing w:before="3"/>
        <w:rPr>
          <w:rFonts w:ascii="Times New Roman"/>
          <w:sz w:val="23"/>
        </w:rPr>
      </w:pPr>
    </w:p>
    <w:p w14:paraId="6F3CF34F" w14:textId="34C67408" w:rsidR="000334DB" w:rsidRDefault="00BF2ED5">
      <w:pPr>
        <w:pStyle w:val="Ttulo"/>
      </w:pPr>
      <w:r>
        <w:t>CRITERIOS</w:t>
      </w:r>
      <w:r>
        <w:rPr>
          <w:spacing w:val="-5"/>
        </w:rPr>
        <w:t xml:space="preserve"> </w:t>
      </w:r>
      <w:r>
        <w:t>AMBIENTALES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SST</w:t>
      </w:r>
      <w:r>
        <w:rPr>
          <w:spacing w:val="-3"/>
        </w:rPr>
        <w:t xml:space="preserve"> </w:t>
      </w:r>
      <w:r>
        <w:t xml:space="preserve">PARA </w:t>
      </w:r>
      <w:r w:rsidR="00747224">
        <w:t>COMPRA DE CERDAS</w:t>
      </w:r>
      <w:r w:rsidR="00495649">
        <w:t xml:space="preserve"> </w:t>
      </w:r>
    </w:p>
    <w:p w14:paraId="6B483EED" w14:textId="77777777" w:rsidR="000334DB" w:rsidRDefault="000334DB">
      <w:pPr>
        <w:pStyle w:val="Textoindependiente"/>
        <w:rPr>
          <w:b/>
        </w:rPr>
      </w:pPr>
    </w:p>
    <w:p w14:paraId="4DA2EA15" w14:textId="77777777" w:rsidR="000334DB" w:rsidRDefault="000334DB">
      <w:pPr>
        <w:pStyle w:val="Textoindependiente"/>
        <w:spacing w:before="5"/>
        <w:rPr>
          <w:b/>
          <w:sz w:val="17"/>
        </w:rPr>
      </w:pPr>
    </w:p>
    <w:p w14:paraId="7DFAF553" w14:textId="77777777" w:rsidR="000334DB" w:rsidRDefault="00BF2ED5">
      <w:pPr>
        <w:ind w:left="1102"/>
        <w:rPr>
          <w:b/>
        </w:rPr>
      </w:pPr>
      <w:r>
        <w:rPr>
          <w:b/>
        </w:rPr>
        <w:t>ASPECTOS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SEGURIDAD</w:t>
      </w:r>
      <w:r>
        <w:rPr>
          <w:b/>
          <w:spacing w:val="-2"/>
        </w:rPr>
        <w:t xml:space="preserve"> </w:t>
      </w:r>
      <w:r>
        <w:rPr>
          <w:b/>
        </w:rPr>
        <w:t>Y SALUD</w:t>
      </w:r>
      <w:r>
        <w:rPr>
          <w:b/>
          <w:spacing w:val="-4"/>
        </w:rPr>
        <w:t xml:space="preserve"> </w:t>
      </w:r>
      <w:r>
        <w:rPr>
          <w:b/>
        </w:rPr>
        <w:t>EN EL</w:t>
      </w:r>
      <w:r>
        <w:rPr>
          <w:b/>
          <w:spacing w:val="-4"/>
        </w:rPr>
        <w:t xml:space="preserve"> </w:t>
      </w:r>
      <w:r>
        <w:rPr>
          <w:b/>
        </w:rPr>
        <w:t>TRABAJO</w:t>
      </w:r>
    </w:p>
    <w:p w14:paraId="1FA27F38" w14:textId="77777777" w:rsidR="000334DB" w:rsidRDefault="000334DB">
      <w:pPr>
        <w:pStyle w:val="Textoindependiente"/>
        <w:rPr>
          <w:b/>
        </w:rPr>
      </w:pPr>
    </w:p>
    <w:p w14:paraId="37F749CE" w14:textId="77777777" w:rsidR="000334DB" w:rsidRDefault="00BF2ED5">
      <w:pPr>
        <w:pStyle w:val="Prrafodelista"/>
        <w:numPr>
          <w:ilvl w:val="0"/>
          <w:numId w:val="4"/>
        </w:numPr>
        <w:tabs>
          <w:tab w:val="left" w:pos="2542"/>
        </w:tabs>
        <w:spacing w:before="1"/>
        <w:rPr>
          <w:sz w:val="23"/>
        </w:rPr>
      </w:pPr>
      <w:r>
        <w:rPr>
          <w:sz w:val="23"/>
        </w:rPr>
        <w:t>Potencial</w:t>
      </w:r>
      <w:r>
        <w:rPr>
          <w:spacing w:val="-5"/>
          <w:sz w:val="23"/>
        </w:rPr>
        <w:t xml:space="preserve"> </w:t>
      </w:r>
      <w:r>
        <w:rPr>
          <w:sz w:val="23"/>
        </w:rPr>
        <w:t>de lesiones</w:t>
      </w:r>
      <w:r>
        <w:rPr>
          <w:spacing w:val="-2"/>
          <w:sz w:val="23"/>
        </w:rPr>
        <w:t xml:space="preserve"> </w:t>
      </w:r>
      <w:r>
        <w:rPr>
          <w:sz w:val="23"/>
        </w:rPr>
        <w:t>o</w:t>
      </w:r>
      <w:r>
        <w:rPr>
          <w:spacing w:val="1"/>
          <w:sz w:val="23"/>
        </w:rPr>
        <w:t xml:space="preserve"> </w:t>
      </w:r>
      <w:r>
        <w:rPr>
          <w:sz w:val="23"/>
        </w:rPr>
        <w:t>afectaciones</w:t>
      </w:r>
      <w:r>
        <w:rPr>
          <w:spacing w:val="-2"/>
          <w:sz w:val="23"/>
        </w:rPr>
        <w:t xml:space="preserve"> </w:t>
      </w:r>
      <w:r>
        <w:rPr>
          <w:sz w:val="23"/>
        </w:rPr>
        <w:t>a</w:t>
      </w:r>
      <w:r>
        <w:rPr>
          <w:spacing w:val="-1"/>
          <w:sz w:val="23"/>
        </w:rPr>
        <w:t xml:space="preserve"> </w:t>
      </w:r>
      <w:r>
        <w:rPr>
          <w:sz w:val="23"/>
        </w:rPr>
        <w:t>la</w:t>
      </w:r>
      <w:r>
        <w:rPr>
          <w:spacing w:val="-4"/>
          <w:sz w:val="23"/>
        </w:rPr>
        <w:t xml:space="preserve"> </w:t>
      </w:r>
      <w:r>
        <w:rPr>
          <w:sz w:val="23"/>
        </w:rPr>
        <w:t>salud</w:t>
      </w:r>
    </w:p>
    <w:p w14:paraId="24D74219" w14:textId="77777777" w:rsidR="000334DB" w:rsidRDefault="000334DB">
      <w:pPr>
        <w:pStyle w:val="Textoindependiente"/>
        <w:spacing w:before="10" w:after="1"/>
        <w:rPr>
          <w:sz w:val="19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1"/>
        <w:gridCol w:w="3348"/>
        <w:gridCol w:w="3591"/>
        <w:gridCol w:w="2172"/>
      </w:tblGrid>
      <w:tr w:rsidR="000334DB" w14:paraId="12156585" w14:textId="77777777">
        <w:trPr>
          <w:trHeight w:val="268"/>
        </w:trPr>
        <w:tc>
          <w:tcPr>
            <w:tcW w:w="4561" w:type="dxa"/>
            <w:shd w:val="clear" w:color="auto" w:fill="BEBEBE"/>
          </w:tcPr>
          <w:p w14:paraId="710F7FE3" w14:textId="77777777" w:rsidR="000334DB" w:rsidRDefault="00BF2ED5">
            <w:pPr>
              <w:pStyle w:val="TableParagraph"/>
              <w:spacing w:line="248" w:lineRule="exact"/>
              <w:ind w:left="1142"/>
              <w:rPr>
                <w:b/>
              </w:rPr>
            </w:pPr>
            <w:r>
              <w:rPr>
                <w:b/>
              </w:rPr>
              <w:t>CRITERIO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SST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/TÉCNICO</w:t>
            </w:r>
          </w:p>
        </w:tc>
        <w:tc>
          <w:tcPr>
            <w:tcW w:w="3348" w:type="dxa"/>
            <w:shd w:val="clear" w:color="auto" w:fill="BEBEBE"/>
          </w:tcPr>
          <w:p w14:paraId="7AAA1A40" w14:textId="77777777" w:rsidR="000334DB" w:rsidRDefault="00BF2ED5">
            <w:pPr>
              <w:pStyle w:val="TableParagraph"/>
              <w:spacing w:line="248" w:lineRule="exact"/>
              <w:ind w:left="345"/>
              <w:rPr>
                <w:b/>
              </w:rPr>
            </w:pPr>
            <w:r>
              <w:rPr>
                <w:b/>
              </w:rPr>
              <w:t>REQUISITO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LEGAL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ASOCIADO</w:t>
            </w:r>
          </w:p>
        </w:tc>
        <w:tc>
          <w:tcPr>
            <w:tcW w:w="3591" w:type="dxa"/>
            <w:shd w:val="clear" w:color="auto" w:fill="BEBEBE"/>
          </w:tcPr>
          <w:p w14:paraId="6ABE13F1" w14:textId="77777777" w:rsidR="000334DB" w:rsidRDefault="00BF2ED5">
            <w:pPr>
              <w:pStyle w:val="TableParagraph"/>
              <w:spacing w:line="248" w:lineRule="exact"/>
              <w:ind w:left="794"/>
              <w:rPr>
                <w:b/>
              </w:rPr>
            </w:pPr>
            <w:r>
              <w:rPr>
                <w:b/>
              </w:rPr>
              <w:t>SOPORTE/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EVIDENCIA</w:t>
            </w:r>
          </w:p>
        </w:tc>
        <w:tc>
          <w:tcPr>
            <w:tcW w:w="2172" w:type="dxa"/>
            <w:shd w:val="clear" w:color="auto" w:fill="BEBEBE"/>
          </w:tcPr>
          <w:p w14:paraId="190FE6C9" w14:textId="77777777" w:rsidR="000334DB" w:rsidRDefault="00BF2ED5">
            <w:pPr>
              <w:pStyle w:val="TableParagraph"/>
              <w:spacing w:line="248" w:lineRule="exact"/>
              <w:ind w:right="773"/>
              <w:jc w:val="right"/>
              <w:rPr>
                <w:b/>
              </w:rPr>
            </w:pPr>
            <w:r>
              <w:rPr>
                <w:b/>
              </w:rPr>
              <w:t>ETAPA</w:t>
            </w:r>
          </w:p>
        </w:tc>
      </w:tr>
      <w:tr w:rsidR="000334DB" w14:paraId="6561AEBE" w14:textId="77777777">
        <w:trPr>
          <w:trHeight w:val="3437"/>
        </w:trPr>
        <w:tc>
          <w:tcPr>
            <w:tcW w:w="4561" w:type="dxa"/>
          </w:tcPr>
          <w:p w14:paraId="59E45124" w14:textId="77777777" w:rsidR="000334DB" w:rsidRDefault="00BF2ED5">
            <w:pPr>
              <w:pStyle w:val="TableParagraph"/>
              <w:ind w:left="107" w:right="94"/>
              <w:jc w:val="both"/>
            </w:pPr>
            <w:r>
              <w:t>Certificado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implementación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SG-SST</w:t>
            </w:r>
            <w:r>
              <w:rPr>
                <w:spacing w:val="1"/>
              </w:rPr>
              <w:t xml:space="preserve"> </w:t>
            </w:r>
            <w:r>
              <w:t>acorde a la evaluación de estándares mínimos,</w:t>
            </w:r>
            <w:r>
              <w:rPr>
                <w:spacing w:val="1"/>
              </w:rPr>
              <w:t xml:space="preserve"> </w:t>
            </w:r>
            <w:r>
              <w:t>certificación firmada el Representante Legal, y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los siguientes</w:t>
            </w:r>
            <w:r>
              <w:rPr>
                <w:spacing w:val="1"/>
              </w:rPr>
              <w:t xml:space="preserve"> </w:t>
            </w:r>
            <w:r>
              <w:t>soportes:</w:t>
            </w:r>
          </w:p>
          <w:p w14:paraId="2709CA44" w14:textId="77777777" w:rsidR="000334DB" w:rsidRDefault="00BF2ED5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  <w:tab w:val="left" w:pos="3626"/>
              </w:tabs>
              <w:spacing w:line="276" w:lineRule="auto"/>
              <w:ind w:right="91" w:firstLine="0"/>
              <w:jc w:val="both"/>
            </w:pPr>
            <w:r>
              <w:t>Fotocopia de cédula y licencia de seguridad y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salud</w:t>
            </w:r>
            <w:r>
              <w:rPr>
                <w:spacing w:val="-11"/>
              </w:rPr>
              <w:t xml:space="preserve"> </w:t>
            </w:r>
            <w:r>
              <w:t>en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trabajo</w:t>
            </w:r>
            <w:r>
              <w:rPr>
                <w:spacing w:val="-9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profesional</w:t>
            </w:r>
            <w:r>
              <w:rPr>
                <w:spacing w:val="-10"/>
              </w:rPr>
              <w:t xml:space="preserve"> </w:t>
            </w:r>
            <w:r>
              <w:t>que.</w:t>
            </w:r>
            <w:r>
              <w:rPr>
                <w:spacing w:val="-12"/>
              </w:rPr>
              <w:t xml:space="preserve"> </w:t>
            </w:r>
            <w:r>
              <w:t>evalúa</w:t>
            </w:r>
            <w:r>
              <w:rPr>
                <w:spacing w:val="-11"/>
              </w:rPr>
              <w:t xml:space="preserve"> </w:t>
            </w:r>
            <w:r>
              <w:t>los</w:t>
            </w:r>
            <w:r>
              <w:rPr>
                <w:spacing w:val="-47"/>
              </w:rPr>
              <w:t xml:space="preserve"> </w:t>
            </w:r>
            <w:r>
              <w:t>estándares</w:t>
            </w:r>
            <w:r>
              <w:tab/>
              <w:t>mínimos.</w:t>
            </w:r>
          </w:p>
          <w:p w14:paraId="3DA153AB" w14:textId="614A0450" w:rsidR="000334DB" w:rsidRDefault="00ED342F">
            <w:pPr>
              <w:pStyle w:val="TableParagraph"/>
              <w:numPr>
                <w:ilvl w:val="0"/>
                <w:numId w:val="3"/>
              </w:numPr>
              <w:tabs>
                <w:tab w:val="left" w:pos="278"/>
              </w:tabs>
              <w:spacing w:line="276" w:lineRule="auto"/>
              <w:ind w:right="94" w:firstLine="0"/>
              <w:jc w:val="both"/>
            </w:pPr>
            <w:r>
              <w:t>evaluación</w:t>
            </w:r>
            <w:r w:rsidR="00BF2ED5">
              <w:rPr>
                <w:spacing w:val="-12"/>
              </w:rPr>
              <w:t xml:space="preserve"> </w:t>
            </w:r>
            <w:r w:rsidR="00BF2ED5">
              <w:t>de</w:t>
            </w:r>
            <w:r w:rsidR="00BF2ED5">
              <w:rPr>
                <w:spacing w:val="-10"/>
              </w:rPr>
              <w:t xml:space="preserve"> </w:t>
            </w:r>
            <w:r w:rsidR="00BF2ED5">
              <w:t>estándares</w:t>
            </w:r>
            <w:r w:rsidR="00BF2ED5">
              <w:rPr>
                <w:spacing w:val="-10"/>
              </w:rPr>
              <w:t xml:space="preserve"> </w:t>
            </w:r>
            <w:r w:rsidR="00BF2ED5">
              <w:t>mínimos</w:t>
            </w:r>
            <w:r w:rsidR="00BF2ED5">
              <w:rPr>
                <w:spacing w:val="-10"/>
              </w:rPr>
              <w:t xml:space="preserve"> </w:t>
            </w:r>
            <w:r w:rsidR="00BF2ED5">
              <w:t>y</w:t>
            </w:r>
            <w:r w:rsidR="00BF2ED5">
              <w:rPr>
                <w:spacing w:val="-10"/>
              </w:rPr>
              <w:t xml:space="preserve"> </w:t>
            </w:r>
            <w:r w:rsidR="00BF2ED5">
              <w:t>respectivo</w:t>
            </w:r>
            <w:r w:rsidR="00BF2ED5">
              <w:rPr>
                <w:spacing w:val="-47"/>
              </w:rPr>
              <w:t xml:space="preserve"> </w:t>
            </w:r>
            <w:r w:rsidR="00BF2ED5">
              <w:t>plan de acción de acuerdo con la aplicación de</w:t>
            </w:r>
            <w:r w:rsidR="00BF2ED5">
              <w:rPr>
                <w:spacing w:val="1"/>
              </w:rPr>
              <w:t xml:space="preserve"> </w:t>
            </w:r>
            <w:r w:rsidR="00BF2ED5">
              <w:t>estándares</w:t>
            </w:r>
            <w:r w:rsidR="00BF2ED5">
              <w:rPr>
                <w:spacing w:val="1"/>
              </w:rPr>
              <w:t xml:space="preserve"> </w:t>
            </w:r>
            <w:r w:rsidR="00BF2ED5">
              <w:t>mínimos</w:t>
            </w:r>
            <w:r w:rsidR="00BF2ED5">
              <w:rPr>
                <w:spacing w:val="1"/>
              </w:rPr>
              <w:t xml:space="preserve"> </w:t>
            </w:r>
            <w:r w:rsidR="00BF2ED5">
              <w:t>aplicables</w:t>
            </w:r>
            <w:r w:rsidR="00BF2ED5">
              <w:rPr>
                <w:spacing w:val="1"/>
              </w:rPr>
              <w:t xml:space="preserve"> </w:t>
            </w:r>
            <w:r w:rsidR="00BF2ED5">
              <w:t>-</w:t>
            </w:r>
            <w:r w:rsidR="00BF2ED5">
              <w:rPr>
                <w:spacing w:val="1"/>
              </w:rPr>
              <w:t xml:space="preserve"> </w:t>
            </w:r>
            <w:r w:rsidR="00BF2ED5">
              <w:t>Dec.</w:t>
            </w:r>
            <w:r w:rsidR="00BF2ED5">
              <w:rPr>
                <w:spacing w:val="1"/>
              </w:rPr>
              <w:t xml:space="preserve"> </w:t>
            </w:r>
            <w:r w:rsidR="00BF2ED5">
              <w:t>1072/2015(2.2.4.6.1)</w:t>
            </w:r>
            <w:r w:rsidR="00BF2ED5">
              <w:rPr>
                <w:spacing w:val="-3"/>
              </w:rPr>
              <w:t xml:space="preserve"> </w:t>
            </w:r>
            <w:r w:rsidR="00BF2ED5">
              <w:t>y</w:t>
            </w:r>
            <w:r w:rsidR="00BF2ED5">
              <w:rPr>
                <w:spacing w:val="-1"/>
              </w:rPr>
              <w:t xml:space="preserve"> </w:t>
            </w:r>
            <w:r w:rsidR="00BF2ED5">
              <w:t>Res</w:t>
            </w:r>
            <w:r w:rsidR="00BF2ED5">
              <w:rPr>
                <w:spacing w:val="-3"/>
              </w:rPr>
              <w:t xml:space="preserve"> </w:t>
            </w:r>
            <w:r w:rsidR="00BF2ED5">
              <w:t>0312-2019</w:t>
            </w:r>
            <w:r w:rsidR="00C11C38">
              <w:t xml:space="preserve"> </w:t>
            </w:r>
          </w:p>
        </w:tc>
        <w:tc>
          <w:tcPr>
            <w:tcW w:w="3348" w:type="dxa"/>
          </w:tcPr>
          <w:p w14:paraId="71138D1A" w14:textId="77777777" w:rsidR="000334DB" w:rsidRDefault="00BF2ED5" w:rsidP="00AF6648">
            <w:pPr>
              <w:pStyle w:val="TableParagraph"/>
              <w:spacing w:line="268" w:lineRule="exact"/>
              <w:ind w:left="107"/>
              <w:jc w:val="center"/>
            </w:pPr>
            <w:r>
              <w:t>Decreto</w:t>
            </w:r>
            <w:r>
              <w:rPr>
                <w:spacing w:val="-1"/>
              </w:rPr>
              <w:t xml:space="preserve"> </w:t>
            </w:r>
            <w:r>
              <w:t>1072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2015.</w:t>
            </w:r>
          </w:p>
          <w:p w14:paraId="16191150" w14:textId="77777777" w:rsidR="000334DB" w:rsidRDefault="000334DB" w:rsidP="00AF6648">
            <w:pPr>
              <w:pStyle w:val="TableParagraph"/>
              <w:spacing w:before="8"/>
              <w:jc w:val="center"/>
              <w:rPr>
                <w:sz w:val="19"/>
              </w:rPr>
            </w:pPr>
          </w:p>
          <w:p w14:paraId="5AB9EF12" w14:textId="77777777" w:rsidR="000334DB" w:rsidRDefault="00BF2ED5" w:rsidP="00AF6648">
            <w:pPr>
              <w:pStyle w:val="TableParagraph"/>
              <w:ind w:left="107"/>
              <w:jc w:val="center"/>
            </w:pPr>
            <w:r>
              <w:t>Resolución</w:t>
            </w:r>
            <w:r>
              <w:rPr>
                <w:spacing w:val="-3"/>
              </w:rPr>
              <w:t xml:space="preserve"> </w:t>
            </w:r>
            <w:r>
              <w:t>0312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2019.</w:t>
            </w:r>
          </w:p>
        </w:tc>
        <w:tc>
          <w:tcPr>
            <w:tcW w:w="3591" w:type="dxa"/>
          </w:tcPr>
          <w:p w14:paraId="4D743842" w14:textId="77777777" w:rsidR="00495649" w:rsidRDefault="00495649" w:rsidP="00495649">
            <w:pPr>
              <w:pStyle w:val="TableParagraph"/>
              <w:tabs>
                <w:tab w:val="left" w:pos="2581"/>
              </w:tabs>
              <w:ind w:left="828" w:right="91"/>
            </w:pPr>
          </w:p>
          <w:p w14:paraId="380C24FD" w14:textId="44F3BD60" w:rsidR="00495649" w:rsidRDefault="00495649" w:rsidP="00495649">
            <w:pPr>
              <w:pStyle w:val="TableParagraph"/>
              <w:numPr>
                <w:ilvl w:val="0"/>
                <w:numId w:val="11"/>
              </w:numPr>
              <w:tabs>
                <w:tab w:val="left" w:pos="2581"/>
              </w:tabs>
              <w:ind w:right="91"/>
            </w:pPr>
            <w:r>
              <w:t>Certificado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implementación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SG-SST</w:t>
            </w:r>
            <w:r>
              <w:rPr>
                <w:spacing w:val="1"/>
              </w:rPr>
              <w:t xml:space="preserve"> </w:t>
            </w:r>
            <w:r>
              <w:t>acorde a la evaluación de estándares mínimos,</w:t>
            </w:r>
            <w:r>
              <w:rPr>
                <w:spacing w:val="1"/>
              </w:rPr>
              <w:t xml:space="preserve"> </w:t>
            </w:r>
            <w:r>
              <w:t>certificación firmada el Representante Legal</w:t>
            </w:r>
          </w:p>
          <w:p w14:paraId="38C38DE0" w14:textId="7E9F1596" w:rsidR="00AF6648" w:rsidRPr="00AF6648" w:rsidRDefault="00BF2ED5" w:rsidP="00495649">
            <w:pPr>
              <w:pStyle w:val="TableParagraph"/>
              <w:numPr>
                <w:ilvl w:val="0"/>
                <w:numId w:val="11"/>
              </w:numPr>
              <w:tabs>
                <w:tab w:val="left" w:pos="2581"/>
              </w:tabs>
              <w:ind w:right="91"/>
            </w:pPr>
            <w:r w:rsidRPr="00AF6648">
              <w:t>Fotocopia de cédula y licencia de seguridad y salud en el trabajo del profesional que. evalúa los estándares</w:t>
            </w:r>
            <w:r w:rsidR="00AF6648" w:rsidRPr="00AF6648">
              <w:t xml:space="preserve"> </w:t>
            </w:r>
            <w:r w:rsidRPr="00AF6648">
              <w:t xml:space="preserve">mínimos. </w:t>
            </w:r>
            <w:r w:rsidR="00AF6648" w:rsidRPr="00AF6648">
              <w:t xml:space="preserve">  </w:t>
            </w:r>
          </w:p>
          <w:p w14:paraId="2A156A8B" w14:textId="1344970A" w:rsidR="000334DB" w:rsidRPr="00AF6648" w:rsidRDefault="00FA75E5" w:rsidP="00495649">
            <w:pPr>
              <w:pStyle w:val="TableParagraph"/>
              <w:numPr>
                <w:ilvl w:val="0"/>
                <w:numId w:val="11"/>
              </w:numPr>
              <w:tabs>
                <w:tab w:val="left" w:pos="2581"/>
              </w:tabs>
              <w:ind w:right="91"/>
            </w:pPr>
            <w:r>
              <w:t>E</w:t>
            </w:r>
            <w:r w:rsidRPr="00AF6648">
              <w:t>valuación</w:t>
            </w:r>
            <w:r w:rsidR="00BF2ED5" w:rsidRPr="00AF6648">
              <w:t xml:space="preserve"> de estándares mínimos y respectivo plan de acción de acuerdo con la aplicación de estándares mínimos aplicables</w:t>
            </w:r>
          </w:p>
        </w:tc>
        <w:tc>
          <w:tcPr>
            <w:tcW w:w="2172" w:type="dxa"/>
          </w:tcPr>
          <w:p w14:paraId="12A52AA5" w14:textId="77777777" w:rsidR="000334DB" w:rsidRDefault="00BF2ED5" w:rsidP="00495649">
            <w:pPr>
              <w:pStyle w:val="TableParagraph"/>
              <w:spacing w:line="268" w:lineRule="exact"/>
              <w:ind w:right="731"/>
              <w:jc w:val="center"/>
            </w:pPr>
            <w:r>
              <w:t>Precontractual</w:t>
            </w:r>
          </w:p>
        </w:tc>
      </w:tr>
      <w:tr w:rsidR="00747224" w14:paraId="68238A94" w14:textId="77777777">
        <w:trPr>
          <w:trHeight w:val="3437"/>
        </w:trPr>
        <w:tc>
          <w:tcPr>
            <w:tcW w:w="4561" w:type="dxa"/>
          </w:tcPr>
          <w:p w14:paraId="621E80D6" w14:textId="021E853F" w:rsidR="00747224" w:rsidRDefault="00747224">
            <w:pPr>
              <w:pStyle w:val="TableParagraph"/>
              <w:ind w:left="107" w:right="94"/>
              <w:jc w:val="both"/>
            </w:pPr>
            <w:r w:rsidRPr="00747224">
              <w:lastRenderedPageBreak/>
              <w:t xml:space="preserve">Certificación emitida por el oferente y firmada por el representante legal en donde se manifieste que la empresa cuenta con un Plan Estratégico de Seguridad vial PESV implementado acorde con lo establecido en la </w:t>
            </w:r>
            <w:r w:rsidRPr="00747224">
              <w:t>Resolución 40595</w:t>
            </w:r>
            <w:r w:rsidRPr="00747224">
              <w:t xml:space="preserve"> de 2022 y posteriores y en donde en el desarrollo de cualquiera de los procesos contractuales podrán verificarse los ítems correspondientes que permitan su verificación.</w:t>
            </w:r>
            <w:r>
              <w:t xml:space="preserve"> SI APLICA</w:t>
            </w:r>
          </w:p>
        </w:tc>
        <w:tc>
          <w:tcPr>
            <w:tcW w:w="3348" w:type="dxa"/>
          </w:tcPr>
          <w:p w14:paraId="47418DF9" w14:textId="0D75E5A9" w:rsidR="00747224" w:rsidRDefault="00747224" w:rsidP="00AF6648">
            <w:pPr>
              <w:pStyle w:val="TableParagraph"/>
              <w:spacing w:line="268" w:lineRule="exact"/>
              <w:ind w:left="107"/>
              <w:jc w:val="center"/>
            </w:pPr>
            <w:r w:rsidRPr="00747224">
              <w:t>Resolución 40595</w:t>
            </w:r>
            <w:r w:rsidRPr="00747224">
              <w:t xml:space="preserve"> de 2022</w:t>
            </w:r>
          </w:p>
        </w:tc>
        <w:tc>
          <w:tcPr>
            <w:tcW w:w="3591" w:type="dxa"/>
          </w:tcPr>
          <w:p w14:paraId="6EA22281" w14:textId="77777777" w:rsidR="00747224" w:rsidRDefault="00747224" w:rsidP="00747224">
            <w:pPr>
              <w:pStyle w:val="TableParagraph"/>
              <w:numPr>
                <w:ilvl w:val="0"/>
                <w:numId w:val="14"/>
              </w:numPr>
              <w:tabs>
                <w:tab w:val="left" w:pos="2581"/>
              </w:tabs>
              <w:ind w:right="91"/>
              <w:jc w:val="both"/>
            </w:pPr>
            <w:r>
              <w:t xml:space="preserve">Certificación representante legal </w:t>
            </w:r>
          </w:p>
          <w:p w14:paraId="38F06971" w14:textId="2FFC5A02" w:rsidR="00747224" w:rsidRDefault="00747224" w:rsidP="00747224">
            <w:pPr>
              <w:pStyle w:val="TableParagraph"/>
              <w:numPr>
                <w:ilvl w:val="0"/>
                <w:numId w:val="14"/>
              </w:numPr>
              <w:tabs>
                <w:tab w:val="left" w:pos="2581"/>
              </w:tabs>
              <w:ind w:right="91"/>
              <w:jc w:val="both"/>
            </w:pPr>
            <w:r>
              <w:t>Plan estratégico Seguridad Vial (PESV).</w:t>
            </w:r>
          </w:p>
        </w:tc>
        <w:tc>
          <w:tcPr>
            <w:tcW w:w="2172" w:type="dxa"/>
          </w:tcPr>
          <w:p w14:paraId="7A09E1AC" w14:textId="1331DAE8" w:rsidR="00747224" w:rsidRDefault="00747224" w:rsidP="00495649">
            <w:pPr>
              <w:pStyle w:val="TableParagraph"/>
              <w:spacing w:line="268" w:lineRule="exact"/>
              <w:ind w:right="731"/>
              <w:jc w:val="center"/>
            </w:pPr>
            <w:r>
              <w:t xml:space="preserve">Precontractual </w:t>
            </w:r>
          </w:p>
        </w:tc>
      </w:tr>
      <w:tr w:rsidR="00D717BC" w14:paraId="42FA75BD" w14:textId="77777777">
        <w:trPr>
          <w:trHeight w:val="1235"/>
        </w:trPr>
        <w:tc>
          <w:tcPr>
            <w:tcW w:w="4561" w:type="dxa"/>
          </w:tcPr>
          <w:p w14:paraId="4BC360EC" w14:textId="77777777" w:rsidR="00D717BC" w:rsidRDefault="00D717BC" w:rsidP="00D717BC">
            <w:pPr>
              <w:pStyle w:val="TableParagraph"/>
              <w:ind w:left="107"/>
              <w:jc w:val="both"/>
            </w:pPr>
            <w:r>
              <w:t>Relación del personal que ingresa a las instalaciones con su respectivo pago de seguridad social, certificados de afiliación a EPS, AFP y ARL.</w:t>
            </w:r>
          </w:p>
          <w:p w14:paraId="216A18A0" w14:textId="77777777" w:rsidR="00D717BC" w:rsidRDefault="00D717BC" w:rsidP="00D717BC">
            <w:pPr>
              <w:pStyle w:val="TableParagraph"/>
              <w:ind w:left="107"/>
              <w:jc w:val="both"/>
            </w:pPr>
          </w:p>
          <w:p w14:paraId="66305D40" w14:textId="7E3F7243" w:rsidR="00D717BC" w:rsidRPr="00D717BC" w:rsidRDefault="00D717BC" w:rsidP="00D717BC">
            <w:pPr>
              <w:pStyle w:val="TableParagraph"/>
              <w:ind w:left="107"/>
              <w:jc w:val="both"/>
            </w:pPr>
            <w:r>
              <w:t>Nota: Aplicable únicamente cuando se requiere ingreso de personal externo a la entidad para el cumplimiento de contrato.</w:t>
            </w:r>
          </w:p>
        </w:tc>
        <w:tc>
          <w:tcPr>
            <w:tcW w:w="3348" w:type="dxa"/>
          </w:tcPr>
          <w:p w14:paraId="2615CD8C" w14:textId="77777777" w:rsidR="006F694F" w:rsidRDefault="00D717BC" w:rsidP="00AF6648">
            <w:pPr>
              <w:pStyle w:val="TableParagraph"/>
              <w:spacing w:line="268" w:lineRule="exact"/>
              <w:ind w:left="107"/>
              <w:jc w:val="center"/>
            </w:pPr>
            <w:r w:rsidRPr="00AF6648">
              <w:t>Decreto 1072 de 2015.</w:t>
            </w:r>
            <w:r w:rsidR="006F694F">
              <w:t xml:space="preserve"> </w:t>
            </w:r>
          </w:p>
          <w:p w14:paraId="68765789" w14:textId="7B37C88D" w:rsidR="00D717BC" w:rsidRPr="00AF6648" w:rsidRDefault="006F694F" w:rsidP="00AF6648">
            <w:pPr>
              <w:pStyle w:val="TableParagraph"/>
              <w:spacing w:line="268" w:lineRule="exact"/>
              <w:ind w:left="107"/>
              <w:jc w:val="center"/>
            </w:pPr>
            <w:r w:rsidRPr="006F694F">
              <w:t>Decreto Ley 1295 de 1994</w:t>
            </w:r>
          </w:p>
        </w:tc>
        <w:tc>
          <w:tcPr>
            <w:tcW w:w="3591" w:type="dxa"/>
          </w:tcPr>
          <w:p w14:paraId="1F090334" w14:textId="437CE058" w:rsidR="00D717BC" w:rsidRPr="00AF6648" w:rsidRDefault="006F694F" w:rsidP="00FA75E5">
            <w:pPr>
              <w:pStyle w:val="TableParagraph"/>
              <w:numPr>
                <w:ilvl w:val="0"/>
                <w:numId w:val="7"/>
              </w:numPr>
              <w:ind w:right="86"/>
              <w:jc w:val="center"/>
            </w:pPr>
            <w:r>
              <w:t xml:space="preserve">Certificados </w:t>
            </w:r>
            <w:r w:rsidR="00D717BC" w:rsidRPr="00AF6648">
              <w:t>Pago seguridad social.</w:t>
            </w:r>
          </w:p>
        </w:tc>
        <w:tc>
          <w:tcPr>
            <w:tcW w:w="2172" w:type="dxa"/>
          </w:tcPr>
          <w:p w14:paraId="37CCB2F7" w14:textId="01D21FC6" w:rsidR="00D717BC" w:rsidRDefault="00D717BC" w:rsidP="00AF6648">
            <w:pPr>
              <w:pStyle w:val="TableParagraph"/>
              <w:spacing w:line="268" w:lineRule="exact"/>
              <w:ind w:right="731"/>
              <w:jc w:val="center"/>
            </w:pPr>
            <w:r>
              <w:t xml:space="preserve">Contractual </w:t>
            </w:r>
          </w:p>
        </w:tc>
      </w:tr>
    </w:tbl>
    <w:p w14:paraId="4FBCB52C" w14:textId="77777777" w:rsidR="00FA75E5" w:rsidRDefault="00FA75E5" w:rsidP="00FA75E5">
      <w:pPr>
        <w:pStyle w:val="Textoindependiente"/>
        <w:spacing w:before="86"/>
      </w:pPr>
    </w:p>
    <w:p w14:paraId="4DD3030C" w14:textId="77777777" w:rsidR="00FA75E5" w:rsidRDefault="00FA75E5" w:rsidP="00FA75E5">
      <w:pPr>
        <w:pStyle w:val="Textoindependiente"/>
        <w:spacing w:before="86"/>
      </w:pPr>
    </w:p>
    <w:p w14:paraId="608FCBD6" w14:textId="157F4050" w:rsidR="00FA75E5" w:rsidRDefault="00FA75E5" w:rsidP="00FA75E5">
      <w:pPr>
        <w:pStyle w:val="Textoindependiente"/>
        <w:spacing w:before="86"/>
      </w:pPr>
      <w:r>
        <w:t>Elaboro:</w:t>
      </w:r>
      <w:r>
        <w:rPr>
          <w:spacing w:val="-2"/>
        </w:rPr>
        <w:t xml:space="preserve"> </w:t>
      </w:r>
      <w:r>
        <w:t>Kelly</w:t>
      </w:r>
      <w:r>
        <w:rPr>
          <w:spacing w:val="-3"/>
        </w:rPr>
        <w:t xml:space="preserve"> </w:t>
      </w:r>
      <w:r>
        <w:t>Johanna</w:t>
      </w:r>
      <w:r>
        <w:rPr>
          <w:spacing w:val="-1"/>
        </w:rPr>
        <w:t xml:space="preserve"> </w:t>
      </w:r>
      <w:r>
        <w:t>Ruiz</w:t>
      </w:r>
      <w:r>
        <w:rPr>
          <w:spacing w:val="-5"/>
        </w:rPr>
        <w:t xml:space="preserve"> </w:t>
      </w:r>
      <w:r>
        <w:t>(Líder</w:t>
      </w:r>
      <w:r>
        <w:rPr>
          <w:spacing w:val="-1"/>
        </w:rPr>
        <w:t xml:space="preserve"> </w:t>
      </w:r>
      <w:r>
        <w:t>SST CRNR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Salada)</w:t>
      </w:r>
    </w:p>
    <w:p w14:paraId="078BC2C9" w14:textId="77777777" w:rsidR="00FA75E5" w:rsidRPr="00AF6648" w:rsidRDefault="00FA75E5" w:rsidP="00FA75E5">
      <w:r>
        <w:rPr>
          <w:noProof/>
        </w:rPr>
        <w:drawing>
          <wp:anchor distT="0" distB="0" distL="0" distR="0" simplePos="0" relativeHeight="251659264" behindDoc="0" locked="0" layoutInCell="1" allowOverlap="1" wp14:anchorId="57442A01" wp14:editId="4A3CA35C">
            <wp:simplePos x="0" y="0"/>
            <wp:positionH relativeFrom="page">
              <wp:posOffset>423761</wp:posOffset>
            </wp:positionH>
            <wp:positionV relativeFrom="paragraph">
              <wp:posOffset>188392</wp:posOffset>
            </wp:positionV>
            <wp:extent cx="1334125" cy="245173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4125" cy="245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BC5E08" w14:textId="77777777" w:rsidR="00FA75E5" w:rsidRPr="00AF6648" w:rsidRDefault="00FA75E5" w:rsidP="00FA75E5"/>
    <w:p w14:paraId="3070178C" w14:textId="77777777" w:rsidR="00FA75E5" w:rsidRDefault="00FA75E5" w:rsidP="00FA75E5">
      <w:pPr>
        <w:tabs>
          <w:tab w:val="left" w:pos="2400"/>
        </w:tabs>
      </w:pPr>
      <w:r>
        <w:tab/>
      </w:r>
    </w:p>
    <w:p w14:paraId="050881E1" w14:textId="77777777" w:rsidR="000334DB" w:rsidRDefault="000334DB">
      <w:pPr>
        <w:spacing w:line="268" w:lineRule="exact"/>
        <w:jc w:val="right"/>
        <w:sectPr w:rsidR="000334DB">
          <w:headerReference w:type="default" r:id="rId8"/>
          <w:type w:val="continuous"/>
          <w:pgSz w:w="15840" w:h="12240" w:orient="landscape"/>
          <w:pgMar w:top="2180" w:right="1340" w:bottom="280" w:left="600" w:header="713" w:footer="720" w:gutter="0"/>
          <w:pgNumType w:start="1"/>
          <w:cols w:space="720"/>
        </w:sectPr>
      </w:pPr>
    </w:p>
    <w:p w14:paraId="326B4A8A" w14:textId="77777777" w:rsidR="000334DB" w:rsidRDefault="000334DB">
      <w:pPr>
        <w:pStyle w:val="Textoindependiente"/>
        <w:rPr>
          <w:sz w:val="20"/>
        </w:rPr>
      </w:pPr>
    </w:p>
    <w:p w14:paraId="591753A4" w14:textId="77777777" w:rsidR="000334DB" w:rsidRDefault="000334DB">
      <w:pPr>
        <w:pStyle w:val="Textoindependiente"/>
        <w:spacing w:before="5"/>
        <w:rPr>
          <w:sz w:val="24"/>
        </w:rPr>
      </w:pPr>
    </w:p>
    <w:p w14:paraId="046389D9" w14:textId="77777777" w:rsidR="000334DB" w:rsidRDefault="000334DB">
      <w:pPr>
        <w:spacing w:line="268" w:lineRule="exact"/>
      </w:pPr>
    </w:p>
    <w:p w14:paraId="62A6FC6E" w14:textId="1D3871D1" w:rsidR="000334DB" w:rsidRDefault="000334DB" w:rsidP="00AF6648">
      <w:pPr>
        <w:tabs>
          <w:tab w:val="left" w:pos="2400"/>
        </w:tabs>
        <w:rPr>
          <w:sz w:val="12"/>
        </w:rPr>
      </w:pPr>
    </w:p>
    <w:sectPr w:rsidR="000334DB">
      <w:pgSz w:w="15840" w:h="12240" w:orient="landscape"/>
      <w:pgMar w:top="2180" w:right="1340" w:bottom="280" w:left="60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CBAC6" w14:textId="77777777" w:rsidR="00F66624" w:rsidRDefault="00F66624">
      <w:r>
        <w:separator/>
      </w:r>
    </w:p>
  </w:endnote>
  <w:endnote w:type="continuationSeparator" w:id="0">
    <w:p w14:paraId="7247A0B4" w14:textId="77777777" w:rsidR="00F66624" w:rsidRDefault="00F6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5B25D" w14:textId="77777777" w:rsidR="00F66624" w:rsidRDefault="00F66624">
      <w:r>
        <w:separator/>
      </w:r>
    </w:p>
  </w:footnote>
  <w:footnote w:type="continuationSeparator" w:id="0">
    <w:p w14:paraId="6E971341" w14:textId="77777777" w:rsidR="00F66624" w:rsidRDefault="00F66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26237" w14:textId="309BF41D" w:rsidR="000334DB" w:rsidRDefault="004D5E62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5D082A67" wp14:editId="0737F91C">
              <wp:simplePos x="0" y="0"/>
              <wp:positionH relativeFrom="page">
                <wp:posOffset>535021</wp:posOffset>
              </wp:positionH>
              <wp:positionV relativeFrom="page">
                <wp:posOffset>447472</wp:posOffset>
              </wp:positionV>
              <wp:extent cx="9173183" cy="946785"/>
              <wp:effectExtent l="0" t="0" r="9525" b="571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73183" cy="946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13598" w:type="dxa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739"/>
                            <w:gridCol w:w="8908"/>
                            <w:gridCol w:w="1951"/>
                          </w:tblGrid>
                          <w:tr w:rsidR="000334DB" w14:paraId="3A8107C1" w14:textId="77777777" w:rsidTr="006F694F">
                            <w:trPr>
                              <w:trHeight w:val="1471"/>
                            </w:trPr>
                            <w:tc>
                              <w:tcPr>
                                <w:tcW w:w="2739" w:type="dxa"/>
                              </w:tcPr>
                              <w:p w14:paraId="04A4EB4F" w14:textId="77777777" w:rsidR="000334DB" w:rsidRDefault="000334D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908" w:type="dxa"/>
                              </w:tcPr>
                              <w:p w14:paraId="45E3DBD6" w14:textId="77777777" w:rsidR="000334DB" w:rsidRDefault="00BF2ED5">
                                <w:pPr>
                                  <w:pStyle w:val="TableParagraph"/>
                                  <w:spacing w:before="1"/>
                                  <w:ind w:left="350" w:right="342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SERVICIO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NACIONAL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APRENDIZAJE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SENA</w:t>
                                </w:r>
                              </w:p>
                              <w:p w14:paraId="51758C0A" w14:textId="77777777" w:rsidR="000334DB" w:rsidRDefault="00BF2ED5">
                                <w:pPr>
                                  <w:pStyle w:val="TableParagraph"/>
                                  <w:spacing w:before="3" w:line="266" w:lineRule="exact"/>
                                  <w:ind w:left="350" w:right="346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SISTEMA</w:t>
                                </w:r>
                                <w:r>
                                  <w:rPr>
                                    <w:b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INTEGRADO</w:t>
                                </w:r>
                                <w:r>
                                  <w:rPr>
                                    <w:b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Y</w:t>
                                </w:r>
                                <w:r>
                                  <w:rPr>
                                    <w:b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AUTOCONTROL</w:t>
                                </w:r>
                              </w:p>
                              <w:p w14:paraId="258A39AB" w14:textId="77777777" w:rsidR="000334DB" w:rsidRDefault="00BF2ED5">
                                <w:pPr>
                                  <w:pStyle w:val="TableParagraph"/>
                                  <w:ind w:left="350" w:right="348"/>
                                  <w:jc w:val="center"/>
                                </w:pPr>
                                <w:r>
                                  <w:t>ENTREGA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t>CRITERIOS</w:t>
                                </w:r>
                                <w:r>
                                  <w:rPr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t>AMBIENTALES</w:t>
                                </w:r>
                                <w:r>
                                  <w:rPr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t>Y</w:t>
                                </w:r>
                                <w:r>
                                  <w:rPr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t>SST</w:t>
                                </w:r>
                                <w:r>
                                  <w:rPr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t>TÉCNICOS</w:t>
                                </w:r>
                                <w:r>
                                  <w:rPr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t>PARA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LA</w:t>
                                </w:r>
                                <w:r>
                                  <w:rPr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t>COMPRA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t>PRODUCTOS</w:t>
                                </w:r>
                                <w:r>
                                  <w:rPr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t>Y</w:t>
                                </w:r>
                                <w:r>
                                  <w:rPr>
                                    <w:spacing w:val="-47"/>
                                  </w:rPr>
                                  <w:t xml:space="preserve"> </w:t>
                                </w:r>
                                <w:r>
                                  <w:t>SERVICIOS.</w:t>
                                </w:r>
                              </w:p>
                            </w:tc>
                            <w:tc>
                              <w:tcPr>
                                <w:tcW w:w="1951" w:type="dxa"/>
                              </w:tcPr>
                              <w:p w14:paraId="42D32D63" w14:textId="77777777" w:rsidR="000334DB" w:rsidRDefault="000334D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</w:tr>
                        </w:tbl>
                        <w:p w14:paraId="03135A53" w14:textId="77777777" w:rsidR="000334DB" w:rsidRDefault="000334D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082A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15pt;margin-top:35.25pt;width:722.3pt;height:74.5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13598" w:type="dxa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739"/>
                      <w:gridCol w:w="8908"/>
                      <w:gridCol w:w="1951"/>
                    </w:tblGrid>
                    <w:tr w:rsidR="000334DB" w14:paraId="3A8107C1" w14:textId="77777777" w:rsidTr="006F694F">
                      <w:trPr>
                        <w:trHeight w:val="1471"/>
                      </w:trPr>
                      <w:tc>
                        <w:tcPr>
                          <w:tcW w:w="2739" w:type="dxa"/>
                        </w:tcPr>
                        <w:p w14:paraId="04A4EB4F" w14:textId="77777777" w:rsidR="000334DB" w:rsidRDefault="000334D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8908" w:type="dxa"/>
                        </w:tcPr>
                        <w:p w14:paraId="45E3DBD6" w14:textId="77777777" w:rsidR="000334DB" w:rsidRDefault="00BF2ED5">
                          <w:pPr>
                            <w:pStyle w:val="TableParagraph"/>
                            <w:spacing w:before="1"/>
                            <w:ind w:left="350" w:right="34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SERVICIO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APRENDIZAJE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SENA</w:t>
                          </w:r>
                        </w:p>
                        <w:p w14:paraId="51758C0A" w14:textId="77777777" w:rsidR="000334DB" w:rsidRDefault="00BF2ED5">
                          <w:pPr>
                            <w:pStyle w:val="TableParagraph"/>
                            <w:spacing w:before="3" w:line="266" w:lineRule="exact"/>
                            <w:ind w:left="350" w:right="34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SISTEMA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INTEGRADO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GESTIÓN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Y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AUTOCONTROL</w:t>
                          </w:r>
                        </w:p>
                        <w:p w14:paraId="258A39AB" w14:textId="77777777" w:rsidR="000334DB" w:rsidRDefault="00BF2ED5">
                          <w:pPr>
                            <w:pStyle w:val="TableParagraph"/>
                            <w:ind w:left="350" w:right="348"/>
                            <w:jc w:val="center"/>
                          </w:pPr>
                          <w:r>
                            <w:t>ENTREGA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CRITERIOS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AMBIENTALES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Y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SST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TÉCNICOS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COMPRA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PRODUCTOS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Y</w:t>
                          </w:r>
                          <w:r>
                            <w:rPr>
                              <w:spacing w:val="-47"/>
                            </w:rPr>
                            <w:t xml:space="preserve"> </w:t>
                          </w:r>
                          <w:r>
                            <w:t>SERVICIOS.</w:t>
                          </w:r>
                        </w:p>
                      </w:tc>
                      <w:tc>
                        <w:tcPr>
                          <w:tcW w:w="1951" w:type="dxa"/>
                        </w:tcPr>
                        <w:p w14:paraId="42D32D63" w14:textId="77777777" w:rsidR="000334DB" w:rsidRDefault="000334D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</w:tr>
                  </w:tbl>
                  <w:p w14:paraId="03135A53" w14:textId="77777777" w:rsidR="000334DB" w:rsidRDefault="000334D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F2ED5">
      <w:rPr>
        <w:noProof/>
      </w:rPr>
      <w:drawing>
        <wp:anchor distT="0" distB="0" distL="0" distR="0" simplePos="0" relativeHeight="487427072" behindDoc="1" locked="0" layoutInCell="1" allowOverlap="1" wp14:anchorId="1D4F9048" wp14:editId="105ECBFD">
          <wp:simplePos x="0" y="0"/>
          <wp:positionH relativeFrom="page">
            <wp:posOffset>8129167</wp:posOffset>
          </wp:positionH>
          <wp:positionV relativeFrom="page">
            <wp:posOffset>512032</wp:posOffset>
          </wp:positionV>
          <wp:extent cx="847725" cy="827441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7725" cy="8274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F2ED5">
      <w:rPr>
        <w:noProof/>
      </w:rPr>
      <w:drawing>
        <wp:anchor distT="0" distB="0" distL="0" distR="0" simplePos="0" relativeHeight="487427584" behindDoc="1" locked="0" layoutInCell="1" allowOverlap="1" wp14:anchorId="1FC4545F" wp14:editId="49E58179">
          <wp:simplePos x="0" y="0"/>
          <wp:positionH relativeFrom="page">
            <wp:posOffset>698552</wp:posOffset>
          </wp:positionH>
          <wp:positionV relativeFrom="page">
            <wp:posOffset>516617</wp:posOffset>
          </wp:positionV>
          <wp:extent cx="1456904" cy="73586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56904" cy="735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41AA"/>
    <w:multiLevelType w:val="hybridMultilevel"/>
    <w:tmpl w:val="B7DE34C6"/>
    <w:lvl w:ilvl="0" w:tplc="E4D20DB4">
      <w:numFmt w:val="bullet"/>
      <w:lvlText w:val=""/>
      <w:lvlJc w:val="left"/>
      <w:pPr>
        <w:ind w:left="297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B82BA10">
      <w:numFmt w:val="bullet"/>
      <w:lvlText w:val="•"/>
      <w:lvlJc w:val="left"/>
      <w:pPr>
        <w:ind w:left="4180" w:hanging="360"/>
      </w:pPr>
      <w:rPr>
        <w:rFonts w:hint="default"/>
        <w:lang w:val="es-ES" w:eastAsia="en-US" w:bidi="ar-SA"/>
      </w:rPr>
    </w:lvl>
    <w:lvl w:ilvl="2" w:tplc="8C7C0898">
      <w:numFmt w:val="bullet"/>
      <w:lvlText w:val="•"/>
      <w:lvlJc w:val="left"/>
      <w:pPr>
        <w:ind w:left="5388" w:hanging="360"/>
      </w:pPr>
      <w:rPr>
        <w:rFonts w:hint="default"/>
        <w:lang w:val="es-ES" w:eastAsia="en-US" w:bidi="ar-SA"/>
      </w:rPr>
    </w:lvl>
    <w:lvl w:ilvl="3" w:tplc="1EA89E2A">
      <w:numFmt w:val="bullet"/>
      <w:lvlText w:val="•"/>
      <w:lvlJc w:val="left"/>
      <w:pPr>
        <w:ind w:left="6596" w:hanging="360"/>
      </w:pPr>
      <w:rPr>
        <w:rFonts w:hint="default"/>
        <w:lang w:val="es-ES" w:eastAsia="en-US" w:bidi="ar-SA"/>
      </w:rPr>
    </w:lvl>
    <w:lvl w:ilvl="4" w:tplc="2A22A3D6">
      <w:numFmt w:val="bullet"/>
      <w:lvlText w:val="•"/>
      <w:lvlJc w:val="left"/>
      <w:pPr>
        <w:ind w:left="7804" w:hanging="360"/>
      </w:pPr>
      <w:rPr>
        <w:rFonts w:hint="default"/>
        <w:lang w:val="es-ES" w:eastAsia="en-US" w:bidi="ar-SA"/>
      </w:rPr>
    </w:lvl>
    <w:lvl w:ilvl="5" w:tplc="D2D49DA8">
      <w:numFmt w:val="bullet"/>
      <w:lvlText w:val="•"/>
      <w:lvlJc w:val="left"/>
      <w:pPr>
        <w:ind w:left="9012" w:hanging="360"/>
      </w:pPr>
      <w:rPr>
        <w:rFonts w:hint="default"/>
        <w:lang w:val="es-ES" w:eastAsia="en-US" w:bidi="ar-SA"/>
      </w:rPr>
    </w:lvl>
    <w:lvl w:ilvl="6" w:tplc="B2D08D88">
      <w:numFmt w:val="bullet"/>
      <w:lvlText w:val="•"/>
      <w:lvlJc w:val="left"/>
      <w:pPr>
        <w:ind w:left="10220" w:hanging="360"/>
      </w:pPr>
      <w:rPr>
        <w:rFonts w:hint="default"/>
        <w:lang w:val="es-ES" w:eastAsia="en-US" w:bidi="ar-SA"/>
      </w:rPr>
    </w:lvl>
    <w:lvl w:ilvl="7" w:tplc="25CC672A">
      <w:numFmt w:val="bullet"/>
      <w:lvlText w:val="•"/>
      <w:lvlJc w:val="left"/>
      <w:pPr>
        <w:ind w:left="11428" w:hanging="360"/>
      </w:pPr>
      <w:rPr>
        <w:rFonts w:hint="default"/>
        <w:lang w:val="es-ES" w:eastAsia="en-US" w:bidi="ar-SA"/>
      </w:rPr>
    </w:lvl>
    <w:lvl w:ilvl="8" w:tplc="43ACB11E">
      <w:numFmt w:val="bullet"/>
      <w:lvlText w:val="•"/>
      <w:lvlJc w:val="left"/>
      <w:pPr>
        <w:ind w:left="1263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3657A03"/>
    <w:multiLevelType w:val="hybridMultilevel"/>
    <w:tmpl w:val="442842C4"/>
    <w:lvl w:ilvl="0" w:tplc="240A0001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2" w15:restartNumberingAfterBreak="0">
    <w:nsid w:val="0C6E7D08"/>
    <w:multiLevelType w:val="hybridMultilevel"/>
    <w:tmpl w:val="CE9E407A"/>
    <w:lvl w:ilvl="0" w:tplc="D7E4CA14">
      <w:numFmt w:val="bullet"/>
      <w:lvlText w:val=""/>
      <w:lvlJc w:val="left"/>
      <w:pPr>
        <w:ind w:left="2542" w:hanging="360"/>
      </w:pPr>
      <w:rPr>
        <w:rFonts w:ascii="Wingdings" w:eastAsia="Wingdings" w:hAnsi="Wingdings" w:cs="Wingdings" w:hint="default"/>
        <w:w w:val="100"/>
        <w:sz w:val="23"/>
        <w:szCs w:val="23"/>
        <w:lang w:val="es-ES" w:eastAsia="en-US" w:bidi="ar-SA"/>
      </w:rPr>
    </w:lvl>
    <w:lvl w:ilvl="1" w:tplc="1C7ABCA6">
      <w:numFmt w:val="bullet"/>
      <w:lvlText w:val="•"/>
      <w:lvlJc w:val="left"/>
      <w:pPr>
        <w:ind w:left="3676" w:hanging="360"/>
      </w:pPr>
      <w:rPr>
        <w:rFonts w:hint="default"/>
        <w:lang w:val="es-ES" w:eastAsia="en-US" w:bidi="ar-SA"/>
      </w:rPr>
    </w:lvl>
    <w:lvl w:ilvl="2" w:tplc="AADE91F4">
      <w:numFmt w:val="bullet"/>
      <w:lvlText w:val="•"/>
      <w:lvlJc w:val="left"/>
      <w:pPr>
        <w:ind w:left="4812" w:hanging="360"/>
      </w:pPr>
      <w:rPr>
        <w:rFonts w:hint="default"/>
        <w:lang w:val="es-ES" w:eastAsia="en-US" w:bidi="ar-SA"/>
      </w:rPr>
    </w:lvl>
    <w:lvl w:ilvl="3" w:tplc="C75249AE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4" w:tplc="0CAA2B1A">
      <w:numFmt w:val="bullet"/>
      <w:lvlText w:val="•"/>
      <w:lvlJc w:val="left"/>
      <w:pPr>
        <w:ind w:left="7084" w:hanging="360"/>
      </w:pPr>
      <w:rPr>
        <w:rFonts w:hint="default"/>
        <w:lang w:val="es-ES" w:eastAsia="en-US" w:bidi="ar-SA"/>
      </w:rPr>
    </w:lvl>
    <w:lvl w:ilvl="5" w:tplc="CD1066B2">
      <w:numFmt w:val="bullet"/>
      <w:lvlText w:val="•"/>
      <w:lvlJc w:val="left"/>
      <w:pPr>
        <w:ind w:left="8220" w:hanging="360"/>
      </w:pPr>
      <w:rPr>
        <w:rFonts w:hint="default"/>
        <w:lang w:val="es-ES" w:eastAsia="en-US" w:bidi="ar-SA"/>
      </w:rPr>
    </w:lvl>
    <w:lvl w:ilvl="6" w:tplc="108A051A">
      <w:numFmt w:val="bullet"/>
      <w:lvlText w:val="•"/>
      <w:lvlJc w:val="left"/>
      <w:pPr>
        <w:ind w:left="9356" w:hanging="360"/>
      </w:pPr>
      <w:rPr>
        <w:rFonts w:hint="default"/>
        <w:lang w:val="es-ES" w:eastAsia="en-US" w:bidi="ar-SA"/>
      </w:rPr>
    </w:lvl>
    <w:lvl w:ilvl="7" w:tplc="F9A4981A">
      <w:numFmt w:val="bullet"/>
      <w:lvlText w:val="•"/>
      <w:lvlJc w:val="left"/>
      <w:pPr>
        <w:ind w:left="10492" w:hanging="360"/>
      </w:pPr>
      <w:rPr>
        <w:rFonts w:hint="default"/>
        <w:lang w:val="es-ES" w:eastAsia="en-US" w:bidi="ar-SA"/>
      </w:rPr>
    </w:lvl>
    <w:lvl w:ilvl="8" w:tplc="CCFC90AE">
      <w:numFmt w:val="bullet"/>
      <w:lvlText w:val="•"/>
      <w:lvlJc w:val="left"/>
      <w:pPr>
        <w:ind w:left="1162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0511F0F"/>
    <w:multiLevelType w:val="hybridMultilevel"/>
    <w:tmpl w:val="53461B1A"/>
    <w:lvl w:ilvl="0" w:tplc="240A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14E37EB1"/>
    <w:multiLevelType w:val="hybridMultilevel"/>
    <w:tmpl w:val="3E1636B8"/>
    <w:lvl w:ilvl="0" w:tplc="ADCE5008">
      <w:start w:val="1"/>
      <w:numFmt w:val="decimal"/>
      <w:lvlText w:val="%1."/>
      <w:lvlJc w:val="left"/>
      <w:pPr>
        <w:ind w:left="107" w:hanging="233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D92C1E02">
      <w:numFmt w:val="bullet"/>
      <w:lvlText w:val="•"/>
      <w:lvlJc w:val="left"/>
      <w:pPr>
        <w:ind w:left="545" w:hanging="233"/>
      </w:pPr>
      <w:rPr>
        <w:rFonts w:hint="default"/>
        <w:lang w:val="es-ES" w:eastAsia="en-US" w:bidi="ar-SA"/>
      </w:rPr>
    </w:lvl>
    <w:lvl w:ilvl="2" w:tplc="B16AE5B6">
      <w:numFmt w:val="bullet"/>
      <w:lvlText w:val="•"/>
      <w:lvlJc w:val="left"/>
      <w:pPr>
        <w:ind w:left="990" w:hanging="233"/>
      </w:pPr>
      <w:rPr>
        <w:rFonts w:hint="default"/>
        <w:lang w:val="es-ES" w:eastAsia="en-US" w:bidi="ar-SA"/>
      </w:rPr>
    </w:lvl>
    <w:lvl w:ilvl="3" w:tplc="20F48C44">
      <w:numFmt w:val="bullet"/>
      <w:lvlText w:val="•"/>
      <w:lvlJc w:val="left"/>
      <w:pPr>
        <w:ind w:left="1435" w:hanging="233"/>
      </w:pPr>
      <w:rPr>
        <w:rFonts w:hint="default"/>
        <w:lang w:val="es-ES" w:eastAsia="en-US" w:bidi="ar-SA"/>
      </w:rPr>
    </w:lvl>
    <w:lvl w:ilvl="4" w:tplc="72B4D926">
      <w:numFmt w:val="bullet"/>
      <w:lvlText w:val="•"/>
      <w:lvlJc w:val="left"/>
      <w:pPr>
        <w:ind w:left="1880" w:hanging="233"/>
      </w:pPr>
      <w:rPr>
        <w:rFonts w:hint="default"/>
        <w:lang w:val="es-ES" w:eastAsia="en-US" w:bidi="ar-SA"/>
      </w:rPr>
    </w:lvl>
    <w:lvl w:ilvl="5" w:tplc="07FA5F5E">
      <w:numFmt w:val="bullet"/>
      <w:lvlText w:val="•"/>
      <w:lvlJc w:val="left"/>
      <w:pPr>
        <w:ind w:left="2325" w:hanging="233"/>
      </w:pPr>
      <w:rPr>
        <w:rFonts w:hint="default"/>
        <w:lang w:val="es-ES" w:eastAsia="en-US" w:bidi="ar-SA"/>
      </w:rPr>
    </w:lvl>
    <w:lvl w:ilvl="6" w:tplc="30127622">
      <w:numFmt w:val="bullet"/>
      <w:lvlText w:val="•"/>
      <w:lvlJc w:val="left"/>
      <w:pPr>
        <w:ind w:left="2770" w:hanging="233"/>
      </w:pPr>
      <w:rPr>
        <w:rFonts w:hint="default"/>
        <w:lang w:val="es-ES" w:eastAsia="en-US" w:bidi="ar-SA"/>
      </w:rPr>
    </w:lvl>
    <w:lvl w:ilvl="7" w:tplc="6AEEA1DA">
      <w:numFmt w:val="bullet"/>
      <w:lvlText w:val="•"/>
      <w:lvlJc w:val="left"/>
      <w:pPr>
        <w:ind w:left="3215" w:hanging="233"/>
      </w:pPr>
      <w:rPr>
        <w:rFonts w:hint="default"/>
        <w:lang w:val="es-ES" w:eastAsia="en-US" w:bidi="ar-SA"/>
      </w:rPr>
    </w:lvl>
    <w:lvl w:ilvl="8" w:tplc="C074ADE8">
      <w:numFmt w:val="bullet"/>
      <w:lvlText w:val="•"/>
      <w:lvlJc w:val="left"/>
      <w:pPr>
        <w:ind w:left="3660" w:hanging="233"/>
      </w:pPr>
      <w:rPr>
        <w:rFonts w:hint="default"/>
        <w:lang w:val="es-ES" w:eastAsia="en-US" w:bidi="ar-SA"/>
      </w:rPr>
    </w:lvl>
  </w:abstractNum>
  <w:abstractNum w:abstractNumId="5" w15:restartNumberingAfterBreak="0">
    <w:nsid w:val="1AEC110A"/>
    <w:multiLevelType w:val="hybridMultilevel"/>
    <w:tmpl w:val="429CC6A2"/>
    <w:lvl w:ilvl="0" w:tplc="240A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6" w15:restartNumberingAfterBreak="0">
    <w:nsid w:val="1F1E672F"/>
    <w:multiLevelType w:val="hybridMultilevel"/>
    <w:tmpl w:val="93AA7CCC"/>
    <w:lvl w:ilvl="0" w:tplc="FE127C10">
      <w:numFmt w:val="bullet"/>
      <w:lvlText w:val="-"/>
      <w:lvlJc w:val="left"/>
      <w:pPr>
        <w:ind w:left="107" w:hanging="12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6E860F2">
      <w:numFmt w:val="bullet"/>
      <w:lvlText w:val="•"/>
      <w:lvlJc w:val="left"/>
      <w:pPr>
        <w:ind w:left="545" w:hanging="125"/>
      </w:pPr>
      <w:rPr>
        <w:rFonts w:hint="default"/>
        <w:lang w:val="es-ES" w:eastAsia="en-US" w:bidi="ar-SA"/>
      </w:rPr>
    </w:lvl>
    <w:lvl w:ilvl="2" w:tplc="A3EAE726">
      <w:numFmt w:val="bullet"/>
      <w:lvlText w:val="•"/>
      <w:lvlJc w:val="left"/>
      <w:pPr>
        <w:ind w:left="990" w:hanging="125"/>
      </w:pPr>
      <w:rPr>
        <w:rFonts w:hint="default"/>
        <w:lang w:val="es-ES" w:eastAsia="en-US" w:bidi="ar-SA"/>
      </w:rPr>
    </w:lvl>
    <w:lvl w:ilvl="3" w:tplc="5DC6ECC4">
      <w:numFmt w:val="bullet"/>
      <w:lvlText w:val="•"/>
      <w:lvlJc w:val="left"/>
      <w:pPr>
        <w:ind w:left="1435" w:hanging="125"/>
      </w:pPr>
      <w:rPr>
        <w:rFonts w:hint="default"/>
        <w:lang w:val="es-ES" w:eastAsia="en-US" w:bidi="ar-SA"/>
      </w:rPr>
    </w:lvl>
    <w:lvl w:ilvl="4" w:tplc="A3349790">
      <w:numFmt w:val="bullet"/>
      <w:lvlText w:val="•"/>
      <w:lvlJc w:val="left"/>
      <w:pPr>
        <w:ind w:left="1880" w:hanging="125"/>
      </w:pPr>
      <w:rPr>
        <w:rFonts w:hint="default"/>
        <w:lang w:val="es-ES" w:eastAsia="en-US" w:bidi="ar-SA"/>
      </w:rPr>
    </w:lvl>
    <w:lvl w:ilvl="5" w:tplc="16ECB506">
      <w:numFmt w:val="bullet"/>
      <w:lvlText w:val="•"/>
      <w:lvlJc w:val="left"/>
      <w:pPr>
        <w:ind w:left="2325" w:hanging="125"/>
      </w:pPr>
      <w:rPr>
        <w:rFonts w:hint="default"/>
        <w:lang w:val="es-ES" w:eastAsia="en-US" w:bidi="ar-SA"/>
      </w:rPr>
    </w:lvl>
    <w:lvl w:ilvl="6" w:tplc="26F4AD7E">
      <w:numFmt w:val="bullet"/>
      <w:lvlText w:val="•"/>
      <w:lvlJc w:val="left"/>
      <w:pPr>
        <w:ind w:left="2770" w:hanging="125"/>
      </w:pPr>
      <w:rPr>
        <w:rFonts w:hint="default"/>
        <w:lang w:val="es-ES" w:eastAsia="en-US" w:bidi="ar-SA"/>
      </w:rPr>
    </w:lvl>
    <w:lvl w:ilvl="7" w:tplc="2DE2833C">
      <w:numFmt w:val="bullet"/>
      <w:lvlText w:val="•"/>
      <w:lvlJc w:val="left"/>
      <w:pPr>
        <w:ind w:left="3215" w:hanging="125"/>
      </w:pPr>
      <w:rPr>
        <w:rFonts w:hint="default"/>
        <w:lang w:val="es-ES" w:eastAsia="en-US" w:bidi="ar-SA"/>
      </w:rPr>
    </w:lvl>
    <w:lvl w:ilvl="8" w:tplc="39BC4292">
      <w:numFmt w:val="bullet"/>
      <w:lvlText w:val="•"/>
      <w:lvlJc w:val="left"/>
      <w:pPr>
        <w:ind w:left="3660" w:hanging="125"/>
      </w:pPr>
      <w:rPr>
        <w:rFonts w:hint="default"/>
        <w:lang w:val="es-ES" w:eastAsia="en-US" w:bidi="ar-SA"/>
      </w:rPr>
    </w:lvl>
  </w:abstractNum>
  <w:abstractNum w:abstractNumId="7" w15:restartNumberingAfterBreak="0">
    <w:nsid w:val="31BC422F"/>
    <w:multiLevelType w:val="hybridMultilevel"/>
    <w:tmpl w:val="6A5A91C0"/>
    <w:lvl w:ilvl="0" w:tplc="240A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1E65C48"/>
    <w:multiLevelType w:val="hybridMultilevel"/>
    <w:tmpl w:val="895C2E80"/>
    <w:lvl w:ilvl="0" w:tplc="240A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453E2541"/>
    <w:multiLevelType w:val="hybridMultilevel"/>
    <w:tmpl w:val="903AA684"/>
    <w:lvl w:ilvl="0" w:tplc="240A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0" w15:restartNumberingAfterBreak="0">
    <w:nsid w:val="492B4BFA"/>
    <w:multiLevelType w:val="hybridMultilevel"/>
    <w:tmpl w:val="9C04AAD8"/>
    <w:lvl w:ilvl="0" w:tplc="240A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1" w15:restartNumberingAfterBreak="0">
    <w:nsid w:val="4C5777EC"/>
    <w:multiLevelType w:val="hybridMultilevel"/>
    <w:tmpl w:val="7FCAE184"/>
    <w:lvl w:ilvl="0" w:tplc="240A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2" w15:restartNumberingAfterBreak="0">
    <w:nsid w:val="52024B76"/>
    <w:multiLevelType w:val="hybridMultilevel"/>
    <w:tmpl w:val="6B1A557E"/>
    <w:lvl w:ilvl="0" w:tplc="240A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3" w15:restartNumberingAfterBreak="0">
    <w:nsid w:val="60C94CAD"/>
    <w:multiLevelType w:val="hybridMultilevel"/>
    <w:tmpl w:val="B7FCE37A"/>
    <w:lvl w:ilvl="0" w:tplc="240A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num w:numId="1" w16cid:durableId="2072386493">
    <w:abstractNumId w:val="0"/>
  </w:num>
  <w:num w:numId="2" w16cid:durableId="1914928271">
    <w:abstractNumId w:val="6"/>
  </w:num>
  <w:num w:numId="3" w16cid:durableId="15011902">
    <w:abstractNumId w:val="4"/>
  </w:num>
  <w:num w:numId="4" w16cid:durableId="329990527">
    <w:abstractNumId w:val="2"/>
  </w:num>
  <w:num w:numId="5" w16cid:durableId="41102920">
    <w:abstractNumId w:val="9"/>
  </w:num>
  <w:num w:numId="6" w16cid:durableId="16584612">
    <w:abstractNumId w:val="8"/>
  </w:num>
  <w:num w:numId="7" w16cid:durableId="1983542211">
    <w:abstractNumId w:val="12"/>
  </w:num>
  <w:num w:numId="8" w16cid:durableId="519851775">
    <w:abstractNumId w:val="13"/>
  </w:num>
  <w:num w:numId="9" w16cid:durableId="1819686818">
    <w:abstractNumId w:val="3"/>
  </w:num>
  <w:num w:numId="10" w16cid:durableId="2041200087">
    <w:abstractNumId w:val="7"/>
  </w:num>
  <w:num w:numId="11" w16cid:durableId="209878074">
    <w:abstractNumId w:val="5"/>
  </w:num>
  <w:num w:numId="12" w16cid:durableId="1675646853">
    <w:abstractNumId w:val="11"/>
  </w:num>
  <w:num w:numId="13" w16cid:durableId="997463496">
    <w:abstractNumId w:val="10"/>
  </w:num>
  <w:num w:numId="14" w16cid:durableId="76172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4DB"/>
    <w:rsid w:val="00010D06"/>
    <w:rsid w:val="000334DB"/>
    <w:rsid w:val="003F06BA"/>
    <w:rsid w:val="00495649"/>
    <w:rsid w:val="004B581E"/>
    <w:rsid w:val="004D5E62"/>
    <w:rsid w:val="006F1269"/>
    <w:rsid w:val="006F694F"/>
    <w:rsid w:val="00747224"/>
    <w:rsid w:val="007E7AA2"/>
    <w:rsid w:val="008A33EB"/>
    <w:rsid w:val="009D0235"/>
    <w:rsid w:val="00AF6648"/>
    <w:rsid w:val="00BF2ED5"/>
    <w:rsid w:val="00C11C38"/>
    <w:rsid w:val="00CE4B8E"/>
    <w:rsid w:val="00D717BC"/>
    <w:rsid w:val="00E55E25"/>
    <w:rsid w:val="00ED342F"/>
    <w:rsid w:val="00F336B6"/>
    <w:rsid w:val="00F66624"/>
    <w:rsid w:val="00FA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273353"/>
  <w15:docId w15:val="{CF2784D6-4268-41AC-AD92-C059CEB51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44"/>
      <w:ind w:left="2028" w:right="1285"/>
      <w:jc w:val="center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82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69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694F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69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94F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318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Orozco Gonzales</dc:creator>
  <cp:lastModifiedBy>Kelly Johanna Ruiz Tangarife</cp:lastModifiedBy>
  <cp:revision>2</cp:revision>
  <dcterms:created xsi:type="dcterms:W3CDTF">2023-08-28T20:23:00Z</dcterms:created>
  <dcterms:modified xsi:type="dcterms:W3CDTF">2023-08-28T20:23:00Z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2022-10-05T00:00:00Z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2023-06-07T14:51:25Z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2806d507-5125-4752-90ae-3570cfed3493</vt:lpwstr>
  </property>
  <property fmtid="{D5CDD505-2E9C-101B-9397-08002B2CF9AE}" pid="11" name="MSIP_Label_1299739c-ad3d-4908-806e-4d91151a6e13_ContentBits">
    <vt:lpwstr>0</vt:lpwstr>
  </property>
</Properties>
</file>