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4043F7" w14:textId="1AACAD6E" w:rsidR="00B45254" w:rsidRPr="00CD03C2" w:rsidRDefault="003D3AD6" w:rsidP="003C57B7">
      <w:pPr>
        <w:spacing w:after="0" w:line="240" w:lineRule="auto"/>
        <w:ind w:firstLine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  <w:r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ANEXO </w:t>
      </w:r>
      <w:r w:rsidR="003C57B7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Nº </w:t>
      </w:r>
      <w:r w:rsidR="00C83D20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1</w:t>
      </w:r>
      <w:r w:rsidR="00DF0D4B"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="00B45254"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PACTO DE TRANSPARENCIA</w:t>
      </w:r>
    </w:p>
    <w:p w14:paraId="23928A88" w14:textId="77777777" w:rsidR="003C57B7" w:rsidRDefault="003C57B7" w:rsidP="003C57B7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0756D1EC" w14:textId="32A8A486" w:rsidR="00B45254" w:rsidRPr="00CD03C2" w:rsidRDefault="001C06D2" w:rsidP="003C57B7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CD03C2">
        <w:rPr>
          <w:color w:val="3B3838" w:themeColor="background2" w:themeShade="40"/>
          <w:sz w:val="20"/>
          <w:szCs w:val="20"/>
        </w:rPr>
        <w:t>El presente docume</w:t>
      </w:r>
      <w:r w:rsidR="003C57B7">
        <w:rPr>
          <w:color w:val="3B3838" w:themeColor="background2" w:themeShade="40"/>
          <w:sz w:val="20"/>
          <w:szCs w:val="20"/>
        </w:rPr>
        <w:t>nto hace parte integral de los d</w:t>
      </w:r>
      <w:r w:rsidRPr="00CD03C2">
        <w:rPr>
          <w:color w:val="3B3838" w:themeColor="background2" w:themeShade="40"/>
          <w:sz w:val="20"/>
          <w:szCs w:val="20"/>
        </w:rPr>
        <w:t xml:space="preserve">ocumentos del </w:t>
      </w:r>
      <w:r w:rsidR="003C57B7">
        <w:rPr>
          <w:color w:val="3B3838" w:themeColor="background2" w:themeShade="40"/>
          <w:sz w:val="20"/>
          <w:szCs w:val="20"/>
        </w:rPr>
        <w:t>p</w:t>
      </w:r>
      <w:r w:rsidR="00291448" w:rsidRPr="00CD03C2">
        <w:rPr>
          <w:color w:val="3B3838" w:themeColor="background2" w:themeShade="40"/>
          <w:sz w:val="20"/>
          <w:szCs w:val="20"/>
        </w:rPr>
        <w:t>roceso</w:t>
      </w:r>
      <w:r w:rsidRPr="00CD03C2">
        <w:rPr>
          <w:color w:val="3B3838" w:themeColor="background2" w:themeShade="40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CD03C2" w:rsidRDefault="001C06D2" w:rsidP="003C57B7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8C002B5" w14:textId="290FD979" w:rsidR="00B45254" w:rsidRPr="00CD03C2" w:rsidRDefault="00B45254" w:rsidP="003C57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Cumplir estrictamente la Ley </w:t>
      </w:r>
      <w:r w:rsidR="00300E60" w:rsidRPr="00CD03C2">
        <w:rPr>
          <w:rFonts w:ascii="Arial" w:hAnsi="Arial" w:cs="Arial"/>
          <w:color w:val="3B3838" w:themeColor="background2" w:themeShade="40"/>
          <w:sz w:val="20"/>
          <w:szCs w:val="20"/>
        </w:rPr>
        <w:t>a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plicable.</w:t>
      </w:r>
    </w:p>
    <w:p w14:paraId="6934A787" w14:textId="15D56A92" w:rsidR="00B45254" w:rsidRPr="00CD03C2" w:rsidRDefault="00B45254" w:rsidP="003C57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Interpretar de buena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fe las normas aplicables a los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de manera que siempre produzcan los efectos buscados por las mismas.</w:t>
      </w:r>
    </w:p>
    <w:p w14:paraId="240BD4B7" w14:textId="62D3B39D" w:rsidR="00B45254" w:rsidRPr="00CD03C2" w:rsidRDefault="00B45254" w:rsidP="003C57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incurrir en faltas a la verdad</w:t>
      </w:r>
      <w:r w:rsidR="0004530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adulteración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documentos o requisitos exigidos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74EC2ED1" w14:textId="51CC8277" w:rsidR="00B45254" w:rsidRPr="00CD03C2" w:rsidRDefault="00B45254" w:rsidP="003C57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Igualmente se acepta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>que,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durante la evaluación de las propuestas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AB556C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primen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CD03C2" w:rsidRDefault="00B45254" w:rsidP="003C57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Hacer un estudio completo del proyecto y de los documentos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así como realizar estudios y análisis propios, bajo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permita participar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en caso de resultar adjudicatario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permita ejecutar todas las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obligaciones contenidas en el C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ontrato, así como asumir los riesgos a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cargo asociados a la ejecución de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B60672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este. </w:t>
      </w:r>
    </w:p>
    <w:p w14:paraId="0C75A376" w14:textId="7D2BE62F" w:rsidR="00B45254" w:rsidRPr="00CD03C2" w:rsidRDefault="00B60672" w:rsidP="003C57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hacer arreglos previos, concomitantes o posteriores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los </w:t>
      </w:r>
      <w:r w:rsidR="00132DDE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encargados de planear 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CD03C2" w:rsidRDefault="00B45254" w:rsidP="003C57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hacer arreglos previos, concomitantes o posteriores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otros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CD03C2" w:rsidRDefault="00B45254" w:rsidP="003C57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Enviar por escrito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todas las preguntas o inquietudes que surjan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CD03C2" w:rsidRDefault="00B45254" w:rsidP="003C57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Actuar con lealtad hacia los demás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así como frente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 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abstenernos de utilizar herramientas para dilatar o sabotear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Igualmente, las observaciones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CD03C2" w:rsidRDefault="00B45254" w:rsidP="003C57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Abstenernos de hacer manifestaciones orales o escritas en contra de los demás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Proponentes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para corroborar tales afirmaciones.</w:t>
      </w:r>
    </w:p>
    <w:p w14:paraId="542EF042" w14:textId="7614BC01" w:rsidR="00B45254" w:rsidRPr="00CD03C2" w:rsidRDefault="00B45254" w:rsidP="003C57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</w:t>
      </w:r>
    </w:p>
    <w:p w14:paraId="27C40259" w14:textId="6978B26C" w:rsidR="00B45254" w:rsidRPr="00CD03C2" w:rsidRDefault="00B45254" w:rsidP="003C57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 En caso de desacuerdo interponer los recursos o acciones que se consideren pertinentes</w:t>
      </w:r>
      <w:r w:rsidR="0082537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términos de la Ley Aplicable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259AD92A" w14:textId="2C2DD003" w:rsidR="00B45254" w:rsidRPr="00CD03C2" w:rsidRDefault="00B45254" w:rsidP="003C57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Por lo tanto, en las audiencias solamente </w:t>
      </w:r>
      <w:r w:rsidR="00F042EB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debatiremos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asuntos relacionados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</w:p>
    <w:p w14:paraId="4089E903" w14:textId="4B40673B" w:rsidR="00B45254" w:rsidRPr="00CD03C2" w:rsidRDefault="00B45254" w:rsidP="003C57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Solicitar o remitir a la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o a sus funcionarios y contratistas, cualquier información utilizando solamente los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y canales previstos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05BD003E" w14:textId="29D59656" w:rsidR="00B45254" w:rsidRPr="00CD03C2" w:rsidRDefault="00B45254" w:rsidP="003C57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ofrecer trabajo, contratos o algún tipo de beneficio económico o de cualquier otra naturaleza</w:t>
      </w:r>
      <w:r w:rsidR="00A971F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ningún funcionario público,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contratista o estructurador, vinculado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ripción del C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CD03C2" w:rsidRDefault="00B45254" w:rsidP="003C57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Exig</w:t>
      </w:r>
      <w:r w:rsidR="00A971F6" w:rsidRPr="00CD03C2">
        <w:rPr>
          <w:rFonts w:ascii="Arial" w:hAnsi="Arial" w:cs="Arial"/>
          <w:color w:val="3B3838" w:themeColor="background2" w:themeShade="40"/>
          <w:sz w:val="20"/>
          <w:szCs w:val="20"/>
        </w:rPr>
        <w:t>ir a nuestros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42E637DC" w14:textId="27BD39DE" w:rsidR="00B45254" w:rsidRPr="00CD03C2" w:rsidRDefault="00B45254" w:rsidP="003C57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CD03C2" w:rsidRDefault="00B45254" w:rsidP="003C57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contratar, ni ofrecer d</w:t>
      </w:r>
      <w:r w:rsidR="03AB8BC1" w:rsidRPr="00CD03C2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divas</w:t>
      </w:r>
      <w:r w:rsidR="74039872" w:rsidRPr="00CD03C2">
        <w:rPr>
          <w:rFonts w:ascii="Arial" w:hAnsi="Arial" w:cs="Arial"/>
          <w:color w:val="3B3838" w:themeColor="background2" w:themeShade="40"/>
          <w:sz w:val="20"/>
          <w:szCs w:val="20"/>
        </w:rPr>
        <w:t>, regalos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gratificaciones a personas con alta capacidad de influencia política o mediática, con el objeto de obtener citas o influir o presionar las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lastRenderedPageBreak/>
        <w:t xml:space="preserve">decisiones que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tome respecto de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CD03C2" w:rsidRDefault="00214236" w:rsidP="003C57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La Entidad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siempre se manifestará sobre las inquietudes relacionadas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 por los canales definidos en los documentos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5102A178" w14:textId="544359B6" w:rsidR="00B45254" w:rsidRPr="00CD03C2" w:rsidRDefault="00B45254" w:rsidP="003C57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contratar ni ofrecer d</w:t>
      </w:r>
      <w:r w:rsidR="00DC43C6" w:rsidRPr="00CD03C2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divas, </w:t>
      </w:r>
      <w:r w:rsidR="00333E1C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regalos,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de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 </w:t>
      </w:r>
    </w:p>
    <w:p w14:paraId="6CF965FD" w14:textId="26E8BDAD" w:rsidR="00B45254" w:rsidRPr="00CD03C2" w:rsidRDefault="00E63AEB" w:rsidP="003C57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>ar conocimiento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la Entidad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o con cargo al Contrato, 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6D1EC4" w:rsidRDefault="00B45254" w:rsidP="003C57B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  <w:lang w:val="es-ES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CD03C2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direccionar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alguna decisión relacionada con la adjudicación.</w:t>
      </w:r>
    </w:p>
    <w:p w14:paraId="1273A347" w14:textId="77777777" w:rsidR="006D1EC4" w:rsidRDefault="006D1EC4" w:rsidP="006D1EC4">
      <w:p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94B8BF1" w14:textId="7E245F83" w:rsidR="006D1EC4" w:rsidRDefault="006D1EC4" w:rsidP="006D1EC4">
      <w:p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>
        <w:rPr>
          <w:rFonts w:ascii="Arial" w:hAnsi="Arial" w:cs="Arial"/>
          <w:color w:val="3B3838" w:themeColor="background2" w:themeShade="40"/>
          <w:sz w:val="20"/>
          <w:szCs w:val="20"/>
        </w:rPr>
        <w:t>Proponente,</w:t>
      </w:r>
    </w:p>
    <w:p w14:paraId="6244A2BF" w14:textId="77777777" w:rsidR="006D1EC4" w:rsidRDefault="006D1EC4" w:rsidP="006D1EC4">
      <w:p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54711488" w14:textId="77777777" w:rsidR="006D1EC4" w:rsidRDefault="006D1EC4" w:rsidP="006D1EC4">
      <w:p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112D8DA2" w14:textId="77777777" w:rsidR="006D1EC4" w:rsidRDefault="006D1EC4" w:rsidP="006D1EC4">
      <w:p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1B9F4CBB" w14:textId="494F6359" w:rsidR="006D1EC4" w:rsidRPr="00CD03C2" w:rsidRDefault="006D1EC4" w:rsidP="006D1EC4">
      <w:p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  <w:lang w:val="es-ES"/>
        </w:rPr>
      </w:pPr>
      <w:r>
        <w:rPr>
          <w:rFonts w:ascii="Arial" w:hAnsi="Arial" w:cs="Arial"/>
          <w:color w:val="3B3838" w:themeColor="background2" w:themeShade="40"/>
          <w:sz w:val="20"/>
          <w:szCs w:val="20"/>
        </w:rPr>
        <w:t>FIRMA_______________</w:t>
      </w:r>
    </w:p>
    <w:sectPr w:rsidR="006D1EC4" w:rsidRPr="00CD03C2" w:rsidSect="00CD000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872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B1B078" w14:textId="77777777" w:rsidR="00C01BC3" w:rsidRDefault="00C01BC3" w:rsidP="006522CE">
      <w:pPr>
        <w:spacing w:after="0" w:line="240" w:lineRule="auto"/>
      </w:pPr>
      <w:r>
        <w:separator/>
      </w:r>
    </w:p>
  </w:endnote>
  <w:endnote w:type="continuationSeparator" w:id="0">
    <w:p w14:paraId="79A6D661" w14:textId="77777777" w:rsidR="00C01BC3" w:rsidRDefault="00C01BC3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F8D0E4" w14:textId="77777777" w:rsidR="00450B3B" w:rsidRDefault="00450B3B">
    <w:pPr>
      <w:pStyle w:val="Piedepgin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88"/>
      <w:gridCol w:w="1971"/>
      <w:gridCol w:w="1016"/>
      <w:gridCol w:w="290"/>
    </w:tblGrid>
    <w:tr w:rsidR="00DB3D75" w:rsidRPr="003D005D" w14:paraId="140CCD9F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B38E9E8" w14:textId="77777777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1721D95" w14:textId="44ED36E0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IDI-09</w:t>
          </w:r>
        </w:p>
      </w:tc>
      <w:tc>
        <w:tcPr>
          <w:tcW w:w="1250" w:type="pct"/>
          <w:shd w:val="clear" w:color="auto" w:fill="auto"/>
          <w:vAlign w:val="center"/>
        </w:tcPr>
        <w:p w14:paraId="31E5AEBA" w14:textId="77777777" w:rsidR="00DB3D75" w:rsidRPr="003D005D" w:rsidRDefault="00DB3D75" w:rsidP="00DB3D75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6CE7FE" w14:textId="77777777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  <w:bookmarkStart w:id="0" w:name="_GoBack"/>
      <w:bookmarkEnd w:id="0"/>
    </w:tr>
  </w:tbl>
  <w:p w14:paraId="62F0839B" w14:textId="77777777" w:rsidR="00C8610F" w:rsidRDefault="00C8610F">
    <w:pPr>
      <w:pStyle w:val="Piedepgina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4F36C9" w14:textId="77777777" w:rsidR="00450B3B" w:rsidRDefault="00450B3B">
    <w:pPr>
      <w:pStyle w:val="Piedep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997CC7" w14:textId="77777777" w:rsidR="00C01BC3" w:rsidRDefault="00C01BC3" w:rsidP="006522CE">
      <w:pPr>
        <w:spacing w:after="0" w:line="240" w:lineRule="auto"/>
      </w:pPr>
      <w:r>
        <w:separator/>
      </w:r>
    </w:p>
  </w:footnote>
  <w:footnote w:type="continuationSeparator" w:id="0">
    <w:p w14:paraId="029B65D6" w14:textId="77777777" w:rsidR="00C01BC3" w:rsidRDefault="00C01BC3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130A0C" w14:textId="77777777" w:rsidR="00450B3B" w:rsidRDefault="00450B3B">
    <w:pPr>
      <w:pStyle w:val="Encabezado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24C386" w14:textId="5B35835F" w:rsidR="003C57B7" w:rsidRPr="003C57B7" w:rsidRDefault="003C57B7" w:rsidP="003C57B7">
    <w:pPr>
      <w:widowControl w:val="0"/>
      <w:tabs>
        <w:tab w:val="left" w:pos="7780"/>
      </w:tabs>
      <w:autoSpaceDE w:val="0"/>
      <w:autoSpaceDN w:val="0"/>
      <w:adjustRightInd w:val="0"/>
      <w:spacing w:after="0"/>
      <w:ind w:right="-20"/>
      <w:rPr>
        <w:rFonts w:ascii="Arial" w:hAnsi="Arial" w:cs="Arial"/>
        <w:b/>
        <w:color w:val="3B3838" w:themeColor="background2" w:themeShade="40"/>
        <w:lang w:val="es-ES_tradnl"/>
      </w:rPr>
    </w:pPr>
    <w:r w:rsidRPr="003C57B7">
      <w:rPr>
        <w:rFonts w:ascii="Arial" w:hAnsi="Arial" w:cs="Arial"/>
        <w:b/>
        <w:color w:val="3B3838" w:themeColor="background2" w:themeShade="40"/>
      </w:rPr>
      <w:t>[</w:t>
    </w:r>
    <w:r w:rsidR="00450B3B">
      <w:rPr>
        <w:rFonts w:ascii="Arial" w:hAnsi="Arial" w:cs="Arial"/>
        <w:b/>
        <w:bCs/>
        <w:color w:val="3B3838" w:themeColor="background2" w:themeShade="40"/>
        <w:lang w:val="es-ES"/>
      </w:rPr>
      <w:t>XXX</w:t>
    </w:r>
    <w:r w:rsidR="006D1EC4">
      <w:rPr>
        <w:rFonts w:ascii="Arial" w:hAnsi="Arial" w:cs="Arial"/>
        <w:b/>
        <w:bCs/>
        <w:color w:val="3B3838" w:themeColor="background2" w:themeShade="40"/>
        <w:lang w:val="es-ES"/>
      </w:rPr>
      <w:t>-SAM-XXX</w:t>
    </w:r>
    <w:r w:rsidRPr="003C57B7">
      <w:rPr>
        <w:rFonts w:ascii="Arial" w:hAnsi="Arial" w:cs="Arial"/>
        <w:b/>
        <w:bCs/>
        <w:color w:val="3B3838" w:themeColor="background2" w:themeShade="40"/>
        <w:lang w:val="es-ES"/>
      </w:rPr>
      <w:t>-2020</w:t>
    </w:r>
    <w:r w:rsidRPr="003C57B7">
      <w:rPr>
        <w:rFonts w:ascii="Arial" w:hAnsi="Arial" w:cs="Arial"/>
        <w:b/>
        <w:color w:val="3B3838" w:themeColor="background2" w:themeShade="40"/>
      </w:rPr>
      <w:t xml:space="preserve">] </w:t>
    </w:r>
  </w:p>
  <w:p w14:paraId="646DE42A" w14:textId="22286B7A" w:rsidR="003C57B7" w:rsidRPr="003C57B7" w:rsidRDefault="003C57B7" w:rsidP="003C57B7">
    <w:pPr>
      <w:pStyle w:val="Encabezado"/>
      <w:jc w:val="right"/>
      <w:rPr>
        <w:b/>
        <w:color w:val="3B3838" w:themeColor="background2" w:themeShade="40"/>
        <w:szCs w:val="22"/>
      </w:rPr>
    </w:pPr>
    <w:r>
      <w:rPr>
        <w:rFonts w:cs="Arial"/>
        <w:b/>
        <w:color w:val="3B3838" w:themeColor="background2" w:themeShade="40"/>
        <w:szCs w:val="22"/>
      </w:rPr>
      <w:t>ANEXO</w:t>
    </w:r>
    <w:r w:rsidRPr="003C57B7">
      <w:rPr>
        <w:rFonts w:cs="Arial"/>
        <w:b/>
        <w:color w:val="3B3838" w:themeColor="background2" w:themeShade="40"/>
        <w:szCs w:val="22"/>
      </w:rPr>
      <w:t xml:space="preserve"> Nº </w:t>
    </w:r>
    <w:r w:rsidR="00C83D20">
      <w:rPr>
        <w:rFonts w:cs="Arial"/>
        <w:b/>
        <w:color w:val="3B3838" w:themeColor="background2" w:themeShade="40"/>
        <w:szCs w:val="22"/>
      </w:rPr>
      <w:t>1</w:t>
    </w:r>
  </w:p>
  <w:p w14:paraId="203A3043" w14:textId="77777777" w:rsidR="006522CE" w:rsidRPr="003C57B7" w:rsidRDefault="006522CE">
    <w:pPr>
      <w:pStyle w:val="Encabezado"/>
      <w:rPr>
        <w:szCs w:val="22"/>
      </w:rPr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0DAD2F" w14:textId="77777777" w:rsidR="00450B3B" w:rsidRDefault="00450B3B">
    <w:pPr>
      <w:pStyle w:val="Encabezado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254"/>
    <w:rsid w:val="0004530A"/>
    <w:rsid w:val="000A757C"/>
    <w:rsid w:val="000F4063"/>
    <w:rsid w:val="00132DDE"/>
    <w:rsid w:val="001457BB"/>
    <w:rsid w:val="00147837"/>
    <w:rsid w:val="001C06D2"/>
    <w:rsid w:val="001C5E0E"/>
    <w:rsid w:val="00214236"/>
    <w:rsid w:val="00236C56"/>
    <w:rsid w:val="002415FE"/>
    <w:rsid w:val="00246B60"/>
    <w:rsid w:val="00280B10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B3F14"/>
    <w:rsid w:val="003C57B7"/>
    <w:rsid w:val="003D3AD6"/>
    <w:rsid w:val="003F3F14"/>
    <w:rsid w:val="00402093"/>
    <w:rsid w:val="00413CA1"/>
    <w:rsid w:val="00430C44"/>
    <w:rsid w:val="004404E1"/>
    <w:rsid w:val="00450B3B"/>
    <w:rsid w:val="00467AC1"/>
    <w:rsid w:val="004D3318"/>
    <w:rsid w:val="00550133"/>
    <w:rsid w:val="005F3EEA"/>
    <w:rsid w:val="00602350"/>
    <w:rsid w:val="00627712"/>
    <w:rsid w:val="006333AA"/>
    <w:rsid w:val="006522CE"/>
    <w:rsid w:val="00676733"/>
    <w:rsid w:val="006D1EC4"/>
    <w:rsid w:val="006E3E33"/>
    <w:rsid w:val="007235C7"/>
    <w:rsid w:val="00765F11"/>
    <w:rsid w:val="007705EB"/>
    <w:rsid w:val="007757C6"/>
    <w:rsid w:val="007D0F4E"/>
    <w:rsid w:val="00825376"/>
    <w:rsid w:val="00912B46"/>
    <w:rsid w:val="00966597"/>
    <w:rsid w:val="00A74921"/>
    <w:rsid w:val="00A971F6"/>
    <w:rsid w:val="00AB556C"/>
    <w:rsid w:val="00AD2A03"/>
    <w:rsid w:val="00B15898"/>
    <w:rsid w:val="00B45254"/>
    <w:rsid w:val="00B60672"/>
    <w:rsid w:val="00BC18AA"/>
    <w:rsid w:val="00C01BC3"/>
    <w:rsid w:val="00C36084"/>
    <w:rsid w:val="00C83D20"/>
    <w:rsid w:val="00C8610F"/>
    <w:rsid w:val="00C95212"/>
    <w:rsid w:val="00CD0002"/>
    <w:rsid w:val="00CD03C2"/>
    <w:rsid w:val="00D60C2A"/>
    <w:rsid w:val="00D647D6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A35DE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GridTableLight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DB3D75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GridTableLight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DB3D75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endnotes" Target="endnotes.xml"/><Relationship Id="rId12" Type="http://schemas.openxmlformats.org/officeDocument/2006/relationships/header" Target="header1.xml"/><Relationship Id="rId13" Type="http://schemas.openxmlformats.org/officeDocument/2006/relationships/header" Target="header2.xml"/><Relationship Id="rId14" Type="http://schemas.openxmlformats.org/officeDocument/2006/relationships/footer" Target="footer1.xml"/><Relationship Id="rId15" Type="http://schemas.openxmlformats.org/officeDocument/2006/relationships/footer" Target="footer2.xml"/><Relationship Id="rId16" Type="http://schemas.openxmlformats.org/officeDocument/2006/relationships/header" Target="header3.xml"/><Relationship Id="rId17" Type="http://schemas.openxmlformats.org/officeDocument/2006/relationships/footer" Target="footer3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customXml" Target="../customXml/item4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settings" Target="settings.xml"/><Relationship Id="rId9" Type="http://schemas.openxmlformats.org/officeDocument/2006/relationships/webSettings" Target="webSettings.xml"/><Relationship Id="rId10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F3396-9D8A-41EA-AD55-87CBDD1C23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E1780FE-83A6-8445-B7C8-2C55D8C1A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1059</Words>
  <Characters>5829</Characters>
  <Application>Microsoft Macintosh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eduardo</cp:lastModifiedBy>
  <cp:revision>13</cp:revision>
  <cp:lastPrinted>2020-11-03T21:44:00Z</cp:lastPrinted>
  <dcterms:created xsi:type="dcterms:W3CDTF">2020-02-14T21:22:00Z</dcterms:created>
  <dcterms:modified xsi:type="dcterms:W3CDTF">2021-06-01T19:31:00Z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