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04F0690F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FORMATO  </w:t>
      </w:r>
      <w:r w:rsidR="00D0628E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78FA8A12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5101AFD" w14:textId="05024524" w:rsidR="009C4975" w:rsidRPr="00A00A70" w:rsidRDefault="00D25D77" w:rsidP="009C4975">
      <w:pPr>
        <w:rPr>
          <w:b/>
          <w:sz w:val="20"/>
          <w:szCs w:val="20"/>
          <w:u w:val="single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</w:r>
      <w:r w:rsidR="009C4975" w:rsidRPr="004F2D38">
        <w:rPr>
          <w:rFonts w:ascii="Garamond" w:hAnsi="Garamond"/>
          <w:b/>
          <w:bCs/>
        </w:rPr>
        <w:t>Proceso de</w:t>
      </w:r>
      <w:r w:rsidR="009C4975">
        <w:rPr>
          <w:rFonts w:ascii="Garamond" w:hAnsi="Garamond"/>
          <w:b/>
          <w:bCs/>
        </w:rPr>
        <w:t xml:space="preserve"> Selección Concurso de Méritos Abierto FDCLB-CMA</w:t>
      </w:r>
      <w:r w:rsidR="009C4975">
        <w:rPr>
          <w:rFonts w:ascii="Garamond" w:hAnsi="Garamond"/>
          <w:b/>
          <w:bCs/>
        </w:rPr>
        <w:t>-</w:t>
      </w:r>
      <w:r w:rsidR="009C4975">
        <w:rPr>
          <w:rFonts w:ascii="Garamond" w:hAnsi="Garamond"/>
          <w:b/>
          <w:bCs/>
        </w:rPr>
        <w:t>003-2023</w:t>
      </w:r>
    </w:p>
    <w:p w14:paraId="509F5D9B" w14:textId="65E84ED9" w:rsidR="00BA6104" w:rsidRPr="00F91767" w:rsidRDefault="00BA6104" w:rsidP="009C4975">
      <w:pPr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2CD21A62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0628E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3E8FC42F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 xml:space="preserve">l interesado persona jurídica </w:t>
      </w:r>
      <w:r w:rsidR="00C31774">
        <w:rPr>
          <w:rFonts w:cs="Arial"/>
          <w:sz w:val="20"/>
          <w:szCs w:val="20"/>
          <w:highlight w:val="lightGray"/>
        </w:rPr>
        <w:t>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0DDA4" w14:textId="77777777" w:rsidR="00B0052C" w:rsidRDefault="00B0052C" w:rsidP="000616C1">
      <w:r>
        <w:separator/>
      </w:r>
    </w:p>
  </w:endnote>
  <w:endnote w:type="continuationSeparator" w:id="0">
    <w:p w14:paraId="6516C7CD" w14:textId="77777777" w:rsidR="00B0052C" w:rsidRDefault="00B0052C" w:rsidP="000616C1">
      <w:r>
        <w:continuationSeparator/>
      </w:r>
    </w:p>
  </w:endnote>
  <w:endnote w:type="continuationNotice" w:id="1">
    <w:p w14:paraId="1E3782C5" w14:textId="77777777" w:rsidR="00B0052C" w:rsidRDefault="00B005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CAE50" w14:textId="77777777" w:rsidR="00B0052C" w:rsidRDefault="00B0052C" w:rsidP="000616C1">
      <w:r>
        <w:separator/>
      </w:r>
    </w:p>
  </w:footnote>
  <w:footnote w:type="continuationSeparator" w:id="0">
    <w:p w14:paraId="09E68C42" w14:textId="77777777" w:rsidR="00B0052C" w:rsidRDefault="00B0052C" w:rsidP="000616C1">
      <w:r>
        <w:continuationSeparator/>
      </w:r>
    </w:p>
  </w:footnote>
  <w:footnote w:type="continuationNotice" w:id="1">
    <w:p w14:paraId="3A624EBB" w14:textId="77777777" w:rsidR="00B0052C" w:rsidRDefault="00B005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81E2B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A679D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C4975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052C"/>
    <w:rsid w:val="00B02A0B"/>
    <w:rsid w:val="00B069D2"/>
    <w:rsid w:val="00B15D79"/>
    <w:rsid w:val="00B32417"/>
    <w:rsid w:val="00B55235"/>
    <w:rsid w:val="00B609E1"/>
    <w:rsid w:val="00B62E5C"/>
    <w:rsid w:val="00B700B7"/>
    <w:rsid w:val="00BA6104"/>
    <w:rsid w:val="00BC4E01"/>
    <w:rsid w:val="00BF0CC5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0628E"/>
    <w:rsid w:val="00D13878"/>
    <w:rsid w:val="00D14A60"/>
    <w:rsid w:val="00D223C6"/>
    <w:rsid w:val="00D25D77"/>
    <w:rsid w:val="00D9199D"/>
    <w:rsid w:val="00D91F32"/>
    <w:rsid w:val="00DC3EF0"/>
    <w:rsid w:val="00DC6351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Maria L</cp:lastModifiedBy>
  <cp:revision>3</cp:revision>
  <cp:lastPrinted>2022-07-22T21:57:00Z</cp:lastPrinted>
  <dcterms:created xsi:type="dcterms:W3CDTF">2023-09-27T22:58:00Z</dcterms:created>
  <dcterms:modified xsi:type="dcterms:W3CDTF">2023-09-30T00:59:00Z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