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35C44" w14:textId="1E48B221" w:rsidR="00C20136" w:rsidRPr="00384772" w:rsidRDefault="00C20136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>ANEXO No. 1</w:t>
      </w:r>
      <w:r w:rsidR="002521B2" w:rsidRPr="00384772">
        <w:rPr>
          <w:rFonts w:eastAsia="Calibri"/>
          <w:b/>
          <w:sz w:val="18"/>
          <w:szCs w:val="18"/>
        </w:rPr>
        <w:t xml:space="preserve">  </w:t>
      </w:r>
    </w:p>
    <w:p w14:paraId="530F15D4" w14:textId="77777777" w:rsidR="007D2380" w:rsidRPr="00384772" w:rsidRDefault="007D2380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1BD7733F" w14:textId="77777777" w:rsidR="00C20136" w:rsidRPr="00384772" w:rsidRDefault="00C20136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>MODELO DE PRESENTACIÓN DE LA PROPUESTA</w:t>
      </w:r>
    </w:p>
    <w:p w14:paraId="336D09DC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</w:p>
    <w:p w14:paraId="79200BD1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 xml:space="preserve">Cartagena de Indias D.T. y C., </w:t>
      </w:r>
    </w:p>
    <w:p w14:paraId="5D725B64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728FEF2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Señores </w:t>
      </w:r>
    </w:p>
    <w:p w14:paraId="4AC947CE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DISTRITO TURISTICO Y CULTURAL DE CARTAGENA DE INDIAS</w:t>
      </w:r>
    </w:p>
    <w:p w14:paraId="26D48507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  <w:r w:rsidRPr="00384772">
        <w:rPr>
          <w:rFonts w:eastAsia="Calibri"/>
          <w:sz w:val="18"/>
          <w:szCs w:val="18"/>
        </w:rPr>
        <w:t>Ciudad.</w:t>
      </w:r>
    </w:p>
    <w:p w14:paraId="42001331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</w:p>
    <w:p w14:paraId="17ED1ABE" w14:textId="3B2EC820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 xml:space="preserve">Ref.: PROCESO DE SELECCIÓN DE MINIMA CUANTIA – </w:t>
      </w:r>
      <w:proofErr w:type="spellStart"/>
      <w:r w:rsidRPr="00384772">
        <w:rPr>
          <w:rFonts w:eastAsia="Calibri"/>
          <w:b/>
          <w:sz w:val="18"/>
          <w:szCs w:val="18"/>
        </w:rPr>
        <w:t>N°</w:t>
      </w:r>
      <w:proofErr w:type="spellEnd"/>
      <w:r w:rsidRPr="00384772">
        <w:rPr>
          <w:rFonts w:eastAsia="Calibri"/>
          <w:b/>
          <w:sz w:val="18"/>
          <w:szCs w:val="18"/>
        </w:rPr>
        <w:t xml:space="preserve"> MC-</w:t>
      </w:r>
      <w:r w:rsidR="00387549">
        <w:rPr>
          <w:rFonts w:eastAsia="Calibri"/>
          <w:b/>
          <w:sz w:val="18"/>
          <w:szCs w:val="18"/>
        </w:rPr>
        <w:t>SICC</w:t>
      </w:r>
      <w:r w:rsidRPr="00384772">
        <w:rPr>
          <w:rFonts w:eastAsia="Calibri"/>
          <w:b/>
          <w:sz w:val="18"/>
          <w:szCs w:val="18"/>
        </w:rPr>
        <w:t>-</w:t>
      </w:r>
      <w:r w:rsidR="00090A4F">
        <w:rPr>
          <w:rFonts w:eastAsia="Calibri"/>
          <w:b/>
          <w:sz w:val="18"/>
          <w:szCs w:val="18"/>
        </w:rPr>
        <w:t>0</w:t>
      </w:r>
      <w:r w:rsidR="003B2A64">
        <w:rPr>
          <w:rFonts w:eastAsia="Calibri"/>
          <w:b/>
          <w:sz w:val="18"/>
          <w:szCs w:val="18"/>
        </w:rPr>
        <w:t>11</w:t>
      </w:r>
      <w:r w:rsidRPr="00384772">
        <w:rPr>
          <w:rFonts w:eastAsia="Calibri"/>
          <w:b/>
          <w:sz w:val="18"/>
          <w:szCs w:val="18"/>
        </w:rPr>
        <w:t>-202</w:t>
      </w:r>
      <w:r w:rsidR="00387549">
        <w:rPr>
          <w:rFonts w:eastAsia="Calibri"/>
          <w:b/>
          <w:sz w:val="18"/>
          <w:szCs w:val="18"/>
        </w:rPr>
        <w:t>3</w:t>
      </w:r>
    </w:p>
    <w:p w14:paraId="7E2799A0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503D8E94" w14:textId="02D7F683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El (los) suscrito (s), obrando en nombre (propio o de la firma o del Consorcio o Unión Temporal) presenta a la </w:t>
      </w:r>
      <w:r w:rsidR="00B7059F">
        <w:rPr>
          <w:rFonts w:eastAsia="Calibri"/>
          <w:sz w:val="18"/>
          <w:szCs w:val="18"/>
        </w:rPr>
        <w:t>SECRETARIA DEL INTERIOR Y CONVIVENCIA CIUDADANA</w:t>
      </w:r>
      <w:r w:rsidRPr="00384772">
        <w:rPr>
          <w:rFonts w:eastAsia="Calibri"/>
          <w:sz w:val="18"/>
          <w:szCs w:val="18"/>
        </w:rPr>
        <w:t xml:space="preserve">, de acuerdo con las estipulaciones de la solicitud en referencia, </w:t>
      </w:r>
    </w:p>
    <w:p w14:paraId="64939C8E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DE9D6CB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Dejo (dejamos) constancia bajo gravedad de juramento que se entiende prestado con la firma del presente documento de lo siguiente: </w:t>
      </w:r>
    </w:p>
    <w:p w14:paraId="5EE1F01A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1. Que no tengo inhabilidades, incompatibilidades o prohibición alguna para contratar con la entidad, de acuerdo con las leyes que regulan esta materia. </w:t>
      </w:r>
    </w:p>
    <w:p w14:paraId="1CC504CB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2. Que conozco (conocemos) las especificaciones y garantizo (garantizamos) que el contrato (colocar el objeto del contrato al cual está participando) cumplirá con los requisitos exigidos. </w:t>
      </w:r>
    </w:p>
    <w:p w14:paraId="4D559013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3. Que conozco (conocemos) las normas legales vigentes sobre contratación con entidades públicas y no me encuentro incurso en ninguna casual de inhabilidad o incompatibilidad para contratar con ella. </w:t>
      </w:r>
    </w:p>
    <w:p w14:paraId="668508CF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4. Que la presente oferta no contiene información confidencial. (En caso contrario deberá indicarse de manera explícita los folios en los cuales obra tal información y la justificación legal y técnica que ampara esos documentos).</w:t>
      </w:r>
    </w:p>
    <w:p w14:paraId="18AFDA39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 5. Que no me (nos) encuentro (encontramos) en situación de deudor moroso con el Estado o en su defecto he (hemos) suscrito acuerdo de pago.</w:t>
      </w:r>
    </w:p>
    <w:p w14:paraId="2D537B33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 6. Que acepto (aceptamos) y estoy (estamos) de acuerdo con la Invitación Publicas de Condiciones y la forma de pago allí indicada. </w:t>
      </w:r>
    </w:p>
    <w:p w14:paraId="76AA19BB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7. Bajo la gravedad de juramento, que se entiende prestado al firmar esta carta manifiesto mi aceptación para ser notificado de las actuaciones derivadas del presente proceso, siempre que sea necesario, a través de la dirección de correo electrónico indicado en dicho documento de conformidad con el Artículo 56 del Código de Procedimiento Administrativo y de lo Contencioso Administrativo. </w:t>
      </w:r>
    </w:p>
    <w:p w14:paraId="78023252" w14:textId="2C4F65BE" w:rsidR="00C20136" w:rsidRPr="00384772" w:rsidRDefault="00C20136" w:rsidP="00384772">
      <w:pPr>
        <w:autoSpaceDE w:val="0"/>
        <w:autoSpaceDN w:val="0"/>
        <w:adjustRightInd w:val="0"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Recibiré notificaciones en el siguiente correo electrónico o dirección en: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1249"/>
        <w:gridCol w:w="1649"/>
        <w:gridCol w:w="2477"/>
      </w:tblGrid>
      <w:tr w:rsidR="00C20136" w:rsidRPr="00384772" w14:paraId="3BBDCD4D" w14:textId="77777777" w:rsidTr="00C20136">
        <w:trPr>
          <w:trHeight w:hRule="exact" w:val="245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517964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  <w:r w:rsidRPr="00384772">
              <w:rPr>
                <w:rFonts w:eastAsia="Calibri"/>
                <w:sz w:val="18"/>
                <w:szCs w:val="18"/>
              </w:rPr>
              <w:t>Persona de contacto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A9FB5" w14:textId="77777777" w:rsidR="00C20136" w:rsidRPr="00384772" w:rsidRDefault="00C20136" w:rsidP="00384772">
            <w:pPr>
              <w:widowControl/>
              <w:autoSpaceDE w:val="0"/>
              <w:autoSpaceDN w:val="0"/>
              <w:adjustRightInd w:val="0"/>
              <w:spacing w:line="312" w:lineRule="auto"/>
              <w:contextualSpacing/>
              <w:jc w:val="both"/>
              <w:rPr>
                <w:rFonts w:eastAsia="Calibri"/>
                <w:sz w:val="18"/>
                <w:szCs w:val="18"/>
              </w:rPr>
            </w:pPr>
          </w:p>
        </w:tc>
      </w:tr>
      <w:tr w:rsidR="00C20136" w:rsidRPr="00384772" w14:paraId="2CFA87CA" w14:textId="77777777" w:rsidTr="00C20136">
        <w:trPr>
          <w:trHeight w:hRule="exact" w:val="278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9E80C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  <w:r w:rsidRPr="00384772">
              <w:rPr>
                <w:rFonts w:eastAsia="Calibri"/>
                <w:sz w:val="18"/>
                <w:szCs w:val="18"/>
              </w:rPr>
              <w:t>e-mail</w:t>
            </w:r>
          </w:p>
        </w:tc>
        <w:tc>
          <w:tcPr>
            <w:tcW w:w="5375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15D7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</w:p>
        </w:tc>
      </w:tr>
      <w:tr w:rsidR="00C20136" w:rsidRPr="00384772" w14:paraId="7CA15588" w14:textId="77777777" w:rsidTr="00C20136">
        <w:trPr>
          <w:trHeight w:hRule="exact" w:val="281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80A14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  <w:r w:rsidRPr="00384772">
              <w:rPr>
                <w:rFonts w:eastAsia="Calibri"/>
                <w:sz w:val="18"/>
                <w:szCs w:val="18"/>
              </w:rPr>
              <w:t>Dirección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AE775DC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</w:p>
        </w:tc>
      </w:tr>
      <w:tr w:rsidR="00C20136" w:rsidRPr="00384772" w14:paraId="751AC345" w14:textId="77777777" w:rsidTr="00C20136">
        <w:trPr>
          <w:trHeight w:hRule="exact" w:val="284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5B2FBA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  <w:r w:rsidRPr="00384772">
              <w:rPr>
                <w:rFonts w:eastAsia="Calibri"/>
                <w:sz w:val="18"/>
                <w:szCs w:val="18"/>
              </w:rPr>
              <w:t>Teléfono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2CD02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FA8C9" w14:textId="77777777" w:rsidR="00C20136" w:rsidRPr="00384772" w:rsidRDefault="00C20136" w:rsidP="00384772">
            <w:pPr>
              <w:widowControl/>
              <w:spacing w:line="312" w:lineRule="auto"/>
              <w:contextualSpacing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DF71" w14:textId="77777777" w:rsidR="00C20136" w:rsidRPr="00384772" w:rsidRDefault="00C20136" w:rsidP="00384772">
            <w:pPr>
              <w:widowControl/>
              <w:spacing w:line="312" w:lineRule="auto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14:paraId="1EC22A60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19E0658A" w14:textId="77777777" w:rsidR="00C20136" w:rsidRPr="00384772" w:rsidRDefault="00C20136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8. Que en caso de ser elegido (s) me (nos) comprometo (comprometemos) a guardar la reserva de confidencialidad de la información que llegare (llegaremos) a conocer en desarrollo del objeto del contrato. El (los) suscrito (s) señala (n) como su dirección a donde pueden remitir por correo notificaciones relativas a esta solicitud la siguiente------------------teléfono----Fax----- ---@mail. Atentamente, </w:t>
      </w:r>
    </w:p>
    <w:p w14:paraId="3D071DCF" w14:textId="4BB808F8" w:rsidR="00A008FA" w:rsidRPr="00384772" w:rsidRDefault="00C20136" w:rsidP="00384772">
      <w:pPr>
        <w:pStyle w:val="Ttulo1"/>
        <w:spacing w:line="312" w:lineRule="auto"/>
        <w:ind w:left="0"/>
        <w:rPr>
          <w:rFonts w:eastAsia="Calibri"/>
          <w:b w:val="0"/>
          <w:bCs w:val="0"/>
          <w:sz w:val="18"/>
          <w:szCs w:val="18"/>
        </w:rPr>
      </w:pPr>
      <w:r w:rsidRPr="00384772">
        <w:rPr>
          <w:rFonts w:eastAsia="Calibri"/>
          <w:b w:val="0"/>
          <w:bCs w:val="0"/>
          <w:sz w:val="18"/>
          <w:szCs w:val="18"/>
        </w:rPr>
        <w:t xml:space="preserve">NOMBRE:______________________ FIRMA:___________________________ C.C. </w:t>
      </w:r>
    </w:p>
    <w:p w14:paraId="6E3CEEC7" w14:textId="77777777" w:rsidR="00141DB6" w:rsidRPr="00384772" w:rsidRDefault="00141DB6" w:rsidP="00384772">
      <w:pPr>
        <w:pStyle w:val="Ttulo1"/>
        <w:spacing w:line="312" w:lineRule="auto"/>
        <w:ind w:left="0"/>
        <w:rPr>
          <w:i/>
          <w:sz w:val="18"/>
          <w:szCs w:val="18"/>
        </w:rPr>
      </w:pPr>
    </w:p>
    <w:p w14:paraId="7EBA71E3" w14:textId="77777777" w:rsidR="0030281E" w:rsidRPr="00384772" w:rsidRDefault="0030281E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3919D83E" w14:textId="28347007" w:rsidR="00A008F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lastRenderedPageBreak/>
        <w:t>ANEXO No. 2</w:t>
      </w:r>
    </w:p>
    <w:p w14:paraId="4DF8652E" w14:textId="77777777" w:rsidR="00A008FA" w:rsidRPr="00384772" w:rsidRDefault="00A008F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27272C6D" w14:textId="77777777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>DECLARACIÓN SOBRE MULTAS Y SANCIONES</w:t>
      </w:r>
    </w:p>
    <w:p w14:paraId="24E0170F" w14:textId="77777777" w:rsidR="00B2335A" w:rsidRPr="00384772" w:rsidRDefault="00B2335A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43E15C89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37A7D58D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 xml:space="preserve">Cartagena de Indias D.T. y C., </w:t>
      </w:r>
    </w:p>
    <w:p w14:paraId="3CB85DA3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7ED00C6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Señores </w:t>
      </w:r>
    </w:p>
    <w:p w14:paraId="2A435524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DISTRITO TURISTICO Y CULTURAL DE CARTAGENA DE INDIAS</w:t>
      </w:r>
    </w:p>
    <w:p w14:paraId="74261C2B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  <w:r w:rsidRPr="00384772">
        <w:rPr>
          <w:rFonts w:eastAsia="Calibri"/>
          <w:sz w:val="18"/>
          <w:szCs w:val="18"/>
        </w:rPr>
        <w:t>Ciudad.</w:t>
      </w:r>
    </w:p>
    <w:p w14:paraId="75139282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</w:p>
    <w:p w14:paraId="0AE86CDB" w14:textId="576A58EA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 xml:space="preserve"> Ref.: PROCESO DE SELECCIÓN DE MINIMA CUANTIA – </w:t>
      </w:r>
      <w:proofErr w:type="spellStart"/>
      <w:r w:rsidRPr="00384772">
        <w:rPr>
          <w:rFonts w:eastAsia="Calibri"/>
          <w:b/>
          <w:sz w:val="18"/>
          <w:szCs w:val="18"/>
        </w:rPr>
        <w:t>N°</w:t>
      </w:r>
      <w:proofErr w:type="spellEnd"/>
      <w:r w:rsidRPr="00384772">
        <w:rPr>
          <w:rFonts w:eastAsia="Calibri"/>
          <w:b/>
          <w:sz w:val="18"/>
          <w:szCs w:val="18"/>
        </w:rPr>
        <w:t xml:space="preserve"> MC-</w:t>
      </w:r>
      <w:r w:rsidR="00547939">
        <w:rPr>
          <w:rFonts w:eastAsia="Calibri"/>
          <w:b/>
          <w:sz w:val="18"/>
          <w:szCs w:val="18"/>
        </w:rPr>
        <w:t>SICC</w:t>
      </w:r>
      <w:r w:rsidRPr="00384772">
        <w:rPr>
          <w:rFonts w:eastAsia="Calibri"/>
          <w:b/>
          <w:sz w:val="18"/>
          <w:szCs w:val="18"/>
        </w:rPr>
        <w:t>-</w:t>
      </w:r>
      <w:r w:rsidR="00090A4F">
        <w:rPr>
          <w:rFonts w:eastAsia="Calibri"/>
          <w:b/>
          <w:sz w:val="18"/>
          <w:szCs w:val="18"/>
        </w:rPr>
        <w:t>0</w:t>
      </w:r>
      <w:r w:rsidR="003B2A64">
        <w:rPr>
          <w:rFonts w:eastAsia="Calibri"/>
          <w:b/>
          <w:sz w:val="18"/>
          <w:szCs w:val="18"/>
        </w:rPr>
        <w:t>11</w:t>
      </w:r>
      <w:r w:rsidRPr="00384772">
        <w:rPr>
          <w:rFonts w:eastAsia="Calibri"/>
          <w:b/>
          <w:sz w:val="18"/>
          <w:szCs w:val="18"/>
        </w:rPr>
        <w:t>-202</w:t>
      </w:r>
      <w:r w:rsidR="00547939">
        <w:rPr>
          <w:rFonts w:eastAsia="Calibri"/>
          <w:b/>
          <w:sz w:val="18"/>
          <w:szCs w:val="18"/>
        </w:rPr>
        <w:t>3</w:t>
      </w:r>
    </w:p>
    <w:p w14:paraId="11A4C921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79C4B9F9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B1F6E23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SI __ NO __ he sido objeto de multas y/o sanciones por incumplimiento de mis obligaciones contractuales frente a entidades (En caso de multas y /o sanciones, deberá relacionar en relación con cada una de ellas, el monto de la multa o de la sanción, la fecha en que se impuso y el nombre de la entidad que la impuso).</w:t>
      </w:r>
    </w:p>
    <w:p w14:paraId="4FD0DEC0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1AFE41C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272DEA20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Atentamente,</w:t>
      </w:r>
    </w:p>
    <w:p w14:paraId="277B9303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4AC3953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4C3FF828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4D1FF192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______________________________</w:t>
      </w:r>
    </w:p>
    <w:p w14:paraId="5D833C1D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FIRMA</w:t>
      </w:r>
    </w:p>
    <w:p w14:paraId="0EA608B8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NOMBRE DEL REPRESENTANTE LEGAL:</w:t>
      </w:r>
    </w:p>
    <w:p w14:paraId="12A928B4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NOMBRE O RAZÓN SOCIAL:</w:t>
      </w:r>
    </w:p>
    <w:p w14:paraId="7E8B3B28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NIT:</w:t>
      </w:r>
    </w:p>
    <w:p w14:paraId="3E696F7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DOCUMENTO DE IDENTIDAD:</w:t>
      </w:r>
    </w:p>
    <w:p w14:paraId="6DE5B424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CIUDAD:</w:t>
      </w:r>
    </w:p>
    <w:p w14:paraId="203CC4B6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DIRECCIÓN:</w:t>
      </w:r>
    </w:p>
    <w:p w14:paraId="565348DE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TELÉFONO</w:t>
      </w:r>
    </w:p>
    <w:p w14:paraId="4E53216B" w14:textId="752CD23A" w:rsidR="00B2335A" w:rsidRPr="00384772" w:rsidRDefault="00B2335A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5389DE6D" w14:textId="6B26D00A" w:rsidR="004D317B" w:rsidRPr="00384772" w:rsidRDefault="004D317B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4B0804AC" w14:textId="0DA809D6" w:rsidR="004D317B" w:rsidRPr="00384772" w:rsidRDefault="004D317B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028E17EF" w14:textId="2038E05A" w:rsidR="004D317B" w:rsidRPr="00384772" w:rsidRDefault="004D317B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41039CD6" w14:textId="51B01E41" w:rsidR="004D317B" w:rsidRPr="00384772" w:rsidRDefault="004D317B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6C858924" w14:textId="59EB08A3" w:rsidR="0030281E" w:rsidRPr="00384772" w:rsidRDefault="0030281E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28B7380C" w14:textId="17EDEE3E" w:rsidR="0030281E" w:rsidRPr="00384772" w:rsidRDefault="0030281E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1DD977BF" w14:textId="3AD3AF35" w:rsidR="0030281E" w:rsidRPr="00384772" w:rsidRDefault="0030281E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65F54F68" w14:textId="0EF429BE" w:rsidR="0030281E" w:rsidRPr="00384772" w:rsidRDefault="0030281E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47F21326" w14:textId="2CD56A54" w:rsidR="0030281E" w:rsidRPr="00384772" w:rsidRDefault="0030281E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125CE3F9" w14:textId="77777777" w:rsidR="0030281E" w:rsidRPr="00384772" w:rsidRDefault="0030281E" w:rsidP="00384772">
      <w:pPr>
        <w:widowControl/>
        <w:spacing w:line="312" w:lineRule="auto"/>
        <w:rPr>
          <w:rFonts w:eastAsia="Calibri"/>
          <w:sz w:val="18"/>
          <w:szCs w:val="18"/>
        </w:rPr>
      </w:pPr>
    </w:p>
    <w:p w14:paraId="168B9D37" w14:textId="77777777" w:rsidR="005633CF" w:rsidRPr="00384772" w:rsidRDefault="005633CF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3D46EA1B" w14:textId="42A6DD7B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lastRenderedPageBreak/>
        <w:t>ANEXO No. 3</w:t>
      </w:r>
    </w:p>
    <w:p w14:paraId="648FECAA" w14:textId="77777777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00773451" w14:textId="33AAA111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MODELO CERTIFICACIÓN DE CUMPLIMIENTO ARTÍCULO 50 LEY 789 DE 2002 Y LEY 828 DE 2003 PERSONA JURIDICA</w:t>
      </w:r>
    </w:p>
    <w:p w14:paraId="781EB2E2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4CC16F6E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(Use la opción que corresponda, según certifique el Representante Legal o el Revisor Fiscal) Yo, __________________, identificado con _____________, en mi condición de Representante Legal de (Razón social de la compañía) identificada con </w:t>
      </w:r>
      <w:proofErr w:type="spellStart"/>
      <w:r w:rsidRPr="00384772">
        <w:rPr>
          <w:rFonts w:eastAsia="Calibri"/>
          <w:sz w:val="18"/>
          <w:szCs w:val="18"/>
        </w:rPr>
        <w:t>Nit</w:t>
      </w:r>
      <w:proofErr w:type="spellEnd"/>
      <w:r w:rsidRPr="00384772">
        <w:rPr>
          <w:rFonts w:eastAsia="Calibri"/>
          <w:sz w:val="18"/>
          <w:szCs w:val="18"/>
        </w:rPr>
        <w:t xml:space="preserve"> ________, debidamente inscrito en la Cámara de Comercio de ________ certifico el pago de los aportes realizados por la compañía durante los últimos seis (6) meses calendario legalmente exigibles a la fecha de presentación de nuestra propuesta para el presente proceso de selección, por los conceptos de salud, pensiones, riesgos laborales, cajas de compensación familiar, Instituto Colombiano de Bienestar familiar (ICBF) y Servicio Nacional de Aprendizaje (SENA). Lo anterior en cumplimiento de lo dispuesto en el Artículo 50 de la Ley 789 de 2002. Dada en ______, a los ( ) __________ del mes de __________ </w:t>
      </w:r>
      <w:proofErr w:type="spellStart"/>
      <w:r w:rsidRPr="00384772">
        <w:rPr>
          <w:rFonts w:eastAsia="Calibri"/>
          <w:sz w:val="18"/>
          <w:szCs w:val="18"/>
        </w:rPr>
        <w:t>de</w:t>
      </w:r>
      <w:proofErr w:type="spellEnd"/>
      <w:r w:rsidRPr="00384772">
        <w:rPr>
          <w:rFonts w:eastAsia="Calibri"/>
          <w:sz w:val="18"/>
          <w:szCs w:val="18"/>
        </w:rPr>
        <w:t xml:space="preserve"> ________ </w:t>
      </w:r>
    </w:p>
    <w:p w14:paraId="33DCA08F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3208605F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665EEDD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F89394E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FIRMA-----------------------------------------------------------</w:t>
      </w:r>
    </w:p>
    <w:p w14:paraId="1E680E79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NOMBRE DE QUIEN CERTIFICA____________</w:t>
      </w:r>
    </w:p>
    <w:p w14:paraId="19000716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311C8347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2DE4FBAF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44982797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Nota: </w:t>
      </w:r>
      <w:r w:rsidRPr="00384772">
        <w:rPr>
          <w:rFonts w:eastAsia="Calibri"/>
          <w:sz w:val="18"/>
          <w:szCs w:val="18"/>
          <w:lang w:val="es-ES_tradnl"/>
        </w:rPr>
        <w:t>En el que caso de oferentes personas naturales, deberán acreditar las respectivas planillas de aportes al sistema de seguridad social.</w:t>
      </w:r>
    </w:p>
    <w:p w14:paraId="1C339C7B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0306DF3F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39AF2F1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10ADFF24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7E21CFA2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7D8EDACF" w14:textId="1724696B" w:rsidR="00A008F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br w:type="page"/>
      </w:r>
    </w:p>
    <w:p w14:paraId="72276599" w14:textId="38E9D4A0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lastRenderedPageBreak/>
        <w:t>ANEXO No. 4</w:t>
      </w:r>
    </w:p>
    <w:p w14:paraId="6C718036" w14:textId="77777777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59508B88" w14:textId="77777777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>“COMPROMISO ANTICORRUPCIÓN”</w:t>
      </w:r>
    </w:p>
    <w:p w14:paraId="0205BA40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30C6D48F" w14:textId="51EAC952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SEÑORES: ALCALDIA MAYOR DE CARTAGENA DE INDIAS- </w:t>
      </w:r>
      <w:r w:rsidR="004A3227">
        <w:rPr>
          <w:rFonts w:eastAsia="Calibri"/>
          <w:sz w:val="18"/>
          <w:szCs w:val="18"/>
        </w:rPr>
        <w:t>SECRETARIA DEL INTERIOR Y CONVIVENCIA CIUDADANA.</w:t>
      </w:r>
    </w:p>
    <w:p w14:paraId="56D54B57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4FB82DD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El suscrito Oferente dentro del presente proceso de selección de la referencia, declaro en forma voluntaria y expresa que en todas las actuaciones derivadas de las estipulaciones del presente pliego de condiciones y del contrato previsto, obrará con la transparencia y la moralidad que la Constitución Política, las Leyes y el Código de Ética y Valores del DISTRITO DE CARTAGENA, Consagran para tal efecto, en ninguna de las etapas del proceso (Precontractual; Contractual </w:t>
      </w:r>
      <w:proofErr w:type="spellStart"/>
      <w:r w:rsidRPr="00384772">
        <w:rPr>
          <w:rFonts w:eastAsia="Calibri"/>
          <w:sz w:val="18"/>
          <w:szCs w:val="18"/>
        </w:rPr>
        <w:t>ó</w:t>
      </w:r>
      <w:proofErr w:type="spellEnd"/>
      <w:r w:rsidRPr="00384772">
        <w:rPr>
          <w:rFonts w:eastAsia="Calibri"/>
          <w:sz w:val="18"/>
          <w:szCs w:val="18"/>
        </w:rPr>
        <w:t xml:space="preserve"> </w:t>
      </w:r>
      <w:proofErr w:type="spellStart"/>
      <w:r w:rsidRPr="00384772">
        <w:rPr>
          <w:rFonts w:eastAsia="Calibri"/>
          <w:sz w:val="18"/>
          <w:szCs w:val="18"/>
        </w:rPr>
        <w:t>Pos</w:t>
      </w:r>
      <w:proofErr w:type="spellEnd"/>
      <w:r w:rsidRPr="00384772">
        <w:rPr>
          <w:rFonts w:eastAsia="Calibri"/>
          <w:sz w:val="18"/>
          <w:szCs w:val="18"/>
        </w:rPr>
        <w:t xml:space="preserve"> contractual); el Oferente y/o Contratista, ofrecerá, prometerá o dará dadivas o prebenda alguna a cualquier funcionario o colaborador de la entidad contratante ni permitirá o aceptará solicitudes o peticiones en tal sentido por parte de funcionarios, o colaboradores de la entidad contratante, que en forma directa o indirecta se relacionen con acciones de favorecimiento o propias de la entidad. Oferente y/o Contratista se compromete a denunciar ante la entidad y/o la autoridad competente tales hechos, que sean de su conocimiento. -</w:t>
      </w:r>
    </w:p>
    <w:p w14:paraId="67C32D6D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 Atentamente, </w:t>
      </w:r>
    </w:p>
    <w:p w14:paraId="45B2A1C3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70F496A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 xml:space="preserve">Nombre del Oferente _____________________________ </w:t>
      </w:r>
    </w:p>
    <w:p w14:paraId="72442BDA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t>Firma Representante(s) Legal(es)</w:t>
      </w:r>
    </w:p>
    <w:p w14:paraId="3C534A66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6259FCCD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314424D5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1E45C97C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764F662C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5F0F94CD" w14:textId="77777777" w:rsidR="00B2335A" w:rsidRPr="00384772" w:rsidRDefault="00B2335A" w:rsidP="00384772">
      <w:pPr>
        <w:widowControl/>
        <w:spacing w:line="312" w:lineRule="auto"/>
        <w:contextualSpacing/>
        <w:jc w:val="both"/>
        <w:rPr>
          <w:rFonts w:eastAsia="Calibri"/>
          <w:sz w:val="18"/>
          <w:szCs w:val="18"/>
        </w:rPr>
      </w:pPr>
    </w:p>
    <w:p w14:paraId="24EE29AD" w14:textId="5B1C4B4C" w:rsidR="00A008FA" w:rsidRPr="00384772" w:rsidRDefault="00B2335A" w:rsidP="00384772">
      <w:pPr>
        <w:widowControl/>
        <w:spacing w:line="312" w:lineRule="auto"/>
        <w:contextualSpacing/>
        <w:rPr>
          <w:rFonts w:eastAsia="Calibri"/>
          <w:sz w:val="18"/>
          <w:szCs w:val="18"/>
        </w:rPr>
      </w:pPr>
      <w:r w:rsidRPr="00384772">
        <w:rPr>
          <w:rFonts w:eastAsia="Calibri"/>
          <w:sz w:val="18"/>
          <w:szCs w:val="18"/>
        </w:rPr>
        <w:br w:type="page"/>
      </w:r>
    </w:p>
    <w:p w14:paraId="04D261CD" w14:textId="06B6913B" w:rsidR="00B2335A" w:rsidRPr="00384772" w:rsidRDefault="00B2335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lastRenderedPageBreak/>
        <w:t>ANEXO No. 5</w:t>
      </w:r>
    </w:p>
    <w:p w14:paraId="7EF7ED7C" w14:textId="77777777" w:rsidR="00A008FA" w:rsidRPr="00384772" w:rsidRDefault="00A008FA" w:rsidP="00384772">
      <w:pPr>
        <w:widowControl/>
        <w:spacing w:line="312" w:lineRule="auto"/>
        <w:contextualSpacing/>
        <w:jc w:val="center"/>
        <w:rPr>
          <w:rFonts w:eastAsia="Calibri"/>
          <w:b/>
          <w:sz w:val="18"/>
          <w:szCs w:val="18"/>
        </w:rPr>
      </w:pPr>
    </w:p>
    <w:p w14:paraId="370EDB7C" w14:textId="5DA15291" w:rsidR="00795275" w:rsidRPr="00384772" w:rsidRDefault="00795275" w:rsidP="00384772">
      <w:pPr>
        <w:widowControl/>
        <w:spacing w:line="312" w:lineRule="auto"/>
        <w:ind w:left="360"/>
        <w:contextualSpacing/>
        <w:jc w:val="center"/>
        <w:rPr>
          <w:rFonts w:eastAsia="Calibri"/>
          <w:b/>
          <w:sz w:val="18"/>
          <w:szCs w:val="18"/>
        </w:rPr>
      </w:pPr>
      <w:r w:rsidRPr="00384772">
        <w:rPr>
          <w:rFonts w:eastAsia="Calibri"/>
          <w:b/>
          <w:sz w:val="18"/>
          <w:szCs w:val="18"/>
        </w:rPr>
        <w:t>PACTO TRANSPARENCIA</w:t>
      </w:r>
    </w:p>
    <w:p w14:paraId="500707A0" w14:textId="77777777" w:rsidR="00795275" w:rsidRPr="00384772" w:rsidRDefault="00795275" w:rsidP="00384772">
      <w:pPr>
        <w:widowControl/>
        <w:tabs>
          <w:tab w:val="center" w:pos="4419"/>
          <w:tab w:val="right" w:pos="8838"/>
        </w:tabs>
        <w:spacing w:line="312" w:lineRule="auto"/>
        <w:jc w:val="both"/>
        <w:rPr>
          <w:rFonts w:eastAsia="Times New Roman"/>
          <w:color w:val="000000" w:themeColor="text1"/>
          <w:sz w:val="18"/>
          <w:szCs w:val="18"/>
          <w:lang w:eastAsia="es-ES"/>
        </w:rPr>
      </w:pPr>
    </w:p>
    <w:p w14:paraId="38BC6E53" w14:textId="77777777" w:rsidR="00795275" w:rsidRPr="00384772" w:rsidRDefault="00795275" w:rsidP="00384772">
      <w:pPr>
        <w:widowControl/>
        <w:tabs>
          <w:tab w:val="left" w:pos="-142"/>
        </w:tabs>
        <w:autoSpaceDE w:val="0"/>
        <w:autoSpaceDN w:val="0"/>
        <w:adjustRightInd w:val="0"/>
        <w:spacing w:line="312" w:lineRule="auto"/>
        <w:jc w:val="both"/>
        <w:outlineLvl w:val="0"/>
        <w:rPr>
          <w:rFonts w:eastAsia="Times New Roman"/>
          <w:color w:val="000000" w:themeColor="text1"/>
          <w:sz w:val="18"/>
          <w:szCs w:val="18"/>
          <w:lang w:eastAsia="es-ES"/>
        </w:rPr>
      </w:pPr>
      <w:r w:rsidRPr="00384772">
        <w:rPr>
          <w:rFonts w:eastAsia="Times New Roman"/>
          <w:color w:val="000000" w:themeColor="text1"/>
          <w:sz w:val="18"/>
          <w:szCs w:val="18"/>
          <w:lang w:eastAsia="es-ES"/>
        </w:rPr>
        <w:t xml:space="preserve">El presente documento hace parte integral de los Documentos del Proceso y con la firma de la carta de presentación de la propuesta el Proponente se compromete a: </w:t>
      </w:r>
    </w:p>
    <w:p w14:paraId="2FE140E4" w14:textId="77777777" w:rsidR="00795275" w:rsidRPr="00384772" w:rsidRDefault="00795275" w:rsidP="00384772">
      <w:pPr>
        <w:widowControl/>
        <w:tabs>
          <w:tab w:val="left" w:pos="-142"/>
          <w:tab w:val="left" w:pos="7825"/>
        </w:tabs>
        <w:autoSpaceDE w:val="0"/>
        <w:autoSpaceDN w:val="0"/>
        <w:adjustRightInd w:val="0"/>
        <w:spacing w:line="312" w:lineRule="auto"/>
        <w:jc w:val="both"/>
        <w:outlineLvl w:val="0"/>
        <w:rPr>
          <w:rFonts w:eastAsia="Times New Roman"/>
          <w:color w:val="000000" w:themeColor="text1"/>
          <w:sz w:val="18"/>
          <w:szCs w:val="18"/>
          <w:lang w:eastAsia="es-ES"/>
        </w:rPr>
      </w:pPr>
      <w:r w:rsidRPr="00384772">
        <w:rPr>
          <w:rFonts w:eastAsia="Times New Roman"/>
          <w:color w:val="000000" w:themeColor="text1"/>
          <w:sz w:val="18"/>
          <w:szCs w:val="18"/>
          <w:lang w:eastAsia="es-ES"/>
        </w:rPr>
        <w:tab/>
      </w:r>
    </w:p>
    <w:p w14:paraId="6F834364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Cumplir estrictamente la ley aplicable.</w:t>
      </w:r>
    </w:p>
    <w:p w14:paraId="19BD47FF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Interpretar de buena fe las normas aplicables a los procesos de contratación de manera que siempre produzcan los efectos buscados por las mismas.</w:t>
      </w:r>
    </w:p>
    <w:p w14:paraId="0D7FAE13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No incurrir en faltas a la verdad o adulteración en los documentos o requisitos exigidos en el proceso de Contratación.</w:t>
      </w:r>
    </w:p>
    <w:p w14:paraId="7645B75C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B9847EB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4C0BFA2E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289A1A3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50AA568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Enviar por escrito a la entidad todas las preguntas o inquietudes que surjan durante el proceso de contratación y no hacerlo de manera oral por ningún medio. </w:t>
      </w:r>
    </w:p>
    <w:p w14:paraId="347873A8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BF9BB97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69E553E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338E6A5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En las audiencias guardar compostura, no levantar la voz y hacer uso de la palabra únicamente cuando sea concedida y por el tiempo que sea concedida; y acatar las decisiones de la entidad. En caso de </w:t>
      </w:r>
      <w:r w:rsidRPr="00384772">
        <w:rPr>
          <w:rFonts w:eastAsia="Calibri"/>
          <w:color w:val="000000" w:themeColor="text1"/>
          <w:sz w:val="18"/>
          <w:szCs w:val="18"/>
        </w:rPr>
        <w:lastRenderedPageBreak/>
        <w:t>desacuerdo interponer los recursos o acciones que se consideren pertinentes en los términos de la ley aplicable.</w:t>
      </w:r>
    </w:p>
    <w:p w14:paraId="38F5077B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2B2CD4BA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71E9A248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B03A5A2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5F60CE5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B598D41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058CA4D9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7F9CCF14" w14:textId="77777777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</w:rPr>
      </w:pPr>
      <w:r w:rsidRPr="00384772">
        <w:rPr>
          <w:rFonts w:eastAsia="Calibri"/>
          <w:color w:val="000000" w:themeColor="text1"/>
          <w:sz w:val="18"/>
          <w:szCs w:val="18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3DC11F96" w14:textId="26AD7A20" w:rsidR="00795275" w:rsidRPr="00384772" w:rsidRDefault="00795275" w:rsidP="00384772">
      <w:pPr>
        <w:widowControl/>
        <w:numPr>
          <w:ilvl w:val="0"/>
          <w:numId w:val="14"/>
        </w:numPr>
        <w:spacing w:after="160" w:line="312" w:lineRule="auto"/>
        <w:jc w:val="both"/>
        <w:rPr>
          <w:rFonts w:eastAsia="Calibri"/>
          <w:color w:val="000000" w:themeColor="text1"/>
          <w:sz w:val="18"/>
          <w:szCs w:val="18"/>
          <w:lang w:val="es-ES"/>
        </w:rPr>
      </w:pPr>
      <w:r w:rsidRPr="00384772">
        <w:rPr>
          <w:rFonts w:eastAsia="Calibri"/>
          <w:color w:val="000000" w:themeColor="text1"/>
          <w:sz w:val="18"/>
          <w:szCs w:val="18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832EBD9" w14:textId="048ED5F4" w:rsidR="00A63AE6" w:rsidRPr="00384772" w:rsidRDefault="00A63AE6" w:rsidP="00384772">
      <w:pPr>
        <w:widowControl/>
        <w:spacing w:after="160" w:line="312" w:lineRule="auto"/>
        <w:ind w:left="502"/>
        <w:jc w:val="both"/>
        <w:rPr>
          <w:rFonts w:eastAsia="Calibri"/>
          <w:color w:val="000000" w:themeColor="text1"/>
          <w:sz w:val="18"/>
          <w:szCs w:val="18"/>
        </w:rPr>
      </w:pPr>
    </w:p>
    <w:p w14:paraId="76B29740" w14:textId="3C61797F" w:rsidR="00A63AE6" w:rsidRPr="00384772" w:rsidRDefault="00A63AE6" w:rsidP="00384772">
      <w:pPr>
        <w:widowControl/>
        <w:spacing w:after="160" w:line="312" w:lineRule="auto"/>
        <w:ind w:left="502"/>
        <w:jc w:val="both"/>
        <w:rPr>
          <w:rFonts w:eastAsia="Calibri"/>
          <w:color w:val="000000" w:themeColor="text1"/>
          <w:sz w:val="18"/>
          <w:szCs w:val="18"/>
        </w:rPr>
      </w:pPr>
    </w:p>
    <w:p w14:paraId="027ED1BC" w14:textId="5640CF8B" w:rsidR="00A63AE6" w:rsidRPr="00384772" w:rsidRDefault="00A63AE6" w:rsidP="00384772">
      <w:pPr>
        <w:widowControl/>
        <w:spacing w:after="160" w:line="312" w:lineRule="auto"/>
        <w:ind w:left="502"/>
        <w:jc w:val="both"/>
        <w:rPr>
          <w:rFonts w:eastAsia="Calibri"/>
          <w:color w:val="000000" w:themeColor="text1"/>
          <w:sz w:val="18"/>
          <w:szCs w:val="18"/>
        </w:rPr>
      </w:pPr>
    </w:p>
    <w:p w14:paraId="0F66F4D2" w14:textId="7BCAE74A" w:rsidR="00A63AE6" w:rsidRPr="00384772" w:rsidRDefault="00A63AE6" w:rsidP="00384772">
      <w:pPr>
        <w:widowControl/>
        <w:spacing w:after="160" w:line="312" w:lineRule="auto"/>
        <w:ind w:left="502"/>
        <w:jc w:val="both"/>
        <w:rPr>
          <w:rFonts w:eastAsia="Calibri"/>
          <w:color w:val="000000" w:themeColor="text1"/>
          <w:sz w:val="18"/>
          <w:szCs w:val="18"/>
        </w:rPr>
      </w:pPr>
    </w:p>
    <w:p w14:paraId="5D0F436E" w14:textId="77777777" w:rsidR="00A63AE6" w:rsidRPr="00384772" w:rsidRDefault="00A63AE6" w:rsidP="00384772">
      <w:pPr>
        <w:spacing w:line="312" w:lineRule="auto"/>
        <w:jc w:val="center"/>
        <w:rPr>
          <w:b/>
          <w:bCs/>
          <w:sz w:val="18"/>
          <w:szCs w:val="18"/>
        </w:rPr>
      </w:pPr>
      <w:bookmarkStart w:id="0" w:name="_Hlk72331539"/>
      <w:r w:rsidRPr="00384772">
        <w:rPr>
          <w:b/>
          <w:bCs/>
          <w:sz w:val="18"/>
          <w:szCs w:val="18"/>
        </w:rPr>
        <w:lastRenderedPageBreak/>
        <w:t>ANEXO 6 - OFERTA ECONÓMICA</w:t>
      </w:r>
    </w:p>
    <w:p w14:paraId="2D9ACA19" w14:textId="77777777" w:rsidR="00A63AE6" w:rsidRPr="00384772" w:rsidRDefault="00A63AE6" w:rsidP="00384772">
      <w:pPr>
        <w:spacing w:line="312" w:lineRule="auto"/>
        <w:jc w:val="center"/>
        <w:rPr>
          <w:b/>
          <w:bCs/>
          <w:sz w:val="18"/>
          <w:szCs w:val="18"/>
        </w:rPr>
      </w:pPr>
    </w:p>
    <w:p w14:paraId="2647F394" w14:textId="77777777" w:rsidR="00A63AE6" w:rsidRPr="00384772" w:rsidRDefault="00A63AE6" w:rsidP="00384772">
      <w:pPr>
        <w:pStyle w:val="InviasNormal"/>
        <w:spacing w:before="0" w:after="0" w:line="312" w:lineRule="auto"/>
        <w:outlineLvl w:val="0"/>
        <w:rPr>
          <w:rFonts w:ascii="Tahoma" w:hAnsi="Tahoma" w:cs="Tahoma"/>
          <w:sz w:val="18"/>
          <w:szCs w:val="18"/>
        </w:rPr>
      </w:pPr>
      <w:r w:rsidRPr="00384772">
        <w:rPr>
          <w:rFonts w:ascii="Tahoma" w:hAnsi="Tahoma" w:cs="Tahoma"/>
          <w:sz w:val="18"/>
          <w:szCs w:val="18"/>
        </w:rPr>
        <w:t>Señores</w:t>
      </w:r>
    </w:p>
    <w:p w14:paraId="31584E15" w14:textId="77777777" w:rsidR="00A63AE6" w:rsidRPr="00384772" w:rsidRDefault="00A63AE6" w:rsidP="00384772">
      <w:pPr>
        <w:pStyle w:val="InviasNormal"/>
        <w:spacing w:before="0" w:after="0" w:line="312" w:lineRule="auto"/>
        <w:outlineLvl w:val="0"/>
        <w:rPr>
          <w:rFonts w:ascii="Tahoma" w:hAnsi="Tahoma" w:cs="Tahoma"/>
          <w:b/>
          <w:sz w:val="18"/>
          <w:szCs w:val="18"/>
          <w:highlight w:val="lightGray"/>
        </w:rPr>
      </w:pPr>
      <w:r w:rsidRPr="00384772">
        <w:rPr>
          <w:rFonts w:ascii="Tahoma" w:hAnsi="Tahoma" w:cs="Tahoma"/>
          <w:b/>
          <w:sz w:val="18"/>
          <w:szCs w:val="18"/>
        </w:rPr>
        <w:t>[</w:t>
      </w:r>
      <w:r w:rsidRPr="00384772">
        <w:rPr>
          <w:rFonts w:ascii="Tahoma" w:hAnsi="Tahoma" w:cs="Tahoma"/>
          <w:b/>
          <w:sz w:val="18"/>
          <w:szCs w:val="18"/>
          <w:highlight w:val="lightGray"/>
        </w:rPr>
        <w:t xml:space="preserve">NOMBRE DE LA ENTIDAD] </w:t>
      </w:r>
    </w:p>
    <w:p w14:paraId="23B842E3" w14:textId="77777777" w:rsidR="00A63AE6" w:rsidRPr="00384772" w:rsidRDefault="00A63AE6" w:rsidP="00384772">
      <w:pPr>
        <w:pStyle w:val="InviasNormal"/>
        <w:spacing w:before="0" w:after="0" w:line="312" w:lineRule="auto"/>
        <w:outlineLvl w:val="0"/>
        <w:rPr>
          <w:rFonts w:ascii="Tahoma" w:hAnsi="Tahoma" w:cs="Tahoma"/>
          <w:sz w:val="18"/>
          <w:szCs w:val="18"/>
          <w:highlight w:val="lightGray"/>
        </w:rPr>
      </w:pPr>
      <w:r w:rsidRPr="00384772">
        <w:rPr>
          <w:rFonts w:ascii="Tahoma" w:hAnsi="Tahoma" w:cs="Tahoma"/>
          <w:sz w:val="18"/>
          <w:szCs w:val="18"/>
          <w:highlight w:val="lightGray"/>
        </w:rPr>
        <w:t>[Dirección de la Entidad]</w:t>
      </w:r>
    </w:p>
    <w:p w14:paraId="6EEACE56" w14:textId="77777777" w:rsidR="00A63AE6" w:rsidRPr="00384772" w:rsidRDefault="00A63AE6" w:rsidP="00384772">
      <w:pPr>
        <w:pStyle w:val="InviasNormal"/>
        <w:spacing w:before="0" w:after="0" w:line="312" w:lineRule="auto"/>
        <w:outlineLvl w:val="0"/>
        <w:rPr>
          <w:rFonts w:ascii="Tahoma" w:hAnsi="Tahoma" w:cs="Tahoma"/>
          <w:sz w:val="18"/>
          <w:szCs w:val="18"/>
        </w:rPr>
      </w:pPr>
      <w:r w:rsidRPr="00384772">
        <w:rPr>
          <w:rFonts w:ascii="Tahoma" w:hAnsi="Tahoma" w:cs="Tahoma"/>
          <w:sz w:val="18"/>
          <w:szCs w:val="18"/>
          <w:highlight w:val="lightGray"/>
        </w:rPr>
        <w:t>[Ciudad]</w:t>
      </w:r>
      <w:r w:rsidRPr="00384772">
        <w:rPr>
          <w:rFonts w:ascii="Tahoma" w:hAnsi="Tahoma" w:cs="Tahoma"/>
          <w:sz w:val="18"/>
          <w:szCs w:val="18"/>
        </w:rPr>
        <w:t xml:space="preserve"> </w:t>
      </w:r>
    </w:p>
    <w:p w14:paraId="40FAAB35" w14:textId="77777777" w:rsidR="00A63AE6" w:rsidRPr="00384772" w:rsidRDefault="00A63AE6" w:rsidP="00384772">
      <w:pPr>
        <w:spacing w:line="312" w:lineRule="auto"/>
        <w:rPr>
          <w:sz w:val="18"/>
          <w:szCs w:val="18"/>
        </w:rPr>
      </w:pPr>
    </w:p>
    <w:p w14:paraId="6B86F4BB" w14:textId="230E488D" w:rsidR="00A63AE6" w:rsidRDefault="00A63AE6" w:rsidP="00384772">
      <w:pPr>
        <w:spacing w:line="312" w:lineRule="auto"/>
        <w:rPr>
          <w:b/>
          <w:sz w:val="18"/>
          <w:szCs w:val="18"/>
        </w:rPr>
      </w:pPr>
      <w:r w:rsidRPr="00384772">
        <w:rPr>
          <w:sz w:val="18"/>
          <w:szCs w:val="18"/>
        </w:rPr>
        <w:t xml:space="preserve">Proceso de Contratación No. </w:t>
      </w:r>
      <w:r w:rsidR="00090A4F">
        <w:rPr>
          <w:b/>
          <w:sz w:val="18"/>
          <w:szCs w:val="18"/>
        </w:rPr>
        <w:t>MC-SICC-0</w:t>
      </w:r>
      <w:r w:rsidR="003B2A64">
        <w:rPr>
          <w:b/>
          <w:sz w:val="18"/>
          <w:szCs w:val="18"/>
        </w:rPr>
        <w:t>11</w:t>
      </w:r>
      <w:r w:rsidRPr="00384772">
        <w:rPr>
          <w:b/>
          <w:sz w:val="18"/>
          <w:szCs w:val="18"/>
        </w:rPr>
        <w:t>-2022</w:t>
      </w:r>
    </w:p>
    <w:p w14:paraId="13477362" w14:textId="77777777" w:rsidR="009952EC" w:rsidRDefault="009952EC" w:rsidP="00384772">
      <w:pPr>
        <w:spacing w:line="312" w:lineRule="auto"/>
        <w:rPr>
          <w:b/>
          <w:sz w:val="18"/>
          <w:szCs w:val="18"/>
        </w:rPr>
      </w:pPr>
    </w:p>
    <w:tbl>
      <w:tblPr>
        <w:tblW w:w="47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1915"/>
        <w:gridCol w:w="2906"/>
        <w:gridCol w:w="658"/>
        <w:gridCol w:w="825"/>
        <w:gridCol w:w="913"/>
        <w:gridCol w:w="788"/>
      </w:tblGrid>
      <w:tr w:rsidR="009952EC" w:rsidRPr="0033406B" w14:paraId="7F9B342C" w14:textId="77777777" w:rsidTr="00F306D2">
        <w:trPr>
          <w:trHeight w:val="20"/>
          <w:tblHeader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</w:tcPr>
          <w:p w14:paraId="75D175A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RECONOCIMIENTO Y HOMENAJE A LÍDERES Y LIDERESAS VÍCTIMAS DEL CONFLICTO ARMADO DEL DISTRITO DE CARTAGENA.</w:t>
            </w:r>
          </w:p>
        </w:tc>
      </w:tr>
      <w:tr w:rsidR="009952EC" w:rsidRPr="0033406B" w14:paraId="63855457" w14:textId="77777777" w:rsidTr="00F306D2">
        <w:trPr>
          <w:trHeight w:val="20"/>
          <w:tblHeader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002D784B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ÍTEM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6B6C95E8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REQUERIMIENTO O SERVICIO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3FBFDC1F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DESCRIPCIÓN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3E6C564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UNIDAD DE MEDIDA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D367A1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 xml:space="preserve"> CANTIDAD 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</w:tcPr>
          <w:p w14:paraId="0DF5D8B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VALOR UNITARIO + IMPUESTOS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</w:tcPr>
          <w:p w14:paraId="2B868ABE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TOTAL</w:t>
            </w:r>
          </w:p>
        </w:tc>
      </w:tr>
      <w:tr w:rsidR="009952EC" w:rsidRPr="0033406B" w14:paraId="35EB274E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018C1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67F2D9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Placas de reconocimiento a líderes y lideresas</w:t>
            </w:r>
          </w:p>
        </w:tc>
        <w:tc>
          <w:tcPr>
            <w:tcW w:w="172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DC33EB" w14:textId="77777777" w:rsidR="009952EC" w:rsidRPr="0033406B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Placas de madera con grabado láser medidas 8 cm x 10 cm  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C083FB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043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50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723ECA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DFCDE8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0B8F5B42" w14:textId="77777777" w:rsidTr="00F306D2">
        <w:trPr>
          <w:trHeight w:val="20"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4FB60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2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5EF99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Chalecos impermeables de color azul con blanco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C59301" w14:textId="77777777" w:rsidR="009952EC" w:rsidRPr="0033406B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Chalecos impermeables de color azul rey con letras blancas sin mangas, con cierre plástico,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2  bolsillos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histórica; con la frase "Liderazgos resilientes"  TALLA S NOTA: el lugar de ubicación de los cuatro  logos y la frase será concertado por el contratista con el supervisor del contrato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55FB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947F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32E9BA4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E158B57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05267AD1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ACA482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3</w:t>
            </w: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FC52D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Chalecos impermeables de color azul con blanco</w:t>
            </w:r>
          </w:p>
        </w:tc>
        <w:tc>
          <w:tcPr>
            <w:tcW w:w="172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AC20CC" w14:textId="77777777" w:rsidR="009952EC" w:rsidRPr="0033406B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Chalecos impermeables de color azul rey con letras blancas sin mangas, con cierre plástico, con 2 bolsillos internos y 2 bolsillos externos, con los logos bordados de la Mesa de Víctimas, la Secretaría del Interior y Convivencia Ciudadana, Salvemos Juntos a Cartagena y el comité de memoria histórica; con la frase "Liderazgos resilientes" TALLA M NOTA: el lugar de ubicación de los cuatro logos y la frase será concertado por el contratista con el supervisor del contrato 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72F697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FFD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15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E472E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18E56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74E867FD" w14:textId="77777777" w:rsidTr="00F306D2">
        <w:trPr>
          <w:trHeight w:val="20"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424CEA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4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8D6E31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Chalecos impermeables de color azul con blanco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C94F0E" w14:textId="77777777" w:rsidR="009952EC" w:rsidRPr="0033406B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Chalecos impermeables de color azul rey con letras blancas sin mangas, con cierre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plastico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,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2  bolsillos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historica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; con la frase "Liderazgos resilientes” TALLA L NOTA: el lugar de ubicación de los cuatro  logos y la frase será concertado por el contratista con el supervisor del contrato 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EA8C4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32FF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15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14:paraId="2852565A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14:paraId="79C77BE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2262E842" w14:textId="77777777" w:rsidTr="00F306D2">
        <w:trPr>
          <w:trHeight w:val="20"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EA3B7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5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F8F783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Chalecos impermeables de color azul con blanco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3C32E8" w14:textId="77777777" w:rsidR="009952EC" w:rsidRPr="0033406B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Chalecos impermeables de color azul rey con letras blancas sin mangas, con cierre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plastico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,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2  bolsillos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historica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; con la frase "Liderazgos resilientes” TALLA XL NOTA: el lugar de ubicación de los cuatro  logos y la frase será concertado por el contratista con el supervisor del contrato 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9D1B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F0E74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B8A621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6E1E034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3A6C6ADB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74FCC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6</w:t>
            </w: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11243E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Grupo cultural </w:t>
            </w:r>
          </w:p>
        </w:tc>
        <w:tc>
          <w:tcPr>
            <w:tcW w:w="172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A85E34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Presentación de un grupo cultural de música de gaitas y tamboras para amenizar el evento. 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32B82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F59AE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B033D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C096F8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4FA8ACB9" w14:textId="77777777" w:rsidTr="00F306D2">
        <w:trPr>
          <w:trHeight w:val="20"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C275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7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8D9E34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decoraciones (florero, flores, </w:t>
            </w:r>
            <w:proofErr w:type="spellStart"/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velas,etc</w:t>
            </w:r>
            <w:proofErr w:type="spellEnd"/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)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AFEE5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Decoración para el evento - 1 un arreglo de flores blancas tipo rosas con follaje en su recipiente tipo florero en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madera  para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la mesa principal con 6 velas blancas tipo velones de 26 cm de alto y 7.5 cm de ancho.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114E0B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ADF8" w14:textId="77777777" w:rsidR="009952EC" w:rsidRPr="0033406B" w:rsidRDefault="009952EC" w:rsidP="00F306D2">
            <w:pPr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D7E0937" w14:textId="77777777" w:rsidR="009952EC" w:rsidRPr="0033406B" w:rsidRDefault="009952EC" w:rsidP="00F306D2">
            <w:pPr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7346238" w14:textId="77777777" w:rsidR="009952EC" w:rsidRPr="0033406B" w:rsidRDefault="009952EC" w:rsidP="00F306D2">
            <w:pPr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24839F1D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F71FC2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8</w:t>
            </w: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8A1431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Alquiler de video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beam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</w:t>
            </w:r>
          </w:p>
        </w:tc>
        <w:tc>
          <w:tcPr>
            <w:tcW w:w="172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3576EA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Alquiler de Video Beam por un día.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1FC40E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06C7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5DFB4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7CA2F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30873936" w14:textId="77777777" w:rsidTr="00F306D2">
        <w:trPr>
          <w:trHeight w:val="20"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7BF1C7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9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F73BC0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Estación de café e hidratación 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lastRenderedPageBreak/>
              <w:t>(para 50 personas) con staff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BC3A80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lastRenderedPageBreak/>
              <w:t xml:space="preserve">La estación debe incluir, café y bebidas 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lastRenderedPageBreak/>
              <w:t>aromáticas, azúcar, vasos, servilletas, mezcladores, para el día del evento.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1CFCD1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lastRenderedPageBreak/>
              <w:t xml:space="preserve">Unidad 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C03B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2AA7D4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194477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780BF268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AAC4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0E998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Almuerzos estilo bufé con staff</w:t>
            </w:r>
          </w:p>
        </w:tc>
        <w:tc>
          <w:tcPr>
            <w:tcW w:w="172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2E1F52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almuerzos tipo bufé compuestos de la siguiente manera: - Una sopa de verduras o crema 150 ML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- Dos (2) proteínas: pollo y carne de res de 125 gramos para un total de 250 gramos de proteína.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- Una porción de  80 gramos de arroz (de cebolla)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- Una ensalada de verduras fresca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- Un acompañante (papas gratinadas)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- Bebida refrescante en vaso de 300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cc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 de jugo natural de maracuyá, fresa,  tomate de árbol)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- Un postre (una porción de  flan de caramelo y/o  copa de brownie 40 gramos  con 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con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40 gramos de helado de vainilla)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461FD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C82F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30F591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D8A3A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41255A86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F7E12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11</w:t>
            </w: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746B8E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Refrigerios reforzados </w:t>
            </w:r>
          </w:p>
        </w:tc>
        <w:tc>
          <w:tcPr>
            <w:tcW w:w="172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4EF988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Se debe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ofertar  las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siguientes opciones de refrigerios: 1. Pastelito pollo y/o carne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2. fruta (pera, manzana o granadilla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) .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3. una barra de chocolate de 25 gramos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4. Un (1) jugo Tetra pack (cuántos ml)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Nota: deben ser entregados en empaque individual de plástico sellado. 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C7B32B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4D8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50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77931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521CB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3F7FA977" w14:textId="77777777" w:rsidTr="00F306D2">
        <w:trPr>
          <w:trHeight w:val="20"/>
        </w:trPr>
        <w:tc>
          <w:tcPr>
            <w:tcW w:w="26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0E94AE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12</w:t>
            </w:r>
          </w:p>
        </w:tc>
        <w:tc>
          <w:tcPr>
            <w:tcW w:w="11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6AB46C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Alquiler de sonido con 5 micrófonos inalámbricos </w:t>
            </w:r>
          </w:p>
        </w:tc>
        <w:tc>
          <w:tcPr>
            <w:tcW w:w="17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986B94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Alquiler de sonido: con dos (2) parlantes de 1000 WATTS por un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dia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(Incluida las bases para los parlantes)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63C629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F1FA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2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610F0EA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2F72CD4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71D9FABB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951C04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13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607A81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estampado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la imagen del evento </w:t>
            </w:r>
          </w:p>
        </w:tc>
        <w:tc>
          <w:tcPr>
            <w:tcW w:w="17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48716B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blancas tipo algodón, con mangas cortas, cuello en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V,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estampado full con la imagen del evento.  Talla S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33E572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61C8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5B075C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1DA22E6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216E9E0A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74BA50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14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1C7BEE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estampado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la imagen del evento </w:t>
            </w:r>
          </w:p>
        </w:tc>
        <w:tc>
          <w:tcPr>
            <w:tcW w:w="17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CB56BD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blancas tipo algodón, con mangas cortas, cuello en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V,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estampado full con la imagen del evento. Talla 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CB8579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539E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4B0940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452B1919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3582F8B5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B1A3D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15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E6A659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estampado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la imagen del evento </w:t>
            </w:r>
          </w:p>
        </w:tc>
        <w:tc>
          <w:tcPr>
            <w:tcW w:w="17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88963A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blancas tipo algodón, con mangas cortas, cuello en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V,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estampado full con la imagen del evento. Talla L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7E624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E05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5B5EA38C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14:paraId="58B5121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4FCF3A36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8C0C1F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16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B9EF55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con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estampado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la imagen del evento </w:t>
            </w:r>
          </w:p>
        </w:tc>
        <w:tc>
          <w:tcPr>
            <w:tcW w:w="172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1F6347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Camisetas blancas tipo algodón, con mangas cortas, cuello en </w:t>
            </w:r>
            <w:proofErr w:type="gram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V,  con</w:t>
            </w:r>
            <w:proofErr w:type="gram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estampado full con la imagen del evento. Talla XL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3054A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D3BE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71AC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A4C5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63B2FE20" w14:textId="77777777" w:rsidTr="00F306D2">
        <w:trPr>
          <w:trHeight w:val="2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F9019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17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BE9468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Mesa principal para ponentes vestida.</w:t>
            </w:r>
          </w:p>
        </w:tc>
        <w:tc>
          <w:tcPr>
            <w:tcW w:w="17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504D78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Mesa para banquetes larga vestida con mantel blanco, tipo tablón para 5 ponentes. 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B8DFD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2C1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A6B87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C14B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027EDC4D" w14:textId="77777777" w:rsidTr="00F306D2">
        <w:trPr>
          <w:trHeight w:val="2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CC0F6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18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78C7D4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Bolsos</w:t>
            </w:r>
          </w:p>
        </w:tc>
        <w:tc>
          <w:tcPr>
            <w:tcW w:w="17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96D3D3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Morrales en lona Morrales de color negro de lona gruesa bordado con el logo del evento con los logos de la Secretaría del Interior y Convivencia Ciudadana y la Mesa Distrital de Víctimas (El lugar de ubicación de los logos será concertado con el supervisor del contrato)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492E40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3CF8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50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0AFC956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2CBE0E1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5655809A" w14:textId="77777777" w:rsidTr="00F306D2">
        <w:trPr>
          <w:trHeight w:val="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D6312A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19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290521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Transporte terrestre.</w:t>
            </w:r>
          </w:p>
        </w:tc>
        <w:tc>
          <w:tcPr>
            <w:tcW w:w="172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6B0E8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Vans o bus climatizados con capacidad para 18 personas.  Recorridos: 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Bus o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vans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N°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1 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 IDA: Pozón a centro regional de víctimas.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RETORNO: Centro Regional de Victimas hasta el punto de recogida en el barrio el pozón.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Bus o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vans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N°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2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IDA: Barrio Juan Pablo II a centro regional de víctimas.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RETORNO: Centro Regional de Victimas hasta el punto de recogida en el Barrio Juan Pablo II. 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Bus o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vans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</w:t>
            </w:r>
            <w:proofErr w:type="spellStart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N°</w:t>
            </w:r>
            <w:proofErr w:type="spellEnd"/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 3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IDA: Barrio el Bicentenario a centro regional de víctimas.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RETORNO: Centro Regional de Victimas hasta el punto de recogida en el Barrio Bicentenario. </w:t>
            </w: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(El lugar exacto de recogida será definido por el coordinador del programa posterior a la celebración del correspondiente contrato)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ADA007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0E2D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9A1D2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1EE73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33406B" w14:paraId="580A17AB" w14:textId="77777777" w:rsidTr="00F306D2">
        <w:trPr>
          <w:trHeight w:val="2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9337115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28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5860401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 xml:space="preserve">RECONOCIMIENTO Y HOMENAJE A LÍDERES Y LIDERESAS VÍCTIMAS </w:t>
            </w:r>
            <w:r w:rsidRPr="0033406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lastRenderedPageBreak/>
              <w:t>DEL CONFLICTO ARMADO DEL DISTRITO DE CARTAGENA.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5457E0" w14:textId="77777777" w:rsidR="009952EC" w:rsidRPr="0033406B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3172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1D309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9B3F8" w14:textId="77777777" w:rsidR="009952EC" w:rsidRPr="0033406B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</w:tbl>
    <w:p w14:paraId="2A96C4B4" w14:textId="77777777" w:rsidR="009952EC" w:rsidRDefault="009952EC" w:rsidP="00384772">
      <w:pPr>
        <w:spacing w:line="312" w:lineRule="auto"/>
        <w:rPr>
          <w:b/>
          <w:sz w:val="18"/>
          <w:szCs w:val="18"/>
        </w:rPr>
      </w:pPr>
    </w:p>
    <w:p w14:paraId="3B6BC1C7" w14:textId="77777777" w:rsidR="009952EC" w:rsidRDefault="009952EC" w:rsidP="00384772">
      <w:pPr>
        <w:spacing w:line="312" w:lineRule="auto"/>
        <w:rPr>
          <w:b/>
          <w:sz w:val="18"/>
          <w:szCs w:val="18"/>
        </w:rPr>
      </w:pPr>
    </w:p>
    <w:tbl>
      <w:tblPr>
        <w:tblW w:w="914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083"/>
        <w:gridCol w:w="3199"/>
        <w:gridCol w:w="751"/>
        <w:gridCol w:w="875"/>
        <w:gridCol w:w="913"/>
        <w:gridCol w:w="868"/>
      </w:tblGrid>
      <w:tr w:rsidR="009952EC" w:rsidRPr="00C974CE" w14:paraId="47108324" w14:textId="77777777" w:rsidTr="009952EC">
        <w:trPr>
          <w:trHeight w:val="19"/>
          <w:tblHeader/>
        </w:trPr>
        <w:tc>
          <w:tcPr>
            <w:tcW w:w="9143" w:type="dxa"/>
            <w:gridSpan w:val="7"/>
            <w:shd w:val="clear" w:color="000000" w:fill="E2EFDA"/>
          </w:tcPr>
          <w:p w14:paraId="5404612B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ACCIÓN AFIRMATIVA EN CONMEMORACIÓN DEL DÍA NACIONAL DE LA MEMORIA Y SOLIDARIDAD CON LAS VICTIMAS.</w:t>
            </w:r>
          </w:p>
        </w:tc>
      </w:tr>
      <w:tr w:rsidR="009952EC" w:rsidRPr="00C974CE" w14:paraId="0BDC2ABC" w14:textId="77777777" w:rsidTr="009952EC">
        <w:trPr>
          <w:trHeight w:val="19"/>
          <w:tblHeader/>
        </w:trPr>
        <w:tc>
          <w:tcPr>
            <w:tcW w:w="0" w:type="auto"/>
            <w:shd w:val="clear" w:color="000000" w:fill="C6E0B4"/>
            <w:vAlign w:val="center"/>
            <w:hideMark/>
          </w:tcPr>
          <w:p w14:paraId="5F83D1B8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2107" w:type="dxa"/>
            <w:shd w:val="clear" w:color="000000" w:fill="C6E0B4"/>
            <w:vAlign w:val="center"/>
            <w:hideMark/>
          </w:tcPr>
          <w:p w14:paraId="5F117149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REQUERIMIENTO O SERVICIO</w:t>
            </w:r>
          </w:p>
        </w:tc>
        <w:tc>
          <w:tcPr>
            <w:tcW w:w="3255" w:type="dxa"/>
            <w:shd w:val="clear" w:color="000000" w:fill="C6E0B4"/>
            <w:vAlign w:val="center"/>
            <w:hideMark/>
          </w:tcPr>
          <w:p w14:paraId="3B33D78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751" w:type="dxa"/>
            <w:shd w:val="clear" w:color="000000" w:fill="C6E0B4"/>
            <w:vAlign w:val="center"/>
            <w:hideMark/>
          </w:tcPr>
          <w:p w14:paraId="4EDF75D6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876" w:type="dxa"/>
            <w:shd w:val="clear" w:color="000000" w:fill="C6E0B4"/>
            <w:vAlign w:val="center"/>
            <w:hideMark/>
          </w:tcPr>
          <w:p w14:paraId="6DB863E3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CANTIDAD </w:t>
            </w:r>
          </w:p>
        </w:tc>
        <w:tc>
          <w:tcPr>
            <w:tcW w:w="876" w:type="dxa"/>
            <w:shd w:val="clear" w:color="000000" w:fill="C6E0B4"/>
          </w:tcPr>
          <w:p w14:paraId="55DCF0CD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VALOR UNITARIO + IMPUESTOS</w:t>
            </w:r>
          </w:p>
        </w:tc>
        <w:tc>
          <w:tcPr>
            <w:tcW w:w="876" w:type="dxa"/>
            <w:shd w:val="clear" w:color="000000" w:fill="C6E0B4"/>
            <w:vAlign w:val="center"/>
          </w:tcPr>
          <w:p w14:paraId="180ED3B3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TOTAL</w:t>
            </w:r>
          </w:p>
        </w:tc>
      </w:tr>
      <w:tr w:rsidR="009952EC" w:rsidRPr="00C974CE" w14:paraId="039A6DEE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18602453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107" w:type="dxa"/>
            <w:shd w:val="clear" w:color="000000" w:fill="FFFFFF"/>
            <w:vAlign w:val="center"/>
            <w:hideMark/>
          </w:tcPr>
          <w:p w14:paraId="3B5E3634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con blanco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28524F9E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rey con letras blancas sin mangas, con cierre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plastico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con </w:t>
            </w:r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  bolsillos</w:t>
            </w:r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historica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; con la frase "Por el derecho a la memoria"  TALLA S NOTA: el lugar de ubicación de los cuatro  logos y la frase será concertado por el contratista con el supervisor del contrato 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78C53B5C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18325E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76" w:type="dxa"/>
          </w:tcPr>
          <w:p w14:paraId="5F51843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554999B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172F522B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5677E74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107" w:type="dxa"/>
            <w:shd w:val="clear" w:color="000000" w:fill="FFFFFF"/>
            <w:vAlign w:val="center"/>
            <w:hideMark/>
          </w:tcPr>
          <w:p w14:paraId="50F061E3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con blanco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30E82C2A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rey con letras blancas sin mangas, con cierre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plastico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con </w:t>
            </w:r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  bolsillos</w:t>
            </w:r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historica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; con la frase "Por el derecho a la memoria" TALLA M NOTA: el lugar de ubicación de los cuatro  logos y la frase será concertado por el contratista con el supervisor del contrato 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55F313E9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94FA483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76" w:type="dxa"/>
          </w:tcPr>
          <w:p w14:paraId="2F6731BF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24EC456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0EBB45C5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0D6FF59E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107" w:type="dxa"/>
            <w:shd w:val="clear" w:color="000000" w:fill="FFFFFF"/>
            <w:vAlign w:val="center"/>
            <w:hideMark/>
          </w:tcPr>
          <w:p w14:paraId="1B2E7881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con blanco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60D1B8FD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rey con letras blancas sin mangas, con cierre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plastico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con </w:t>
            </w:r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  bolsillos</w:t>
            </w:r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historica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; con la frase "Por el derecho a la memoria"" TALLA LNOTA: el lugar de ubicación de los cuatro  logos y la frase será concertado por el contratista con el supervisor del contrato 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68B2B0BA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A32C236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76" w:type="dxa"/>
          </w:tcPr>
          <w:p w14:paraId="7851680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660FFF1F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64466E8A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4170538F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107" w:type="dxa"/>
            <w:shd w:val="clear" w:color="000000" w:fill="FFFFFF"/>
            <w:vAlign w:val="center"/>
            <w:hideMark/>
          </w:tcPr>
          <w:p w14:paraId="0D42693F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con blanco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47CC56A0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Chalecos impermeables de color azul rey con letras blancas sin mangas, con cierre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plastico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, con </w:t>
            </w:r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  bolsillos</w:t>
            </w:r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internos y 2 bolsillos  externos,  con los logos bordados  de la Mesa de Víctimas, la Secretaría del Interior y Convivencia Ciudadana, Salvemos Juntos a Cartagena y el comité de memoria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historica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; con la frase "Por el derecho a la memoria"" TALLA XL NOTA: el lugar de ubicación de los cuatro  logos y la frase será concertado por el contratista con el supervisor del contrato 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05240F9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376068A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76" w:type="dxa"/>
          </w:tcPr>
          <w:p w14:paraId="71E5C64E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16F586F0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548E5736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7D0B9DAA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41AC746D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Alquiler de sonido  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0FFB4235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Sonido compuesto </w:t>
            </w:r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de:-</w:t>
            </w:r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4 micrófonos inalámbricos                           - 2 Amplificadores o altoparlantes para un auditorio de 50 personas. 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35279F1B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C0F9CF5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6" w:type="dxa"/>
          </w:tcPr>
          <w:p w14:paraId="0E054E28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7C93FE43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148CF509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73B48AA8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70383947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Almuerzos estilo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buffe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con staff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37FA4883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Almuerzos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Menú:Almuerzo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dos proteínas de 125 gramos cada una (250 gramos de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proteina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en total) : Entrada: barra de ensaladas, 5 opciones o 2 ensaladas compuestas para porciones individuales de 90 gramos de frutas o verduras ; Plato Fuerte: 2 proteínas de 125 gramos (250 gramos en total) , 2 acompañamientos ( 80 gramos de arroz) y/o 80 gramos de pure de papa; Postre: 2 opciones de postre flan de caramelo de 40 gramos y brownie 40 gramos con 40 gramos de helado; Bebida: jugo vaso de 300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cc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de fruta de temporada a elección del chef o gaseosa.( Para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dia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1 y 2)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17BC9CD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39D9900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876" w:type="dxa"/>
          </w:tcPr>
          <w:p w14:paraId="6A76ADDC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65F8CAE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4C0D8522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7EA10A1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030C5066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Refrigerios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0A751646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Tres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Coffee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Break, uno para la primera sesión en la mañana, uno para la primera sesión en la tarde y el último para la última sesión en el segundo día, cada uno para 50 personas (dos pasabocas opciones de pasabocas -uno de dulce empanada hawaiana de 100 gramos y uno de sal pastel de pollo y/o carne- de </w:t>
            </w: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100 gramos con bebida jugo Tetrapak de 200ml)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48E43E45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735A86F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150</w:t>
            </w:r>
          </w:p>
        </w:tc>
        <w:tc>
          <w:tcPr>
            <w:tcW w:w="876" w:type="dxa"/>
          </w:tcPr>
          <w:p w14:paraId="608B90E6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6542BB0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0F3B0554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3DB94CC8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08C36FEC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Grupo cultural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4CA96D5A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Presentación de un grupo cultural de música de gaitas y tamboras para amenizar el evento.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1AD4ED8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5A88FEE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6" w:type="dxa"/>
          </w:tcPr>
          <w:p w14:paraId="5EA6996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38577BF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0D7BF289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6648182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76D318DB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decoraciones (florero, flores, </w:t>
            </w:r>
            <w:proofErr w:type="spellStart"/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velas,etc</w:t>
            </w:r>
            <w:proofErr w:type="spellEnd"/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)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1B6D8C76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Decoración para el evento - 1 un arreglo de flores blancas tipo rosas con follaje en su recipiente tipo florero en madera para la mesa principal con 6 velas blancas tipo velones con 26 cm de alto y 7.5 cm de ancho.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54B24AEE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6F171EA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6" w:type="dxa"/>
          </w:tcPr>
          <w:p w14:paraId="07ABF59A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6AF9D56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279B7658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671434D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0D3B98AA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Estación de café e hidratación (para 50 personas) con staff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425C5799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 estación debe incluir, café y bebidas aromáticas, azúcar, vasos para las tres sesiones (mañana, y tarde)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6B995801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4D20CE1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76" w:type="dxa"/>
          </w:tcPr>
          <w:p w14:paraId="394510F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29A7DB79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0DD41FEB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1217C91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358A36E5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Lapicero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1268CA3B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Lapicero con estampado del evento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5923078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FE3EA68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876" w:type="dxa"/>
          </w:tcPr>
          <w:p w14:paraId="55A46C00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1FD01C23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384CBE97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1DD92C80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2F8CF1D5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Bolsos 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14:paraId="4D264F38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Morrales en lona de color negro de lona gruesa bordado con el logo del evento con los logos de la Secretaría del Interior y Convivencia Ciudadana y la Mesa Distrital de Víctimas (El lugar de ubicación de los logos será concertado con el supervisor del contrato)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14:paraId="51BA0530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865E73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876" w:type="dxa"/>
          </w:tcPr>
          <w:p w14:paraId="28640E96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</w:tcPr>
          <w:p w14:paraId="21904FA9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31835EEF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  <w:hideMark/>
          </w:tcPr>
          <w:p w14:paraId="73388989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5B012F13" w14:textId="77777777" w:rsidR="009952EC" w:rsidRPr="00C974CE" w:rsidRDefault="009952EC" w:rsidP="00F306D2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Servicio de transporte en </w:t>
            </w:r>
            <w:proofErr w:type="spell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vans</w:t>
            </w:r>
            <w:proofErr w:type="spell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climatizadas </w:t>
            </w:r>
          </w:p>
        </w:tc>
        <w:tc>
          <w:tcPr>
            <w:tcW w:w="3255" w:type="dxa"/>
            <w:shd w:val="clear" w:color="000000" w:fill="FFFFFF"/>
            <w:vAlign w:val="center"/>
            <w:hideMark/>
          </w:tcPr>
          <w:p w14:paraId="5777D1BB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Con capacidad para 15 personas para recorrido ida y vuelta, salida desde el CENTRO REGIONAL DE ATENCIÓN A VÍCTIMAS ubicado en vía cordialidad hasta el lugar del </w:t>
            </w:r>
            <w:proofErr w:type="gramStart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evento  y</w:t>
            </w:r>
            <w:proofErr w:type="gramEnd"/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 xml:space="preserve"> regreso del lugar del evento hasta el lugar inicial de recogida.</w:t>
            </w:r>
          </w:p>
        </w:tc>
        <w:tc>
          <w:tcPr>
            <w:tcW w:w="751" w:type="dxa"/>
            <w:shd w:val="clear" w:color="000000" w:fill="FFFFFF"/>
            <w:vAlign w:val="center"/>
            <w:hideMark/>
          </w:tcPr>
          <w:p w14:paraId="2AB5C701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Recorrido</w:t>
            </w:r>
          </w:p>
        </w:tc>
        <w:tc>
          <w:tcPr>
            <w:tcW w:w="876" w:type="dxa"/>
            <w:shd w:val="clear" w:color="000000" w:fill="FFFFFF"/>
            <w:vAlign w:val="center"/>
            <w:hideMark/>
          </w:tcPr>
          <w:p w14:paraId="1AA04390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C974C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76" w:type="dxa"/>
            <w:shd w:val="clear" w:color="000000" w:fill="FFFFFF"/>
          </w:tcPr>
          <w:p w14:paraId="114CA8C2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  <w:shd w:val="clear" w:color="000000" w:fill="FFFFFF"/>
          </w:tcPr>
          <w:p w14:paraId="44F2CBDB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9952EC" w:rsidRPr="00C974CE" w14:paraId="47B83451" w14:textId="77777777" w:rsidTr="009952EC">
        <w:trPr>
          <w:trHeight w:val="19"/>
        </w:trPr>
        <w:tc>
          <w:tcPr>
            <w:tcW w:w="0" w:type="auto"/>
            <w:shd w:val="clear" w:color="auto" w:fill="auto"/>
            <w:vAlign w:val="center"/>
          </w:tcPr>
          <w:p w14:paraId="17DDD084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114" w:type="dxa"/>
            <w:gridSpan w:val="3"/>
            <w:shd w:val="clear" w:color="auto" w:fill="auto"/>
            <w:vAlign w:val="center"/>
          </w:tcPr>
          <w:p w14:paraId="33951BB0" w14:textId="77777777" w:rsidR="009952EC" w:rsidRPr="00C974CE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AA1116">
              <w:rPr>
                <w:rFonts w:ascii="Arial Narrow" w:eastAsia="Times New Roman" w:hAnsi="Arial Narrow" w:cs="Calibri"/>
                <w:b/>
                <w:color w:val="000000"/>
                <w:sz w:val="16"/>
                <w:szCs w:val="20"/>
                <w:lang w:eastAsia="es-CO"/>
              </w:rPr>
              <w:t>SUBTOTAL</w:t>
            </w:r>
            <w:r>
              <w:rPr>
                <w:rFonts w:ascii="Arial Narrow" w:eastAsia="Times New Roman" w:hAnsi="Arial Narrow" w:cs="Calibri"/>
                <w:b/>
                <w:color w:val="000000"/>
                <w:sz w:val="16"/>
                <w:szCs w:val="20"/>
                <w:lang w:eastAsia="es-CO"/>
              </w:rPr>
              <w:t xml:space="preserve"> </w:t>
            </w:r>
            <w:r w:rsidRPr="00C974CE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ACCIÓN AFIRMATIVA EN CONMEMORACIÓN DEL DÍA NACIONAL DE LA MEMORIA Y SOLIDARIDAD CON LAS VICTIMAS.</w:t>
            </w:r>
          </w:p>
        </w:tc>
        <w:tc>
          <w:tcPr>
            <w:tcW w:w="876" w:type="dxa"/>
            <w:shd w:val="clear" w:color="000000" w:fill="FFFFFF"/>
            <w:vAlign w:val="center"/>
          </w:tcPr>
          <w:p w14:paraId="7A541091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  <w:shd w:val="clear" w:color="000000" w:fill="FFFFFF"/>
          </w:tcPr>
          <w:p w14:paraId="060C7E85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6" w:type="dxa"/>
            <w:shd w:val="clear" w:color="000000" w:fill="FFFFFF"/>
          </w:tcPr>
          <w:p w14:paraId="285E60E7" w14:textId="77777777" w:rsidR="009952EC" w:rsidRPr="00C974CE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0514D94D" w14:textId="77777777" w:rsidR="009952EC" w:rsidRPr="00384772" w:rsidRDefault="009952EC" w:rsidP="00384772">
      <w:pPr>
        <w:spacing w:line="312" w:lineRule="auto"/>
        <w:rPr>
          <w:b/>
          <w:sz w:val="18"/>
          <w:szCs w:val="18"/>
        </w:rPr>
      </w:pPr>
    </w:p>
    <w:p w14:paraId="744FA000" w14:textId="77777777" w:rsidR="00A63AE6" w:rsidRDefault="00A63AE6" w:rsidP="00384772">
      <w:pPr>
        <w:spacing w:line="312" w:lineRule="auto"/>
        <w:rPr>
          <w:b/>
          <w:sz w:val="18"/>
          <w:szCs w:val="18"/>
        </w:rPr>
      </w:pPr>
    </w:p>
    <w:tbl>
      <w:tblPr>
        <w:tblW w:w="529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1575"/>
        <w:gridCol w:w="3786"/>
        <w:gridCol w:w="658"/>
        <w:gridCol w:w="825"/>
        <w:gridCol w:w="913"/>
        <w:gridCol w:w="1134"/>
      </w:tblGrid>
      <w:tr w:rsidR="009952EC" w:rsidRPr="004000C2" w14:paraId="02B64645" w14:textId="77777777" w:rsidTr="009952EC">
        <w:trPr>
          <w:trHeight w:val="2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A"/>
          </w:tcPr>
          <w:p w14:paraId="3F10CDDC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bookmarkStart w:id="1" w:name="RANGE!A44"/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 xml:space="preserve">EVENTO DE CLAUSURA </w:t>
            </w:r>
            <w:bookmarkEnd w:id="1"/>
          </w:p>
        </w:tc>
      </w:tr>
      <w:tr w:rsidR="009952EC" w:rsidRPr="004000C2" w14:paraId="296BB178" w14:textId="77777777" w:rsidTr="009952EC">
        <w:trPr>
          <w:trHeight w:val="20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27446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ITEM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3658B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REQUERIMIENTO O SERVICIO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B543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 xml:space="preserve">DESCRIPCION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BCB0E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UNIDAD DE MEDIDA</w:t>
            </w:r>
          </w:p>
        </w:tc>
        <w:tc>
          <w:tcPr>
            <w:tcW w:w="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9AD94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CANTIDAD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54EA45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VALOR UNITARIO + IMPUESTOS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AC3B4C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TOTAL</w:t>
            </w:r>
          </w:p>
        </w:tc>
      </w:tr>
      <w:tr w:rsidR="009952EC" w:rsidRPr="004000C2" w14:paraId="158E6535" w14:textId="77777777" w:rsidTr="009952EC">
        <w:trPr>
          <w:trHeight w:val="20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420C9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A90D8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Grupos de artísticos 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36F6F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Grupos de champeta, salsa, bullarengue y tambores.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6BB4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C9234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A199D4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9711B0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4000C2" w14:paraId="77E175D2" w14:textId="77777777" w:rsidTr="009952EC">
        <w:trPr>
          <w:trHeight w:val="20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D54A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2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67A6A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Alto parlante musical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3213B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Pick Up tipo Turbo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E9D6A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9C233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EBFE6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8CD559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4000C2" w14:paraId="30514D0B" w14:textId="77777777" w:rsidTr="009952EC">
        <w:trPr>
          <w:trHeight w:val="20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1E5DD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3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C0A67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Camerino climatizado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7F751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Carpa cerrada con aires acondicionados portátiles, con silletería y mesas para 15 personas.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7DFD4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29618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B4D489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4A5FFD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4000C2" w14:paraId="3C15AA31" w14:textId="77777777" w:rsidTr="009952EC">
        <w:trPr>
          <w:trHeight w:val="20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57A8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4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B9870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 xml:space="preserve">TARIMA 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3EE62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8 line array (4x lado)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4 bajos dobles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Consola 32 canales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23 micrófonos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3 inalámbricos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8 monitores piso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10 luces cabezas móviles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30 par led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Consola luces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Cámara de humo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Techo 8,0 x 8,0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 xml:space="preserve">tarima 7,32 x 6,00 con 2 niveles </w:t>
            </w: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br/>
              <w:t>Silla batería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CFC72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D68E5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CDFDF9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94F8B3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4000C2" w14:paraId="07D833E4" w14:textId="77777777" w:rsidTr="009952EC">
        <w:trPr>
          <w:trHeight w:val="20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EF85D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5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AC41A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Proyector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1FBC1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Proyector de 1.000 Watts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3DA95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unidad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533D5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4000C2"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0626AF0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AAD5D12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4000C2" w14:paraId="6A2C0C9B" w14:textId="77777777" w:rsidTr="009952EC">
        <w:trPr>
          <w:trHeight w:val="20"/>
        </w:trPr>
        <w:tc>
          <w:tcPr>
            <w:tcW w:w="24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B55B9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28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44DE8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  <w:r w:rsidRPr="00AA1116">
              <w:rPr>
                <w:rFonts w:ascii="Arial Narrow" w:eastAsia="Times New Roman" w:hAnsi="Arial Narrow" w:cs="Calibri"/>
                <w:b/>
                <w:color w:val="000000"/>
                <w:sz w:val="16"/>
                <w:szCs w:val="20"/>
                <w:lang w:eastAsia="es-CO"/>
              </w:rPr>
              <w:t>SUBTOTAL</w:t>
            </w:r>
            <w:r>
              <w:rPr>
                <w:rFonts w:ascii="Arial Narrow" w:eastAsia="Times New Roman" w:hAnsi="Arial Narrow" w:cs="Calibri"/>
                <w:b/>
                <w:color w:val="000000"/>
                <w:sz w:val="16"/>
                <w:szCs w:val="20"/>
                <w:lang w:eastAsia="es-CO"/>
              </w:rPr>
              <w:t xml:space="preserve"> </w:t>
            </w:r>
            <w:r w:rsidRPr="004000C2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  <w:t>EVENTO DE CLAUSURA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CDA3DC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3FBF2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DB568A0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37BA9B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  <w:tr w:rsidR="009952EC" w:rsidRPr="004000C2" w14:paraId="7E0B7599" w14:textId="77777777" w:rsidTr="009952EC">
        <w:trPr>
          <w:trHeight w:val="805"/>
        </w:trPr>
        <w:tc>
          <w:tcPr>
            <w:tcW w:w="24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C78D7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E4A47A" w14:textId="77777777" w:rsidR="009952EC" w:rsidRPr="00AA1116" w:rsidRDefault="009952EC" w:rsidP="00F306D2">
            <w:pPr>
              <w:rPr>
                <w:rFonts w:ascii="Arial Narrow" w:eastAsia="Times New Roman" w:hAnsi="Arial Narrow" w:cs="Calibri"/>
                <w:b/>
                <w:color w:val="000000"/>
                <w:sz w:val="16"/>
                <w:szCs w:val="20"/>
                <w:lang w:eastAsia="es-CO"/>
              </w:rPr>
            </w:pPr>
            <w:r w:rsidRPr="00AA1116">
              <w:rPr>
                <w:rFonts w:ascii="Arial Narrow" w:eastAsia="Times New Roman" w:hAnsi="Arial Narrow" w:cs="Calibri"/>
                <w:b/>
                <w:color w:val="000000"/>
                <w:sz w:val="24"/>
                <w:szCs w:val="20"/>
                <w:lang w:eastAsia="es-CO"/>
              </w:rPr>
              <w:t>TOTAL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6A406" w14:textId="77777777" w:rsidR="009952EC" w:rsidRPr="004000C2" w:rsidRDefault="009952EC" w:rsidP="00F306D2">
            <w:pPr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4F73DD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CBE86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6C60156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52DEDDF" w14:textId="77777777" w:rsidR="009952EC" w:rsidRPr="004000C2" w:rsidRDefault="009952EC" w:rsidP="00F306D2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20"/>
                <w:lang w:eastAsia="es-CO"/>
              </w:rPr>
            </w:pPr>
          </w:p>
        </w:tc>
      </w:tr>
    </w:tbl>
    <w:p w14:paraId="7024DF9C" w14:textId="77A120F5" w:rsidR="00B55B38" w:rsidRDefault="00B55B38" w:rsidP="00384772">
      <w:pPr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TOTAL: </w:t>
      </w:r>
    </w:p>
    <w:p w14:paraId="04245B29" w14:textId="77777777" w:rsidR="00B55B38" w:rsidRDefault="00B55B38" w:rsidP="00384772">
      <w:pPr>
        <w:spacing w:line="312" w:lineRule="auto"/>
        <w:rPr>
          <w:sz w:val="18"/>
          <w:szCs w:val="18"/>
        </w:rPr>
      </w:pPr>
    </w:p>
    <w:p w14:paraId="2DBA1A6F" w14:textId="51A36346" w:rsidR="00A63AE6" w:rsidRPr="00384772" w:rsidRDefault="00A63AE6" w:rsidP="00384772">
      <w:pPr>
        <w:spacing w:line="312" w:lineRule="auto"/>
        <w:rPr>
          <w:sz w:val="18"/>
          <w:szCs w:val="18"/>
        </w:rPr>
      </w:pPr>
      <w:r w:rsidRPr="00384772">
        <w:rPr>
          <w:sz w:val="18"/>
          <w:szCs w:val="18"/>
        </w:rPr>
        <w:t>Firma: _________________________________________</w:t>
      </w:r>
      <w:r w:rsidRPr="00384772">
        <w:rPr>
          <w:rFonts w:eastAsia="Times New Roman"/>
          <w:sz w:val="18"/>
          <w:szCs w:val="18"/>
        </w:rPr>
        <w:t xml:space="preserve"> </w:t>
      </w:r>
    </w:p>
    <w:p w14:paraId="5794E6AB" w14:textId="77777777" w:rsidR="00A63AE6" w:rsidRPr="00384772" w:rsidRDefault="00A63AE6" w:rsidP="00384772">
      <w:pPr>
        <w:spacing w:line="312" w:lineRule="auto"/>
        <w:rPr>
          <w:sz w:val="18"/>
          <w:szCs w:val="18"/>
        </w:rPr>
      </w:pPr>
      <w:r w:rsidRPr="00384772">
        <w:rPr>
          <w:sz w:val="18"/>
          <w:szCs w:val="18"/>
        </w:rPr>
        <w:t>Nombre: _________________________________________</w:t>
      </w:r>
      <w:r w:rsidRPr="00384772">
        <w:rPr>
          <w:rFonts w:eastAsia="Times New Roman"/>
          <w:sz w:val="18"/>
          <w:szCs w:val="18"/>
        </w:rPr>
        <w:t xml:space="preserve"> </w:t>
      </w:r>
    </w:p>
    <w:p w14:paraId="06621FDE" w14:textId="77777777" w:rsidR="00A63AE6" w:rsidRPr="00384772" w:rsidRDefault="00A63AE6" w:rsidP="00384772">
      <w:pPr>
        <w:spacing w:line="312" w:lineRule="auto"/>
        <w:rPr>
          <w:rFonts w:eastAsia="Times New Roman"/>
          <w:sz w:val="18"/>
          <w:szCs w:val="18"/>
        </w:rPr>
      </w:pPr>
      <w:r w:rsidRPr="00384772">
        <w:rPr>
          <w:sz w:val="18"/>
          <w:szCs w:val="18"/>
        </w:rPr>
        <w:t>C.C.: _________________________________________</w:t>
      </w:r>
      <w:r w:rsidRPr="00384772">
        <w:rPr>
          <w:rFonts w:eastAsia="Times New Roman"/>
          <w:sz w:val="18"/>
          <w:szCs w:val="18"/>
        </w:rPr>
        <w:t xml:space="preserve"> </w:t>
      </w:r>
    </w:p>
    <w:p w14:paraId="7D6D30C8" w14:textId="77777777" w:rsidR="00A63AE6" w:rsidRPr="00384772" w:rsidRDefault="00A63AE6" w:rsidP="00384772">
      <w:pPr>
        <w:spacing w:line="312" w:lineRule="auto"/>
        <w:rPr>
          <w:sz w:val="18"/>
          <w:szCs w:val="18"/>
        </w:rPr>
      </w:pPr>
    </w:p>
    <w:bookmarkEnd w:id="0"/>
    <w:p w14:paraId="09EC8227" w14:textId="2A4AE75E" w:rsidR="0067054F" w:rsidRPr="00285AD7" w:rsidRDefault="00A63AE6" w:rsidP="00285AD7">
      <w:pPr>
        <w:spacing w:line="312" w:lineRule="auto"/>
        <w:rPr>
          <w:b/>
          <w:bCs/>
          <w:sz w:val="18"/>
          <w:szCs w:val="18"/>
        </w:rPr>
      </w:pPr>
      <w:r w:rsidRPr="00384772">
        <w:rPr>
          <w:sz w:val="18"/>
          <w:szCs w:val="18"/>
        </w:rPr>
        <w:t>En caso de personas naturales esta carta debe estar firmada por el proponente; en caso de personas jurídicas, consorcios o uniones temporales deberá estar firmada por el representante debidamente facultado.</w:t>
      </w:r>
      <w:r w:rsidRPr="00384772">
        <w:rPr>
          <w:rFonts w:eastAsia="Times New Roman"/>
          <w:sz w:val="18"/>
          <w:szCs w:val="18"/>
        </w:rPr>
        <w:t xml:space="preserve"> </w:t>
      </w:r>
    </w:p>
    <w:sectPr w:rsidR="0067054F" w:rsidRPr="00285AD7" w:rsidSect="00914840">
      <w:headerReference w:type="default" r:id="rId8"/>
      <w:footerReference w:type="default" r:id="rId9"/>
      <w:pgSz w:w="12240" w:h="18720" w:code="120"/>
      <w:pgMar w:top="2693" w:right="1701" w:bottom="2410" w:left="1701" w:header="737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EE452" w14:textId="77777777" w:rsidR="0018455B" w:rsidRDefault="0018455B">
      <w:r>
        <w:separator/>
      </w:r>
    </w:p>
  </w:endnote>
  <w:endnote w:type="continuationSeparator" w:id="0">
    <w:p w14:paraId="0F4C6DF0" w14:textId="77777777" w:rsidR="0018455B" w:rsidRDefault="00184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4805723"/>
      <w:docPartObj>
        <w:docPartGallery w:val="Page Numbers (Bottom of Page)"/>
        <w:docPartUnique/>
      </w:docPartObj>
    </w:sdtPr>
    <w:sdtEndPr>
      <w:rPr>
        <w:b/>
        <w:bCs/>
        <w:sz w:val="20"/>
        <w:szCs w:val="20"/>
      </w:rPr>
    </w:sdtEndPr>
    <w:sdtContent>
      <w:p w14:paraId="2E6B1B45" w14:textId="320D0E9B" w:rsidR="009751FF" w:rsidRPr="009751FF" w:rsidRDefault="009751FF">
        <w:pPr>
          <w:pStyle w:val="Piedepgina"/>
          <w:jc w:val="right"/>
          <w:rPr>
            <w:b/>
            <w:bCs/>
            <w:sz w:val="20"/>
            <w:szCs w:val="20"/>
          </w:rPr>
        </w:pPr>
        <w:r w:rsidRPr="009751FF">
          <w:rPr>
            <w:b/>
            <w:bCs/>
            <w:sz w:val="20"/>
            <w:szCs w:val="20"/>
          </w:rPr>
          <w:fldChar w:fldCharType="begin"/>
        </w:r>
        <w:r w:rsidRPr="009751FF">
          <w:rPr>
            <w:b/>
            <w:bCs/>
            <w:sz w:val="20"/>
            <w:szCs w:val="20"/>
          </w:rPr>
          <w:instrText>PAGE   \* MERGEFORMAT</w:instrText>
        </w:r>
        <w:r w:rsidRPr="009751FF">
          <w:rPr>
            <w:b/>
            <w:bCs/>
            <w:sz w:val="20"/>
            <w:szCs w:val="20"/>
          </w:rPr>
          <w:fldChar w:fldCharType="separate"/>
        </w:r>
        <w:r w:rsidRPr="009751FF">
          <w:rPr>
            <w:b/>
            <w:bCs/>
            <w:sz w:val="20"/>
            <w:szCs w:val="20"/>
            <w:lang w:val="es-ES"/>
          </w:rPr>
          <w:t>2</w:t>
        </w:r>
        <w:r w:rsidRPr="009751FF">
          <w:rPr>
            <w:b/>
            <w:bCs/>
            <w:sz w:val="20"/>
            <w:szCs w:val="20"/>
          </w:rPr>
          <w:fldChar w:fldCharType="end"/>
        </w:r>
      </w:p>
    </w:sdtContent>
  </w:sdt>
  <w:p w14:paraId="43246063" w14:textId="77777777" w:rsidR="00FB2795" w:rsidRDefault="00FB279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59B52" w14:textId="77777777" w:rsidR="0018455B" w:rsidRDefault="0018455B">
      <w:r>
        <w:separator/>
      </w:r>
    </w:p>
  </w:footnote>
  <w:footnote w:type="continuationSeparator" w:id="0">
    <w:p w14:paraId="1495C2B4" w14:textId="77777777" w:rsidR="0018455B" w:rsidRDefault="00184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ABDE" w14:textId="3800CA19" w:rsidR="00FB2795" w:rsidRDefault="0073419B" w:rsidP="00F801E4">
    <w:pPr>
      <w:pStyle w:val="Encabezado"/>
      <w:tabs>
        <w:tab w:val="clear" w:pos="4419"/>
      </w:tabs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C768E7" wp14:editId="72451502">
              <wp:simplePos x="0" y="0"/>
              <wp:positionH relativeFrom="margin">
                <wp:posOffset>223425</wp:posOffset>
              </wp:positionH>
              <wp:positionV relativeFrom="paragraph">
                <wp:posOffset>-45180</wp:posOffset>
              </wp:positionV>
              <wp:extent cx="5732060" cy="2333768"/>
              <wp:effectExtent l="0" t="0" r="0" b="0"/>
              <wp:wrapNone/>
              <wp:docPr id="33" name="Cuadro de text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32060" cy="23337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B44F8D" w14:textId="350A1CC1" w:rsidR="00FB2795" w:rsidRDefault="00FB2795" w:rsidP="00BB0455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</w:p>
                        <w:p w14:paraId="5FFDF89F" w14:textId="2D37C3CE" w:rsidR="0073419B" w:rsidRDefault="0073419B" w:rsidP="00BB0455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</w:p>
                        <w:p w14:paraId="4F5F79B8" w14:textId="1CCD776A" w:rsidR="0073419B" w:rsidRDefault="0073419B" w:rsidP="00BB0455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</w:p>
                        <w:p w14:paraId="3C72F15B" w14:textId="550D8453" w:rsidR="00FB2795" w:rsidRPr="00FD7555" w:rsidRDefault="00FB2795" w:rsidP="00E70ECA">
                          <w:pPr>
                            <w:jc w:val="both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768E7" id="_x0000_t202" coordsize="21600,21600" o:spt="202" path="m,l,21600r21600,l21600,xe">
              <v:stroke joinstyle="miter"/>
              <v:path gradientshapeok="t" o:connecttype="rect"/>
            </v:shapetype>
            <v:shape id="Cuadro de texto 33" o:spid="_x0000_s1026" type="#_x0000_t202" style="position:absolute;margin-left:17.6pt;margin-top:-3.55pt;width:451.35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BaLFwIAAC0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" filled="f" stroked="f" strokeweight=".5pt">
              <v:textbox>
                <w:txbxContent>
                  <w:p w14:paraId="1EB44F8D" w14:textId="350A1CC1" w:rsidR="00FB2795" w:rsidRDefault="00FB2795" w:rsidP="00BB0455">
                    <w:pPr>
                      <w:rPr>
                        <w:rFonts w:ascii="Arial Narrow" w:hAnsi="Arial Narrow"/>
                        <w:b/>
                      </w:rPr>
                    </w:pPr>
                  </w:p>
                  <w:p w14:paraId="5FFDF89F" w14:textId="2D37C3CE" w:rsidR="0073419B" w:rsidRDefault="0073419B" w:rsidP="00BB0455">
                    <w:pPr>
                      <w:rPr>
                        <w:rFonts w:ascii="Arial Narrow" w:hAnsi="Arial Narrow"/>
                        <w:b/>
                      </w:rPr>
                    </w:pPr>
                  </w:p>
                  <w:p w14:paraId="4F5F79B8" w14:textId="1CCD776A" w:rsidR="0073419B" w:rsidRDefault="0073419B" w:rsidP="00BB0455">
                    <w:pPr>
                      <w:rPr>
                        <w:rFonts w:ascii="Arial Narrow" w:hAnsi="Arial Narrow"/>
                        <w:b/>
                      </w:rPr>
                    </w:pPr>
                  </w:p>
                  <w:p w14:paraId="3C72F15B" w14:textId="550D8453" w:rsidR="00FB2795" w:rsidRPr="00FD7555" w:rsidRDefault="00FB2795" w:rsidP="00E70ECA">
                    <w:pPr>
                      <w:jc w:val="both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D1C83">
      <w:rPr>
        <w:noProof/>
        <w:lang w:val="es-ES" w:eastAsia="es-ES"/>
      </w:rPr>
      <w:drawing>
        <wp:anchor distT="0" distB="0" distL="114300" distR="114300" simplePos="0" relativeHeight="251657216" behindDoc="1" locked="0" layoutInCell="1" allowOverlap="1" wp14:anchorId="177066AB" wp14:editId="0A130E50">
          <wp:simplePos x="0" y="0"/>
          <wp:positionH relativeFrom="page">
            <wp:align>right</wp:align>
          </wp:positionH>
          <wp:positionV relativeFrom="paragraph">
            <wp:posOffset>-353695</wp:posOffset>
          </wp:positionV>
          <wp:extent cx="7695565" cy="11825605"/>
          <wp:effectExtent l="0" t="0" r="635" b="4445"/>
          <wp:wrapNone/>
          <wp:docPr id="76" name="Imagen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5565" cy="1182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1E4">
      <w:tab/>
    </w:r>
  </w:p>
  <w:p w14:paraId="41D240EF" w14:textId="499D70E4" w:rsidR="00FB2795" w:rsidRDefault="00FB2795" w:rsidP="007D1C83">
    <w:pPr>
      <w:pStyle w:val="Encabezado"/>
      <w:jc w:val="right"/>
    </w:pPr>
  </w:p>
  <w:p w14:paraId="61693CB1" w14:textId="668E77B7" w:rsidR="00FB2795" w:rsidRDefault="00FB2795" w:rsidP="007D1C83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26B2"/>
    <w:multiLevelType w:val="multilevel"/>
    <w:tmpl w:val="4A96D3DA"/>
    <w:styleLink w:val="List7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" w15:restartNumberingAfterBreak="0">
    <w:nsid w:val="0D232371"/>
    <w:multiLevelType w:val="hybridMultilevel"/>
    <w:tmpl w:val="746850C0"/>
    <w:lvl w:ilvl="0" w:tplc="7F045FAA">
      <w:start w:val="30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  <w:sz w:val="2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94E11"/>
    <w:multiLevelType w:val="hybridMultilevel"/>
    <w:tmpl w:val="04AC798E"/>
    <w:lvl w:ilvl="0" w:tplc="24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03C120D"/>
    <w:multiLevelType w:val="hybridMultilevel"/>
    <w:tmpl w:val="48401C5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66B66"/>
    <w:multiLevelType w:val="hybridMultilevel"/>
    <w:tmpl w:val="90E883EC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E5BE7"/>
    <w:multiLevelType w:val="multilevel"/>
    <w:tmpl w:val="DB0CDBD6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8DF4B3C"/>
    <w:multiLevelType w:val="multilevel"/>
    <w:tmpl w:val="ABC2B07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A9A35AB"/>
    <w:multiLevelType w:val="hybridMultilevel"/>
    <w:tmpl w:val="C1FA0850"/>
    <w:lvl w:ilvl="0" w:tplc="90CEC3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F2EAE"/>
    <w:multiLevelType w:val="hybridMultilevel"/>
    <w:tmpl w:val="AA14648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A7952"/>
    <w:multiLevelType w:val="hybridMultilevel"/>
    <w:tmpl w:val="9C12DFB6"/>
    <w:lvl w:ilvl="0" w:tplc="F52C41CE">
      <w:start w:val="1"/>
      <w:numFmt w:val="lowerLetter"/>
      <w:lvlText w:val="%1)"/>
      <w:lvlJc w:val="left"/>
      <w:pPr>
        <w:ind w:left="1070" w:hanging="710"/>
      </w:pPr>
      <w:rPr>
        <w:rFonts w:ascii="Century Gothic" w:eastAsia="Times New Roman" w:hAnsi="Century Gothic" w:cs="Times New Roman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E495D"/>
    <w:multiLevelType w:val="hybridMultilevel"/>
    <w:tmpl w:val="3B3CC8AE"/>
    <w:lvl w:ilvl="0" w:tplc="68F6458E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A172E"/>
    <w:multiLevelType w:val="hybridMultilevel"/>
    <w:tmpl w:val="79505DA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235F0"/>
    <w:multiLevelType w:val="hybridMultilevel"/>
    <w:tmpl w:val="763A26B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E694D"/>
    <w:multiLevelType w:val="hybridMultilevel"/>
    <w:tmpl w:val="BB08BF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466C6"/>
    <w:multiLevelType w:val="hybridMultilevel"/>
    <w:tmpl w:val="6100C5E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CC4AEB"/>
    <w:multiLevelType w:val="hybridMultilevel"/>
    <w:tmpl w:val="A3B294E0"/>
    <w:lvl w:ilvl="0" w:tplc="040A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6" w15:restartNumberingAfterBreak="0">
    <w:nsid w:val="33881958"/>
    <w:multiLevelType w:val="multilevel"/>
    <w:tmpl w:val="06147D94"/>
    <w:lvl w:ilvl="0">
      <w:start w:val="17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34974570"/>
    <w:multiLevelType w:val="hybridMultilevel"/>
    <w:tmpl w:val="18BC3BE6"/>
    <w:lvl w:ilvl="0" w:tplc="4A12048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B27C10"/>
    <w:multiLevelType w:val="multilevel"/>
    <w:tmpl w:val="8A30BC74"/>
    <w:styleLink w:val="Lista51"/>
    <w:lvl w:ilvl="0">
      <w:start w:val="1"/>
      <w:numFmt w:val="lowerLetter"/>
      <w:lvlText w:val="%1."/>
      <w:lvlJc w:val="left"/>
      <w:pPr>
        <w:tabs>
          <w:tab w:val="num" w:pos="284"/>
        </w:tabs>
        <w:ind w:left="284" w:hanging="284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0" w15:restartNumberingAfterBreak="0">
    <w:nsid w:val="3FE3249A"/>
    <w:multiLevelType w:val="hybridMultilevel"/>
    <w:tmpl w:val="E4C03E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84F0B"/>
    <w:multiLevelType w:val="hybridMultilevel"/>
    <w:tmpl w:val="324613E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E4C0D"/>
    <w:multiLevelType w:val="hybridMultilevel"/>
    <w:tmpl w:val="A4582EDC"/>
    <w:lvl w:ilvl="0" w:tplc="FA809D4A">
      <w:numFmt w:val="bullet"/>
      <w:lvlText w:val="•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F932CE"/>
    <w:multiLevelType w:val="hybridMultilevel"/>
    <w:tmpl w:val="8E4EB5B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276E6D"/>
    <w:multiLevelType w:val="multilevel"/>
    <w:tmpl w:val="18E8C270"/>
    <w:lvl w:ilvl="0">
      <w:start w:val="17"/>
      <w:numFmt w:val="decimal"/>
      <w:lvlText w:val="%1."/>
      <w:lvlJc w:val="left"/>
      <w:pPr>
        <w:ind w:left="700" w:hanging="7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9236DAC"/>
    <w:multiLevelType w:val="multilevel"/>
    <w:tmpl w:val="813666B0"/>
    <w:lvl w:ilvl="0">
      <w:start w:val="17"/>
      <w:numFmt w:val="decimal"/>
      <w:lvlText w:val="%1"/>
      <w:lvlJc w:val="left"/>
      <w:pPr>
        <w:ind w:left="640" w:hanging="6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E6D54E0"/>
    <w:multiLevelType w:val="hybridMultilevel"/>
    <w:tmpl w:val="BC84A5DA"/>
    <w:lvl w:ilvl="0" w:tplc="0C7E98FA">
      <w:start w:val="1"/>
      <w:numFmt w:val="decimal"/>
      <w:lvlText w:val="%1)"/>
      <w:lvlJc w:val="left"/>
      <w:pPr>
        <w:ind w:left="720" w:hanging="360"/>
      </w:pPr>
      <w:rPr>
        <w:rFonts w:ascii="Tahoma" w:eastAsia="Arial" w:hAnsi="Tahoma" w:cs="Tahoma" w:hint="default"/>
        <w:b/>
        <w:spacing w:val="-1"/>
        <w:w w:val="10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002BD"/>
    <w:multiLevelType w:val="hybridMultilevel"/>
    <w:tmpl w:val="75E451B6"/>
    <w:lvl w:ilvl="0" w:tplc="3F8EB758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0B00C3C"/>
    <w:multiLevelType w:val="hybridMultilevel"/>
    <w:tmpl w:val="BE86C192"/>
    <w:lvl w:ilvl="0" w:tplc="6FA8EC2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14E50"/>
    <w:multiLevelType w:val="multilevel"/>
    <w:tmpl w:val="1B527026"/>
    <w:styleLink w:val="List8"/>
    <w:lvl w:ilvl="0">
      <w:numFmt w:val="bullet"/>
      <w:lvlText w:val="•"/>
      <w:lvlJc w:val="left"/>
      <w:pPr>
        <w:tabs>
          <w:tab w:val="num" w:pos="432"/>
        </w:tabs>
        <w:ind w:left="432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67C23B7C"/>
    <w:multiLevelType w:val="multilevel"/>
    <w:tmpl w:val="17428A94"/>
    <w:lvl w:ilvl="0">
      <w:start w:val="22"/>
      <w:numFmt w:val="decimal"/>
      <w:lvlText w:val="%1."/>
      <w:lvlJc w:val="left"/>
      <w:pPr>
        <w:ind w:left="4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2" w:hanging="1800"/>
      </w:pPr>
      <w:rPr>
        <w:rFonts w:hint="default"/>
      </w:rPr>
    </w:lvl>
  </w:abstractNum>
  <w:abstractNum w:abstractNumId="32" w15:restartNumberingAfterBreak="0">
    <w:nsid w:val="6CC22BC8"/>
    <w:multiLevelType w:val="hybridMultilevel"/>
    <w:tmpl w:val="177AEAC2"/>
    <w:lvl w:ilvl="0" w:tplc="AE30EBFE">
      <w:start w:val="1"/>
      <w:numFmt w:val="upperRoman"/>
      <w:lvlText w:val="%1."/>
      <w:lvlJc w:val="left"/>
      <w:pPr>
        <w:ind w:left="1080" w:hanging="720"/>
      </w:pPr>
      <w:rPr>
        <w:rFonts w:cs="Arial"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275BB1"/>
    <w:multiLevelType w:val="hybridMultilevel"/>
    <w:tmpl w:val="B6B27E0E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38E65C7"/>
    <w:multiLevelType w:val="multilevel"/>
    <w:tmpl w:val="48C297E6"/>
    <w:lvl w:ilvl="0">
      <w:start w:val="1"/>
      <w:numFmt w:val="decimal"/>
      <w:lvlText w:val="%1."/>
      <w:lvlJc w:val="left"/>
      <w:pPr>
        <w:ind w:left="1020" w:hanging="6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rPr>
        <w:rFonts w:ascii="Calibri Light" w:hAnsi="Calibri Light" w:cs="Calibri Light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  <w:i w:val="0"/>
        <w:i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4C7477B"/>
    <w:multiLevelType w:val="multilevel"/>
    <w:tmpl w:val="EC58982E"/>
    <w:lvl w:ilvl="0">
      <w:start w:val="20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8E53F4F"/>
    <w:multiLevelType w:val="hybridMultilevel"/>
    <w:tmpl w:val="1A56C668"/>
    <w:lvl w:ilvl="0" w:tplc="14E6118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97416"/>
    <w:multiLevelType w:val="hybridMultilevel"/>
    <w:tmpl w:val="67BE44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A07E2"/>
    <w:multiLevelType w:val="hybridMultilevel"/>
    <w:tmpl w:val="164007EA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458501257">
    <w:abstractNumId w:val="6"/>
  </w:num>
  <w:num w:numId="2" w16cid:durableId="1358431612">
    <w:abstractNumId w:val="10"/>
  </w:num>
  <w:num w:numId="3" w16cid:durableId="103305958">
    <w:abstractNumId w:val="19"/>
  </w:num>
  <w:num w:numId="4" w16cid:durableId="199712404">
    <w:abstractNumId w:val="2"/>
  </w:num>
  <w:num w:numId="5" w16cid:durableId="1542593677">
    <w:abstractNumId w:val="0"/>
  </w:num>
  <w:num w:numId="6" w16cid:durableId="1770394993">
    <w:abstractNumId w:val="30"/>
  </w:num>
  <w:num w:numId="7" w16cid:durableId="906644324">
    <w:abstractNumId w:val="29"/>
  </w:num>
  <w:num w:numId="8" w16cid:durableId="1651203268">
    <w:abstractNumId w:val="4"/>
  </w:num>
  <w:num w:numId="9" w16cid:durableId="539049704">
    <w:abstractNumId w:val="11"/>
  </w:num>
  <w:num w:numId="10" w16cid:durableId="166210912">
    <w:abstractNumId w:val="13"/>
  </w:num>
  <w:num w:numId="11" w16cid:durableId="1934392742">
    <w:abstractNumId w:val="12"/>
  </w:num>
  <w:num w:numId="12" w16cid:durableId="1623271066">
    <w:abstractNumId w:val="22"/>
  </w:num>
  <w:num w:numId="13" w16cid:durableId="1823614398">
    <w:abstractNumId w:val="18"/>
  </w:num>
  <w:num w:numId="14" w16cid:durableId="432867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14291503">
    <w:abstractNumId w:val="5"/>
  </w:num>
  <w:num w:numId="16" w16cid:durableId="182864863">
    <w:abstractNumId w:val="8"/>
  </w:num>
  <w:num w:numId="17" w16cid:durableId="1253246725">
    <w:abstractNumId w:val="34"/>
  </w:num>
  <w:num w:numId="18" w16cid:durableId="103573421">
    <w:abstractNumId w:val="20"/>
  </w:num>
  <w:num w:numId="19" w16cid:durableId="528298930">
    <w:abstractNumId w:val="37"/>
  </w:num>
  <w:num w:numId="20" w16cid:durableId="1154682473">
    <w:abstractNumId w:val="35"/>
  </w:num>
  <w:num w:numId="21" w16cid:durableId="1515462058">
    <w:abstractNumId w:val="31"/>
  </w:num>
  <w:num w:numId="22" w16cid:durableId="1207180487">
    <w:abstractNumId w:val="38"/>
  </w:num>
  <w:num w:numId="23" w16cid:durableId="572352029">
    <w:abstractNumId w:val="7"/>
  </w:num>
  <w:num w:numId="24" w16cid:durableId="1910921485">
    <w:abstractNumId w:val="21"/>
  </w:num>
  <w:num w:numId="25" w16cid:durableId="816459436">
    <w:abstractNumId w:val="33"/>
  </w:num>
  <w:num w:numId="26" w16cid:durableId="472985437">
    <w:abstractNumId w:val="28"/>
  </w:num>
  <w:num w:numId="27" w16cid:durableId="1986007100">
    <w:abstractNumId w:val="24"/>
  </w:num>
  <w:num w:numId="28" w16cid:durableId="1240023281">
    <w:abstractNumId w:val="15"/>
  </w:num>
  <w:num w:numId="29" w16cid:durableId="1572886694">
    <w:abstractNumId w:val="36"/>
  </w:num>
  <w:num w:numId="30" w16cid:durableId="1015426852">
    <w:abstractNumId w:val="9"/>
  </w:num>
  <w:num w:numId="31" w16cid:durableId="581258704">
    <w:abstractNumId w:val="3"/>
  </w:num>
  <w:num w:numId="32" w16cid:durableId="337125748">
    <w:abstractNumId w:val="32"/>
  </w:num>
  <w:num w:numId="33" w16cid:durableId="1327367504">
    <w:abstractNumId w:val="16"/>
  </w:num>
  <w:num w:numId="34" w16cid:durableId="681781189">
    <w:abstractNumId w:val="25"/>
  </w:num>
  <w:num w:numId="35" w16cid:durableId="1469204281">
    <w:abstractNumId w:val="26"/>
  </w:num>
  <w:num w:numId="36" w16cid:durableId="1628505243">
    <w:abstractNumId w:val="23"/>
  </w:num>
  <w:num w:numId="37" w16cid:durableId="1147623194">
    <w:abstractNumId w:val="27"/>
  </w:num>
  <w:num w:numId="38" w16cid:durableId="677191639">
    <w:abstractNumId w:val="14"/>
  </w:num>
  <w:num w:numId="39" w16cid:durableId="1508514861">
    <w:abstractNumId w:val="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7F"/>
    <w:rsid w:val="00003433"/>
    <w:rsid w:val="00007CF2"/>
    <w:rsid w:val="0001155F"/>
    <w:rsid w:val="00012ED0"/>
    <w:rsid w:val="0002292F"/>
    <w:rsid w:val="000251AE"/>
    <w:rsid w:val="00026AA1"/>
    <w:rsid w:val="00030AC3"/>
    <w:rsid w:val="00032FEE"/>
    <w:rsid w:val="0003437B"/>
    <w:rsid w:val="00034725"/>
    <w:rsid w:val="00035F5C"/>
    <w:rsid w:val="00037A15"/>
    <w:rsid w:val="0004434D"/>
    <w:rsid w:val="00047307"/>
    <w:rsid w:val="0005248A"/>
    <w:rsid w:val="00052BF1"/>
    <w:rsid w:val="00054868"/>
    <w:rsid w:val="000609C5"/>
    <w:rsid w:val="00062348"/>
    <w:rsid w:val="0006247B"/>
    <w:rsid w:val="00062B3C"/>
    <w:rsid w:val="00062C7E"/>
    <w:rsid w:val="00065EEE"/>
    <w:rsid w:val="00067A08"/>
    <w:rsid w:val="000769E0"/>
    <w:rsid w:val="0007725E"/>
    <w:rsid w:val="00082E01"/>
    <w:rsid w:val="00084987"/>
    <w:rsid w:val="00085D0A"/>
    <w:rsid w:val="00087008"/>
    <w:rsid w:val="00090A4F"/>
    <w:rsid w:val="00090BE5"/>
    <w:rsid w:val="00091AED"/>
    <w:rsid w:val="00093878"/>
    <w:rsid w:val="0009595A"/>
    <w:rsid w:val="0009742D"/>
    <w:rsid w:val="00097D6D"/>
    <w:rsid w:val="000A0A56"/>
    <w:rsid w:val="000A1BF9"/>
    <w:rsid w:val="000A76A8"/>
    <w:rsid w:val="000A7C1B"/>
    <w:rsid w:val="000B6732"/>
    <w:rsid w:val="000C170D"/>
    <w:rsid w:val="000C1BF6"/>
    <w:rsid w:val="000D317C"/>
    <w:rsid w:val="000D65F9"/>
    <w:rsid w:val="000E0CA2"/>
    <w:rsid w:val="000E25A1"/>
    <w:rsid w:val="000F188C"/>
    <w:rsid w:val="000F48A7"/>
    <w:rsid w:val="000F6C83"/>
    <w:rsid w:val="00114DAA"/>
    <w:rsid w:val="0012023B"/>
    <w:rsid w:val="00120FF7"/>
    <w:rsid w:val="0012751B"/>
    <w:rsid w:val="00130668"/>
    <w:rsid w:val="001328BB"/>
    <w:rsid w:val="00140F72"/>
    <w:rsid w:val="00141DB6"/>
    <w:rsid w:val="001536E5"/>
    <w:rsid w:val="00154493"/>
    <w:rsid w:val="001564A3"/>
    <w:rsid w:val="00161FC5"/>
    <w:rsid w:val="001630C1"/>
    <w:rsid w:val="00166361"/>
    <w:rsid w:val="00167B7E"/>
    <w:rsid w:val="00170ADD"/>
    <w:rsid w:val="001767F1"/>
    <w:rsid w:val="001821A7"/>
    <w:rsid w:val="00183771"/>
    <w:rsid w:val="0018455B"/>
    <w:rsid w:val="001A40BD"/>
    <w:rsid w:val="001A5E60"/>
    <w:rsid w:val="001A7C66"/>
    <w:rsid w:val="001B4938"/>
    <w:rsid w:val="001B7C33"/>
    <w:rsid w:val="001C2AA2"/>
    <w:rsid w:val="001C2B05"/>
    <w:rsid w:val="001C551F"/>
    <w:rsid w:val="001E3393"/>
    <w:rsid w:val="001E3918"/>
    <w:rsid w:val="001E49E0"/>
    <w:rsid w:val="001F10A8"/>
    <w:rsid w:val="001F1F25"/>
    <w:rsid w:val="001F23B3"/>
    <w:rsid w:val="001F6956"/>
    <w:rsid w:val="002018BF"/>
    <w:rsid w:val="0020289E"/>
    <w:rsid w:val="0020330E"/>
    <w:rsid w:val="00204C7A"/>
    <w:rsid w:val="002075BA"/>
    <w:rsid w:val="00207E61"/>
    <w:rsid w:val="00214EEA"/>
    <w:rsid w:val="002150C2"/>
    <w:rsid w:val="002166DD"/>
    <w:rsid w:val="00223545"/>
    <w:rsid w:val="00225928"/>
    <w:rsid w:val="0024247F"/>
    <w:rsid w:val="00245FA2"/>
    <w:rsid w:val="002466F3"/>
    <w:rsid w:val="002505FF"/>
    <w:rsid w:val="002521B2"/>
    <w:rsid w:val="00252280"/>
    <w:rsid w:val="00257C8E"/>
    <w:rsid w:val="00265C0E"/>
    <w:rsid w:val="00267D29"/>
    <w:rsid w:val="00267DE6"/>
    <w:rsid w:val="00271738"/>
    <w:rsid w:val="00273435"/>
    <w:rsid w:val="00280DCD"/>
    <w:rsid w:val="00285AD7"/>
    <w:rsid w:val="00292931"/>
    <w:rsid w:val="00295216"/>
    <w:rsid w:val="0029540D"/>
    <w:rsid w:val="00296718"/>
    <w:rsid w:val="002A271E"/>
    <w:rsid w:val="002B57A6"/>
    <w:rsid w:val="002B707E"/>
    <w:rsid w:val="002B799F"/>
    <w:rsid w:val="002B7AA7"/>
    <w:rsid w:val="002C114B"/>
    <w:rsid w:val="002C7022"/>
    <w:rsid w:val="002D3915"/>
    <w:rsid w:val="002D6A04"/>
    <w:rsid w:val="002E2AC1"/>
    <w:rsid w:val="002F49AE"/>
    <w:rsid w:val="002F5996"/>
    <w:rsid w:val="002F5CFA"/>
    <w:rsid w:val="002F793B"/>
    <w:rsid w:val="00300621"/>
    <w:rsid w:val="00300FFF"/>
    <w:rsid w:val="0030281E"/>
    <w:rsid w:val="00305845"/>
    <w:rsid w:val="003060FE"/>
    <w:rsid w:val="003077D4"/>
    <w:rsid w:val="003129D6"/>
    <w:rsid w:val="00314742"/>
    <w:rsid w:val="00314ECD"/>
    <w:rsid w:val="00314F31"/>
    <w:rsid w:val="00322C18"/>
    <w:rsid w:val="00324FBB"/>
    <w:rsid w:val="003314D7"/>
    <w:rsid w:val="00341B0F"/>
    <w:rsid w:val="003436F5"/>
    <w:rsid w:val="00346297"/>
    <w:rsid w:val="00351E5A"/>
    <w:rsid w:val="00352F2D"/>
    <w:rsid w:val="00355207"/>
    <w:rsid w:val="00356262"/>
    <w:rsid w:val="003569E7"/>
    <w:rsid w:val="003657A5"/>
    <w:rsid w:val="003740AA"/>
    <w:rsid w:val="00374122"/>
    <w:rsid w:val="003753E3"/>
    <w:rsid w:val="00383FD6"/>
    <w:rsid w:val="00384772"/>
    <w:rsid w:val="00387549"/>
    <w:rsid w:val="0039261C"/>
    <w:rsid w:val="00394120"/>
    <w:rsid w:val="00396630"/>
    <w:rsid w:val="003A13D1"/>
    <w:rsid w:val="003A20E2"/>
    <w:rsid w:val="003A30F2"/>
    <w:rsid w:val="003A488C"/>
    <w:rsid w:val="003B2A64"/>
    <w:rsid w:val="003B43E8"/>
    <w:rsid w:val="003B579C"/>
    <w:rsid w:val="003B743D"/>
    <w:rsid w:val="003C0784"/>
    <w:rsid w:val="003C0841"/>
    <w:rsid w:val="003C0FF2"/>
    <w:rsid w:val="003C16E7"/>
    <w:rsid w:val="003C3864"/>
    <w:rsid w:val="003C5FAA"/>
    <w:rsid w:val="003C6DDE"/>
    <w:rsid w:val="003D3021"/>
    <w:rsid w:val="003D5D50"/>
    <w:rsid w:val="003D6302"/>
    <w:rsid w:val="003D66F0"/>
    <w:rsid w:val="003E1E84"/>
    <w:rsid w:val="003E6E3D"/>
    <w:rsid w:val="003F0053"/>
    <w:rsid w:val="003F36F7"/>
    <w:rsid w:val="003F6BCA"/>
    <w:rsid w:val="003F6D3A"/>
    <w:rsid w:val="00404601"/>
    <w:rsid w:val="004102D5"/>
    <w:rsid w:val="0041671D"/>
    <w:rsid w:val="004233B4"/>
    <w:rsid w:val="0042495D"/>
    <w:rsid w:val="004326C2"/>
    <w:rsid w:val="00433C22"/>
    <w:rsid w:val="00433CEF"/>
    <w:rsid w:val="004435A1"/>
    <w:rsid w:val="00450422"/>
    <w:rsid w:val="0045249B"/>
    <w:rsid w:val="00452899"/>
    <w:rsid w:val="004652BD"/>
    <w:rsid w:val="0046581C"/>
    <w:rsid w:val="00465DE2"/>
    <w:rsid w:val="00480879"/>
    <w:rsid w:val="00481568"/>
    <w:rsid w:val="00481C49"/>
    <w:rsid w:val="004933BA"/>
    <w:rsid w:val="00495314"/>
    <w:rsid w:val="004956B3"/>
    <w:rsid w:val="004A3227"/>
    <w:rsid w:val="004A35DF"/>
    <w:rsid w:val="004A38AC"/>
    <w:rsid w:val="004A3A61"/>
    <w:rsid w:val="004A73C3"/>
    <w:rsid w:val="004B078B"/>
    <w:rsid w:val="004B57DF"/>
    <w:rsid w:val="004B7139"/>
    <w:rsid w:val="004B7E90"/>
    <w:rsid w:val="004C1238"/>
    <w:rsid w:val="004C3F7B"/>
    <w:rsid w:val="004C6602"/>
    <w:rsid w:val="004D28D4"/>
    <w:rsid w:val="004D29FE"/>
    <w:rsid w:val="004D317B"/>
    <w:rsid w:val="004D6572"/>
    <w:rsid w:val="004E25A2"/>
    <w:rsid w:val="004E57DB"/>
    <w:rsid w:val="004F141A"/>
    <w:rsid w:val="00502C7C"/>
    <w:rsid w:val="005039F2"/>
    <w:rsid w:val="005045CF"/>
    <w:rsid w:val="0051252B"/>
    <w:rsid w:val="00516029"/>
    <w:rsid w:val="00516CD5"/>
    <w:rsid w:val="00520C85"/>
    <w:rsid w:val="00530DC7"/>
    <w:rsid w:val="005372CB"/>
    <w:rsid w:val="0054717B"/>
    <w:rsid w:val="00547939"/>
    <w:rsid w:val="005503CF"/>
    <w:rsid w:val="00553386"/>
    <w:rsid w:val="00553D94"/>
    <w:rsid w:val="005554BA"/>
    <w:rsid w:val="0056279A"/>
    <w:rsid w:val="005633CF"/>
    <w:rsid w:val="005637CA"/>
    <w:rsid w:val="005646E0"/>
    <w:rsid w:val="0056499F"/>
    <w:rsid w:val="00564E40"/>
    <w:rsid w:val="005702A9"/>
    <w:rsid w:val="00572FE1"/>
    <w:rsid w:val="005742F3"/>
    <w:rsid w:val="005764D6"/>
    <w:rsid w:val="00580729"/>
    <w:rsid w:val="005816C3"/>
    <w:rsid w:val="005839BA"/>
    <w:rsid w:val="005875B2"/>
    <w:rsid w:val="0059330A"/>
    <w:rsid w:val="00593701"/>
    <w:rsid w:val="005A0C1E"/>
    <w:rsid w:val="005A6FDC"/>
    <w:rsid w:val="005B05A5"/>
    <w:rsid w:val="005B78C7"/>
    <w:rsid w:val="005C22EA"/>
    <w:rsid w:val="005C3EAD"/>
    <w:rsid w:val="005C415B"/>
    <w:rsid w:val="005C5082"/>
    <w:rsid w:val="005D533C"/>
    <w:rsid w:val="005E5844"/>
    <w:rsid w:val="005E67A9"/>
    <w:rsid w:val="005E7DC2"/>
    <w:rsid w:val="005F0E80"/>
    <w:rsid w:val="005F2540"/>
    <w:rsid w:val="005F271C"/>
    <w:rsid w:val="005F4731"/>
    <w:rsid w:val="005F4D27"/>
    <w:rsid w:val="005F4E14"/>
    <w:rsid w:val="005F654D"/>
    <w:rsid w:val="005F6C53"/>
    <w:rsid w:val="006008CA"/>
    <w:rsid w:val="006040D5"/>
    <w:rsid w:val="00604BD7"/>
    <w:rsid w:val="00606830"/>
    <w:rsid w:val="006078A1"/>
    <w:rsid w:val="00610342"/>
    <w:rsid w:val="006111FA"/>
    <w:rsid w:val="00612619"/>
    <w:rsid w:val="006154E7"/>
    <w:rsid w:val="0062288B"/>
    <w:rsid w:val="006267C1"/>
    <w:rsid w:val="0062796A"/>
    <w:rsid w:val="00631756"/>
    <w:rsid w:val="00631EFD"/>
    <w:rsid w:val="00636863"/>
    <w:rsid w:val="00636BEA"/>
    <w:rsid w:val="00636C4D"/>
    <w:rsid w:val="00637983"/>
    <w:rsid w:val="00646E7A"/>
    <w:rsid w:val="006504B3"/>
    <w:rsid w:val="00652EA1"/>
    <w:rsid w:val="00655842"/>
    <w:rsid w:val="00657AB3"/>
    <w:rsid w:val="00661CE0"/>
    <w:rsid w:val="006631EC"/>
    <w:rsid w:val="00663914"/>
    <w:rsid w:val="00667186"/>
    <w:rsid w:val="0067054F"/>
    <w:rsid w:val="00670CC1"/>
    <w:rsid w:val="00677AB4"/>
    <w:rsid w:val="00680C5A"/>
    <w:rsid w:val="00690C35"/>
    <w:rsid w:val="006923CC"/>
    <w:rsid w:val="00692B18"/>
    <w:rsid w:val="00693318"/>
    <w:rsid w:val="0069377A"/>
    <w:rsid w:val="006937A5"/>
    <w:rsid w:val="00697912"/>
    <w:rsid w:val="006A1DDA"/>
    <w:rsid w:val="006B0107"/>
    <w:rsid w:val="006B0C08"/>
    <w:rsid w:val="006B512E"/>
    <w:rsid w:val="006B6527"/>
    <w:rsid w:val="006B7D1B"/>
    <w:rsid w:val="006C05AE"/>
    <w:rsid w:val="006C11AB"/>
    <w:rsid w:val="006D08BE"/>
    <w:rsid w:val="006D1EAC"/>
    <w:rsid w:val="006D3EF2"/>
    <w:rsid w:val="006D5D6A"/>
    <w:rsid w:val="006D7374"/>
    <w:rsid w:val="006D7F2E"/>
    <w:rsid w:val="006E08FC"/>
    <w:rsid w:val="006F42D4"/>
    <w:rsid w:val="006F558A"/>
    <w:rsid w:val="00700056"/>
    <w:rsid w:val="0070459C"/>
    <w:rsid w:val="00705AB3"/>
    <w:rsid w:val="0070768C"/>
    <w:rsid w:val="00710F66"/>
    <w:rsid w:val="007131C0"/>
    <w:rsid w:val="007148F4"/>
    <w:rsid w:val="00715095"/>
    <w:rsid w:val="007209A2"/>
    <w:rsid w:val="007210BC"/>
    <w:rsid w:val="00721186"/>
    <w:rsid w:val="00721DD4"/>
    <w:rsid w:val="007225BF"/>
    <w:rsid w:val="007323BE"/>
    <w:rsid w:val="00733BE6"/>
    <w:rsid w:val="0073419B"/>
    <w:rsid w:val="00735877"/>
    <w:rsid w:val="007401A2"/>
    <w:rsid w:val="007407B7"/>
    <w:rsid w:val="007416B1"/>
    <w:rsid w:val="00743F6B"/>
    <w:rsid w:val="00746158"/>
    <w:rsid w:val="00746E00"/>
    <w:rsid w:val="0075154B"/>
    <w:rsid w:val="007565F7"/>
    <w:rsid w:val="007677A7"/>
    <w:rsid w:val="00773DDD"/>
    <w:rsid w:val="00776254"/>
    <w:rsid w:val="00776F27"/>
    <w:rsid w:val="00781E25"/>
    <w:rsid w:val="00782A88"/>
    <w:rsid w:val="007858B6"/>
    <w:rsid w:val="0079030B"/>
    <w:rsid w:val="00795275"/>
    <w:rsid w:val="0079661D"/>
    <w:rsid w:val="007976EF"/>
    <w:rsid w:val="00797F0E"/>
    <w:rsid w:val="007A129A"/>
    <w:rsid w:val="007A179F"/>
    <w:rsid w:val="007A5B60"/>
    <w:rsid w:val="007A7564"/>
    <w:rsid w:val="007B471E"/>
    <w:rsid w:val="007B721D"/>
    <w:rsid w:val="007B7AFC"/>
    <w:rsid w:val="007C0FAF"/>
    <w:rsid w:val="007C1B02"/>
    <w:rsid w:val="007C46D6"/>
    <w:rsid w:val="007C5440"/>
    <w:rsid w:val="007C607B"/>
    <w:rsid w:val="007D01C0"/>
    <w:rsid w:val="007D13AC"/>
    <w:rsid w:val="007D1C83"/>
    <w:rsid w:val="007D2380"/>
    <w:rsid w:val="007D27F7"/>
    <w:rsid w:val="007D4AC0"/>
    <w:rsid w:val="007E153E"/>
    <w:rsid w:val="007E2377"/>
    <w:rsid w:val="007E3C0E"/>
    <w:rsid w:val="007E3D7F"/>
    <w:rsid w:val="007E73FB"/>
    <w:rsid w:val="007E7D1A"/>
    <w:rsid w:val="007F027D"/>
    <w:rsid w:val="007F1647"/>
    <w:rsid w:val="007F2857"/>
    <w:rsid w:val="007F7885"/>
    <w:rsid w:val="008008A6"/>
    <w:rsid w:val="00800FB8"/>
    <w:rsid w:val="00801507"/>
    <w:rsid w:val="00803773"/>
    <w:rsid w:val="008050FA"/>
    <w:rsid w:val="00815A92"/>
    <w:rsid w:val="00823BE7"/>
    <w:rsid w:val="00832128"/>
    <w:rsid w:val="0083220B"/>
    <w:rsid w:val="008402C7"/>
    <w:rsid w:val="00841828"/>
    <w:rsid w:val="00843FDD"/>
    <w:rsid w:val="0084440A"/>
    <w:rsid w:val="00847C21"/>
    <w:rsid w:val="008520CC"/>
    <w:rsid w:val="008605DE"/>
    <w:rsid w:val="008606D9"/>
    <w:rsid w:val="00861203"/>
    <w:rsid w:val="0086424A"/>
    <w:rsid w:val="00865737"/>
    <w:rsid w:val="00872B6A"/>
    <w:rsid w:val="008750C7"/>
    <w:rsid w:val="008768F1"/>
    <w:rsid w:val="00883851"/>
    <w:rsid w:val="00884980"/>
    <w:rsid w:val="00884F1B"/>
    <w:rsid w:val="00886A00"/>
    <w:rsid w:val="00890D25"/>
    <w:rsid w:val="008915C2"/>
    <w:rsid w:val="0089324F"/>
    <w:rsid w:val="00893768"/>
    <w:rsid w:val="00893E1C"/>
    <w:rsid w:val="0089535C"/>
    <w:rsid w:val="008A42B6"/>
    <w:rsid w:val="008B0CEC"/>
    <w:rsid w:val="008B3478"/>
    <w:rsid w:val="008B36E7"/>
    <w:rsid w:val="008C44FE"/>
    <w:rsid w:val="008D0336"/>
    <w:rsid w:val="008D27C6"/>
    <w:rsid w:val="008D65AA"/>
    <w:rsid w:val="008D70F2"/>
    <w:rsid w:val="008E1DFA"/>
    <w:rsid w:val="008F18D6"/>
    <w:rsid w:val="009007D1"/>
    <w:rsid w:val="009017F0"/>
    <w:rsid w:val="0091476F"/>
    <w:rsid w:val="00914840"/>
    <w:rsid w:val="009150E5"/>
    <w:rsid w:val="00916153"/>
    <w:rsid w:val="009215C5"/>
    <w:rsid w:val="00923C7E"/>
    <w:rsid w:val="009310CB"/>
    <w:rsid w:val="00935011"/>
    <w:rsid w:val="009378B1"/>
    <w:rsid w:val="00940B31"/>
    <w:rsid w:val="00941A88"/>
    <w:rsid w:val="009439BD"/>
    <w:rsid w:val="0094683F"/>
    <w:rsid w:val="009501EF"/>
    <w:rsid w:val="009516C7"/>
    <w:rsid w:val="00956B22"/>
    <w:rsid w:val="009604E0"/>
    <w:rsid w:val="0096177C"/>
    <w:rsid w:val="00962E72"/>
    <w:rsid w:val="00970B97"/>
    <w:rsid w:val="009711AB"/>
    <w:rsid w:val="009751FF"/>
    <w:rsid w:val="00975967"/>
    <w:rsid w:val="00977ED3"/>
    <w:rsid w:val="0098057E"/>
    <w:rsid w:val="0098299F"/>
    <w:rsid w:val="00982C47"/>
    <w:rsid w:val="0098542A"/>
    <w:rsid w:val="00985F5E"/>
    <w:rsid w:val="00986724"/>
    <w:rsid w:val="00990479"/>
    <w:rsid w:val="00994411"/>
    <w:rsid w:val="009944DB"/>
    <w:rsid w:val="009945B3"/>
    <w:rsid w:val="009952EC"/>
    <w:rsid w:val="0099717D"/>
    <w:rsid w:val="009A5BAF"/>
    <w:rsid w:val="009A6F35"/>
    <w:rsid w:val="009B29AF"/>
    <w:rsid w:val="009B489C"/>
    <w:rsid w:val="009B4AE6"/>
    <w:rsid w:val="009B7583"/>
    <w:rsid w:val="009C0E62"/>
    <w:rsid w:val="009C1E63"/>
    <w:rsid w:val="009C5227"/>
    <w:rsid w:val="009C59F8"/>
    <w:rsid w:val="009C6E9E"/>
    <w:rsid w:val="009D3E07"/>
    <w:rsid w:val="009D5A10"/>
    <w:rsid w:val="00A008FA"/>
    <w:rsid w:val="00A07664"/>
    <w:rsid w:val="00A12D87"/>
    <w:rsid w:val="00A16978"/>
    <w:rsid w:val="00A235BD"/>
    <w:rsid w:val="00A322F9"/>
    <w:rsid w:val="00A4028F"/>
    <w:rsid w:val="00A4218B"/>
    <w:rsid w:val="00A42B8A"/>
    <w:rsid w:val="00A516B2"/>
    <w:rsid w:val="00A5199A"/>
    <w:rsid w:val="00A55AED"/>
    <w:rsid w:val="00A62447"/>
    <w:rsid w:val="00A635DC"/>
    <w:rsid w:val="00A63AE6"/>
    <w:rsid w:val="00A641E9"/>
    <w:rsid w:val="00A66FA4"/>
    <w:rsid w:val="00A67D0D"/>
    <w:rsid w:val="00A67E1D"/>
    <w:rsid w:val="00A70D74"/>
    <w:rsid w:val="00A74260"/>
    <w:rsid w:val="00A776D3"/>
    <w:rsid w:val="00A82AA5"/>
    <w:rsid w:val="00A84B10"/>
    <w:rsid w:val="00A9076E"/>
    <w:rsid w:val="00A9131D"/>
    <w:rsid w:val="00A92C82"/>
    <w:rsid w:val="00A92F9F"/>
    <w:rsid w:val="00A93A41"/>
    <w:rsid w:val="00A96614"/>
    <w:rsid w:val="00AA2F1F"/>
    <w:rsid w:val="00AA4DE4"/>
    <w:rsid w:val="00AA533B"/>
    <w:rsid w:val="00AA58F3"/>
    <w:rsid w:val="00AA6F04"/>
    <w:rsid w:val="00AB1209"/>
    <w:rsid w:val="00AB342C"/>
    <w:rsid w:val="00AB4D40"/>
    <w:rsid w:val="00AB590A"/>
    <w:rsid w:val="00AC2030"/>
    <w:rsid w:val="00AC2E06"/>
    <w:rsid w:val="00AD4424"/>
    <w:rsid w:val="00AD6348"/>
    <w:rsid w:val="00AE10C5"/>
    <w:rsid w:val="00AF26C0"/>
    <w:rsid w:val="00AF26FE"/>
    <w:rsid w:val="00B0289F"/>
    <w:rsid w:val="00B0331E"/>
    <w:rsid w:val="00B03B09"/>
    <w:rsid w:val="00B046AE"/>
    <w:rsid w:val="00B05A74"/>
    <w:rsid w:val="00B06270"/>
    <w:rsid w:val="00B131A4"/>
    <w:rsid w:val="00B15EF8"/>
    <w:rsid w:val="00B160D5"/>
    <w:rsid w:val="00B21157"/>
    <w:rsid w:val="00B2335A"/>
    <w:rsid w:val="00B23706"/>
    <w:rsid w:val="00B25C5E"/>
    <w:rsid w:val="00B26039"/>
    <w:rsid w:val="00B272A4"/>
    <w:rsid w:val="00B34700"/>
    <w:rsid w:val="00B35C6F"/>
    <w:rsid w:val="00B377F0"/>
    <w:rsid w:val="00B4076F"/>
    <w:rsid w:val="00B42954"/>
    <w:rsid w:val="00B468BC"/>
    <w:rsid w:val="00B51D39"/>
    <w:rsid w:val="00B55B38"/>
    <w:rsid w:val="00B56015"/>
    <w:rsid w:val="00B57608"/>
    <w:rsid w:val="00B7059F"/>
    <w:rsid w:val="00B765F0"/>
    <w:rsid w:val="00B80D02"/>
    <w:rsid w:val="00B864FC"/>
    <w:rsid w:val="00B874DF"/>
    <w:rsid w:val="00B90DA4"/>
    <w:rsid w:val="00B93125"/>
    <w:rsid w:val="00B932D2"/>
    <w:rsid w:val="00B96DFA"/>
    <w:rsid w:val="00BA0798"/>
    <w:rsid w:val="00BA1303"/>
    <w:rsid w:val="00BA3913"/>
    <w:rsid w:val="00BA532F"/>
    <w:rsid w:val="00BB0455"/>
    <w:rsid w:val="00BB0E4A"/>
    <w:rsid w:val="00BB123A"/>
    <w:rsid w:val="00BB4351"/>
    <w:rsid w:val="00BC1C36"/>
    <w:rsid w:val="00BD070F"/>
    <w:rsid w:val="00BD4D93"/>
    <w:rsid w:val="00BE1A6D"/>
    <w:rsid w:val="00BE211C"/>
    <w:rsid w:val="00BE4B53"/>
    <w:rsid w:val="00BF0A68"/>
    <w:rsid w:val="00BF28FB"/>
    <w:rsid w:val="00BF4585"/>
    <w:rsid w:val="00BF7877"/>
    <w:rsid w:val="00BF7F62"/>
    <w:rsid w:val="00C03843"/>
    <w:rsid w:val="00C05571"/>
    <w:rsid w:val="00C05C5D"/>
    <w:rsid w:val="00C06B2E"/>
    <w:rsid w:val="00C12FAE"/>
    <w:rsid w:val="00C130F2"/>
    <w:rsid w:val="00C14262"/>
    <w:rsid w:val="00C154FE"/>
    <w:rsid w:val="00C20136"/>
    <w:rsid w:val="00C2306C"/>
    <w:rsid w:val="00C35A0E"/>
    <w:rsid w:val="00C44585"/>
    <w:rsid w:val="00C45411"/>
    <w:rsid w:val="00C61F24"/>
    <w:rsid w:val="00C625C6"/>
    <w:rsid w:val="00C62BB0"/>
    <w:rsid w:val="00C671D0"/>
    <w:rsid w:val="00C7279B"/>
    <w:rsid w:val="00C73F80"/>
    <w:rsid w:val="00C75B81"/>
    <w:rsid w:val="00C83689"/>
    <w:rsid w:val="00CA47D7"/>
    <w:rsid w:val="00CA7161"/>
    <w:rsid w:val="00CB1C68"/>
    <w:rsid w:val="00CB3D2B"/>
    <w:rsid w:val="00CB580C"/>
    <w:rsid w:val="00CB7A2A"/>
    <w:rsid w:val="00CC5989"/>
    <w:rsid w:val="00CC5D06"/>
    <w:rsid w:val="00CD1A13"/>
    <w:rsid w:val="00CD69B5"/>
    <w:rsid w:val="00CD6F7F"/>
    <w:rsid w:val="00CD748C"/>
    <w:rsid w:val="00CF0B3B"/>
    <w:rsid w:val="00CF0DF6"/>
    <w:rsid w:val="00CF3083"/>
    <w:rsid w:val="00CF68A9"/>
    <w:rsid w:val="00D00F87"/>
    <w:rsid w:val="00D03615"/>
    <w:rsid w:val="00D06F2F"/>
    <w:rsid w:val="00D10E27"/>
    <w:rsid w:val="00D11069"/>
    <w:rsid w:val="00D14CDC"/>
    <w:rsid w:val="00D15578"/>
    <w:rsid w:val="00D15B2C"/>
    <w:rsid w:val="00D21208"/>
    <w:rsid w:val="00D22731"/>
    <w:rsid w:val="00D24AE9"/>
    <w:rsid w:val="00D27077"/>
    <w:rsid w:val="00D339FA"/>
    <w:rsid w:val="00D34CAE"/>
    <w:rsid w:val="00D4670F"/>
    <w:rsid w:val="00D478EE"/>
    <w:rsid w:val="00D47991"/>
    <w:rsid w:val="00D5436F"/>
    <w:rsid w:val="00D6058B"/>
    <w:rsid w:val="00D60E77"/>
    <w:rsid w:val="00D62335"/>
    <w:rsid w:val="00D648BE"/>
    <w:rsid w:val="00D65DE5"/>
    <w:rsid w:val="00D66F59"/>
    <w:rsid w:val="00D66FB6"/>
    <w:rsid w:val="00D75754"/>
    <w:rsid w:val="00D8375D"/>
    <w:rsid w:val="00D85808"/>
    <w:rsid w:val="00D85BB7"/>
    <w:rsid w:val="00D86BC9"/>
    <w:rsid w:val="00D90C7D"/>
    <w:rsid w:val="00D92068"/>
    <w:rsid w:val="00D92567"/>
    <w:rsid w:val="00D95D84"/>
    <w:rsid w:val="00D9626A"/>
    <w:rsid w:val="00DA097C"/>
    <w:rsid w:val="00DA475B"/>
    <w:rsid w:val="00DA563A"/>
    <w:rsid w:val="00DB093D"/>
    <w:rsid w:val="00DB094D"/>
    <w:rsid w:val="00DB28B4"/>
    <w:rsid w:val="00DB6E28"/>
    <w:rsid w:val="00DC4BD3"/>
    <w:rsid w:val="00DD21A4"/>
    <w:rsid w:val="00DD48DC"/>
    <w:rsid w:val="00DE2902"/>
    <w:rsid w:val="00DF7705"/>
    <w:rsid w:val="00E03A34"/>
    <w:rsid w:val="00E237C9"/>
    <w:rsid w:val="00E27A30"/>
    <w:rsid w:val="00E3096C"/>
    <w:rsid w:val="00E331B0"/>
    <w:rsid w:val="00E35A3F"/>
    <w:rsid w:val="00E35E51"/>
    <w:rsid w:val="00E51743"/>
    <w:rsid w:val="00E53C3F"/>
    <w:rsid w:val="00E66E6F"/>
    <w:rsid w:val="00E7027D"/>
    <w:rsid w:val="00E70ECA"/>
    <w:rsid w:val="00E85720"/>
    <w:rsid w:val="00E878CD"/>
    <w:rsid w:val="00E9252E"/>
    <w:rsid w:val="00EA0498"/>
    <w:rsid w:val="00EA0CE0"/>
    <w:rsid w:val="00EA37C6"/>
    <w:rsid w:val="00EA42A0"/>
    <w:rsid w:val="00EB5BF4"/>
    <w:rsid w:val="00EB6AD2"/>
    <w:rsid w:val="00EB7545"/>
    <w:rsid w:val="00EC1EE2"/>
    <w:rsid w:val="00EC5B99"/>
    <w:rsid w:val="00ED0409"/>
    <w:rsid w:val="00ED14D3"/>
    <w:rsid w:val="00ED550E"/>
    <w:rsid w:val="00EE460A"/>
    <w:rsid w:val="00EE6A69"/>
    <w:rsid w:val="00EF0B87"/>
    <w:rsid w:val="00EF14D6"/>
    <w:rsid w:val="00EF6135"/>
    <w:rsid w:val="00EF719F"/>
    <w:rsid w:val="00F1342B"/>
    <w:rsid w:val="00F174A5"/>
    <w:rsid w:val="00F22034"/>
    <w:rsid w:val="00F2447D"/>
    <w:rsid w:val="00F244DD"/>
    <w:rsid w:val="00F24878"/>
    <w:rsid w:val="00F30293"/>
    <w:rsid w:val="00F33920"/>
    <w:rsid w:val="00F345AB"/>
    <w:rsid w:val="00F36EAB"/>
    <w:rsid w:val="00F37F70"/>
    <w:rsid w:val="00F41370"/>
    <w:rsid w:val="00F41E16"/>
    <w:rsid w:val="00F50368"/>
    <w:rsid w:val="00F607A8"/>
    <w:rsid w:val="00F66AE2"/>
    <w:rsid w:val="00F716D2"/>
    <w:rsid w:val="00F739A8"/>
    <w:rsid w:val="00F75BF6"/>
    <w:rsid w:val="00F801E4"/>
    <w:rsid w:val="00F853CE"/>
    <w:rsid w:val="00F96D1B"/>
    <w:rsid w:val="00FA4876"/>
    <w:rsid w:val="00FB0EA1"/>
    <w:rsid w:val="00FB2795"/>
    <w:rsid w:val="00FB6B11"/>
    <w:rsid w:val="00FB711A"/>
    <w:rsid w:val="00FC264F"/>
    <w:rsid w:val="00FD7555"/>
    <w:rsid w:val="00FE5997"/>
    <w:rsid w:val="00FE6597"/>
    <w:rsid w:val="00FF029B"/>
    <w:rsid w:val="00FF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EEC0E8"/>
  <w15:docId w15:val="{848DFEDB-BDD4-47F1-9CE1-F79B7BF1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2C47"/>
    <w:pPr>
      <w:widowControl w:val="0"/>
      <w:spacing w:after="0" w:line="240" w:lineRule="auto"/>
    </w:pPr>
    <w:rPr>
      <w:rFonts w:ascii="Tahoma" w:eastAsia="Tahoma" w:hAnsi="Tahoma" w:cs="Tahoma"/>
    </w:rPr>
  </w:style>
  <w:style w:type="paragraph" w:styleId="Ttulo1">
    <w:name w:val="heading 1"/>
    <w:basedOn w:val="Normal"/>
    <w:link w:val="Ttulo1Car"/>
    <w:uiPriority w:val="9"/>
    <w:qFormat/>
    <w:rsid w:val="007E3D7F"/>
    <w:pPr>
      <w:ind w:left="102"/>
      <w:jc w:val="both"/>
      <w:outlineLvl w:val="0"/>
    </w:pPr>
    <w:rPr>
      <w:b/>
      <w:bCs/>
    </w:rPr>
  </w:style>
  <w:style w:type="paragraph" w:styleId="Ttulo2">
    <w:name w:val="heading 2"/>
    <w:aliases w:val="título 2"/>
    <w:basedOn w:val="Normal"/>
    <w:next w:val="Normal"/>
    <w:link w:val="Ttulo2Car"/>
    <w:unhideWhenUsed/>
    <w:qFormat/>
    <w:rsid w:val="007E3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3D7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3D7F"/>
    <w:rPr>
      <w:rFonts w:ascii="Tahoma" w:eastAsia="Tahoma" w:hAnsi="Tahoma" w:cs="Tahoma"/>
      <w:b/>
      <w:bCs/>
    </w:rPr>
  </w:style>
  <w:style w:type="character" w:customStyle="1" w:styleId="Ttulo2Car">
    <w:name w:val="Título 2 Car"/>
    <w:aliases w:val="título 2 Car"/>
    <w:basedOn w:val="Fuentedeprrafopredeter"/>
    <w:link w:val="Ttulo2"/>
    <w:rsid w:val="007E3D7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3D7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table" w:customStyle="1" w:styleId="TableNormal">
    <w:name w:val="Table Normal"/>
    <w:uiPriority w:val="2"/>
    <w:unhideWhenUsed/>
    <w:qFormat/>
    <w:rsid w:val="007E3D7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  <w:rsid w:val="007E3D7F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E3D7F"/>
    <w:rPr>
      <w:rFonts w:ascii="Tahoma" w:eastAsia="Tahoma" w:hAnsi="Tahoma" w:cs="Tahoma"/>
    </w:rPr>
  </w:style>
  <w:style w:type="paragraph" w:styleId="Prrafodelista">
    <w:name w:val="List Paragraph"/>
    <w:aliases w:val="LISTA,titulo 3,Lista vistosa - Énfasis 11,HOJA,Bolita,Párrafo de lista3,Guión,Párrafo de lista31,BOLA,Párrafo de lista21,BOLADEF,Párrafo de lista2,Titulo 8,Párrafo de lista5,Colorful List - Accent 11,Colorful List Accent 1,MIBEX B,lp1,H"/>
    <w:basedOn w:val="Normal"/>
    <w:link w:val="PrrafodelistaCar"/>
    <w:uiPriority w:val="34"/>
    <w:qFormat/>
    <w:rsid w:val="007E3D7F"/>
    <w:pPr>
      <w:ind w:left="502"/>
      <w:jc w:val="both"/>
    </w:pPr>
  </w:style>
  <w:style w:type="paragraph" w:customStyle="1" w:styleId="TableParagraph">
    <w:name w:val="Table Paragraph"/>
    <w:basedOn w:val="Normal"/>
    <w:uiPriority w:val="1"/>
    <w:qFormat/>
    <w:rsid w:val="007E3D7F"/>
    <w:pPr>
      <w:ind w:left="103"/>
    </w:p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7E3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7E3D7F"/>
    <w:rPr>
      <w:rFonts w:ascii="Tahoma" w:eastAsia="Tahoma" w:hAnsi="Tahoma" w:cs="Tahoma"/>
    </w:rPr>
  </w:style>
  <w:style w:type="paragraph" w:styleId="Piedepgina">
    <w:name w:val="footer"/>
    <w:basedOn w:val="Normal"/>
    <w:link w:val="PiedepginaCar"/>
    <w:uiPriority w:val="99"/>
    <w:unhideWhenUsed/>
    <w:rsid w:val="007E3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3D7F"/>
    <w:rPr>
      <w:rFonts w:ascii="Tahoma" w:eastAsia="Tahoma" w:hAnsi="Tahoma" w:cs="Tahoma"/>
    </w:rPr>
  </w:style>
  <w:style w:type="character" w:customStyle="1" w:styleId="PrrafodelistaCar">
    <w:name w:val="Párrafo de lista Car"/>
    <w:aliases w:val="LISTA Car,titulo 3 Car,Lista vistosa - Énfasis 11 Car,HOJA Car,Bolita Car,Párrafo de lista3 Car,Guión Car,Párrafo de lista31 Car,BOLA Car,Párrafo de lista21 Car,BOLADEF Car,Párrafo de lista2 Car,Titulo 8 Car,Párrafo de lista5 Car"/>
    <w:link w:val="Prrafodelista"/>
    <w:uiPriority w:val="34"/>
    <w:qFormat/>
    <w:locked/>
    <w:rsid w:val="007E3D7F"/>
    <w:rPr>
      <w:rFonts w:ascii="Tahoma" w:eastAsia="Tahoma" w:hAnsi="Tahoma" w:cs="Tahoma"/>
    </w:rPr>
  </w:style>
  <w:style w:type="character" w:styleId="Hipervnculo">
    <w:name w:val="Hyperlink"/>
    <w:uiPriority w:val="99"/>
    <w:rsid w:val="007E3D7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3D7F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3D7F"/>
    <w:rPr>
      <w:rFonts w:ascii="Tahoma" w:eastAsia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3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E3D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3D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E3D7F"/>
    <w:rPr>
      <w:rFonts w:ascii="Tahoma" w:eastAsia="Tahoma" w:hAnsi="Tahoma" w:cs="Tahom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3D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3D7F"/>
    <w:rPr>
      <w:rFonts w:ascii="Tahoma" w:eastAsia="Tahoma" w:hAnsi="Tahoma" w:cs="Tahoma"/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E3D7F"/>
    <w:rPr>
      <w:color w:val="605E5C"/>
      <w:shd w:val="clear" w:color="auto" w:fill="E1DFDD"/>
    </w:rPr>
  </w:style>
  <w:style w:type="paragraph" w:customStyle="1" w:styleId="Cuerpo">
    <w:name w:val="Cuerpo"/>
    <w:rsid w:val="007E3D7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" w:hAnsi="Arial" w:cs="Arial"/>
      <w:color w:val="000000"/>
      <w:sz w:val="20"/>
      <w:szCs w:val="20"/>
      <w:u w:color="000000"/>
      <w:bdr w:val="nil"/>
      <w:lang w:eastAsia="es-CO"/>
    </w:rPr>
  </w:style>
  <w:style w:type="paragraph" w:customStyle="1" w:styleId="Style4">
    <w:name w:val="Style4"/>
    <w:basedOn w:val="Normal"/>
    <w:uiPriority w:val="99"/>
    <w:rsid w:val="007E3D7F"/>
    <w:pPr>
      <w:autoSpaceDE w:val="0"/>
      <w:autoSpaceDN w:val="0"/>
      <w:adjustRightInd w:val="0"/>
      <w:spacing w:line="182" w:lineRule="exact"/>
    </w:pPr>
    <w:rPr>
      <w:rFonts w:ascii="Arial" w:eastAsia="Times New Roman" w:hAnsi="Arial" w:cs="Arial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7E3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es-CO"/>
    </w:rPr>
  </w:style>
  <w:style w:type="character" w:customStyle="1" w:styleId="SinespaciadoCar">
    <w:name w:val="Sin espaciado Car"/>
    <w:link w:val="Sinespaciado"/>
    <w:uiPriority w:val="1"/>
    <w:rsid w:val="007E3D7F"/>
    <w:rPr>
      <w:rFonts w:ascii="Arial" w:eastAsia="Times New Roman" w:hAnsi="Arial" w:cs="Times New Roman"/>
      <w:sz w:val="24"/>
      <w:szCs w:val="24"/>
      <w:lang w:eastAsia="es-CO"/>
    </w:rPr>
  </w:style>
  <w:style w:type="numbering" w:customStyle="1" w:styleId="Lista51">
    <w:name w:val="Lista 51"/>
    <w:basedOn w:val="Sinlista"/>
    <w:rsid w:val="007E3D7F"/>
    <w:pPr>
      <w:numPr>
        <w:numId w:val="3"/>
      </w:numPr>
    </w:pPr>
  </w:style>
  <w:style w:type="paragraph" w:styleId="Textosinformato">
    <w:name w:val="Plain Text"/>
    <w:basedOn w:val="Normal"/>
    <w:link w:val="TextosinformatoCar"/>
    <w:rsid w:val="007E3D7F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7E3D7F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E3D7F"/>
    <w:rPr>
      <w:color w:val="605E5C"/>
      <w:shd w:val="clear" w:color="auto" w:fill="E1DFDD"/>
    </w:rPr>
  </w:style>
  <w:style w:type="paragraph" w:customStyle="1" w:styleId="Style9">
    <w:name w:val="Style9"/>
    <w:basedOn w:val="Normal"/>
    <w:uiPriority w:val="99"/>
    <w:rsid w:val="005E67A9"/>
    <w:pPr>
      <w:autoSpaceDE w:val="0"/>
      <w:autoSpaceDN w:val="0"/>
      <w:adjustRightInd w:val="0"/>
      <w:spacing w:line="239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49">
    <w:name w:val="Font Style49"/>
    <w:uiPriority w:val="99"/>
    <w:rsid w:val="005E67A9"/>
    <w:rPr>
      <w:rFonts w:ascii="Arial" w:hAnsi="Arial"/>
      <w:b/>
      <w:color w:val="000000"/>
      <w:sz w:val="20"/>
    </w:rPr>
  </w:style>
  <w:style w:type="table" w:customStyle="1" w:styleId="TableGrid">
    <w:name w:val="TableGrid"/>
    <w:rsid w:val="005E67A9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23">
    <w:name w:val="Style23"/>
    <w:basedOn w:val="Normal"/>
    <w:uiPriority w:val="99"/>
    <w:rsid w:val="002B57A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25">
    <w:name w:val="Style25"/>
    <w:basedOn w:val="Normal"/>
    <w:uiPriority w:val="99"/>
    <w:rsid w:val="002B57A6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5">
    <w:name w:val="Style15"/>
    <w:basedOn w:val="Normal"/>
    <w:uiPriority w:val="99"/>
    <w:rsid w:val="00314ECD"/>
    <w:pPr>
      <w:autoSpaceDE w:val="0"/>
      <w:autoSpaceDN w:val="0"/>
      <w:adjustRightInd w:val="0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">
    <w:name w:val="Style1"/>
    <w:basedOn w:val="Normal"/>
    <w:uiPriority w:val="99"/>
    <w:rsid w:val="00DD48DC"/>
    <w:pPr>
      <w:autoSpaceDE w:val="0"/>
      <w:autoSpaceDN w:val="0"/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2">
    <w:name w:val="Style2"/>
    <w:basedOn w:val="Normal"/>
    <w:uiPriority w:val="99"/>
    <w:rsid w:val="00DD48DC"/>
    <w:pPr>
      <w:autoSpaceDE w:val="0"/>
      <w:autoSpaceDN w:val="0"/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3">
    <w:name w:val="Style3"/>
    <w:basedOn w:val="Normal"/>
    <w:uiPriority w:val="99"/>
    <w:rsid w:val="00DD48DC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7">
    <w:name w:val="Style7"/>
    <w:basedOn w:val="Normal"/>
    <w:uiPriority w:val="99"/>
    <w:rsid w:val="00DD48DC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0">
    <w:name w:val="Style10"/>
    <w:basedOn w:val="Normal"/>
    <w:uiPriority w:val="99"/>
    <w:rsid w:val="00DD48DC"/>
    <w:pPr>
      <w:autoSpaceDE w:val="0"/>
      <w:autoSpaceDN w:val="0"/>
      <w:adjustRightInd w:val="0"/>
      <w:spacing w:line="293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31">
    <w:name w:val="Font Style31"/>
    <w:uiPriority w:val="99"/>
    <w:rsid w:val="00DD48DC"/>
    <w:rPr>
      <w:rFonts w:ascii="Arial" w:hAnsi="Arial"/>
      <w:b/>
      <w:color w:val="000000"/>
      <w:sz w:val="22"/>
    </w:rPr>
  </w:style>
  <w:style w:type="character" w:customStyle="1" w:styleId="FontStyle42">
    <w:name w:val="Font Style42"/>
    <w:uiPriority w:val="99"/>
    <w:rsid w:val="00DD48DC"/>
    <w:rPr>
      <w:rFonts w:ascii="Arial" w:hAnsi="Arial"/>
      <w:color w:val="000000"/>
      <w:sz w:val="16"/>
    </w:rPr>
  </w:style>
  <w:style w:type="character" w:customStyle="1" w:styleId="FontStyle47">
    <w:name w:val="Font Style47"/>
    <w:uiPriority w:val="99"/>
    <w:rsid w:val="00DD48DC"/>
    <w:rPr>
      <w:rFonts w:ascii="Arial" w:hAnsi="Arial"/>
      <w:b/>
      <w:color w:val="000000"/>
      <w:sz w:val="16"/>
    </w:rPr>
  </w:style>
  <w:style w:type="character" w:customStyle="1" w:styleId="FontStyle48">
    <w:name w:val="Font Style48"/>
    <w:uiPriority w:val="99"/>
    <w:rsid w:val="00DD48DC"/>
    <w:rPr>
      <w:rFonts w:ascii="Arial" w:hAnsi="Arial"/>
      <w:color w:val="000000"/>
      <w:sz w:val="20"/>
    </w:rPr>
  </w:style>
  <w:style w:type="paragraph" w:customStyle="1" w:styleId="Default">
    <w:name w:val="Default"/>
    <w:link w:val="DefaultCar"/>
    <w:rsid w:val="00DD48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DD48D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DD48DC"/>
    <w:pPr>
      <w:widowControl/>
      <w:spacing w:after="120"/>
    </w:pPr>
    <w:rPr>
      <w:rFonts w:ascii="Courier New" w:eastAsia="Times New Roman" w:hAnsi="Courier New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D48DC"/>
    <w:rPr>
      <w:rFonts w:ascii="Courier New" w:eastAsia="Times New Roman" w:hAnsi="Courier New" w:cs="Times New Roman"/>
      <w:sz w:val="16"/>
      <w:szCs w:val="16"/>
      <w:lang w:val="es-ES" w:eastAsia="es-ES"/>
    </w:rPr>
  </w:style>
  <w:style w:type="paragraph" w:customStyle="1" w:styleId="CM13">
    <w:name w:val="CM13"/>
    <w:basedOn w:val="Default"/>
    <w:next w:val="Default"/>
    <w:uiPriority w:val="99"/>
    <w:rsid w:val="00DD48DC"/>
    <w:rPr>
      <w:rFonts w:eastAsiaTheme="minorHAnsi" w:cs="Arial"/>
      <w:color w:val="auto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D48DC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D48DC"/>
    <w:rPr>
      <w:rFonts w:ascii="Arial" w:eastAsia="Times New Roman" w:hAnsi="Arial" w:cs="Arial"/>
      <w:sz w:val="24"/>
      <w:szCs w:val="24"/>
      <w:lang w:eastAsia="es-CO"/>
    </w:rPr>
  </w:style>
  <w:style w:type="paragraph" w:styleId="Sangradetextonormal">
    <w:name w:val="Body Text Indent"/>
    <w:basedOn w:val="Normal"/>
    <w:link w:val="SangradetextonormalCar"/>
    <w:rsid w:val="00DD48DC"/>
    <w:pPr>
      <w:widowControl/>
      <w:spacing w:after="120"/>
      <w:ind w:left="283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D48DC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rsid w:val="00DD48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DD48DC"/>
    <w:rPr>
      <w:b/>
      <w:bCs/>
    </w:rPr>
  </w:style>
  <w:style w:type="character" w:styleId="nfasis">
    <w:name w:val="Emphasis"/>
    <w:basedOn w:val="Fuentedeprrafopredeter"/>
    <w:uiPriority w:val="20"/>
    <w:qFormat/>
    <w:rsid w:val="00DD48DC"/>
    <w:rPr>
      <w:i/>
      <w:iCs/>
    </w:rPr>
  </w:style>
  <w:style w:type="numbering" w:customStyle="1" w:styleId="List7">
    <w:name w:val="List 7"/>
    <w:basedOn w:val="Sinlista"/>
    <w:rsid w:val="00DD48DC"/>
    <w:pPr>
      <w:numPr>
        <w:numId w:val="5"/>
      </w:numPr>
    </w:pPr>
  </w:style>
  <w:style w:type="numbering" w:customStyle="1" w:styleId="List8">
    <w:name w:val="List 8"/>
    <w:basedOn w:val="Sinlista"/>
    <w:rsid w:val="00DD48DC"/>
    <w:pPr>
      <w:numPr>
        <w:numId w:val="6"/>
      </w:numPr>
    </w:pPr>
  </w:style>
  <w:style w:type="paragraph" w:customStyle="1" w:styleId="Sinespaciado1">
    <w:name w:val="Sin espaciado1"/>
    <w:rsid w:val="00DD48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  <w:style w:type="paragraph" w:customStyle="1" w:styleId="xmsonormal">
    <w:name w:val="x_msonormal"/>
    <w:basedOn w:val="Normal"/>
    <w:rsid w:val="00DD48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DD4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D4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D478EE"/>
    <w:pPr>
      <w:spacing w:after="0" w:line="240" w:lineRule="auto"/>
    </w:pPr>
    <w:rPr>
      <w:rFonts w:ascii="Yu Gothic Light" w:eastAsia="Yu Gothic Light" w:hAnsi="Yu Gothic Light" w:cs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C14262"/>
    <w:pPr>
      <w:widowControl/>
      <w:spacing w:after="200" w:line="276" w:lineRule="auto"/>
      <w:ind w:left="1004" w:hanging="720"/>
      <w:contextualSpacing/>
      <w:jc w:val="both"/>
      <w:outlineLvl w:val="2"/>
    </w:pPr>
    <w:rPr>
      <w:rFonts w:ascii="Arial Narrow" w:eastAsiaTheme="minorHAnsi" w:hAnsi="Arial Narrow" w:cs="Arial"/>
      <w:b/>
      <w:bCs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082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3B7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7">
    <w:name w:val="Capítulo 7"/>
    <w:basedOn w:val="Prrafodelista"/>
    <w:qFormat/>
    <w:rsid w:val="00452899"/>
    <w:pPr>
      <w:widowControl/>
      <w:numPr>
        <w:numId w:val="15"/>
      </w:numPr>
      <w:spacing w:after="200" w:line="276" w:lineRule="auto"/>
      <w:contextualSpacing/>
      <w:jc w:val="left"/>
    </w:pPr>
    <w:rPr>
      <w:rFonts w:ascii="Arial Narrow" w:eastAsia="Yu Gothic Light" w:hAnsi="Arial Narrow" w:cs="Arial Narrow"/>
      <w:b/>
      <w:bCs/>
      <w:color w:val="1C1C1C"/>
      <w:sz w:val="20"/>
      <w:szCs w:val="20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1A7C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A63AE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63AE6"/>
    <w:pPr>
      <w:widowControl/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table" w:customStyle="1" w:styleId="Tablaconcuadrcula1111">
    <w:name w:val="Tabla con cuadrícula1111"/>
    <w:basedOn w:val="Tablanormal"/>
    <w:next w:val="Tablaconcuadrcula"/>
    <w:rsid w:val="00670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B5FD4-4918-D44C-A5B6-E0BDC7F4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3962</Words>
  <Characters>21793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Lila Silva Gomez</dc:creator>
  <cp:keywords/>
  <dc:description/>
  <cp:lastModifiedBy>BALLESTAS GALE</cp:lastModifiedBy>
  <cp:revision>8</cp:revision>
  <cp:lastPrinted>2022-09-06T22:05:00Z</cp:lastPrinted>
  <dcterms:created xsi:type="dcterms:W3CDTF">2023-07-17T23:49:00Z</dcterms:created>
  <dcterms:modified xsi:type="dcterms:W3CDTF">2023-10-02T23:09:00Z</dcterms:modified>
</cp:coreProperties>
</file>