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DE84E" w14:textId="77777777" w:rsidR="00A01FB9" w:rsidRDefault="00A01FB9" w:rsidP="00D97E04">
      <w:pPr>
        <w:spacing w:before="0" w:after="0"/>
      </w:pPr>
      <w:r>
        <w:separator/>
      </w:r>
    </w:p>
  </w:endnote>
  <w:endnote w:type="continuationSeparator" w:id="0">
    <w:p w14:paraId="71906E14" w14:textId="77777777" w:rsidR="00A01FB9" w:rsidRDefault="00A01FB9" w:rsidP="00D97E04">
      <w:pPr>
        <w:spacing w:before="0" w:after="0"/>
      </w:pPr>
      <w:r>
        <w:continuationSeparator/>
      </w:r>
    </w:p>
  </w:endnote>
  <w:endnote w:type="continuationNotice" w:id="1">
    <w:p w14:paraId="2E0A16F1" w14:textId="77777777" w:rsidR="00A01FB9" w:rsidRDefault="00A01F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1603E" w14:textId="77777777" w:rsidR="00A01FB9" w:rsidRDefault="00A01FB9" w:rsidP="00D97E04">
      <w:pPr>
        <w:spacing w:before="0" w:after="0"/>
      </w:pPr>
      <w:r>
        <w:separator/>
      </w:r>
    </w:p>
  </w:footnote>
  <w:footnote w:type="continuationSeparator" w:id="0">
    <w:p w14:paraId="17D260F8" w14:textId="77777777" w:rsidR="00A01FB9" w:rsidRDefault="00A01FB9" w:rsidP="00D97E04">
      <w:pPr>
        <w:spacing w:before="0" w:after="0"/>
      </w:pPr>
      <w:r>
        <w:continuationSeparator/>
      </w:r>
    </w:p>
  </w:footnote>
  <w:footnote w:type="continuationNotice" w:id="1">
    <w:p w14:paraId="0B431760" w14:textId="77777777" w:rsidR="00A01FB9" w:rsidRDefault="00A01F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C7F70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2F1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Whanda Saurina</cp:lastModifiedBy>
  <cp:revision>2</cp:revision>
  <cp:lastPrinted>2020-11-13T23:20:00Z</cp:lastPrinted>
  <dcterms:created xsi:type="dcterms:W3CDTF">2023-07-21T14:47:00Z</dcterms:created>
  <dcterms:modified xsi:type="dcterms:W3CDTF">2023-07-21T14:47:00Z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