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C2E7D" w14:textId="1E5FF471" w:rsidR="00655C08" w:rsidRPr="00655C08" w:rsidRDefault="00DC2DB3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655C08" w:rsidRPr="00655C08">
        <w:rPr>
          <w:rFonts w:ascii="Arial" w:hAnsi="Arial" w:cs="Arial"/>
          <w:b/>
          <w:sz w:val="22"/>
          <w:szCs w:val="22"/>
          <w:lang w:val="es-MX"/>
        </w:rPr>
        <w:t>ANEXO</w:t>
      </w:r>
      <w:r w:rsidR="00870115">
        <w:rPr>
          <w:rFonts w:ascii="Arial" w:hAnsi="Arial" w:cs="Arial"/>
          <w:b/>
          <w:sz w:val="22"/>
          <w:szCs w:val="22"/>
          <w:lang w:val="es-MX"/>
        </w:rPr>
        <w:t xml:space="preserve"> 7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A15CD2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2DBF24F5" w14:textId="4CCA4A6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="00F320FD" w:rsidRPr="00655C08">
        <w:rPr>
          <w:rFonts w:ascii="Arial" w:hAnsi="Arial" w:cs="Arial"/>
          <w:sz w:val="22"/>
          <w:szCs w:val="22"/>
        </w:rPr>
        <w:t>una</w:t>
      </w:r>
      <w:r w:rsidR="00F320FD">
        <w:rPr>
          <w:rFonts w:ascii="Arial" w:hAnsi="Arial" w:cs="Arial"/>
          <w:sz w:val="22"/>
          <w:szCs w:val="22"/>
        </w:rPr>
        <w:t xml:space="preserve"> 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siguientes consideraciones: </w:t>
      </w:r>
    </w:p>
    <w:p w14:paraId="33A7FEDF" w14:textId="52965BF4" w:rsidR="00E96ADC" w:rsidRPr="00655C08" w:rsidRDefault="00655C08" w:rsidP="00F320F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PRIMERO: Que </w:t>
      </w:r>
      <w:r w:rsidR="00A15CD2" w:rsidRPr="00F320FD">
        <w:rPr>
          <w:rFonts w:ascii="Arial" w:eastAsia="Times New Roman" w:hAnsi="Arial" w:cs="Arial"/>
          <w:sz w:val="22"/>
          <w:szCs w:val="22"/>
          <w:lang w:val="es-ES" w:eastAsia="es-ES"/>
        </w:rPr>
        <w:t>el Centro de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Servicio</w:t>
      </w:r>
      <w:r w:rsidR="00A15CD2" w:rsidRPr="00F320FD">
        <w:rPr>
          <w:rFonts w:ascii="Arial" w:eastAsia="Times New Roman" w:hAnsi="Arial" w:cs="Arial"/>
          <w:sz w:val="22"/>
          <w:szCs w:val="22"/>
          <w:lang w:val="es-ES" w:eastAsia="es-ES"/>
        </w:rPr>
        <w:t>s y Gestión Empresarial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SENA Establecimiento Público del Orden Nacional, realizó el</w:t>
      </w:r>
      <w:r w:rsidR="00E9280B"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>proceso</w:t>
      </w:r>
      <w:r w:rsidR="00E9280B"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de PROCESO DE MÍNIMA CUANTÍA No. </w:t>
      </w:r>
      <w:r w:rsidR="006E50A8" w:rsidRPr="00F320FD">
        <w:rPr>
          <w:rFonts w:ascii="Arial" w:eastAsia="Times New Roman" w:hAnsi="Arial" w:cs="Arial"/>
          <w:sz w:val="22"/>
          <w:szCs w:val="22"/>
          <w:lang w:val="es-ES" w:eastAsia="es-ES"/>
        </w:rPr>
        <w:t>MC-ANT-CSGE-000</w:t>
      </w:r>
      <w:r w:rsidR="00C677BC">
        <w:rPr>
          <w:rFonts w:ascii="Arial" w:eastAsia="Times New Roman" w:hAnsi="Arial" w:cs="Arial"/>
          <w:sz w:val="22"/>
          <w:szCs w:val="22"/>
          <w:lang w:val="es-ES" w:eastAsia="es-ES"/>
        </w:rPr>
        <w:t>8</w:t>
      </w:r>
      <w:r w:rsidR="006E50A8" w:rsidRPr="00F320FD">
        <w:rPr>
          <w:rFonts w:ascii="Arial" w:eastAsia="Times New Roman" w:hAnsi="Arial" w:cs="Arial"/>
          <w:sz w:val="22"/>
          <w:szCs w:val="22"/>
          <w:lang w:val="es-ES" w:eastAsia="es-ES"/>
        </w:rPr>
        <w:t>-2023</w:t>
      </w:r>
      <w:r w:rsid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cuyo objeto </w:t>
      </w:r>
      <w:r w:rsidR="00C677BC" w:rsidRPr="000B4D3E">
        <w:rPr>
          <w:rFonts w:ascii="Arial" w:hAnsi="Arial" w:cs="Arial"/>
          <w:bCs/>
          <w:sz w:val="22"/>
          <w:szCs w:val="22"/>
          <w:shd w:val="clear" w:color="auto" w:fill="FFFFFF"/>
          <w:lang w:val="es-ES" w:eastAsia="es-ES"/>
        </w:rPr>
        <w:t>CONTRATAR EL SERVICIO DE</w:t>
      </w:r>
      <w:r w:rsidR="00C677BC">
        <w:rPr>
          <w:rFonts w:ascii="Arial" w:hAnsi="Arial" w:cs="Arial"/>
          <w:bCs/>
          <w:sz w:val="22"/>
          <w:szCs w:val="22"/>
          <w:shd w:val="clear" w:color="auto" w:fill="FFFFFF"/>
          <w:lang w:val="es-ES" w:eastAsia="es-ES"/>
        </w:rPr>
        <w:t xml:space="preserve"> </w:t>
      </w:r>
      <w:r w:rsidR="00C677BC" w:rsidRPr="000B4D3E">
        <w:rPr>
          <w:rFonts w:ascii="Arial" w:hAnsi="Arial" w:cs="Arial"/>
          <w:bCs/>
          <w:sz w:val="22"/>
          <w:szCs w:val="22"/>
          <w:shd w:val="clear" w:color="auto" w:fill="FFFFFF"/>
          <w:lang w:val="es-ES" w:eastAsia="es-ES"/>
        </w:rPr>
        <w:t>MANTENIMIENTIO PREVENTIVO Y CORRECTIVO DE LOS EQUIPOS DEL AREA DE GASTRONOMIA DEL CENTRO DE SERVICIOS Y GESTIÓN EMPRESARIAL DEL SENA REGIONAL ANTIOQUIA</w:t>
      </w:r>
      <w:r w:rsidR="00C677BC">
        <w:rPr>
          <w:rFonts w:ascii="Arial" w:hAnsi="Arial" w:cs="Arial"/>
          <w:bCs/>
          <w:sz w:val="22"/>
          <w:szCs w:val="22"/>
          <w:shd w:val="clear" w:color="auto" w:fill="FFFFFF"/>
          <w:lang w:val="es-ES" w:eastAsia="es-ES"/>
        </w:rPr>
        <w:t>.</w:t>
      </w:r>
    </w:p>
    <w:p w14:paraId="0DFA8085" w14:textId="1F167B5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SEGUNDO: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021F68E7" w14:textId="77777777" w:rsidR="00D06B90" w:rsidRDefault="00D06B90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D206A2" w14:textId="249EFB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lastRenderedPageBreak/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1.3.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19D93E77" w:rsid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E3E24F6" w14:textId="77777777" w:rsidR="007F4B5B" w:rsidRPr="00655C08" w:rsidRDefault="007F4B5B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68F9E71E" w14:textId="77777777" w:rsidR="00000000" w:rsidRDefault="00000000"/>
    <w:sectPr w:rsidR="00074F04" w:rsidSect="001214E9">
      <w:headerReference w:type="default" r:id="rId6"/>
      <w:pgSz w:w="11906" w:h="16838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9F3B5" w14:textId="77777777" w:rsidR="00D038F0" w:rsidRDefault="00D038F0" w:rsidP="001214E9">
      <w:r>
        <w:separator/>
      </w:r>
    </w:p>
  </w:endnote>
  <w:endnote w:type="continuationSeparator" w:id="0">
    <w:p w14:paraId="40B2BCF5" w14:textId="77777777" w:rsidR="00D038F0" w:rsidRDefault="00D038F0" w:rsidP="0012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B5079" w14:textId="77777777" w:rsidR="00D038F0" w:rsidRDefault="00D038F0" w:rsidP="001214E9">
      <w:r>
        <w:separator/>
      </w:r>
    </w:p>
  </w:footnote>
  <w:footnote w:type="continuationSeparator" w:id="0">
    <w:p w14:paraId="6961F906" w14:textId="77777777" w:rsidR="00D038F0" w:rsidRDefault="00D038F0" w:rsidP="00121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6BE51" w14:textId="2DE96722" w:rsidR="001214E9" w:rsidRDefault="001214E9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6E263FD1" wp14:editId="2E155826">
          <wp:simplePos x="0" y="0"/>
          <wp:positionH relativeFrom="margin">
            <wp:posOffset>2402536</wp:posOffset>
          </wp:positionH>
          <wp:positionV relativeFrom="paragraph">
            <wp:posOffset>-229648</wp:posOffset>
          </wp:positionV>
          <wp:extent cx="556592" cy="544234"/>
          <wp:effectExtent l="0" t="0" r="0" b="825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9133" cy="54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026B5B"/>
    <w:rsid w:val="000F6A22"/>
    <w:rsid w:val="001214E9"/>
    <w:rsid w:val="001F18DF"/>
    <w:rsid w:val="002004A3"/>
    <w:rsid w:val="00215A62"/>
    <w:rsid w:val="00242B50"/>
    <w:rsid w:val="00246416"/>
    <w:rsid w:val="003951BF"/>
    <w:rsid w:val="00412C80"/>
    <w:rsid w:val="004C4363"/>
    <w:rsid w:val="004E3FCF"/>
    <w:rsid w:val="00562F22"/>
    <w:rsid w:val="00564C4F"/>
    <w:rsid w:val="00593614"/>
    <w:rsid w:val="005F33D5"/>
    <w:rsid w:val="00655C08"/>
    <w:rsid w:val="006E50A8"/>
    <w:rsid w:val="00700B00"/>
    <w:rsid w:val="007733DF"/>
    <w:rsid w:val="007C1FA4"/>
    <w:rsid w:val="007D7DAB"/>
    <w:rsid w:val="007E5CCE"/>
    <w:rsid w:val="007F4B5B"/>
    <w:rsid w:val="00856BD9"/>
    <w:rsid w:val="00870115"/>
    <w:rsid w:val="009620A7"/>
    <w:rsid w:val="009B4BCC"/>
    <w:rsid w:val="009E4E29"/>
    <w:rsid w:val="00A15CD2"/>
    <w:rsid w:val="00A83470"/>
    <w:rsid w:val="00B05EA6"/>
    <w:rsid w:val="00B418B3"/>
    <w:rsid w:val="00C677BC"/>
    <w:rsid w:val="00D038F0"/>
    <w:rsid w:val="00D06B90"/>
    <w:rsid w:val="00D5154C"/>
    <w:rsid w:val="00DA202B"/>
    <w:rsid w:val="00DC2DB3"/>
    <w:rsid w:val="00E9280B"/>
    <w:rsid w:val="00E96ADC"/>
    <w:rsid w:val="00EB0189"/>
    <w:rsid w:val="00EE1813"/>
    <w:rsid w:val="00F2687D"/>
    <w:rsid w:val="00F320FD"/>
    <w:rsid w:val="00F5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856BD9"/>
  </w:style>
  <w:style w:type="paragraph" w:styleId="Encabezado">
    <w:name w:val="header"/>
    <w:basedOn w:val="Normal"/>
    <w:link w:val="EncabezadoCar"/>
    <w:uiPriority w:val="99"/>
    <w:unhideWhenUsed/>
    <w:rsid w:val="001214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14E9"/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1214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14E9"/>
    <w:rPr>
      <w:rFonts w:ascii="Calibri" w:eastAsia="Calibri" w:hAnsi="Calibri" w:cs="Times New Roman"/>
      <w:kern w:val="3"/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724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Sandra Milena Hernandez Soto</cp:lastModifiedBy>
  <cp:revision>33</cp:revision>
  <dcterms:created xsi:type="dcterms:W3CDTF">2021-05-03T15:09:00Z</dcterms:created>
  <dcterms:modified xsi:type="dcterms:W3CDTF">2023-10-03T20:24:00Z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2022-10-14T19:20:29Z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abbc930c-9c86-4abb-8940-22f05d782452</vt:lpwstr>
  </property>
  <property fmtid="{D5CDD505-2E9C-101B-9397-08002B2CF9AE}" pid="8" name="MSIP_Label_1299739c-ad3d-4908-806e-4d91151a6e13_ContentBits">
    <vt:lpwstr>0</vt:lpwstr>
  </property>
</Properties>
</file>