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A2DA2DC" w14:textId="41B6C8CC" w:rsidR="00E14CB4" w:rsidRPr="00B6283A" w:rsidRDefault="00973706" w:rsidP="00E14CB4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E14CB4">
        <w:rPr>
          <w:rFonts w:ascii="Arial" w:hAnsi="Arial" w:cs="Arial"/>
          <w:b/>
          <w:bCs/>
        </w:rPr>
        <w:t xml:space="preserve">PROCESO DE </w:t>
      </w:r>
      <w:r w:rsidR="00E14CB4" w:rsidRPr="00E14CB4">
        <w:rPr>
          <w:rFonts w:ascii="Arial" w:hAnsi="Arial" w:cs="Arial"/>
          <w:b/>
          <w:bCs/>
        </w:rPr>
        <w:t xml:space="preserve">MINIMA CUANTIA </w:t>
      </w:r>
      <w:r w:rsidR="008A2EFF">
        <w:rPr>
          <w:rStyle w:val="Nmerodepgina"/>
          <w:rFonts w:ascii="Arial" w:hAnsi="Arial" w:cs="Arial"/>
          <w:b/>
          <w:color w:val="E36C0A" w:themeColor="accent6" w:themeShade="BF"/>
        </w:rPr>
        <w:t>MC-ATL-</w:t>
      </w:r>
      <w:r w:rsidR="00944320">
        <w:rPr>
          <w:rStyle w:val="Nmerodepgina"/>
          <w:rFonts w:ascii="Arial" w:hAnsi="Arial" w:cs="Arial"/>
          <w:b/>
          <w:color w:val="E36C0A" w:themeColor="accent6" w:themeShade="BF"/>
        </w:rPr>
        <w:t>CCS-</w:t>
      </w:r>
      <w:r w:rsidR="008A2EFF">
        <w:rPr>
          <w:rStyle w:val="Nmerodepgina"/>
          <w:rFonts w:ascii="Arial" w:hAnsi="Arial" w:cs="Arial"/>
          <w:b/>
          <w:color w:val="E36C0A" w:themeColor="accent6" w:themeShade="BF"/>
        </w:rPr>
        <w:t>0</w:t>
      </w:r>
      <w:r w:rsidR="009363DC">
        <w:rPr>
          <w:rStyle w:val="Nmerodepgina"/>
          <w:rFonts w:ascii="Arial" w:hAnsi="Arial" w:cs="Arial"/>
          <w:b/>
          <w:color w:val="E36C0A" w:themeColor="accent6" w:themeShade="BF"/>
        </w:rPr>
        <w:t>2</w:t>
      </w:r>
      <w:r w:rsidR="001D3464">
        <w:rPr>
          <w:rStyle w:val="Nmerodepgina"/>
          <w:rFonts w:ascii="Arial" w:hAnsi="Arial" w:cs="Arial"/>
          <w:b/>
          <w:color w:val="E36C0A" w:themeColor="accent6" w:themeShade="BF"/>
        </w:rPr>
        <w:t>7</w:t>
      </w:r>
      <w:r w:rsidR="00E14CB4" w:rsidRPr="008A2EFF">
        <w:rPr>
          <w:rStyle w:val="Nmerodepgina"/>
          <w:rFonts w:ascii="Arial" w:hAnsi="Arial" w:cs="Arial"/>
          <w:b/>
          <w:color w:val="E36C0A" w:themeColor="accent6" w:themeShade="BF"/>
        </w:rPr>
        <w:t>-202</w:t>
      </w:r>
      <w:r w:rsidR="00344BDE">
        <w:rPr>
          <w:rStyle w:val="Nmerodepgina"/>
          <w:rFonts w:ascii="Arial" w:hAnsi="Arial" w:cs="Arial"/>
          <w:b/>
          <w:color w:val="E36C0A" w:themeColor="accent6" w:themeShade="BF"/>
        </w:rPr>
        <w:t>3</w:t>
      </w:r>
    </w:p>
    <w:p w14:paraId="766F7040" w14:textId="33CD8FB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064C0D25" w14:textId="26D0C32C" w:rsid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670B62" w:rsidRPr="00670B62">
        <w:rPr>
          <w:rFonts w:ascii="Arial" w:hAnsi="Arial" w:cs="Arial"/>
          <w:b/>
          <w:bCs/>
          <w:i/>
          <w:iCs/>
          <w:lang w:val="es-ES"/>
        </w:rPr>
        <w:t>8-9302-1168 Contratar el mantenimiento trampas de grasa pertenecientes al centro de comercio y servicios y las sedes a su cargo</w:t>
      </w:r>
      <w:r w:rsidR="009C2EB3" w:rsidRPr="009C2EB3">
        <w:rPr>
          <w:rFonts w:ascii="Arial" w:hAnsi="Arial" w:cs="Arial"/>
          <w:b/>
          <w:bCs/>
          <w:i/>
          <w:iCs/>
          <w:lang w:val="es-ES"/>
        </w:rPr>
        <w:t>.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Empresas, sus respectivos accionistas, también salvo sociedades abiertas o inscritas en </w:t>
      </w:r>
      <w:r w:rsidRPr="00973706">
        <w:rPr>
          <w:rFonts w:ascii="Arial" w:hAnsi="Arial" w:cs="Arial"/>
          <w:color w:val="E36C0A"/>
        </w:rPr>
        <w:lastRenderedPageBreak/>
        <w:t>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8BAD9" w14:textId="77777777" w:rsidR="00F755E9" w:rsidRDefault="00F755E9" w:rsidP="001A74F0">
      <w:pPr>
        <w:spacing w:after="0" w:line="240" w:lineRule="auto"/>
      </w:pPr>
      <w:r>
        <w:separator/>
      </w:r>
    </w:p>
  </w:endnote>
  <w:endnote w:type="continuationSeparator" w:id="0">
    <w:p w14:paraId="3EA04CDE" w14:textId="77777777" w:rsidR="00F755E9" w:rsidRDefault="00F755E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D346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A2EFF" w:rsidRPr="008A2EFF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B4A12" w14:textId="77777777" w:rsidR="00F755E9" w:rsidRDefault="00F755E9" w:rsidP="001A74F0">
      <w:pPr>
        <w:spacing w:after="0" w:line="240" w:lineRule="auto"/>
      </w:pPr>
      <w:r>
        <w:separator/>
      </w:r>
    </w:p>
  </w:footnote>
  <w:footnote w:type="continuationSeparator" w:id="0">
    <w:p w14:paraId="552985BB" w14:textId="77777777" w:rsidR="00F755E9" w:rsidRDefault="00F755E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D346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26546670">
    <w:abstractNumId w:val="6"/>
  </w:num>
  <w:num w:numId="2" w16cid:durableId="1949895884">
    <w:abstractNumId w:val="16"/>
  </w:num>
  <w:num w:numId="3" w16cid:durableId="407850661">
    <w:abstractNumId w:val="12"/>
  </w:num>
  <w:num w:numId="4" w16cid:durableId="757943467">
    <w:abstractNumId w:val="15"/>
  </w:num>
  <w:num w:numId="5" w16cid:durableId="1970235234">
    <w:abstractNumId w:val="8"/>
  </w:num>
  <w:num w:numId="6" w16cid:durableId="2099211679">
    <w:abstractNumId w:val="13"/>
  </w:num>
  <w:num w:numId="7" w16cid:durableId="769548191">
    <w:abstractNumId w:val="17"/>
  </w:num>
  <w:num w:numId="8" w16cid:durableId="2093115283">
    <w:abstractNumId w:val="23"/>
  </w:num>
  <w:num w:numId="9" w16cid:durableId="1368412100">
    <w:abstractNumId w:val="22"/>
  </w:num>
  <w:num w:numId="10" w16cid:durableId="1788238910">
    <w:abstractNumId w:val="18"/>
  </w:num>
  <w:num w:numId="11" w16cid:durableId="921792745">
    <w:abstractNumId w:val="19"/>
  </w:num>
  <w:num w:numId="12" w16cid:durableId="465587412">
    <w:abstractNumId w:val="0"/>
  </w:num>
  <w:num w:numId="13" w16cid:durableId="1252199088">
    <w:abstractNumId w:val="3"/>
  </w:num>
  <w:num w:numId="14" w16cid:durableId="404844450">
    <w:abstractNumId w:val="2"/>
  </w:num>
  <w:num w:numId="15" w16cid:durableId="873467649">
    <w:abstractNumId w:val="20"/>
  </w:num>
  <w:num w:numId="16" w16cid:durableId="67962348">
    <w:abstractNumId w:val="24"/>
  </w:num>
  <w:num w:numId="17" w16cid:durableId="2114091413">
    <w:abstractNumId w:val="9"/>
  </w:num>
  <w:num w:numId="18" w16cid:durableId="1371145502">
    <w:abstractNumId w:val="1"/>
  </w:num>
  <w:num w:numId="19" w16cid:durableId="2119134117">
    <w:abstractNumId w:val="21"/>
  </w:num>
  <w:num w:numId="20" w16cid:durableId="370109672">
    <w:abstractNumId w:val="5"/>
  </w:num>
  <w:num w:numId="21" w16cid:durableId="1340500577">
    <w:abstractNumId w:val="14"/>
  </w:num>
  <w:num w:numId="22" w16cid:durableId="475034070">
    <w:abstractNumId w:val="10"/>
  </w:num>
  <w:num w:numId="23" w16cid:durableId="888223593">
    <w:abstractNumId w:val="25"/>
  </w:num>
  <w:num w:numId="24" w16cid:durableId="339041085">
    <w:abstractNumId w:val="11"/>
  </w:num>
  <w:num w:numId="25" w16cid:durableId="220991076">
    <w:abstractNumId w:val="7"/>
  </w:num>
  <w:num w:numId="26" w16cid:durableId="331572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94A07"/>
    <w:rsid w:val="000C1FF1"/>
    <w:rsid w:val="000C3EDF"/>
    <w:rsid w:val="000D41A7"/>
    <w:rsid w:val="00114AEC"/>
    <w:rsid w:val="00115DB7"/>
    <w:rsid w:val="0017667A"/>
    <w:rsid w:val="00184D13"/>
    <w:rsid w:val="001A6548"/>
    <w:rsid w:val="001A74F0"/>
    <w:rsid w:val="001D259E"/>
    <w:rsid w:val="001D3464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41B2C"/>
    <w:rsid w:val="00344BDE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516AC"/>
    <w:rsid w:val="004658BE"/>
    <w:rsid w:val="004B47B4"/>
    <w:rsid w:val="004C6C8D"/>
    <w:rsid w:val="004E3818"/>
    <w:rsid w:val="00511546"/>
    <w:rsid w:val="0051730C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1519"/>
    <w:rsid w:val="00633BEF"/>
    <w:rsid w:val="0064012F"/>
    <w:rsid w:val="00641471"/>
    <w:rsid w:val="00670B62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54217"/>
    <w:rsid w:val="007A57F9"/>
    <w:rsid w:val="007B56C1"/>
    <w:rsid w:val="007E55AB"/>
    <w:rsid w:val="007E7E14"/>
    <w:rsid w:val="00815841"/>
    <w:rsid w:val="00817370"/>
    <w:rsid w:val="0081757D"/>
    <w:rsid w:val="00821888"/>
    <w:rsid w:val="00877662"/>
    <w:rsid w:val="00880BA8"/>
    <w:rsid w:val="008A2EFF"/>
    <w:rsid w:val="008B4294"/>
    <w:rsid w:val="008C45B3"/>
    <w:rsid w:val="008D647D"/>
    <w:rsid w:val="008E2283"/>
    <w:rsid w:val="00932A24"/>
    <w:rsid w:val="00936216"/>
    <w:rsid w:val="009363DC"/>
    <w:rsid w:val="00944320"/>
    <w:rsid w:val="0096518A"/>
    <w:rsid w:val="00967091"/>
    <w:rsid w:val="00972A86"/>
    <w:rsid w:val="00973706"/>
    <w:rsid w:val="00983C98"/>
    <w:rsid w:val="00985661"/>
    <w:rsid w:val="009B48D7"/>
    <w:rsid w:val="009C10E4"/>
    <w:rsid w:val="009C2EB3"/>
    <w:rsid w:val="009E525B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B5BDD"/>
    <w:rsid w:val="00BC0366"/>
    <w:rsid w:val="00BC1848"/>
    <w:rsid w:val="00BC3EBF"/>
    <w:rsid w:val="00C127EE"/>
    <w:rsid w:val="00C2378C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612C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C6A48"/>
    <w:rsid w:val="00DC6D03"/>
    <w:rsid w:val="00DD209B"/>
    <w:rsid w:val="00DE5034"/>
    <w:rsid w:val="00E13462"/>
    <w:rsid w:val="00E14CB4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60D4"/>
    <w:rsid w:val="00ED6D30"/>
    <w:rsid w:val="00EF5EEF"/>
    <w:rsid w:val="00F00C8F"/>
    <w:rsid w:val="00F170BC"/>
    <w:rsid w:val="00F44475"/>
    <w:rsid w:val="00F53498"/>
    <w:rsid w:val="00F56B9B"/>
    <w:rsid w:val="00F755E9"/>
    <w:rsid w:val="00F811F3"/>
    <w:rsid w:val="00FB00EA"/>
    <w:rsid w:val="00FB3727"/>
    <w:rsid w:val="00FC1EBD"/>
    <w:rsid w:val="00FE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34739"/>
    <w:rsid w:val="001A458A"/>
    <w:rsid w:val="001F45FF"/>
    <w:rsid w:val="00297F78"/>
    <w:rsid w:val="0033727B"/>
    <w:rsid w:val="003526EF"/>
    <w:rsid w:val="00367691"/>
    <w:rsid w:val="003B24ED"/>
    <w:rsid w:val="004210E3"/>
    <w:rsid w:val="004D3055"/>
    <w:rsid w:val="005C2BB7"/>
    <w:rsid w:val="006C7B1A"/>
    <w:rsid w:val="008407BD"/>
    <w:rsid w:val="00917765"/>
    <w:rsid w:val="00924FDA"/>
    <w:rsid w:val="009E6A90"/>
    <w:rsid w:val="00A8087D"/>
    <w:rsid w:val="00AF205E"/>
    <w:rsid w:val="00B10D26"/>
    <w:rsid w:val="00B96D21"/>
    <w:rsid w:val="00BE46C2"/>
    <w:rsid w:val="00D73C36"/>
    <w:rsid w:val="00E409D8"/>
    <w:rsid w:val="00E4576C"/>
    <w:rsid w:val="00E92C9C"/>
    <w:rsid w:val="00F52BDD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98A0335-C72F-45C2-81A2-443FA751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540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 Luis Penaloza Angulo</cp:lastModifiedBy>
  <cp:revision>24</cp:revision>
  <dcterms:created xsi:type="dcterms:W3CDTF">2021-02-22T02:07:00Z</dcterms:created>
  <dcterms:modified xsi:type="dcterms:W3CDTF">2023-10-13T15:39:00Z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2023-03-08T20:38:03Z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7c4a6e6c-18ac-42ea-9995-ffe2ce8a7eb6</vt:lpwstr>
  </property>
  <property fmtid="{D5CDD505-2E9C-101B-9397-08002B2CF9AE}" pid="8" name="MSIP_Label_1299739c-ad3d-4908-806e-4d91151a6e13_ContentBits">
    <vt:lpwstr>0</vt:lpwstr>
  </property>
</Properties>
</file>