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4561" w:rsidRPr="00D15B55" w:rsidRDefault="005F4561" w:rsidP="005F4561">
      <w:pPr>
        <w:pStyle w:val="Sinespaciado"/>
        <w:jc w:val="center"/>
        <w:rPr>
          <w:rFonts w:ascii="Arial" w:eastAsia="Arial" w:hAnsi="Arial" w:cs="Arial"/>
          <w:b/>
          <w:sz w:val="18"/>
          <w:szCs w:val="18"/>
          <w:lang w:bidi="es-CO"/>
        </w:rPr>
      </w:pPr>
      <w:r w:rsidRPr="00D15B55">
        <w:rPr>
          <w:rFonts w:ascii="Arial" w:eastAsia="Arial" w:hAnsi="Arial" w:cs="Arial"/>
          <w:b/>
          <w:sz w:val="18"/>
          <w:szCs w:val="18"/>
          <w:lang w:bidi="es-CO"/>
        </w:rPr>
        <w:t>ANEXO 5</w:t>
      </w:r>
    </w:p>
    <w:p w:rsidR="005F4561" w:rsidRPr="00D15B55" w:rsidRDefault="005F4561" w:rsidP="005F4561">
      <w:pPr>
        <w:pStyle w:val="Sinespaciado"/>
        <w:jc w:val="center"/>
        <w:rPr>
          <w:rFonts w:ascii="Arial" w:eastAsia="Arial" w:hAnsi="Arial" w:cs="Arial"/>
          <w:b/>
          <w:sz w:val="18"/>
          <w:szCs w:val="18"/>
          <w:lang w:bidi="es-CO"/>
        </w:rPr>
      </w:pPr>
      <w:r w:rsidRPr="00D15B55">
        <w:rPr>
          <w:rFonts w:ascii="Arial" w:eastAsia="Arial" w:hAnsi="Arial" w:cs="Arial"/>
          <w:b/>
          <w:sz w:val="18"/>
          <w:szCs w:val="18"/>
          <w:lang w:bidi="es-CO"/>
        </w:rPr>
        <w:t>CERTIFICACIÓN DE PAGOS DE SEGURIDAD SOCIAL Y APORTES PARAFISCALES</w:t>
      </w:r>
    </w:p>
    <w:p w:rsidR="005F4561" w:rsidRPr="00D15B55" w:rsidRDefault="005F4561" w:rsidP="005F4561">
      <w:pPr>
        <w:pStyle w:val="Sinespaciado"/>
        <w:jc w:val="center"/>
        <w:rPr>
          <w:rFonts w:ascii="Arial" w:eastAsia="Arial" w:hAnsi="Arial" w:cs="Arial"/>
          <w:b/>
          <w:sz w:val="18"/>
          <w:szCs w:val="18"/>
          <w:lang w:bidi="es-CO"/>
        </w:rPr>
      </w:pPr>
      <w:r w:rsidRPr="00D15B55">
        <w:rPr>
          <w:rFonts w:ascii="Arial" w:eastAsia="Arial" w:hAnsi="Arial" w:cs="Arial"/>
          <w:b/>
          <w:sz w:val="18"/>
          <w:szCs w:val="18"/>
          <w:lang w:bidi="es-CO"/>
        </w:rPr>
        <w:t>PERSONAS JURÍDICAS - ARTÍCULO 50 LEY 789 DE 2002</w:t>
      </w:r>
    </w:p>
    <w:p w:rsidR="005F4561" w:rsidRPr="00D15B55" w:rsidRDefault="005F4561" w:rsidP="005F4561">
      <w:pPr>
        <w:pStyle w:val="Sinespaciado"/>
        <w:jc w:val="both"/>
        <w:rPr>
          <w:rFonts w:ascii="Arial" w:eastAsia="Arial" w:hAnsi="Arial" w:cs="Arial"/>
          <w:sz w:val="18"/>
          <w:szCs w:val="18"/>
          <w:lang w:bidi="es-CO"/>
        </w:rPr>
      </w:pPr>
    </w:p>
    <w:p w:rsidR="005F4561" w:rsidRPr="00D15B55" w:rsidRDefault="005F4561" w:rsidP="005F4561">
      <w:pPr>
        <w:pStyle w:val="Sinespaciado"/>
        <w:jc w:val="both"/>
        <w:rPr>
          <w:rFonts w:ascii="Arial" w:eastAsia="Arial" w:hAnsi="Arial" w:cs="Arial"/>
          <w:sz w:val="18"/>
          <w:szCs w:val="18"/>
          <w:lang w:bidi="es-CO"/>
        </w:rPr>
      </w:pPr>
    </w:p>
    <w:p w:rsidR="00461F31" w:rsidRPr="00A95AB4" w:rsidRDefault="00461F31" w:rsidP="00461F31">
      <w:pPr>
        <w:pStyle w:val="Sinespaciado"/>
        <w:rPr>
          <w:rFonts w:ascii="Arial" w:hAnsi="Arial" w:cs="Arial"/>
          <w:bCs/>
          <w:sz w:val="18"/>
          <w:szCs w:val="18"/>
          <w:lang w:eastAsia="es-CO"/>
        </w:rPr>
      </w:pPr>
      <w:r w:rsidRPr="00A95AB4">
        <w:rPr>
          <w:rFonts w:ascii="Arial" w:hAnsi="Arial" w:cs="Arial"/>
          <w:bCs/>
          <w:sz w:val="18"/>
          <w:szCs w:val="18"/>
          <w:lang w:eastAsia="es-CO"/>
        </w:rPr>
        <w:t>Señores</w:t>
      </w:r>
    </w:p>
    <w:p w:rsidR="00461F31" w:rsidRDefault="00461F31" w:rsidP="00461F31">
      <w:pPr>
        <w:pStyle w:val="Sinespaciado"/>
        <w:rPr>
          <w:rFonts w:ascii="Arial" w:hAnsi="Arial" w:cs="Arial"/>
          <w:caps/>
          <w:sz w:val="18"/>
          <w:szCs w:val="18"/>
        </w:rPr>
      </w:pPr>
      <w:r w:rsidRPr="00A95AB4">
        <w:rPr>
          <w:rFonts w:ascii="Arial" w:hAnsi="Arial" w:cs="Arial"/>
          <w:caps/>
          <w:sz w:val="18"/>
          <w:szCs w:val="18"/>
        </w:rPr>
        <w:t>INSTITUTO MUNICIPAL PARA LA RECREACIÓN Y El DEPORTE -PASTO DEPORTE</w:t>
      </w:r>
    </w:p>
    <w:p w:rsidR="00461F31" w:rsidRPr="00A95AB4" w:rsidRDefault="00461F31" w:rsidP="00461F31">
      <w:pPr>
        <w:pStyle w:val="Sinespaciado"/>
        <w:rPr>
          <w:rFonts w:ascii="Arial" w:hAnsi="Arial" w:cs="Arial"/>
          <w:bCs/>
          <w:sz w:val="18"/>
          <w:szCs w:val="18"/>
          <w:lang w:eastAsia="es-CO"/>
        </w:rPr>
      </w:pPr>
      <w:r w:rsidRPr="00A95AB4">
        <w:rPr>
          <w:rFonts w:ascii="Arial" w:hAnsi="Arial" w:cs="Arial"/>
          <w:bCs/>
          <w:sz w:val="18"/>
          <w:szCs w:val="18"/>
          <w:lang w:eastAsia="es-CO"/>
        </w:rPr>
        <w:t>Coliseo Sergio Antonio Ruano</w:t>
      </w:r>
    </w:p>
    <w:p w:rsidR="00461F31" w:rsidRPr="00D15B55" w:rsidRDefault="00461F31" w:rsidP="00461F31">
      <w:pPr>
        <w:pStyle w:val="Sinespaciado"/>
        <w:rPr>
          <w:rFonts w:ascii="Arial" w:eastAsia="Arial" w:hAnsi="Arial" w:cs="Arial"/>
          <w:sz w:val="18"/>
          <w:szCs w:val="18"/>
          <w:lang w:bidi="es-CO"/>
        </w:rPr>
      </w:pPr>
      <w:r w:rsidRPr="00D15B55">
        <w:rPr>
          <w:rFonts w:ascii="Arial" w:eastAsia="Arial" w:hAnsi="Arial" w:cs="Arial"/>
          <w:sz w:val="18"/>
          <w:szCs w:val="18"/>
          <w:lang w:bidi="es-CO"/>
        </w:rPr>
        <w:t>San Juan de Pasto</w:t>
      </w:r>
    </w:p>
    <w:p w:rsidR="005F4561" w:rsidRPr="00D15B55" w:rsidRDefault="005F4561" w:rsidP="005F4561">
      <w:pPr>
        <w:pStyle w:val="Sinespaciado"/>
        <w:jc w:val="both"/>
        <w:rPr>
          <w:rFonts w:ascii="Arial" w:eastAsia="Arial" w:hAnsi="Arial" w:cs="Arial"/>
          <w:sz w:val="18"/>
          <w:szCs w:val="18"/>
          <w:lang w:bidi="es-CO"/>
        </w:rPr>
      </w:pPr>
    </w:p>
    <w:p w:rsidR="005F4561" w:rsidRPr="00D15B55" w:rsidRDefault="005F4561" w:rsidP="005F4561">
      <w:pPr>
        <w:autoSpaceDE w:val="0"/>
        <w:autoSpaceDN w:val="0"/>
        <w:adjustRightInd w:val="0"/>
        <w:spacing w:line="240" w:lineRule="auto"/>
        <w:jc w:val="both"/>
        <w:rPr>
          <w:rFonts w:ascii="Arial" w:hAnsi="Arial" w:cs="Arial"/>
          <w:b/>
          <w:bCs/>
          <w:sz w:val="18"/>
          <w:szCs w:val="18"/>
        </w:rPr>
      </w:pPr>
      <w:r w:rsidRPr="00D15B55">
        <w:rPr>
          <w:rFonts w:ascii="Arial" w:hAnsi="Arial" w:cs="Arial"/>
          <w:b/>
          <w:spacing w:val="-3"/>
          <w:sz w:val="18"/>
          <w:szCs w:val="18"/>
        </w:rPr>
        <w:t xml:space="preserve">Ref.: </w:t>
      </w:r>
      <w:r w:rsidRPr="00D15B55">
        <w:rPr>
          <w:rFonts w:ascii="Arial" w:hAnsi="Arial" w:cs="Arial"/>
          <w:b/>
          <w:bCs/>
          <w:sz w:val="18"/>
          <w:szCs w:val="18"/>
          <w:lang w:eastAsia="es-CO"/>
        </w:rPr>
        <w:t xml:space="preserve">Contratación Mínima Cuantía - Invitación </w:t>
      </w:r>
      <w:r w:rsidR="00A337F1">
        <w:rPr>
          <w:rFonts w:ascii="Arial" w:hAnsi="Arial" w:cs="Arial"/>
          <w:b/>
          <w:bCs/>
          <w:sz w:val="18"/>
          <w:szCs w:val="18"/>
          <w:lang w:eastAsia="es-CO"/>
        </w:rPr>
        <w:t>Pública No. _____- 202</w:t>
      </w:r>
      <w:r w:rsidR="006B0D11">
        <w:rPr>
          <w:rFonts w:ascii="Arial" w:hAnsi="Arial" w:cs="Arial"/>
          <w:b/>
          <w:bCs/>
          <w:sz w:val="18"/>
          <w:szCs w:val="18"/>
          <w:lang w:eastAsia="es-CO"/>
        </w:rPr>
        <w:t>3</w:t>
      </w:r>
    </w:p>
    <w:p w:rsidR="005F4561" w:rsidRPr="00D15B55" w:rsidRDefault="005F4561" w:rsidP="005F4561">
      <w:pPr>
        <w:pStyle w:val="Sinespaciado"/>
        <w:jc w:val="both"/>
        <w:rPr>
          <w:rFonts w:ascii="Arial" w:eastAsia="Arial" w:hAnsi="Arial" w:cs="Arial"/>
          <w:sz w:val="18"/>
          <w:szCs w:val="18"/>
          <w:lang w:bidi="es-CO"/>
        </w:rPr>
      </w:pPr>
    </w:p>
    <w:p w:rsidR="00461F31" w:rsidRPr="003D1694" w:rsidRDefault="005F4561" w:rsidP="00461F31">
      <w:pPr>
        <w:autoSpaceDE w:val="0"/>
        <w:autoSpaceDN w:val="0"/>
        <w:adjustRightInd w:val="0"/>
        <w:spacing w:line="240" w:lineRule="auto"/>
        <w:jc w:val="both"/>
        <w:rPr>
          <w:rFonts w:ascii="Arial" w:hAnsi="Arial" w:cs="Arial"/>
          <w:sz w:val="18"/>
          <w:szCs w:val="18"/>
          <w:lang w:eastAsia="es-ES"/>
        </w:rPr>
      </w:pPr>
      <w:r w:rsidRPr="00D36CEF">
        <w:rPr>
          <w:rFonts w:ascii="Arial" w:eastAsia="Arial" w:hAnsi="Arial" w:cs="Arial"/>
          <w:b/>
          <w:sz w:val="18"/>
          <w:szCs w:val="18"/>
          <w:lang w:bidi="es-CO"/>
        </w:rPr>
        <w:t>OBJETO</w:t>
      </w:r>
      <w:r w:rsidR="003D1694">
        <w:rPr>
          <w:rFonts w:ascii="Arial" w:eastAsia="Arial" w:hAnsi="Arial" w:cs="Arial"/>
          <w:sz w:val="18"/>
          <w:szCs w:val="18"/>
          <w:lang w:bidi="es-CO"/>
        </w:rPr>
        <w:t xml:space="preserve">: </w:t>
      </w:r>
    </w:p>
    <w:p w:rsidR="005F4561" w:rsidRDefault="005F4561" w:rsidP="00461F31">
      <w:pPr>
        <w:pStyle w:val="Sinespaciado"/>
        <w:rPr>
          <w:rFonts w:ascii="Arial" w:eastAsia="Arial" w:hAnsi="Arial" w:cs="Arial"/>
          <w:b/>
          <w:sz w:val="18"/>
          <w:szCs w:val="18"/>
          <w:lang w:bidi="es-CO"/>
        </w:rPr>
      </w:pPr>
      <w:r w:rsidRPr="00FA45F0">
        <w:rPr>
          <w:rFonts w:ascii="Arial" w:eastAsia="Arial" w:hAnsi="Arial" w:cs="Arial"/>
          <w:b/>
          <w:sz w:val="18"/>
          <w:szCs w:val="18"/>
          <w:lang w:bidi="es-CO"/>
        </w:rPr>
        <w:t>[</w:t>
      </w:r>
      <w:r w:rsidR="00D221A8" w:rsidRPr="00FA45F0">
        <w:rPr>
          <w:rFonts w:ascii="Arial" w:eastAsia="Arial" w:hAnsi="Arial" w:cs="Arial"/>
          <w:b/>
          <w:i/>
          <w:iCs/>
          <w:sz w:val="18"/>
          <w:szCs w:val="18"/>
          <w:lang w:bidi="es-CO"/>
        </w:rPr>
        <w:t xml:space="preserve">Use </w:t>
      </w:r>
      <w:r w:rsidR="00966D37" w:rsidRPr="00FA45F0">
        <w:rPr>
          <w:rFonts w:ascii="Arial" w:eastAsia="Arial" w:hAnsi="Arial" w:cs="Arial"/>
          <w:b/>
          <w:i/>
          <w:iCs/>
          <w:sz w:val="18"/>
          <w:szCs w:val="18"/>
          <w:lang w:bidi="es-CO"/>
        </w:rPr>
        <w:t>UNA</w:t>
      </w:r>
      <w:r w:rsidRPr="00FA45F0">
        <w:rPr>
          <w:rFonts w:ascii="Arial" w:eastAsia="Arial" w:hAnsi="Arial" w:cs="Arial"/>
          <w:b/>
          <w:i/>
          <w:iCs/>
          <w:sz w:val="18"/>
          <w:szCs w:val="18"/>
          <w:lang w:bidi="es-CO"/>
        </w:rPr>
        <w:t xml:space="preserve"> opción</w:t>
      </w:r>
      <w:r w:rsidR="00D221A8" w:rsidRPr="00FA45F0">
        <w:rPr>
          <w:rFonts w:ascii="Arial" w:eastAsia="Arial" w:hAnsi="Arial" w:cs="Arial"/>
          <w:b/>
          <w:i/>
          <w:iCs/>
          <w:sz w:val="18"/>
          <w:szCs w:val="18"/>
          <w:lang w:bidi="es-CO"/>
        </w:rPr>
        <w:t>, la</w:t>
      </w:r>
      <w:r w:rsidRPr="00FA45F0">
        <w:rPr>
          <w:rFonts w:ascii="Arial" w:eastAsia="Arial" w:hAnsi="Arial" w:cs="Arial"/>
          <w:b/>
          <w:i/>
          <w:iCs/>
          <w:sz w:val="18"/>
          <w:szCs w:val="18"/>
          <w:lang w:bidi="es-CO"/>
        </w:rPr>
        <w:t xml:space="preserve"> que corresponda, según certifique el representante legal o el revisor fiscal</w:t>
      </w:r>
      <w:r w:rsidRPr="00FA45F0">
        <w:rPr>
          <w:rFonts w:ascii="Arial" w:eastAsia="Arial" w:hAnsi="Arial" w:cs="Arial"/>
          <w:b/>
          <w:sz w:val="18"/>
          <w:szCs w:val="18"/>
          <w:lang w:bidi="es-CO"/>
        </w:rPr>
        <w:t>]</w:t>
      </w:r>
    </w:p>
    <w:p w:rsidR="005E6960" w:rsidRDefault="005E6960" w:rsidP="00D221A8">
      <w:pPr>
        <w:pStyle w:val="Sinespaciado"/>
        <w:jc w:val="center"/>
        <w:rPr>
          <w:rFonts w:ascii="Arial" w:eastAsia="Arial" w:hAnsi="Arial" w:cs="Arial"/>
          <w:b/>
          <w:sz w:val="18"/>
          <w:szCs w:val="18"/>
          <w:lang w:bidi="es-CO"/>
        </w:rPr>
      </w:pPr>
    </w:p>
    <w:p w:rsidR="005E6960" w:rsidRPr="00D221A8" w:rsidRDefault="005E6960" w:rsidP="005E6960">
      <w:pPr>
        <w:pStyle w:val="Sinespaciado"/>
        <w:jc w:val="center"/>
        <w:rPr>
          <w:rFonts w:ascii="Arial" w:eastAsia="Arial" w:hAnsi="Arial" w:cs="Arial"/>
          <w:b/>
          <w:i/>
          <w:iCs/>
          <w:sz w:val="18"/>
          <w:szCs w:val="18"/>
          <w:lang w:bidi="es-CO"/>
        </w:rPr>
      </w:pPr>
      <w:r>
        <w:rPr>
          <w:rFonts w:ascii="Arial" w:eastAsia="Arial" w:hAnsi="Arial" w:cs="Arial"/>
          <w:b/>
          <w:sz w:val="18"/>
          <w:szCs w:val="18"/>
          <w:lang w:bidi="es-CO"/>
        </w:rPr>
        <w:t>OPCION 1 representante</w:t>
      </w:r>
      <w:r w:rsidRPr="00FA45F0">
        <w:rPr>
          <w:rFonts w:ascii="Arial" w:eastAsia="Arial" w:hAnsi="Arial" w:cs="Arial"/>
          <w:b/>
          <w:i/>
          <w:iCs/>
          <w:sz w:val="18"/>
          <w:szCs w:val="18"/>
          <w:lang w:bidi="es-CO"/>
        </w:rPr>
        <w:t xml:space="preserve"> legal</w:t>
      </w:r>
    </w:p>
    <w:p w:rsidR="005F4561" w:rsidRPr="00D15B55" w:rsidRDefault="005F4561" w:rsidP="005F4561">
      <w:pPr>
        <w:pStyle w:val="Sinespaciado"/>
        <w:jc w:val="both"/>
        <w:rPr>
          <w:rFonts w:ascii="Arial" w:eastAsia="Arial" w:hAnsi="Arial" w:cs="Arial"/>
          <w:sz w:val="18"/>
          <w:szCs w:val="18"/>
          <w:lang w:bidi="es-CO"/>
        </w:rPr>
      </w:pPr>
    </w:p>
    <w:p w:rsidR="005F4561" w:rsidRDefault="005F4561" w:rsidP="005F4561">
      <w:pPr>
        <w:pStyle w:val="Sinespaciado"/>
        <w:jc w:val="both"/>
        <w:rPr>
          <w:rFonts w:ascii="Arial" w:eastAsia="Arial" w:hAnsi="Arial" w:cs="Arial"/>
          <w:sz w:val="18"/>
          <w:szCs w:val="18"/>
          <w:lang w:bidi="es-CO"/>
        </w:rPr>
      </w:pPr>
      <w:r w:rsidRPr="00D15B55">
        <w:rPr>
          <w:rFonts w:ascii="Arial" w:eastAsia="Arial" w:hAnsi="Arial" w:cs="Arial"/>
          <w:sz w:val="18"/>
          <w:szCs w:val="18"/>
          <w:lang w:bidi="es-CO"/>
        </w:rPr>
        <w:t>Yo, __________________, identificado con _____________, en mi condición de Representante Legal de (Razón social de la compañía) identificada con Nit ________ , debidamente inscrito en la Cámara de Comercio certifico el pago de los aportes de seguridad social (pensión, salud y riesgos laborales) y de los aportes parafiscales (Instituto Colombiano de Bienestar familiar ICBF, Servicio Nacional de Aprendizaje SENA y Caja de Compensación Familiar), pagados por la compañía durante los últimos seis (6) meses calendario legalmente exigibles a la fecha de presentación de nuestra propuesta para el presente proceso de selección. Lo anterior, en cumplimiento de lo dispuesto en el artículo 50 de la Ley 789 de 2002.</w:t>
      </w:r>
    </w:p>
    <w:p w:rsidR="005E6960" w:rsidRDefault="005E6960" w:rsidP="005F4561">
      <w:pPr>
        <w:pStyle w:val="Sinespaciado"/>
        <w:jc w:val="both"/>
        <w:rPr>
          <w:rFonts w:ascii="Arial" w:eastAsia="Arial" w:hAnsi="Arial" w:cs="Arial"/>
          <w:sz w:val="18"/>
          <w:szCs w:val="18"/>
          <w:lang w:bidi="es-CO"/>
        </w:rPr>
      </w:pPr>
    </w:p>
    <w:p w:rsidR="005E6960" w:rsidRPr="00D221A8" w:rsidRDefault="005E6960" w:rsidP="005E6960">
      <w:pPr>
        <w:pStyle w:val="Sinespaciado"/>
        <w:jc w:val="center"/>
        <w:rPr>
          <w:rFonts w:ascii="Arial" w:eastAsia="Arial" w:hAnsi="Arial" w:cs="Arial"/>
          <w:b/>
          <w:i/>
          <w:iCs/>
          <w:sz w:val="18"/>
          <w:szCs w:val="18"/>
          <w:lang w:bidi="es-CO"/>
        </w:rPr>
      </w:pPr>
      <w:r>
        <w:rPr>
          <w:rFonts w:ascii="Arial" w:eastAsia="Arial" w:hAnsi="Arial" w:cs="Arial"/>
          <w:b/>
          <w:sz w:val="18"/>
          <w:szCs w:val="18"/>
          <w:lang w:bidi="es-CO"/>
        </w:rPr>
        <w:t xml:space="preserve">OPCION 1 </w:t>
      </w:r>
      <w:r w:rsidRPr="00FA45F0">
        <w:rPr>
          <w:rFonts w:ascii="Arial" w:eastAsia="Arial" w:hAnsi="Arial" w:cs="Arial"/>
          <w:b/>
          <w:i/>
          <w:iCs/>
          <w:sz w:val="18"/>
          <w:szCs w:val="18"/>
          <w:lang w:bidi="es-CO"/>
        </w:rPr>
        <w:t>revisor fiscal</w:t>
      </w:r>
    </w:p>
    <w:p w:rsidR="005E6960" w:rsidRPr="00D15B55" w:rsidRDefault="005E6960" w:rsidP="005F4561">
      <w:pPr>
        <w:pStyle w:val="Sinespaciado"/>
        <w:jc w:val="both"/>
        <w:rPr>
          <w:rFonts w:ascii="Arial" w:eastAsia="Arial" w:hAnsi="Arial" w:cs="Arial"/>
          <w:sz w:val="18"/>
          <w:szCs w:val="18"/>
          <w:lang w:bidi="es-CO"/>
        </w:rPr>
      </w:pPr>
    </w:p>
    <w:p w:rsidR="005F4561" w:rsidRPr="00D15B55" w:rsidRDefault="005F4561" w:rsidP="005F4561">
      <w:pPr>
        <w:pStyle w:val="Sinespaciado"/>
        <w:jc w:val="both"/>
        <w:rPr>
          <w:rFonts w:ascii="Arial" w:eastAsia="Arial" w:hAnsi="Arial" w:cs="Arial"/>
          <w:sz w:val="18"/>
          <w:szCs w:val="18"/>
          <w:lang w:bidi="es-CO"/>
        </w:rPr>
      </w:pPr>
    </w:p>
    <w:p w:rsidR="005F4561" w:rsidRPr="00D15B55" w:rsidRDefault="005F4561" w:rsidP="005F4561">
      <w:pPr>
        <w:pStyle w:val="Sinespaciado"/>
        <w:jc w:val="both"/>
        <w:rPr>
          <w:rFonts w:ascii="Arial" w:eastAsia="Arial" w:hAnsi="Arial" w:cs="Arial"/>
          <w:sz w:val="18"/>
          <w:szCs w:val="18"/>
          <w:lang w:bidi="es-CO"/>
        </w:rPr>
      </w:pPr>
      <w:r w:rsidRPr="00D15B55">
        <w:rPr>
          <w:rFonts w:ascii="Arial" w:eastAsia="Arial" w:hAnsi="Arial" w:cs="Arial"/>
          <w:sz w:val="18"/>
          <w:szCs w:val="18"/>
          <w:lang w:bidi="es-CO"/>
        </w:rPr>
        <w:t>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 luego de examinar de acuerdo con las normas de auditoría generalmente aceptadas en Colombia, los estados financieros de la compañía, certifico el pago de los aportes de seguridad social (pensión, salud y riesgos laborales) y de los aportes parafiscales (Instituto Colombiano de Bienestar familiar ICBF, Servicio Nacional de Aprendizaje SENA y Caja de Compensación Familiar) pagados por la compañía durante los últimos seis (6) meses calendario legalmente exigibles a la fecha de presentación de la propuesta para el presente proceso de selección. Lo anterior, en cumplimiento de lo dispuesto en el artículo 50 de la Ley 789 de 2002.</w:t>
      </w:r>
    </w:p>
    <w:p w:rsidR="005F4561" w:rsidRPr="00D15B55" w:rsidRDefault="005F4561" w:rsidP="005F4561">
      <w:pPr>
        <w:pStyle w:val="Sinespaciado"/>
        <w:jc w:val="both"/>
        <w:rPr>
          <w:rFonts w:ascii="Arial" w:eastAsia="Arial" w:hAnsi="Arial" w:cs="Arial"/>
          <w:sz w:val="18"/>
          <w:szCs w:val="18"/>
          <w:lang w:bidi="es-CO"/>
        </w:rPr>
      </w:pPr>
    </w:p>
    <w:p w:rsidR="005F4561" w:rsidRPr="00D15B55" w:rsidRDefault="005F4561" w:rsidP="005F4561">
      <w:pPr>
        <w:pStyle w:val="Sinespaciado"/>
        <w:jc w:val="both"/>
        <w:rPr>
          <w:rFonts w:ascii="Arial" w:eastAsia="Arial" w:hAnsi="Arial" w:cs="Arial"/>
          <w:sz w:val="18"/>
          <w:szCs w:val="18"/>
          <w:lang w:bidi="es-CO"/>
        </w:rPr>
      </w:pPr>
    </w:p>
    <w:p w:rsidR="005F4561" w:rsidRPr="00D15B55" w:rsidRDefault="005F4561" w:rsidP="005F4561">
      <w:pPr>
        <w:pStyle w:val="Sinespaciado"/>
        <w:jc w:val="both"/>
        <w:rPr>
          <w:rFonts w:ascii="Arial" w:eastAsia="Arial" w:hAnsi="Arial" w:cs="Arial"/>
          <w:sz w:val="18"/>
          <w:szCs w:val="18"/>
          <w:lang w:bidi="es-CO"/>
        </w:rPr>
      </w:pPr>
      <w:r w:rsidRPr="00D15B55">
        <w:rPr>
          <w:rFonts w:ascii="Arial" w:eastAsia="Arial" w:hAnsi="Arial" w:cs="Arial"/>
          <w:sz w:val="18"/>
          <w:szCs w:val="18"/>
          <w:lang w:bidi="es-CO"/>
        </w:rPr>
        <w:t xml:space="preserve">Dada en ______, a los _______ (__) días del mes de ___ </w:t>
      </w:r>
      <w:proofErr w:type="spellStart"/>
      <w:r w:rsidRPr="00D15B55">
        <w:rPr>
          <w:rFonts w:ascii="Arial" w:eastAsia="Arial" w:hAnsi="Arial" w:cs="Arial"/>
          <w:sz w:val="18"/>
          <w:szCs w:val="18"/>
          <w:lang w:bidi="es-CO"/>
        </w:rPr>
        <w:t>de</w:t>
      </w:r>
      <w:proofErr w:type="spellEnd"/>
      <w:r w:rsidRPr="00D15B55">
        <w:rPr>
          <w:rFonts w:ascii="Arial" w:eastAsia="Arial" w:hAnsi="Arial" w:cs="Arial"/>
          <w:sz w:val="18"/>
          <w:szCs w:val="18"/>
          <w:lang w:bidi="es-CO"/>
        </w:rPr>
        <w:t xml:space="preserve"> 202</w:t>
      </w:r>
      <w:r w:rsidR="006B0D11">
        <w:rPr>
          <w:rFonts w:ascii="Arial" w:eastAsia="Arial" w:hAnsi="Arial" w:cs="Arial"/>
          <w:sz w:val="18"/>
          <w:szCs w:val="18"/>
          <w:lang w:bidi="es-CO"/>
        </w:rPr>
        <w:t>3</w:t>
      </w:r>
      <w:bookmarkStart w:id="0" w:name="_GoBack"/>
      <w:bookmarkEnd w:id="0"/>
      <w:r w:rsidRPr="00D15B55">
        <w:rPr>
          <w:rFonts w:ascii="Arial" w:eastAsia="Arial" w:hAnsi="Arial" w:cs="Arial"/>
          <w:sz w:val="18"/>
          <w:szCs w:val="18"/>
          <w:lang w:bidi="es-CO"/>
        </w:rPr>
        <w:t>.</w:t>
      </w:r>
    </w:p>
    <w:p w:rsidR="005F4561" w:rsidRPr="00D15B55" w:rsidRDefault="005F4561" w:rsidP="005F4561">
      <w:pPr>
        <w:pStyle w:val="Sinespaciado"/>
        <w:jc w:val="both"/>
        <w:rPr>
          <w:rFonts w:ascii="Arial" w:eastAsia="Arial" w:hAnsi="Arial" w:cs="Arial"/>
          <w:sz w:val="18"/>
          <w:szCs w:val="18"/>
          <w:lang w:bidi="es-CO"/>
        </w:rPr>
      </w:pPr>
    </w:p>
    <w:p w:rsidR="005F4561" w:rsidRPr="00D15B55" w:rsidRDefault="005F4561" w:rsidP="005F4561">
      <w:pPr>
        <w:pStyle w:val="Sinespaciado"/>
        <w:jc w:val="both"/>
        <w:rPr>
          <w:rFonts w:ascii="Arial" w:eastAsia="Arial" w:hAnsi="Arial" w:cs="Arial"/>
          <w:sz w:val="18"/>
          <w:szCs w:val="18"/>
          <w:lang w:bidi="es-CO"/>
        </w:rPr>
      </w:pPr>
    </w:p>
    <w:p w:rsidR="005F4561" w:rsidRPr="00D15B55" w:rsidRDefault="005F4561" w:rsidP="005F4561">
      <w:pPr>
        <w:pStyle w:val="Sinespaciado"/>
        <w:jc w:val="both"/>
        <w:rPr>
          <w:rFonts w:ascii="Arial" w:eastAsia="Arial" w:hAnsi="Arial" w:cs="Arial"/>
          <w:sz w:val="18"/>
          <w:szCs w:val="18"/>
          <w:lang w:bidi="es-CO"/>
        </w:rPr>
      </w:pPr>
      <w:r w:rsidRPr="00D15B55">
        <w:rPr>
          <w:rFonts w:ascii="Arial" w:eastAsia="Arial" w:hAnsi="Arial" w:cs="Arial"/>
          <w:sz w:val="18"/>
          <w:szCs w:val="18"/>
          <w:lang w:bidi="es-CO"/>
        </w:rPr>
        <w:t>____________________________</w:t>
      </w:r>
    </w:p>
    <w:p w:rsidR="005F4561" w:rsidRPr="00D15B55" w:rsidRDefault="005F4561" w:rsidP="005F4561">
      <w:pPr>
        <w:pStyle w:val="Sinespaciado"/>
        <w:jc w:val="both"/>
        <w:rPr>
          <w:rFonts w:ascii="Arial" w:eastAsia="Arial" w:hAnsi="Arial" w:cs="Arial"/>
          <w:sz w:val="18"/>
          <w:szCs w:val="18"/>
          <w:lang w:bidi="es-CO"/>
        </w:rPr>
      </w:pPr>
      <w:r w:rsidRPr="00D15B55">
        <w:rPr>
          <w:rFonts w:ascii="Arial" w:eastAsia="Arial" w:hAnsi="Arial" w:cs="Arial"/>
          <w:sz w:val="18"/>
          <w:szCs w:val="18"/>
          <w:lang w:bidi="es-CO"/>
        </w:rPr>
        <w:t>[Nombre, firma y cédula de quien certifica]</w:t>
      </w:r>
    </w:p>
    <w:p w:rsidR="005F4561" w:rsidRPr="00D15B55" w:rsidRDefault="005F4561" w:rsidP="005F4561">
      <w:pPr>
        <w:pStyle w:val="Sinespaciado"/>
        <w:jc w:val="both"/>
        <w:rPr>
          <w:rFonts w:ascii="Arial" w:eastAsia="Arial" w:hAnsi="Arial" w:cs="Arial"/>
          <w:sz w:val="18"/>
          <w:szCs w:val="18"/>
          <w:lang w:bidi="es-CO"/>
        </w:rPr>
      </w:pPr>
    </w:p>
    <w:p w:rsidR="005F4561" w:rsidRPr="00D15B55" w:rsidRDefault="005F4561" w:rsidP="005F4561">
      <w:pPr>
        <w:pStyle w:val="Sinespaciado"/>
        <w:jc w:val="both"/>
        <w:rPr>
          <w:rFonts w:ascii="Arial" w:eastAsia="Arial" w:hAnsi="Arial" w:cs="Arial"/>
          <w:sz w:val="18"/>
          <w:szCs w:val="18"/>
          <w:lang w:bidi="es-CO"/>
        </w:rPr>
      </w:pPr>
    </w:p>
    <w:p w:rsidR="005F4561" w:rsidRPr="00D15B55" w:rsidRDefault="005F4561" w:rsidP="005F4561">
      <w:pPr>
        <w:pStyle w:val="Sinespaciado"/>
        <w:jc w:val="both"/>
        <w:rPr>
          <w:rFonts w:ascii="Arial" w:eastAsia="Arial" w:hAnsi="Arial" w:cs="Arial"/>
          <w:sz w:val="18"/>
          <w:szCs w:val="18"/>
          <w:lang w:bidi="es-CO"/>
        </w:rPr>
      </w:pPr>
      <w:r w:rsidRPr="00D15B55">
        <w:rPr>
          <w:rFonts w:ascii="Arial" w:eastAsia="Arial" w:hAnsi="Arial" w:cs="Arial"/>
          <w:b/>
          <w:sz w:val="18"/>
          <w:szCs w:val="18"/>
          <w:lang w:bidi="es-CO"/>
        </w:rPr>
        <w:t>NOTA:</w:t>
      </w:r>
      <w:r w:rsidRPr="00D15B55">
        <w:rPr>
          <w:rFonts w:ascii="Arial" w:eastAsia="Arial" w:hAnsi="Arial" w:cs="Arial"/>
          <w:sz w:val="18"/>
          <w:szCs w:val="18"/>
          <w:lang w:bidi="es-CO"/>
        </w:rPr>
        <w:t xml:space="preserve"> Para certificar el pago de los aportes correspondientes a los Sistemas de Seguridad Social se deberán tener en cuenta los plazos previstos en el Decreto 1670 de 2007. Así mismo, en el caso del pago correspondiente a los aportes parafiscales: Instituto Colombiano de Bienestar familiar ICBF, Servicio Nacional de Aprendizaje SENA y Caja de Compensación Familiar, se deberán tener en cuenta los plazos dispuestos para tal efecto en esa misma norma. </w:t>
      </w:r>
    </w:p>
    <w:p w:rsidR="005F4561" w:rsidRPr="00D15B55" w:rsidRDefault="005F4561" w:rsidP="005F4561">
      <w:pPr>
        <w:pStyle w:val="Sinespaciado"/>
        <w:jc w:val="both"/>
        <w:rPr>
          <w:rFonts w:ascii="Arial" w:eastAsia="Arial" w:hAnsi="Arial" w:cs="Arial"/>
          <w:sz w:val="18"/>
          <w:szCs w:val="18"/>
          <w:lang w:bidi="es-CO"/>
        </w:rPr>
      </w:pPr>
    </w:p>
    <w:p w:rsidR="005F4561" w:rsidRPr="00D15B55" w:rsidRDefault="005F4561" w:rsidP="005F4561">
      <w:pPr>
        <w:pStyle w:val="Sinespaciado"/>
        <w:jc w:val="both"/>
        <w:rPr>
          <w:rFonts w:ascii="Arial" w:eastAsia="Arial" w:hAnsi="Arial" w:cs="Arial"/>
          <w:sz w:val="18"/>
          <w:szCs w:val="18"/>
          <w:lang w:bidi="es-CO"/>
        </w:rPr>
      </w:pPr>
      <w:r w:rsidRPr="00D15B55">
        <w:rPr>
          <w:rFonts w:ascii="Arial" w:eastAsia="Arial" w:hAnsi="Arial" w:cs="Arial"/>
          <w:sz w:val="18"/>
          <w:szCs w:val="18"/>
          <w:lang w:bidi="es-CO"/>
        </w:rPr>
        <w:t>En caso de presentar acuerdo de pago con alguna de las entidades anteriormente mencionadas, se deberá precisar el valor y el plazo previsto para el acuerdo de pago, con indicación del cumplimiento de esta obligación.</w:t>
      </w:r>
    </w:p>
    <w:p w:rsidR="00DB45BF" w:rsidRDefault="00DB45BF"/>
    <w:sectPr w:rsidR="00DB45B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4561"/>
    <w:rsid w:val="00187849"/>
    <w:rsid w:val="003D1694"/>
    <w:rsid w:val="00461F31"/>
    <w:rsid w:val="00464A85"/>
    <w:rsid w:val="005E6960"/>
    <w:rsid w:val="005F4561"/>
    <w:rsid w:val="006B0D11"/>
    <w:rsid w:val="00966D37"/>
    <w:rsid w:val="00A337F1"/>
    <w:rsid w:val="00C42320"/>
    <w:rsid w:val="00D221A8"/>
    <w:rsid w:val="00DB45BF"/>
    <w:rsid w:val="00FA45F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E4147B"/>
  <w15:docId w15:val="{83E94BC2-014D-40A8-8F87-D87537AEFC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F4561"/>
    <w:pPr>
      <w:spacing w:before="120" w:after="200" w:line="276" w:lineRule="auto"/>
      <w:jc w:val="center"/>
    </w:pPr>
    <w:rPr>
      <w:rFonts w:ascii="Calibri" w:eastAsia="Times New Roman"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5F4561"/>
    <w:pPr>
      <w:spacing w:after="0" w:line="240" w:lineRule="auto"/>
    </w:pPr>
    <w:rPr>
      <w:rFonts w:ascii="Times New Roman" w:eastAsia="Times New Roman" w:hAnsi="Times New Roman" w:cs="Times New Roman"/>
      <w:sz w:val="24"/>
      <w:szCs w:val="24"/>
      <w:lang w:eastAsia="es-MX"/>
    </w:rPr>
  </w:style>
  <w:style w:type="character" w:customStyle="1" w:styleId="SinespaciadoCar">
    <w:name w:val="Sin espaciado Car"/>
    <w:link w:val="Sinespaciado"/>
    <w:uiPriority w:val="1"/>
    <w:locked/>
    <w:rsid w:val="00461F31"/>
    <w:rPr>
      <w:rFonts w:ascii="Times New Roman" w:eastAsia="Times New Roman" w:hAnsi="Times New Roman" w:cs="Times New Roman"/>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451</Words>
  <Characters>2485</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María Eugenia Romo</cp:lastModifiedBy>
  <cp:revision>5</cp:revision>
  <dcterms:created xsi:type="dcterms:W3CDTF">2021-08-30T14:46:00Z</dcterms:created>
  <dcterms:modified xsi:type="dcterms:W3CDTF">2023-07-16T20:26:00Z</dcterms:modified>
</cp:coreProperties>
</file>