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5471737</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RICARDO JAVIER ROMERO VASQUEZ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SEGUIMIENTO Y EVALUACIÓN DE LA FORMACIÓN  - ETAPA PRODUCTIVA: SALUD OCUPACIONAL - AUTOMOTRIZ,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