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41C0" w:rsidRPr="001A1D3A" w:rsidRDefault="006641C0" w:rsidP="006641C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:rsidR="006641C0" w:rsidRPr="001A1D3A" w:rsidRDefault="006641C0" w:rsidP="006641C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 NACIONAL</w:t>
      </w:r>
    </w:p>
    <w:p w:rsidR="006641C0" w:rsidRPr="001A1D3A" w:rsidRDefault="006641C0" w:rsidP="006641C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5E96FCD0" wp14:editId="616DAABA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C0" w:rsidRPr="001A1D3A" w:rsidRDefault="006641C0" w:rsidP="006641C0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ESPECIALIZADA DE PERSO</w:t>
      </w:r>
      <w:r w:rsidR="00A74F9C">
        <w:rPr>
          <w:rFonts w:ascii="Arial" w:hAnsi="Arial" w:cs="Arial"/>
          <w:b/>
          <w:color w:val="000000" w:themeColor="text1"/>
          <w:sz w:val="16"/>
          <w:szCs w:val="16"/>
        </w:rPr>
        <w:t>NAL</w:t>
      </w:r>
    </w:p>
    <w:p w:rsidR="0088241B" w:rsidRDefault="0088241B" w:rsidP="0088241B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DIRECCIÓN DE SANIDAD DEL EJERCITO</w:t>
      </w:r>
    </w:p>
    <w:p w:rsidR="006641C0" w:rsidRPr="001A1D3A" w:rsidRDefault="006641C0" w:rsidP="006641C0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01559F0A" wp14:editId="4CC2E4F3">
            <wp:simplePos x="0" y="0"/>
            <wp:positionH relativeFrom="column">
              <wp:posOffset>2976245</wp:posOffset>
            </wp:positionH>
            <wp:positionV relativeFrom="paragraph">
              <wp:posOffset>93345</wp:posOffset>
            </wp:positionV>
            <wp:extent cx="254635" cy="17653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1C0" w:rsidRPr="001A1D3A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5D906F25" wp14:editId="0904CF83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41C0" w:rsidRPr="001A1D3A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6F06E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_______007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:rsidR="006641C0" w:rsidRPr="001A1D3A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:rsidR="006641C0" w:rsidRPr="00CA05C2" w:rsidRDefault="006641C0" w:rsidP="006641C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proofErr w:type="gramStart"/>
      <w:r w:rsidR="006F06EE">
        <w:rPr>
          <w:rFonts w:ascii="Arial" w:hAnsi="Arial" w:cs="Arial"/>
          <w:b/>
          <w:color w:val="000000" w:themeColor="text1"/>
          <w:sz w:val="16"/>
          <w:szCs w:val="16"/>
        </w:rPr>
        <w:t>Agosto</w:t>
      </w:r>
      <w:proofErr w:type="gramEnd"/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:rsidR="006641C0" w:rsidRPr="001A1D3A" w:rsidRDefault="006641C0" w:rsidP="006641C0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459"/>
      </w:tblGrid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Nombre completo: PAULA ALEXANDRA LUGO REINA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Identificaci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n: 1.032.450.714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Nacionalidad: COLOMBIANA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Direcci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 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–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ciudad de residencia: Calle 8 a # 1be 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–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49,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Int</w:t>
            </w:r>
            <w:proofErr w:type="spellEnd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. 9 casa 6 Mosquera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Tel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é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fono de contacto: 3138257554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E-mail de contacto: paulalugo92@hotmail.com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SUPERVISOR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completo:  TE.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Angy</w:t>
            </w:r>
            <w:proofErr w:type="spellEnd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Katherine Lizarazo </w:t>
            </w:r>
            <w:proofErr w:type="spellStart"/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Tunaro</w:t>
            </w:r>
            <w:r w:rsidR="001310C7">
              <w:rPr>
                <w:rFonts w:ascii="Arial" w:hAnsi="Arial" w:cs="Arial"/>
                <w:color w:val="000000" w:themeColor="text1"/>
                <w:sz w:val="18"/>
                <w:szCs w:val="18"/>
              </w:rPr>
              <w:t>z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proofErr w:type="spellEnd"/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Cargo: Oficial Tutelas Asistenciales </w:t>
            </w: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de nombramiento ( 00000222 fechada 19 de Enero de 2023)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Del contrato: 360-CENACPERSONAL-2023</w:t>
            </w: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 suscripci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n: 03 De Febrero de 2023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 la Póliza:</w:t>
            </w:r>
            <w:r w:rsidRPr="009168EA">
              <w:rPr>
                <w:sz w:val="18"/>
                <w:szCs w:val="18"/>
              </w:rPr>
              <w:t xml:space="preserve"> 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14-46-101086482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Entidad que expide la póliza: Seguros del Estado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del certificado de aprobación de la Póliza: 17/02/2023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Aprobado por : CR.LIGIA DEL ROSARIO MALDONADO CARDEÑO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No. CRP: 23723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expedici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07/02/2023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Unidas/Sub-unidad ejecutora CENAC PERSONAL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Dependencia: </w:t>
            </w:r>
            <w:r w:rsidR="00A74F9C">
              <w:rPr>
                <w:rFonts w:ascii="Arial" w:hAnsi="Arial" w:cs="Arial"/>
                <w:color w:val="000000" w:themeColor="text1"/>
                <w:sz w:val="18"/>
                <w:szCs w:val="18"/>
              </w:rPr>
              <w:t>DISAN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Posici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ó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n cat</w:t>
            </w:r>
            <w:r w:rsidRPr="009168EA">
              <w:rPr>
                <w:rFonts w:ascii="Arial" w:hAnsi="Arial" w:cs="Arial" w:hint="cs"/>
                <w:color w:val="000000" w:themeColor="text1"/>
                <w:sz w:val="18"/>
                <w:szCs w:val="18"/>
              </w:rPr>
              <w:t>á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logo de gasto: (</w:t>
            </w:r>
            <w:r w:rsidR="00A74F9C">
              <w:rPr>
                <w:rFonts w:ascii="Arial" w:hAnsi="Arial" w:cs="Arial"/>
                <w:color w:val="000000" w:themeColor="text1"/>
                <w:sz w:val="18"/>
                <w:szCs w:val="18"/>
              </w:rPr>
              <w:t>A-</w:t>
            </w: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02-02-02-008-002-01)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Fuente: NACION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Recurso 10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Valor: $30.800.00</w:t>
            </w:r>
            <w:r w:rsidR="00A74F9C">
              <w:rPr>
                <w:rFonts w:ascii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:rsidR="006641C0" w:rsidRPr="009168EA" w:rsidRDefault="00620D0A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07</w:t>
            </w:r>
            <w:r w:rsidR="006641C0"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/02/20223</w:t>
            </w:r>
          </w:p>
        </w:tc>
      </w:tr>
      <w:tr w:rsidR="006641C0" w:rsidRPr="001A1D3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PLAZO DE EJECUCIÓN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31/12/2023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OBJETO CONTRACTUAL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PRESTAR LOS SERVICIOS DE ASESORÍA EN DERECHO PARA LA GESTIÓN, TRAMITACIÓN Y SOLUCIÓN DE LOS REQUERIMIENTOS JURÍDICOS ALLEGADOS A LA DIRECCIÓN DE SANIDAD DEL EJÉRCITO NACIONAL EN SUS DEPENDENCIAS.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:rsidR="006641C0" w:rsidRPr="006641C0" w:rsidRDefault="006641C0" w:rsidP="003C009A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Recibir, revisar, clasificar, radicar y controlar documentos, datos, elementos y correspondencia relacionada con asuntos de competncia de la dirección de Sanidad Ejército.</w:t>
            </w:r>
          </w:p>
          <w:p w:rsidR="006641C0" w:rsidRPr="006641C0" w:rsidRDefault="006641C0" w:rsidP="00BE2122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Estructurar una base de datos con las respuestas que emitan respecto a las acciones de tutelas, derechos de peticiones y requerimientos procedentes de despachos judiciales y diferentes unidades de la Fuerza.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Proyectar respuestas a las acciones de tutela interpuestas contra la Institución – Dirección de Sanidad, al igual que derechos de petición y requerimientos.</w:t>
            </w:r>
          </w:p>
          <w:p w:rsidR="006641C0" w:rsidRPr="006641C0" w:rsidRDefault="006641C0" w:rsidP="00AF4968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Proyectar impugnaciones y consultas requeridas por esta entidad y establecimientos de Sanidad Militar a diferentes entidades del Estado.</w:t>
            </w:r>
          </w:p>
          <w:p w:rsidR="006641C0" w:rsidRPr="006641C0" w:rsidRDefault="006641C0" w:rsidP="00E45B17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Verificar el cumplimiento de los fallos en contra de la Dirección de Sanidad, ordenado por entidades judiciales del estado, haciendo las </w:t>
            </w: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lastRenderedPageBreak/>
              <w:t>coordinaciones respectivas con los establecimientos de Sanidad Militar.</w:t>
            </w:r>
          </w:p>
          <w:p w:rsidR="006641C0" w:rsidRPr="006641C0" w:rsidRDefault="006641C0" w:rsidP="00AF4968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realizar el seguimiento respectivo a los diferentes requerimientos y derechos de petición</w:t>
            </w: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>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De conformidad al área que sea asignado(a), deberá proyectar respuesta a: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 xml:space="preserve">            </w:t>
            </w: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100% Sanciones Asignadas.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98% Desacatos Asignados.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Cumplimientos Asignados. 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Admisiones Asignadas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Peticiones Asignadas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97% Requerimientos Asignados e</w:t>
            </w:r>
          </w:p>
          <w:p w:rsidR="006641C0" w:rsidRPr="009168EA" w:rsidRDefault="006641C0" w:rsidP="00AF4968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           Interpuestas contra la Institución</w:t>
            </w:r>
          </w:p>
          <w:p w:rsidR="006641C0" w:rsidRPr="006641C0" w:rsidRDefault="006641C0" w:rsidP="00425BD8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respuestas que emitan deben estar orfeadas y asociados en la bandeja de entrada y salida.</w:t>
            </w:r>
          </w:p>
          <w:p w:rsidR="006641C0" w:rsidRPr="006641C0" w:rsidRDefault="006641C0" w:rsidP="001E0BE9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demás funciones asignadas por la autoridad competente, de acuerdo con el nivel, la naturaleza y el área de desempeño del cargo. de conformidad con el Decreto 2609 de 2012, artículo 3 el contratista será responsable por la gestión documental de las actividades realizadas durante la ejecución del contrato.</w:t>
            </w:r>
          </w:p>
          <w:p w:rsidR="006641C0" w:rsidRPr="006641C0" w:rsidRDefault="006641C0" w:rsidP="00AB5EEC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Ejecutar el objeto del contrato con calidad, oportunidad y eficiencia.</w:t>
            </w:r>
          </w:p>
          <w:p w:rsidR="006641C0" w:rsidRPr="006641C0" w:rsidRDefault="006641C0" w:rsidP="00B859F9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El contratista debe custodiar y la terminación del presente contrato devolver los insumos, suministros, herramientas, dotación, implementación, inventarios y/o materiales que sean puesto a su disposición para la prestación del servicio objeto de este contrato.</w:t>
            </w:r>
          </w:p>
          <w:p w:rsidR="006641C0" w:rsidRPr="006641C0" w:rsidRDefault="006641C0" w:rsidP="00F23765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El contratista autoriza el MDN –Ejército Nacional a realizar los estudios de seguridad, comprobación de lealtad, realización de los exámenes de poligrafía y pruebas sicométricas antes y durante la contratación.</w:t>
            </w:r>
          </w:p>
          <w:p w:rsidR="006641C0" w:rsidRPr="006641C0" w:rsidRDefault="006641C0" w:rsidP="00080E4E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demás obligaciones establecidas en el estudio previo, documento que el contratista declara conocer y que hace parte del presente contrato.</w:t>
            </w:r>
          </w:p>
          <w:p w:rsidR="006641C0" w:rsidRPr="006641C0" w:rsidRDefault="006641C0" w:rsidP="00EC352E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6641C0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Las demás obligaciones que se deriven del objeto contractual.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Las obligaciones legales que se deriven de los contratos estatales</w:t>
            </w:r>
          </w:p>
          <w:p w:rsidR="006641C0" w:rsidRPr="009168EA" w:rsidRDefault="006641C0" w:rsidP="00AF4968">
            <w:pPr>
              <w:rPr>
                <w:rFonts w:ascii="Arial" w:hAnsi="Arial" w:cs="Arial"/>
                <w:sz w:val="18"/>
                <w:szCs w:val="18"/>
              </w:rPr>
            </w:pPr>
          </w:p>
          <w:p w:rsidR="006641C0" w:rsidRPr="009168EA" w:rsidRDefault="006641C0" w:rsidP="00AF496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9168EA">
              <w:rPr>
                <w:rFonts w:ascii="Arial" w:hAnsi="Arial" w:cs="Arial"/>
                <w:bCs/>
                <w:sz w:val="18"/>
                <w:szCs w:val="18"/>
              </w:rPr>
              <w:t>OBLIGACIONES CONTRACTUALES GENERALES:</w:t>
            </w:r>
          </w:p>
          <w:p w:rsidR="006641C0" w:rsidRPr="009168EA" w:rsidRDefault="006641C0" w:rsidP="00AF4968">
            <w:pPr>
              <w:rPr>
                <w:rFonts w:ascii="Arial" w:hAnsi="Arial" w:cs="Arial"/>
                <w:sz w:val="18"/>
                <w:szCs w:val="18"/>
              </w:rPr>
            </w:pP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De conformidad con el artículo 3 del Decreto 2609 de 2012,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Entregar al final de la prestación del servicio, Backus de la información producto ejecución del contrato.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Cargar mensualmente en la plataforma SECOP II, ítem ejecución del contrato: cuenta de cobro y/o factura de venta (en caso de aplicar),  Informe de gestión sobre el cumplimiento del objeto contractual, firmado por el contratista y el recibido a satisfacción del supervisor del </w:t>
            </w:r>
            <w:r w:rsidRPr="009168EA">
              <w:rPr>
                <w:rFonts w:ascii="Arial" w:hAnsi="Arial" w:cs="Arial"/>
                <w:sz w:val="18"/>
                <w:szCs w:val="18"/>
              </w:rPr>
              <w:lastRenderedPageBreak/>
              <w:t xml:space="preserve">contrato, de acuerdo al formato establecido, Copia discriminada de los soportes de pago de los aportes mensuales obligatorios al sistema general de seguridad social en salud y pensión, sobre un ingreso base de cotización del 40% del valor mensual del contrato, con aporte del 16% en pensiones y el 12,5% en salud (conforme a la normatividad aplicable). 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Las demás obligaciones establecidas en el estudio previo, documento que el contratista declara conocer, y que hace parte del presente contrato.</w:t>
            </w:r>
          </w:p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3"/>
              </w:numPr>
              <w:suppressAutoHyphens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Las demás obligaciones que se deriven del objeto del contrato.</w:t>
            </w:r>
          </w:p>
          <w:p w:rsidR="006641C0" w:rsidRPr="009168EA" w:rsidRDefault="006641C0" w:rsidP="00AF4968">
            <w:pPr>
              <w:rPr>
                <w:rFonts w:ascii="Arial" w:hAnsi="Arial" w:cs="Arial"/>
                <w:sz w:val="18"/>
                <w:szCs w:val="18"/>
              </w:rPr>
            </w:pPr>
          </w:p>
          <w:p w:rsidR="006641C0" w:rsidRPr="009168EA" w:rsidRDefault="006641C0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>PARÁGRAFO PRIMERO: Independencia del Contratista.  El Contratista es independiente del Ministerio de Defensa –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:rsidR="006641C0" w:rsidRPr="009168EA" w:rsidRDefault="006F06EE" w:rsidP="00AF49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AGOSTO</w:t>
            </w:r>
            <w:r w:rsidR="006641C0"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2023</w:t>
            </w:r>
          </w:p>
        </w:tc>
      </w:tr>
      <w:tr w:rsidR="006641C0" w:rsidRPr="009168EA" w:rsidTr="00AF4968">
        <w:trPr>
          <w:trHeight w:val="657"/>
        </w:trPr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DOCUMENTOS QUE SOPORTAN EL CUMPLIMIENTO DE LAS OBLIGACIONES CONTRACTUALES  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sz w:val="18"/>
                <w:szCs w:val="18"/>
              </w:rPr>
              <w:t xml:space="preserve">Obligación No. 3: </w:t>
            </w:r>
            <w:r w:rsidRPr="009168EA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Proyectar respuestas a las acciones de tutela interpuestas contra la Institución – Dirección de Sanidad, al igual que derechos de petición y requerimientos</w:t>
            </w:r>
          </w:p>
          <w:p w:rsidR="006641C0" w:rsidRPr="009168EA" w:rsidRDefault="006641C0" w:rsidP="00AF4968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750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42"/>
              <w:gridCol w:w="1591"/>
              <w:gridCol w:w="1955"/>
              <w:gridCol w:w="1662"/>
            </w:tblGrid>
            <w:tr w:rsidR="006641C0" w:rsidRPr="009168EA" w:rsidTr="000C796A">
              <w:trPr>
                <w:trHeight w:val="379"/>
              </w:trPr>
              <w:tc>
                <w:tcPr>
                  <w:tcW w:w="542" w:type="dxa"/>
                  <w:vAlign w:val="center"/>
                </w:tcPr>
                <w:p w:rsidR="006641C0" w:rsidRPr="001D217F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1D217F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591" w:type="dxa"/>
                  <w:vAlign w:val="center"/>
                </w:tcPr>
                <w:p w:rsidR="006641C0" w:rsidRPr="001D217F" w:rsidRDefault="006641C0" w:rsidP="00AF496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1D217F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955" w:type="dxa"/>
                  <w:vAlign w:val="center"/>
                </w:tcPr>
                <w:p w:rsidR="006641C0" w:rsidRPr="001D217F" w:rsidRDefault="006641C0" w:rsidP="00AF4968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1D217F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1662" w:type="dxa"/>
                  <w:vAlign w:val="center"/>
                </w:tcPr>
                <w:p w:rsidR="006641C0" w:rsidRPr="001D217F" w:rsidRDefault="006641C0" w:rsidP="00AF4968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1D217F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ASUNTO</w:t>
                  </w: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2023325015049343</w:t>
                  </w:r>
                </w:p>
              </w:tc>
              <w:tc>
                <w:tcPr>
                  <w:tcW w:w="1662" w:type="dxa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2023325001581441</w:t>
                  </w:r>
                </w:p>
              </w:tc>
              <w:tc>
                <w:tcPr>
                  <w:tcW w:w="1662" w:type="dxa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RESPUESTA ADMISIÓN DE TUTLA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2023325015171293</w:t>
                  </w:r>
                </w:p>
              </w:tc>
              <w:tc>
                <w:tcPr>
                  <w:tcW w:w="1662" w:type="dxa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REMISI</w:t>
                  </w:r>
                  <w:r w:rsidRPr="00E02EBB">
                    <w:rPr>
                      <w:rFonts w:ascii="Arial" w:eastAsia="Arial" w:hAnsi="Arial" w:cs="Arial" w:hint="eastAsia"/>
                      <w:sz w:val="18"/>
                      <w:szCs w:val="18"/>
                    </w:rPr>
                    <w:t>Ó</w:t>
                  </w: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N POR COMPETENCIA</w:t>
                  </w: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2023325001593651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RESPUESTA DERECHO DE PETICIÓN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2023325015527183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2023325001624411</w:t>
                  </w:r>
                </w:p>
              </w:tc>
              <w:tc>
                <w:tcPr>
                  <w:tcW w:w="1662" w:type="dxa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SOLICITUD INAPLICACIÓN DE SANCIÓN </w:t>
                  </w:r>
                </w:p>
                <w:p w:rsidR="006F06EE" w:rsidRPr="008C38A9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>2023325001625851</w:t>
                  </w:r>
                </w:p>
              </w:tc>
              <w:tc>
                <w:tcPr>
                  <w:tcW w:w="1662" w:type="dxa"/>
                </w:tcPr>
                <w:p w:rsidR="006F06EE" w:rsidRPr="00E02EBB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02EBB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SOLICITUD INAPLICACIÓN DE SANCIÓN </w:t>
                  </w: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D73DB">
                    <w:rPr>
                      <w:rFonts w:ascii="Arial" w:eastAsia="Arial" w:hAnsi="Arial" w:cs="Arial"/>
                      <w:sz w:val="18"/>
                      <w:szCs w:val="18"/>
                    </w:rPr>
                    <w:t>2023325001627911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D73DB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INFORME DE CUMPLIMIENTO – INCIDENTE DE DESACATO 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D73DB">
                    <w:rPr>
                      <w:rFonts w:ascii="Arial" w:eastAsia="Arial" w:hAnsi="Arial" w:cs="Arial"/>
                      <w:sz w:val="18"/>
                      <w:szCs w:val="18"/>
                    </w:rPr>
                    <w:t>2023325015587223</w:t>
                  </w:r>
                </w:p>
              </w:tc>
              <w:tc>
                <w:tcPr>
                  <w:tcW w:w="1662" w:type="dxa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10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D73DB">
                    <w:rPr>
                      <w:rFonts w:ascii="Arial" w:eastAsia="Arial" w:hAnsi="Arial" w:cs="Arial"/>
                      <w:sz w:val="18"/>
                      <w:szCs w:val="18"/>
                    </w:rPr>
                    <w:t>2023325015601563</w:t>
                  </w:r>
                </w:p>
              </w:tc>
              <w:tc>
                <w:tcPr>
                  <w:tcW w:w="1662" w:type="dxa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CUMPLIMIENTO 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D73DB">
                    <w:rPr>
                      <w:rFonts w:ascii="Arial" w:eastAsia="Arial" w:hAnsi="Arial" w:cs="Arial"/>
                      <w:sz w:val="18"/>
                      <w:szCs w:val="18"/>
                    </w:rPr>
                    <w:t>2023325015607203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D73DB">
                    <w:rPr>
                      <w:rFonts w:ascii="Arial" w:eastAsia="Arial" w:hAnsi="Arial" w:cs="Arial"/>
                      <w:sz w:val="18"/>
                      <w:szCs w:val="18"/>
                    </w:rPr>
                    <w:t>2023325015615883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D73DB">
                    <w:rPr>
                      <w:rFonts w:ascii="Arial" w:eastAsia="Arial" w:hAnsi="Arial" w:cs="Arial"/>
                      <w:sz w:val="18"/>
                      <w:szCs w:val="18"/>
                    </w:rPr>
                    <w:t>2023325015624723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D73DB">
                    <w:rPr>
                      <w:rFonts w:ascii="Arial" w:eastAsia="Arial" w:hAnsi="Arial" w:cs="Arial"/>
                      <w:sz w:val="18"/>
                      <w:szCs w:val="18"/>
                    </w:rPr>
                    <w:t>2023325015635013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D73DB">
                    <w:rPr>
                      <w:rFonts w:ascii="Arial" w:eastAsia="Arial" w:hAnsi="Arial" w:cs="Arial"/>
                      <w:sz w:val="18"/>
                      <w:szCs w:val="18"/>
                    </w:rPr>
                    <w:t>2023325001637691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D73DB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INFORME DE CUMPLIMIENTO – INCIDENTE DE DESACATO 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C224F">
                    <w:rPr>
                      <w:rFonts w:ascii="Arial" w:eastAsia="Arial" w:hAnsi="Arial" w:cs="Arial"/>
                      <w:sz w:val="18"/>
                      <w:szCs w:val="18"/>
                    </w:rPr>
                    <w:t>2023325015696293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C224F">
                    <w:rPr>
                      <w:rFonts w:ascii="Arial" w:eastAsia="Arial" w:hAnsi="Arial" w:cs="Arial"/>
                      <w:sz w:val="18"/>
                      <w:szCs w:val="18"/>
                    </w:rPr>
                    <w:t>2023325015747883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C224F">
                    <w:rPr>
                      <w:rFonts w:ascii="Arial" w:eastAsia="Arial" w:hAnsi="Arial" w:cs="Arial"/>
                      <w:sz w:val="18"/>
                      <w:szCs w:val="18"/>
                    </w:rPr>
                    <w:t>2023325015753683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 – ADMISIÓN DE TUTELA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C224F">
                    <w:rPr>
                      <w:rFonts w:ascii="Arial" w:eastAsia="Arial" w:hAnsi="Arial" w:cs="Arial"/>
                      <w:sz w:val="18"/>
                      <w:szCs w:val="18"/>
                    </w:rPr>
                    <w:t>2023325015818883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 – ADMISIÓN DE TUTELA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C224F">
                    <w:rPr>
                      <w:rFonts w:ascii="Arial" w:eastAsia="Arial" w:hAnsi="Arial" w:cs="Arial"/>
                      <w:sz w:val="18"/>
                      <w:szCs w:val="18"/>
                    </w:rPr>
                    <w:t>2023325001661681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RESPUESTA ADMISIÓN DE TUTELA</w:t>
                  </w:r>
                </w:p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C224F">
                    <w:rPr>
                      <w:rFonts w:ascii="Arial" w:eastAsia="Arial" w:hAnsi="Arial" w:cs="Arial"/>
                      <w:sz w:val="18"/>
                      <w:szCs w:val="18"/>
                    </w:rPr>
                    <w:t>2023325015848443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RECABO ORDEN DE CUMPLIMIENTO </w:t>
                  </w:r>
                </w:p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C224F">
                    <w:rPr>
                      <w:rFonts w:ascii="Arial" w:eastAsia="Arial" w:hAnsi="Arial" w:cs="Arial"/>
                      <w:sz w:val="18"/>
                      <w:szCs w:val="18"/>
                    </w:rPr>
                    <w:t>2023325001715381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 w:rsidRPr="001C224F"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  <w:t>IMPUGNACI</w:t>
                  </w:r>
                  <w:r w:rsidRPr="001C224F">
                    <w:rPr>
                      <w:rFonts w:ascii="Arial" w:eastAsia="Arial" w:hAnsi="Arial" w:cs="Arial" w:hint="eastAsia"/>
                      <w:kern w:val="2"/>
                      <w:sz w:val="18"/>
                      <w:szCs w:val="18"/>
                    </w:rPr>
                    <w:t>Ó</w:t>
                  </w:r>
                  <w:r w:rsidRPr="001C224F"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  <w:t xml:space="preserve">N </w:t>
                  </w:r>
                  <w:r w:rsidRPr="001C224F">
                    <w:rPr>
                      <w:rFonts w:ascii="Arial" w:eastAsia="Arial" w:hAnsi="Arial" w:cs="Arial" w:hint="eastAsia"/>
                      <w:kern w:val="2"/>
                      <w:sz w:val="18"/>
                      <w:szCs w:val="18"/>
                    </w:rPr>
                    <w:t>–</w:t>
                  </w:r>
                  <w:r w:rsidRPr="001C224F"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  <w:t xml:space="preserve"> FALLO DE TUTELA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2023325016586163</w:t>
                  </w:r>
                </w:p>
              </w:tc>
              <w:tc>
                <w:tcPr>
                  <w:tcW w:w="1662" w:type="dxa"/>
                </w:tcPr>
                <w:p w:rsidR="006F06EE" w:rsidRPr="00F467B2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RECABO 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24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2023325001750761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CUMLIMIENTO EN INCIDENTE DE DESACATO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2023325016592023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SANCIÓN POR DESACATO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2023325016593103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REMISIÓN POR COMPETENCIA – INCIDENTE DE DESACATO 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2023325001751041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CUMLIMIENTO EN INCIDENTE DE DESACATO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2023325001773311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 ARMADA NACIONAL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2023325001765041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CUMLIMIENTO EN INCIDENTE DE DESACATO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2023325016741553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2023325001765171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INFORME DE CUMLIMIENTO EN INCIDENTE DE DESACATO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2023325001765301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RESPUESTA ADMISIÓN DE TUTELA 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2023325016743743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F467B2">
                    <w:rPr>
                      <w:rFonts w:ascii="Arial" w:eastAsia="Arial" w:hAnsi="Arial" w:cs="Arial"/>
                      <w:sz w:val="18"/>
                      <w:szCs w:val="18"/>
                    </w:rPr>
                    <w:t>2023325016745523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A2009">
                    <w:rPr>
                      <w:rFonts w:ascii="Arial" w:eastAsia="Arial" w:hAnsi="Arial" w:cs="Arial"/>
                      <w:sz w:val="18"/>
                      <w:szCs w:val="18"/>
                    </w:rPr>
                    <w:t>2023325016745723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A2009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RESPUESTA </w:t>
                  </w:r>
                  <w:r w:rsidRPr="003A2009">
                    <w:rPr>
                      <w:rFonts w:ascii="Arial" w:eastAsia="Arial" w:hAnsi="Arial" w:cs="Arial" w:hint="eastAsia"/>
                      <w:sz w:val="18"/>
                      <w:szCs w:val="18"/>
                    </w:rPr>
                    <w:t>–</w:t>
                  </w:r>
                  <w:r w:rsidRPr="003A2009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SOLICITUD DE INFORMACI</w:t>
                  </w:r>
                  <w:r w:rsidRPr="003A2009">
                    <w:rPr>
                      <w:rFonts w:ascii="Arial" w:eastAsia="Arial" w:hAnsi="Arial" w:cs="Arial" w:hint="eastAsia"/>
                      <w:sz w:val="18"/>
                      <w:szCs w:val="18"/>
                    </w:rPr>
                    <w:t>Ó</w:t>
                  </w:r>
                  <w:r w:rsidRPr="003A2009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N 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A2009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D71B0">
                    <w:rPr>
                      <w:rFonts w:ascii="Arial" w:eastAsia="Arial" w:hAnsi="Arial" w:cs="Arial"/>
                      <w:sz w:val="18"/>
                      <w:szCs w:val="18"/>
                    </w:rPr>
                    <w:t>2023325016758223</w:t>
                  </w:r>
                </w:p>
              </w:tc>
              <w:tc>
                <w:tcPr>
                  <w:tcW w:w="1662" w:type="dxa"/>
                </w:tcPr>
                <w:p w:rsidR="006F06EE" w:rsidRPr="003C3F1B" w:rsidRDefault="006F06EE" w:rsidP="006F06E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ACCIÓN DE </w:t>
                  </w: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D71B0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2023325016758653</w:t>
                  </w:r>
                </w:p>
              </w:tc>
              <w:tc>
                <w:tcPr>
                  <w:tcW w:w="1662" w:type="dxa"/>
                </w:tcPr>
                <w:p w:rsidR="006F06EE" w:rsidRPr="002D71B0" w:rsidRDefault="006F06EE" w:rsidP="006F06E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ORDEN DE </w:t>
                  </w: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38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D71B0">
                    <w:rPr>
                      <w:rFonts w:ascii="Arial" w:eastAsia="Arial" w:hAnsi="Arial" w:cs="Arial"/>
                      <w:sz w:val="18"/>
                      <w:szCs w:val="18"/>
                    </w:rPr>
                    <w:t>2023325016763653</w:t>
                  </w:r>
                </w:p>
              </w:tc>
              <w:tc>
                <w:tcPr>
                  <w:tcW w:w="1662" w:type="dxa"/>
                </w:tcPr>
                <w:p w:rsidR="006F06EE" w:rsidRPr="002D71B0" w:rsidRDefault="006F06EE" w:rsidP="006F06E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D71B0">
                    <w:rPr>
                      <w:rFonts w:ascii="Arial" w:eastAsia="Arial" w:hAnsi="Arial" w:cs="Arial"/>
                      <w:sz w:val="18"/>
                      <w:szCs w:val="18"/>
                    </w:rPr>
                    <w:t>2023325016764863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95E52">
                    <w:rPr>
                      <w:rFonts w:ascii="Arial" w:eastAsia="Arial" w:hAnsi="Arial" w:cs="Arial"/>
                      <w:sz w:val="18"/>
                      <w:szCs w:val="18"/>
                    </w:rPr>
                    <w:t>2023325001771041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RESPUESTA A DERECHO DE PETICIÓN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95E52">
                    <w:rPr>
                      <w:rFonts w:ascii="Arial" w:eastAsia="Arial" w:hAnsi="Arial" w:cs="Arial"/>
                      <w:sz w:val="18"/>
                      <w:szCs w:val="18"/>
                    </w:rPr>
                    <w:t>2023325001774311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95E52">
                    <w:rPr>
                      <w:rFonts w:ascii="Arial" w:eastAsia="Arial" w:hAnsi="Arial" w:cs="Arial"/>
                      <w:sz w:val="18"/>
                      <w:szCs w:val="18"/>
                    </w:rPr>
                    <w:t>2023325001774751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RESPUESTA A DERECHO DE PETICIÓN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95E52">
                    <w:rPr>
                      <w:rFonts w:ascii="Arial" w:eastAsia="Arial" w:hAnsi="Arial" w:cs="Arial"/>
                      <w:sz w:val="18"/>
                      <w:szCs w:val="18"/>
                    </w:rPr>
                    <w:t>2023325016835943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95E52">
                    <w:rPr>
                      <w:rFonts w:ascii="Arial" w:eastAsia="Arial" w:hAnsi="Arial" w:cs="Arial"/>
                      <w:sz w:val="18"/>
                      <w:szCs w:val="18"/>
                    </w:rPr>
                    <w:t>2023325016840273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95E52">
                    <w:rPr>
                      <w:rFonts w:ascii="Arial" w:eastAsia="Arial" w:hAnsi="Arial" w:cs="Arial"/>
                      <w:sz w:val="18"/>
                      <w:szCs w:val="18"/>
                    </w:rPr>
                    <w:t>2023325001775771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 – FALLO DE TUTELA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46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B331A">
                    <w:rPr>
                      <w:rFonts w:ascii="Arial" w:eastAsia="Arial" w:hAnsi="Arial" w:cs="Arial"/>
                      <w:sz w:val="18"/>
                      <w:szCs w:val="18"/>
                    </w:rPr>
                    <w:t>2023325001775861</w:t>
                  </w:r>
                </w:p>
              </w:tc>
              <w:tc>
                <w:tcPr>
                  <w:tcW w:w="1662" w:type="dxa"/>
                </w:tcPr>
                <w:p w:rsidR="006F06EE" w:rsidRPr="002D71B0" w:rsidRDefault="006F06EE" w:rsidP="006F06E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RESPUESTA ADMISIÓN DE TUTELA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47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B331A">
                    <w:rPr>
                      <w:rFonts w:ascii="Arial" w:eastAsia="Arial" w:hAnsi="Arial" w:cs="Arial"/>
                      <w:sz w:val="18"/>
                      <w:szCs w:val="18"/>
                    </w:rPr>
                    <w:t>2023325016846363</w:t>
                  </w:r>
                </w:p>
              </w:tc>
              <w:tc>
                <w:tcPr>
                  <w:tcW w:w="1662" w:type="dxa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2B331A">
                    <w:rPr>
                      <w:rFonts w:ascii="Arial" w:eastAsia="Arial" w:hAnsi="Arial" w:cs="Arial"/>
                      <w:sz w:val="18"/>
                      <w:szCs w:val="18"/>
                    </w:rPr>
                    <w:t>COADYUVANCIA ACATAMIENTO FALLO DE TUTELA – SANCIÓN EN CONTRA DEL SEÑOR BRIGADIER GEN</w:t>
                  </w: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ERAL JOSE ENRIQUE WALTEROS GOMEZ</w:t>
                  </w: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12B73">
                    <w:rPr>
                      <w:rFonts w:ascii="Arial" w:eastAsia="Arial" w:hAnsi="Arial" w:cs="Arial"/>
                      <w:sz w:val="18"/>
                      <w:szCs w:val="18"/>
                    </w:rPr>
                    <w:t>2023325001775921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 A LA DIGSA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49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7C1156">
                    <w:rPr>
                      <w:rFonts w:ascii="Arial" w:eastAsia="Arial" w:hAnsi="Arial" w:cs="Arial"/>
                      <w:sz w:val="18"/>
                      <w:szCs w:val="18"/>
                    </w:rPr>
                    <w:t>2023325016847263</w:t>
                  </w: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RECABO 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ACCIÓN DE </w:t>
                  </w: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7C1156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2023325001775941</w:t>
                  </w:r>
                </w:p>
              </w:tc>
              <w:tc>
                <w:tcPr>
                  <w:tcW w:w="1662" w:type="dxa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7C1156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INFORME DE </w:t>
                  </w:r>
                  <w:r w:rsidRPr="007C1156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 xml:space="preserve">CUMPLIMIENTO </w:t>
                  </w:r>
                  <w:r w:rsidRPr="007C1156">
                    <w:rPr>
                      <w:rFonts w:ascii="Arial" w:eastAsia="Arial" w:hAnsi="Arial" w:cs="Arial" w:hint="cs"/>
                      <w:sz w:val="18"/>
                      <w:szCs w:val="18"/>
                    </w:rPr>
                    <w:t>–</w:t>
                  </w:r>
                  <w:r w:rsidRPr="007C1156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INCIDENTE DE DESACATO    </w:t>
                  </w: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51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53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 – FALLO DE TUTELA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 A LA DIGSA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RECABO 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56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7C1156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INFORME DE CUMPLIMIENTO </w:t>
                  </w:r>
                  <w:r w:rsidRPr="007C1156">
                    <w:rPr>
                      <w:rFonts w:ascii="Arial" w:eastAsia="Arial" w:hAnsi="Arial" w:cs="Arial" w:hint="cs"/>
                      <w:sz w:val="18"/>
                      <w:szCs w:val="18"/>
                    </w:rPr>
                    <w:t>–</w:t>
                  </w:r>
                  <w:r w:rsidRPr="007C1156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INCIDENTE DE DESACATO    </w:t>
                  </w: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57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58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59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 – FALLO DE TUTELA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REMISIÓN POR COMPETENCIA A LA DIGSA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61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RECABO 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kern w:val="2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62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7C1156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INFORME DE CUMPLIMIENTO </w:t>
                  </w:r>
                  <w:r w:rsidRPr="007C1156">
                    <w:rPr>
                      <w:rFonts w:ascii="Arial" w:eastAsia="Arial" w:hAnsi="Arial" w:cs="Arial" w:hint="cs"/>
                      <w:sz w:val="18"/>
                      <w:szCs w:val="18"/>
                    </w:rPr>
                    <w:t>–</w:t>
                  </w:r>
                  <w:r w:rsidRPr="007C1156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INCIDENTE DE DESACATO    </w:t>
                  </w:r>
                </w:p>
              </w:tc>
            </w:tr>
            <w:tr w:rsidR="006F06EE" w:rsidRPr="009168EA" w:rsidTr="000C796A">
              <w:trPr>
                <w:trHeight w:val="145"/>
              </w:trPr>
              <w:tc>
                <w:tcPr>
                  <w:tcW w:w="542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63</w:t>
                  </w:r>
                </w:p>
              </w:tc>
              <w:tc>
                <w:tcPr>
                  <w:tcW w:w="1591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9168EA">
                    <w:rPr>
                      <w:rFonts w:ascii="Arial" w:eastAsia="Arial" w:hAnsi="Arial" w:cs="Arial"/>
                      <w:sz w:val="18"/>
                      <w:szCs w:val="18"/>
                    </w:rPr>
                    <w:t>ACCIÓN DE TUTELA</w:t>
                  </w:r>
                </w:p>
              </w:tc>
              <w:tc>
                <w:tcPr>
                  <w:tcW w:w="1955" w:type="dxa"/>
                  <w:vAlign w:val="center"/>
                </w:tcPr>
                <w:p w:rsidR="006F06EE" w:rsidRPr="009168EA" w:rsidRDefault="006F06EE" w:rsidP="006F06EE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62" w:type="dxa"/>
                </w:tcPr>
                <w:p w:rsidR="006F06EE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ORDEN DE CUMPLIMIENTO</w:t>
                  </w:r>
                </w:p>
                <w:p w:rsidR="006F06EE" w:rsidRPr="009168EA" w:rsidRDefault="006F06EE" w:rsidP="006F06EE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total: Valor: $30.800.000</w:t>
            </w:r>
          </w:p>
          <w:p w:rsidR="006641C0" w:rsidRPr="009168EA" w:rsidRDefault="006641C0" w:rsidP="00AF4968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autorizado a pagar: $2.800.000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Vlr</w:t>
                  </w:r>
                  <w:proofErr w:type="spellEnd"/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. Pago</w:t>
                  </w:r>
                </w:p>
              </w:tc>
            </w:tr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PROTECCIÓN</w:t>
                  </w:r>
                </w:p>
              </w:tc>
              <w:tc>
                <w:tcPr>
                  <w:tcW w:w="1701" w:type="dxa"/>
                </w:tcPr>
                <w:p w:rsidR="006641C0" w:rsidRPr="009168EA" w:rsidRDefault="00951849" w:rsidP="006F06EE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18</w:t>
                  </w:r>
                  <w:r w:rsidR="006F06E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7</w:t>
                  </w:r>
                  <w:r w:rsidR="00685B43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.</w:t>
                  </w:r>
                  <w:r w:rsidR="006F06E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9</w:t>
                  </w:r>
                  <w:r w:rsidR="00685B43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</w:tr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lastRenderedPageBreak/>
                    <w:t>SALUD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CMPENSAR</w:t>
                  </w:r>
                </w:p>
              </w:tc>
              <w:tc>
                <w:tcPr>
                  <w:tcW w:w="1701" w:type="dxa"/>
                </w:tcPr>
                <w:p w:rsidR="006641C0" w:rsidRPr="009168EA" w:rsidRDefault="00793407" w:rsidP="006F06EE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14</w:t>
                  </w:r>
                  <w:r w:rsidR="006F06E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6</w:t>
                  </w: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.</w:t>
                  </w:r>
                  <w:r w:rsidR="006F06E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8</w:t>
                  </w:r>
                  <w:r w:rsidR="00685B43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</w:tr>
            <w:tr w:rsidR="006641C0" w:rsidRPr="009168EA" w:rsidTr="00AF4968">
              <w:tc>
                <w:tcPr>
                  <w:tcW w:w="1469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:rsidR="006641C0" w:rsidRPr="009168EA" w:rsidRDefault="006641C0" w:rsidP="00AF4968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9168EA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POSITIVA </w:t>
                  </w:r>
                </w:p>
              </w:tc>
              <w:tc>
                <w:tcPr>
                  <w:tcW w:w="1701" w:type="dxa"/>
                </w:tcPr>
                <w:p w:rsidR="006641C0" w:rsidRPr="009168EA" w:rsidRDefault="00793407" w:rsidP="00AF4968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6.2</w:t>
                  </w:r>
                  <w:r w:rsidR="005454B3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00</w:t>
                  </w:r>
                </w:p>
              </w:tc>
            </w:tr>
          </w:tbl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rPr>
          <w:trHeight w:val="3182"/>
        </w:trPr>
        <w:tc>
          <w:tcPr>
            <w:tcW w:w="3261" w:type="dxa"/>
            <w:vAlign w:val="center"/>
          </w:tcPr>
          <w:p w:rsidR="006641C0" w:rsidRPr="009168EA" w:rsidRDefault="006641C0" w:rsidP="006641C0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DOCUMENTOS QUE HACEN PARTE DEL INFORME</w:t>
            </w:r>
          </w:p>
        </w:tc>
        <w:tc>
          <w:tcPr>
            <w:tcW w:w="6459" w:type="dxa"/>
            <w:vAlign w:val="center"/>
          </w:tcPr>
          <w:p w:rsidR="00573177" w:rsidRPr="00573177" w:rsidRDefault="00573177" w:rsidP="00573177">
            <w:pPr>
              <w:pStyle w:val="Prrafodelista"/>
              <w:numPr>
                <w:ilvl w:val="0"/>
                <w:numId w:val="26"/>
              </w:numPr>
              <w:tabs>
                <w:tab w:val="left" w:pos="-4"/>
              </w:tabs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Informe de gestión sobre el cumplimiento del objeto contractual, firmado por el </w:t>
            </w:r>
            <w:r w:rsidRPr="0057317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y el recibido a satisfacción del supervisor del contrato, de acuerdo con el formato establecido.</w:t>
            </w:r>
          </w:p>
          <w:p w:rsidR="00573177" w:rsidRPr="00A41E15" w:rsidRDefault="00573177" w:rsidP="00573177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573177" w:rsidRDefault="00573177" w:rsidP="00573177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-4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Copia discriminada de los soportes de pago de los aportes mensuales obligatorios al sistema general de seguridad social en salud y pensi</w:t>
            </w:r>
            <w:r w:rsidRPr="00A41E15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n, sobre un ingreso base de cotizaci</w:t>
            </w:r>
            <w:r w:rsidRPr="00A41E15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 del 40% del valor mensual del contrato, con aporte del 16% en pensiones y el 12,5% en salud. </w:t>
            </w:r>
          </w:p>
          <w:p w:rsidR="00573177" w:rsidRPr="00573177" w:rsidRDefault="00573177" w:rsidP="00573177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573177" w:rsidRPr="00573177" w:rsidRDefault="00573177" w:rsidP="00573177">
            <w:pPr>
              <w:pStyle w:val="Prrafodelista"/>
              <w:widowControl w:val="0"/>
              <w:tabs>
                <w:tab w:val="left" w:pos="-4"/>
              </w:tabs>
              <w:suppressAutoHyphens/>
              <w:ind w:left="720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73177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Nota: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Lo anterior, conforme lo establece la normatividad legal vigente, la reglamentaci</w:t>
            </w:r>
            <w:r w:rsidRPr="00573177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>n de la materia y de acuerdo con la afiliaci</w:t>
            </w:r>
            <w:r w:rsidRPr="00573177">
              <w:rPr>
                <w:rFonts w:ascii="Arial" w:hAnsi="Arial" w:cs="Arial" w:hint="eastAsia"/>
                <w:color w:val="000000" w:themeColor="text1"/>
                <w:sz w:val="18"/>
                <w:szCs w:val="18"/>
              </w:rPr>
              <w:t>ó</w:t>
            </w:r>
            <w:r w:rsidRPr="00573177">
              <w:rPr>
                <w:rFonts w:ascii="Arial" w:hAnsi="Arial" w:cs="Arial"/>
                <w:color w:val="000000" w:themeColor="text1"/>
                <w:sz w:val="18"/>
                <w:szCs w:val="18"/>
              </w:rPr>
              <w:t>n efectuada a la A.R.L.</w:t>
            </w:r>
          </w:p>
          <w:p w:rsidR="00573177" w:rsidRPr="00A41E15" w:rsidRDefault="00573177" w:rsidP="00573177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573177" w:rsidRDefault="00573177" w:rsidP="00573177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-4"/>
              </w:tabs>
              <w:suppressAutoHyphens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Cuenta de Cobro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006641C0" w:rsidRPr="009168EA" w:rsidRDefault="006641C0" w:rsidP="00AF4968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573177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CONSTANCIAS</w:t>
            </w:r>
          </w:p>
        </w:tc>
        <w:tc>
          <w:tcPr>
            <w:tcW w:w="6459" w:type="dxa"/>
            <w:vAlign w:val="center"/>
          </w:tcPr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PARCIAL  </w:t>
            </w: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highlight w:val="black"/>
                <w:lang w:val="es-CO" w:eastAsia="es-CO"/>
              </w:rPr>
              <w:drawing>
                <wp:inline distT="0" distB="0" distL="0" distR="0" wp14:anchorId="18998BBD" wp14:editId="55929F82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 TOTAL </w:t>
            </w:r>
            <w:r w:rsidRPr="009168EA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lang w:val="es-CO" w:eastAsia="es-CO"/>
              </w:rPr>
              <w:drawing>
                <wp:inline distT="0" distB="0" distL="0" distR="0" wp14:anchorId="74FE33DC" wp14:editId="571885DE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:rsidR="006641C0" w:rsidRPr="009168EA" w:rsidRDefault="006641C0" w:rsidP="00AF4968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573177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RECOMENDACIONES</w:t>
            </w:r>
          </w:p>
        </w:tc>
        <w:tc>
          <w:tcPr>
            <w:tcW w:w="6459" w:type="dxa"/>
            <w:vAlign w:val="center"/>
          </w:tcPr>
          <w:p w:rsidR="006641C0" w:rsidRPr="00CE217B" w:rsidRDefault="00CE217B" w:rsidP="00CE217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217B">
              <w:rPr>
                <w:rFonts w:ascii="Arial" w:hAnsi="Arial" w:cs="Arial"/>
                <w:color w:val="000000" w:themeColor="text1"/>
                <w:sz w:val="18"/>
                <w:szCs w:val="18"/>
              </w:rPr>
              <w:t>Continuar con tramite de los procesos asignados.</w:t>
            </w:r>
          </w:p>
        </w:tc>
      </w:tr>
      <w:tr w:rsidR="006641C0" w:rsidRPr="009168EA" w:rsidTr="00AF4968">
        <w:tc>
          <w:tcPr>
            <w:tcW w:w="3261" w:type="dxa"/>
            <w:vAlign w:val="center"/>
          </w:tcPr>
          <w:p w:rsidR="006641C0" w:rsidRPr="009168EA" w:rsidRDefault="006641C0" w:rsidP="00573177">
            <w:pPr>
              <w:pStyle w:val="Prrafodelista"/>
              <w:widowControl w:val="0"/>
              <w:numPr>
                <w:ilvl w:val="0"/>
                <w:numId w:val="26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168E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CONCLUSIONES</w:t>
            </w:r>
          </w:p>
        </w:tc>
        <w:tc>
          <w:tcPr>
            <w:tcW w:w="6459" w:type="dxa"/>
            <w:vAlign w:val="center"/>
          </w:tcPr>
          <w:p w:rsidR="006641C0" w:rsidRPr="00CE217B" w:rsidRDefault="00CE217B" w:rsidP="00CE217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217B">
              <w:rPr>
                <w:rFonts w:ascii="Arial" w:hAnsi="Arial" w:cs="Arial"/>
                <w:color w:val="000000" w:themeColor="text1"/>
                <w:sz w:val="18"/>
                <w:szCs w:val="18"/>
              </w:rPr>
              <w:t>Se evidencia cumplimiento del objetivo contractual fijado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</w:tbl>
    <w:p w:rsidR="006641C0" w:rsidRPr="009168EA" w:rsidRDefault="006641C0" w:rsidP="006641C0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color w:val="000000" w:themeColor="text1"/>
          <w:sz w:val="18"/>
          <w:szCs w:val="18"/>
        </w:rPr>
        <w:t>Para constancia se firma en,</w:t>
      </w:r>
      <w:r w:rsidR="000C796A">
        <w:rPr>
          <w:rFonts w:ascii="Arial" w:hAnsi="Arial" w:cs="Arial"/>
          <w:b/>
          <w:color w:val="000000" w:themeColor="text1"/>
          <w:sz w:val="18"/>
          <w:szCs w:val="18"/>
        </w:rPr>
        <w:t xml:space="preserve"> (Bogotá), </w:t>
      </w:r>
      <w:r w:rsidR="00D909F2">
        <w:rPr>
          <w:rFonts w:ascii="Arial" w:hAnsi="Arial" w:cs="Arial"/>
          <w:b/>
          <w:color w:val="000000" w:themeColor="text1"/>
          <w:sz w:val="18"/>
          <w:szCs w:val="18"/>
        </w:rPr>
        <w:t>Agosto</w:t>
      </w:r>
      <w:bookmarkStart w:id="0" w:name="_GoBack"/>
      <w:bookmarkEnd w:id="0"/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 xml:space="preserve"> 2023</w:t>
      </w: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FIRMA SUPERVISOR</w:t>
      </w:r>
    </w:p>
    <w:p w:rsidR="00B37E7C" w:rsidRDefault="00B37E7C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B37E7C" w:rsidRDefault="00B37E7C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B37E7C" w:rsidRDefault="00B37E7C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B37E7C" w:rsidRDefault="00B37E7C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B37E7C" w:rsidRPr="009168EA" w:rsidRDefault="00B37E7C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TE. ANGY KATHERINE LIZARAZO TUNARO</w:t>
      </w:r>
      <w:r w:rsidR="00A74F9C">
        <w:rPr>
          <w:rFonts w:ascii="Arial" w:hAnsi="Arial" w:cs="Arial"/>
          <w:b/>
          <w:color w:val="000000" w:themeColor="text1"/>
          <w:sz w:val="18"/>
          <w:szCs w:val="18"/>
        </w:rPr>
        <w:t>Z</w:t>
      </w: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A</w:t>
      </w: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ab/>
      </w: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SUPERVISOR CONTRATO 360</w:t>
      </w:r>
    </w:p>
    <w:p w:rsidR="006641C0" w:rsidRPr="009168EA" w:rsidRDefault="006641C0" w:rsidP="006641C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168EA">
        <w:rPr>
          <w:rFonts w:ascii="Arial" w:hAnsi="Arial" w:cs="Arial"/>
          <w:b/>
          <w:color w:val="000000" w:themeColor="text1"/>
          <w:sz w:val="18"/>
          <w:szCs w:val="18"/>
        </w:rPr>
        <w:t>OFICIAL TUTELAS ASISTENCIALES</w:t>
      </w:r>
    </w:p>
    <w:p w:rsidR="00153129" w:rsidRPr="006641C0" w:rsidRDefault="00153129" w:rsidP="006641C0"/>
    <w:sectPr w:rsidR="00153129" w:rsidRPr="006641C0" w:rsidSect="00EB00A8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2268" w:right="1701" w:bottom="851" w:left="1701" w:header="964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D43" w:rsidRDefault="009D4D43">
      <w:r>
        <w:separator/>
      </w:r>
    </w:p>
  </w:endnote>
  <w:endnote w:type="continuationSeparator" w:id="0">
    <w:p w:rsidR="009D4D43" w:rsidRDefault="009D4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</w:font>
  <w:font w:name="Liberation Serif">
    <w:altName w:val="MS Gothic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 Sans L">
    <w:altName w:val="Aria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6D7" w:rsidRDefault="008C46D7" w:rsidP="008C46D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inline distT="0" distB="0" distL="0" distR="0" wp14:anchorId="51000F26" wp14:editId="0A51F91A">
          <wp:extent cx="1997242" cy="296169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703808" behindDoc="1" locked="0" layoutInCell="1" allowOverlap="1" wp14:anchorId="05CE1B30" wp14:editId="4EF5B184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702784" behindDoc="1" locked="0" layoutInCell="1" allowOverlap="1" wp14:anchorId="42A7EDD1" wp14:editId="3F5B5519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Entrada Principal Carrera 7 No. 52 – 48 DISAN Bogotá D.C.</w:t>
    </w:r>
  </w:p>
  <w:p w:rsid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No. del Conmutador </w:t>
    </w:r>
    <w:r w:rsidRPr="003B0CB9">
      <w:rPr>
        <w:rFonts w:ascii="Arial" w:hAnsi="Arial" w:cs="Arial"/>
        <w:sz w:val="14"/>
        <w:szCs w:val="16"/>
        <w:lang w:val="es-MX"/>
      </w:rPr>
      <w:t>42614</w:t>
    </w:r>
    <w:r>
      <w:rPr>
        <w:rFonts w:ascii="Arial" w:hAnsi="Arial" w:cs="Arial"/>
        <w:sz w:val="14"/>
        <w:szCs w:val="16"/>
        <w:lang w:val="es-MX"/>
      </w:rPr>
      <w:t>34</w:t>
    </w:r>
  </w:p>
  <w:p w:rsid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Dirección página web </w:t>
    </w:r>
    <w:hyperlink r:id="rId4" w:history="1">
      <w:r w:rsidRPr="00D2506F">
        <w:rPr>
          <w:rStyle w:val="Hipervnculo"/>
          <w:rFonts w:ascii="Arial" w:hAnsi="Arial" w:cs="Arial"/>
          <w:sz w:val="14"/>
          <w:szCs w:val="16"/>
          <w:lang w:val="es-MX"/>
        </w:rPr>
        <w:t>www.disaejercito.mil.co</w:t>
      </w:r>
    </w:hyperlink>
  </w:p>
  <w:p w:rsidR="000B7A83" w:rsidRPr="008C46D7" w:rsidRDefault="008C46D7" w:rsidP="008C46D7">
    <w:pPr>
      <w:keepNext/>
      <w:tabs>
        <w:tab w:val="left" w:pos="360"/>
      </w:tabs>
      <w:autoSpaceDE w:val="0"/>
      <w:ind w:right="49"/>
      <w:rPr>
        <w:rFonts w:ascii="Arial" w:hAnsi="Arial" w:cs="Arial"/>
        <w:sz w:val="22"/>
      </w:rPr>
    </w:pPr>
    <w:r>
      <w:rPr>
        <w:rFonts w:ascii="Arial" w:hAnsi="Arial" w:cs="Arial"/>
        <w:sz w:val="14"/>
        <w:szCs w:val="16"/>
        <w:lang w:val="es-MX"/>
      </w:rPr>
      <w:t>Correo: disan.juridica@buzonejercito.mil.co</w:t>
    </w:r>
  </w:p>
  <w:p w:rsidR="00B05890" w:rsidRPr="000F4767" w:rsidRDefault="00B05890" w:rsidP="003A32D5">
    <w:pPr>
      <w:pStyle w:val="Piedepgina"/>
    </w:pPr>
  </w:p>
  <w:p w:rsidR="00B1696A" w:rsidRPr="00B05890" w:rsidRDefault="00B1696A" w:rsidP="00B058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0A8" w:rsidRDefault="00EB00A8" w:rsidP="00EB00A8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inline distT="0" distB="0" distL="0" distR="0" wp14:anchorId="0AD40260" wp14:editId="026BC62A">
          <wp:extent cx="1997242" cy="296169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700736" behindDoc="1" locked="0" layoutInCell="1" allowOverlap="1" wp14:anchorId="7B9DEFF4" wp14:editId="750B5468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99712" behindDoc="1" locked="0" layoutInCell="1" allowOverlap="1" wp14:anchorId="4EB218C9" wp14:editId="216DAC5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Entrada Principal Carrera 7 No. 52 – 48 DISAN Bogotá D.C.</w:t>
    </w:r>
  </w:p>
  <w:p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No. del Conmutador </w:t>
    </w:r>
    <w:r w:rsidRPr="003B0CB9">
      <w:rPr>
        <w:rFonts w:ascii="Arial" w:hAnsi="Arial" w:cs="Arial"/>
        <w:sz w:val="14"/>
        <w:szCs w:val="16"/>
        <w:lang w:val="es-MX"/>
      </w:rPr>
      <w:t>42614</w:t>
    </w:r>
    <w:r>
      <w:rPr>
        <w:rFonts w:ascii="Arial" w:hAnsi="Arial" w:cs="Arial"/>
        <w:sz w:val="14"/>
        <w:szCs w:val="16"/>
        <w:lang w:val="es-MX"/>
      </w:rPr>
      <w:t>34</w:t>
    </w:r>
  </w:p>
  <w:p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Dirección página web </w:t>
    </w:r>
    <w:hyperlink r:id="rId4" w:history="1">
      <w:r w:rsidRPr="00D2506F">
        <w:rPr>
          <w:rStyle w:val="Hipervnculo"/>
          <w:rFonts w:ascii="Arial" w:hAnsi="Arial" w:cs="Arial"/>
          <w:sz w:val="14"/>
          <w:szCs w:val="16"/>
          <w:lang w:val="es-MX"/>
        </w:rPr>
        <w:t>www.disaejercito.mil.co</w:t>
      </w:r>
    </w:hyperlink>
  </w:p>
  <w:p w:rsidR="00EB00A8" w:rsidRPr="00775EBA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22"/>
      </w:rPr>
    </w:pPr>
    <w:r>
      <w:rPr>
        <w:rFonts w:ascii="Arial" w:hAnsi="Arial" w:cs="Arial"/>
        <w:sz w:val="14"/>
        <w:szCs w:val="16"/>
        <w:lang w:val="es-MX"/>
      </w:rPr>
      <w:t>Correo: disan.juridica@buzonejercito.mil.co</w:t>
    </w:r>
  </w:p>
  <w:p w:rsidR="000F4767" w:rsidRDefault="000F4767" w:rsidP="000F4767">
    <w:pPr>
      <w:tabs>
        <w:tab w:val="left" w:pos="360"/>
      </w:tabs>
      <w:autoSpaceDE w:val="0"/>
      <w:ind w:right="-20"/>
      <w:rPr>
        <w:rFonts w:ascii="Arial" w:hAnsi="Arial" w:cs="Arial"/>
        <w:i/>
        <w:sz w:val="16"/>
        <w:szCs w:val="16"/>
      </w:rPr>
    </w:pPr>
  </w:p>
  <w:p w:rsidR="000F4767" w:rsidRPr="00EA548B" w:rsidRDefault="000F4767" w:rsidP="003A32D5">
    <w:pPr>
      <w:tabs>
        <w:tab w:val="left" w:pos="360"/>
      </w:tabs>
      <w:autoSpaceDE w:val="0"/>
      <w:ind w:right="-20"/>
      <w:rPr>
        <w:rFonts w:ascii="Arial" w:hAnsi="Arial" w:cs="Arial"/>
        <w:b/>
        <w:sz w:val="16"/>
        <w:szCs w:val="16"/>
      </w:rPr>
    </w:pPr>
    <w:r w:rsidRPr="00EA548B">
      <w:rPr>
        <w:rFonts w:ascii="Arial" w:hAnsi="Arial" w:cs="Arial"/>
        <w:b/>
        <w:sz w:val="16"/>
        <w:szCs w:val="16"/>
      </w:rPr>
      <w:tab/>
    </w:r>
  </w:p>
  <w:p w:rsidR="0036681C" w:rsidRPr="000F4767" w:rsidRDefault="0036681C" w:rsidP="000B7A8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D43" w:rsidRDefault="009D4D43">
      <w:r>
        <w:separator/>
      </w:r>
    </w:p>
  </w:footnote>
  <w:footnote w:type="continuationSeparator" w:id="0">
    <w:p w:rsidR="009D4D43" w:rsidRDefault="009D4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63B" w:rsidRDefault="00D909F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6" o:spid="_x0000_s2057" type="#_x0000_t136" style="position:absolute;margin-left:0;margin-top:0;width:453.1pt;height:169.9pt;rotation:315;z-index:-25163417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E7" w:rsidRPr="00B401E7" w:rsidRDefault="00D909F2" w:rsidP="00EB00A8">
    <w:pPr>
      <w:rPr>
        <w:rFonts w:ascii="Arial" w:hAnsi="Arial" w:cs="Arial"/>
        <w:sz w:val="20"/>
        <w:szCs w:val="2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7" o:spid="_x0000_s2058" type="#_x0000_t136" style="position:absolute;margin-left:0;margin-top:0;width:453.1pt;height:169.9pt;rotation:315;z-index:-251632128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63B" w:rsidRDefault="00D909F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5" o:spid="_x0000_s2056" type="#_x0000_t136" style="position:absolute;margin-left:0;margin-top:0;width:453.1pt;height:169.9pt;rotation:315;z-index:-25163622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628A6"/>
    <w:multiLevelType w:val="hybridMultilevel"/>
    <w:tmpl w:val="443875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BF64AD1"/>
    <w:multiLevelType w:val="hybridMultilevel"/>
    <w:tmpl w:val="FC8ACD56"/>
    <w:lvl w:ilvl="0" w:tplc="240A000F">
      <w:start w:val="1"/>
      <w:numFmt w:val="decimal"/>
      <w:lvlText w:val="%1."/>
      <w:lvlJc w:val="left"/>
      <w:pPr>
        <w:ind w:left="1070" w:hanging="360"/>
      </w:p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7B329B"/>
    <w:multiLevelType w:val="hybridMultilevel"/>
    <w:tmpl w:val="4C6079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F2E1E"/>
    <w:multiLevelType w:val="hybridMultilevel"/>
    <w:tmpl w:val="77C8C6A0"/>
    <w:lvl w:ilvl="0" w:tplc="5E5E98E0">
      <w:start w:val="1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9" w15:restartNumberingAfterBreak="0">
    <w:nsid w:val="319F4C6A"/>
    <w:multiLevelType w:val="hybridMultilevel"/>
    <w:tmpl w:val="150A60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51250F"/>
    <w:multiLevelType w:val="hybridMultilevel"/>
    <w:tmpl w:val="FE3CC7B6"/>
    <w:lvl w:ilvl="0" w:tplc="FA7649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428406A0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47E5F71"/>
    <w:multiLevelType w:val="hybridMultilevel"/>
    <w:tmpl w:val="0F00DB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503EA"/>
    <w:multiLevelType w:val="hybridMultilevel"/>
    <w:tmpl w:val="0EFA01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31CF4"/>
    <w:multiLevelType w:val="hybridMultilevel"/>
    <w:tmpl w:val="D682CB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142DE"/>
    <w:multiLevelType w:val="hybridMultilevel"/>
    <w:tmpl w:val="4106FF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20" w15:restartNumberingAfterBreak="0">
    <w:nsid w:val="6C7E7955"/>
    <w:multiLevelType w:val="hybridMultilevel"/>
    <w:tmpl w:val="1B5CDDE0"/>
    <w:lvl w:ilvl="0" w:tplc="2B0E421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470046"/>
    <w:multiLevelType w:val="hybridMultilevel"/>
    <w:tmpl w:val="16EA53C6"/>
    <w:lvl w:ilvl="0" w:tplc="A9FEEC1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61B7B"/>
    <w:multiLevelType w:val="hybridMultilevel"/>
    <w:tmpl w:val="E904E080"/>
    <w:lvl w:ilvl="0" w:tplc="F28A1E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A12FA"/>
    <w:multiLevelType w:val="hybridMultilevel"/>
    <w:tmpl w:val="62C6DFF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C0132"/>
    <w:multiLevelType w:val="hybridMultilevel"/>
    <w:tmpl w:val="816457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15"/>
  </w:num>
  <w:num w:numId="5">
    <w:abstractNumId w:val="5"/>
  </w:num>
  <w:num w:numId="6">
    <w:abstractNumId w:val="1"/>
  </w:num>
  <w:num w:numId="7">
    <w:abstractNumId w:val="14"/>
  </w:num>
  <w:num w:numId="8">
    <w:abstractNumId w:val="21"/>
  </w:num>
  <w:num w:numId="9">
    <w:abstractNumId w:val="9"/>
  </w:num>
  <w:num w:numId="10">
    <w:abstractNumId w:val="23"/>
  </w:num>
  <w:num w:numId="11">
    <w:abstractNumId w:val="18"/>
  </w:num>
  <w:num w:numId="12">
    <w:abstractNumId w:val="13"/>
  </w:num>
  <w:num w:numId="13">
    <w:abstractNumId w:val="10"/>
  </w:num>
  <w:num w:numId="14">
    <w:abstractNumId w:val="12"/>
  </w:num>
  <w:num w:numId="15">
    <w:abstractNumId w:val="20"/>
  </w:num>
  <w:num w:numId="16">
    <w:abstractNumId w:val="24"/>
  </w:num>
  <w:num w:numId="17">
    <w:abstractNumId w:val="11"/>
  </w:num>
  <w:num w:numId="18">
    <w:abstractNumId w:val="4"/>
  </w:num>
  <w:num w:numId="19">
    <w:abstractNumId w:val="7"/>
  </w:num>
  <w:num w:numId="20">
    <w:abstractNumId w:val="6"/>
  </w:num>
  <w:num w:numId="21">
    <w:abstractNumId w:val="22"/>
  </w:num>
  <w:num w:numId="22">
    <w:abstractNumId w:val="17"/>
  </w:num>
  <w:num w:numId="23">
    <w:abstractNumId w:val="2"/>
  </w:num>
  <w:num w:numId="24">
    <w:abstractNumId w:val="16"/>
  </w:num>
  <w:num w:numId="25">
    <w:abstractNumId w:val="8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0D22"/>
    <w:rsid w:val="00014D12"/>
    <w:rsid w:val="00025068"/>
    <w:rsid w:val="00031660"/>
    <w:rsid w:val="00034C2C"/>
    <w:rsid w:val="00043A9C"/>
    <w:rsid w:val="000477BE"/>
    <w:rsid w:val="00054BA3"/>
    <w:rsid w:val="00056ACC"/>
    <w:rsid w:val="000579B3"/>
    <w:rsid w:val="0007228C"/>
    <w:rsid w:val="000723B7"/>
    <w:rsid w:val="00072B36"/>
    <w:rsid w:val="00074AFA"/>
    <w:rsid w:val="00087F81"/>
    <w:rsid w:val="00091086"/>
    <w:rsid w:val="000928B1"/>
    <w:rsid w:val="00094177"/>
    <w:rsid w:val="000942AC"/>
    <w:rsid w:val="00096CA9"/>
    <w:rsid w:val="000A0B10"/>
    <w:rsid w:val="000B29A6"/>
    <w:rsid w:val="000B443E"/>
    <w:rsid w:val="000B45F7"/>
    <w:rsid w:val="000B5E64"/>
    <w:rsid w:val="000B663B"/>
    <w:rsid w:val="000B7A83"/>
    <w:rsid w:val="000C1754"/>
    <w:rsid w:val="000C5594"/>
    <w:rsid w:val="000C6610"/>
    <w:rsid w:val="000C6E45"/>
    <w:rsid w:val="000C78A6"/>
    <w:rsid w:val="000C796A"/>
    <w:rsid w:val="000D0E41"/>
    <w:rsid w:val="000D7797"/>
    <w:rsid w:val="000E2FB8"/>
    <w:rsid w:val="000E5549"/>
    <w:rsid w:val="000F1C50"/>
    <w:rsid w:val="000F3896"/>
    <w:rsid w:val="000F4767"/>
    <w:rsid w:val="00106C6A"/>
    <w:rsid w:val="00107997"/>
    <w:rsid w:val="00107B34"/>
    <w:rsid w:val="001102B9"/>
    <w:rsid w:val="0011394C"/>
    <w:rsid w:val="00114EDB"/>
    <w:rsid w:val="00115963"/>
    <w:rsid w:val="00120AB0"/>
    <w:rsid w:val="00125997"/>
    <w:rsid w:val="001310C7"/>
    <w:rsid w:val="00134994"/>
    <w:rsid w:val="00140D95"/>
    <w:rsid w:val="00147A19"/>
    <w:rsid w:val="001529BC"/>
    <w:rsid w:val="00153129"/>
    <w:rsid w:val="001558FF"/>
    <w:rsid w:val="00155AAB"/>
    <w:rsid w:val="001564FB"/>
    <w:rsid w:val="00156BE9"/>
    <w:rsid w:val="0016790C"/>
    <w:rsid w:val="001712A0"/>
    <w:rsid w:val="00174058"/>
    <w:rsid w:val="00174DC8"/>
    <w:rsid w:val="001767F1"/>
    <w:rsid w:val="001775ED"/>
    <w:rsid w:val="001807D5"/>
    <w:rsid w:val="001810CC"/>
    <w:rsid w:val="00186693"/>
    <w:rsid w:val="0019146E"/>
    <w:rsid w:val="001926E6"/>
    <w:rsid w:val="001951EE"/>
    <w:rsid w:val="001A0F13"/>
    <w:rsid w:val="001A1BA3"/>
    <w:rsid w:val="001A2192"/>
    <w:rsid w:val="001A25A4"/>
    <w:rsid w:val="001A2F8D"/>
    <w:rsid w:val="001A5618"/>
    <w:rsid w:val="001A7D2E"/>
    <w:rsid w:val="001B440B"/>
    <w:rsid w:val="001B50E7"/>
    <w:rsid w:val="001B5216"/>
    <w:rsid w:val="001B6B51"/>
    <w:rsid w:val="001C0B67"/>
    <w:rsid w:val="001C1729"/>
    <w:rsid w:val="001C4553"/>
    <w:rsid w:val="001C7C86"/>
    <w:rsid w:val="001D0AD6"/>
    <w:rsid w:val="001D217F"/>
    <w:rsid w:val="001D596E"/>
    <w:rsid w:val="001D70E1"/>
    <w:rsid w:val="001E334E"/>
    <w:rsid w:val="001E5D66"/>
    <w:rsid w:val="001F1A19"/>
    <w:rsid w:val="002034B2"/>
    <w:rsid w:val="0021270F"/>
    <w:rsid w:val="00221353"/>
    <w:rsid w:val="00223758"/>
    <w:rsid w:val="00226455"/>
    <w:rsid w:val="0025303B"/>
    <w:rsid w:val="002545BD"/>
    <w:rsid w:val="00261BAF"/>
    <w:rsid w:val="00261C8C"/>
    <w:rsid w:val="0026250A"/>
    <w:rsid w:val="0026311C"/>
    <w:rsid w:val="002648DF"/>
    <w:rsid w:val="002713E5"/>
    <w:rsid w:val="0027238B"/>
    <w:rsid w:val="00282D01"/>
    <w:rsid w:val="00287C5F"/>
    <w:rsid w:val="0029003F"/>
    <w:rsid w:val="00292B82"/>
    <w:rsid w:val="00294E57"/>
    <w:rsid w:val="00297A48"/>
    <w:rsid w:val="002C0764"/>
    <w:rsid w:val="002C3B0E"/>
    <w:rsid w:val="002C54B7"/>
    <w:rsid w:val="002D1901"/>
    <w:rsid w:val="002E42D8"/>
    <w:rsid w:val="002E6CC5"/>
    <w:rsid w:val="002F36ED"/>
    <w:rsid w:val="002F521D"/>
    <w:rsid w:val="002F7B90"/>
    <w:rsid w:val="00301194"/>
    <w:rsid w:val="00310C7D"/>
    <w:rsid w:val="003111D9"/>
    <w:rsid w:val="00320B29"/>
    <w:rsid w:val="00321324"/>
    <w:rsid w:val="00327265"/>
    <w:rsid w:val="00327514"/>
    <w:rsid w:val="00332627"/>
    <w:rsid w:val="00334EC6"/>
    <w:rsid w:val="00341DEC"/>
    <w:rsid w:val="00344943"/>
    <w:rsid w:val="003453C7"/>
    <w:rsid w:val="003467F5"/>
    <w:rsid w:val="00351FC6"/>
    <w:rsid w:val="00356A1D"/>
    <w:rsid w:val="00357693"/>
    <w:rsid w:val="00363A8B"/>
    <w:rsid w:val="0036681C"/>
    <w:rsid w:val="0037318B"/>
    <w:rsid w:val="003733D5"/>
    <w:rsid w:val="003743F3"/>
    <w:rsid w:val="00374AC1"/>
    <w:rsid w:val="003870B5"/>
    <w:rsid w:val="00395EB0"/>
    <w:rsid w:val="003A1EBA"/>
    <w:rsid w:val="003A44C4"/>
    <w:rsid w:val="003A589F"/>
    <w:rsid w:val="003A6A71"/>
    <w:rsid w:val="003B1711"/>
    <w:rsid w:val="003B51DF"/>
    <w:rsid w:val="003C2D12"/>
    <w:rsid w:val="003C3F1B"/>
    <w:rsid w:val="003C4FE6"/>
    <w:rsid w:val="003C739D"/>
    <w:rsid w:val="003D5309"/>
    <w:rsid w:val="003E235C"/>
    <w:rsid w:val="003F0388"/>
    <w:rsid w:val="003F2D99"/>
    <w:rsid w:val="003F44C0"/>
    <w:rsid w:val="0040074D"/>
    <w:rsid w:val="004032C1"/>
    <w:rsid w:val="004041AD"/>
    <w:rsid w:val="004074CB"/>
    <w:rsid w:val="0040778C"/>
    <w:rsid w:val="00410174"/>
    <w:rsid w:val="004108C9"/>
    <w:rsid w:val="00410B55"/>
    <w:rsid w:val="00412282"/>
    <w:rsid w:val="00415E51"/>
    <w:rsid w:val="00421BEB"/>
    <w:rsid w:val="0042211F"/>
    <w:rsid w:val="004270D7"/>
    <w:rsid w:val="00427248"/>
    <w:rsid w:val="004371EF"/>
    <w:rsid w:val="004402AB"/>
    <w:rsid w:val="00440709"/>
    <w:rsid w:val="00441C57"/>
    <w:rsid w:val="00442663"/>
    <w:rsid w:val="00442EE3"/>
    <w:rsid w:val="00443E92"/>
    <w:rsid w:val="00444957"/>
    <w:rsid w:val="00445811"/>
    <w:rsid w:val="00445C06"/>
    <w:rsid w:val="004474A5"/>
    <w:rsid w:val="00450319"/>
    <w:rsid w:val="00450C3D"/>
    <w:rsid w:val="0045435A"/>
    <w:rsid w:val="00454831"/>
    <w:rsid w:val="00460030"/>
    <w:rsid w:val="00461D9E"/>
    <w:rsid w:val="00470CDB"/>
    <w:rsid w:val="00474219"/>
    <w:rsid w:val="004800FB"/>
    <w:rsid w:val="004837C4"/>
    <w:rsid w:val="00485B93"/>
    <w:rsid w:val="004925B7"/>
    <w:rsid w:val="004949A6"/>
    <w:rsid w:val="00497D9C"/>
    <w:rsid w:val="004A444E"/>
    <w:rsid w:val="004A7AD4"/>
    <w:rsid w:val="004C24E4"/>
    <w:rsid w:val="004C5AD9"/>
    <w:rsid w:val="004C6697"/>
    <w:rsid w:val="004D4510"/>
    <w:rsid w:val="004D552A"/>
    <w:rsid w:val="004D730F"/>
    <w:rsid w:val="004D740B"/>
    <w:rsid w:val="004D7D8F"/>
    <w:rsid w:val="004E0502"/>
    <w:rsid w:val="004E276B"/>
    <w:rsid w:val="004E4E33"/>
    <w:rsid w:val="004E571B"/>
    <w:rsid w:val="004E5BB6"/>
    <w:rsid w:val="004F4913"/>
    <w:rsid w:val="004F50B5"/>
    <w:rsid w:val="00500EF4"/>
    <w:rsid w:val="00502387"/>
    <w:rsid w:val="0050564E"/>
    <w:rsid w:val="00510365"/>
    <w:rsid w:val="00510471"/>
    <w:rsid w:val="00511F2A"/>
    <w:rsid w:val="00512D5B"/>
    <w:rsid w:val="00512FBC"/>
    <w:rsid w:val="005136F7"/>
    <w:rsid w:val="005164BC"/>
    <w:rsid w:val="005165F6"/>
    <w:rsid w:val="00516902"/>
    <w:rsid w:val="005179C2"/>
    <w:rsid w:val="00520FEF"/>
    <w:rsid w:val="0052154E"/>
    <w:rsid w:val="005235AA"/>
    <w:rsid w:val="005238E2"/>
    <w:rsid w:val="005239C2"/>
    <w:rsid w:val="0052577E"/>
    <w:rsid w:val="0052664C"/>
    <w:rsid w:val="0052679C"/>
    <w:rsid w:val="00533D3D"/>
    <w:rsid w:val="00535C39"/>
    <w:rsid w:val="005372E8"/>
    <w:rsid w:val="0054156D"/>
    <w:rsid w:val="00541FC7"/>
    <w:rsid w:val="005454B3"/>
    <w:rsid w:val="005472D1"/>
    <w:rsid w:val="005502D1"/>
    <w:rsid w:val="00553887"/>
    <w:rsid w:val="0055663C"/>
    <w:rsid w:val="00561C23"/>
    <w:rsid w:val="00564686"/>
    <w:rsid w:val="00564A65"/>
    <w:rsid w:val="00566064"/>
    <w:rsid w:val="00566863"/>
    <w:rsid w:val="005668D1"/>
    <w:rsid w:val="00570C88"/>
    <w:rsid w:val="005714C2"/>
    <w:rsid w:val="00573177"/>
    <w:rsid w:val="00573390"/>
    <w:rsid w:val="00585EAB"/>
    <w:rsid w:val="00593520"/>
    <w:rsid w:val="0059451F"/>
    <w:rsid w:val="00594A92"/>
    <w:rsid w:val="00594C67"/>
    <w:rsid w:val="005A0130"/>
    <w:rsid w:val="005A12B9"/>
    <w:rsid w:val="005A3A30"/>
    <w:rsid w:val="005A49CE"/>
    <w:rsid w:val="005A4EDE"/>
    <w:rsid w:val="005A6C57"/>
    <w:rsid w:val="005A6D0D"/>
    <w:rsid w:val="005B0B5E"/>
    <w:rsid w:val="005B5EF4"/>
    <w:rsid w:val="005C084A"/>
    <w:rsid w:val="005C2BDA"/>
    <w:rsid w:val="005C38B7"/>
    <w:rsid w:val="005D0F47"/>
    <w:rsid w:val="005D2C1B"/>
    <w:rsid w:val="005D61D7"/>
    <w:rsid w:val="005E08D1"/>
    <w:rsid w:val="005E2CD1"/>
    <w:rsid w:val="005F0755"/>
    <w:rsid w:val="005F08BC"/>
    <w:rsid w:val="005F2CD4"/>
    <w:rsid w:val="005F43EA"/>
    <w:rsid w:val="005F642C"/>
    <w:rsid w:val="005F7C7E"/>
    <w:rsid w:val="0060038D"/>
    <w:rsid w:val="00604E37"/>
    <w:rsid w:val="00611D1D"/>
    <w:rsid w:val="00612046"/>
    <w:rsid w:val="00620D0A"/>
    <w:rsid w:val="0062427D"/>
    <w:rsid w:val="0064217B"/>
    <w:rsid w:val="00643951"/>
    <w:rsid w:val="00655C39"/>
    <w:rsid w:val="00656AFC"/>
    <w:rsid w:val="006608E5"/>
    <w:rsid w:val="00662EEC"/>
    <w:rsid w:val="006641C0"/>
    <w:rsid w:val="00664E87"/>
    <w:rsid w:val="0066640F"/>
    <w:rsid w:val="00672A89"/>
    <w:rsid w:val="0067362C"/>
    <w:rsid w:val="006743FD"/>
    <w:rsid w:val="00680B2E"/>
    <w:rsid w:val="00685B43"/>
    <w:rsid w:val="00693715"/>
    <w:rsid w:val="00693CEE"/>
    <w:rsid w:val="0069532F"/>
    <w:rsid w:val="0069581B"/>
    <w:rsid w:val="00696C87"/>
    <w:rsid w:val="006A1486"/>
    <w:rsid w:val="006A4BDE"/>
    <w:rsid w:val="006B45B5"/>
    <w:rsid w:val="006B4C76"/>
    <w:rsid w:val="006B5CA5"/>
    <w:rsid w:val="006B5E2D"/>
    <w:rsid w:val="006B7C47"/>
    <w:rsid w:val="006C10C9"/>
    <w:rsid w:val="006C1CB4"/>
    <w:rsid w:val="006C28D3"/>
    <w:rsid w:val="006C3BF1"/>
    <w:rsid w:val="006D3DF2"/>
    <w:rsid w:val="006D6C11"/>
    <w:rsid w:val="006D75CB"/>
    <w:rsid w:val="006E0469"/>
    <w:rsid w:val="006E356B"/>
    <w:rsid w:val="006E362E"/>
    <w:rsid w:val="006E3F45"/>
    <w:rsid w:val="006F06EE"/>
    <w:rsid w:val="006F10F5"/>
    <w:rsid w:val="006F21EF"/>
    <w:rsid w:val="006F2873"/>
    <w:rsid w:val="00706E8F"/>
    <w:rsid w:val="007220FB"/>
    <w:rsid w:val="0072389A"/>
    <w:rsid w:val="0072434C"/>
    <w:rsid w:val="007247BD"/>
    <w:rsid w:val="0072671E"/>
    <w:rsid w:val="00737A00"/>
    <w:rsid w:val="007404B2"/>
    <w:rsid w:val="007411DF"/>
    <w:rsid w:val="007427DB"/>
    <w:rsid w:val="007429CA"/>
    <w:rsid w:val="007438E4"/>
    <w:rsid w:val="007524FD"/>
    <w:rsid w:val="00760DC2"/>
    <w:rsid w:val="007637DA"/>
    <w:rsid w:val="00764461"/>
    <w:rsid w:val="00764CDE"/>
    <w:rsid w:val="0076776A"/>
    <w:rsid w:val="00767C36"/>
    <w:rsid w:val="00773CD7"/>
    <w:rsid w:val="0077587D"/>
    <w:rsid w:val="0077633C"/>
    <w:rsid w:val="00781926"/>
    <w:rsid w:val="00786ADE"/>
    <w:rsid w:val="0078719A"/>
    <w:rsid w:val="00790BB6"/>
    <w:rsid w:val="0079210A"/>
    <w:rsid w:val="00793407"/>
    <w:rsid w:val="007B0216"/>
    <w:rsid w:val="007B162F"/>
    <w:rsid w:val="007B7127"/>
    <w:rsid w:val="007C20F3"/>
    <w:rsid w:val="007C42B9"/>
    <w:rsid w:val="007D0FAB"/>
    <w:rsid w:val="007D308A"/>
    <w:rsid w:val="007E085D"/>
    <w:rsid w:val="007E2F38"/>
    <w:rsid w:val="007E726A"/>
    <w:rsid w:val="007E7B56"/>
    <w:rsid w:val="007F3591"/>
    <w:rsid w:val="007F5063"/>
    <w:rsid w:val="007F6E06"/>
    <w:rsid w:val="0080155D"/>
    <w:rsid w:val="00811969"/>
    <w:rsid w:val="00830BC9"/>
    <w:rsid w:val="00833C6E"/>
    <w:rsid w:val="008408AF"/>
    <w:rsid w:val="00842537"/>
    <w:rsid w:val="00843B21"/>
    <w:rsid w:val="0084734F"/>
    <w:rsid w:val="00851056"/>
    <w:rsid w:val="00851BF8"/>
    <w:rsid w:val="00861CCB"/>
    <w:rsid w:val="0086366F"/>
    <w:rsid w:val="00863CF8"/>
    <w:rsid w:val="00864854"/>
    <w:rsid w:val="008662FA"/>
    <w:rsid w:val="0086696A"/>
    <w:rsid w:val="008754F2"/>
    <w:rsid w:val="00875A3D"/>
    <w:rsid w:val="00877289"/>
    <w:rsid w:val="008778DA"/>
    <w:rsid w:val="0088241B"/>
    <w:rsid w:val="00886660"/>
    <w:rsid w:val="00891DE8"/>
    <w:rsid w:val="008A061F"/>
    <w:rsid w:val="008A508F"/>
    <w:rsid w:val="008B3A6D"/>
    <w:rsid w:val="008B4644"/>
    <w:rsid w:val="008B76E3"/>
    <w:rsid w:val="008C2D3D"/>
    <w:rsid w:val="008C38A9"/>
    <w:rsid w:val="008C46D7"/>
    <w:rsid w:val="008C49F4"/>
    <w:rsid w:val="008D1846"/>
    <w:rsid w:val="008D7647"/>
    <w:rsid w:val="008E2CEF"/>
    <w:rsid w:val="008E2DCB"/>
    <w:rsid w:val="008E7BBF"/>
    <w:rsid w:val="008F769B"/>
    <w:rsid w:val="008F797F"/>
    <w:rsid w:val="00910B5F"/>
    <w:rsid w:val="00916B64"/>
    <w:rsid w:val="009233E9"/>
    <w:rsid w:val="0092681A"/>
    <w:rsid w:val="00930192"/>
    <w:rsid w:val="00930D85"/>
    <w:rsid w:val="0093537B"/>
    <w:rsid w:val="00936006"/>
    <w:rsid w:val="009515D4"/>
    <w:rsid w:val="00951849"/>
    <w:rsid w:val="00951967"/>
    <w:rsid w:val="00951FAF"/>
    <w:rsid w:val="00952253"/>
    <w:rsid w:val="00956276"/>
    <w:rsid w:val="0095640B"/>
    <w:rsid w:val="00960F1D"/>
    <w:rsid w:val="00964E34"/>
    <w:rsid w:val="009755C9"/>
    <w:rsid w:val="00975B88"/>
    <w:rsid w:val="009822E9"/>
    <w:rsid w:val="00983F6C"/>
    <w:rsid w:val="0098769D"/>
    <w:rsid w:val="00991863"/>
    <w:rsid w:val="00991D10"/>
    <w:rsid w:val="00995C25"/>
    <w:rsid w:val="009B3CC4"/>
    <w:rsid w:val="009B456D"/>
    <w:rsid w:val="009C480C"/>
    <w:rsid w:val="009C4C68"/>
    <w:rsid w:val="009D4D43"/>
    <w:rsid w:val="009D573C"/>
    <w:rsid w:val="009D5A4E"/>
    <w:rsid w:val="009E06C3"/>
    <w:rsid w:val="009E46F9"/>
    <w:rsid w:val="009E46FE"/>
    <w:rsid w:val="009E7336"/>
    <w:rsid w:val="009E73C7"/>
    <w:rsid w:val="009F4D40"/>
    <w:rsid w:val="00A020F2"/>
    <w:rsid w:val="00A03E4A"/>
    <w:rsid w:val="00A059A4"/>
    <w:rsid w:val="00A07931"/>
    <w:rsid w:val="00A11BD9"/>
    <w:rsid w:val="00A3026E"/>
    <w:rsid w:val="00A32B1C"/>
    <w:rsid w:val="00A334AB"/>
    <w:rsid w:val="00A36E87"/>
    <w:rsid w:val="00A407AF"/>
    <w:rsid w:val="00A408BB"/>
    <w:rsid w:val="00A442B9"/>
    <w:rsid w:val="00A45F95"/>
    <w:rsid w:val="00A46B17"/>
    <w:rsid w:val="00A46CB9"/>
    <w:rsid w:val="00A533EC"/>
    <w:rsid w:val="00A5390E"/>
    <w:rsid w:val="00A54DFA"/>
    <w:rsid w:val="00A56537"/>
    <w:rsid w:val="00A57436"/>
    <w:rsid w:val="00A654C9"/>
    <w:rsid w:val="00A65ED4"/>
    <w:rsid w:val="00A74F9C"/>
    <w:rsid w:val="00A80C26"/>
    <w:rsid w:val="00A811C2"/>
    <w:rsid w:val="00A83FD2"/>
    <w:rsid w:val="00A84359"/>
    <w:rsid w:val="00A845D8"/>
    <w:rsid w:val="00A87BDC"/>
    <w:rsid w:val="00A90A51"/>
    <w:rsid w:val="00A91DAD"/>
    <w:rsid w:val="00A9649D"/>
    <w:rsid w:val="00AA4A91"/>
    <w:rsid w:val="00AA5086"/>
    <w:rsid w:val="00AA5B8F"/>
    <w:rsid w:val="00AA66E2"/>
    <w:rsid w:val="00AB2A22"/>
    <w:rsid w:val="00AB5562"/>
    <w:rsid w:val="00AB6B83"/>
    <w:rsid w:val="00AC006F"/>
    <w:rsid w:val="00AC050B"/>
    <w:rsid w:val="00AC11E4"/>
    <w:rsid w:val="00AC46FA"/>
    <w:rsid w:val="00AC76B5"/>
    <w:rsid w:val="00AC7F35"/>
    <w:rsid w:val="00AD0946"/>
    <w:rsid w:val="00AD49A6"/>
    <w:rsid w:val="00AD5D34"/>
    <w:rsid w:val="00AE1983"/>
    <w:rsid w:val="00AE3D47"/>
    <w:rsid w:val="00AE433E"/>
    <w:rsid w:val="00AE671E"/>
    <w:rsid w:val="00AF0EDE"/>
    <w:rsid w:val="00B00D19"/>
    <w:rsid w:val="00B02C99"/>
    <w:rsid w:val="00B04F6B"/>
    <w:rsid w:val="00B05006"/>
    <w:rsid w:val="00B05890"/>
    <w:rsid w:val="00B06DAC"/>
    <w:rsid w:val="00B10AC7"/>
    <w:rsid w:val="00B1696A"/>
    <w:rsid w:val="00B16E0A"/>
    <w:rsid w:val="00B210F8"/>
    <w:rsid w:val="00B232B8"/>
    <w:rsid w:val="00B236F2"/>
    <w:rsid w:val="00B24AB8"/>
    <w:rsid w:val="00B25F4B"/>
    <w:rsid w:val="00B27AD1"/>
    <w:rsid w:val="00B33848"/>
    <w:rsid w:val="00B33B6B"/>
    <w:rsid w:val="00B373F9"/>
    <w:rsid w:val="00B37E7C"/>
    <w:rsid w:val="00B401E7"/>
    <w:rsid w:val="00B4493A"/>
    <w:rsid w:val="00B64E5D"/>
    <w:rsid w:val="00B658D9"/>
    <w:rsid w:val="00B70B2D"/>
    <w:rsid w:val="00B71941"/>
    <w:rsid w:val="00B73603"/>
    <w:rsid w:val="00B73858"/>
    <w:rsid w:val="00B80381"/>
    <w:rsid w:val="00B839B3"/>
    <w:rsid w:val="00BA1C30"/>
    <w:rsid w:val="00BA429D"/>
    <w:rsid w:val="00BA64CE"/>
    <w:rsid w:val="00BA764E"/>
    <w:rsid w:val="00BB0FBA"/>
    <w:rsid w:val="00BC5507"/>
    <w:rsid w:val="00BD793C"/>
    <w:rsid w:val="00BE20A1"/>
    <w:rsid w:val="00BE5D83"/>
    <w:rsid w:val="00BE712B"/>
    <w:rsid w:val="00BF09A1"/>
    <w:rsid w:val="00BF6D2B"/>
    <w:rsid w:val="00C11587"/>
    <w:rsid w:val="00C12D75"/>
    <w:rsid w:val="00C219DB"/>
    <w:rsid w:val="00C319C8"/>
    <w:rsid w:val="00C31D49"/>
    <w:rsid w:val="00C34800"/>
    <w:rsid w:val="00C34B5B"/>
    <w:rsid w:val="00C40885"/>
    <w:rsid w:val="00C40A4B"/>
    <w:rsid w:val="00C40B8C"/>
    <w:rsid w:val="00C414A2"/>
    <w:rsid w:val="00C4234D"/>
    <w:rsid w:val="00C42D56"/>
    <w:rsid w:val="00C43C71"/>
    <w:rsid w:val="00C56D51"/>
    <w:rsid w:val="00C64741"/>
    <w:rsid w:val="00C65AFE"/>
    <w:rsid w:val="00C66C10"/>
    <w:rsid w:val="00C74CB1"/>
    <w:rsid w:val="00C76B26"/>
    <w:rsid w:val="00C84D8F"/>
    <w:rsid w:val="00C87D3E"/>
    <w:rsid w:val="00C9180A"/>
    <w:rsid w:val="00C92B5B"/>
    <w:rsid w:val="00C9463B"/>
    <w:rsid w:val="00CA7FAC"/>
    <w:rsid w:val="00CB0002"/>
    <w:rsid w:val="00CB4DBE"/>
    <w:rsid w:val="00CB7A7E"/>
    <w:rsid w:val="00CC004E"/>
    <w:rsid w:val="00CC47CF"/>
    <w:rsid w:val="00CE217B"/>
    <w:rsid w:val="00CF21BB"/>
    <w:rsid w:val="00CF36E6"/>
    <w:rsid w:val="00CF3BF8"/>
    <w:rsid w:val="00D004FD"/>
    <w:rsid w:val="00D16D2A"/>
    <w:rsid w:val="00D2060A"/>
    <w:rsid w:val="00D2262F"/>
    <w:rsid w:val="00D22698"/>
    <w:rsid w:val="00D30E55"/>
    <w:rsid w:val="00D31349"/>
    <w:rsid w:val="00D34090"/>
    <w:rsid w:val="00D344D6"/>
    <w:rsid w:val="00D37844"/>
    <w:rsid w:val="00D45E13"/>
    <w:rsid w:val="00D47A5A"/>
    <w:rsid w:val="00D47BC6"/>
    <w:rsid w:val="00D51799"/>
    <w:rsid w:val="00D65078"/>
    <w:rsid w:val="00D65ABE"/>
    <w:rsid w:val="00D65B6C"/>
    <w:rsid w:val="00D760F0"/>
    <w:rsid w:val="00D7707B"/>
    <w:rsid w:val="00D8354B"/>
    <w:rsid w:val="00D8515C"/>
    <w:rsid w:val="00D909F2"/>
    <w:rsid w:val="00D93208"/>
    <w:rsid w:val="00D97E27"/>
    <w:rsid w:val="00DA137E"/>
    <w:rsid w:val="00DA1E4E"/>
    <w:rsid w:val="00DA5089"/>
    <w:rsid w:val="00DA5959"/>
    <w:rsid w:val="00DA63DB"/>
    <w:rsid w:val="00DB47FA"/>
    <w:rsid w:val="00DC0D24"/>
    <w:rsid w:val="00DC5414"/>
    <w:rsid w:val="00DD2953"/>
    <w:rsid w:val="00DD406A"/>
    <w:rsid w:val="00DD4210"/>
    <w:rsid w:val="00DD61B4"/>
    <w:rsid w:val="00DE05AD"/>
    <w:rsid w:val="00DE5033"/>
    <w:rsid w:val="00DE6AF3"/>
    <w:rsid w:val="00DE7858"/>
    <w:rsid w:val="00DF0911"/>
    <w:rsid w:val="00DF62FB"/>
    <w:rsid w:val="00DF683C"/>
    <w:rsid w:val="00E0199E"/>
    <w:rsid w:val="00E25696"/>
    <w:rsid w:val="00E2640B"/>
    <w:rsid w:val="00E2713F"/>
    <w:rsid w:val="00E27D1F"/>
    <w:rsid w:val="00E30225"/>
    <w:rsid w:val="00E3316A"/>
    <w:rsid w:val="00E36BAE"/>
    <w:rsid w:val="00E40D7F"/>
    <w:rsid w:val="00E43836"/>
    <w:rsid w:val="00E446E3"/>
    <w:rsid w:val="00E508F4"/>
    <w:rsid w:val="00E533C5"/>
    <w:rsid w:val="00E55962"/>
    <w:rsid w:val="00E57E5D"/>
    <w:rsid w:val="00E61FA0"/>
    <w:rsid w:val="00E67650"/>
    <w:rsid w:val="00E7148D"/>
    <w:rsid w:val="00E72C63"/>
    <w:rsid w:val="00E74C72"/>
    <w:rsid w:val="00E8599F"/>
    <w:rsid w:val="00E87D40"/>
    <w:rsid w:val="00E90D40"/>
    <w:rsid w:val="00E9215E"/>
    <w:rsid w:val="00EA0562"/>
    <w:rsid w:val="00EA5F1E"/>
    <w:rsid w:val="00EB00A8"/>
    <w:rsid w:val="00EB0280"/>
    <w:rsid w:val="00EB0B7D"/>
    <w:rsid w:val="00EB53C8"/>
    <w:rsid w:val="00EB72A2"/>
    <w:rsid w:val="00EC155B"/>
    <w:rsid w:val="00EC339A"/>
    <w:rsid w:val="00ED0652"/>
    <w:rsid w:val="00ED0FD4"/>
    <w:rsid w:val="00EE120A"/>
    <w:rsid w:val="00EE59F2"/>
    <w:rsid w:val="00EF2616"/>
    <w:rsid w:val="00EF3DF8"/>
    <w:rsid w:val="00EF4146"/>
    <w:rsid w:val="00F06321"/>
    <w:rsid w:val="00F101FD"/>
    <w:rsid w:val="00F11173"/>
    <w:rsid w:val="00F13D77"/>
    <w:rsid w:val="00F147D8"/>
    <w:rsid w:val="00F16F43"/>
    <w:rsid w:val="00F26AEC"/>
    <w:rsid w:val="00F323F9"/>
    <w:rsid w:val="00F329B0"/>
    <w:rsid w:val="00F3599A"/>
    <w:rsid w:val="00F423A9"/>
    <w:rsid w:val="00F4368D"/>
    <w:rsid w:val="00F440BA"/>
    <w:rsid w:val="00F46900"/>
    <w:rsid w:val="00F50816"/>
    <w:rsid w:val="00F526D6"/>
    <w:rsid w:val="00F56866"/>
    <w:rsid w:val="00F606BE"/>
    <w:rsid w:val="00F6215D"/>
    <w:rsid w:val="00F63CC9"/>
    <w:rsid w:val="00F74205"/>
    <w:rsid w:val="00F76F52"/>
    <w:rsid w:val="00F803FA"/>
    <w:rsid w:val="00F83608"/>
    <w:rsid w:val="00F93F26"/>
    <w:rsid w:val="00FA329E"/>
    <w:rsid w:val="00FA3A67"/>
    <w:rsid w:val="00FB06C0"/>
    <w:rsid w:val="00FB0C87"/>
    <w:rsid w:val="00FB1973"/>
    <w:rsid w:val="00FD6996"/>
    <w:rsid w:val="00FE4B38"/>
    <w:rsid w:val="00FE5E79"/>
    <w:rsid w:val="00FE7E92"/>
    <w:rsid w:val="00FF3FDE"/>
    <w:rsid w:val="00FF48C0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0D27BC86"/>
  <w15:docId w15:val="{71D6E7AA-CE05-447D-9BDC-62710F2EA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38A9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,Car Car Car Car Car Car Car Car Car Car,Car Car Car Car Car Car Car Car Car Car Car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Stinking Styles3,No Spacing,Formato,A1,Medium Grid 2,No Spacing1,Cuadrícula media 21,Sin espaciado41,Normal2,Sin espaciado5,Cuadrícula media 211,Sin espaciado3,Normal11,Cuadrícula media 22,Sin espaciado31,B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aliases w:val="NORMAL Car,Aries Car,k Car,Sin espaciado4 Car,Stinking Styles3 Car,No Spacing Car,Formato Car,A1 Car,Medium Grid 2 Car,No Spacing1 Car,Cuadrícula media 21 Car,Sin espaciado41 Car,Normal2 Car,Sin espaciado5 Car,Cuadrícula media 211 Car"/>
    <w:link w:val="Sinespaciado"/>
    <w:uiPriority w:val="1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Elabora,Bulletr List Paragraph,Foot,列出段落,列出段落1,List Paragraph21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Elabora Car"/>
    <w:link w:val="Prrafodelista"/>
    <w:uiPriority w:val="34"/>
    <w:qFormat/>
    <w:locked/>
    <w:rsid w:val="003F0388"/>
    <w:rPr>
      <w:sz w:val="24"/>
      <w:szCs w:val="24"/>
      <w:lang w:val="es-ES" w:eastAsia="es-ES"/>
    </w:rPr>
  </w:style>
  <w:style w:type="character" w:customStyle="1" w:styleId="NormalWebCar">
    <w:name w:val="Normal (Web) Car"/>
    <w:aliases w:val="Normal (Web) Car Car Car,Car Car Car Car Car Car Car Car Car Car Car,Car Car Car Car Car Car Car Car Car Car Car Car Car Car"/>
    <w:link w:val="NormalWeb"/>
    <w:uiPriority w:val="99"/>
    <w:locked/>
    <w:rsid w:val="00604E37"/>
    <w:rPr>
      <w:sz w:val="24"/>
      <w:szCs w:val="24"/>
      <w:lang w:val="es-ES" w:eastAsia="es-ES"/>
    </w:rPr>
  </w:style>
  <w:style w:type="paragraph" w:styleId="Descripcin">
    <w:name w:val="caption"/>
    <w:basedOn w:val="Normal"/>
    <w:qFormat/>
    <w:rsid w:val="00B373F9"/>
    <w:pPr>
      <w:suppressLineNumbers/>
      <w:spacing w:before="120" w:after="120"/>
    </w:pPr>
    <w:rPr>
      <w:rFonts w:cs="Nimbus Sans L"/>
      <w:i/>
      <w:iCs/>
      <w:lang w:eastAsia="zh-CN"/>
    </w:rPr>
  </w:style>
  <w:style w:type="paragraph" w:styleId="Textosinformato">
    <w:name w:val="Plain Text"/>
    <w:basedOn w:val="Normal"/>
    <w:link w:val="TextosinformatoCar"/>
    <w:uiPriority w:val="99"/>
    <w:rsid w:val="00344943"/>
    <w:pPr>
      <w:widowControl/>
      <w:suppressAutoHyphens w:val="0"/>
      <w:autoSpaceDN w:val="0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44943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155A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notaalpie">
    <w:name w:val="footnote reference"/>
    <w:basedOn w:val="Fuentedeprrafopredeter"/>
    <w:uiPriority w:val="99"/>
    <w:semiHidden/>
    <w:unhideWhenUsed/>
    <w:rsid w:val="00535C39"/>
    <w:rPr>
      <w:vertAlign w:val="superscript"/>
    </w:rPr>
  </w:style>
  <w:style w:type="character" w:customStyle="1" w:styleId="noleidos">
    <w:name w:val="no_leidos"/>
    <w:basedOn w:val="Fuentedeprrafopredeter"/>
    <w:rsid w:val="005C38B7"/>
  </w:style>
  <w:style w:type="character" w:customStyle="1" w:styleId="markedcontent">
    <w:name w:val="markedcontent"/>
    <w:basedOn w:val="Fuentedeprrafopredeter"/>
    <w:rsid w:val="00ED0652"/>
  </w:style>
  <w:style w:type="character" w:customStyle="1" w:styleId="PiedepginaCar">
    <w:name w:val="Pie de página Car"/>
    <w:basedOn w:val="Fuentedeprrafopredeter"/>
    <w:link w:val="Piedepgina"/>
    <w:uiPriority w:val="99"/>
    <w:rsid w:val="007C42B9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disaejercito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disa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221AB-7563-4F4C-93E6-E4371DFCE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1952</Words>
  <Characters>10741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NEWUSER</cp:lastModifiedBy>
  <cp:revision>4</cp:revision>
  <cp:lastPrinted>2023-02-27T13:47:00Z</cp:lastPrinted>
  <dcterms:created xsi:type="dcterms:W3CDTF">2023-08-17T16:24:00Z</dcterms:created>
  <dcterms:modified xsi:type="dcterms:W3CDTF">2023-08-17T16:28:00Z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