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310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390"/>
      </w:tblGrid>
      <w:tr w:rsidR="00EB643A" w:rsidRPr="00FA3905" w14:paraId="494F5DDC" w14:textId="77777777" w:rsidTr="006F0927">
        <w:trPr>
          <w:trHeight w:val="583"/>
        </w:trPr>
        <w:tc>
          <w:tcPr>
            <w:tcW w:w="5000" w:type="pct"/>
            <w:tcBorders>
              <w:top w:val="single" w:sz="4" w:space="0" w:color="auto"/>
              <w:left w:val="single" w:sz="4" w:space="0" w:color="auto"/>
            </w:tcBorders>
            <w:shd w:val="clear" w:color="000000" w:fill="FFFFFF"/>
            <w:vAlign w:val="center"/>
            <w:hideMark/>
          </w:tcPr>
          <w:p w14:paraId="77D88ABD" w14:textId="60325155" w:rsidR="00C10926" w:rsidRPr="00FA3905" w:rsidRDefault="00C10926" w:rsidP="00C10926">
            <w:pPr>
              <w:spacing w:after="0" w:line="240" w:lineRule="auto"/>
              <w:jc w:val="center"/>
              <w:rPr>
                <w:rFonts w:ascii="Arial Narrow" w:eastAsia="Times New Roman" w:hAnsi="Arial Narrow" w:cs="Calibri"/>
                <w:b/>
                <w:bCs/>
                <w:color w:val="FF0000"/>
                <w:u w:val="single"/>
                <w:lang w:eastAsia="es-CO"/>
              </w:rPr>
            </w:pPr>
            <w:r w:rsidRPr="00FA3905">
              <w:rPr>
                <w:rFonts w:ascii="Arial Narrow" w:eastAsia="Times New Roman" w:hAnsi="Arial Narrow" w:cs="Arial"/>
                <w:b/>
                <w:bCs/>
                <w:color w:val="000000" w:themeColor="text1"/>
                <w:u w:val="single"/>
                <w:lang w:eastAsia="es-CO"/>
              </w:rPr>
              <w:t>OBJETO:</w:t>
            </w:r>
            <w:r w:rsidRPr="00FA3905">
              <w:rPr>
                <w:rFonts w:ascii="Arial Narrow" w:hAnsi="Arial Narrow" w:cs="Arial"/>
                <w:b/>
                <w:bCs/>
                <w:color w:val="000000" w:themeColor="text1"/>
              </w:rPr>
              <w:t xml:space="preserve"> “</w:t>
            </w:r>
            <w:r w:rsidR="002F6908">
              <w:rPr>
                <w:rFonts w:ascii="Arial Narrow" w:hAnsi="Arial Narrow" w:cs="Arial"/>
                <w:b/>
                <w:bCs/>
                <w:color w:val="000000" w:themeColor="text1"/>
              </w:rPr>
              <w:t>INTERVENTORIA TECNICA,</w:t>
            </w:r>
            <w:r w:rsidR="00134D5A">
              <w:rPr>
                <w:rFonts w:ascii="Arial Narrow" w:hAnsi="Arial Narrow" w:cs="Arial"/>
                <w:b/>
                <w:bCs/>
                <w:color w:val="000000" w:themeColor="text1"/>
              </w:rPr>
              <w:t xml:space="preserve"> </w:t>
            </w:r>
            <w:r w:rsidR="002F6908">
              <w:rPr>
                <w:rFonts w:ascii="Arial Narrow" w:hAnsi="Arial Narrow" w:cs="Arial"/>
                <w:b/>
                <w:bCs/>
                <w:color w:val="000000" w:themeColor="text1"/>
              </w:rPr>
              <w:t>ADMINISRATIVA, LEGAL Y FINANCIERA AL CONTRATO CUYO OBJETO ES LA CONSTRCUCION Y ADECACUION PARQUES DE JUEGOS INFANTILES EN EL RESGUARDO INDIGENA YUKUAS EN EL MUNICIPIO DE PALESTINA Y RESGUARDOS INDIGENAS YANACONA- RUMIYACO EN EL MUNICIPIO DE PITALITO, DEPARTAMENTO DEL HUILA</w:t>
            </w:r>
            <w:r w:rsidRPr="00FA3905">
              <w:rPr>
                <w:rFonts w:ascii="Arial Narrow" w:hAnsi="Arial Narrow" w:cs="Arial"/>
                <w:b/>
                <w:bCs/>
                <w:color w:val="000000" w:themeColor="text1"/>
              </w:rPr>
              <w:t>”</w:t>
            </w:r>
          </w:p>
        </w:tc>
      </w:tr>
    </w:tbl>
    <w:tbl>
      <w:tblPr>
        <w:tblW w:w="14390" w:type="dxa"/>
        <w:tblCellMar>
          <w:left w:w="70" w:type="dxa"/>
          <w:right w:w="70" w:type="dxa"/>
        </w:tblCellMar>
        <w:tblLook w:val="04A0" w:firstRow="1" w:lastRow="0" w:firstColumn="1" w:lastColumn="0" w:noHBand="0" w:noVBand="1"/>
      </w:tblPr>
      <w:tblGrid>
        <w:gridCol w:w="704"/>
        <w:gridCol w:w="3969"/>
        <w:gridCol w:w="1701"/>
        <w:gridCol w:w="1701"/>
        <w:gridCol w:w="1559"/>
        <w:gridCol w:w="1560"/>
        <w:gridCol w:w="1417"/>
        <w:gridCol w:w="1779"/>
      </w:tblGrid>
      <w:tr w:rsidR="00EB3E20" w:rsidRPr="00FA3905" w14:paraId="75C3EE30" w14:textId="77777777" w:rsidTr="002931F0">
        <w:trPr>
          <w:trHeight w:val="300"/>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0AB540" w14:textId="77777777" w:rsidR="00EB3E20" w:rsidRPr="00FA3905" w:rsidRDefault="00EB3E20" w:rsidP="006F0927">
            <w:pPr>
              <w:spacing w:after="0" w:line="240" w:lineRule="auto"/>
              <w:jc w:val="center"/>
              <w:rPr>
                <w:rFonts w:ascii="Arial Narrow" w:eastAsia="Times New Roman" w:hAnsi="Arial Narrow" w:cs="Calibri"/>
                <w:b/>
                <w:bCs/>
                <w:color w:val="000000" w:themeColor="text1"/>
                <w:lang w:eastAsia="es-CO"/>
              </w:rPr>
            </w:pPr>
            <w:r w:rsidRPr="00FA3905">
              <w:rPr>
                <w:rFonts w:ascii="Arial Narrow" w:eastAsia="Times New Roman" w:hAnsi="Arial Narrow" w:cs="Calibri"/>
                <w:b/>
                <w:bCs/>
                <w:color w:val="000000" w:themeColor="text1"/>
                <w:lang w:eastAsia="es-CO"/>
              </w:rPr>
              <w:t>No.</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D85201" w14:textId="77777777" w:rsidR="00EB3E20" w:rsidRPr="00FA3905" w:rsidRDefault="00EB3E20" w:rsidP="00143E20">
            <w:pPr>
              <w:spacing w:after="0" w:line="240" w:lineRule="auto"/>
              <w:jc w:val="center"/>
              <w:rPr>
                <w:rFonts w:ascii="Arial Narrow" w:eastAsia="Times New Roman" w:hAnsi="Arial Narrow" w:cs="Calibri"/>
                <w:b/>
                <w:bCs/>
                <w:color w:val="000000" w:themeColor="text1"/>
                <w:lang w:eastAsia="es-CO"/>
              </w:rPr>
            </w:pPr>
            <w:r w:rsidRPr="00FA3905">
              <w:rPr>
                <w:rFonts w:ascii="Arial Narrow" w:eastAsia="Times New Roman" w:hAnsi="Arial Narrow" w:cs="Calibri"/>
                <w:b/>
                <w:bCs/>
                <w:color w:val="000000" w:themeColor="text1"/>
                <w:lang w:eastAsia="es-CO"/>
              </w:rPr>
              <w:t>PROPONENTE</w:t>
            </w:r>
          </w:p>
        </w:tc>
        <w:tc>
          <w:tcPr>
            <w:tcW w:w="1701" w:type="dxa"/>
            <w:vMerge w:val="restart"/>
            <w:tcBorders>
              <w:top w:val="single" w:sz="4" w:space="0" w:color="auto"/>
              <w:left w:val="nil"/>
              <w:right w:val="single" w:sz="4" w:space="0" w:color="auto"/>
            </w:tcBorders>
            <w:vAlign w:val="center"/>
          </w:tcPr>
          <w:p w14:paraId="72F848DF" w14:textId="7A4505EC" w:rsidR="00EB3E20" w:rsidRPr="00FA3905" w:rsidRDefault="00EB3E20" w:rsidP="00143E20">
            <w:pPr>
              <w:spacing w:after="0" w:line="240" w:lineRule="auto"/>
              <w:jc w:val="center"/>
              <w:rPr>
                <w:rFonts w:ascii="Arial Narrow" w:eastAsia="Times New Roman" w:hAnsi="Arial Narrow" w:cs="Calibri"/>
                <w:b/>
                <w:bCs/>
                <w:color w:val="000000" w:themeColor="text1"/>
                <w:lang w:eastAsia="es-CO"/>
              </w:rPr>
            </w:pPr>
            <w:r w:rsidRPr="00FA3905">
              <w:rPr>
                <w:rFonts w:ascii="Arial Narrow" w:eastAsia="Times New Roman" w:hAnsi="Arial Narrow" w:cs="Calibri"/>
                <w:b/>
                <w:bCs/>
                <w:color w:val="000000" w:themeColor="text1"/>
                <w:lang w:eastAsia="es-CO"/>
              </w:rPr>
              <w:t>VALOR OFERTA ECONÓMICA SIN IVA</w:t>
            </w:r>
          </w:p>
        </w:tc>
        <w:tc>
          <w:tcPr>
            <w:tcW w:w="1701" w:type="dxa"/>
            <w:vMerge w:val="restart"/>
            <w:tcBorders>
              <w:top w:val="single" w:sz="4" w:space="0" w:color="auto"/>
              <w:left w:val="nil"/>
              <w:right w:val="single" w:sz="4" w:space="0" w:color="auto"/>
            </w:tcBorders>
            <w:vAlign w:val="center"/>
          </w:tcPr>
          <w:p w14:paraId="6EE6FA08" w14:textId="0D600DDC" w:rsidR="00EB3E20" w:rsidRPr="00FA3905" w:rsidRDefault="00EB3E20" w:rsidP="00143E20">
            <w:pPr>
              <w:spacing w:after="0" w:line="240" w:lineRule="auto"/>
              <w:jc w:val="center"/>
              <w:rPr>
                <w:rFonts w:ascii="Arial Narrow" w:eastAsia="Times New Roman" w:hAnsi="Arial Narrow" w:cs="Calibri"/>
                <w:b/>
                <w:bCs/>
                <w:color w:val="000000" w:themeColor="text1"/>
                <w:lang w:eastAsia="es-CO"/>
              </w:rPr>
            </w:pPr>
            <w:r w:rsidRPr="00FA3905">
              <w:rPr>
                <w:rFonts w:ascii="Arial Narrow" w:eastAsia="Times New Roman" w:hAnsi="Arial Narrow" w:cs="Calibri"/>
                <w:b/>
                <w:bCs/>
                <w:color w:val="000000" w:themeColor="text1"/>
                <w:lang w:eastAsia="es-CO"/>
              </w:rPr>
              <w:t>VALOR OFERTA ECONÓMICA IVA INCLUIDO</w:t>
            </w:r>
          </w:p>
        </w:tc>
        <w:tc>
          <w:tcPr>
            <w:tcW w:w="453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1CEF703" w14:textId="113A48F8" w:rsidR="00EB3E20" w:rsidRPr="00FA3905" w:rsidRDefault="00EB3E20" w:rsidP="00143E20">
            <w:pPr>
              <w:spacing w:after="0" w:line="240" w:lineRule="auto"/>
              <w:jc w:val="center"/>
              <w:rPr>
                <w:rFonts w:ascii="Arial Narrow" w:eastAsia="Times New Roman" w:hAnsi="Arial Narrow" w:cs="Calibri"/>
                <w:b/>
                <w:bCs/>
                <w:color w:val="000000" w:themeColor="text1"/>
                <w:lang w:eastAsia="es-CO"/>
              </w:rPr>
            </w:pPr>
            <w:r w:rsidRPr="00FA3905">
              <w:rPr>
                <w:rFonts w:ascii="Arial Narrow" w:eastAsia="Times New Roman" w:hAnsi="Arial Narrow" w:cs="Calibri"/>
                <w:b/>
                <w:bCs/>
                <w:color w:val="000000" w:themeColor="text1"/>
                <w:lang w:eastAsia="es-CO"/>
              </w:rPr>
              <w:t>VERIFICACIÓN</w:t>
            </w:r>
          </w:p>
        </w:tc>
        <w:tc>
          <w:tcPr>
            <w:tcW w:w="1779" w:type="dxa"/>
            <w:vMerge w:val="restart"/>
            <w:tcBorders>
              <w:top w:val="single" w:sz="4" w:space="0" w:color="auto"/>
              <w:left w:val="single" w:sz="4" w:space="0" w:color="auto"/>
              <w:right w:val="single" w:sz="4" w:space="0" w:color="auto"/>
            </w:tcBorders>
            <w:shd w:val="clear" w:color="auto" w:fill="auto"/>
            <w:noWrap/>
            <w:vAlign w:val="center"/>
            <w:hideMark/>
          </w:tcPr>
          <w:p w14:paraId="4BE6F14D" w14:textId="77777777" w:rsidR="00EB3E20" w:rsidRPr="00FA3905" w:rsidRDefault="00EB3E20" w:rsidP="00143E20">
            <w:pPr>
              <w:spacing w:after="0" w:line="240" w:lineRule="auto"/>
              <w:jc w:val="center"/>
              <w:rPr>
                <w:rFonts w:ascii="Arial Narrow" w:eastAsia="Times New Roman" w:hAnsi="Arial Narrow" w:cs="Calibri"/>
                <w:b/>
                <w:bCs/>
                <w:color w:val="000000" w:themeColor="text1"/>
                <w:lang w:eastAsia="es-CO"/>
              </w:rPr>
            </w:pPr>
            <w:r w:rsidRPr="00FA3905">
              <w:rPr>
                <w:rFonts w:ascii="Arial Narrow" w:eastAsia="Times New Roman" w:hAnsi="Arial Narrow" w:cs="Calibri"/>
                <w:b/>
                <w:bCs/>
                <w:color w:val="000000" w:themeColor="text1"/>
                <w:lang w:eastAsia="es-CO"/>
              </w:rPr>
              <w:t>RESULTADO</w:t>
            </w:r>
          </w:p>
        </w:tc>
      </w:tr>
      <w:tr w:rsidR="00EB3E20" w:rsidRPr="00FA3905" w14:paraId="1AC26838" w14:textId="77777777" w:rsidTr="002931F0">
        <w:trPr>
          <w:trHeight w:val="30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789591C2" w14:textId="77777777" w:rsidR="00EB3E20" w:rsidRPr="00FA3905" w:rsidRDefault="00EB3E20" w:rsidP="00143E20">
            <w:pPr>
              <w:spacing w:after="0" w:line="240" w:lineRule="auto"/>
              <w:jc w:val="center"/>
              <w:rPr>
                <w:rFonts w:ascii="Arial Narrow" w:eastAsia="Times New Roman" w:hAnsi="Arial Narrow" w:cs="Calibri"/>
                <w:b/>
                <w:bCs/>
                <w:color w:val="000000" w:themeColor="text1"/>
                <w:lang w:eastAsia="es-CO"/>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14:paraId="1D05B617" w14:textId="77777777" w:rsidR="00EB3E20" w:rsidRPr="00FA3905" w:rsidRDefault="00EB3E20" w:rsidP="00143E20">
            <w:pPr>
              <w:spacing w:after="0" w:line="240" w:lineRule="auto"/>
              <w:jc w:val="center"/>
              <w:rPr>
                <w:rFonts w:ascii="Arial Narrow" w:eastAsia="Times New Roman" w:hAnsi="Arial Narrow" w:cs="Calibri"/>
                <w:b/>
                <w:bCs/>
                <w:color w:val="000000" w:themeColor="text1"/>
                <w:lang w:eastAsia="es-CO"/>
              </w:rPr>
            </w:pPr>
          </w:p>
        </w:tc>
        <w:tc>
          <w:tcPr>
            <w:tcW w:w="1701" w:type="dxa"/>
            <w:vMerge/>
            <w:tcBorders>
              <w:left w:val="nil"/>
              <w:bottom w:val="single" w:sz="4" w:space="0" w:color="auto"/>
              <w:right w:val="single" w:sz="4" w:space="0" w:color="auto"/>
            </w:tcBorders>
            <w:vAlign w:val="center"/>
          </w:tcPr>
          <w:p w14:paraId="205415EC" w14:textId="3E2A5D2B" w:rsidR="00EB3E20" w:rsidRPr="00FA3905" w:rsidRDefault="00EB3E20" w:rsidP="00143E20">
            <w:pPr>
              <w:spacing w:after="0" w:line="240" w:lineRule="auto"/>
              <w:jc w:val="center"/>
              <w:rPr>
                <w:rFonts w:ascii="Arial Narrow" w:eastAsia="Times New Roman" w:hAnsi="Arial Narrow" w:cs="Calibri"/>
                <w:b/>
                <w:bCs/>
                <w:color w:val="000000" w:themeColor="text1"/>
                <w:lang w:eastAsia="es-CO"/>
              </w:rPr>
            </w:pPr>
          </w:p>
        </w:tc>
        <w:tc>
          <w:tcPr>
            <w:tcW w:w="1701" w:type="dxa"/>
            <w:vMerge/>
            <w:tcBorders>
              <w:left w:val="single" w:sz="4" w:space="0" w:color="auto"/>
              <w:bottom w:val="single" w:sz="4" w:space="0" w:color="auto"/>
              <w:right w:val="single" w:sz="4" w:space="0" w:color="auto"/>
            </w:tcBorders>
            <w:vAlign w:val="center"/>
          </w:tcPr>
          <w:p w14:paraId="27EC1533" w14:textId="720A3A00" w:rsidR="00EB3E20" w:rsidRPr="00FA3905" w:rsidRDefault="00EB3E20" w:rsidP="00143E20">
            <w:pPr>
              <w:spacing w:after="0" w:line="240" w:lineRule="auto"/>
              <w:jc w:val="center"/>
              <w:rPr>
                <w:rFonts w:ascii="Arial Narrow" w:eastAsia="Times New Roman" w:hAnsi="Arial Narrow" w:cs="Calibri"/>
                <w:b/>
                <w:bCs/>
                <w:color w:val="000000" w:themeColor="text1"/>
                <w:lang w:eastAsia="es-CO"/>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7F275882" w14:textId="19600346" w:rsidR="00EB3E20" w:rsidRPr="00FA3905" w:rsidRDefault="00EB3E20" w:rsidP="00143E20">
            <w:pPr>
              <w:spacing w:after="0" w:line="240" w:lineRule="auto"/>
              <w:jc w:val="center"/>
              <w:rPr>
                <w:rFonts w:ascii="Arial Narrow" w:eastAsia="Times New Roman" w:hAnsi="Arial Narrow" w:cs="Calibri"/>
                <w:b/>
                <w:bCs/>
                <w:color w:val="000000" w:themeColor="text1"/>
                <w:lang w:eastAsia="es-CO"/>
              </w:rPr>
            </w:pPr>
            <w:r w:rsidRPr="00FA3905">
              <w:rPr>
                <w:rFonts w:ascii="Arial Narrow" w:eastAsia="Times New Roman" w:hAnsi="Arial Narrow" w:cs="Calibri"/>
                <w:b/>
                <w:bCs/>
                <w:color w:val="000000" w:themeColor="text1"/>
                <w:lang w:eastAsia="es-CO"/>
              </w:rPr>
              <w:t>JURÍDICA</w:t>
            </w:r>
          </w:p>
        </w:tc>
        <w:tc>
          <w:tcPr>
            <w:tcW w:w="1560" w:type="dxa"/>
            <w:tcBorders>
              <w:top w:val="nil"/>
              <w:left w:val="nil"/>
              <w:bottom w:val="single" w:sz="4" w:space="0" w:color="auto"/>
              <w:right w:val="single" w:sz="4" w:space="0" w:color="auto"/>
            </w:tcBorders>
            <w:shd w:val="clear" w:color="auto" w:fill="auto"/>
            <w:noWrap/>
            <w:vAlign w:val="center"/>
            <w:hideMark/>
          </w:tcPr>
          <w:p w14:paraId="237B705C" w14:textId="4026A9BE" w:rsidR="00EB3E20" w:rsidRPr="00FA3905" w:rsidRDefault="00EB3E20" w:rsidP="00143E20">
            <w:pPr>
              <w:spacing w:after="0" w:line="240" w:lineRule="auto"/>
              <w:jc w:val="center"/>
              <w:rPr>
                <w:rFonts w:ascii="Arial Narrow" w:eastAsia="Times New Roman" w:hAnsi="Arial Narrow" w:cs="Calibri"/>
                <w:b/>
                <w:bCs/>
                <w:color w:val="000000" w:themeColor="text1"/>
                <w:lang w:eastAsia="es-CO"/>
              </w:rPr>
            </w:pPr>
            <w:r w:rsidRPr="00FA3905">
              <w:rPr>
                <w:rFonts w:ascii="Arial Narrow" w:eastAsia="Times New Roman" w:hAnsi="Arial Narrow" w:cs="Calibri"/>
                <w:b/>
                <w:bCs/>
                <w:color w:val="000000" w:themeColor="text1"/>
                <w:lang w:eastAsia="es-CO"/>
              </w:rPr>
              <w:t>TÉCNICA</w:t>
            </w:r>
          </w:p>
        </w:tc>
        <w:tc>
          <w:tcPr>
            <w:tcW w:w="1417" w:type="dxa"/>
            <w:tcBorders>
              <w:top w:val="nil"/>
              <w:left w:val="nil"/>
              <w:bottom w:val="single" w:sz="4" w:space="0" w:color="auto"/>
              <w:right w:val="single" w:sz="4" w:space="0" w:color="auto"/>
            </w:tcBorders>
            <w:shd w:val="clear" w:color="auto" w:fill="auto"/>
            <w:noWrap/>
            <w:vAlign w:val="center"/>
            <w:hideMark/>
          </w:tcPr>
          <w:p w14:paraId="51923A16" w14:textId="706BA15B" w:rsidR="00EB3E20" w:rsidRPr="00FA3905" w:rsidRDefault="00EB3E20" w:rsidP="00143E20">
            <w:pPr>
              <w:spacing w:after="0" w:line="240" w:lineRule="auto"/>
              <w:jc w:val="center"/>
              <w:rPr>
                <w:rFonts w:ascii="Arial Narrow" w:eastAsia="Times New Roman" w:hAnsi="Arial Narrow" w:cs="Calibri"/>
                <w:b/>
                <w:bCs/>
                <w:color w:val="000000" w:themeColor="text1"/>
                <w:lang w:eastAsia="es-CO"/>
              </w:rPr>
            </w:pPr>
            <w:r w:rsidRPr="00FA3905">
              <w:rPr>
                <w:rFonts w:ascii="Arial Narrow" w:eastAsia="Times New Roman" w:hAnsi="Arial Narrow" w:cs="Calibri"/>
                <w:b/>
                <w:bCs/>
                <w:color w:val="000000" w:themeColor="text1"/>
                <w:lang w:eastAsia="es-CO"/>
              </w:rPr>
              <w:t>OFERTA ECONÓMICA</w:t>
            </w:r>
          </w:p>
        </w:tc>
        <w:tc>
          <w:tcPr>
            <w:tcW w:w="1779" w:type="dxa"/>
            <w:vMerge/>
            <w:tcBorders>
              <w:left w:val="single" w:sz="4" w:space="0" w:color="auto"/>
              <w:bottom w:val="single" w:sz="4" w:space="0" w:color="000000"/>
              <w:right w:val="single" w:sz="4" w:space="0" w:color="auto"/>
            </w:tcBorders>
            <w:vAlign w:val="center"/>
            <w:hideMark/>
          </w:tcPr>
          <w:p w14:paraId="71CB2E76" w14:textId="77777777" w:rsidR="00EB3E20" w:rsidRPr="00FA3905" w:rsidRDefault="00EB3E20" w:rsidP="00143E20">
            <w:pPr>
              <w:spacing w:after="0" w:line="240" w:lineRule="auto"/>
              <w:jc w:val="center"/>
              <w:rPr>
                <w:rFonts w:ascii="Arial Narrow" w:eastAsia="Times New Roman" w:hAnsi="Arial Narrow" w:cs="Calibri"/>
                <w:b/>
                <w:bCs/>
                <w:color w:val="000000" w:themeColor="text1"/>
                <w:lang w:eastAsia="es-CO"/>
              </w:rPr>
            </w:pPr>
          </w:p>
        </w:tc>
      </w:tr>
      <w:tr w:rsidR="00FA3905" w:rsidRPr="00FA3905" w14:paraId="3FBA24CF" w14:textId="77777777" w:rsidTr="002931F0">
        <w:trPr>
          <w:trHeight w:val="34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2F24EFDB" w14:textId="7D93C733" w:rsidR="00FA3905" w:rsidRPr="00FA3905" w:rsidRDefault="00FA3905" w:rsidP="00FA3905">
            <w:pPr>
              <w:spacing w:after="0" w:line="240" w:lineRule="auto"/>
              <w:jc w:val="center"/>
              <w:rPr>
                <w:rFonts w:ascii="Arial Narrow" w:eastAsia="Times New Roman" w:hAnsi="Arial Narrow" w:cs="Calibri"/>
                <w:color w:val="000000" w:themeColor="text1"/>
                <w:lang w:eastAsia="es-CO"/>
              </w:rPr>
            </w:pPr>
            <w:r w:rsidRPr="00FA3905">
              <w:rPr>
                <w:rFonts w:ascii="Arial Narrow" w:eastAsia="Times New Roman" w:hAnsi="Arial Narrow" w:cs="Calibri"/>
                <w:color w:val="000000" w:themeColor="text1"/>
                <w:lang w:eastAsia="es-CO"/>
              </w:rPr>
              <w:t>1</w:t>
            </w:r>
          </w:p>
        </w:tc>
        <w:tc>
          <w:tcPr>
            <w:tcW w:w="3969" w:type="dxa"/>
            <w:tcBorders>
              <w:top w:val="nil"/>
              <w:left w:val="nil"/>
              <w:bottom w:val="single" w:sz="4" w:space="0" w:color="auto"/>
              <w:right w:val="single" w:sz="4" w:space="0" w:color="auto"/>
            </w:tcBorders>
            <w:shd w:val="clear" w:color="auto" w:fill="auto"/>
            <w:noWrap/>
            <w:vAlign w:val="center"/>
          </w:tcPr>
          <w:p w14:paraId="37127149" w14:textId="0E776CFC" w:rsidR="00FA3905" w:rsidRPr="00FA3905" w:rsidRDefault="00134D5A" w:rsidP="00FA3905">
            <w:pPr>
              <w:spacing w:after="0" w:line="240" w:lineRule="auto"/>
              <w:jc w:val="center"/>
              <w:rPr>
                <w:rFonts w:ascii="Arial Narrow" w:eastAsia="Times New Roman" w:hAnsi="Arial Narrow" w:cs="Calibri"/>
                <w:color w:val="000000" w:themeColor="text1"/>
                <w:lang w:eastAsia="es-CO"/>
              </w:rPr>
            </w:pPr>
            <w:r>
              <w:rPr>
                <w:rFonts w:ascii="Arial Narrow" w:eastAsia="Times New Roman" w:hAnsi="Arial Narrow" w:cs="Calibri"/>
                <w:color w:val="000000" w:themeColor="text1"/>
                <w:lang w:eastAsia="es-CO"/>
              </w:rPr>
              <w:t>FAIBER EDUARDO PERDOMO POLANIA</w:t>
            </w:r>
          </w:p>
        </w:tc>
        <w:tc>
          <w:tcPr>
            <w:tcW w:w="1701" w:type="dxa"/>
            <w:tcBorders>
              <w:top w:val="nil"/>
              <w:left w:val="nil"/>
              <w:bottom w:val="single" w:sz="4" w:space="0" w:color="auto"/>
              <w:right w:val="single" w:sz="4" w:space="0" w:color="auto"/>
            </w:tcBorders>
            <w:vAlign w:val="center"/>
          </w:tcPr>
          <w:p w14:paraId="43A9D8D5" w14:textId="4DFFE175" w:rsidR="00FA3905" w:rsidRPr="00FA3905" w:rsidRDefault="000B67F2" w:rsidP="00FA3905">
            <w:pPr>
              <w:spacing w:after="0" w:line="240" w:lineRule="auto"/>
              <w:jc w:val="center"/>
              <w:rPr>
                <w:rFonts w:ascii="Arial Narrow" w:eastAsia="Times New Roman" w:hAnsi="Arial Narrow" w:cs="Calibri"/>
                <w:color w:val="000000" w:themeColor="text1"/>
                <w:lang w:eastAsia="es-CO"/>
              </w:rPr>
            </w:pPr>
            <w:r>
              <w:rPr>
                <w:rFonts w:ascii="Arial Narrow" w:eastAsia="Times New Roman" w:hAnsi="Arial Narrow" w:cs="Calibri"/>
                <w:color w:val="000000" w:themeColor="text1"/>
                <w:lang w:eastAsia="es-CO"/>
              </w:rPr>
              <w:t>15.299.202</w:t>
            </w:r>
          </w:p>
        </w:tc>
        <w:tc>
          <w:tcPr>
            <w:tcW w:w="1701" w:type="dxa"/>
            <w:tcBorders>
              <w:top w:val="nil"/>
              <w:left w:val="single" w:sz="4" w:space="0" w:color="auto"/>
              <w:bottom w:val="single" w:sz="4" w:space="0" w:color="auto"/>
              <w:right w:val="single" w:sz="4" w:space="0" w:color="auto"/>
            </w:tcBorders>
            <w:vAlign w:val="center"/>
          </w:tcPr>
          <w:p w14:paraId="45F10671" w14:textId="21712EE1" w:rsidR="00FA3905" w:rsidRPr="00FA3905" w:rsidRDefault="000B67F2" w:rsidP="00FA3905">
            <w:pPr>
              <w:spacing w:after="0" w:line="240" w:lineRule="auto"/>
              <w:jc w:val="center"/>
              <w:rPr>
                <w:rFonts w:ascii="Arial Narrow" w:eastAsia="Times New Roman" w:hAnsi="Arial Narrow" w:cs="Calibri"/>
                <w:color w:val="000000" w:themeColor="text1"/>
                <w:lang w:eastAsia="es-CO"/>
              </w:rPr>
            </w:pPr>
            <w:r>
              <w:rPr>
                <w:rFonts w:ascii="Arial Narrow" w:eastAsia="Times New Roman" w:hAnsi="Arial Narrow" w:cs="Calibri"/>
                <w:color w:val="000000" w:themeColor="text1"/>
                <w:lang w:eastAsia="es-CO"/>
              </w:rPr>
              <w:t>17.467.508</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5990D75B" w14:textId="60115B0F" w:rsidR="00FA3905" w:rsidRPr="007A1E7E" w:rsidRDefault="007C2B18" w:rsidP="00FA3905">
            <w:pPr>
              <w:spacing w:after="0" w:line="240" w:lineRule="auto"/>
              <w:jc w:val="center"/>
              <w:rPr>
                <w:rFonts w:ascii="Arial Narrow" w:eastAsia="Times New Roman" w:hAnsi="Arial Narrow" w:cs="Calibri"/>
                <w:b/>
                <w:bCs/>
                <w:color w:val="000000" w:themeColor="text1"/>
                <w:lang w:eastAsia="es-CO"/>
              </w:rPr>
            </w:pPr>
            <w:r w:rsidRPr="007A1E7E">
              <w:rPr>
                <w:rFonts w:ascii="Arial Narrow" w:eastAsia="Times New Roman" w:hAnsi="Arial Narrow" w:cs="Calibri"/>
                <w:b/>
                <w:bCs/>
                <w:color w:val="000000" w:themeColor="text1"/>
                <w:lang w:eastAsia="es-CO"/>
              </w:rPr>
              <w:t xml:space="preserve"> HABILITADO</w:t>
            </w:r>
          </w:p>
        </w:tc>
        <w:tc>
          <w:tcPr>
            <w:tcW w:w="1560" w:type="dxa"/>
            <w:tcBorders>
              <w:top w:val="nil"/>
              <w:left w:val="nil"/>
              <w:bottom w:val="single" w:sz="4" w:space="0" w:color="auto"/>
              <w:right w:val="single" w:sz="4" w:space="0" w:color="auto"/>
            </w:tcBorders>
            <w:shd w:val="clear" w:color="auto" w:fill="auto"/>
            <w:noWrap/>
            <w:vAlign w:val="center"/>
          </w:tcPr>
          <w:p w14:paraId="24A2B619" w14:textId="12A624D6" w:rsidR="00FA3905" w:rsidRPr="007A1E7E" w:rsidRDefault="00134D5A" w:rsidP="00FA3905">
            <w:pPr>
              <w:spacing w:after="0" w:line="240" w:lineRule="auto"/>
              <w:jc w:val="center"/>
              <w:rPr>
                <w:rFonts w:ascii="Arial Narrow" w:eastAsia="Times New Roman" w:hAnsi="Arial Narrow" w:cs="Calibri"/>
                <w:b/>
                <w:bCs/>
                <w:color w:val="000000" w:themeColor="text1"/>
                <w:lang w:eastAsia="es-CO"/>
              </w:rPr>
            </w:pPr>
            <w:r w:rsidRPr="007A1E7E">
              <w:rPr>
                <w:rFonts w:ascii="Arial Narrow" w:eastAsia="Times New Roman" w:hAnsi="Arial Narrow" w:cs="Calibri"/>
                <w:b/>
                <w:bCs/>
                <w:color w:val="000000" w:themeColor="text1"/>
                <w:lang w:eastAsia="es-CO"/>
              </w:rPr>
              <w:t>HABILITADO</w:t>
            </w:r>
          </w:p>
        </w:tc>
        <w:tc>
          <w:tcPr>
            <w:tcW w:w="1417" w:type="dxa"/>
            <w:tcBorders>
              <w:top w:val="nil"/>
              <w:left w:val="nil"/>
              <w:bottom w:val="single" w:sz="4" w:space="0" w:color="auto"/>
              <w:right w:val="single" w:sz="4" w:space="0" w:color="auto"/>
            </w:tcBorders>
            <w:shd w:val="clear" w:color="auto" w:fill="auto"/>
            <w:noWrap/>
            <w:vAlign w:val="center"/>
          </w:tcPr>
          <w:p w14:paraId="1130901D" w14:textId="24690CE6" w:rsidR="00FA3905" w:rsidRPr="007A1E7E" w:rsidRDefault="000B67F2" w:rsidP="00FA3905">
            <w:pPr>
              <w:spacing w:after="0" w:line="240" w:lineRule="auto"/>
              <w:jc w:val="center"/>
              <w:rPr>
                <w:rFonts w:ascii="Arial Narrow" w:eastAsia="Times New Roman" w:hAnsi="Arial Narrow" w:cs="Calibri"/>
                <w:b/>
                <w:bCs/>
                <w:color w:val="000000" w:themeColor="text1"/>
                <w:lang w:eastAsia="es-CO"/>
              </w:rPr>
            </w:pPr>
            <w:r>
              <w:rPr>
                <w:rFonts w:ascii="Arial Narrow" w:eastAsia="Times New Roman" w:hAnsi="Arial Narrow" w:cs="Calibri"/>
                <w:b/>
                <w:bCs/>
                <w:color w:val="000000" w:themeColor="text1"/>
                <w:lang w:eastAsia="es-CO"/>
              </w:rPr>
              <w:t>HABILITADO</w:t>
            </w:r>
          </w:p>
        </w:tc>
        <w:tc>
          <w:tcPr>
            <w:tcW w:w="1779" w:type="dxa"/>
            <w:tcBorders>
              <w:top w:val="nil"/>
              <w:left w:val="nil"/>
              <w:bottom w:val="single" w:sz="4" w:space="0" w:color="auto"/>
              <w:right w:val="single" w:sz="4" w:space="0" w:color="auto"/>
            </w:tcBorders>
            <w:shd w:val="clear" w:color="auto" w:fill="auto"/>
            <w:noWrap/>
            <w:vAlign w:val="center"/>
          </w:tcPr>
          <w:p w14:paraId="0F155066" w14:textId="6B7A4C33" w:rsidR="00FA3905" w:rsidRPr="007A1E7E" w:rsidRDefault="000B67F2" w:rsidP="00FA3905">
            <w:pPr>
              <w:spacing w:after="0" w:line="240" w:lineRule="auto"/>
              <w:jc w:val="center"/>
              <w:rPr>
                <w:rFonts w:ascii="Arial Narrow" w:eastAsia="Times New Roman" w:hAnsi="Arial Narrow" w:cs="Calibri"/>
                <w:b/>
                <w:bCs/>
                <w:color w:val="000000" w:themeColor="text1"/>
                <w:lang w:eastAsia="es-CO"/>
              </w:rPr>
            </w:pPr>
            <w:r>
              <w:rPr>
                <w:rFonts w:ascii="Arial Narrow" w:eastAsia="Times New Roman" w:hAnsi="Arial Narrow" w:cs="Calibri"/>
                <w:b/>
                <w:bCs/>
                <w:color w:val="000000" w:themeColor="text1"/>
                <w:lang w:eastAsia="es-CO"/>
              </w:rPr>
              <w:t>HABILITADO</w:t>
            </w:r>
          </w:p>
        </w:tc>
      </w:tr>
      <w:tr w:rsidR="00FA3905" w:rsidRPr="00FA3905" w14:paraId="09EDC764" w14:textId="77777777" w:rsidTr="002931F0">
        <w:trPr>
          <w:trHeight w:val="34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6322E52D" w14:textId="77777777" w:rsidR="00FA3905" w:rsidRPr="00FA3905" w:rsidRDefault="00FA3905" w:rsidP="00FA3905">
            <w:pPr>
              <w:spacing w:after="0" w:line="240" w:lineRule="auto"/>
              <w:jc w:val="center"/>
              <w:rPr>
                <w:rFonts w:ascii="Arial Narrow" w:eastAsia="Times New Roman" w:hAnsi="Arial Narrow" w:cs="Calibri"/>
                <w:color w:val="000000" w:themeColor="text1"/>
                <w:lang w:eastAsia="es-CO"/>
              </w:rPr>
            </w:pPr>
            <w:r w:rsidRPr="00FA3905">
              <w:rPr>
                <w:rFonts w:ascii="Arial Narrow" w:eastAsia="Times New Roman" w:hAnsi="Arial Narrow" w:cs="Calibri"/>
                <w:color w:val="000000" w:themeColor="text1"/>
                <w:lang w:eastAsia="es-CO"/>
              </w:rPr>
              <w:t>2</w:t>
            </w:r>
          </w:p>
        </w:tc>
        <w:tc>
          <w:tcPr>
            <w:tcW w:w="3969" w:type="dxa"/>
            <w:tcBorders>
              <w:top w:val="nil"/>
              <w:left w:val="nil"/>
              <w:bottom w:val="single" w:sz="4" w:space="0" w:color="auto"/>
              <w:right w:val="single" w:sz="4" w:space="0" w:color="auto"/>
            </w:tcBorders>
            <w:shd w:val="clear" w:color="auto" w:fill="auto"/>
            <w:noWrap/>
            <w:vAlign w:val="center"/>
          </w:tcPr>
          <w:p w14:paraId="4CBED03B" w14:textId="41E015A5" w:rsidR="00FA3905" w:rsidRPr="00FA3905" w:rsidRDefault="00134D5A" w:rsidP="00FA3905">
            <w:pPr>
              <w:spacing w:after="0" w:line="240" w:lineRule="auto"/>
              <w:jc w:val="center"/>
              <w:rPr>
                <w:rFonts w:ascii="Arial Narrow" w:eastAsia="Times New Roman" w:hAnsi="Arial Narrow" w:cs="Calibri"/>
                <w:color w:val="000000" w:themeColor="text1"/>
                <w:lang w:eastAsia="es-CO"/>
              </w:rPr>
            </w:pPr>
            <w:r>
              <w:rPr>
                <w:rFonts w:ascii="Arial Narrow" w:eastAsia="Times New Roman" w:hAnsi="Arial Narrow" w:cs="Calibri"/>
                <w:color w:val="000000" w:themeColor="text1"/>
                <w:lang w:eastAsia="es-CO"/>
              </w:rPr>
              <w:t xml:space="preserve">CONYCO S.A.S </w:t>
            </w:r>
          </w:p>
        </w:tc>
        <w:tc>
          <w:tcPr>
            <w:tcW w:w="1701" w:type="dxa"/>
            <w:tcBorders>
              <w:top w:val="nil"/>
              <w:left w:val="nil"/>
              <w:bottom w:val="single" w:sz="4" w:space="0" w:color="auto"/>
              <w:right w:val="single" w:sz="4" w:space="0" w:color="auto"/>
            </w:tcBorders>
            <w:vAlign w:val="center"/>
          </w:tcPr>
          <w:p w14:paraId="4EE7824E" w14:textId="1EADB9FF" w:rsidR="00FA3905" w:rsidRPr="000B67F2" w:rsidRDefault="000B67F2" w:rsidP="00FA3905">
            <w:pPr>
              <w:spacing w:after="0" w:line="240" w:lineRule="auto"/>
              <w:jc w:val="center"/>
              <w:rPr>
                <w:rFonts w:ascii="Arial Narrow" w:eastAsia="Times New Roman" w:hAnsi="Arial Narrow" w:cs="Calibri"/>
                <w:b/>
                <w:bCs/>
                <w:color w:val="FF0000"/>
                <w:lang w:eastAsia="es-CO"/>
              </w:rPr>
            </w:pPr>
            <w:r w:rsidRPr="000B67F2">
              <w:rPr>
                <w:rFonts w:ascii="Arial Narrow" w:eastAsia="Times New Roman" w:hAnsi="Arial Narrow" w:cs="Calibri"/>
                <w:b/>
                <w:bCs/>
                <w:color w:val="FF0000"/>
                <w:lang w:eastAsia="es-CO"/>
              </w:rPr>
              <w:t>9.360-120</w:t>
            </w:r>
          </w:p>
        </w:tc>
        <w:tc>
          <w:tcPr>
            <w:tcW w:w="1701" w:type="dxa"/>
            <w:tcBorders>
              <w:top w:val="nil"/>
              <w:left w:val="single" w:sz="4" w:space="0" w:color="auto"/>
              <w:bottom w:val="single" w:sz="4" w:space="0" w:color="auto"/>
              <w:right w:val="single" w:sz="4" w:space="0" w:color="auto"/>
            </w:tcBorders>
            <w:vAlign w:val="center"/>
          </w:tcPr>
          <w:p w14:paraId="338ADAF6" w14:textId="2575FE24" w:rsidR="00FA3905" w:rsidRPr="000B67F2" w:rsidRDefault="000B67F2" w:rsidP="00FA3905">
            <w:pPr>
              <w:spacing w:after="0" w:line="240" w:lineRule="auto"/>
              <w:jc w:val="center"/>
              <w:rPr>
                <w:rFonts w:ascii="Arial Narrow" w:eastAsia="Times New Roman" w:hAnsi="Arial Narrow" w:cs="Calibri"/>
                <w:b/>
                <w:bCs/>
                <w:color w:val="FF0000"/>
                <w:lang w:eastAsia="es-CO"/>
              </w:rPr>
            </w:pPr>
            <w:r w:rsidRPr="000B67F2">
              <w:rPr>
                <w:rFonts w:ascii="Arial Narrow" w:eastAsia="Times New Roman" w:hAnsi="Arial Narrow" w:cs="Calibri"/>
                <w:b/>
                <w:bCs/>
                <w:color w:val="FF0000"/>
                <w:lang w:eastAsia="es-CO"/>
              </w:rPr>
              <w:t>11.138.542</w:t>
            </w:r>
          </w:p>
        </w:tc>
        <w:tc>
          <w:tcPr>
            <w:tcW w:w="1559" w:type="dxa"/>
            <w:tcBorders>
              <w:top w:val="nil"/>
              <w:left w:val="single" w:sz="4" w:space="0" w:color="auto"/>
              <w:bottom w:val="single" w:sz="4" w:space="0" w:color="auto"/>
              <w:right w:val="single" w:sz="4" w:space="0" w:color="auto"/>
            </w:tcBorders>
            <w:shd w:val="clear" w:color="auto" w:fill="auto"/>
            <w:noWrap/>
            <w:vAlign w:val="center"/>
          </w:tcPr>
          <w:p w14:paraId="4F473BF4" w14:textId="7DF43182" w:rsidR="00FA3905" w:rsidRPr="007A1E7E" w:rsidRDefault="001851DF" w:rsidP="00FA3905">
            <w:pPr>
              <w:spacing w:after="0" w:line="240" w:lineRule="auto"/>
              <w:jc w:val="center"/>
              <w:rPr>
                <w:rFonts w:ascii="Arial Narrow" w:eastAsia="Times New Roman" w:hAnsi="Arial Narrow" w:cs="Calibri"/>
                <w:b/>
                <w:bCs/>
                <w:color w:val="000000" w:themeColor="text1"/>
                <w:lang w:eastAsia="es-CO"/>
              </w:rPr>
            </w:pPr>
            <w:r>
              <w:rPr>
                <w:rFonts w:ascii="Arial Narrow" w:eastAsia="Times New Roman" w:hAnsi="Arial Narrow" w:cs="Calibri"/>
                <w:b/>
                <w:bCs/>
                <w:color w:val="000000" w:themeColor="text1"/>
                <w:lang w:eastAsia="es-CO"/>
              </w:rPr>
              <w:t>NO HABILITADO</w:t>
            </w:r>
          </w:p>
        </w:tc>
        <w:tc>
          <w:tcPr>
            <w:tcW w:w="1560" w:type="dxa"/>
            <w:tcBorders>
              <w:top w:val="nil"/>
              <w:left w:val="nil"/>
              <w:bottom w:val="single" w:sz="4" w:space="0" w:color="auto"/>
              <w:right w:val="single" w:sz="4" w:space="0" w:color="auto"/>
            </w:tcBorders>
            <w:shd w:val="clear" w:color="auto" w:fill="auto"/>
            <w:noWrap/>
            <w:vAlign w:val="center"/>
          </w:tcPr>
          <w:p w14:paraId="7AD3D548" w14:textId="690CB1FE" w:rsidR="00FA3905" w:rsidRPr="007A1E7E" w:rsidRDefault="008F58E7" w:rsidP="00FA3905">
            <w:pPr>
              <w:spacing w:after="0" w:line="240" w:lineRule="auto"/>
              <w:jc w:val="center"/>
              <w:rPr>
                <w:rFonts w:ascii="Arial Narrow" w:eastAsia="Times New Roman" w:hAnsi="Arial Narrow" w:cs="Calibri"/>
                <w:b/>
                <w:bCs/>
                <w:color w:val="000000" w:themeColor="text1"/>
                <w:lang w:eastAsia="es-CO"/>
              </w:rPr>
            </w:pPr>
            <w:r w:rsidRPr="007A1E7E">
              <w:rPr>
                <w:rFonts w:ascii="Arial Narrow" w:eastAsia="Times New Roman" w:hAnsi="Arial Narrow" w:cs="Calibri"/>
                <w:b/>
                <w:bCs/>
                <w:color w:val="000000" w:themeColor="text1"/>
                <w:lang w:eastAsia="es-CO"/>
              </w:rPr>
              <w:t>NO HABILITADO</w:t>
            </w:r>
          </w:p>
        </w:tc>
        <w:tc>
          <w:tcPr>
            <w:tcW w:w="1417" w:type="dxa"/>
            <w:tcBorders>
              <w:top w:val="nil"/>
              <w:left w:val="nil"/>
              <w:bottom w:val="single" w:sz="4" w:space="0" w:color="auto"/>
              <w:right w:val="single" w:sz="4" w:space="0" w:color="auto"/>
            </w:tcBorders>
            <w:shd w:val="clear" w:color="auto" w:fill="auto"/>
            <w:noWrap/>
            <w:vAlign w:val="center"/>
          </w:tcPr>
          <w:p w14:paraId="2BAA1C99" w14:textId="2FEC1CD9" w:rsidR="00FA3905" w:rsidRPr="007A1E7E" w:rsidRDefault="000B67F2" w:rsidP="00FA3905">
            <w:pPr>
              <w:spacing w:after="0" w:line="240" w:lineRule="auto"/>
              <w:jc w:val="center"/>
              <w:rPr>
                <w:rFonts w:ascii="Arial Narrow" w:eastAsia="Times New Roman" w:hAnsi="Arial Narrow" w:cs="Calibri"/>
                <w:b/>
                <w:bCs/>
                <w:color w:val="000000" w:themeColor="text1"/>
                <w:lang w:eastAsia="es-CO"/>
              </w:rPr>
            </w:pPr>
            <w:r>
              <w:rPr>
                <w:rFonts w:ascii="Arial Narrow" w:eastAsia="Times New Roman" w:hAnsi="Arial Narrow" w:cs="Calibri"/>
                <w:b/>
                <w:bCs/>
                <w:color w:val="000000" w:themeColor="text1"/>
                <w:lang w:eastAsia="es-CO"/>
              </w:rPr>
              <w:t>NO HABILITADO</w:t>
            </w:r>
          </w:p>
        </w:tc>
        <w:tc>
          <w:tcPr>
            <w:tcW w:w="1779" w:type="dxa"/>
            <w:tcBorders>
              <w:top w:val="nil"/>
              <w:left w:val="nil"/>
              <w:bottom w:val="single" w:sz="4" w:space="0" w:color="auto"/>
              <w:right w:val="single" w:sz="4" w:space="0" w:color="auto"/>
            </w:tcBorders>
            <w:shd w:val="clear" w:color="auto" w:fill="auto"/>
            <w:noWrap/>
            <w:vAlign w:val="center"/>
          </w:tcPr>
          <w:p w14:paraId="3817F3B9" w14:textId="30A6B8F4" w:rsidR="00FA3905" w:rsidRPr="007A1E7E" w:rsidRDefault="009F66E0" w:rsidP="00FA3905">
            <w:pPr>
              <w:spacing w:after="0" w:line="240" w:lineRule="auto"/>
              <w:jc w:val="center"/>
              <w:rPr>
                <w:rFonts w:ascii="Arial Narrow" w:eastAsia="Times New Roman" w:hAnsi="Arial Narrow" w:cs="Calibri"/>
                <w:b/>
                <w:bCs/>
                <w:color w:val="000000" w:themeColor="text1"/>
                <w:lang w:eastAsia="es-CO"/>
              </w:rPr>
            </w:pPr>
            <w:r w:rsidRPr="007A1E7E">
              <w:rPr>
                <w:rFonts w:ascii="Arial Narrow" w:eastAsia="Times New Roman" w:hAnsi="Arial Narrow" w:cs="Calibri"/>
                <w:b/>
                <w:bCs/>
                <w:color w:val="000000" w:themeColor="text1"/>
                <w:lang w:eastAsia="es-CO"/>
              </w:rPr>
              <w:t>NO HABILITADO</w:t>
            </w:r>
          </w:p>
        </w:tc>
      </w:tr>
    </w:tbl>
    <w:p w14:paraId="1AEBD1BE" w14:textId="77777777" w:rsidR="00527389" w:rsidRDefault="00527389" w:rsidP="00527389">
      <w:pPr>
        <w:spacing w:after="0" w:line="240" w:lineRule="auto"/>
        <w:jc w:val="both"/>
        <w:rPr>
          <w:rFonts w:ascii="Arial Narrow" w:hAnsi="Arial Narrow"/>
          <w:noProof/>
          <w:color w:val="000000" w:themeColor="text1"/>
          <w:sz w:val="24"/>
          <w:szCs w:val="24"/>
        </w:rPr>
      </w:pPr>
    </w:p>
    <w:p w14:paraId="53EEE067" w14:textId="199F4D60" w:rsidR="00527389" w:rsidRPr="00143E20" w:rsidRDefault="00527389" w:rsidP="00527389">
      <w:pPr>
        <w:spacing w:after="0" w:line="240" w:lineRule="auto"/>
        <w:jc w:val="both"/>
        <w:rPr>
          <w:rFonts w:ascii="Arial Narrow" w:hAnsi="Arial Narrow"/>
          <w:noProof/>
          <w:color w:val="FF0000"/>
          <w:sz w:val="24"/>
          <w:szCs w:val="24"/>
        </w:rPr>
      </w:pPr>
      <w:r w:rsidRPr="00EB3E20">
        <w:rPr>
          <w:rFonts w:ascii="Arial Narrow" w:hAnsi="Arial Narrow"/>
          <w:noProof/>
          <w:sz w:val="24"/>
          <w:szCs w:val="24"/>
        </w:rPr>
        <w:t>OBSERVACIÓN</w:t>
      </w:r>
      <w:r w:rsidR="00F628BA">
        <w:rPr>
          <w:rFonts w:ascii="Arial Narrow" w:hAnsi="Arial Narrow"/>
          <w:noProof/>
          <w:sz w:val="24"/>
          <w:szCs w:val="24"/>
        </w:rPr>
        <w:t>: Conforme a los términos señalados en el numeral 5) del artículo 2.2.1.2.1.5.2. Decreto 1082 de 2015, se publica por (1) día hábil el presente informe de Evaluación. Dentro de este plazo se podrá subsanar o aclara las propuestas, conforme a lo señalado en el parágrafo 1º artículo 5 de 1150 de 2007, modificado por el artículo 5 de la Ley 1882 de 2018 y demás normas concordantes.</w:t>
      </w:r>
    </w:p>
    <w:p w14:paraId="471E74BF" w14:textId="77777777" w:rsidR="00EB3E20" w:rsidRDefault="00EB3E20" w:rsidP="00B55F60">
      <w:pPr>
        <w:spacing w:after="0" w:line="240" w:lineRule="auto"/>
        <w:rPr>
          <w:rFonts w:ascii="Arial Narrow" w:hAnsi="Arial Narrow"/>
          <w:noProof/>
          <w:color w:val="000000" w:themeColor="text1"/>
          <w:sz w:val="24"/>
          <w:szCs w:val="24"/>
        </w:rPr>
      </w:pPr>
    </w:p>
    <w:p w14:paraId="305E12F5" w14:textId="77777777" w:rsidR="0012681A" w:rsidRDefault="007F0CD0" w:rsidP="007F0CD0">
      <w:pPr>
        <w:spacing w:after="0" w:line="240" w:lineRule="auto"/>
        <w:rPr>
          <w:rFonts w:ascii="Arial Narrow" w:eastAsia="Times New Roman" w:hAnsi="Arial Narrow" w:cs="Calibri"/>
          <w:i/>
          <w:iCs/>
          <w:color w:val="000000" w:themeColor="text1"/>
          <w:sz w:val="24"/>
          <w:szCs w:val="12"/>
          <w:lang w:eastAsia="es-CO"/>
        </w:rPr>
      </w:pPr>
      <w:r>
        <w:rPr>
          <w:rFonts w:ascii="Arial Narrow" w:eastAsia="Times New Roman" w:hAnsi="Arial Narrow" w:cs="Calibri"/>
          <w:i/>
          <w:iCs/>
          <w:color w:val="000000" w:themeColor="text1"/>
          <w:sz w:val="24"/>
          <w:szCs w:val="12"/>
          <w:lang w:eastAsia="es-CO"/>
        </w:rPr>
        <w:tab/>
      </w:r>
    </w:p>
    <w:p w14:paraId="2CD644A7" w14:textId="1648B2C1" w:rsidR="007F0CD0" w:rsidRPr="007F0CD0" w:rsidRDefault="0012681A" w:rsidP="007F0CD0">
      <w:pPr>
        <w:spacing w:after="0" w:line="240" w:lineRule="auto"/>
        <w:rPr>
          <w:rFonts w:ascii="Arial Narrow" w:eastAsia="Times New Roman" w:hAnsi="Arial Narrow" w:cs="Calibri"/>
          <w:i/>
          <w:iCs/>
          <w:color w:val="000000" w:themeColor="text1"/>
          <w:sz w:val="24"/>
          <w:szCs w:val="12"/>
          <w:lang w:eastAsia="es-CO"/>
        </w:rPr>
      </w:pPr>
      <w:r>
        <w:rPr>
          <w:rFonts w:ascii="Arial Narrow" w:eastAsia="Times New Roman" w:hAnsi="Arial Narrow" w:cs="Calibri"/>
          <w:i/>
          <w:iCs/>
          <w:color w:val="000000" w:themeColor="text1"/>
          <w:sz w:val="24"/>
          <w:szCs w:val="12"/>
          <w:lang w:eastAsia="es-CO"/>
        </w:rPr>
        <w:t>O</w:t>
      </w:r>
      <w:r w:rsidR="000435FA">
        <w:rPr>
          <w:rFonts w:ascii="Arial Narrow" w:eastAsia="Times New Roman" w:hAnsi="Arial Narrow" w:cs="Calibri"/>
          <w:i/>
          <w:iCs/>
          <w:color w:val="000000" w:themeColor="text1"/>
          <w:sz w:val="24"/>
          <w:szCs w:val="12"/>
          <w:lang w:eastAsia="es-CO"/>
        </w:rPr>
        <w:t xml:space="preserve">riginal </w:t>
      </w:r>
      <w:r>
        <w:rPr>
          <w:rFonts w:ascii="Arial Narrow" w:eastAsia="Times New Roman" w:hAnsi="Arial Narrow" w:cs="Calibri"/>
          <w:i/>
          <w:iCs/>
          <w:color w:val="000000" w:themeColor="text1"/>
          <w:sz w:val="24"/>
          <w:szCs w:val="12"/>
          <w:lang w:eastAsia="es-CO"/>
        </w:rPr>
        <w:t xml:space="preserve"> firmado </w:t>
      </w:r>
      <w:r w:rsidR="007F0CD0">
        <w:rPr>
          <w:rFonts w:ascii="Arial Narrow" w:eastAsia="Times New Roman" w:hAnsi="Arial Narrow" w:cs="Calibri"/>
          <w:i/>
          <w:iCs/>
          <w:color w:val="000000" w:themeColor="text1"/>
          <w:sz w:val="24"/>
          <w:szCs w:val="12"/>
          <w:lang w:eastAsia="es-CO"/>
        </w:rPr>
        <w:tab/>
      </w:r>
      <w:r w:rsidR="007F0CD0">
        <w:rPr>
          <w:rFonts w:ascii="Arial Narrow" w:eastAsia="Times New Roman" w:hAnsi="Arial Narrow" w:cs="Calibri"/>
          <w:i/>
          <w:iCs/>
          <w:color w:val="000000" w:themeColor="text1"/>
          <w:sz w:val="24"/>
          <w:szCs w:val="12"/>
          <w:lang w:eastAsia="es-CO"/>
        </w:rPr>
        <w:tab/>
      </w:r>
      <w:r w:rsidR="007F0CD0">
        <w:rPr>
          <w:rFonts w:ascii="Arial Narrow" w:eastAsia="Times New Roman" w:hAnsi="Arial Narrow" w:cs="Calibri"/>
          <w:i/>
          <w:iCs/>
          <w:color w:val="000000" w:themeColor="text1"/>
          <w:sz w:val="24"/>
          <w:szCs w:val="12"/>
          <w:lang w:eastAsia="es-CO"/>
        </w:rPr>
        <w:tab/>
      </w:r>
      <w:r w:rsidR="007F0CD0">
        <w:rPr>
          <w:rFonts w:ascii="Arial Narrow" w:eastAsia="Times New Roman" w:hAnsi="Arial Narrow" w:cs="Calibri"/>
          <w:i/>
          <w:iCs/>
          <w:color w:val="000000" w:themeColor="text1"/>
          <w:sz w:val="24"/>
          <w:szCs w:val="12"/>
          <w:lang w:eastAsia="es-CO"/>
        </w:rPr>
        <w:tab/>
      </w:r>
      <w:r w:rsidR="007F0CD0">
        <w:rPr>
          <w:rFonts w:ascii="Arial Narrow" w:eastAsia="Times New Roman" w:hAnsi="Arial Narrow" w:cs="Calibri"/>
          <w:i/>
          <w:iCs/>
          <w:color w:val="000000" w:themeColor="text1"/>
          <w:sz w:val="24"/>
          <w:szCs w:val="12"/>
          <w:lang w:eastAsia="es-CO"/>
        </w:rPr>
        <w:tab/>
      </w:r>
    </w:p>
    <w:p w14:paraId="11289BE5" w14:textId="43E2F77E" w:rsidR="00813B4B" w:rsidRPr="00EB643A" w:rsidRDefault="00134D5A" w:rsidP="00813B4B">
      <w:pPr>
        <w:spacing w:after="0" w:line="240" w:lineRule="auto"/>
        <w:rPr>
          <w:rFonts w:ascii="Arial Narrow" w:eastAsia="Times New Roman" w:hAnsi="Arial Narrow" w:cs="Calibri"/>
          <w:b/>
          <w:bCs/>
          <w:color w:val="000000" w:themeColor="text1"/>
          <w:sz w:val="24"/>
          <w:szCs w:val="12"/>
          <w:lang w:eastAsia="es-CO"/>
        </w:rPr>
      </w:pPr>
      <w:r>
        <w:rPr>
          <w:rFonts w:ascii="Arial Narrow" w:eastAsia="Times New Roman" w:hAnsi="Arial Narrow" w:cs="Calibri"/>
          <w:b/>
          <w:bCs/>
          <w:color w:val="000000" w:themeColor="text1"/>
          <w:sz w:val="24"/>
          <w:szCs w:val="12"/>
          <w:lang w:eastAsia="es-CO"/>
        </w:rPr>
        <w:t xml:space="preserve">ETHEL JOHANA GUZMAN </w:t>
      </w:r>
      <w:r w:rsidR="00813B4B" w:rsidRPr="00EB643A">
        <w:rPr>
          <w:rFonts w:ascii="Arial Narrow" w:eastAsia="Times New Roman" w:hAnsi="Arial Narrow" w:cs="Calibri"/>
          <w:b/>
          <w:bCs/>
          <w:color w:val="000000" w:themeColor="text1"/>
          <w:sz w:val="24"/>
          <w:szCs w:val="12"/>
          <w:lang w:eastAsia="es-CO"/>
        </w:rPr>
        <w:tab/>
      </w:r>
      <w:r w:rsidR="00813B4B" w:rsidRPr="00EB643A">
        <w:rPr>
          <w:rFonts w:ascii="Arial Narrow" w:eastAsia="Times New Roman" w:hAnsi="Arial Narrow" w:cs="Calibri"/>
          <w:b/>
          <w:bCs/>
          <w:color w:val="000000" w:themeColor="text1"/>
          <w:sz w:val="24"/>
          <w:szCs w:val="12"/>
          <w:lang w:eastAsia="es-CO"/>
        </w:rPr>
        <w:tab/>
      </w:r>
      <w:r w:rsidR="0002088E">
        <w:rPr>
          <w:rFonts w:ascii="Arial Narrow" w:eastAsia="Times New Roman" w:hAnsi="Arial Narrow" w:cs="Calibri"/>
          <w:b/>
          <w:bCs/>
          <w:color w:val="000000" w:themeColor="text1"/>
          <w:sz w:val="24"/>
          <w:szCs w:val="12"/>
          <w:lang w:eastAsia="es-CO"/>
        </w:rPr>
        <w:tab/>
      </w:r>
      <w:r>
        <w:rPr>
          <w:rFonts w:ascii="Arial Narrow" w:eastAsia="Times New Roman" w:hAnsi="Arial Narrow" w:cs="Calibri"/>
          <w:b/>
          <w:bCs/>
          <w:color w:val="000000" w:themeColor="text1"/>
          <w:sz w:val="24"/>
          <w:szCs w:val="12"/>
          <w:lang w:eastAsia="es-CO"/>
        </w:rPr>
        <w:tab/>
        <w:t xml:space="preserve">        </w:t>
      </w:r>
      <w:r w:rsidR="008C2F25" w:rsidRPr="00EB643A">
        <w:rPr>
          <w:rFonts w:ascii="Arial Narrow" w:eastAsia="Times New Roman" w:hAnsi="Arial Narrow" w:cs="Calibri"/>
          <w:b/>
          <w:bCs/>
          <w:color w:val="000000" w:themeColor="text1"/>
          <w:sz w:val="24"/>
          <w:szCs w:val="12"/>
          <w:lang w:eastAsia="es-CO"/>
        </w:rPr>
        <w:tab/>
      </w:r>
    </w:p>
    <w:p w14:paraId="0C1F2AF2" w14:textId="5515EC88" w:rsidR="00813B4B" w:rsidRPr="00EB643A" w:rsidRDefault="00813B4B" w:rsidP="00813B4B">
      <w:pPr>
        <w:spacing w:after="0" w:line="240" w:lineRule="auto"/>
        <w:rPr>
          <w:rFonts w:ascii="Arial Narrow" w:eastAsia="Times New Roman" w:hAnsi="Arial Narrow" w:cs="Calibri"/>
          <w:color w:val="000000" w:themeColor="text1"/>
          <w:sz w:val="12"/>
          <w:szCs w:val="12"/>
          <w:lang w:eastAsia="es-CO"/>
        </w:rPr>
      </w:pPr>
      <w:r w:rsidRPr="00EB643A">
        <w:rPr>
          <w:rFonts w:ascii="Arial Narrow" w:eastAsia="Times New Roman" w:hAnsi="Arial Narrow" w:cs="Calibri"/>
          <w:color w:val="000000" w:themeColor="text1"/>
          <w:sz w:val="24"/>
          <w:szCs w:val="12"/>
          <w:lang w:eastAsia="es-CO"/>
        </w:rPr>
        <w:t>Evaluador Jurídico</w:t>
      </w:r>
      <w:r w:rsidRPr="00EB643A">
        <w:rPr>
          <w:rFonts w:ascii="Arial Narrow" w:eastAsia="Times New Roman" w:hAnsi="Arial Narrow" w:cs="Calibri"/>
          <w:color w:val="000000" w:themeColor="text1"/>
          <w:sz w:val="24"/>
          <w:szCs w:val="12"/>
          <w:lang w:eastAsia="es-CO"/>
        </w:rPr>
        <w:tab/>
      </w:r>
      <w:r w:rsidRPr="00EB643A">
        <w:rPr>
          <w:rFonts w:ascii="Arial Narrow" w:eastAsia="Times New Roman" w:hAnsi="Arial Narrow" w:cs="Calibri"/>
          <w:color w:val="000000" w:themeColor="text1"/>
          <w:sz w:val="24"/>
          <w:szCs w:val="12"/>
          <w:lang w:eastAsia="es-CO"/>
        </w:rPr>
        <w:tab/>
      </w:r>
      <w:r w:rsidRPr="00EB643A">
        <w:rPr>
          <w:rFonts w:ascii="Arial Narrow" w:eastAsia="Times New Roman" w:hAnsi="Arial Narrow" w:cs="Calibri"/>
          <w:color w:val="000000" w:themeColor="text1"/>
          <w:sz w:val="24"/>
          <w:szCs w:val="12"/>
          <w:lang w:eastAsia="es-CO"/>
        </w:rPr>
        <w:tab/>
      </w:r>
      <w:r w:rsidRPr="00EB643A">
        <w:rPr>
          <w:rFonts w:ascii="Arial Narrow" w:eastAsia="Times New Roman" w:hAnsi="Arial Narrow" w:cs="Calibri"/>
          <w:color w:val="000000" w:themeColor="text1"/>
          <w:sz w:val="24"/>
          <w:szCs w:val="12"/>
          <w:lang w:eastAsia="es-CO"/>
        </w:rPr>
        <w:tab/>
      </w:r>
      <w:r w:rsidRPr="00EB643A">
        <w:rPr>
          <w:rFonts w:ascii="Arial Narrow" w:eastAsia="Times New Roman" w:hAnsi="Arial Narrow" w:cs="Calibri"/>
          <w:color w:val="000000" w:themeColor="text1"/>
          <w:sz w:val="24"/>
          <w:szCs w:val="12"/>
          <w:lang w:eastAsia="es-CO"/>
        </w:rPr>
        <w:tab/>
      </w:r>
      <w:r w:rsidR="0002088E">
        <w:rPr>
          <w:rFonts w:ascii="Arial Narrow" w:eastAsia="Times New Roman" w:hAnsi="Arial Narrow" w:cs="Calibri"/>
          <w:color w:val="000000" w:themeColor="text1"/>
          <w:sz w:val="24"/>
          <w:szCs w:val="12"/>
          <w:lang w:eastAsia="es-CO"/>
        </w:rPr>
        <w:tab/>
      </w:r>
      <w:r w:rsidRPr="00EB643A">
        <w:rPr>
          <w:rFonts w:ascii="Arial Narrow" w:eastAsia="Times New Roman" w:hAnsi="Arial Narrow" w:cs="Calibri"/>
          <w:color w:val="000000" w:themeColor="text1"/>
          <w:sz w:val="24"/>
          <w:szCs w:val="12"/>
          <w:lang w:eastAsia="es-CO"/>
        </w:rPr>
        <w:tab/>
      </w:r>
      <w:r w:rsidRPr="00EB643A">
        <w:rPr>
          <w:rFonts w:ascii="Arial Narrow" w:eastAsia="Times New Roman" w:hAnsi="Arial Narrow" w:cs="Calibri"/>
          <w:color w:val="000000" w:themeColor="text1"/>
          <w:sz w:val="24"/>
          <w:szCs w:val="12"/>
          <w:lang w:eastAsia="es-CO"/>
        </w:rPr>
        <w:tab/>
      </w:r>
    </w:p>
    <w:p w14:paraId="77900814" w14:textId="77777777" w:rsidR="00813B4B" w:rsidRPr="00EB643A" w:rsidRDefault="00813B4B" w:rsidP="00B55F60">
      <w:pPr>
        <w:spacing w:after="0" w:line="240" w:lineRule="auto"/>
        <w:rPr>
          <w:rFonts w:ascii="Arial Narrow" w:eastAsia="Times New Roman" w:hAnsi="Arial Narrow" w:cs="Calibri"/>
          <w:b/>
          <w:bCs/>
          <w:color w:val="000000" w:themeColor="text1"/>
          <w:sz w:val="24"/>
          <w:szCs w:val="12"/>
          <w:lang w:eastAsia="es-CO"/>
        </w:rPr>
      </w:pPr>
    </w:p>
    <w:p w14:paraId="07C98D64" w14:textId="374B421A" w:rsidR="007F0CD0" w:rsidRPr="007F0CD0" w:rsidRDefault="0012681A" w:rsidP="007F0CD0">
      <w:pPr>
        <w:spacing w:after="0" w:line="240" w:lineRule="auto"/>
        <w:rPr>
          <w:rFonts w:ascii="Arial Narrow" w:eastAsia="Times New Roman" w:hAnsi="Arial Narrow" w:cs="Calibri"/>
          <w:i/>
          <w:iCs/>
          <w:color w:val="000000" w:themeColor="text1"/>
          <w:sz w:val="24"/>
          <w:szCs w:val="12"/>
          <w:lang w:eastAsia="es-CO"/>
        </w:rPr>
      </w:pPr>
      <w:r>
        <w:rPr>
          <w:rFonts w:ascii="Arial Narrow" w:eastAsia="Times New Roman" w:hAnsi="Arial Narrow" w:cs="Calibri"/>
          <w:i/>
          <w:iCs/>
          <w:color w:val="000000" w:themeColor="text1"/>
          <w:sz w:val="24"/>
          <w:szCs w:val="12"/>
          <w:lang w:eastAsia="es-CO"/>
        </w:rPr>
        <w:t>Original firmado</w:t>
      </w:r>
      <w:r w:rsidR="007F0CD0">
        <w:rPr>
          <w:rFonts w:ascii="Arial Narrow" w:eastAsia="Times New Roman" w:hAnsi="Arial Narrow" w:cs="Calibri"/>
          <w:i/>
          <w:iCs/>
          <w:color w:val="000000" w:themeColor="text1"/>
          <w:sz w:val="24"/>
          <w:szCs w:val="12"/>
          <w:lang w:eastAsia="es-CO"/>
        </w:rPr>
        <w:tab/>
      </w:r>
      <w:r w:rsidR="007F0CD0">
        <w:rPr>
          <w:rFonts w:ascii="Arial Narrow" w:eastAsia="Times New Roman" w:hAnsi="Arial Narrow" w:cs="Calibri"/>
          <w:i/>
          <w:iCs/>
          <w:color w:val="000000" w:themeColor="text1"/>
          <w:sz w:val="24"/>
          <w:szCs w:val="12"/>
          <w:lang w:eastAsia="es-CO"/>
        </w:rPr>
        <w:tab/>
      </w:r>
      <w:r w:rsidR="007F0CD0">
        <w:rPr>
          <w:rFonts w:ascii="Arial Narrow" w:eastAsia="Times New Roman" w:hAnsi="Arial Narrow" w:cs="Calibri"/>
          <w:i/>
          <w:iCs/>
          <w:color w:val="000000" w:themeColor="text1"/>
          <w:sz w:val="24"/>
          <w:szCs w:val="12"/>
          <w:lang w:eastAsia="es-CO"/>
        </w:rPr>
        <w:tab/>
      </w:r>
      <w:r w:rsidR="007F0CD0">
        <w:rPr>
          <w:rFonts w:ascii="Arial Narrow" w:eastAsia="Times New Roman" w:hAnsi="Arial Narrow" w:cs="Calibri"/>
          <w:i/>
          <w:iCs/>
          <w:color w:val="000000" w:themeColor="text1"/>
          <w:sz w:val="24"/>
          <w:szCs w:val="12"/>
          <w:lang w:eastAsia="es-CO"/>
        </w:rPr>
        <w:tab/>
      </w:r>
      <w:r w:rsidR="007F0CD0">
        <w:rPr>
          <w:rFonts w:ascii="Arial Narrow" w:eastAsia="Times New Roman" w:hAnsi="Arial Narrow" w:cs="Calibri"/>
          <w:i/>
          <w:iCs/>
          <w:color w:val="000000" w:themeColor="text1"/>
          <w:sz w:val="24"/>
          <w:szCs w:val="12"/>
          <w:lang w:eastAsia="es-CO"/>
        </w:rPr>
        <w:tab/>
      </w:r>
      <w:r w:rsidR="007F0CD0">
        <w:rPr>
          <w:rFonts w:ascii="Arial Narrow" w:eastAsia="Times New Roman" w:hAnsi="Arial Narrow" w:cs="Calibri"/>
          <w:i/>
          <w:iCs/>
          <w:color w:val="000000" w:themeColor="text1"/>
          <w:sz w:val="24"/>
          <w:szCs w:val="12"/>
          <w:lang w:eastAsia="es-CO"/>
        </w:rPr>
        <w:tab/>
      </w:r>
      <w:r w:rsidR="007F0CD0">
        <w:rPr>
          <w:rFonts w:ascii="Arial Narrow" w:eastAsia="Times New Roman" w:hAnsi="Arial Narrow" w:cs="Calibri"/>
          <w:i/>
          <w:iCs/>
          <w:color w:val="000000" w:themeColor="text1"/>
          <w:sz w:val="24"/>
          <w:szCs w:val="12"/>
          <w:lang w:eastAsia="es-CO"/>
        </w:rPr>
        <w:tab/>
      </w:r>
      <w:r>
        <w:rPr>
          <w:rFonts w:ascii="Arial Narrow" w:eastAsia="Times New Roman" w:hAnsi="Arial Narrow" w:cs="Calibri"/>
          <w:i/>
          <w:iCs/>
          <w:color w:val="000000" w:themeColor="text1"/>
          <w:sz w:val="24"/>
          <w:szCs w:val="12"/>
          <w:lang w:eastAsia="es-CO"/>
        </w:rPr>
        <w:t>Original firmado</w:t>
      </w:r>
      <w:r>
        <w:rPr>
          <w:rFonts w:ascii="Arial Narrow" w:eastAsia="Times New Roman" w:hAnsi="Arial Narrow" w:cs="Calibri"/>
          <w:i/>
          <w:iCs/>
          <w:color w:val="000000" w:themeColor="text1"/>
          <w:sz w:val="24"/>
          <w:szCs w:val="12"/>
          <w:lang w:eastAsia="es-CO"/>
        </w:rPr>
        <w:tab/>
      </w:r>
      <w:r>
        <w:rPr>
          <w:rFonts w:ascii="Arial Narrow" w:eastAsia="Times New Roman" w:hAnsi="Arial Narrow" w:cs="Calibri"/>
          <w:i/>
          <w:iCs/>
          <w:color w:val="000000" w:themeColor="text1"/>
          <w:sz w:val="24"/>
          <w:szCs w:val="12"/>
          <w:lang w:eastAsia="es-CO"/>
        </w:rPr>
        <w:tab/>
      </w:r>
      <w:r>
        <w:rPr>
          <w:rFonts w:ascii="Arial Narrow" w:eastAsia="Times New Roman" w:hAnsi="Arial Narrow" w:cs="Calibri"/>
          <w:i/>
          <w:iCs/>
          <w:color w:val="000000" w:themeColor="text1"/>
          <w:sz w:val="24"/>
          <w:szCs w:val="12"/>
          <w:lang w:eastAsia="es-CO"/>
        </w:rPr>
        <w:tab/>
      </w:r>
      <w:r>
        <w:rPr>
          <w:rFonts w:ascii="Arial Narrow" w:eastAsia="Times New Roman" w:hAnsi="Arial Narrow" w:cs="Calibri"/>
          <w:i/>
          <w:iCs/>
          <w:color w:val="000000" w:themeColor="text1"/>
          <w:sz w:val="24"/>
          <w:szCs w:val="12"/>
          <w:lang w:eastAsia="es-CO"/>
        </w:rPr>
        <w:tab/>
      </w:r>
      <w:r>
        <w:rPr>
          <w:rFonts w:ascii="Arial Narrow" w:eastAsia="Times New Roman" w:hAnsi="Arial Narrow" w:cs="Calibri"/>
          <w:i/>
          <w:iCs/>
          <w:color w:val="000000" w:themeColor="text1"/>
          <w:sz w:val="24"/>
          <w:szCs w:val="12"/>
          <w:lang w:eastAsia="es-CO"/>
        </w:rPr>
        <w:tab/>
      </w:r>
      <w:r>
        <w:rPr>
          <w:rFonts w:ascii="Arial Narrow" w:eastAsia="Times New Roman" w:hAnsi="Arial Narrow" w:cs="Calibri"/>
          <w:i/>
          <w:iCs/>
          <w:color w:val="000000" w:themeColor="text1"/>
          <w:sz w:val="24"/>
          <w:szCs w:val="12"/>
          <w:lang w:eastAsia="es-CO"/>
        </w:rPr>
        <w:tab/>
        <w:t>Original firmado</w:t>
      </w:r>
      <w:r>
        <w:rPr>
          <w:rFonts w:ascii="Arial Narrow" w:eastAsia="Times New Roman" w:hAnsi="Arial Narrow" w:cs="Calibri"/>
          <w:i/>
          <w:iCs/>
          <w:color w:val="000000" w:themeColor="text1"/>
          <w:sz w:val="24"/>
          <w:szCs w:val="12"/>
          <w:lang w:eastAsia="es-CO"/>
        </w:rPr>
        <w:tab/>
      </w:r>
    </w:p>
    <w:p w14:paraId="48A10393" w14:textId="46958A40" w:rsidR="00B2564B" w:rsidRPr="00EB643A" w:rsidRDefault="00134D5A" w:rsidP="00B2564B">
      <w:pPr>
        <w:spacing w:after="0" w:line="240" w:lineRule="auto"/>
        <w:rPr>
          <w:rFonts w:ascii="Arial Narrow" w:eastAsia="Times New Roman" w:hAnsi="Arial Narrow" w:cs="Calibri"/>
          <w:b/>
          <w:bCs/>
          <w:color w:val="000000" w:themeColor="text1"/>
          <w:sz w:val="24"/>
          <w:szCs w:val="12"/>
          <w:lang w:eastAsia="es-CO"/>
        </w:rPr>
      </w:pPr>
      <w:r>
        <w:rPr>
          <w:rFonts w:ascii="Arial Narrow" w:eastAsia="Times New Roman" w:hAnsi="Arial Narrow" w:cs="Calibri"/>
          <w:b/>
          <w:bCs/>
          <w:color w:val="000000" w:themeColor="text1"/>
          <w:sz w:val="24"/>
          <w:szCs w:val="12"/>
          <w:lang w:eastAsia="es-CO"/>
        </w:rPr>
        <w:t xml:space="preserve">DANIEL FELIPE MOLANO TAFUR </w:t>
      </w:r>
      <w:r w:rsidR="00B2564B" w:rsidRPr="00EB643A">
        <w:rPr>
          <w:rFonts w:ascii="Arial Narrow" w:eastAsia="Times New Roman" w:hAnsi="Arial Narrow" w:cs="Calibri"/>
          <w:b/>
          <w:bCs/>
          <w:color w:val="000000" w:themeColor="text1"/>
          <w:sz w:val="24"/>
          <w:szCs w:val="12"/>
          <w:lang w:eastAsia="es-CO"/>
        </w:rPr>
        <w:tab/>
      </w:r>
      <w:r w:rsidR="00B2564B" w:rsidRPr="00EB643A">
        <w:rPr>
          <w:rFonts w:ascii="Arial Narrow" w:eastAsia="Times New Roman" w:hAnsi="Arial Narrow" w:cs="Calibri"/>
          <w:b/>
          <w:bCs/>
          <w:color w:val="000000" w:themeColor="text1"/>
          <w:sz w:val="24"/>
          <w:szCs w:val="12"/>
          <w:lang w:eastAsia="es-CO"/>
        </w:rPr>
        <w:tab/>
      </w:r>
      <w:r w:rsidR="00B2564B">
        <w:rPr>
          <w:rFonts w:ascii="Arial Narrow" w:eastAsia="Times New Roman" w:hAnsi="Arial Narrow" w:cs="Calibri"/>
          <w:b/>
          <w:bCs/>
          <w:color w:val="000000" w:themeColor="text1"/>
          <w:sz w:val="24"/>
          <w:szCs w:val="12"/>
          <w:lang w:eastAsia="es-CO"/>
        </w:rPr>
        <w:tab/>
      </w:r>
      <w:r w:rsidR="0002088E">
        <w:rPr>
          <w:rFonts w:ascii="Arial Narrow" w:eastAsia="Times New Roman" w:hAnsi="Arial Narrow" w:cs="Calibri"/>
          <w:b/>
          <w:bCs/>
          <w:color w:val="000000" w:themeColor="text1"/>
          <w:sz w:val="24"/>
          <w:szCs w:val="12"/>
          <w:lang w:eastAsia="es-CO"/>
        </w:rPr>
        <w:tab/>
      </w:r>
      <w:r>
        <w:rPr>
          <w:rFonts w:ascii="Arial Narrow" w:eastAsia="Times New Roman" w:hAnsi="Arial Narrow" w:cs="Calibri"/>
          <w:b/>
          <w:bCs/>
          <w:color w:val="000000" w:themeColor="text1"/>
          <w:sz w:val="24"/>
          <w:szCs w:val="12"/>
          <w:lang w:eastAsia="es-CO"/>
        </w:rPr>
        <w:t>WILLIAM PARRA OLAYA</w:t>
      </w:r>
      <w:r>
        <w:rPr>
          <w:rFonts w:ascii="Arial Narrow" w:eastAsia="Times New Roman" w:hAnsi="Arial Narrow" w:cs="Calibri"/>
          <w:b/>
          <w:bCs/>
          <w:color w:val="000000" w:themeColor="text1"/>
          <w:sz w:val="24"/>
          <w:szCs w:val="12"/>
          <w:lang w:eastAsia="es-CO"/>
        </w:rPr>
        <w:tab/>
      </w:r>
      <w:r>
        <w:rPr>
          <w:rFonts w:ascii="Arial Narrow" w:eastAsia="Times New Roman" w:hAnsi="Arial Narrow" w:cs="Calibri"/>
          <w:b/>
          <w:bCs/>
          <w:color w:val="000000" w:themeColor="text1"/>
          <w:sz w:val="24"/>
          <w:szCs w:val="12"/>
          <w:lang w:eastAsia="es-CO"/>
        </w:rPr>
        <w:tab/>
        <w:t xml:space="preserve"> </w:t>
      </w:r>
      <w:r w:rsidR="00B2564B" w:rsidRPr="00EB643A">
        <w:rPr>
          <w:rFonts w:ascii="Arial Narrow" w:eastAsia="Times New Roman" w:hAnsi="Arial Narrow" w:cs="Calibri"/>
          <w:b/>
          <w:bCs/>
          <w:color w:val="000000" w:themeColor="text1"/>
          <w:sz w:val="24"/>
          <w:szCs w:val="12"/>
          <w:lang w:eastAsia="es-CO"/>
        </w:rPr>
        <w:tab/>
      </w:r>
      <w:r w:rsidR="00B2564B" w:rsidRPr="00EB643A">
        <w:rPr>
          <w:rFonts w:ascii="Arial Narrow" w:eastAsia="Times New Roman" w:hAnsi="Arial Narrow" w:cs="Calibri"/>
          <w:b/>
          <w:bCs/>
          <w:color w:val="000000" w:themeColor="text1"/>
          <w:sz w:val="24"/>
          <w:szCs w:val="12"/>
          <w:lang w:eastAsia="es-CO"/>
        </w:rPr>
        <w:tab/>
      </w:r>
      <w:r w:rsidR="00637D28">
        <w:rPr>
          <w:rFonts w:ascii="Arial Narrow" w:eastAsia="Times New Roman" w:hAnsi="Arial Narrow" w:cs="Calibri"/>
          <w:b/>
          <w:bCs/>
          <w:color w:val="000000" w:themeColor="text1"/>
          <w:sz w:val="24"/>
          <w:szCs w:val="12"/>
          <w:lang w:eastAsia="es-CO"/>
        </w:rPr>
        <w:t xml:space="preserve">JUAN CARLOS BUSTOS </w:t>
      </w:r>
      <w:r w:rsidR="00B2564B" w:rsidRPr="00EB643A">
        <w:rPr>
          <w:rFonts w:ascii="Arial Narrow" w:eastAsia="Times New Roman" w:hAnsi="Arial Narrow" w:cs="Calibri"/>
          <w:b/>
          <w:bCs/>
          <w:color w:val="000000" w:themeColor="text1"/>
          <w:sz w:val="24"/>
          <w:szCs w:val="12"/>
          <w:lang w:eastAsia="es-CO"/>
        </w:rPr>
        <w:tab/>
      </w:r>
      <w:r w:rsidR="00B2564B" w:rsidRPr="00EB643A">
        <w:rPr>
          <w:rFonts w:ascii="Arial Narrow" w:eastAsia="Times New Roman" w:hAnsi="Arial Narrow" w:cs="Calibri"/>
          <w:b/>
          <w:bCs/>
          <w:color w:val="000000" w:themeColor="text1"/>
          <w:sz w:val="24"/>
          <w:szCs w:val="12"/>
          <w:lang w:eastAsia="es-CO"/>
        </w:rPr>
        <w:tab/>
      </w:r>
    </w:p>
    <w:p w14:paraId="20DF44EC" w14:textId="6F48BF9A" w:rsidR="00813B4B" w:rsidRDefault="00B2564B" w:rsidP="00B2564B">
      <w:pPr>
        <w:spacing w:after="0" w:line="240" w:lineRule="auto"/>
        <w:rPr>
          <w:rFonts w:ascii="Arial Narrow" w:eastAsia="Times New Roman" w:hAnsi="Arial Narrow" w:cs="Calibri"/>
          <w:color w:val="000000" w:themeColor="text1"/>
          <w:sz w:val="24"/>
          <w:szCs w:val="12"/>
          <w:lang w:eastAsia="es-CO"/>
        </w:rPr>
      </w:pPr>
      <w:r w:rsidRPr="00EB643A">
        <w:rPr>
          <w:rFonts w:ascii="Arial Narrow" w:eastAsia="Times New Roman" w:hAnsi="Arial Narrow" w:cs="Calibri"/>
          <w:color w:val="000000" w:themeColor="text1"/>
          <w:sz w:val="24"/>
          <w:szCs w:val="12"/>
          <w:lang w:eastAsia="es-CO"/>
        </w:rPr>
        <w:t xml:space="preserve">Evaluador </w:t>
      </w:r>
      <w:r w:rsidR="00134D5A">
        <w:rPr>
          <w:rFonts w:ascii="Arial Narrow" w:eastAsia="Times New Roman" w:hAnsi="Arial Narrow" w:cs="Calibri"/>
          <w:color w:val="000000" w:themeColor="text1"/>
          <w:sz w:val="24"/>
          <w:szCs w:val="12"/>
          <w:lang w:eastAsia="es-CO"/>
        </w:rPr>
        <w:t>Técnico</w:t>
      </w:r>
      <w:r w:rsidRPr="00EB643A">
        <w:rPr>
          <w:rFonts w:ascii="Arial Narrow" w:eastAsia="Times New Roman" w:hAnsi="Arial Narrow" w:cs="Calibri"/>
          <w:color w:val="000000" w:themeColor="text1"/>
          <w:sz w:val="24"/>
          <w:szCs w:val="12"/>
          <w:lang w:eastAsia="es-CO"/>
        </w:rPr>
        <w:tab/>
      </w:r>
      <w:r w:rsidRPr="00EB643A">
        <w:rPr>
          <w:rFonts w:ascii="Arial Narrow" w:eastAsia="Times New Roman" w:hAnsi="Arial Narrow" w:cs="Calibri"/>
          <w:color w:val="000000" w:themeColor="text1"/>
          <w:sz w:val="24"/>
          <w:szCs w:val="12"/>
          <w:lang w:eastAsia="es-CO"/>
        </w:rPr>
        <w:tab/>
      </w:r>
      <w:r w:rsidRPr="00EB643A">
        <w:rPr>
          <w:rFonts w:ascii="Arial Narrow" w:eastAsia="Times New Roman" w:hAnsi="Arial Narrow" w:cs="Calibri"/>
          <w:color w:val="000000" w:themeColor="text1"/>
          <w:sz w:val="24"/>
          <w:szCs w:val="12"/>
          <w:lang w:eastAsia="es-CO"/>
        </w:rPr>
        <w:tab/>
      </w:r>
      <w:r w:rsidRPr="00EB643A">
        <w:rPr>
          <w:rFonts w:ascii="Arial Narrow" w:eastAsia="Times New Roman" w:hAnsi="Arial Narrow" w:cs="Calibri"/>
          <w:color w:val="000000" w:themeColor="text1"/>
          <w:sz w:val="24"/>
          <w:szCs w:val="12"/>
          <w:lang w:eastAsia="es-CO"/>
        </w:rPr>
        <w:tab/>
      </w:r>
      <w:r w:rsidRPr="00EB643A">
        <w:rPr>
          <w:rFonts w:ascii="Arial Narrow" w:eastAsia="Times New Roman" w:hAnsi="Arial Narrow" w:cs="Calibri"/>
          <w:color w:val="000000" w:themeColor="text1"/>
          <w:sz w:val="24"/>
          <w:szCs w:val="12"/>
          <w:lang w:eastAsia="es-CO"/>
        </w:rPr>
        <w:tab/>
      </w:r>
      <w:r w:rsidR="0002088E">
        <w:rPr>
          <w:rFonts w:ascii="Arial Narrow" w:eastAsia="Times New Roman" w:hAnsi="Arial Narrow" w:cs="Calibri"/>
          <w:color w:val="000000" w:themeColor="text1"/>
          <w:sz w:val="24"/>
          <w:szCs w:val="12"/>
          <w:lang w:eastAsia="es-CO"/>
        </w:rPr>
        <w:tab/>
      </w:r>
      <w:r w:rsidRPr="00EB643A">
        <w:rPr>
          <w:rFonts w:ascii="Arial Narrow" w:eastAsia="Times New Roman" w:hAnsi="Arial Narrow" w:cs="Calibri"/>
          <w:color w:val="000000" w:themeColor="text1"/>
          <w:sz w:val="24"/>
          <w:szCs w:val="12"/>
          <w:lang w:eastAsia="es-CO"/>
        </w:rPr>
        <w:t>Evaluador Jurídico</w:t>
      </w:r>
      <w:r w:rsidRPr="00EB643A">
        <w:rPr>
          <w:rFonts w:ascii="Arial Narrow" w:eastAsia="Times New Roman" w:hAnsi="Arial Narrow" w:cs="Calibri"/>
          <w:color w:val="000000" w:themeColor="text1"/>
          <w:sz w:val="24"/>
          <w:szCs w:val="12"/>
          <w:lang w:eastAsia="es-CO"/>
        </w:rPr>
        <w:tab/>
      </w:r>
      <w:r w:rsidRPr="00EB643A">
        <w:rPr>
          <w:rFonts w:ascii="Arial Narrow" w:eastAsia="Times New Roman" w:hAnsi="Arial Narrow" w:cs="Calibri"/>
          <w:color w:val="000000" w:themeColor="text1"/>
          <w:sz w:val="24"/>
          <w:szCs w:val="12"/>
          <w:lang w:eastAsia="es-CO"/>
        </w:rPr>
        <w:tab/>
      </w:r>
      <w:r w:rsidRPr="00EB643A">
        <w:rPr>
          <w:rFonts w:ascii="Arial Narrow" w:eastAsia="Times New Roman" w:hAnsi="Arial Narrow" w:cs="Calibri"/>
          <w:color w:val="000000" w:themeColor="text1"/>
          <w:sz w:val="24"/>
          <w:szCs w:val="12"/>
          <w:lang w:eastAsia="es-CO"/>
        </w:rPr>
        <w:tab/>
      </w:r>
      <w:r w:rsidRPr="00EB643A">
        <w:rPr>
          <w:rFonts w:ascii="Arial Narrow" w:eastAsia="Times New Roman" w:hAnsi="Arial Narrow" w:cs="Calibri"/>
          <w:color w:val="000000" w:themeColor="text1"/>
          <w:sz w:val="24"/>
          <w:szCs w:val="12"/>
          <w:lang w:eastAsia="es-CO"/>
        </w:rPr>
        <w:tab/>
      </w:r>
      <w:r w:rsidRPr="00EB643A">
        <w:rPr>
          <w:rFonts w:ascii="Arial Narrow" w:eastAsia="Times New Roman" w:hAnsi="Arial Narrow" w:cs="Calibri"/>
          <w:color w:val="000000" w:themeColor="text1"/>
          <w:sz w:val="24"/>
          <w:szCs w:val="12"/>
          <w:lang w:eastAsia="es-CO"/>
        </w:rPr>
        <w:tab/>
        <w:t>Evaluador Financiero</w:t>
      </w:r>
      <w:r w:rsidRPr="00EB643A">
        <w:rPr>
          <w:rFonts w:ascii="Arial Narrow" w:eastAsia="Times New Roman" w:hAnsi="Arial Narrow" w:cs="Calibri"/>
          <w:color w:val="000000" w:themeColor="text1"/>
          <w:sz w:val="24"/>
          <w:szCs w:val="12"/>
          <w:lang w:eastAsia="es-CO"/>
        </w:rPr>
        <w:tab/>
      </w:r>
    </w:p>
    <w:p w14:paraId="0F2485EF" w14:textId="77777777" w:rsidR="002931F0" w:rsidRDefault="002931F0" w:rsidP="00B2564B">
      <w:pPr>
        <w:spacing w:after="0" w:line="240" w:lineRule="auto"/>
        <w:rPr>
          <w:rFonts w:ascii="Arial Narrow" w:eastAsia="Times New Roman" w:hAnsi="Arial Narrow" w:cs="Calibri"/>
          <w:color w:val="000000" w:themeColor="text1"/>
          <w:sz w:val="24"/>
          <w:szCs w:val="12"/>
          <w:lang w:eastAsia="es-CO"/>
        </w:rPr>
      </w:pPr>
    </w:p>
    <w:p w14:paraId="4EEBF57E" w14:textId="77777777" w:rsidR="00C80785" w:rsidRDefault="00C80785" w:rsidP="009112C5">
      <w:pPr>
        <w:spacing w:after="0" w:line="240" w:lineRule="auto"/>
        <w:rPr>
          <w:rFonts w:ascii="Arial Narrow" w:eastAsia="Times New Roman" w:hAnsi="Arial Narrow" w:cs="Calibri"/>
          <w:b/>
          <w:bCs/>
          <w:color w:val="000000" w:themeColor="text1"/>
          <w:sz w:val="24"/>
          <w:szCs w:val="12"/>
          <w:lang w:eastAsia="es-CO"/>
        </w:rPr>
      </w:pPr>
    </w:p>
    <w:sectPr w:rsidR="00C80785" w:rsidSect="00DF679B">
      <w:headerReference w:type="default" r:id="rId8"/>
      <w:footerReference w:type="default" r:id="rId9"/>
      <w:pgSz w:w="15840" w:h="12240" w:orient="landscape" w:code="1"/>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0918B" w14:textId="77777777" w:rsidR="00761F73" w:rsidRDefault="00761F73" w:rsidP="00C86A08">
      <w:pPr>
        <w:spacing w:after="0" w:line="240" w:lineRule="auto"/>
      </w:pPr>
      <w:r>
        <w:separator/>
      </w:r>
    </w:p>
  </w:endnote>
  <w:endnote w:type="continuationSeparator" w:id="0">
    <w:p w14:paraId="10E971F6" w14:textId="77777777" w:rsidR="00761F73" w:rsidRDefault="00761F73" w:rsidP="00C86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0" w:name="_Hlk49503283" w:displacedByCustomXml="next"/>
  <w:bookmarkStart w:id="1" w:name="_Hlk138143514" w:displacedByCustomXml="next"/>
  <w:bookmarkStart w:id="2" w:name="_Hlk138143513" w:displacedByCustomXml="next"/>
  <w:sdt>
    <w:sdtPr>
      <w:rPr>
        <w:b/>
        <w:color w:val="000000" w:themeColor="text1"/>
      </w:rPr>
      <w:id w:val="-773700757"/>
      <w:docPartObj>
        <w:docPartGallery w:val="Page Numbers (Bottom of Page)"/>
        <w:docPartUnique/>
      </w:docPartObj>
    </w:sdtPr>
    <w:sdtContent>
      <w:p w14:paraId="462E3A88" w14:textId="77777777" w:rsidR="00185BCA" w:rsidRDefault="00185BCA" w:rsidP="00185BCA">
        <w:pPr>
          <w:pStyle w:val="Sinespaciado"/>
          <w:jc w:val="center"/>
        </w:pPr>
        <w:r>
          <w:t>Carrera 18 Calle 17 esquina Unidad Deportiva-Sede Administrativa</w:t>
        </w:r>
      </w:p>
      <w:p w14:paraId="768856E8" w14:textId="77777777" w:rsidR="00185BCA" w:rsidRDefault="00185BCA" w:rsidP="00185BCA">
        <w:pPr>
          <w:pStyle w:val="Sinespaciado"/>
          <w:jc w:val="center"/>
        </w:pPr>
        <w:r>
          <w:t xml:space="preserve">Despacho 875 04 31- 875 04 23 – 018000931044 </w:t>
        </w:r>
        <w:hyperlink r:id="rId1" w:history="1">
          <w:r>
            <w:rPr>
              <w:rStyle w:val="Hipervnculo"/>
              <w:color w:val="0078AE"/>
            </w:rPr>
            <w:t>www.inderhuila.gov.co</w:t>
          </w:r>
        </w:hyperlink>
        <w:r>
          <w:t xml:space="preserve"> - </w:t>
        </w:r>
        <w:r>
          <w:rPr>
            <w:iCs/>
            <w:color w:val="0078AE"/>
            <w:u w:val="single"/>
          </w:rPr>
          <w:t>atencionusuario@inderhuila.gov.co</w:t>
        </w:r>
      </w:p>
      <w:p w14:paraId="2297F423" w14:textId="0D2BAF37" w:rsidR="00185BCA" w:rsidRDefault="00185BCA" w:rsidP="00185BCA">
        <w:pPr>
          <w:pStyle w:val="Sinespaciado"/>
          <w:jc w:val="center"/>
        </w:pPr>
        <w:r>
          <w:t>Neiva-Huila</w:t>
        </w:r>
      </w:p>
      <w:bookmarkEnd w:id="0" w:displacedByCustomXml="next"/>
      <w:bookmarkEnd w:id="1" w:displacedByCustomXml="next"/>
      <w:bookmarkEnd w:id="2" w:displacedByCustomXml="nex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087BA" w14:textId="77777777" w:rsidR="00761F73" w:rsidRDefault="00761F73" w:rsidP="00C86A08">
      <w:pPr>
        <w:spacing w:after="0" w:line="240" w:lineRule="auto"/>
      </w:pPr>
      <w:r>
        <w:separator/>
      </w:r>
    </w:p>
  </w:footnote>
  <w:footnote w:type="continuationSeparator" w:id="0">
    <w:p w14:paraId="538FC6FD" w14:textId="77777777" w:rsidR="00761F73" w:rsidRDefault="00761F73" w:rsidP="00C86A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31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268"/>
      <w:gridCol w:w="9781"/>
      <w:gridCol w:w="2268"/>
    </w:tblGrid>
    <w:tr w:rsidR="00EE5D10" w:rsidRPr="00C10926" w14:paraId="15A6707B" w14:textId="77777777" w:rsidTr="00DF679B">
      <w:trPr>
        <w:trHeight w:val="410"/>
      </w:trPr>
      <w:tc>
        <w:tcPr>
          <w:tcW w:w="2268" w:type="dxa"/>
          <w:vMerge w:val="restart"/>
        </w:tcPr>
        <w:p w14:paraId="2825E761" w14:textId="77777777" w:rsidR="00EE5D10" w:rsidRPr="00C10926" w:rsidRDefault="00EE5D10" w:rsidP="00C10926">
          <w:pPr>
            <w:pStyle w:val="Encabezado"/>
            <w:rPr>
              <w:rFonts w:ascii="Arial Narrow" w:eastAsia="Times New Roman" w:hAnsi="Arial Narrow" w:cs="Calibri"/>
              <w:u w:val="single"/>
              <w:lang w:val="es-ES" w:eastAsia="es-CO"/>
            </w:rPr>
          </w:pPr>
          <w:r w:rsidRPr="00C10926">
            <w:rPr>
              <w:rFonts w:ascii="Arial Narrow" w:eastAsia="Times New Roman" w:hAnsi="Arial Narrow" w:cs="Calibri"/>
              <w:noProof/>
              <w:u w:val="single"/>
              <w:lang w:eastAsia="es-CO"/>
            </w:rPr>
            <w:drawing>
              <wp:anchor distT="0" distB="0" distL="114300" distR="114300" simplePos="0" relativeHeight="251661312" behindDoc="0" locked="0" layoutInCell="1" allowOverlap="1" wp14:anchorId="31D1DAF9" wp14:editId="4CBF1715">
                <wp:simplePos x="0" y="0"/>
                <wp:positionH relativeFrom="column">
                  <wp:posOffset>535940</wp:posOffset>
                </wp:positionH>
                <wp:positionV relativeFrom="paragraph">
                  <wp:posOffset>22860</wp:posOffset>
                </wp:positionV>
                <wp:extent cx="495300" cy="436372"/>
                <wp:effectExtent l="0" t="0" r="0" b="1905"/>
                <wp:wrapNone/>
                <wp:docPr id="3" name="Imagen 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43637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2A2FF5" w14:textId="77777777" w:rsidR="00EE5D10" w:rsidRPr="00C10926" w:rsidRDefault="00EE5D10" w:rsidP="00C10926">
          <w:pPr>
            <w:pStyle w:val="Encabezado"/>
            <w:rPr>
              <w:rFonts w:ascii="Arial Narrow" w:eastAsia="Times New Roman" w:hAnsi="Arial Narrow" w:cs="Calibri"/>
              <w:u w:val="single"/>
              <w:lang w:val="es-ES" w:eastAsia="es-CO"/>
            </w:rPr>
          </w:pPr>
        </w:p>
      </w:tc>
      <w:tc>
        <w:tcPr>
          <w:tcW w:w="9781" w:type="dxa"/>
          <w:vMerge w:val="restart"/>
          <w:shd w:val="clear" w:color="auto" w:fill="92D050"/>
          <w:vAlign w:val="center"/>
        </w:tcPr>
        <w:p w14:paraId="5A7E9AED" w14:textId="77777777" w:rsidR="00EE5D10" w:rsidRPr="00C10926" w:rsidRDefault="00EE5D10" w:rsidP="00C10926">
          <w:pPr>
            <w:pStyle w:val="Encabezado"/>
            <w:jc w:val="center"/>
            <w:rPr>
              <w:rFonts w:ascii="Arial Narrow" w:eastAsia="Times New Roman" w:hAnsi="Arial Narrow" w:cs="Calibri"/>
              <w:b/>
              <w:bCs/>
              <w:lang w:val="es-ES" w:eastAsia="es-CO"/>
            </w:rPr>
          </w:pPr>
          <w:r w:rsidRPr="00C10926">
            <w:rPr>
              <w:rFonts w:ascii="Arial Narrow" w:eastAsia="Times New Roman" w:hAnsi="Arial Narrow" w:cs="Calibri"/>
              <w:b/>
              <w:bCs/>
              <w:lang w:val="es-ES" w:eastAsia="es-CO"/>
            </w:rPr>
            <w:t>SISTEMA DE GESTION:  MODELO INTEGRADO DE PLANEACIÓN Y GESTIÓN - MIPG</w:t>
          </w:r>
        </w:p>
      </w:tc>
      <w:tc>
        <w:tcPr>
          <w:tcW w:w="2268" w:type="dxa"/>
          <w:vAlign w:val="center"/>
        </w:tcPr>
        <w:p w14:paraId="460A5688" w14:textId="77777777" w:rsidR="00EE5D10" w:rsidRPr="00C10926" w:rsidRDefault="00EE5D10" w:rsidP="00C10926">
          <w:pPr>
            <w:pStyle w:val="Encabezado"/>
            <w:rPr>
              <w:rFonts w:ascii="Arial Narrow" w:eastAsia="Times New Roman" w:hAnsi="Arial Narrow" w:cs="Calibri"/>
              <w:u w:val="single"/>
              <w:lang w:val="es-ES" w:eastAsia="es-CO"/>
            </w:rPr>
          </w:pPr>
        </w:p>
      </w:tc>
    </w:tr>
    <w:tr w:rsidR="00EE5D10" w:rsidRPr="00C10926" w14:paraId="6FE335F5" w14:textId="77777777" w:rsidTr="00DF679B">
      <w:trPr>
        <w:trHeight w:val="340"/>
      </w:trPr>
      <w:tc>
        <w:tcPr>
          <w:tcW w:w="2268" w:type="dxa"/>
          <w:vMerge/>
        </w:tcPr>
        <w:p w14:paraId="2D35E6B1" w14:textId="77777777" w:rsidR="00EE5D10" w:rsidRPr="00C10926" w:rsidRDefault="00EE5D10" w:rsidP="00C10926">
          <w:pPr>
            <w:pStyle w:val="Encabezado"/>
            <w:rPr>
              <w:rFonts w:ascii="Arial Narrow" w:eastAsia="Times New Roman" w:hAnsi="Arial Narrow" w:cs="Calibri"/>
              <w:b/>
              <w:bCs/>
              <w:u w:val="single"/>
              <w:lang w:val="es-ES" w:eastAsia="es-CO"/>
            </w:rPr>
          </w:pPr>
        </w:p>
      </w:tc>
      <w:tc>
        <w:tcPr>
          <w:tcW w:w="9781" w:type="dxa"/>
          <w:vMerge/>
          <w:shd w:val="clear" w:color="auto" w:fill="92D050"/>
          <w:vAlign w:val="center"/>
        </w:tcPr>
        <w:p w14:paraId="07DFDD23" w14:textId="77777777" w:rsidR="00EE5D10" w:rsidRPr="00C10926" w:rsidRDefault="00EE5D10" w:rsidP="00C10926">
          <w:pPr>
            <w:pStyle w:val="Encabezado"/>
            <w:rPr>
              <w:rFonts w:ascii="Arial Narrow" w:eastAsia="Times New Roman" w:hAnsi="Arial Narrow" w:cs="Calibri"/>
              <w:b/>
              <w:bCs/>
              <w:u w:val="single"/>
              <w:lang w:val="es-ES" w:eastAsia="es-CO"/>
            </w:rPr>
          </w:pPr>
        </w:p>
      </w:tc>
      <w:tc>
        <w:tcPr>
          <w:tcW w:w="2268" w:type="dxa"/>
        </w:tcPr>
        <w:p w14:paraId="32332A1C" w14:textId="74F038EA" w:rsidR="00EE5D10" w:rsidRPr="00C10926" w:rsidRDefault="00EE5D10" w:rsidP="00C10926">
          <w:pPr>
            <w:pStyle w:val="Encabezado"/>
            <w:rPr>
              <w:rFonts w:ascii="Arial Narrow" w:eastAsia="Times New Roman" w:hAnsi="Arial Narrow" w:cs="Calibri"/>
              <w:b/>
              <w:lang w:val="es-ES" w:eastAsia="es-CO"/>
            </w:rPr>
          </w:pPr>
          <w:r w:rsidRPr="00C10926">
            <w:rPr>
              <w:rFonts w:ascii="Arial Narrow" w:eastAsia="Times New Roman" w:hAnsi="Arial Narrow" w:cs="Calibri"/>
              <w:b/>
              <w:lang w:val="es-ES" w:eastAsia="es-CO"/>
            </w:rPr>
            <w:t>Código: DIH-C</w:t>
          </w:r>
          <w:r>
            <w:rPr>
              <w:rFonts w:ascii="Arial Narrow" w:eastAsia="Times New Roman" w:hAnsi="Arial Narrow" w:cs="Calibri"/>
              <w:b/>
              <w:lang w:val="es-ES" w:eastAsia="es-CO"/>
            </w:rPr>
            <w:t>GJC</w:t>
          </w:r>
          <w:r w:rsidRPr="00C10926">
            <w:rPr>
              <w:rFonts w:ascii="Arial Narrow" w:eastAsia="Times New Roman" w:hAnsi="Arial Narrow" w:cs="Calibri"/>
              <w:b/>
              <w:lang w:val="es-ES" w:eastAsia="es-CO"/>
            </w:rPr>
            <w:t>-F</w:t>
          </w:r>
          <w:r w:rsidR="00185BCA">
            <w:rPr>
              <w:rFonts w:ascii="Arial Narrow" w:eastAsia="Times New Roman" w:hAnsi="Arial Narrow" w:cs="Calibri"/>
              <w:b/>
              <w:lang w:val="es-ES" w:eastAsia="es-CO"/>
            </w:rPr>
            <w:t>20</w:t>
          </w:r>
        </w:p>
      </w:tc>
    </w:tr>
    <w:tr w:rsidR="00EE5D10" w:rsidRPr="00C10926" w14:paraId="527B16C7" w14:textId="77777777" w:rsidTr="00DF679B">
      <w:trPr>
        <w:trHeight w:val="340"/>
      </w:trPr>
      <w:tc>
        <w:tcPr>
          <w:tcW w:w="2268" w:type="dxa"/>
          <w:vMerge w:val="restart"/>
        </w:tcPr>
        <w:p w14:paraId="7A99E446" w14:textId="77777777" w:rsidR="00EE5D10" w:rsidRPr="00C10926" w:rsidRDefault="00EE5D10" w:rsidP="00C10926">
          <w:pPr>
            <w:pStyle w:val="Encabezado"/>
            <w:rPr>
              <w:rFonts w:ascii="Arial Narrow" w:eastAsia="Times New Roman" w:hAnsi="Arial Narrow" w:cs="Calibri"/>
              <w:b/>
              <w:bCs/>
              <w:lang w:val="es-ES" w:eastAsia="es-CO"/>
            </w:rPr>
          </w:pPr>
          <w:r w:rsidRPr="00C10926">
            <w:rPr>
              <w:rFonts w:ascii="Arial Narrow" w:eastAsia="Times New Roman" w:hAnsi="Arial Narrow" w:cs="Calibri"/>
              <w:b/>
              <w:bCs/>
              <w:lang w:val="es-ES" w:eastAsia="es-CO"/>
            </w:rPr>
            <w:t>Fecha Aprobación:</w:t>
          </w:r>
        </w:p>
        <w:p w14:paraId="7CD73D66" w14:textId="7750C2E8" w:rsidR="00EE5D10" w:rsidRPr="00C10926" w:rsidRDefault="00185BCA" w:rsidP="00C10926">
          <w:pPr>
            <w:pStyle w:val="Encabezado"/>
            <w:rPr>
              <w:rFonts w:ascii="Arial Narrow" w:eastAsia="Times New Roman" w:hAnsi="Arial Narrow" w:cs="Calibri"/>
              <w:u w:val="single"/>
              <w:lang w:val="es-ES" w:eastAsia="es-CO"/>
            </w:rPr>
          </w:pPr>
          <w:r>
            <w:rPr>
              <w:rFonts w:ascii="Arial Narrow" w:eastAsia="Times New Roman" w:hAnsi="Arial Narrow" w:cs="Calibri"/>
              <w:b/>
              <w:bCs/>
              <w:lang w:val="es-ES" w:eastAsia="es-CO"/>
            </w:rPr>
            <w:t>26</w:t>
          </w:r>
          <w:r w:rsidR="00EE5D10" w:rsidRPr="00C10926">
            <w:rPr>
              <w:rFonts w:ascii="Arial Narrow" w:eastAsia="Times New Roman" w:hAnsi="Arial Narrow" w:cs="Calibri"/>
              <w:b/>
              <w:bCs/>
              <w:lang w:val="es-ES" w:eastAsia="es-CO"/>
            </w:rPr>
            <w:t>/0</w:t>
          </w:r>
          <w:r w:rsidR="00EE5D10">
            <w:rPr>
              <w:rFonts w:ascii="Arial Narrow" w:eastAsia="Times New Roman" w:hAnsi="Arial Narrow" w:cs="Calibri"/>
              <w:b/>
              <w:bCs/>
              <w:lang w:val="es-ES" w:eastAsia="es-CO"/>
            </w:rPr>
            <w:t>6/</w:t>
          </w:r>
          <w:r w:rsidR="00EE5D10" w:rsidRPr="00C10926">
            <w:rPr>
              <w:rFonts w:ascii="Arial Narrow" w:eastAsia="Times New Roman" w:hAnsi="Arial Narrow" w:cs="Calibri"/>
              <w:b/>
              <w:bCs/>
              <w:lang w:val="es-ES" w:eastAsia="es-CO"/>
            </w:rPr>
            <w:t>2023</w:t>
          </w:r>
        </w:p>
      </w:tc>
      <w:tc>
        <w:tcPr>
          <w:tcW w:w="9781" w:type="dxa"/>
          <w:vMerge w:val="restart"/>
          <w:shd w:val="clear" w:color="auto" w:fill="auto"/>
          <w:vAlign w:val="center"/>
        </w:tcPr>
        <w:p w14:paraId="685B6884" w14:textId="185762E9" w:rsidR="00B2564B" w:rsidRPr="00B2564B" w:rsidRDefault="00AB5FF9" w:rsidP="00B2564B">
          <w:pPr>
            <w:pStyle w:val="Encabezado"/>
            <w:jc w:val="center"/>
            <w:rPr>
              <w:rFonts w:ascii="Arial Narrow" w:eastAsia="Times New Roman" w:hAnsi="Arial Narrow" w:cs="Calibri"/>
              <w:b/>
              <w:bCs/>
              <w:lang w:eastAsia="es-CO"/>
            </w:rPr>
          </w:pPr>
          <w:r>
            <w:rPr>
              <w:rFonts w:ascii="Arial Narrow" w:eastAsia="Times New Roman" w:hAnsi="Arial Narrow" w:cs="Calibri"/>
              <w:b/>
              <w:bCs/>
              <w:lang w:eastAsia="es-CO"/>
            </w:rPr>
            <w:t>FORMATO CONSOLIDADO – EVALUACI</w:t>
          </w:r>
          <w:r w:rsidR="00143E20">
            <w:rPr>
              <w:rFonts w:ascii="Arial Narrow" w:eastAsia="Times New Roman" w:hAnsi="Arial Narrow" w:cs="Calibri"/>
              <w:b/>
              <w:bCs/>
              <w:lang w:eastAsia="es-CO"/>
            </w:rPr>
            <w:t>Ó</w:t>
          </w:r>
          <w:r>
            <w:rPr>
              <w:rFonts w:ascii="Arial Narrow" w:eastAsia="Times New Roman" w:hAnsi="Arial Narrow" w:cs="Calibri"/>
              <w:b/>
              <w:bCs/>
              <w:lang w:eastAsia="es-CO"/>
            </w:rPr>
            <w:t xml:space="preserve">N </w:t>
          </w:r>
          <w:r w:rsidR="00DC5CAA">
            <w:rPr>
              <w:rFonts w:ascii="Arial Narrow" w:eastAsia="Times New Roman" w:hAnsi="Arial Narrow" w:cs="Calibri"/>
              <w:b/>
              <w:bCs/>
              <w:lang w:eastAsia="es-CO"/>
            </w:rPr>
            <w:t xml:space="preserve">FINAL </w:t>
          </w:r>
        </w:p>
      </w:tc>
      <w:tc>
        <w:tcPr>
          <w:tcW w:w="2268" w:type="dxa"/>
        </w:tcPr>
        <w:p w14:paraId="15C5708A" w14:textId="5A18CB73" w:rsidR="00EE5D10" w:rsidRPr="00C10926" w:rsidRDefault="00EE5D10" w:rsidP="00C10926">
          <w:pPr>
            <w:pStyle w:val="Encabezado"/>
            <w:rPr>
              <w:rFonts w:ascii="Arial Narrow" w:eastAsia="Times New Roman" w:hAnsi="Arial Narrow" w:cs="Calibri"/>
              <w:b/>
              <w:lang w:val="es-ES" w:eastAsia="es-CO"/>
            </w:rPr>
          </w:pPr>
          <w:r w:rsidRPr="00C10926">
            <w:rPr>
              <w:rFonts w:ascii="Arial Narrow" w:eastAsia="Times New Roman" w:hAnsi="Arial Narrow" w:cs="Calibri"/>
              <w:b/>
              <w:lang w:val="es-ES" w:eastAsia="es-CO"/>
            </w:rPr>
            <w:t xml:space="preserve">Versión: </w:t>
          </w:r>
          <w:r w:rsidR="00185BCA">
            <w:rPr>
              <w:rFonts w:ascii="Arial Narrow" w:eastAsia="Times New Roman" w:hAnsi="Arial Narrow" w:cs="Calibri"/>
              <w:b/>
              <w:lang w:val="es-ES" w:eastAsia="es-CO"/>
            </w:rPr>
            <w:t>1</w:t>
          </w:r>
        </w:p>
      </w:tc>
    </w:tr>
    <w:tr w:rsidR="00EE5D10" w:rsidRPr="00C10926" w14:paraId="65BD7F84" w14:textId="77777777" w:rsidTr="00DF679B">
      <w:trPr>
        <w:trHeight w:val="340"/>
      </w:trPr>
      <w:tc>
        <w:tcPr>
          <w:tcW w:w="2268" w:type="dxa"/>
          <w:vMerge/>
        </w:tcPr>
        <w:p w14:paraId="5725B66B" w14:textId="77777777" w:rsidR="00EE5D10" w:rsidRPr="00C10926" w:rsidRDefault="00EE5D10" w:rsidP="00C10926">
          <w:pPr>
            <w:pStyle w:val="Encabezado"/>
            <w:rPr>
              <w:rFonts w:ascii="Arial Narrow" w:eastAsia="Times New Roman" w:hAnsi="Arial Narrow" w:cs="Calibri"/>
              <w:u w:val="single"/>
              <w:lang w:val="es-ES" w:eastAsia="es-CO"/>
            </w:rPr>
          </w:pPr>
        </w:p>
      </w:tc>
      <w:tc>
        <w:tcPr>
          <w:tcW w:w="9781" w:type="dxa"/>
          <w:vMerge/>
        </w:tcPr>
        <w:p w14:paraId="5CD416D0" w14:textId="77777777" w:rsidR="00EE5D10" w:rsidRPr="00C10926" w:rsidRDefault="00EE5D10" w:rsidP="00C10926">
          <w:pPr>
            <w:pStyle w:val="Encabezado"/>
            <w:rPr>
              <w:rFonts w:ascii="Arial Narrow" w:eastAsia="Times New Roman" w:hAnsi="Arial Narrow" w:cs="Calibri"/>
              <w:b/>
              <w:u w:val="single"/>
              <w:lang w:val="es-ES" w:eastAsia="es-CO"/>
            </w:rPr>
          </w:pPr>
        </w:p>
      </w:tc>
      <w:tc>
        <w:tcPr>
          <w:tcW w:w="2268" w:type="dxa"/>
        </w:tcPr>
        <w:p w14:paraId="4F7C11A3" w14:textId="48BEA8EA" w:rsidR="00EE5D10" w:rsidRPr="00C10926" w:rsidRDefault="00EE5D10" w:rsidP="00C10926">
          <w:pPr>
            <w:pStyle w:val="Encabezado"/>
            <w:rPr>
              <w:rFonts w:ascii="Arial Narrow" w:eastAsia="Times New Roman" w:hAnsi="Arial Narrow" w:cs="Calibri"/>
              <w:b/>
              <w:lang w:val="es-ES" w:eastAsia="es-CO"/>
            </w:rPr>
          </w:pPr>
          <w:r w:rsidRPr="00C10926">
            <w:rPr>
              <w:rFonts w:ascii="Arial Narrow" w:eastAsia="Times New Roman" w:hAnsi="Arial Narrow" w:cs="Calibri"/>
              <w:b/>
              <w:lang w:val="es-ES" w:eastAsia="es-CO"/>
            </w:rPr>
            <w:t xml:space="preserve"> </w:t>
          </w:r>
          <w:r w:rsidRPr="007E68B4">
            <w:rPr>
              <w:rFonts w:ascii="Arial Narrow" w:eastAsia="Times New Roman" w:hAnsi="Arial Narrow" w:cs="Calibri"/>
              <w:b/>
              <w:lang w:val="es-ES" w:eastAsia="es-CO"/>
            </w:rPr>
            <w:t xml:space="preserve">Página </w:t>
          </w:r>
          <w:r w:rsidRPr="007E68B4">
            <w:rPr>
              <w:rFonts w:ascii="Arial Narrow" w:eastAsia="Times New Roman" w:hAnsi="Arial Narrow" w:cs="Calibri"/>
              <w:b/>
              <w:bCs/>
              <w:lang w:val="es-ES" w:eastAsia="es-CO"/>
            </w:rPr>
            <w:fldChar w:fldCharType="begin"/>
          </w:r>
          <w:r w:rsidRPr="007E68B4">
            <w:rPr>
              <w:rFonts w:ascii="Arial Narrow" w:eastAsia="Times New Roman" w:hAnsi="Arial Narrow" w:cs="Calibri"/>
              <w:b/>
              <w:bCs/>
              <w:lang w:val="es-ES" w:eastAsia="es-CO"/>
            </w:rPr>
            <w:instrText>PAGE  \* Arabic  \* MERGEFORMAT</w:instrText>
          </w:r>
          <w:r w:rsidRPr="007E68B4">
            <w:rPr>
              <w:rFonts w:ascii="Arial Narrow" w:eastAsia="Times New Roman" w:hAnsi="Arial Narrow" w:cs="Calibri"/>
              <w:b/>
              <w:bCs/>
              <w:lang w:val="es-ES" w:eastAsia="es-CO"/>
            </w:rPr>
            <w:fldChar w:fldCharType="separate"/>
          </w:r>
          <w:r w:rsidR="00C6534A">
            <w:rPr>
              <w:rFonts w:ascii="Arial Narrow" w:eastAsia="Times New Roman" w:hAnsi="Arial Narrow" w:cs="Calibri"/>
              <w:b/>
              <w:bCs/>
              <w:noProof/>
              <w:lang w:val="es-ES" w:eastAsia="es-CO"/>
            </w:rPr>
            <w:t>2</w:t>
          </w:r>
          <w:r w:rsidRPr="007E68B4">
            <w:rPr>
              <w:rFonts w:ascii="Arial Narrow" w:eastAsia="Times New Roman" w:hAnsi="Arial Narrow" w:cs="Calibri"/>
              <w:b/>
              <w:bCs/>
              <w:lang w:val="es-ES" w:eastAsia="es-CO"/>
            </w:rPr>
            <w:fldChar w:fldCharType="end"/>
          </w:r>
          <w:r w:rsidRPr="007E68B4">
            <w:rPr>
              <w:rFonts w:ascii="Arial Narrow" w:eastAsia="Times New Roman" w:hAnsi="Arial Narrow" w:cs="Calibri"/>
              <w:b/>
              <w:lang w:val="es-ES" w:eastAsia="es-CO"/>
            </w:rPr>
            <w:t xml:space="preserve"> de </w:t>
          </w:r>
          <w:r w:rsidRPr="007E68B4">
            <w:rPr>
              <w:rFonts w:ascii="Arial Narrow" w:eastAsia="Times New Roman" w:hAnsi="Arial Narrow" w:cs="Calibri"/>
              <w:b/>
              <w:bCs/>
              <w:lang w:val="es-ES" w:eastAsia="es-CO"/>
            </w:rPr>
            <w:fldChar w:fldCharType="begin"/>
          </w:r>
          <w:r w:rsidRPr="007E68B4">
            <w:rPr>
              <w:rFonts w:ascii="Arial Narrow" w:eastAsia="Times New Roman" w:hAnsi="Arial Narrow" w:cs="Calibri"/>
              <w:b/>
              <w:bCs/>
              <w:lang w:val="es-ES" w:eastAsia="es-CO"/>
            </w:rPr>
            <w:instrText>NUMPAGES  \* Arabic  \* MERGEFORMAT</w:instrText>
          </w:r>
          <w:r w:rsidRPr="007E68B4">
            <w:rPr>
              <w:rFonts w:ascii="Arial Narrow" w:eastAsia="Times New Roman" w:hAnsi="Arial Narrow" w:cs="Calibri"/>
              <w:b/>
              <w:bCs/>
              <w:lang w:val="es-ES" w:eastAsia="es-CO"/>
            </w:rPr>
            <w:fldChar w:fldCharType="separate"/>
          </w:r>
          <w:r w:rsidR="00C6534A">
            <w:rPr>
              <w:rFonts w:ascii="Arial Narrow" w:eastAsia="Times New Roman" w:hAnsi="Arial Narrow" w:cs="Calibri"/>
              <w:b/>
              <w:bCs/>
              <w:noProof/>
              <w:lang w:val="es-ES" w:eastAsia="es-CO"/>
            </w:rPr>
            <w:t>2</w:t>
          </w:r>
          <w:r w:rsidRPr="007E68B4">
            <w:rPr>
              <w:rFonts w:ascii="Arial Narrow" w:eastAsia="Times New Roman" w:hAnsi="Arial Narrow" w:cs="Calibri"/>
              <w:b/>
              <w:bCs/>
              <w:lang w:val="es-ES" w:eastAsia="es-CO"/>
            </w:rPr>
            <w:fldChar w:fldCharType="end"/>
          </w:r>
        </w:p>
      </w:tc>
    </w:tr>
  </w:tbl>
  <w:p w14:paraId="6654D321" w14:textId="77777777" w:rsidR="00EE5D10" w:rsidRDefault="00EE5D10" w:rsidP="00C86A08">
    <w:pPr>
      <w:pStyle w:val="Encabezado"/>
      <w:rPr>
        <w:rFonts w:ascii="Arial Narrow" w:eastAsia="Times New Roman" w:hAnsi="Arial Narrow" w:cs="Calibri"/>
        <w:u w:val="single"/>
        <w:lang w:eastAsia="es-CO"/>
      </w:rPr>
    </w:pPr>
  </w:p>
  <w:p w14:paraId="35BC8565" w14:textId="3178D125" w:rsidR="00EE5D10" w:rsidRDefault="00EE5D10" w:rsidP="00C10926">
    <w:pPr>
      <w:pStyle w:val="Encabezado"/>
      <w:jc w:val="center"/>
      <w:rPr>
        <w:rFonts w:ascii="Arial Narrow" w:hAnsi="Arial Narrow"/>
        <w:b/>
        <w:bCs/>
      </w:rPr>
    </w:pPr>
    <w:r w:rsidRPr="00C10926">
      <w:rPr>
        <w:rFonts w:ascii="Arial Narrow" w:eastAsia="Times New Roman" w:hAnsi="Arial Narrow" w:cs="Calibri"/>
        <w:lang w:eastAsia="es-CO"/>
      </w:rPr>
      <w:t xml:space="preserve">PROCESO DE </w:t>
    </w:r>
    <w:r w:rsidR="0075322F">
      <w:rPr>
        <w:rFonts w:ascii="Arial Narrow" w:hAnsi="Arial Narrow"/>
      </w:rPr>
      <w:t>M</w:t>
    </w:r>
    <w:r w:rsidR="00143E20">
      <w:rPr>
        <w:rFonts w:ascii="Arial Narrow" w:hAnsi="Arial Narrow"/>
      </w:rPr>
      <w:t>Í</w:t>
    </w:r>
    <w:r w:rsidR="0075322F">
      <w:rPr>
        <w:rFonts w:ascii="Arial Narrow" w:hAnsi="Arial Narrow"/>
      </w:rPr>
      <w:t>NIMA CUANT</w:t>
    </w:r>
    <w:r w:rsidR="00143E20">
      <w:rPr>
        <w:rFonts w:ascii="Arial Narrow" w:hAnsi="Arial Narrow"/>
      </w:rPr>
      <w:t>Í</w:t>
    </w:r>
    <w:r w:rsidR="0075322F">
      <w:rPr>
        <w:rFonts w:ascii="Arial Narrow" w:hAnsi="Arial Narrow"/>
      </w:rPr>
      <w:t>A</w:t>
    </w:r>
    <w:r w:rsidRPr="00C10926">
      <w:rPr>
        <w:rFonts w:ascii="Arial Narrow" w:eastAsia="Times New Roman" w:hAnsi="Arial Narrow" w:cs="Calibri"/>
        <w:lang w:eastAsia="es-CO"/>
      </w:rPr>
      <w:t xml:space="preserve"> No.</w:t>
    </w:r>
    <w:r w:rsidRPr="00C86A08">
      <w:rPr>
        <w:rFonts w:ascii="Arial Narrow" w:eastAsia="Times New Roman" w:hAnsi="Arial Narrow" w:cs="Calibri"/>
        <w:b/>
        <w:bCs/>
        <w:lang w:eastAsia="es-CO"/>
      </w:rPr>
      <w:t xml:space="preserve"> </w:t>
    </w:r>
    <w:r w:rsidR="0075322F">
      <w:rPr>
        <w:rFonts w:ascii="Arial Narrow" w:hAnsi="Arial Narrow"/>
        <w:b/>
        <w:bCs/>
      </w:rPr>
      <w:t>IPMCIH</w:t>
    </w:r>
    <w:r w:rsidR="008F679E">
      <w:rPr>
        <w:rFonts w:ascii="Arial Narrow" w:hAnsi="Arial Narrow"/>
        <w:b/>
        <w:bCs/>
      </w:rPr>
      <w:t>00</w:t>
    </w:r>
    <w:r w:rsidR="00121D0D">
      <w:rPr>
        <w:rFonts w:ascii="Arial Narrow" w:hAnsi="Arial Narrow"/>
        <w:b/>
        <w:bCs/>
      </w:rPr>
      <w:t>11</w:t>
    </w:r>
    <w:r w:rsidRPr="00C86A08">
      <w:rPr>
        <w:rFonts w:ascii="Arial Narrow" w:hAnsi="Arial Narrow"/>
        <w:b/>
        <w:bCs/>
      </w:rPr>
      <w:t>- 202</w:t>
    </w:r>
    <w:r>
      <w:rPr>
        <w:rFonts w:ascii="Arial Narrow" w:hAnsi="Arial Narrow"/>
        <w:b/>
        <w:bCs/>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60735"/>
    <w:multiLevelType w:val="hybridMultilevel"/>
    <w:tmpl w:val="02A48CF2"/>
    <w:lvl w:ilvl="0" w:tplc="8E46BDF2">
      <w:numFmt w:val="bullet"/>
      <w:lvlText w:val="•"/>
      <w:lvlJc w:val="left"/>
      <w:pPr>
        <w:ind w:left="776" w:hanging="360"/>
      </w:pPr>
      <w:rPr>
        <w:rFonts w:ascii="Arial Narrow" w:eastAsiaTheme="minorHAnsi" w:hAnsi="Arial Narrow" w:cs="Aria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1" w15:restartNumberingAfterBreak="0">
    <w:nsid w:val="0E3B2138"/>
    <w:multiLevelType w:val="multilevel"/>
    <w:tmpl w:val="310CE9E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6EC0C0D"/>
    <w:multiLevelType w:val="multilevel"/>
    <w:tmpl w:val="19647EE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9451304"/>
    <w:multiLevelType w:val="multilevel"/>
    <w:tmpl w:val="648CA7F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1A719BA"/>
    <w:multiLevelType w:val="hybridMultilevel"/>
    <w:tmpl w:val="761A587E"/>
    <w:lvl w:ilvl="0" w:tplc="D6E6D22C">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56D2789F"/>
    <w:multiLevelType w:val="hybridMultilevel"/>
    <w:tmpl w:val="8A0A3D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5A302151"/>
    <w:multiLevelType w:val="multilevel"/>
    <w:tmpl w:val="B9989CE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BC1520B"/>
    <w:multiLevelType w:val="hybridMultilevel"/>
    <w:tmpl w:val="EBE67AF2"/>
    <w:lvl w:ilvl="0" w:tplc="240A000F">
      <w:start w:val="1"/>
      <w:numFmt w:val="decimal"/>
      <w:lvlText w:val="%1."/>
      <w:lvlJc w:val="left"/>
      <w:pPr>
        <w:ind w:left="502"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A5EAA3A">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4D762A4"/>
    <w:multiLevelType w:val="hybridMultilevel"/>
    <w:tmpl w:val="EBE67AF2"/>
    <w:lvl w:ilvl="0" w:tplc="FFFFFFFF">
      <w:start w:val="1"/>
      <w:numFmt w:val="decimal"/>
      <w:lvlText w:val="%1."/>
      <w:lvlJc w:val="left"/>
      <w:pPr>
        <w:ind w:left="502"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rPr>
        <w:b/>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6AC9758E"/>
    <w:multiLevelType w:val="hybridMultilevel"/>
    <w:tmpl w:val="597C6024"/>
    <w:lvl w:ilvl="0" w:tplc="08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7820A96"/>
    <w:multiLevelType w:val="hybridMultilevel"/>
    <w:tmpl w:val="F5EE6C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87A2CEE"/>
    <w:multiLevelType w:val="hybridMultilevel"/>
    <w:tmpl w:val="EBE67AF2"/>
    <w:lvl w:ilvl="0" w:tplc="FFFFFFFF">
      <w:start w:val="1"/>
      <w:numFmt w:val="decimal"/>
      <w:lvlText w:val="%1."/>
      <w:lvlJc w:val="left"/>
      <w:pPr>
        <w:ind w:left="502"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rPr>
        <w:b/>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9190FAB"/>
    <w:multiLevelType w:val="multilevel"/>
    <w:tmpl w:val="78B06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4D1D5D"/>
    <w:multiLevelType w:val="multilevel"/>
    <w:tmpl w:val="5A4462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7FF70183"/>
    <w:multiLevelType w:val="multilevel"/>
    <w:tmpl w:val="64D00CC2"/>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num w:numId="1" w16cid:durableId="14764821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9874786">
    <w:abstractNumId w:val="7"/>
  </w:num>
  <w:num w:numId="3" w16cid:durableId="1186137248">
    <w:abstractNumId w:val="8"/>
  </w:num>
  <w:num w:numId="4" w16cid:durableId="1697080561">
    <w:abstractNumId w:val="11"/>
  </w:num>
  <w:num w:numId="5" w16cid:durableId="1264386423">
    <w:abstractNumId w:val="13"/>
  </w:num>
  <w:num w:numId="6" w16cid:durableId="561644807">
    <w:abstractNumId w:val="5"/>
  </w:num>
  <w:num w:numId="7" w16cid:durableId="633604375">
    <w:abstractNumId w:val="4"/>
  </w:num>
  <w:num w:numId="8" w16cid:durableId="1471288981">
    <w:abstractNumId w:val="9"/>
  </w:num>
  <w:num w:numId="9" w16cid:durableId="1863587590">
    <w:abstractNumId w:val="0"/>
  </w:num>
  <w:num w:numId="10" w16cid:durableId="564952100">
    <w:abstractNumId w:val="12"/>
  </w:num>
  <w:num w:numId="11" w16cid:durableId="1989359245">
    <w:abstractNumId w:val="6"/>
  </w:num>
  <w:num w:numId="12" w16cid:durableId="1179461680">
    <w:abstractNumId w:val="1"/>
  </w:num>
  <w:num w:numId="13" w16cid:durableId="1869954106">
    <w:abstractNumId w:val="2"/>
  </w:num>
  <w:num w:numId="14" w16cid:durableId="1348172621">
    <w:abstractNumId w:val="14"/>
  </w:num>
  <w:num w:numId="15" w16cid:durableId="433551166">
    <w:abstractNumId w:val="10"/>
  </w:num>
  <w:num w:numId="16" w16cid:durableId="21245672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AEE"/>
    <w:rsid w:val="000034FE"/>
    <w:rsid w:val="00004FC9"/>
    <w:rsid w:val="00005968"/>
    <w:rsid w:val="0002088E"/>
    <w:rsid w:val="00021C3B"/>
    <w:rsid w:val="00022507"/>
    <w:rsid w:val="00030663"/>
    <w:rsid w:val="000366E6"/>
    <w:rsid w:val="00041CD7"/>
    <w:rsid w:val="000435FA"/>
    <w:rsid w:val="000479C9"/>
    <w:rsid w:val="00052186"/>
    <w:rsid w:val="000613B4"/>
    <w:rsid w:val="00065ED6"/>
    <w:rsid w:val="000661D5"/>
    <w:rsid w:val="000718F1"/>
    <w:rsid w:val="000729CE"/>
    <w:rsid w:val="0007579B"/>
    <w:rsid w:val="00075A3D"/>
    <w:rsid w:val="00077E75"/>
    <w:rsid w:val="000834CE"/>
    <w:rsid w:val="000866D0"/>
    <w:rsid w:val="0008770C"/>
    <w:rsid w:val="000941ED"/>
    <w:rsid w:val="000A6840"/>
    <w:rsid w:val="000B052B"/>
    <w:rsid w:val="000B3918"/>
    <w:rsid w:val="000B426B"/>
    <w:rsid w:val="000B5219"/>
    <w:rsid w:val="000B545C"/>
    <w:rsid w:val="000B67F2"/>
    <w:rsid w:val="000C5AE9"/>
    <w:rsid w:val="000C5B49"/>
    <w:rsid w:val="000D086C"/>
    <w:rsid w:val="000D2278"/>
    <w:rsid w:val="000D28A2"/>
    <w:rsid w:val="000E0C97"/>
    <w:rsid w:val="000E304F"/>
    <w:rsid w:val="000E4D68"/>
    <w:rsid w:val="000E5B24"/>
    <w:rsid w:val="000E5D3F"/>
    <w:rsid w:val="000F04A4"/>
    <w:rsid w:val="000F17FE"/>
    <w:rsid w:val="000F64A4"/>
    <w:rsid w:val="000F6874"/>
    <w:rsid w:val="00100EE5"/>
    <w:rsid w:val="00101A6F"/>
    <w:rsid w:val="001023F6"/>
    <w:rsid w:val="00102761"/>
    <w:rsid w:val="001065CE"/>
    <w:rsid w:val="0010700E"/>
    <w:rsid w:val="001109BE"/>
    <w:rsid w:val="00113CEE"/>
    <w:rsid w:val="00115199"/>
    <w:rsid w:val="00117A39"/>
    <w:rsid w:val="00121290"/>
    <w:rsid w:val="00121D0D"/>
    <w:rsid w:val="00123F4B"/>
    <w:rsid w:val="00124635"/>
    <w:rsid w:val="00126470"/>
    <w:rsid w:val="0012681A"/>
    <w:rsid w:val="00132F9E"/>
    <w:rsid w:val="00134D5A"/>
    <w:rsid w:val="00135547"/>
    <w:rsid w:val="0013563E"/>
    <w:rsid w:val="00135A1C"/>
    <w:rsid w:val="00136A31"/>
    <w:rsid w:val="00136D5D"/>
    <w:rsid w:val="00136F36"/>
    <w:rsid w:val="0013747F"/>
    <w:rsid w:val="00143561"/>
    <w:rsid w:val="00143E20"/>
    <w:rsid w:val="00146B2A"/>
    <w:rsid w:val="00154090"/>
    <w:rsid w:val="00154366"/>
    <w:rsid w:val="00160749"/>
    <w:rsid w:val="00164119"/>
    <w:rsid w:val="001666C5"/>
    <w:rsid w:val="001708D2"/>
    <w:rsid w:val="00176974"/>
    <w:rsid w:val="00182A9A"/>
    <w:rsid w:val="00184BB7"/>
    <w:rsid w:val="001851DF"/>
    <w:rsid w:val="00185BCA"/>
    <w:rsid w:val="00192289"/>
    <w:rsid w:val="00193E8E"/>
    <w:rsid w:val="00195B5D"/>
    <w:rsid w:val="001964F4"/>
    <w:rsid w:val="001A28A7"/>
    <w:rsid w:val="001A45EF"/>
    <w:rsid w:val="001B16D7"/>
    <w:rsid w:val="001B28B6"/>
    <w:rsid w:val="001B370D"/>
    <w:rsid w:val="001B3797"/>
    <w:rsid w:val="001B3D97"/>
    <w:rsid w:val="001B600F"/>
    <w:rsid w:val="001B7553"/>
    <w:rsid w:val="001C12E3"/>
    <w:rsid w:val="001C2107"/>
    <w:rsid w:val="001C393A"/>
    <w:rsid w:val="001C72F2"/>
    <w:rsid w:val="001D0690"/>
    <w:rsid w:val="001E3B6A"/>
    <w:rsid w:val="001E77D1"/>
    <w:rsid w:val="001F131E"/>
    <w:rsid w:val="001F5B9A"/>
    <w:rsid w:val="002039F6"/>
    <w:rsid w:val="0020418C"/>
    <w:rsid w:val="00212200"/>
    <w:rsid w:val="002135F0"/>
    <w:rsid w:val="00213735"/>
    <w:rsid w:val="00213824"/>
    <w:rsid w:val="00215985"/>
    <w:rsid w:val="002201DC"/>
    <w:rsid w:val="00223806"/>
    <w:rsid w:val="0022678D"/>
    <w:rsid w:val="00234825"/>
    <w:rsid w:val="002374DA"/>
    <w:rsid w:val="00237D5A"/>
    <w:rsid w:val="002423AD"/>
    <w:rsid w:val="00242707"/>
    <w:rsid w:val="00245D73"/>
    <w:rsid w:val="00254019"/>
    <w:rsid w:val="00262C77"/>
    <w:rsid w:val="0026412F"/>
    <w:rsid w:val="002711F4"/>
    <w:rsid w:val="0027674D"/>
    <w:rsid w:val="00276FAD"/>
    <w:rsid w:val="00281F30"/>
    <w:rsid w:val="002828E0"/>
    <w:rsid w:val="00286DF1"/>
    <w:rsid w:val="0028745A"/>
    <w:rsid w:val="00290285"/>
    <w:rsid w:val="00291157"/>
    <w:rsid w:val="002931F0"/>
    <w:rsid w:val="002A39ED"/>
    <w:rsid w:val="002A580E"/>
    <w:rsid w:val="002A7B71"/>
    <w:rsid w:val="002B4977"/>
    <w:rsid w:val="002B7257"/>
    <w:rsid w:val="002C0DF3"/>
    <w:rsid w:val="002C172D"/>
    <w:rsid w:val="002C20C1"/>
    <w:rsid w:val="002C31EF"/>
    <w:rsid w:val="002C5F47"/>
    <w:rsid w:val="002C77EF"/>
    <w:rsid w:val="002D2E3A"/>
    <w:rsid w:val="002D3733"/>
    <w:rsid w:val="002D779B"/>
    <w:rsid w:val="002E42B1"/>
    <w:rsid w:val="002F0AEC"/>
    <w:rsid w:val="002F1296"/>
    <w:rsid w:val="002F2A7A"/>
    <w:rsid w:val="002F2EE3"/>
    <w:rsid w:val="002F31D3"/>
    <w:rsid w:val="002F48A2"/>
    <w:rsid w:val="002F6519"/>
    <w:rsid w:val="002F6908"/>
    <w:rsid w:val="00300C29"/>
    <w:rsid w:val="0030193D"/>
    <w:rsid w:val="003075BD"/>
    <w:rsid w:val="00312422"/>
    <w:rsid w:val="00312CFC"/>
    <w:rsid w:val="003130A8"/>
    <w:rsid w:val="00314C66"/>
    <w:rsid w:val="00315782"/>
    <w:rsid w:val="00317C5B"/>
    <w:rsid w:val="003203AE"/>
    <w:rsid w:val="00321598"/>
    <w:rsid w:val="00323348"/>
    <w:rsid w:val="0032612B"/>
    <w:rsid w:val="00326418"/>
    <w:rsid w:val="00331E97"/>
    <w:rsid w:val="00340EA0"/>
    <w:rsid w:val="00340FAC"/>
    <w:rsid w:val="0034271E"/>
    <w:rsid w:val="00342C40"/>
    <w:rsid w:val="003440B0"/>
    <w:rsid w:val="003442A2"/>
    <w:rsid w:val="00350A04"/>
    <w:rsid w:val="00352832"/>
    <w:rsid w:val="00352961"/>
    <w:rsid w:val="00355302"/>
    <w:rsid w:val="003565D3"/>
    <w:rsid w:val="00357D91"/>
    <w:rsid w:val="003711A4"/>
    <w:rsid w:val="00376D37"/>
    <w:rsid w:val="00380FED"/>
    <w:rsid w:val="00382188"/>
    <w:rsid w:val="00383CE2"/>
    <w:rsid w:val="00384DF3"/>
    <w:rsid w:val="00385C3F"/>
    <w:rsid w:val="003958F8"/>
    <w:rsid w:val="003A30C7"/>
    <w:rsid w:val="003A30E9"/>
    <w:rsid w:val="003A4C5C"/>
    <w:rsid w:val="003A6876"/>
    <w:rsid w:val="003A7D00"/>
    <w:rsid w:val="003B07A8"/>
    <w:rsid w:val="003B3DB5"/>
    <w:rsid w:val="003B46D7"/>
    <w:rsid w:val="003B63B6"/>
    <w:rsid w:val="003B6F31"/>
    <w:rsid w:val="003B7C00"/>
    <w:rsid w:val="003C0E8C"/>
    <w:rsid w:val="003E09A4"/>
    <w:rsid w:val="003E24D8"/>
    <w:rsid w:val="003E2FEB"/>
    <w:rsid w:val="003E40DE"/>
    <w:rsid w:val="003E45DD"/>
    <w:rsid w:val="003E6134"/>
    <w:rsid w:val="003E6CE0"/>
    <w:rsid w:val="003E731D"/>
    <w:rsid w:val="003F3A07"/>
    <w:rsid w:val="003F6BC4"/>
    <w:rsid w:val="003F7234"/>
    <w:rsid w:val="004000E0"/>
    <w:rsid w:val="00400CAD"/>
    <w:rsid w:val="00407317"/>
    <w:rsid w:val="004077A9"/>
    <w:rsid w:val="00411735"/>
    <w:rsid w:val="00411B68"/>
    <w:rsid w:val="00412A11"/>
    <w:rsid w:val="00412E97"/>
    <w:rsid w:val="00415128"/>
    <w:rsid w:val="00415432"/>
    <w:rsid w:val="004163AB"/>
    <w:rsid w:val="00424123"/>
    <w:rsid w:val="0043330A"/>
    <w:rsid w:val="004362BD"/>
    <w:rsid w:val="004372C0"/>
    <w:rsid w:val="00455AAF"/>
    <w:rsid w:val="00461A85"/>
    <w:rsid w:val="00464D1E"/>
    <w:rsid w:val="00472E0E"/>
    <w:rsid w:val="00475B35"/>
    <w:rsid w:val="0047679B"/>
    <w:rsid w:val="00477A84"/>
    <w:rsid w:val="00481CD9"/>
    <w:rsid w:val="00484A72"/>
    <w:rsid w:val="0049260D"/>
    <w:rsid w:val="00493226"/>
    <w:rsid w:val="004A2101"/>
    <w:rsid w:val="004B1494"/>
    <w:rsid w:val="004B6679"/>
    <w:rsid w:val="004B7EEB"/>
    <w:rsid w:val="004B7FD3"/>
    <w:rsid w:val="004C1A29"/>
    <w:rsid w:val="004C2089"/>
    <w:rsid w:val="004C3E08"/>
    <w:rsid w:val="004C51C8"/>
    <w:rsid w:val="004C6AE0"/>
    <w:rsid w:val="004C7D82"/>
    <w:rsid w:val="004D0F73"/>
    <w:rsid w:val="004D397C"/>
    <w:rsid w:val="004D706C"/>
    <w:rsid w:val="004E4C5F"/>
    <w:rsid w:val="004E513E"/>
    <w:rsid w:val="004E51DD"/>
    <w:rsid w:val="004E5807"/>
    <w:rsid w:val="004F4AD8"/>
    <w:rsid w:val="004F6532"/>
    <w:rsid w:val="004F75A7"/>
    <w:rsid w:val="004F7D86"/>
    <w:rsid w:val="005022A3"/>
    <w:rsid w:val="00502F47"/>
    <w:rsid w:val="0050450D"/>
    <w:rsid w:val="005049F5"/>
    <w:rsid w:val="00504E52"/>
    <w:rsid w:val="0051127E"/>
    <w:rsid w:val="005138E5"/>
    <w:rsid w:val="00524C6C"/>
    <w:rsid w:val="00527389"/>
    <w:rsid w:val="0053117A"/>
    <w:rsid w:val="005338B4"/>
    <w:rsid w:val="005365B5"/>
    <w:rsid w:val="00543430"/>
    <w:rsid w:val="00544987"/>
    <w:rsid w:val="0056236E"/>
    <w:rsid w:val="00563565"/>
    <w:rsid w:val="0056626E"/>
    <w:rsid w:val="00567237"/>
    <w:rsid w:val="0057310A"/>
    <w:rsid w:val="00580E48"/>
    <w:rsid w:val="0058199C"/>
    <w:rsid w:val="00582117"/>
    <w:rsid w:val="00584C1A"/>
    <w:rsid w:val="0058796B"/>
    <w:rsid w:val="00593E10"/>
    <w:rsid w:val="00594EEA"/>
    <w:rsid w:val="005A3AFA"/>
    <w:rsid w:val="005B0382"/>
    <w:rsid w:val="005B290A"/>
    <w:rsid w:val="005B4027"/>
    <w:rsid w:val="005B613E"/>
    <w:rsid w:val="005B6C37"/>
    <w:rsid w:val="005C0C66"/>
    <w:rsid w:val="005C53D7"/>
    <w:rsid w:val="005C7FFD"/>
    <w:rsid w:val="005D2B43"/>
    <w:rsid w:val="005D2D1D"/>
    <w:rsid w:val="005E0288"/>
    <w:rsid w:val="005E17E6"/>
    <w:rsid w:val="005E4E4A"/>
    <w:rsid w:val="005E7A25"/>
    <w:rsid w:val="005F0776"/>
    <w:rsid w:val="005F13E9"/>
    <w:rsid w:val="005F251B"/>
    <w:rsid w:val="005F689C"/>
    <w:rsid w:val="00601989"/>
    <w:rsid w:val="00602466"/>
    <w:rsid w:val="00602F4E"/>
    <w:rsid w:val="0060626F"/>
    <w:rsid w:val="0061287E"/>
    <w:rsid w:val="00613B8D"/>
    <w:rsid w:val="00615BD6"/>
    <w:rsid w:val="00615EF3"/>
    <w:rsid w:val="00625FD8"/>
    <w:rsid w:val="0063082D"/>
    <w:rsid w:val="00632933"/>
    <w:rsid w:val="00632AF7"/>
    <w:rsid w:val="00635AE0"/>
    <w:rsid w:val="00636A41"/>
    <w:rsid w:val="00637D28"/>
    <w:rsid w:val="00641212"/>
    <w:rsid w:val="00646885"/>
    <w:rsid w:val="00646D85"/>
    <w:rsid w:val="00660FC6"/>
    <w:rsid w:val="006636C4"/>
    <w:rsid w:val="00666EE7"/>
    <w:rsid w:val="00671025"/>
    <w:rsid w:val="00671351"/>
    <w:rsid w:val="00682382"/>
    <w:rsid w:val="00683C7C"/>
    <w:rsid w:val="0068547B"/>
    <w:rsid w:val="006876A5"/>
    <w:rsid w:val="00691743"/>
    <w:rsid w:val="00697B1F"/>
    <w:rsid w:val="006A1ED5"/>
    <w:rsid w:val="006A2835"/>
    <w:rsid w:val="006A39CB"/>
    <w:rsid w:val="006B4954"/>
    <w:rsid w:val="006C0CD4"/>
    <w:rsid w:val="006C3A5E"/>
    <w:rsid w:val="006C4F94"/>
    <w:rsid w:val="006C6F53"/>
    <w:rsid w:val="006D1551"/>
    <w:rsid w:val="006D3369"/>
    <w:rsid w:val="006D37B7"/>
    <w:rsid w:val="006D6FF3"/>
    <w:rsid w:val="006E028B"/>
    <w:rsid w:val="006E3068"/>
    <w:rsid w:val="006E51C1"/>
    <w:rsid w:val="006E5792"/>
    <w:rsid w:val="006E75C2"/>
    <w:rsid w:val="006F0927"/>
    <w:rsid w:val="006F1FDB"/>
    <w:rsid w:val="006F5506"/>
    <w:rsid w:val="006F5D16"/>
    <w:rsid w:val="00700CB1"/>
    <w:rsid w:val="00701E34"/>
    <w:rsid w:val="00706B21"/>
    <w:rsid w:val="00710C62"/>
    <w:rsid w:val="00710E4C"/>
    <w:rsid w:val="00711C44"/>
    <w:rsid w:val="00713732"/>
    <w:rsid w:val="00714E46"/>
    <w:rsid w:val="0071534E"/>
    <w:rsid w:val="007154FE"/>
    <w:rsid w:val="00715EA2"/>
    <w:rsid w:val="00724DFC"/>
    <w:rsid w:val="007302C2"/>
    <w:rsid w:val="00730D92"/>
    <w:rsid w:val="00741382"/>
    <w:rsid w:val="00752045"/>
    <w:rsid w:val="0075322F"/>
    <w:rsid w:val="00755C1F"/>
    <w:rsid w:val="00757CA5"/>
    <w:rsid w:val="00761E5C"/>
    <w:rsid w:val="00761F73"/>
    <w:rsid w:val="00762E85"/>
    <w:rsid w:val="0076309F"/>
    <w:rsid w:val="007643B8"/>
    <w:rsid w:val="00764A3F"/>
    <w:rsid w:val="00765E8B"/>
    <w:rsid w:val="00777A4A"/>
    <w:rsid w:val="00783B58"/>
    <w:rsid w:val="0078538C"/>
    <w:rsid w:val="00791712"/>
    <w:rsid w:val="007933A2"/>
    <w:rsid w:val="00794CB3"/>
    <w:rsid w:val="00795F4B"/>
    <w:rsid w:val="00796A0B"/>
    <w:rsid w:val="007A1870"/>
    <w:rsid w:val="007A1E7E"/>
    <w:rsid w:val="007A5127"/>
    <w:rsid w:val="007A66A4"/>
    <w:rsid w:val="007A7024"/>
    <w:rsid w:val="007A7DD8"/>
    <w:rsid w:val="007B0FC0"/>
    <w:rsid w:val="007C2B18"/>
    <w:rsid w:val="007C754D"/>
    <w:rsid w:val="007C77E7"/>
    <w:rsid w:val="007D2352"/>
    <w:rsid w:val="007D6BB1"/>
    <w:rsid w:val="007E0D48"/>
    <w:rsid w:val="007E1C56"/>
    <w:rsid w:val="007E34FA"/>
    <w:rsid w:val="007E68B4"/>
    <w:rsid w:val="007F0CD0"/>
    <w:rsid w:val="007F291F"/>
    <w:rsid w:val="007F4288"/>
    <w:rsid w:val="007F4AA0"/>
    <w:rsid w:val="007F52AC"/>
    <w:rsid w:val="008001DF"/>
    <w:rsid w:val="0080189D"/>
    <w:rsid w:val="00801CE0"/>
    <w:rsid w:val="00807B94"/>
    <w:rsid w:val="00813B4B"/>
    <w:rsid w:val="00813C55"/>
    <w:rsid w:val="00816433"/>
    <w:rsid w:val="0082362A"/>
    <w:rsid w:val="008237E6"/>
    <w:rsid w:val="00823DAA"/>
    <w:rsid w:val="0082597C"/>
    <w:rsid w:val="00837928"/>
    <w:rsid w:val="00840AEE"/>
    <w:rsid w:val="008418A2"/>
    <w:rsid w:val="0084510F"/>
    <w:rsid w:val="00845D11"/>
    <w:rsid w:val="008527C9"/>
    <w:rsid w:val="00852BB4"/>
    <w:rsid w:val="008626EB"/>
    <w:rsid w:val="00862BD3"/>
    <w:rsid w:val="00863539"/>
    <w:rsid w:val="0086593A"/>
    <w:rsid w:val="00865AF6"/>
    <w:rsid w:val="008666E2"/>
    <w:rsid w:val="00866AB7"/>
    <w:rsid w:val="00867B45"/>
    <w:rsid w:val="008770BB"/>
    <w:rsid w:val="0087730C"/>
    <w:rsid w:val="00880608"/>
    <w:rsid w:val="00883C6A"/>
    <w:rsid w:val="00885A35"/>
    <w:rsid w:val="00885BB1"/>
    <w:rsid w:val="0089449A"/>
    <w:rsid w:val="00897B37"/>
    <w:rsid w:val="008A0811"/>
    <w:rsid w:val="008B172C"/>
    <w:rsid w:val="008B2425"/>
    <w:rsid w:val="008B59ED"/>
    <w:rsid w:val="008B634C"/>
    <w:rsid w:val="008B75E3"/>
    <w:rsid w:val="008C2F25"/>
    <w:rsid w:val="008C3B3B"/>
    <w:rsid w:val="008E5AA1"/>
    <w:rsid w:val="008F0812"/>
    <w:rsid w:val="008F39BA"/>
    <w:rsid w:val="008F42FC"/>
    <w:rsid w:val="008F58E7"/>
    <w:rsid w:val="008F679E"/>
    <w:rsid w:val="008F6CB6"/>
    <w:rsid w:val="00910754"/>
    <w:rsid w:val="009112C5"/>
    <w:rsid w:val="0091198D"/>
    <w:rsid w:val="009122C8"/>
    <w:rsid w:val="00914CB9"/>
    <w:rsid w:val="0091675A"/>
    <w:rsid w:val="00917E6C"/>
    <w:rsid w:val="009216A6"/>
    <w:rsid w:val="0092215F"/>
    <w:rsid w:val="0092318C"/>
    <w:rsid w:val="00931303"/>
    <w:rsid w:val="00932202"/>
    <w:rsid w:val="009418B3"/>
    <w:rsid w:val="00943456"/>
    <w:rsid w:val="00943E37"/>
    <w:rsid w:val="0094405D"/>
    <w:rsid w:val="009461C0"/>
    <w:rsid w:val="0095416E"/>
    <w:rsid w:val="00955C50"/>
    <w:rsid w:val="009609BC"/>
    <w:rsid w:val="00963872"/>
    <w:rsid w:val="0096415D"/>
    <w:rsid w:val="009667C2"/>
    <w:rsid w:val="00967FC9"/>
    <w:rsid w:val="00975817"/>
    <w:rsid w:val="0098203B"/>
    <w:rsid w:val="00986C5D"/>
    <w:rsid w:val="00986FC4"/>
    <w:rsid w:val="00987219"/>
    <w:rsid w:val="00987E6F"/>
    <w:rsid w:val="00990859"/>
    <w:rsid w:val="00991987"/>
    <w:rsid w:val="00993157"/>
    <w:rsid w:val="00993958"/>
    <w:rsid w:val="009A1317"/>
    <w:rsid w:val="009B2C13"/>
    <w:rsid w:val="009C7236"/>
    <w:rsid w:val="009D04C6"/>
    <w:rsid w:val="009D244E"/>
    <w:rsid w:val="009D36FC"/>
    <w:rsid w:val="009D6CE7"/>
    <w:rsid w:val="009E0814"/>
    <w:rsid w:val="009E19DC"/>
    <w:rsid w:val="009E2736"/>
    <w:rsid w:val="009E321C"/>
    <w:rsid w:val="009E5489"/>
    <w:rsid w:val="009F66E0"/>
    <w:rsid w:val="00A0093F"/>
    <w:rsid w:val="00A05345"/>
    <w:rsid w:val="00A057DB"/>
    <w:rsid w:val="00A14F84"/>
    <w:rsid w:val="00A14FDD"/>
    <w:rsid w:val="00A16349"/>
    <w:rsid w:val="00A16BFE"/>
    <w:rsid w:val="00A220C1"/>
    <w:rsid w:val="00A2486B"/>
    <w:rsid w:val="00A25E01"/>
    <w:rsid w:val="00A40341"/>
    <w:rsid w:val="00A4132F"/>
    <w:rsid w:val="00A44425"/>
    <w:rsid w:val="00A46F13"/>
    <w:rsid w:val="00A50DC4"/>
    <w:rsid w:val="00A5256A"/>
    <w:rsid w:val="00A55284"/>
    <w:rsid w:val="00A637F0"/>
    <w:rsid w:val="00A65047"/>
    <w:rsid w:val="00A658E5"/>
    <w:rsid w:val="00A667E8"/>
    <w:rsid w:val="00A67B08"/>
    <w:rsid w:val="00A70301"/>
    <w:rsid w:val="00A70D04"/>
    <w:rsid w:val="00A73D1E"/>
    <w:rsid w:val="00A8131F"/>
    <w:rsid w:val="00A819EB"/>
    <w:rsid w:val="00A81F39"/>
    <w:rsid w:val="00A874BE"/>
    <w:rsid w:val="00A87F5F"/>
    <w:rsid w:val="00A95853"/>
    <w:rsid w:val="00AA3BD6"/>
    <w:rsid w:val="00AB3117"/>
    <w:rsid w:val="00AB5FF9"/>
    <w:rsid w:val="00AB7E23"/>
    <w:rsid w:val="00AC2350"/>
    <w:rsid w:val="00AC3122"/>
    <w:rsid w:val="00AC3C5F"/>
    <w:rsid w:val="00AC57C9"/>
    <w:rsid w:val="00AC6227"/>
    <w:rsid w:val="00AC6318"/>
    <w:rsid w:val="00AC7ECD"/>
    <w:rsid w:val="00AD78C3"/>
    <w:rsid w:val="00AE1ACB"/>
    <w:rsid w:val="00AE21A0"/>
    <w:rsid w:val="00AE2218"/>
    <w:rsid w:val="00AE3790"/>
    <w:rsid w:val="00AE51BD"/>
    <w:rsid w:val="00AE63B3"/>
    <w:rsid w:val="00AF111C"/>
    <w:rsid w:val="00AF111F"/>
    <w:rsid w:val="00AF2DB7"/>
    <w:rsid w:val="00AF44B4"/>
    <w:rsid w:val="00B003EC"/>
    <w:rsid w:val="00B0176F"/>
    <w:rsid w:val="00B01B8F"/>
    <w:rsid w:val="00B03BE9"/>
    <w:rsid w:val="00B06FF0"/>
    <w:rsid w:val="00B15BD7"/>
    <w:rsid w:val="00B20B69"/>
    <w:rsid w:val="00B2237A"/>
    <w:rsid w:val="00B2564B"/>
    <w:rsid w:val="00B27D74"/>
    <w:rsid w:val="00B3215B"/>
    <w:rsid w:val="00B33B56"/>
    <w:rsid w:val="00B342D1"/>
    <w:rsid w:val="00B40943"/>
    <w:rsid w:val="00B44E40"/>
    <w:rsid w:val="00B47678"/>
    <w:rsid w:val="00B5363C"/>
    <w:rsid w:val="00B554D5"/>
    <w:rsid w:val="00B55F60"/>
    <w:rsid w:val="00B57467"/>
    <w:rsid w:val="00B61048"/>
    <w:rsid w:val="00B66D11"/>
    <w:rsid w:val="00B72D36"/>
    <w:rsid w:val="00B755CC"/>
    <w:rsid w:val="00B802D1"/>
    <w:rsid w:val="00B820F0"/>
    <w:rsid w:val="00B823F3"/>
    <w:rsid w:val="00B82738"/>
    <w:rsid w:val="00B832D1"/>
    <w:rsid w:val="00B8391D"/>
    <w:rsid w:val="00B861CA"/>
    <w:rsid w:val="00B86687"/>
    <w:rsid w:val="00B8732E"/>
    <w:rsid w:val="00B87B48"/>
    <w:rsid w:val="00B87E56"/>
    <w:rsid w:val="00B9034A"/>
    <w:rsid w:val="00B90618"/>
    <w:rsid w:val="00B91795"/>
    <w:rsid w:val="00BA081B"/>
    <w:rsid w:val="00BA4F4E"/>
    <w:rsid w:val="00BB08ED"/>
    <w:rsid w:val="00BB7E80"/>
    <w:rsid w:val="00BC33AC"/>
    <w:rsid w:val="00BC770A"/>
    <w:rsid w:val="00BD22DD"/>
    <w:rsid w:val="00BD2E06"/>
    <w:rsid w:val="00BD3147"/>
    <w:rsid w:val="00BD3495"/>
    <w:rsid w:val="00BD4280"/>
    <w:rsid w:val="00BD5651"/>
    <w:rsid w:val="00BE203F"/>
    <w:rsid w:val="00BF0245"/>
    <w:rsid w:val="00BF15CB"/>
    <w:rsid w:val="00C03AB5"/>
    <w:rsid w:val="00C10926"/>
    <w:rsid w:val="00C12B7D"/>
    <w:rsid w:val="00C16FCB"/>
    <w:rsid w:val="00C177D9"/>
    <w:rsid w:val="00C221D4"/>
    <w:rsid w:val="00C32031"/>
    <w:rsid w:val="00C3658B"/>
    <w:rsid w:val="00C37BDB"/>
    <w:rsid w:val="00C44AA4"/>
    <w:rsid w:val="00C5237E"/>
    <w:rsid w:val="00C542D4"/>
    <w:rsid w:val="00C54EFE"/>
    <w:rsid w:val="00C6534A"/>
    <w:rsid w:val="00C67700"/>
    <w:rsid w:val="00C67F55"/>
    <w:rsid w:val="00C70E7F"/>
    <w:rsid w:val="00C75CA1"/>
    <w:rsid w:val="00C80785"/>
    <w:rsid w:val="00C8180A"/>
    <w:rsid w:val="00C85E28"/>
    <w:rsid w:val="00C86A08"/>
    <w:rsid w:val="00C87F47"/>
    <w:rsid w:val="00C9116E"/>
    <w:rsid w:val="00C95A8C"/>
    <w:rsid w:val="00C97812"/>
    <w:rsid w:val="00CA04FF"/>
    <w:rsid w:val="00CA4491"/>
    <w:rsid w:val="00CA607D"/>
    <w:rsid w:val="00CB4380"/>
    <w:rsid w:val="00CB6CE7"/>
    <w:rsid w:val="00CC3886"/>
    <w:rsid w:val="00CC67A5"/>
    <w:rsid w:val="00CD5627"/>
    <w:rsid w:val="00CD5709"/>
    <w:rsid w:val="00CD59FE"/>
    <w:rsid w:val="00CD6203"/>
    <w:rsid w:val="00CD6621"/>
    <w:rsid w:val="00CD67E1"/>
    <w:rsid w:val="00CE782C"/>
    <w:rsid w:val="00CF04B9"/>
    <w:rsid w:val="00CF2D0B"/>
    <w:rsid w:val="00CF6EEF"/>
    <w:rsid w:val="00D00CFF"/>
    <w:rsid w:val="00D02982"/>
    <w:rsid w:val="00D03D8C"/>
    <w:rsid w:val="00D044E8"/>
    <w:rsid w:val="00D0654B"/>
    <w:rsid w:val="00D174FE"/>
    <w:rsid w:val="00D22912"/>
    <w:rsid w:val="00D23555"/>
    <w:rsid w:val="00D30604"/>
    <w:rsid w:val="00D325B6"/>
    <w:rsid w:val="00D343C9"/>
    <w:rsid w:val="00D37524"/>
    <w:rsid w:val="00D44508"/>
    <w:rsid w:val="00D47D22"/>
    <w:rsid w:val="00D47ED3"/>
    <w:rsid w:val="00D5020A"/>
    <w:rsid w:val="00D559CD"/>
    <w:rsid w:val="00D562BD"/>
    <w:rsid w:val="00D57196"/>
    <w:rsid w:val="00D628DF"/>
    <w:rsid w:val="00D638D4"/>
    <w:rsid w:val="00D65D1D"/>
    <w:rsid w:val="00D7059E"/>
    <w:rsid w:val="00D72AAB"/>
    <w:rsid w:val="00D7313D"/>
    <w:rsid w:val="00D80F9C"/>
    <w:rsid w:val="00D84540"/>
    <w:rsid w:val="00D90B93"/>
    <w:rsid w:val="00D94B36"/>
    <w:rsid w:val="00D97F67"/>
    <w:rsid w:val="00DA1677"/>
    <w:rsid w:val="00DA5C08"/>
    <w:rsid w:val="00DB1235"/>
    <w:rsid w:val="00DB275B"/>
    <w:rsid w:val="00DB5DDF"/>
    <w:rsid w:val="00DB6610"/>
    <w:rsid w:val="00DB6AE7"/>
    <w:rsid w:val="00DB7D5A"/>
    <w:rsid w:val="00DC2096"/>
    <w:rsid w:val="00DC585E"/>
    <w:rsid w:val="00DC5CAA"/>
    <w:rsid w:val="00DC6FED"/>
    <w:rsid w:val="00DC713E"/>
    <w:rsid w:val="00DD195A"/>
    <w:rsid w:val="00DD3919"/>
    <w:rsid w:val="00DD51D0"/>
    <w:rsid w:val="00DD5E2A"/>
    <w:rsid w:val="00DD71F5"/>
    <w:rsid w:val="00DE7E80"/>
    <w:rsid w:val="00DF374F"/>
    <w:rsid w:val="00DF40D3"/>
    <w:rsid w:val="00DF4B34"/>
    <w:rsid w:val="00DF4DBE"/>
    <w:rsid w:val="00DF5A8F"/>
    <w:rsid w:val="00DF679B"/>
    <w:rsid w:val="00E038C1"/>
    <w:rsid w:val="00E04638"/>
    <w:rsid w:val="00E0475D"/>
    <w:rsid w:val="00E07122"/>
    <w:rsid w:val="00E101D4"/>
    <w:rsid w:val="00E16475"/>
    <w:rsid w:val="00E2332E"/>
    <w:rsid w:val="00E249F7"/>
    <w:rsid w:val="00E262A2"/>
    <w:rsid w:val="00E2712A"/>
    <w:rsid w:val="00E30512"/>
    <w:rsid w:val="00E307E8"/>
    <w:rsid w:val="00E4073F"/>
    <w:rsid w:val="00E42E40"/>
    <w:rsid w:val="00E430D2"/>
    <w:rsid w:val="00E4323D"/>
    <w:rsid w:val="00E46283"/>
    <w:rsid w:val="00E46810"/>
    <w:rsid w:val="00E47B77"/>
    <w:rsid w:val="00E50877"/>
    <w:rsid w:val="00E509B0"/>
    <w:rsid w:val="00E54458"/>
    <w:rsid w:val="00E54AA6"/>
    <w:rsid w:val="00E613CA"/>
    <w:rsid w:val="00E632DC"/>
    <w:rsid w:val="00E63346"/>
    <w:rsid w:val="00E66D08"/>
    <w:rsid w:val="00E70EDD"/>
    <w:rsid w:val="00E7229A"/>
    <w:rsid w:val="00E86392"/>
    <w:rsid w:val="00E87C14"/>
    <w:rsid w:val="00EA429A"/>
    <w:rsid w:val="00EB1B88"/>
    <w:rsid w:val="00EB3E20"/>
    <w:rsid w:val="00EB464F"/>
    <w:rsid w:val="00EB4EAD"/>
    <w:rsid w:val="00EB643A"/>
    <w:rsid w:val="00EB73A2"/>
    <w:rsid w:val="00EC033A"/>
    <w:rsid w:val="00ED2AAD"/>
    <w:rsid w:val="00EE2839"/>
    <w:rsid w:val="00EE2F12"/>
    <w:rsid w:val="00EE39CA"/>
    <w:rsid w:val="00EE4204"/>
    <w:rsid w:val="00EE4B89"/>
    <w:rsid w:val="00EE58C4"/>
    <w:rsid w:val="00EE5D10"/>
    <w:rsid w:val="00EE5E80"/>
    <w:rsid w:val="00EE6A86"/>
    <w:rsid w:val="00EF22DA"/>
    <w:rsid w:val="00F0193D"/>
    <w:rsid w:val="00F02B47"/>
    <w:rsid w:val="00F13561"/>
    <w:rsid w:val="00F15003"/>
    <w:rsid w:val="00F159E1"/>
    <w:rsid w:val="00F278F5"/>
    <w:rsid w:val="00F30998"/>
    <w:rsid w:val="00F32E29"/>
    <w:rsid w:val="00F33E8D"/>
    <w:rsid w:val="00F34F25"/>
    <w:rsid w:val="00F42247"/>
    <w:rsid w:val="00F42E83"/>
    <w:rsid w:val="00F45654"/>
    <w:rsid w:val="00F52BE6"/>
    <w:rsid w:val="00F5367A"/>
    <w:rsid w:val="00F53CE5"/>
    <w:rsid w:val="00F60894"/>
    <w:rsid w:val="00F61CAC"/>
    <w:rsid w:val="00F628BA"/>
    <w:rsid w:val="00F6382A"/>
    <w:rsid w:val="00F646B2"/>
    <w:rsid w:val="00F7075A"/>
    <w:rsid w:val="00F707E9"/>
    <w:rsid w:val="00F72232"/>
    <w:rsid w:val="00F744E6"/>
    <w:rsid w:val="00F7761D"/>
    <w:rsid w:val="00F77E3C"/>
    <w:rsid w:val="00F84D6C"/>
    <w:rsid w:val="00F908EA"/>
    <w:rsid w:val="00F96FB6"/>
    <w:rsid w:val="00FA1D89"/>
    <w:rsid w:val="00FA3905"/>
    <w:rsid w:val="00FB7CE4"/>
    <w:rsid w:val="00FC0B2A"/>
    <w:rsid w:val="00FC348D"/>
    <w:rsid w:val="00FC556F"/>
    <w:rsid w:val="00FD08C7"/>
    <w:rsid w:val="00FD34AE"/>
    <w:rsid w:val="00FD47FF"/>
    <w:rsid w:val="00FD5054"/>
    <w:rsid w:val="00FD5241"/>
    <w:rsid w:val="00FD5FBC"/>
    <w:rsid w:val="00FE04F1"/>
    <w:rsid w:val="00FE3D22"/>
    <w:rsid w:val="00FE41DD"/>
    <w:rsid w:val="00FF6E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3DA99"/>
  <w15:chartTrackingRefBased/>
  <w15:docId w15:val="{DA2D2B83-72F3-40B5-AEAC-1668BC568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FCB"/>
  </w:style>
  <w:style w:type="paragraph" w:styleId="Ttulo2">
    <w:name w:val="heading 2"/>
    <w:basedOn w:val="Normal"/>
    <w:next w:val="Normal"/>
    <w:link w:val="Ttulo2Car"/>
    <w:uiPriority w:val="9"/>
    <w:semiHidden/>
    <w:unhideWhenUsed/>
    <w:qFormat/>
    <w:rsid w:val="003E09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F5A8F"/>
    <w:rPr>
      <w:color w:val="0563C1" w:themeColor="hyperlink"/>
      <w:u w:val="single"/>
    </w:rPr>
  </w:style>
  <w:style w:type="character" w:customStyle="1" w:styleId="Mencinsinresolver1">
    <w:name w:val="Mención sin resolver1"/>
    <w:basedOn w:val="Fuentedeprrafopredeter"/>
    <w:uiPriority w:val="99"/>
    <w:semiHidden/>
    <w:unhideWhenUsed/>
    <w:rsid w:val="00DF5A8F"/>
    <w:rPr>
      <w:color w:val="605E5C"/>
      <w:shd w:val="clear" w:color="auto" w:fill="E1DFDD"/>
    </w:rPr>
  </w:style>
  <w:style w:type="table" w:styleId="Tablaconcuadrcula">
    <w:name w:val="Table Grid"/>
    <w:basedOn w:val="Tablanormal"/>
    <w:uiPriority w:val="59"/>
    <w:rsid w:val="002B72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3E09A4"/>
    <w:rPr>
      <w:rFonts w:asciiTheme="majorHAnsi" w:eastAsiaTheme="majorEastAsia" w:hAnsiTheme="majorHAnsi" w:cstheme="majorBidi"/>
      <w:color w:val="2F5496" w:themeColor="accent1" w:themeShade="BF"/>
      <w:sz w:val="26"/>
      <w:szCs w:val="26"/>
    </w:rPr>
  </w:style>
  <w:style w:type="paragraph" w:styleId="Prrafodelista">
    <w:name w:val="List Paragraph"/>
    <w:aliases w:val="titulo 3,titulo 2,titulo 5,Bolita,BOLA,BOLADEF,HOJA,List Paragraph,Párrafo de lista4,Párrafo de lista3,Párrafo de lista21,Nivel 1 OS,Colorful List Accent 1,Colorful List - Accent 11,parrafo,Guión,Viñeta 2,Titulo 8,BOLAD,VIÑETAS,Ha"/>
    <w:basedOn w:val="Normal"/>
    <w:link w:val="PrrafodelistaCar"/>
    <w:uiPriority w:val="34"/>
    <w:qFormat/>
    <w:rsid w:val="00B861CA"/>
    <w:pPr>
      <w:ind w:left="720"/>
      <w:contextualSpacing/>
    </w:pPr>
  </w:style>
  <w:style w:type="paragraph" w:styleId="Sinespaciado">
    <w:name w:val="No Spacing"/>
    <w:aliases w:val="Encabezado CCE"/>
    <w:uiPriority w:val="1"/>
    <w:qFormat/>
    <w:rsid w:val="00DF40D3"/>
    <w:pPr>
      <w:spacing w:after="0" w:line="240" w:lineRule="auto"/>
    </w:pPr>
    <w:rPr>
      <w:rFonts w:ascii="Calibri" w:eastAsia="Calibri" w:hAnsi="Calibri" w:cs="Times New Roman"/>
      <w:lang w:val="es-ES"/>
    </w:rPr>
  </w:style>
  <w:style w:type="paragraph" w:customStyle="1" w:styleId="Default">
    <w:name w:val="Default"/>
    <w:rsid w:val="00DF4DBE"/>
    <w:pPr>
      <w:autoSpaceDE w:val="0"/>
      <w:autoSpaceDN w:val="0"/>
      <w:adjustRightInd w:val="0"/>
      <w:spacing w:after="0" w:line="240" w:lineRule="auto"/>
    </w:pPr>
    <w:rPr>
      <w:rFonts w:ascii="Times New Roman" w:hAnsi="Times New Roman" w:cs="Times New Roman"/>
      <w:color w:val="000000"/>
      <w:sz w:val="24"/>
      <w:szCs w:val="24"/>
      <w:lang w:val="es-MX"/>
    </w:rPr>
  </w:style>
  <w:style w:type="paragraph" w:styleId="Encabezado">
    <w:name w:val="header"/>
    <w:basedOn w:val="Normal"/>
    <w:link w:val="EncabezadoCar"/>
    <w:uiPriority w:val="99"/>
    <w:unhideWhenUsed/>
    <w:rsid w:val="00C86A0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86A08"/>
  </w:style>
  <w:style w:type="paragraph" w:styleId="Piedepgina">
    <w:name w:val="footer"/>
    <w:basedOn w:val="Normal"/>
    <w:link w:val="PiedepginaCar"/>
    <w:uiPriority w:val="99"/>
    <w:unhideWhenUsed/>
    <w:rsid w:val="00C86A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86A08"/>
  </w:style>
  <w:style w:type="character" w:customStyle="1" w:styleId="PrrafodelistaCar">
    <w:name w:val="Párrafo de lista Car"/>
    <w:aliases w:val="titulo 3 Car,titulo 2 Car,titulo 5 Car,Bolita Car,BOLA Car,BOLADEF Car,HOJA Car,List Paragraph Car,Párrafo de lista4 Car,Párrafo de lista3 Car,Párrafo de lista21 Car,Nivel 1 OS Car,Colorful List Accent 1 Car,parrafo Car,Guión Car"/>
    <w:link w:val="Prrafodelista"/>
    <w:uiPriority w:val="34"/>
    <w:locked/>
    <w:rsid w:val="007532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63859">
      <w:bodyDiv w:val="1"/>
      <w:marLeft w:val="0"/>
      <w:marRight w:val="0"/>
      <w:marTop w:val="0"/>
      <w:marBottom w:val="0"/>
      <w:divBdr>
        <w:top w:val="none" w:sz="0" w:space="0" w:color="auto"/>
        <w:left w:val="none" w:sz="0" w:space="0" w:color="auto"/>
        <w:bottom w:val="none" w:sz="0" w:space="0" w:color="auto"/>
        <w:right w:val="none" w:sz="0" w:space="0" w:color="auto"/>
      </w:divBdr>
    </w:div>
    <w:div w:id="93868705">
      <w:bodyDiv w:val="1"/>
      <w:marLeft w:val="0"/>
      <w:marRight w:val="0"/>
      <w:marTop w:val="0"/>
      <w:marBottom w:val="0"/>
      <w:divBdr>
        <w:top w:val="none" w:sz="0" w:space="0" w:color="auto"/>
        <w:left w:val="none" w:sz="0" w:space="0" w:color="auto"/>
        <w:bottom w:val="none" w:sz="0" w:space="0" w:color="auto"/>
        <w:right w:val="none" w:sz="0" w:space="0" w:color="auto"/>
      </w:divBdr>
    </w:div>
    <w:div w:id="175464722">
      <w:bodyDiv w:val="1"/>
      <w:marLeft w:val="0"/>
      <w:marRight w:val="0"/>
      <w:marTop w:val="0"/>
      <w:marBottom w:val="0"/>
      <w:divBdr>
        <w:top w:val="none" w:sz="0" w:space="0" w:color="auto"/>
        <w:left w:val="none" w:sz="0" w:space="0" w:color="auto"/>
        <w:bottom w:val="none" w:sz="0" w:space="0" w:color="auto"/>
        <w:right w:val="none" w:sz="0" w:space="0" w:color="auto"/>
      </w:divBdr>
    </w:div>
    <w:div w:id="206069089">
      <w:bodyDiv w:val="1"/>
      <w:marLeft w:val="0"/>
      <w:marRight w:val="0"/>
      <w:marTop w:val="0"/>
      <w:marBottom w:val="0"/>
      <w:divBdr>
        <w:top w:val="none" w:sz="0" w:space="0" w:color="auto"/>
        <w:left w:val="none" w:sz="0" w:space="0" w:color="auto"/>
        <w:bottom w:val="none" w:sz="0" w:space="0" w:color="auto"/>
        <w:right w:val="none" w:sz="0" w:space="0" w:color="auto"/>
      </w:divBdr>
    </w:div>
    <w:div w:id="266546427">
      <w:bodyDiv w:val="1"/>
      <w:marLeft w:val="0"/>
      <w:marRight w:val="0"/>
      <w:marTop w:val="0"/>
      <w:marBottom w:val="0"/>
      <w:divBdr>
        <w:top w:val="none" w:sz="0" w:space="0" w:color="auto"/>
        <w:left w:val="none" w:sz="0" w:space="0" w:color="auto"/>
        <w:bottom w:val="none" w:sz="0" w:space="0" w:color="auto"/>
        <w:right w:val="none" w:sz="0" w:space="0" w:color="auto"/>
      </w:divBdr>
    </w:div>
    <w:div w:id="310016641">
      <w:bodyDiv w:val="1"/>
      <w:marLeft w:val="0"/>
      <w:marRight w:val="0"/>
      <w:marTop w:val="0"/>
      <w:marBottom w:val="0"/>
      <w:divBdr>
        <w:top w:val="none" w:sz="0" w:space="0" w:color="auto"/>
        <w:left w:val="none" w:sz="0" w:space="0" w:color="auto"/>
        <w:bottom w:val="none" w:sz="0" w:space="0" w:color="auto"/>
        <w:right w:val="none" w:sz="0" w:space="0" w:color="auto"/>
      </w:divBdr>
    </w:div>
    <w:div w:id="463817348">
      <w:bodyDiv w:val="1"/>
      <w:marLeft w:val="0"/>
      <w:marRight w:val="0"/>
      <w:marTop w:val="0"/>
      <w:marBottom w:val="0"/>
      <w:divBdr>
        <w:top w:val="none" w:sz="0" w:space="0" w:color="auto"/>
        <w:left w:val="none" w:sz="0" w:space="0" w:color="auto"/>
        <w:bottom w:val="none" w:sz="0" w:space="0" w:color="auto"/>
        <w:right w:val="none" w:sz="0" w:space="0" w:color="auto"/>
      </w:divBdr>
    </w:div>
    <w:div w:id="468279368">
      <w:bodyDiv w:val="1"/>
      <w:marLeft w:val="0"/>
      <w:marRight w:val="0"/>
      <w:marTop w:val="0"/>
      <w:marBottom w:val="0"/>
      <w:divBdr>
        <w:top w:val="none" w:sz="0" w:space="0" w:color="auto"/>
        <w:left w:val="none" w:sz="0" w:space="0" w:color="auto"/>
        <w:bottom w:val="none" w:sz="0" w:space="0" w:color="auto"/>
        <w:right w:val="none" w:sz="0" w:space="0" w:color="auto"/>
      </w:divBdr>
    </w:div>
    <w:div w:id="476453488">
      <w:bodyDiv w:val="1"/>
      <w:marLeft w:val="0"/>
      <w:marRight w:val="0"/>
      <w:marTop w:val="0"/>
      <w:marBottom w:val="0"/>
      <w:divBdr>
        <w:top w:val="none" w:sz="0" w:space="0" w:color="auto"/>
        <w:left w:val="none" w:sz="0" w:space="0" w:color="auto"/>
        <w:bottom w:val="none" w:sz="0" w:space="0" w:color="auto"/>
        <w:right w:val="none" w:sz="0" w:space="0" w:color="auto"/>
      </w:divBdr>
    </w:div>
    <w:div w:id="524944264">
      <w:bodyDiv w:val="1"/>
      <w:marLeft w:val="0"/>
      <w:marRight w:val="0"/>
      <w:marTop w:val="0"/>
      <w:marBottom w:val="0"/>
      <w:divBdr>
        <w:top w:val="none" w:sz="0" w:space="0" w:color="auto"/>
        <w:left w:val="none" w:sz="0" w:space="0" w:color="auto"/>
        <w:bottom w:val="none" w:sz="0" w:space="0" w:color="auto"/>
        <w:right w:val="none" w:sz="0" w:space="0" w:color="auto"/>
      </w:divBdr>
    </w:div>
    <w:div w:id="628979918">
      <w:bodyDiv w:val="1"/>
      <w:marLeft w:val="0"/>
      <w:marRight w:val="0"/>
      <w:marTop w:val="0"/>
      <w:marBottom w:val="0"/>
      <w:divBdr>
        <w:top w:val="none" w:sz="0" w:space="0" w:color="auto"/>
        <w:left w:val="none" w:sz="0" w:space="0" w:color="auto"/>
        <w:bottom w:val="none" w:sz="0" w:space="0" w:color="auto"/>
        <w:right w:val="none" w:sz="0" w:space="0" w:color="auto"/>
      </w:divBdr>
    </w:div>
    <w:div w:id="705179302">
      <w:bodyDiv w:val="1"/>
      <w:marLeft w:val="0"/>
      <w:marRight w:val="0"/>
      <w:marTop w:val="0"/>
      <w:marBottom w:val="0"/>
      <w:divBdr>
        <w:top w:val="none" w:sz="0" w:space="0" w:color="auto"/>
        <w:left w:val="none" w:sz="0" w:space="0" w:color="auto"/>
        <w:bottom w:val="none" w:sz="0" w:space="0" w:color="auto"/>
        <w:right w:val="none" w:sz="0" w:space="0" w:color="auto"/>
      </w:divBdr>
    </w:div>
    <w:div w:id="706493705">
      <w:bodyDiv w:val="1"/>
      <w:marLeft w:val="0"/>
      <w:marRight w:val="0"/>
      <w:marTop w:val="0"/>
      <w:marBottom w:val="0"/>
      <w:divBdr>
        <w:top w:val="none" w:sz="0" w:space="0" w:color="auto"/>
        <w:left w:val="none" w:sz="0" w:space="0" w:color="auto"/>
        <w:bottom w:val="none" w:sz="0" w:space="0" w:color="auto"/>
        <w:right w:val="none" w:sz="0" w:space="0" w:color="auto"/>
      </w:divBdr>
    </w:div>
    <w:div w:id="788935906">
      <w:bodyDiv w:val="1"/>
      <w:marLeft w:val="0"/>
      <w:marRight w:val="0"/>
      <w:marTop w:val="0"/>
      <w:marBottom w:val="0"/>
      <w:divBdr>
        <w:top w:val="none" w:sz="0" w:space="0" w:color="auto"/>
        <w:left w:val="none" w:sz="0" w:space="0" w:color="auto"/>
        <w:bottom w:val="none" w:sz="0" w:space="0" w:color="auto"/>
        <w:right w:val="none" w:sz="0" w:space="0" w:color="auto"/>
      </w:divBdr>
    </w:div>
    <w:div w:id="793062949">
      <w:bodyDiv w:val="1"/>
      <w:marLeft w:val="0"/>
      <w:marRight w:val="0"/>
      <w:marTop w:val="0"/>
      <w:marBottom w:val="0"/>
      <w:divBdr>
        <w:top w:val="none" w:sz="0" w:space="0" w:color="auto"/>
        <w:left w:val="none" w:sz="0" w:space="0" w:color="auto"/>
        <w:bottom w:val="none" w:sz="0" w:space="0" w:color="auto"/>
        <w:right w:val="none" w:sz="0" w:space="0" w:color="auto"/>
      </w:divBdr>
    </w:div>
    <w:div w:id="932856207">
      <w:bodyDiv w:val="1"/>
      <w:marLeft w:val="0"/>
      <w:marRight w:val="0"/>
      <w:marTop w:val="0"/>
      <w:marBottom w:val="0"/>
      <w:divBdr>
        <w:top w:val="none" w:sz="0" w:space="0" w:color="auto"/>
        <w:left w:val="none" w:sz="0" w:space="0" w:color="auto"/>
        <w:bottom w:val="none" w:sz="0" w:space="0" w:color="auto"/>
        <w:right w:val="none" w:sz="0" w:space="0" w:color="auto"/>
      </w:divBdr>
    </w:div>
    <w:div w:id="936016565">
      <w:bodyDiv w:val="1"/>
      <w:marLeft w:val="0"/>
      <w:marRight w:val="0"/>
      <w:marTop w:val="0"/>
      <w:marBottom w:val="0"/>
      <w:divBdr>
        <w:top w:val="none" w:sz="0" w:space="0" w:color="auto"/>
        <w:left w:val="none" w:sz="0" w:space="0" w:color="auto"/>
        <w:bottom w:val="none" w:sz="0" w:space="0" w:color="auto"/>
        <w:right w:val="none" w:sz="0" w:space="0" w:color="auto"/>
      </w:divBdr>
    </w:div>
    <w:div w:id="1132213468">
      <w:bodyDiv w:val="1"/>
      <w:marLeft w:val="0"/>
      <w:marRight w:val="0"/>
      <w:marTop w:val="0"/>
      <w:marBottom w:val="0"/>
      <w:divBdr>
        <w:top w:val="none" w:sz="0" w:space="0" w:color="auto"/>
        <w:left w:val="none" w:sz="0" w:space="0" w:color="auto"/>
        <w:bottom w:val="none" w:sz="0" w:space="0" w:color="auto"/>
        <w:right w:val="none" w:sz="0" w:space="0" w:color="auto"/>
      </w:divBdr>
    </w:div>
    <w:div w:id="1175219277">
      <w:bodyDiv w:val="1"/>
      <w:marLeft w:val="0"/>
      <w:marRight w:val="0"/>
      <w:marTop w:val="0"/>
      <w:marBottom w:val="0"/>
      <w:divBdr>
        <w:top w:val="none" w:sz="0" w:space="0" w:color="auto"/>
        <w:left w:val="none" w:sz="0" w:space="0" w:color="auto"/>
        <w:bottom w:val="none" w:sz="0" w:space="0" w:color="auto"/>
        <w:right w:val="none" w:sz="0" w:space="0" w:color="auto"/>
      </w:divBdr>
    </w:div>
    <w:div w:id="1195387767">
      <w:bodyDiv w:val="1"/>
      <w:marLeft w:val="0"/>
      <w:marRight w:val="0"/>
      <w:marTop w:val="0"/>
      <w:marBottom w:val="0"/>
      <w:divBdr>
        <w:top w:val="none" w:sz="0" w:space="0" w:color="auto"/>
        <w:left w:val="none" w:sz="0" w:space="0" w:color="auto"/>
        <w:bottom w:val="none" w:sz="0" w:space="0" w:color="auto"/>
        <w:right w:val="none" w:sz="0" w:space="0" w:color="auto"/>
      </w:divBdr>
    </w:div>
    <w:div w:id="1241718406">
      <w:bodyDiv w:val="1"/>
      <w:marLeft w:val="0"/>
      <w:marRight w:val="0"/>
      <w:marTop w:val="0"/>
      <w:marBottom w:val="0"/>
      <w:divBdr>
        <w:top w:val="none" w:sz="0" w:space="0" w:color="auto"/>
        <w:left w:val="none" w:sz="0" w:space="0" w:color="auto"/>
        <w:bottom w:val="none" w:sz="0" w:space="0" w:color="auto"/>
        <w:right w:val="none" w:sz="0" w:space="0" w:color="auto"/>
      </w:divBdr>
    </w:div>
    <w:div w:id="1253975263">
      <w:bodyDiv w:val="1"/>
      <w:marLeft w:val="0"/>
      <w:marRight w:val="0"/>
      <w:marTop w:val="0"/>
      <w:marBottom w:val="0"/>
      <w:divBdr>
        <w:top w:val="none" w:sz="0" w:space="0" w:color="auto"/>
        <w:left w:val="none" w:sz="0" w:space="0" w:color="auto"/>
        <w:bottom w:val="none" w:sz="0" w:space="0" w:color="auto"/>
        <w:right w:val="none" w:sz="0" w:space="0" w:color="auto"/>
      </w:divBdr>
    </w:div>
    <w:div w:id="1254624686">
      <w:bodyDiv w:val="1"/>
      <w:marLeft w:val="0"/>
      <w:marRight w:val="0"/>
      <w:marTop w:val="0"/>
      <w:marBottom w:val="0"/>
      <w:divBdr>
        <w:top w:val="none" w:sz="0" w:space="0" w:color="auto"/>
        <w:left w:val="none" w:sz="0" w:space="0" w:color="auto"/>
        <w:bottom w:val="none" w:sz="0" w:space="0" w:color="auto"/>
        <w:right w:val="none" w:sz="0" w:space="0" w:color="auto"/>
      </w:divBdr>
    </w:div>
    <w:div w:id="1342509075">
      <w:bodyDiv w:val="1"/>
      <w:marLeft w:val="0"/>
      <w:marRight w:val="0"/>
      <w:marTop w:val="0"/>
      <w:marBottom w:val="0"/>
      <w:divBdr>
        <w:top w:val="none" w:sz="0" w:space="0" w:color="auto"/>
        <w:left w:val="none" w:sz="0" w:space="0" w:color="auto"/>
        <w:bottom w:val="none" w:sz="0" w:space="0" w:color="auto"/>
        <w:right w:val="none" w:sz="0" w:space="0" w:color="auto"/>
      </w:divBdr>
    </w:div>
    <w:div w:id="1414357636">
      <w:bodyDiv w:val="1"/>
      <w:marLeft w:val="0"/>
      <w:marRight w:val="0"/>
      <w:marTop w:val="0"/>
      <w:marBottom w:val="0"/>
      <w:divBdr>
        <w:top w:val="none" w:sz="0" w:space="0" w:color="auto"/>
        <w:left w:val="none" w:sz="0" w:space="0" w:color="auto"/>
        <w:bottom w:val="none" w:sz="0" w:space="0" w:color="auto"/>
        <w:right w:val="none" w:sz="0" w:space="0" w:color="auto"/>
      </w:divBdr>
    </w:div>
    <w:div w:id="1428884373">
      <w:bodyDiv w:val="1"/>
      <w:marLeft w:val="0"/>
      <w:marRight w:val="0"/>
      <w:marTop w:val="0"/>
      <w:marBottom w:val="0"/>
      <w:divBdr>
        <w:top w:val="none" w:sz="0" w:space="0" w:color="auto"/>
        <w:left w:val="none" w:sz="0" w:space="0" w:color="auto"/>
        <w:bottom w:val="none" w:sz="0" w:space="0" w:color="auto"/>
        <w:right w:val="none" w:sz="0" w:space="0" w:color="auto"/>
      </w:divBdr>
    </w:div>
    <w:div w:id="1558977624">
      <w:bodyDiv w:val="1"/>
      <w:marLeft w:val="0"/>
      <w:marRight w:val="0"/>
      <w:marTop w:val="0"/>
      <w:marBottom w:val="0"/>
      <w:divBdr>
        <w:top w:val="none" w:sz="0" w:space="0" w:color="auto"/>
        <w:left w:val="none" w:sz="0" w:space="0" w:color="auto"/>
        <w:bottom w:val="none" w:sz="0" w:space="0" w:color="auto"/>
        <w:right w:val="none" w:sz="0" w:space="0" w:color="auto"/>
      </w:divBdr>
    </w:div>
    <w:div w:id="1663506727">
      <w:bodyDiv w:val="1"/>
      <w:marLeft w:val="0"/>
      <w:marRight w:val="0"/>
      <w:marTop w:val="0"/>
      <w:marBottom w:val="0"/>
      <w:divBdr>
        <w:top w:val="none" w:sz="0" w:space="0" w:color="auto"/>
        <w:left w:val="none" w:sz="0" w:space="0" w:color="auto"/>
        <w:bottom w:val="none" w:sz="0" w:space="0" w:color="auto"/>
        <w:right w:val="none" w:sz="0" w:space="0" w:color="auto"/>
      </w:divBdr>
    </w:div>
    <w:div w:id="1680155238">
      <w:bodyDiv w:val="1"/>
      <w:marLeft w:val="0"/>
      <w:marRight w:val="0"/>
      <w:marTop w:val="0"/>
      <w:marBottom w:val="0"/>
      <w:divBdr>
        <w:top w:val="none" w:sz="0" w:space="0" w:color="auto"/>
        <w:left w:val="none" w:sz="0" w:space="0" w:color="auto"/>
        <w:bottom w:val="none" w:sz="0" w:space="0" w:color="auto"/>
        <w:right w:val="none" w:sz="0" w:space="0" w:color="auto"/>
      </w:divBdr>
    </w:div>
    <w:div w:id="1713189024">
      <w:bodyDiv w:val="1"/>
      <w:marLeft w:val="0"/>
      <w:marRight w:val="0"/>
      <w:marTop w:val="0"/>
      <w:marBottom w:val="0"/>
      <w:divBdr>
        <w:top w:val="none" w:sz="0" w:space="0" w:color="auto"/>
        <w:left w:val="none" w:sz="0" w:space="0" w:color="auto"/>
        <w:bottom w:val="none" w:sz="0" w:space="0" w:color="auto"/>
        <w:right w:val="none" w:sz="0" w:space="0" w:color="auto"/>
      </w:divBdr>
    </w:div>
    <w:div w:id="1807819023">
      <w:bodyDiv w:val="1"/>
      <w:marLeft w:val="0"/>
      <w:marRight w:val="0"/>
      <w:marTop w:val="0"/>
      <w:marBottom w:val="0"/>
      <w:divBdr>
        <w:top w:val="none" w:sz="0" w:space="0" w:color="auto"/>
        <w:left w:val="none" w:sz="0" w:space="0" w:color="auto"/>
        <w:bottom w:val="none" w:sz="0" w:space="0" w:color="auto"/>
        <w:right w:val="none" w:sz="0" w:space="0" w:color="auto"/>
      </w:divBdr>
    </w:div>
    <w:div w:id="1821536821">
      <w:bodyDiv w:val="1"/>
      <w:marLeft w:val="0"/>
      <w:marRight w:val="0"/>
      <w:marTop w:val="0"/>
      <w:marBottom w:val="0"/>
      <w:divBdr>
        <w:top w:val="none" w:sz="0" w:space="0" w:color="auto"/>
        <w:left w:val="none" w:sz="0" w:space="0" w:color="auto"/>
        <w:bottom w:val="none" w:sz="0" w:space="0" w:color="auto"/>
        <w:right w:val="none" w:sz="0" w:space="0" w:color="auto"/>
      </w:divBdr>
    </w:div>
    <w:div w:id="1823697282">
      <w:bodyDiv w:val="1"/>
      <w:marLeft w:val="0"/>
      <w:marRight w:val="0"/>
      <w:marTop w:val="0"/>
      <w:marBottom w:val="0"/>
      <w:divBdr>
        <w:top w:val="none" w:sz="0" w:space="0" w:color="auto"/>
        <w:left w:val="none" w:sz="0" w:space="0" w:color="auto"/>
        <w:bottom w:val="none" w:sz="0" w:space="0" w:color="auto"/>
        <w:right w:val="none" w:sz="0" w:space="0" w:color="auto"/>
      </w:divBdr>
    </w:div>
    <w:div w:id="1840272960">
      <w:bodyDiv w:val="1"/>
      <w:marLeft w:val="0"/>
      <w:marRight w:val="0"/>
      <w:marTop w:val="0"/>
      <w:marBottom w:val="0"/>
      <w:divBdr>
        <w:top w:val="none" w:sz="0" w:space="0" w:color="auto"/>
        <w:left w:val="none" w:sz="0" w:space="0" w:color="auto"/>
        <w:bottom w:val="none" w:sz="0" w:space="0" w:color="auto"/>
        <w:right w:val="none" w:sz="0" w:space="0" w:color="auto"/>
      </w:divBdr>
    </w:div>
    <w:div w:id="1914045492">
      <w:bodyDiv w:val="1"/>
      <w:marLeft w:val="0"/>
      <w:marRight w:val="0"/>
      <w:marTop w:val="0"/>
      <w:marBottom w:val="0"/>
      <w:divBdr>
        <w:top w:val="none" w:sz="0" w:space="0" w:color="auto"/>
        <w:left w:val="none" w:sz="0" w:space="0" w:color="auto"/>
        <w:bottom w:val="none" w:sz="0" w:space="0" w:color="auto"/>
        <w:right w:val="none" w:sz="0" w:space="0" w:color="auto"/>
      </w:divBdr>
    </w:div>
    <w:div w:id="1936396284">
      <w:bodyDiv w:val="1"/>
      <w:marLeft w:val="0"/>
      <w:marRight w:val="0"/>
      <w:marTop w:val="0"/>
      <w:marBottom w:val="0"/>
      <w:divBdr>
        <w:top w:val="none" w:sz="0" w:space="0" w:color="auto"/>
        <w:left w:val="none" w:sz="0" w:space="0" w:color="auto"/>
        <w:bottom w:val="none" w:sz="0" w:space="0" w:color="auto"/>
        <w:right w:val="none" w:sz="0" w:space="0" w:color="auto"/>
      </w:divBdr>
    </w:div>
    <w:div w:id="1937715654">
      <w:bodyDiv w:val="1"/>
      <w:marLeft w:val="0"/>
      <w:marRight w:val="0"/>
      <w:marTop w:val="0"/>
      <w:marBottom w:val="0"/>
      <w:divBdr>
        <w:top w:val="none" w:sz="0" w:space="0" w:color="auto"/>
        <w:left w:val="none" w:sz="0" w:space="0" w:color="auto"/>
        <w:bottom w:val="none" w:sz="0" w:space="0" w:color="auto"/>
        <w:right w:val="none" w:sz="0" w:space="0" w:color="auto"/>
      </w:divBdr>
    </w:div>
    <w:div w:id="1945380343">
      <w:bodyDiv w:val="1"/>
      <w:marLeft w:val="0"/>
      <w:marRight w:val="0"/>
      <w:marTop w:val="0"/>
      <w:marBottom w:val="0"/>
      <w:divBdr>
        <w:top w:val="none" w:sz="0" w:space="0" w:color="auto"/>
        <w:left w:val="none" w:sz="0" w:space="0" w:color="auto"/>
        <w:bottom w:val="none" w:sz="0" w:space="0" w:color="auto"/>
        <w:right w:val="none" w:sz="0" w:space="0" w:color="auto"/>
      </w:divBdr>
    </w:div>
    <w:div w:id="1974095966">
      <w:bodyDiv w:val="1"/>
      <w:marLeft w:val="0"/>
      <w:marRight w:val="0"/>
      <w:marTop w:val="0"/>
      <w:marBottom w:val="0"/>
      <w:divBdr>
        <w:top w:val="none" w:sz="0" w:space="0" w:color="auto"/>
        <w:left w:val="none" w:sz="0" w:space="0" w:color="auto"/>
        <w:bottom w:val="none" w:sz="0" w:space="0" w:color="auto"/>
        <w:right w:val="none" w:sz="0" w:space="0" w:color="auto"/>
      </w:divBdr>
    </w:div>
    <w:div w:id="2002269090">
      <w:bodyDiv w:val="1"/>
      <w:marLeft w:val="0"/>
      <w:marRight w:val="0"/>
      <w:marTop w:val="0"/>
      <w:marBottom w:val="0"/>
      <w:divBdr>
        <w:top w:val="none" w:sz="0" w:space="0" w:color="auto"/>
        <w:left w:val="none" w:sz="0" w:space="0" w:color="auto"/>
        <w:bottom w:val="none" w:sz="0" w:space="0" w:color="auto"/>
        <w:right w:val="none" w:sz="0" w:space="0" w:color="auto"/>
      </w:divBdr>
    </w:div>
    <w:div w:id="209708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DE7BD-E6FE-4280-AC97-55BF2060B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206</Words>
  <Characters>1136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Eduardo Escobar Anillo</dc:creator>
  <cp:keywords/>
  <dc:description/>
  <cp:lastModifiedBy>Johanna Guzmán</cp:lastModifiedBy>
  <cp:revision>6</cp:revision>
  <cp:lastPrinted>2023-08-28T21:45:00Z</cp:lastPrinted>
  <dcterms:created xsi:type="dcterms:W3CDTF">2023-10-17T21:44:00Z</dcterms:created>
  <dcterms:modified xsi:type="dcterms:W3CDTF">2023-10-24T22:20:00Z</dcterms:modified>
</cp:coreProperties>
</file>