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452D3B29" w:rsidR="00726BDF" w:rsidRPr="00E14AE9" w:rsidRDefault="00683A60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683A60">
        <w:rPr>
          <w:rFonts w:cs="Arial"/>
          <w:b/>
          <w:sz w:val="20"/>
          <w:szCs w:val="20"/>
        </w:rPr>
        <w:t>IP-DT-PUT-009-2023</w:t>
      </w:r>
      <w:r w:rsidR="007710F2"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73437FD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proofErr w:type="spellStart"/>
      <w:proofErr w:type="gramStart"/>
      <w:r w:rsidRPr="00EE481E">
        <w:rPr>
          <w:rFonts w:ascii="Arial" w:hAnsi="Arial" w:cs="Arial"/>
          <w:color w:val="000000" w:themeColor="text1"/>
          <w:sz w:val="20"/>
          <w:szCs w:val="20"/>
        </w:rPr>
        <w:t>aplicable.</w:t>
      </w:r>
      <w:r w:rsidR="00683A60">
        <w:rPr>
          <w:rFonts w:ascii="Arial" w:hAnsi="Arial" w:cs="Arial"/>
          <w:color w:val="000000" w:themeColor="text1"/>
          <w:sz w:val="20"/>
          <w:szCs w:val="20"/>
        </w:rPr>
        <w:t>G</w:t>
      </w:r>
      <w:proofErr w:type="spellEnd"/>
      <w:proofErr w:type="gramEnd"/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F8E70" w14:textId="77777777" w:rsidR="00E81E62" w:rsidRDefault="00E81E62" w:rsidP="006522CE">
      <w:pPr>
        <w:spacing w:after="0" w:line="240" w:lineRule="auto"/>
      </w:pPr>
      <w:r>
        <w:separator/>
      </w:r>
    </w:p>
  </w:endnote>
  <w:endnote w:type="continuationSeparator" w:id="0">
    <w:p w14:paraId="2EAB583F" w14:textId="77777777" w:rsidR="00E81E62" w:rsidRDefault="00E81E62" w:rsidP="006522CE">
      <w:pPr>
        <w:spacing w:after="0" w:line="240" w:lineRule="auto"/>
      </w:pPr>
      <w:r>
        <w:continuationSeparator/>
      </w:r>
    </w:p>
  </w:endnote>
  <w:endnote w:type="continuationNotice" w:id="1">
    <w:p w14:paraId="09317F9F" w14:textId="77777777" w:rsidR="00E81E62" w:rsidRDefault="00E81E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27310" w14:textId="77777777" w:rsidR="00E81E62" w:rsidRDefault="00E81E62" w:rsidP="006522CE">
      <w:pPr>
        <w:spacing w:after="0" w:line="240" w:lineRule="auto"/>
      </w:pPr>
      <w:r>
        <w:separator/>
      </w:r>
    </w:p>
  </w:footnote>
  <w:footnote w:type="continuationSeparator" w:id="0">
    <w:p w14:paraId="768047A1" w14:textId="77777777" w:rsidR="00E81E62" w:rsidRDefault="00E81E62" w:rsidP="006522CE">
      <w:pPr>
        <w:spacing w:after="0" w:line="240" w:lineRule="auto"/>
      </w:pPr>
      <w:r>
        <w:continuationSeparator/>
      </w:r>
    </w:p>
  </w:footnote>
  <w:footnote w:type="continuationNotice" w:id="1">
    <w:p w14:paraId="32E2B2E9" w14:textId="77777777" w:rsidR="00E81E62" w:rsidRDefault="00E81E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867715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848BB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83A60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81E62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1026</Words>
  <Characters>5645</Characters>
  <Application>Microsoft Office Word</Application>
  <DocSecurity>0</DocSecurity>
  <Lines>47</Lines>
  <Paragraphs>13</Paragraphs>
  <ScaleCrop>false</ScaleCrop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Erika Cancimance</cp:lastModifiedBy>
  <cp:revision>2</cp:revision>
  <cp:lastPrinted>2020-04-30T17:46:00Z</cp:lastPrinted>
  <dcterms:created xsi:type="dcterms:W3CDTF">2023-10-25T02:18:00Z</dcterms:created>
  <dcterms:modified xsi:type="dcterms:W3CDTF">2023-10-25T02:18:00Z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