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FA398" w14:textId="7DD238C4"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0D4266C8"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w:t>
      </w:r>
      <w:r w:rsidR="00DF3515">
        <w:rPr>
          <w:rFonts w:ascii="Arial" w:hAnsi="Arial" w:cs="Arial"/>
          <w:b/>
          <w:spacing w:val="2"/>
        </w:rPr>
        <w:t xml:space="preserve"> </w:t>
      </w:r>
      <w:r w:rsidRPr="00790511">
        <w:rPr>
          <w:rFonts w:ascii="Arial" w:hAnsi="Arial" w:cs="Arial"/>
          <w:b/>
          <w:spacing w:val="2"/>
        </w:rPr>
        <w:t>L</w:t>
      </w:r>
      <w:r w:rsidR="00DF3515">
        <w:rPr>
          <w:rFonts w:ascii="Arial" w:hAnsi="Arial" w:cs="Arial"/>
          <w:b/>
          <w:spacing w:val="2"/>
        </w:rPr>
        <w:t xml:space="preserve">A </w:t>
      </w:r>
      <w:r w:rsidRPr="00790511">
        <w:rPr>
          <w:rFonts w:ascii="Arial" w:hAnsi="Arial" w:cs="Arial"/>
          <w:b/>
          <w:spacing w:val="2"/>
        </w:rPr>
        <w:t>ACEPTACIÓN DE OFERTA</w:t>
      </w:r>
      <w:r w:rsidRPr="00790511">
        <w:rPr>
          <w:rStyle w:val="Nmerodepgina"/>
          <w:rFonts w:ascii="Arial" w:hAnsi="Arial" w:cs="Arial"/>
          <w:color w:val="E36C0A" w:themeColor="accent6" w:themeShade="BF"/>
        </w:rPr>
        <w:t xml:space="preserve"> </w:t>
      </w:r>
    </w:p>
    <w:p w14:paraId="0A5B2BAE" w14:textId="5F5EA3FC" w:rsidR="009F33B0" w:rsidRPr="002F2A32" w:rsidRDefault="009F33B0" w:rsidP="009F33B0">
      <w:pPr>
        <w:pStyle w:val="Encabezado"/>
        <w:tabs>
          <w:tab w:val="clear" w:pos="4252"/>
          <w:tab w:val="clear" w:pos="8504"/>
        </w:tabs>
        <w:spacing w:before="40" w:after="40" w:line="240" w:lineRule="auto"/>
        <w:jc w:val="center"/>
        <w:rPr>
          <w:rStyle w:val="Nmerodepgina"/>
          <w:rFonts w:ascii="Arial" w:hAnsi="Arial" w:cs="Arial"/>
          <w:b/>
        </w:rPr>
      </w:pPr>
      <w:r w:rsidRPr="000025B4">
        <w:rPr>
          <w:rStyle w:val="Nmerodepgina"/>
          <w:rFonts w:ascii="Arial" w:hAnsi="Arial" w:cs="Arial"/>
          <w:b/>
        </w:rPr>
        <w:t xml:space="preserve">No. </w:t>
      </w:r>
      <w:r w:rsidR="00A457A7" w:rsidRPr="00A457A7">
        <w:rPr>
          <w:rStyle w:val="Nmerodepgina"/>
          <w:rFonts w:ascii="Arial" w:hAnsi="Arial" w:cs="Arial"/>
          <w:b/>
        </w:rPr>
        <w:t>CO1.PCCNTR.</w:t>
      </w:r>
      <w:r w:rsidR="00641ECA" w:rsidRPr="00641ECA">
        <w:rPr>
          <w:rStyle w:val="Nmerodepgina"/>
          <w:rFonts w:ascii="Arial" w:hAnsi="Arial" w:cs="Arial"/>
          <w:b/>
        </w:rPr>
        <w:t>5494945</w:t>
      </w:r>
      <w:r w:rsidR="00FD6B25">
        <w:rPr>
          <w:rStyle w:val="Nmerodepgina"/>
          <w:rFonts w:ascii="Arial" w:hAnsi="Arial" w:cs="Arial"/>
          <w:b/>
        </w:rPr>
        <w:t xml:space="preserve"> </w:t>
      </w:r>
      <w:r w:rsidR="00DF3515" w:rsidRPr="000025B4">
        <w:rPr>
          <w:rStyle w:val="Nmerodepgina"/>
          <w:rFonts w:ascii="Arial" w:hAnsi="Arial" w:cs="Arial"/>
          <w:b/>
        </w:rPr>
        <w:t>DE 202</w:t>
      </w:r>
      <w:r w:rsidR="00564034">
        <w:rPr>
          <w:rStyle w:val="Nmerodepgina"/>
          <w:rFonts w:ascii="Arial" w:hAnsi="Arial" w:cs="Arial"/>
          <w:b/>
        </w:rPr>
        <w:t>3</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15008FD6" w14:textId="142C7683" w:rsidR="009F33B0" w:rsidRPr="00790511" w:rsidRDefault="00277BFF" w:rsidP="00FB0778">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Pr>
          <w:rFonts w:ascii="Arial" w:hAnsi="Arial" w:cs="Arial"/>
          <w:b/>
        </w:rPr>
        <w:t>Y</w:t>
      </w:r>
      <w:r w:rsidR="00CA7925">
        <w:rPr>
          <w:rFonts w:ascii="Arial" w:hAnsi="Arial" w:cs="Arial"/>
          <w:b/>
        </w:rPr>
        <w:t xml:space="preserve"> </w:t>
      </w:r>
      <w:r w:rsidR="003F5DE5" w:rsidRPr="003F5DE5">
        <w:rPr>
          <w:rFonts w:ascii="Arial" w:hAnsi="Arial" w:cs="Arial"/>
          <w:b/>
        </w:rPr>
        <w:t>JIREH GRUPO EMPRESARIAL SAS</w:t>
      </w:r>
    </w:p>
    <w:p w14:paraId="112BBB5E" w14:textId="77777777" w:rsidR="007F7541" w:rsidRDefault="007F7541" w:rsidP="00790511">
      <w:pPr>
        <w:pStyle w:val="Default"/>
        <w:spacing w:line="276" w:lineRule="auto"/>
        <w:ind w:right="-29"/>
        <w:jc w:val="both"/>
        <w:rPr>
          <w:b/>
          <w:sz w:val="22"/>
          <w:szCs w:val="22"/>
          <w:u w:val="single"/>
        </w:rPr>
      </w:pPr>
    </w:p>
    <w:p w14:paraId="4646A767" w14:textId="582BA829" w:rsidR="00FB0778" w:rsidRDefault="00790511" w:rsidP="00D87003">
      <w:pPr>
        <w:pStyle w:val="Default"/>
        <w:spacing w:line="276" w:lineRule="auto"/>
        <w:ind w:right="-29"/>
        <w:jc w:val="both"/>
        <w:rPr>
          <w:sz w:val="22"/>
          <w:szCs w:val="22"/>
        </w:rPr>
      </w:pPr>
      <w:r w:rsidRPr="00790511">
        <w:rPr>
          <w:b/>
          <w:sz w:val="22"/>
          <w:szCs w:val="22"/>
          <w:u w:val="single"/>
        </w:rPr>
        <w:t>OBJETO</w:t>
      </w:r>
      <w:r w:rsidRPr="00790511">
        <w:rPr>
          <w:sz w:val="22"/>
          <w:szCs w:val="22"/>
        </w:rPr>
        <w:t>:</w:t>
      </w:r>
      <w:r w:rsidR="007F58FF">
        <w:rPr>
          <w:sz w:val="22"/>
          <w:szCs w:val="22"/>
        </w:rPr>
        <w:t xml:space="preserve"> </w:t>
      </w:r>
      <w:r w:rsidR="005A3F04" w:rsidRPr="005A3F04">
        <w:rPr>
          <w:sz w:val="22"/>
          <w:szCs w:val="22"/>
        </w:rPr>
        <w:t>CONTRATAR EL MANTENIMIENTO PREVENTIVO Y CORRECTIVO A LOS MÓDULOS DE LAS TORRES PARA PRÁCTICAS DE TRABAJO EN ALTURA DEL COMPLEJO TECNOLÓGICO AGROINDUSTRIAL, PECUARIO Y TURÍSTICO DEL SENA</w:t>
      </w:r>
      <w:r w:rsidR="000C0B60">
        <w:rPr>
          <w:sz w:val="22"/>
          <w:szCs w:val="22"/>
        </w:rPr>
        <w:t>.</w:t>
      </w:r>
    </w:p>
    <w:p w14:paraId="192220B1" w14:textId="77777777" w:rsidR="00FB0778" w:rsidRDefault="00FB0778" w:rsidP="00790511">
      <w:pPr>
        <w:pStyle w:val="Default"/>
        <w:spacing w:line="276" w:lineRule="auto"/>
        <w:ind w:right="-29"/>
        <w:jc w:val="both"/>
        <w:rPr>
          <w:sz w:val="22"/>
          <w:szCs w:val="22"/>
        </w:rPr>
      </w:pPr>
    </w:p>
    <w:p w14:paraId="32408DF4" w14:textId="1F9102B8" w:rsid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57D26649" w14:textId="77777777" w:rsidR="00AF61E6" w:rsidRPr="00790511" w:rsidRDefault="00AF61E6" w:rsidP="00790511">
      <w:pPr>
        <w:pStyle w:val="Default"/>
        <w:spacing w:line="276" w:lineRule="auto"/>
        <w:ind w:right="-29"/>
        <w:jc w:val="both"/>
        <w:rPr>
          <w:sz w:val="22"/>
          <w:szCs w:val="22"/>
        </w:rPr>
      </w:pPr>
    </w:p>
    <w:p w14:paraId="7192A919" w14:textId="77777777" w:rsidR="00790511" w:rsidRPr="00790511" w:rsidRDefault="00790511" w:rsidP="00790511">
      <w:pPr>
        <w:pStyle w:val="Textoindependiente"/>
        <w:spacing w:line="276" w:lineRule="auto"/>
        <w:jc w:val="both"/>
        <w:rPr>
          <w:rFonts w:ascii="Arial" w:hAnsi="Arial" w:cs="Arial"/>
          <w:lang w:eastAsia="es-CO"/>
        </w:rPr>
      </w:pPr>
      <w:r w:rsidRPr="00790511">
        <w:rPr>
          <w:rFonts w:ascii="Arial" w:hAnsi="Arial" w:cs="Arial"/>
          <w:lang w:eastAsia="es-CO"/>
        </w:rPr>
        <w:t xml:space="preserve">El Servicio Nacional de Aprendizaje SENA, se compromete a pagar el valor del contrato subordinado a las apropiaciones que del mismo se hagan del presupuesto de la siguiente manera: </w:t>
      </w:r>
    </w:p>
    <w:p w14:paraId="12F040FE" w14:textId="25FA0CF8" w:rsidR="00732990" w:rsidRDefault="00732990" w:rsidP="00CA7925">
      <w:pPr>
        <w:spacing w:after="0" w:line="240" w:lineRule="auto"/>
        <w:jc w:val="both"/>
        <w:rPr>
          <w:rFonts w:asciiTheme="majorHAnsi" w:hAnsiTheme="majorHAnsi" w:cstheme="majorHAnsi"/>
          <w:b/>
        </w:rPr>
      </w:pPr>
    </w:p>
    <w:p w14:paraId="72F62F79" w14:textId="70C122F5" w:rsidR="007D243C" w:rsidRDefault="007D243C" w:rsidP="007D243C">
      <w:pPr>
        <w:spacing w:after="0" w:line="240" w:lineRule="auto"/>
        <w:jc w:val="both"/>
        <w:rPr>
          <w:rFonts w:ascii="Arial" w:hAnsi="Arial" w:cs="Arial"/>
          <w:b/>
        </w:rPr>
      </w:pPr>
      <w:r w:rsidRPr="007D243C">
        <w:rPr>
          <w:rFonts w:ascii="Arial" w:hAnsi="Arial" w:cs="Arial"/>
          <w:b/>
        </w:rPr>
        <w:t>FORMA DE PAGO O PLAN DE PAGO</w:t>
      </w:r>
    </w:p>
    <w:p w14:paraId="2FCC7CFF" w14:textId="77777777" w:rsidR="00013F14" w:rsidRPr="00477A85" w:rsidRDefault="00013F14" w:rsidP="00477A85">
      <w:pPr>
        <w:spacing w:after="0" w:line="240" w:lineRule="auto"/>
        <w:jc w:val="both"/>
        <w:rPr>
          <w:rFonts w:ascii="Arial" w:hAnsi="Arial" w:cs="Arial"/>
          <w:b/>
          <w:noProof/>
        </w:rPr>
      </w:pPr>
    </w:p>
    <w:p w14:paraId="2C60BC6A" w14:textId="77777777" w:rsidR="00FA1BED" w:rsidRPr="00715315" w:rsidRDefault="00FA1BED" w:rsidP="00FA1BED">
      <w:pPr>
        <w:pStyle w:val="Prrafodelista"/>
        <w:spacing w:after="0" w:line="240" w:lineRule="auto"/>
        <w:jc w:val="both"/>
        <w:rPr>
          <w:rFonts w:ascii="Arial" w:hAnsi="Arial" w:cs="Arial"/>
          <w:b/>
        </w:rPr>
      </w:pPr>
    </w:p>
    <w:tbl>
      <w:tblPr>
        <w:tblStyle w:val="Tablaconcuadrcula"/>
        <w:tblW w:w="9918"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Look w:val="04A0" w:firstRow="1" w:lastRow="0" w:firstColumn="1" w:lastColumn="0" w:noHBand="0" w:noVBand="1"/>
      </w:tblPr>
      <w:tblGrid>
        <w:gridCol w:w="2122"/>
        <w:gridCol w:w="2126"/>
        <w:gridCol w:w="5670"/>
      </w:tblGrid>
      <w:tr w:rsidR="00FA1BED" w:rsidRPr="00715315" w14:paraId="7F552FBB" w14:textId="77777777" w:rsidTr="00AC05FA">
        <w:tc>
          <w:tcPr>
            <w:tcW w:w="2122" w:type="dxa"/>
            <w:tcBorders>
              <w:top w:val="single" w:sz="4" w:space="0" w:color="000000"/>
              <w:left w:val="single" w:sz="4" w:space="0" w:color="000000"/>
              <w:bottom w:val="single" w:sz="4" w:space="0" w:color="000000"/>
              <w:right w:val="single" w:sz="4" w:space="0" w:color="000000"/>
            </w:tcBorders>
          </w:tcPr>
          <w:p w14:paraId="1628FD69" w14:textId="77777777" w:rsidR="00FA1BED" w:rsidRPr="00715315" w:rsidRDefault="00FA1BED" w:rsidP="00AC05FA">
            <w:pPr>
              <w:spacing w:after="0" w:line="240" w:lineRule="auto"/>
              <w:jc w:val="both"/>
              <w:rPr>
                <w:rFonts w:ascii="Arial" w:hAnsi="Arial" w:cs="Arial"/>
                <w:b/>
              </w:rPr>
            </w:pPr>
            <w:r w:rsidRPr="00715315">
              <w:rPr>
                <w:rFonts w:ascii="Arial" w:hAnsi="Arial" w:cs="Arial"/>
                <w:b/>
              </w:rPr>
              <w:t xml:space="preserve">Pagos que se realizarán durante el contrato </w:t>
            </w:r>
          </w:p>
        </w:tc>
        <w:tc>
          <w:tcPr>
            <w:tcW w:w="2126" w:type="dxa"/>
            <w:tcBorders>
              <w:top w:val="single" w:sz="4" w:space="0" w:color="000000"/>
              <w:left w:val="single" w:sz="4" w:space="0" w:color="000000"/>
              <w:bottom w:val="single" w:sz="4" w:space="0" w:color="000000"/>
              <w:right w:val="single" w:sz="4" w:space="0" w:color="000000"/>
            </w:tcBorders>
          </w:tcPr>
          <w:p w14:paraId="3D8E62E3" w14:textId="77777777" w:rsidR="00FA1BED" w:rsidRPr="00715315" w:rsidRDefault="00FA1BED" w:rsidP="00AC05FA">
            <w:pPr>
              <w:spacing w:after="0" w:line="240" w:lineRule="auto"/>
              <w:jc w:val="both"/>
              <w:rPr>
                <w:rFonts w:ascii="Arial" w:hAnsi="Arial" w:cs="Arial"/>
                <w:b/>
              </w:rPr>
            </w:pPr>
            <w:r w:rsidRPr="00715315">
              <w:rPr>
                <w:rFonts w:ascii="Arial" w:hAnsi="Arial" w:cs="Arial"/>
                <w:b/>
              </w:rPr>
              <w:t>Determine el porcentaje que cada pago representa frente al valor total del contrato</w:t>
            </w:r>
          </w:p>
        </w:tc>
        <w:tc>
          <w:tcPr>
            <w:tcW w:w="5670" w:type="dxa"/>
            <w:tcBorders>
              <w:top w:val="single" w:sz="4" w:space="0" w:color="000000"/>
              <w:left w:val="single" w:sz="4" w:space="0" w:color="000000"/>
              <w:bottom w:val="single" w:sz="4" w:space="0" w:color="000000"/>
              <w:right w:val="single" w:sz="4" w:space="0" w:color="000000"/>
            </w:tcBorders>
            <w:vAlign w:val="center"/>
          </w:tcPr>
          <w:p w14:paraId="1A746BB8" w14:textId="77777777" w:rsidR="00FA1BED" w:rsidRPr="00715315" w:rsidRDefault="00FA1BED" w:rsidP="00AC05FA">
            <w:pPr>
              <w:spacing w:after="0" w:line="240" w:lineRule="auto"/>
              <w:jc w:val="both"/>
              <w:rPr>
                <w:rFonts w:ascii="Arial" w:hAnsi="Arial" w:cs="Arial"/>
                <w:b/>
              </w:rPr>
            </w:pPr>
            <w:r w:rsidRPr="00715315">
              <w:rPr>
                <w:rFonts w:ascii="Arial" w:hAnsi="Arial" w:cs="Arial"/>
                <w:b/>
              </w:rPr>
              <w:t>Requisito para el pago</w:t>
            </w:r>
          </w:p>
        </w:tc>
      </w:tr>
      <w:tr w:rsidR="00FA1BED" w:rsidRPr="00715315" w14:paraId="61B735E6" w14:textId="77777777" w:rsidTr="00AC05FA">
        <w:tc>
          <w:tcPr>
            <w:tcW w:w="2122" w:type="dxa"/>
            <w:tcBorders>
              <w:top w:val="single" w:sz="4" w:space="0" w:color="000000"/>
              <w:left w:val="single" w:sz="4" w:space="0" w:color="000000"/>
              <w:bottom w:val="single" w:sz="4" w:space="0" w:color="000000"/>
              <w:right w:val="single" w:sz="4" w:space="0" w:color="000000"/>
            </w:tcBorders>
            <w:vAlign w:val="center"/>
          </w:tcPr>
          <w:p w14:paraId="02151A7D" w14:textId="77777777" w:rsidR="00FA1BED" w:rsidRPr="00715315" w:rsidRDefault="00FA1BED" w:rsidP="00AC05FA">
            <w:pPr>
              <w:spacing w:after="0" w:line="240" w:lineRule="auto"/>
              <w:jc w:val="both"/>
              <w:rPr>
                <w:rFonts w:ascii="Arial" w:hAnsi="Arial" w:cs="Arial"/>
              </w:rPr>
            </w:pPr>
            <w:r w:rsidRPr="00715315">
              <w:rPr>
                <w:rFonts w:ascii="Arial" w:hAnsi="Arial" w:cs="Arial"/>
              </w:rPr>
              <w:t>PAGO 1</w:t>
            </w:r>
          </w:p>
        </w:tc>
        <w:sdt>
          <w:sdtPr>
            <w:rPr>
              <w:rFonts w:ascii="Arial" w:hAnsi="Arial" w:cs="Arial"/>
            </w:rPr>
            <w:id w:val="1069852549"/>
            <w:placeholder>
              <w:docPart w:val="3C23C289C6974A9EA1B35E2A6DCC7C4C"/>
            </w:placeholder>
            <w:text/>
          </w:sdtPr>
          <w:sdtContent>
            <w:tc>
              <w:tcPr>
                <w:tcW w:w="2126" w:type="dxa"/>
                <w:tcBorders>
                  <w:top w:val="single" w:sz="4" w:space="0" w:color="000000"/>
                  <w:left w:val="single" w:sz="4" w:space="0" w:color="000000"/>
                  <w:bottom w:val="single" w:sz="4" w:space="0" w:color="000000"/>
                  <w:right w:val="single" w:sz="4" w:space="0" w:color="000000"/>
                </w:tcBorders>
                <w:vAlign w:val="center"/>
              </w:tcPr>
              <w:p w14:paraId="7EA5E321" w14:textId="77777777" w:rsidR="00FA1BED" w:rsidRPr="00715315" w:rsidRDefault="00FA1BED" w:rsidP="00AC05FA">
                <w:pPr>
                  <w:spacing w:after="0" w:line="240" w:lineRule="auto"/>
                  <w:jc w:val="both"/>
                  <w:rPr>
                    <w:rFonts w:ascii="Arial" w:hAnsi="Arial" w:cs="Arial"/>
                  </w:rPr>
                </w:pPr>
                <w:r>
                  <w:rPr>
                    <w:rFonts w:ascii="Arial" w:hAnsi="Arial" w:cs="Arial"/>
                  </w:rPr>
                  <w:t>100%</w:t>
                </w:r>
              </w:p>
            </w:tc>
          </w:sdtContent>
        </w:sdt>
        <w:sdt>
          <w:sdtPr>
            <w:rPr>
              <w:rFonts w:ascii="Arial" w:hAnsi="Arial" w:cs="Arial"/>
              <w:shd w:val="clear" w:color="auto" w:fill="FFFFFF"/>
            </w:rPr>
            <w:id w:val="37011013"/>
            <w:placeholder>
              <w:docPart w:val="23F29BD3508B440380BFBF28288D73D2"/>
            </w:placeholder>
            <w:text/>
          </w:sdtPr>
          <w:sdtContent>
            <w:tc>
              <w:tcPr>
                <w:tcW w:w="5670" w:type="dxa"/>
                <w:tcBorders>
                  <w:top w:val="single" w:sz="4" w:space="0" w:color="000000"/>
                  <w:left w:val="single" w:sz="4" w:space="0" w:color="000000"/>
                  <w:bottom w:val="single" w:sz="4" w:space="0" w:color="000000"/>
                  <w:right w:val="single" w:sz="4" w:space="0" w:color="000000"/>
                </w:tcBorders>
              </w:tcPr>
              <w:p w14:paraId="3D077242" w14:textId="77777777" w:rsidR="00FA1BED" w:rsidRPr="00715315" w:rsidRDefault="00FA1BED" w:rsidP="00AC05FA">
                <w:pPr>
                  <w:spacing w:after="0" w:line="240" w:lineRule="auto"/>
                  <w:jc w:val="both"/>
                  <w:rPr>
                    <w:rFonts w:ascii="Arial" w:hAnsi="Arial" w:cs="Arial"/>
                  </w:rPr>
                </w:pPr>
                <w:r>
                  <w:rPr>
                    <w:rFonts w:ascii="Arial" w:hAnsi="Arial" w:cs="Arial"/>
                    <w:shd w:val="clear" w:color="auto" w:fill="FFFFFF"/>
                  </w:rPr>
                  <w:t xml:space="preserve">El valor señalado se pagará al contratista mediante un pago único, que se realizara dentro de los treinta (30) días siguientes de haberse recibido a entera satisfacción los entregable descritos en el estudio previo y ejecutado el servicio objeto del contrato, previa presentación de la correspondiente factura con el lleno de los requisitos administrativos y fiscales exigidos por la ley y la Entidad, a la cual se deberán anexar los siguientes documentos sin los cuales no se le dará tramite al pago: a) Certificado de recibo a entera satisfacción firmado por el Supervisor del contrato. b) Certificado de paz y salvo suscrito por el revisor fiscal y/o el representante legal, donde acredite el cumplimiento de aportes parafiscales y de seguridad social. (Resolución No. 2090 de 2005), correspondientes </w:t>
                </w:r>
                <w:r>
                  <w:rPr>
                    <w:rFonts w:ascii="Arial" w:hAnsi="Arial" w:cs="Arial"/>
                    <w:shd w:val="clear" w:color="auto" w:fill="FFFFFF"/>
                  </w:rPr>
                  <w:lastRenderedPageBreak/>
                  <w:t>al pago al Sistema de Seguridad Social Integral (Planilla Integrada - EPS, Pensiones y ARL), (SENA, ICBF y Cajas de Compensación), de conformidad con lo exigido en la ley 789 de 2002. c) Orden de Pago impartida por el Ordenador del Gasto del Complejo Tecnológico Agroindustrial, Pecuario y Turístico, hecho que se realizará al interior de la Entidad. Si la factura no ha sido correctamente elaborada o no se acompaña con la totalidad de los documentos requeridos para el pago, el término de los treinta (30) días a que se hace referencia, sólo empezará a contarse a partir de la fecha en que el contratista haya aportado la documentación correcta. Todos los impuestos, retenciones y gastos que se causen por razón de la legalización y ejecución del contrato, incluidas la constitución de la garantía única de cumplimiento en caso de que se le requiera, son de cargo EXCLUSIVO del contratista. Por lo tanto, los precios ofrecidos deberán contemplar tales conceptos. La factura deberá venir a nombre de Servicio Nacional de Aprendizaje – SENA, NIT 899.999.034-1 y cumplir con lo estipulado en el artículo 616-1 y 617 del Estatuto Tributario.  Nota: los valores deben ser facturados antes de IVA con números enteros (no decimales) y su respectivo IVA debe ser discriminado indicando a que porcentaje equivale. Nota: Las acciones que debe realizar el proveedor o contratista obligado a facturar electrónicamente, son descritas en la Circular Sena No. 182 de 2021 emitida por Dirección General del SENA, concomitante con el Decreto 358 de 2020.</w:t>
                </w:r>
              </w:p>
            </w:tc>
          </w:sdtContent>
        </w:sdt>
      </w:tr>
    </w:tbl>
    <w:p w14:paraId="4C9BB649" w14:textId="77777777" w:rsidR="00FA1BED" w:rsidRDefault="00FA1BED" w:rsidP="00FA1BED">
      <w:pPr>
        <w:spacing w:after="0" w:line="240" w:lineRule="auto"/>
        <w:jc w:val="both"/>
        <w:rPr>
          <w:rFonts w:ascii="Arial" w:hAnsi="Arial" w:cs="Arial"/>
          <w:lang w:val="es-ES"/>
        </w:rPr>
      </w:pPr>
    </w:p>
    <w:p w14:paraId="4D733411" w14:textId="77777777" w:rsidR="008F4413" w:rsidRPr="000A183B" w:rsidRDefault="008F4413" w:rsidP="008F4413">
      <w:pPr>
        <w:pStyle w:val="Prrafodelista"/>
        <w:spacing w:after="0" w:line="240" w:lineRule="auto"/>
        <w:ind w:left="1080"/>
        <w:jc w:val="both"/>
        <w:rPr>
          <w:rFonts w:ascii="Arial" w:hAnsi="Arial" w:cs="Arial"/>
          <w:lang w:val="es-ES"/>
        </w:rPr>
      </w:pPr>
    </w:p>
    <w:p w14:paraId="730EBD52" w14:textId="24246E46" w:rsidR="00790511" w:rsidRDefault="00790511" w:rsidP="00790511">
      <w:pPr>
        <w:pStyle w:val="Default"/>
        <w:spacing w:line="276" w:lineRule="auto"/>
        <w:jc w:val="both"/>
        <w:rPr>
          <w:b/>
          <w:sz w:val="22"/>
          <w:szCs w:val="22"/>
          <w:u w:val="single"/>
        </w:rPr>
      </w:pPr>
      <w:r w:rsidRPr="00790511">
        <w:rPr>
          <w:b/>
          <w:sz w:val="22"/>
          <w:szCs w:val="22"/>
          <w:u w:val="single"/>
        </w:rPr>
        <w:t xml:space="preserve">OBLIGACIONES: </w:t>
      </w:r>
    </w:p>
    <w:p w14:paraId="76BDFC61" w14:textId="77777777" w:rsidR="00F674DB" w:rsidRPr="002C78A8" w:rsidRDefault="00F674DB" w:rsidP="00F674DB">
      <w:pPr>
        <w:spacing w:after="0" w:line="240" w:lineRule="auto"/>
        <w:jc w:val="both"/>
        <w:rPr>
          <w:rFonts w:ascii="Arial" w:hAnsi="Arial" w:cs="Arial"/>
          <w:b/>
        </w:rPr>
      </w:pPr>
    </w:p>
    <w:p w14:paraId="25D0AD26" w14:textId="2669CC3D" w:rsidR="00453A2C" w:rsidRPr="00715315" w:rsidRDefault="00453A2C" w:rsidP="00453A2C">
      <w:pPr>
        <w:pStyle w:val="Textoindependiente"/>
        <w:spacing w:line="240" w:lineRule="auto"/>
        <w:ind w:right="815"/>
        <w:jc w:val="both"/>
        <w:rPr>
          <w:rFonts w:ascii="Arial" w:hAnsi="Arial" w:cs="Arial"/>
        </w:rPr>
      </w:pPr>
      <w:r w:rsidRPr="00715315">
        <w:rPr>
          <w:rFonts w:ascii="Arial" w:hAnsi="Arial" w:cs="Arial"/>
          <w:spacing w:val="-3"/>
        </w:rPr>
        <w:t>Además</w:t>
      </w:r>
      <w:r w:rsidRPr="00715315">
        <w:rPr>
          <w:rFonts w:ascii="Arial" w:hAnsi="Arial" w:cs="Arial"/>
          <w:spacing w:val="-19"/>
        </w:rPr>
        <w:t xml:space="preserve"> </w:t>
      </w:r>
      <w:r w:rsidRPr="00715315">
        <w:rPr>
          <w:rFonts w:ascii="Arial" w:hAnsi="Arial" w:cs="Arial"/>
          <w:spacing w:val="-3"/>
        </w:rPr>
        <w:t>de</w:t>
      </w:r>
      <w:r w:rsidRPr="00715315">
        <w:rPr>
          <w:rFonts w:ascii="Arial" w:hAnsi="Arial" w:cs="Arial"/>
          <w:spacing w:val="-17"/>
        </w:rPr>
        <w:t xml:space="preserve"> </w:t>
      </w:r>
      <w:r w:rsidRPr="00715315">
        <w:rPr>
          <w:rFonts w:ascii="Arial" w:hAnsi="Arial" w:cs="Arial"/>
          <w:spacing w:val="-3"/>
        </w:rPr>
        <w:t>las</w:t>
      </w:r>
      <w:r w:rsidRPr="00715315">
        <w:rPr>
          <w:rFonts w:ascii="Arial" w:hAnsi="Arial" w:cs="Arial"/>
          <w:spacing w:val="-14"/>
        </w:rPr>
        <w:t xml:space="preserve"> </w:t>
      </w:r>
      <w:r w:rsidRPr="00715315">
        <w:rPr>
          <w:rFonts w:ascii="Arial" w:hAnsi="Arial" w:cs="Arial"/>
          <w:spacing w:val="-3"/>
        </w:rPr>
        <w:t>establecidas</w:t>
      </w:r>
      <w:r w:rsidRPr="00715315">
        <w:rPr>
          <w:rFonts w:ascii="Arial" w:hAnsi="Arial" w:cs="Arial"/>
          <w:spacing w:val="-19"/>
        </w:rPr>
        <w:t xml:space="preserve"> </w:t>
      </w:r>
      <w:r w:rsidRPr="00715315">
        <w:rPr>
          <w:rFonts w:ascii="Arial" w:hAnsi="Arial" w:cs="Arial"/>
          <w:spacing w:val="-3"/>
        </w:rPr>
        <w:t>en</w:t>
      </w:r>
      <w:r w:rsidRPr="00715315">
        <w:rPr>
          <w:rFonts w:ascii="Arial" w:hAnsi="Arial" w:cs="Arial"/>
          <w:spacing w:val="-12"/>
        </w:rPr>
        <w:t xml:space="preserve"> </w:t>
      </w:r>
      <w:r w:rsidRPr="00715315">
        <w:rPr>
          <w:rFonts w:ascii="Arial" w:hAnsi="Arial" w:cs="Arial"/>
          <w:spacing w:val="-2"/>
        </w:rPr>
        <w:t>el</w:t>
      </w:r>
      <w:r w:rsidRPr="00715315">
        <w:rPr>
          <w:rFonts w:ascii="Arial" w:hAnsi="Arial" w:cs="Arial"/>
          <w:spacing w:val="-15"/>
        </w:rPr>
        <w:t xml:space="preserve"> </w:t>
      </w:r>
      <w:r w:rsidRPr="00715315">
        <w:rPr>
          <w:rFonts w:ascii="Arial" w:hAnsi="Arial" w:cs="Arial"/>
          <w:spacing w:val="-2"/>
        </w:rPr>
        <w:t>artículo</w:t>
      </w:r>
      <w:r w:rsidRPr="00715315">
        <w:rPr>
          <w:rFonts w:ascii="Arial" w:hAnsi="Arial" w:cs="Arial"/>
          <w:spacing w:val="-12"/>
        </w:rPr>
        <w:t xml:space="preserve"> </w:t>
      </w:r>
      <w:r w:rsidRPr="00715315">
        <w:rPr>
          <w:rFonts w:ascii="Arial" w:hAnsi="Arial" w:cs="Arial"/>
          <w:spacing w:val="-2"/>
        </w:rPr>
        <w:t>5</w:t>
      </w:r>
      <w:r w:rsidRPr="00715315">
        <w:rPr>
          <w:rFonts w:ascii="Arial" w:hAnsi="Arial" w:cs="Arial"/>
          <w:spacing w:val="-17"/>
        </w:rPr>
        <w:t xml:space="preserve"> </w:t>
      </w:r>
      <w:r w:rsidRPr="00715315">
        <w:rPr>
          <w:rFonts w:ascii="Arial" w:hAnsi="Arial" w:cs="Arial"/>
          <w:spacing w:val="-2"/>
        </w:rPr>
        <w:t>de</w:t>
      </w:r>
      <w:r w:rsidRPr="00715315">
        <w:rPr>
          <w:rFonts w:ascii="Arial" w:hAnsi="Arial" w:cs="Arial"/>
          <w:spacing w:val="-12"/>
        </w:rPr>
        <w:t xml:space="preserve"> </w:t>
      </w:r>
      <w:r w:rsidRPr="00715315">
        <w:rPr>
          <w:rFonts w:ascii="Arial" w:hAnsi="Arial" w:cs="Arial"/>
          <w:spacing w:val="-2"/>
        </w:rPr>
        <w:t>la</w:t>
      </w:r>
      <w:r w:rsidRPr="00715315">
        <w:rPr>
          <w:rFonts w:ascii="Arial" w:hAnsi="Arial" w:cs="Arial"/>
          <w:spacing w:val="-17"/>
        </w:rPr>
        <w:t xml:space="preserve"> </w:t>
      </w:r>
      <w:r w:rsidRPr="00715315">
        <w:rPr>
          <w:rFonts w:ascii="Arial" w:hAnsi="Arial" w:cs="Arial"/>
          <w:spacing w:val="-2"/>
        </w:rPr>
        <w:t>Ley</w:t>
      </w:r>
      <w:r w:rsidRPr="00715315">
        <w:rPr>
          <w:rFonts w:ascii="Arial" w:hAnsi="Arial" w:cs="Arial"/>
          <w:spacing w:val="-13"/>
        </w:rPr>
        <w:t xml:space="preserve"> </w:t>
      </w:r>
      <w:r w:rsidRPr="00715315">
        <w:rPr>
          <w:rFonts w:ascii="Arial" w:hAnsi="Arial" w:cs="Arial"/>
          <w:spacing w:val="-2"/>
        </w:rPr>
        <w:t>80</w:t>
      </w:r>
      <w:r w:rsidRPr="00715315">
        <w:rPr>
          <w:rFonts w:ascii="Arial" w:hAnsi="Arial" w:cs="Arial"/>
          <w:spacing w:val="-17"/>
        </w:rPr>
        <w:t xml:space="preserve"> </w:t>
      </w:r>
      <w:r w:rsidRPr="00715315">
        <w:rPr>
          <w:rFonts w:ascii="Arial" w:hAnsi="Arial" w:cs="Arial"/>
          <w:spacing w:val="-2"/>
        </w:rPr>
        <w:t>de</w:t>
      </w:r>
      <w:r w:rsidRPr="00715315">
        <w:rPr>
          <w:rFonts w:ascii="Arial" w:hAnsi="Arial" w:cs="Arial"/>
          <w:spacing w:val="-16"/>
        </w:rPr>
        <w:t xml:space="preserve"> </w:t>
      </w:r>
      <w:r w:rsidRPr="00715315">
        <w:rPr>
          <w:rFonts w:ascii="Arial" w:hAnsi="Arial" w:cs="Arial"/>
          <w:spacing w:val="-2"/>
        </w:rPr>
        <w:t>1993,</w:t>
      </w:r>
      <w:r w:rsidRPr="00715315">
        <w:rPr>
          <w:rFonts w:ascii="Arial" w:hAnsi="Arial" w:cs="Arial"/>
          <w:spacing w:val="-13"/>
        </w:rPr>
        <w:t xml:space="preserve"> </w:t>
      </w:r>
      <w:r w:rsidRPr="00715315">
        <w:rPr>
          <w:rFonts w:ascii="Arial" w:hAnsi="Arial" w:cs="Arial"/>
          <w:spacing w:val="-2"/>
        </w:rPr>
        <w:t>El</w:t>
      </w:r>
      <w:r w:rsidRPr="00715315">
        <w:rPr>
          <w:rFonts w:ascii="Arial" w:hAnsi="Arial" w:cs="Arial"/>
          <w:spacing w:val="-15"/>
        </w:rPr>
        <w:t xml:space="preserve"> </w:t>
      </w:r>
      <w:r w:rsidRPr="00715315">
        <w:rPr>
          <w:rFonts w:ascii="Arial" w:hAnsi="Arial" w:cs="Arial"/>
          <w:spacing w:val="-2"/>
        </w:rPr>
        <w:t>CONTRATISTA</w:t>
      </w:r>
      <w:r w:rsidRPr="00715315">
        <w:rPr>
          <w:rFonts w:ascii="Arial" w:hAnsi="Arial" w:cs="Arial"/>
          <w:spacing w:val="-12"/>
        </w:rPr>
        <w:t xml:space="preserve"> </w:t>
      </w:r>
      <w:r w:rsidRPr="00715315">
        <w:rPr>
          <w:rFonts w:ascii="Arial" w:hAnsi="Arial" w:cs="Arial"/>
          <w:spacing w:val="-2"/>
        </w:rPr>
        <w:t>se</w:t>
      </w:r>
      <w:r w:rsidRPr="00715315">
        <w:rPr>
          <w:rFonts w:ascii="Arial" w:hAnsi="Arial" w:cs="Arial"/>
          <w:spacing w:val="-17"/>
        </w:rPr>
        <w:t xml:space="preserve"> </w:t>
      </w:r>
      <w:r w:rsidRPr="00715315">
        <w:rPr>
          <w:rFonts w:ascii="Arial" w:hAnsi="Arial" w:cs="Arial"/>
          <w:spacing w:val="-2"/>
        </w:rPr>
        <w:t>obliga</w:t>
      </w:r>
      <w:r w:rsidR="00111539">
        <w:rPr>
          <w:rFonts w:ascii="Arial" w:hAnsi="Arial" w:cs="Arial"/>
          <w:spacing w:val="-2"/>
        </w:rPr>
        <w:t xml:space="preserve"> </w:t>
      </w:r>
      <w:r w:rsidRPr="00715315">
        <w:rPr>
          <w:rFonts w:ascii="Arial" w:hAnsi="Arial" w:cs="Arial"/>
          <w:spacing w:val="-58"/>
        </w:rPr>
        <w:t xml:space="preserve"> </w:t>
      </w:r>
      <w:r w:rsidRPr="00715315">
        <w:rPr>
          <w:rFonts w:ascii="Arial" w:hAnsi="Arial" w:cs="Arial"/>
        </w:rPr>
        <w:t>para</w:t>
      </w:r>
      <w:r w:rsidRPr="00715315">
        <w:rPr>
          <w:rFonts w:ascii="Arial" w:hAnsi="Arial" w:cs="Arial"/>
          <w:spacing w:val="-8"/>
        </w:rPr>
        <w:t xml:space="preserve"> </w:t>
      </w:r>
      <w:r w:rsidRPr="00715315">
        <w:rPr>
          <w:rFonts w:ascii="Arial" w:hAnsi="Arial" w:cs="Arial"/>
        </w:rPr>
        <w:t>con</w:t>
      </w:r>
      <w:r w:rsidRPr="00715315">
        <w:rPr>
          <w:rFonts w:ascii="Arial" w:hAnsi="Arial" w:cs="Arial"/>
          <w:spacing w:val="-7"/>
        </w:rPr>
        <w:t xml:space="preserve"> </w:t>
      </w:r>
      <w:r w:rsidRPr="00715315">
        <w:rPr>
          <w:rFonts w:ascii="Arial" w:hAnsi="Arial" w:cs="Arial"/>
        </w:rPr>
        <w:t>el</w:t>
      </w:r>
      <w:r w:rsidRPr="00715315">
        <w:rPr>
          <w:rFonts w:ascii="Arial" w:hAnsi="Arial" w:cs="Arial"/>
          <w:spacing w:val="-10"/>
        </w:rPr>
        <w:t xml:space="preserve"> </w:t>
      </w:r>
      <w:r w:rsidRPr="00715315">
        <w:rPr>
          <w:rFonts w:ascii="Arial" w:hAnsi="Arial" w:cs="Arial"/>
        </w:rPr>
        <w:t>SENA</w:t>
      </w:r>
      <w:r w:rsidRPr="00715315">
        <w:rPr>
          <w:rFonts w:ascii="Arial" w:hAnsi="Arial" w:cs="Arial"/>
          <w:spacing w:val="-8"/>
        </w:rPr>
        <w:t xml:space="preserve"> </w:t>
      </w:r>
      <w:r w:rsidRPr="00715315">
        <w:rPr>
          <w:rFonts w:ascii="Arial" w:hAnsi="Arial" w:cs="Arial"/>
        </w:rPr>
        <w:t>a:</w:t>
      </w:r>
    </w:p>
    <w:p w14:paraId="518F5595" w14:textId="77777777" w:rsidR="00453A2C" w:rsidRPr="003A7326" w:rsidRDefault="00453A2C" w:rsidP="00453A2C">
      <w:pPr>
        <w:pStyle w:val="Textoindependiente"/>
        <w:spacing w:before="6" w:line="240" w:lineRule="auto"/>
        <w:jc w:val="both"/>
        <w:rPr>
          <w:rFonts w:ascii="Arial" w:hAnsi="Arial" w:cs="Arial"/>
          <w:sz w:val="10"/>
          <w:szCs w:val="10"/>
        </w:rPr>
      </w:pPr>
    </w:p>
    <w:p w14:paraId="02D3199D" w14:textId="77777777" w:rsidR="00453A2C" w:rsidRPr="00715315" w:rsidRDefault="00453A2C" w:rsidP="00453A2C">
      <w:pPr>
        <w:pStyle w:val="Prrafodelista"/>
        <w:widowControl w:val="0"/>
        <w:numPr>
          <w:ilvl w:val="0"/>
          <w:numId w:val="43"/>
        </w:numPr>
        <w:autoSpaceDE w:val="0"/>
        <w:autoSpaceDN w:val="0"/>
        <w:spacing w:after="0" w:line="240" w:lineRule="auto"/>
        <w:ind w:left="502" w:right="1209"/>
        <w:jc w:val="both"/>
        <w:rPr>
          <w:rFonts w:ascii="Arial" w:hAnsi="Arial" w:cs="Arial"/>
        </w:rPr>
      </w:pPr>
      <w:r w:rsidRPr="00715315">
        <w:rPr>
          <w:rFonts w:ascii="Arial" w:hAnsi="Arial" w:cs="Arial"/>
        </w:rPr>
        <w:t>Colaborar con el SENA en lo que sea necesario para el cumplimiento del objeto</w:t>
      </w:r>
      <w:r w:rsidRPr="00715315">
        <w:rPr>
          <w:rFonts w:ascii="Arial" w:hAnsi="Arial" w:cs="Arial"/>
          <w:spacing w:val="1"/>
        </w:rPr>
        <w:t xml:space="preserve"> </w:t>
      </w:r>
      <w:r w:rsidRPr="00715315">
        <w:rPr>
          <w:rFonts w:ascii="Arial" w:hAnsi="Arial" w:cs="Arial"/>
        </w:rPr>
        <w:t>contractual.</w:t>
      </w:r>
    </w:p>
    <w:p w14:paraId="778A3F66" w14:textId="77777777" w:rsidR="00453A2C" w:rsidRPr="00715315" w:rsidRDefault="00453A2C" w:rsidP="00453A2C">
      <w:pPr>
        <w:widowControl w:val="0"/>
        <w:autoSpaceDE w:val="0"/>
        <w:autoSpaceDN w:val="0"/>
        <w:spacing w:after="0" w:line="240" w:lineRule="auto"/>
        <w:ind w:right="1209"/>
        <w:jc w:val="both"/>
        <w:rPr>
          <w:rFonts w:ascii="Arial" w:hAnsi="Arial" w:cs="Arial"/>
        </w:rPr>
      </w:pPr>
    </w:p>
    <w:p w14:paraId="0DAF2213" w14:textId="77777777" w:rsidR="00453A2C" w:rsidRPr="00715315" w:rsidRDefault="00453A2C" w:rsidP="00453A2C">
      <w:pPr>
        <w:pStyle w:val="Prrafodelista"/>
        <w:widowControl w:val="0"/>
        <w:numPr>
          <w:ilvl w:val="0"/>
          <w:numId w:val="43"/>
        </w:numPr>
        <w:autoSpaceDE w:val="0"/>
        <w:autoSpaceDN w:val="0"/>
        <w:spacing w:after="0" w:line="240" w:lineRule="auto"/>
        <w:ind w:left="502" w:right="1209"/>
        <w:jc w:val="both"/>
        <w:rPr>
          <w:rFonts w:ascii="Arial" w:eastAsia="Times New Roman" w:hAnsi="Arial" w:cs="Arial"/>
          <w:noProof/>
          <w:spacing w:val="-3"/>
          <w:lang w:eastAsia="es-ES"/>
        </w:rPr>
      </w:pPr>
      <w:r w:rsidRPr="00715315">
        <w:rPr>
          <w:rFonts w:ascii="Arial" w:eastAsia="Times New Roman" w:hAnsi="Arial" w:cs="Arial"/>
          <w:noProof/>
          <w:spacing w:val="-3"/>
          <w:lang w:eastAsia="es-ES"/>
        </w:rPr>
        <w:t>Obrar con lealtad y buena fe en las distintas etapas contractuales, evitando dilaciones</w:t>
      </w:r>
    </w:p>
    <w:p w14:paraId="12BADA3E" w14:textId="77777777" w:rsidR="00453A2C" w:rsidRPr="00715315" w:rsidRDefault="00453A2C" w:rsidP="00453A2C">
      <w:pPr>
        <w:widowControl w:val="0"/>
        <w:autoSpaceDE w:val="0"/>
        <w:autoSpaceDN w:val="0"/>
        <w:spacing w:after="0" w:line="240" w:lineRule="auto"/>
        <w:ind w:right="1209"/>
        <w:jc w:val="both"/>
        <w:rPr>
          <w:rFonts w:ascii="Arial" w:hAnsi="Arial" w:cs="Arial"/>
        </w:rPr>
      </w:pPr>
    </w:p>
    <w:p w14:paraId="25533DDD" w14:textId="77777777" w:rsidR="00453A2C" w:rsidRPr="00715315" w:rsidRDefault="00453A2C" w:rsidP="00453A2C">
      <w:pPr>
        <w:pStyle w:val="Sinespaciado"/>
        <w:numPr>
          <w:ilvl w:val="0"/>
          <w:numId w:val="43"/>
        </w:numPr>
        <w:spacing w:after="0" w:line="240" w:lineRule="auto"/>
        <w:ind w:left="502"/>
        <w:jc w:val="both"/>
        <w:rPr>
          <w:rFonts w:ascii="Arial" w:eastAsia="Times New Roman" w:hAnsi="Arial" w:cs="Arial"/>
          <w:noProof/>
          <w:spacing w:val="-3"/>
          <w:lang w:eastAsia="es-ES"/>
        </w:rPr>
      </w:pPr>
      <w:r w:rsidRPr="00715315">
        <w:rPr>
          <w:rFonts w:ascii="Arial" w:eastAsia="Times New Roman" w:hAnsi="Arial" w:cs="Arial"/>
          <w:noProof/>
          <w:spacing w:val="-3"/>
          <w:lang w:eastAsia="es-ES"/>
        </w:rPr>
        <w:t xml:space="preserve">Radicar las facturas de cobro por trabajos o actividades ejecutadas y reajustes dentro de los plazos convenidos, que se estaran estipulados por el área financiera y contable  del SENA </w:t>
      </w:r>
    </w:p>
    <w:p w14:paraId="057909C0" w14:textId="77777777" w:rsidR="00453A2C" w:rsidRPr="00715315" w:rsidRDefault="00453A2C" w:rsidP="00453A2C">
      <w:pPr>
        <w:pStyle w:val="Sinespaciado"/>
        <w:spacing w:after="0" w:line="240" w:lineRule="auto"/>
        <w:jc w:val="both"/>
        <w:rPr>
          <w:rFonts w:ascii="Arial" w:eastAsia="Times New Roman" w:hAnsi="Arial" w:cs="Arial"/>
          <w:noProof/>
          <w:spacing w:val="-3"/>
          <w:lang w:eastAsia="es-ES"/>
        </w:rPr>
      </w:pPr>
    </w:p>
    <w:p w14:paraId="0F77C2A6" w14:textId="77777777" w:rsidR="00453A2C" w:rsidRDefault="00453A2C" w:rsidP="00453A2C">
      <w:pPr>
        <w:pStyle w:val="Sinespaciado"/>
        <w:numPr>
          <w:ilvl w:val="0"/>
          <w:numId w:val="43"/>
        </w:numPr>
        <w:spacing w:after="0" w:line="240" w:lineRule="auto"/>
        <w:ind w:left="502"/>
        <w:jc w:val="both"/>
        <w:rPr>
          <w:rFonts w:ascii="Arial" w:eastAsia="Times New Roman" w:hAnsi="Arial" w:cs="Arial"/>
          <w:noProof/>
          <w:spacing w:val="-3"/>
          <w:lang w:eastAsia="es-ES"/>
        </w:rPr>
      </w:pPr>
      <w:r w:rsidRPr="00715315">
        <w:rPr>
          <w:rFonts w:ascii="Arial" w:eastAsia="Times New Roman" w:hAnsi="Arial" w:cs="Arial"/>
          <w:noProof/>
          <w:spacing w:val="-3"/>
          <w:lang w:eastAsia="es-ES"/>
        </w:rPr>
        <w:lastRenderedPageBreak/>
        <w:t xml:space="preserve">Acatar las instrucciones que para el desarrollo del contrato le imparta el SENA por conducto del supervisor. </w:t>
      </w:r>
    </w:p>
    <w:p w14:paraId="0073211E" w14:textId="77777777" w:rsidR="00453A2C" w:rsidRPr="007160FB" w:rsidRDefault="00453A2C" w:rsidP="00453A2C">
      <w:pPr>
        <w:pStyle w:val="Prrafodelista"/>
        <w:rPr>
          <w:rFonts w:ascii="Arial" w:eastAsia="Times New Roman" w:hAnsi="Arial" w:cs="Arial"/>
          <w:noProof/>
          <w:spacing w:val="-3"/>
          <w:sz w:val="4"/>
          <w:szCs w:val="4"/>
          <w:lang w:eastAsia="es-ES"/>
        </w:rPr>
      </w:pPr>
    </w:p>
    <w:p w14:paraId="5BCA21F6" w14:textId="77777777" w:rsidR="00453A2C" w:rsidRPr="00715315" w:rsidRDefault="00453A2C" w:rsidP="00453A2C">
      <w:pPr>
        <w:pStyle w:val="Sinespaciado"/>
        <w:numPr>
          <w:ilvl w:val="0"/>
          <w:numId w:val="43"/>
        </w:numPr>
        <w:spacing w:after="0" w:line="240" w:lineRule="auto"/>
        <w:ind w:left="502"/>
        <w:jc w:val="both"/>
        <w:rPr>
          <w:rFonts w:ascii="Arial" w:eastAsia="Times New Roman" w:hAnsi="Arial" w:cs="Arial"/>
          <w:noProof/>
          <w:spacing w:val="-3"/>
          <w:lang w:eastAsia="es-ES"/>
        </w:rPr>
      </w:pPr>
      <w:r w:rsidRPr="00715315">
        <w:rPr>
          <w:rFonts w:ascii="Arial" w:eastAsia="Times New Roman" w:hAnsi="Arial" w:cs="Arial"/>
          <w:noProof/>
          <w:spacing w:val="-3"/>
          <w:lang w:eastAsia="es-ES"/>
        </w:rPr>
        <w:t>No acceder a peticiones o amenazas de quienes actúen por fuera de la ley con el fin de obligarlos a hacer u omitir algún acto o hecho, debiendo informar inmediatamente al SENA a través del supervisor acerca de la ocurrencia de tales peticiones o amenazas y a las demás autoridades competentes para que se adopten las medidas y correctivos que fuesen necesarios.</w:t>
      </w:r>
    </w:p>
    <w:p w14:paraId="7485BEB2" w14:textId="77777777" w:rsidR="00453A2C" w:rsidRPr="00715315" w:rsidRDefault="00453A2C" w:rsidP="00453A2C">
      <w:pPr>
        <w:pStyle w:val="Sinespaciado"/>
        <w:spacing w:after="0" w:line="240" w:lineRule="auto"/>
        <w:jc w:val="both"/>
        <w:rPr>
          <w:rFonts w:ascii="Arial" w:eastAsia="Times New Roman" w:hAnsi="Arial" w:cs="Arial"/>
          <w:noProof/>
          <w:spacing w:val="-3"/>
          <w:lang w:eastAsia="es-ES"/>
        </w:rPr>
      </w:pPr>
    </w:p>
    <w:p w14:paraId="49F1A049" w14:textId="77777777" w:rsidR="00453A2C" w:rsidRPr="00715315" w:rsidRDefault="00453A2C" w:rsidP="00453A2C">
      <w:pPr>
        <w:pStyle w:val="Sinespaciado"/>
        <w:numPr>
          <w:ilvl w:val="0"/>
          <w:numId w:val="43"/>
        </w:numPr>
        <w:spacing w:after="0" w:line="240" w:lineRule="auto"/>
        <w:ind w:left="502"/>
        <w:jc w:val="both"/>
        <w:rPr>
          <w:rFonts w:ascii="Arial" w:hAnsi="Arial" w:cs="Arial"/>
          <w:noProof/>
          <w:spacing w:val="-3"/>
        </w:rPr>
      </w:pPr>
      <w:r w:rsidRPr="00715315">
        <w:rPr>
          <w:rFonts w:ascii="Arial" w:hAnsi="Arial" w:cs="Arial"/>
          <w:noProof/>
          <w:spacing w:val="-3"/>
        </w:rPr>
        <w:t>Dar cumplimiento a las obligaciones con los sistemas de seguridad social, salud y pensiones, y presentar todos los documentos respectivos que así lo acrediten, de conformidad con lo establecido en la Ley 789 de 2002, Ley 828 de 2003, Ley 1150 de 2007 y demás que las adicionen, complementen o modifiquen.</w:t>
      </w:r>
    </w:p>
    <w:p w14:paraId="559EE078" w14:textId="77777777" w:rsidR="00453A2C" w:rsidRPr="00715315" w:rsidRDefault="00453A2C" w:rsidP="00453A2C">
      <w:pPr>
        <w:pStyle w:val="Sinespaciado"/>
        <w:spacing w:after="0" w:line="240" w:lineRule="auto"/>
        <w:jc w:val="both"/>
        <w:rPr>
          <w:rFonts w:ascii="Arial" w:eastAsia="Times New Roman" w:hAnsi="Arial" w:cs="Arial"/>
          <w:noProof/>
          <w:spacing w:val="-3"/>
          <w:lang w:eastAsia="es-ES"/>
        </w:rPr>
      </w:pPr>
    </w:p>
    <w:p w14:paraId="4B162E2A" w14:textId="77777777" w:rsidR="00453A2C" w:rsidRPr="00715315" w:rsidRDefault="00453A2C" w:rsidP="00453A2C">
      <w:pPr>
        <w:pStyle w:val="Sinespaciado"/>
        <w:numPr>
          <w:ilvl w:val="0"/>
          <w:numId w:val="43"/>
        </w:numPr>
        <w:spacing w:after="0" w:line="240" w:lineRule="auto"/>
        <w:ind w:left="502"/>
        <w:jc w:val="both"/>
        <w:rPr>
          <w:rFonts w:ascii="Arial" w:eastAsia="Times New Roman" w:hAnsi="Arial" w:cs="Arial"/>
          <w:noProof/>
          <w:spacing w:val="-3"/>
          <w:lang w:eastAsia="es-ES"/>
        </w:rPr>
      </w:pPr>
      <w:r w:rsidRPr="00715315">
        <w:rPr>
          <w:rFonts w:ascii="Arial" w:eastAsia="Times New Roman" w:hAnsi="Arial" w:cs="Arial"/>
          <w:noProof/>
          <w:spacing w:val="-3"/>
          <w:lang w:eastAsia="es-ES"/>
        </w:rPr>
        <w:t>Guardar total reserva de la información que por razón del desarrollo de sus actividades se genere, ya que es propiedad del SENA, salvo requerimiento de autoridad competente.</w:t>
      </w:r>
    </w:p>
    <w:p w14:paraId="2CF5E18B" w14:textId="77777777" w:rsidR="00453A2C" w:rsidRPr="00715315" w:rsidRDefault="00453A2C" w:rsidP="00453A2C">
      <w:pPr>
        <w:pStyle w:val="Sinespaciado"/>
        <w:spacing w:after="0" w:line="240" w:lineRule="auto"/>
        <w:jc w:val="both"/>
        <w:rPr>
          <w:rFonts w:ascii="Arial" w:eastAsia="Times New Roman" w:hAnsi="Arial" w:cs="Arial"/>
          <w:noProof/>
          <w:spacing w:val="-3"/>
          <w:lang w:eastAsia="es-ES"/>
        </w:rPr>
      </w:pPr>
    </w:p>
    <w:p w14:paraId="6FDA54A1" w14:textId="77777777" w:rsidR="00453A2C" w:rsidRPr="00715315" w:rsidRDefault="00453A2C" w:rsidP="00453A2C">
      <w:pPr>
        <w:pStyle w:val="Sinespaciado"/>
        <w:numPr>
          <w:ilvl w:val="0"/>
          <w:numId w:val="43"/>
        </w:numPr>
        <w:spacing w:after="0" w:line="240" w:lineRule="auto"/>
        <w:ind w:left="502"/>
        <w:jc w:val="both"/>
        <w:rPr>
          <w:rFonts w:ascii="Arial" w:eastAsia="Times New Roman" w:hAnsi="Arial" w:cs="Arial"/>
          <w:noProof/>
          <w:spacing w:val="-3"/>
          <w:lang w:eastAsia="es-ES"/>
        </w:rPr>
      </w:pPr>
      <w:r w:rsidRPr="00715315">
        <w:rPr>
          <w:rFonts w:ascii="Arial" w:eastAsia="Times New Roman" w:hAnsi="Arial" w:cs="Arial"/>
          <w:noProof/>
          <w:spacing w:val="-3"/>
          <w:lang w:eastAsia="es-ES"/>
        </w:rPr>
        <w:t xml:space="preserve">De conformidad con el artículo 52 y 56 de la </w:t>
      </w:r>
      <w:r>
        <w:rPr>
          <w:rFonts w:ascii="Arial" w:eastAsia="Times New Roman" w:hAnsi="Arial" w:cs="Arial"/>
          <w:noProof/>
          <w:spacing w:val="-3"/>
          <w:lang w:eastAsia="es-ES"/>
        </w:rPr>
        <w:t>L</w:t>
      </w:r>
      <w:r w:rsidRPr="00715315">
        <w:rPr>
          <w:rFonts w:ascii="Arial" w:eastAsia="Times New Roman" w:hAnsi="Arial" w:cs="Arial"/>
          <w:noProof/>
          <w:spacing w:val="-3"/>
          <w:lang w:eastAsia="es-ES"/>
        </w:rPr>
        <w:t xml:space="preserve">ey 80 de 1993, EL CONTRATISTA responderá civil y penalmente por las acciones y omisiones en las que incurra en la ejecución de este contrato. Por su parte, el SENA se obliga a brindar el máximo de colaboración y apoyo al contratista para la correcta ejecución del objeto contratado, así como a pagar su valor en la forma pactada. </w:t>
      </w:r>
    </w:p>
    <w:p w14:paraId="25ED9B1A" w14:textId="77777777" w:rsidR="00453A2C" w:rsidRPr="00715315" w:rsidRDefault="00453A2C" w:rsidP="00453A2C">
      <w:pPr>
        <w:pStyle w:val="Sinespaciado"/>
        <w:spacing w:after="0" w:line="240" w:lineRule="auto"/>
        <w:ind w:left="720"/>
        <w:jc w:val="both"/>
        <w:rPr>
          <w:rFonts w:ascii="Arial" w:eastAsia="Times New Roman" w:hAnsi="Arial" w:cs="Arial"/>
          <w:noProof/>
          <w:spacing w:val="-3"/>
          <w:lang w:eastAsia="es-ES"/>
        </w:rPr>
      </w:pPr>
    </w:p>
    <w:p w14:paraId="2763FC9A" w14:textId="77777777" w:rsidR="00453A2C" w:rsidRPr="00715315" w:rsidRDefault="00453A2C" w:rsidP="00453A2C">
      <w:pPr>
        <w:pStyle w:val="Sinespaciado"/>
        <w:numPr>
          <w:ilvl w:val="0"/>
          <w:numId w:val="43"/>
        </w:numPr>
        <w:spacing w:after="0" w:line="240" w:lineRule="auto"/>
        <w:ind w:left="502"/>
        <w:jc w:val="both"/>
        <w:rPr>
          <w:rFonts w:ascii="Arial" w:eastAsia="Times New Roman" w:hAnsi="Arial" w:cs="Arial"/>
          <w:noProof/>
          <w:spacing w:val="-3"/>
          <w:lang w:eastAsia="es-ES"/>
        </w:rPr>
      </w:pPr>
      <w:r w:rsidRPr="00715315">
        <w:rPr>
          <w:rFonts w:ascii="Arial" w:eastAsia="Times New Roman" w:hAnsi="Arial" w:cs="Arial"/>
          <w:noProof/>
          <w:spacing w:val="-3"/>
          <w:lang w:eastAsia="es-ES"/>
        </w:rPr>
        <w:t xml:space="preserve">Constituir las garantías exigidas dentro de dos días hábiles siguientes a la firma del contrato-aceptación de la oferta. </w:t>
      </w:r>
    </w:p>
    <w:p w14:paraId="41DE76B6" w14:textId="77777777" w:rsidR="00453A2C" w:rsidRPr="00715315" w:rsidRDefault="00453A2C" w:rsidP="00453A2C">
      <w:pPr>
        <w:pStyle w:val="Sinespaciado"/>
        <w:spacing w:after="0" w:line="240" w:lineRule="auto"/>
        <w:jc w:val="both"/>
        <w:rPr>
          <w:rFonts w:ascii="Arial" w:eastAsia="Times New Roman" w:hAnsi="Arial" w:cs="Arial"/>
          <w:noProof/>
          <w:spacing w:val="-3"/>
          <w:lang w:eastAsia="es-ES"/>
        </w:rPr>
      </w:pPr>
    </w:p>
    <w:p w14:paraId="0E7D0AFF" w14:textId="77777777" w:rsidR="00453A2C" w:rsidRPr="00715315" w:rsidRDefault="00453A2C" w:rsidP="00453A2C">
      <w:pPr>
        <w:pStyle w:val="Sinespaciado"/>
        <w:numPr>
          <w:ilvl w:val="0"/>
          <w:numId w:val="43"/>
        </w:numPr>
        <w:spacing w:after="0" w:line="240" w:lineRule="auto"/>
        <w:ind w:left="502"/>
        <w:jc w:val="both"/>
        <w:rPr>
          <w:rFonts w:ascii="Arial" w:eastAsia="Times New Roman" w:hAnsi="Arial" w:cs="Arial"/>
          <w:noProof/>
          <w:spacing w:val="-3"/>
          <w:lang w:eastAsia="es-ES"/>
        </w:rPr>
      </w:pPr>
      <w:r w:rsidRPr="00715315">
        <w:rPr>
          <w:rFonts w:ascii="Arial" w:eastAsia="Times New Roman" w:hAnsi="Arial" w:cs="Arial"/>
          <w:noProof/>
          <w:spacing w:val="-3"/>
          <w:lang w:eastAsia="es-ES"/>
        </w:rPr>
        <w:t xml:space="preserve">Adicionar y/o prorrogar las garantías en las mismas proporciones a las adiciones y/o prórrogas que llegaran a darse en el contrato. </w:t>
      </w:r>
    </w:p>
    <w:p w14:paraId="6E1B9B2C" w14:textId="77777777" w:rsidR="00453A2C" w:rsidRPr="00715315" w:rsidRDefault="00453A2C" w:rsidP="00453A2C">
      <w:pPr>
        <w:pStyle w:val="Sinespaciado"/>
        <w:spacing w:after="0" w:line="240" w:lineRule="auto"/>
        <w:jc w:val="both"/>
        <w:rPr>
          <w:rFonts w:ascii="Arial" w:eastAsia="Times New Roman" w:hAnsi="Arial" w:cs="Arial"/>
          <w:noProof/>
          <w:spacing w:val="-3"/>
          <w:lang w:eastAsia="es-ES"/>
        </w:rPr>
      </w:pPr>
    </w:p>
    <w:p w14:paraId="341CCC37" w14:textId="77777777" w:rsidR="00453A2C" w:rsidRPr="00715315" w:rsidRDefault="00453A2C" w:rsidP="00453A2C">
      <w:pPr>
        <w:pStyle w:val="Sinespaciado1"/>
        <w:numPr>
          <w:ilvl w:val="0"/>
          <w:numId w:val="43"/>
        </w:numPr>
        <w:ind w:left="502"/>
        <w:jc w:val="both"/>
        <w:rPr>
          <w:rFonts w:ascii="Arial" w:hAnsi="Arial" w:cs="Arial"/>
          <w:noProof/>
        </w:rPr>
      </w:pPr>
      <w:r w:rsidRPr="00715315">
        <w:rPr>
          <w:rFonts w:ascii="Arial" w:hAnsi="Arial" w:cs="Arial"/>
          <w:noProof/>
        </w:rPr>
        <w:t>Acatar las recomendaciones que, durante la ejecución, realice el Supervisor del contrato y colaborar con el SENA en lo que sea necesario para el cumplimiento del objeto contractual.</w:t>
      </w:r>
    </w:p>
    <w:p w14:paraId="4FD31CBE" w14:textId="77777777" w:rsidR="00453A2C" w:rsidRPr="00715315" w:rsidRDefault="00453A2C" w:rsidP="00453A2C">
      <w:pPr>
        <w:pStyle w:val="Sinespaciado1"/>
        <w:jc w:val="both"/>
        <w:rPr>
          <w:rFonts w:ascii="Arial" w:hAnsi="Arial" w:cs="Arial"/>
          <w:noProof/>
        </w:rPr>
      </w:pPr>
    </w:p>
    <w:p w14:paraId="710278CA" w14:textId="77777777" w:rsidR="00453A2C" w:rsidRDefault="00453A2C" w:rsidP="00453A2C">
      <w:pPr>
        <w:pStyle w:val="Sinespaciado1"/>
        <w:numPr>
          <w:ilvl w:val="0"/>
          <w:numId w:val="43"/>
        </w:numPr>
        <w:ind w:left="502"/>
        <w:jc w:val="both"/>
        <w:rPr>
          <w:rFonts w:ascii="Arial" w:hAnsi="Arial" w:cs="Arial"/>
          <w:noProof/>
        </w:rPr>
      </w:pPr>
      <w:r w:rsidRPr="00715315">
        <w:rPr>
          <w:rFonts w:ascii="Arial" w:hAnsi="Arial" w:cs="Arial"/>
          <w:noProof/>
        </w:rPr>
        <w:t>Reportar de manera inmediata cualquier novedad o anomalía, al Supervisor del contrato, que puedan incidir en la no oportuna o debida ejecución del contrato o que pueda poner en peligro los intereses legítimos del Sena.</w:t>
      </w:r>
    </w:p>
    <w:p w14:paraId="06E0E070" w14:textId="77777777" w:rsidR="00453A2C" w:rsidRPr="0025393E" w:rsidRDefault="00453A2C" w:rsidP="00453A2C">
      <w:pPr>
        <w:pStyle w:val="Sinespaciado"/>
        <w:widowControl w:val="0"/>
        <w:numPr>
          <w:ilvl w:val="0"/>
          <w:numId w:val="43"/>
        </w:numPr>
        <w:autoSpaceDE w:val="0"/>
        <w:autoSpaceDN w:val="0"/>
        <w:spacing w:before="198" w:after="0" w:line="240" w:lineRule="auto"/>
        <w:ind w:left="502" w:right="49"/>
        <w:jc w:val="both"/>
        <w:rPr>
          <w:rFonts w:ascii="Arial" w:hAnsi="Arial" w:cs="Arial"/>
          <w:noProof/>
        </w:rPr>
      </w:pPr>
      <w:r w:rsidRPr="00715315">
        <w:rPr>
          <w:rFonts w:ascii="Arial" w:hAnsi="Arial" w:cs="Arial"/>
          <w:noProof/>
        </w:rPr>
        <w:t>Suscribir oportunamente el acta de liquidaciòn del contrato  y las modificciones si las hubiera.</w:t>
      </w:r>
    </w:p>
    <w:p w14:paraId="7C0ED052" w14:textId="77777777" w:rsidR="00453A2C" w:rsidRPr="00715315" w:rsidRDefault="00453A2C" w:rsidP="00453A2C">
      <w:pPr>
        <w:pStyle w:val="Sinespaciado"/>
        <w:spacing w:after="0" w:line="240" w:lineRule="auto"/>
        <w:jc w:val="both"/>
        <w:rPr>
          <w:rFonts w:ascii="Arial" w:hAnsi="Arial" w:cs="Arial"/>
          <w:noProof/>
        </w:rPr>
      </w:pPr>
    </w:p>
    <w:p w14:paraId="5F5ADD5D" w14:textId="77777777" w:rsidR="00453A2C" w:rsidRPr="00715315" w:rsidRDefault="00453A2C" w:rsidP="00453A2C">
      <w:pPr>
        <w:pStyle w:val="Sinespaciado"/>
        <w:numPr>
          <w:ilvl w:val="0"/>
          <w:numId w:val="43"/>
        </w:numPr>
        <w:spacing w:after="0" w:line="240" w:lineRule="auto"/>
        <w:ind w:left="502"/>
        <w:jc w:val="both"/>
        <w:rPr>
          <w:rFonts w:ascii="Arial" w:hAnsi="Arial" w:cs="Arial"/>
          <w:noProof/>
        </w:rPr>
      </w:pPr>
      <w:r w:rsidRPr="00715315">
        <w:rPr>
          <w:rFonts w:ascii="Arial" w:hAnsi="Arial" w:cs="Arial"/>
          <w:noProof/>
        </w:rPr>
        <w:t>Obrar con lealtad y buena fe en las distintas etapas contractuales, evitando dilaciones</w:t>
      </w:r>
    </w:p>
    <w:p w14:paraId="3BEB1120" w14:textId="77777777" w:rsidR="00453A2C" w:rsidRPr="00715315" w:rsidRDefault="00453A2C" w:rsidP="00453A2C">
      <w:pPr>
        <w:pStyle w:val="Sinespaciado"/>
        <w:spacing w:after="0" w:line="240" w:lineRule="auto"/>
        <w:ind w:left="1260"/>
        <w:jc w:val="both"/>
        <w:rPr>
          <w:rFonts w:ascii="Arial" w:eastAsia="Times New Roman" w:hAnsi="Arial" w:cs="Arial"/>
          <w:noProof/>
          <w:spacing w:val="-3"/>
          <w:lang w:eastAsia="es-ES"/>
        </w:rPr>
      </w:pPr>
    </w:p>
    <w:p w14:paraId="43FCD862" w14:textId="77777777" w:rsidR="00453A2C" w:rsidRPr="00715315" w:rsidRDefault="00453A2C" w:rsidP="00453A2C">
      <w:pPr>
        <w:pStyle w:val="Sinespaciado"/>
        <w:numPr>
          <w:ilvl w:val="0"/>
          <w:numId w:val="43"/>
        </w:numPr>
        <w:spacing w:after="0" w:line="240" w:lineRule="auto"/>
        <w:ind w:left="502"/>
        <w:jc w:val="both"/>
        <w:rPr>
          <w:rFonts w:ascii="Arial" w:hAnsi="Arial" w:cs="Arial"/>
          <w:noProof/>
        </w:rPr>
      </w:pPr>
      <w:r w:rsidRPr="00715315">
        <w:rPr>
          <w:rFonts w:ascii="Arial" w:hAnsi="Arial" w:cs="Arial"/>
          <w:noProof/>
        </w:rPr>
        <w:t>Las demas obligaciones del contrato que se suscriba, como resultado de la presente invitaciòn y las que por Ley le corresonda.</w:t>
      </w:r>
    </w:p>
    <w:p w14:paraId="560606AF" w14:textId="77777777" w:rsidR="00453A2C" w:rsidRPr="00715315" w:rsidRDefault="00453A2C" w:rsidP="00453A2C">
      <w:pPr>
        <w:pStyle w:val="Sinespaciado"/>
        <w:spacing w:after="0" w:line="240" w:lineRule="auto"/>
        <w:jc w:val="both"/>
        <w:rPr>
          <w:rFonts w:ascii="Arial" w:hAnsi="Arial" w:cs="Arial"/>
        </w:rPr>
      </w:pPr>
    </w:p>
    <w:p w14:paraId="403B54AC" w14:textId="77777777" w:rsidR="00453A2C" w:rsidRPr="00715315" w:rsidRDefault="00453A2C" w:rsidP="00453A2C">
      <w:pPr>
        <w:pStyle w:val="Prrafodelista"/>
        <w:spacing w:after="200" w:line="240" w:lineRule="auto"/>
        <w:ind w:left="1080"/>
        <w:jc w:val="both"/>
        <w:rPr>
          <w:rFonts w:ascii="Arial" w:hAnsi="Arial" w:cs="Arial"/>
          <w:b/>
        </w:rPr>
      </w:pPr>
    </w:p>
    <w:p w14:paraId="3F2C0FF1" w14:textId="77777777" w:rsidR="00453A2C" w:rsidRPr="00111539" w:rsidRDefault="00453A2C" w:rsidP="00111539">
      <w:pPr>
        <w:spacing w:after="200" w:line="240" w:lineRule="auto"/>
        <w:jc w:val="both"/>
        <w:rPr>
          <w:rFonts w:ascii="Arial" w:hAnsi="Arial" w:cs="Arial"/>
          <w:b/>
        </w:rPr>
      </w:pPr>
      <w:r w:rsidRPr="00111539">
        <w:rPr>
          <w:rFonts w:ascii="Arial" w:hAnsi="Arial" w:cs="Arial"/>
          <w:b/>
        </w:rPr>
        <w:lastRenderedPageBreak/>
        <w:t>Obligaciones Específicas del Contratista:</w:t>
      </w:r>
    </w:p>
    <w:p w14:paraId="186C7901" w14:textId="77777777" w:rsidR="00453A2C" w:rsidRPr="00715315" w:rsidRDefault="00453A2C" w:rsidP="00453A2C">
      <w:pPr>
        <w:pStyle w:val="Prrafodelista"/>
        <w:spacing w:after="200" w:line="240" w:lineRule="auto"/>
        <w:ind w:left="1080"/>
        <w:jc w:val="both"/>
        <w:rPr>
          <w:rFonts w:ascii="Arial" w:hAnsi="Arial" w:cs="Arial"/>
          <w:b/>
        </w:rPr>
      </w:pPr>
    </w:p>
    <w:p w14:paraId="146AD6C9" w14:textId="77777777" w:rsidR="00453A2C" w:rsidRPr="00715315" w:rsidRDefault="00453A2C" w:rsidP="00453A2C">
      <w:pPr>
        <w:pStyle w:val="Sinespaciado"/>
        <w:widowControl w:val="0"/>
        <w:numPr>
          <w:ilvl w:val="0"/>
          <w:numId w:val="44"/>
        </w:numPr>
        <w:autoSpaceDE w:val="0"/>
        <w:autoSpaceDN w:val="0"/>
        <w:spacing w:before="198" w:after="0" w:line="240" w:lineRule="auto"/>
        <w:ind w:right="49"/>
        <w:jc w:val="both"/>
        <w:rPr>
          <w:rStyle w:val="Nmerodepgina"/>
          <w:rFonts w:ascii="Arial" w:hAnsi="Arial" w:cs="Arial"/>
          <w:bCs/>
        </w:rPr>
      </w:pPr>
      <w:r w:rsidRPr="00715315">
        <w:rPr>
          <w:rFonts w:ascii="Arial" w:hAnsi="Arial" w:cs="Arial"/>
        </w:rPr>
        <w:t xml:space="preserve">Ejecutar en su totalidad y con idoneidad el mantenimiento </w:t>
      </w:r>
      <w:r>
        <w:rPr>
          <w:rFonts w:ascii="Arial" w:hAnsi="Arial" w:cs="Arial"/>
        </w:rPr>
        <w:t>preventivo y correctivo de la torre de alturas</w:t>
      </w:r>
      <w:r w:rsidRPr="00715315">
        <w:rPr>
          <w:rStyle w:val="Nmerodepgina"/>
          <w:rFonts w:ascii="Arial" w:hAnsi="Arial" w:cs="Arial"/>
          <w:bCs/>
        </w:rPr>
        <w:t>, del Complejo Tecnológico Agroindustrial, Pecuario y Turístico del SENA</w:t>
      </w:r>
    </w:p>
    <w:p w14:paraId="61BE9211" w14:textId="77777777" w:rsidR="00453A2C" w:rsidRPr="00715315" w:rsidRDefault="00453A2C" w:rsidP="00453A2C">
      <w:pPr>
        <w:pStyle w:val="Sinespaciado"/>
        <w:widowControl w:val="0"/>
        <w:numPr>
          <w:ilvl w:val="0"/>
          <w:numId w:val="44"/>
        </w:numPr>
        <w:autoSpaceDE w:val="0"/>
        <w:autoSpaceDN w:val="0"/>
        <w:spacing w:before="198" w:after="0" w:line="240" w:lineRule="auto"/>
        <w:ind w:right="49"/>
        <w:jc w:val="both"/>
        <w:rPr>
          <w:rFonts w:ascii="Arial" w:hAnsi="Arial" w:cs="Arial"/>
        </w:rPr>
      </w:pPr>
      <w:r w:rsidRPr="00715315">
        <w:rPr>
          <w:rFonts w:ascii="Arial" w:hAnsi="Arial" w:cs="Arial"/>
        </w:rPr>
        <w:t>Suscribir el acta de inicio una vez se legalice el contrato y se cumplan los requisitos de ejecución del contrato.</w:t>
      </w:r>
    </w:p>
    <w:p w14:paraId="66F68717" w14:textId="77777777" w:rsidR="00453A2C" w:rsidRPr="00715315" w:rsidRDefault="00453A2C" w:rsidP="00453A2C">
      <w:pPr>
        <w:pStyle w:val="Sinespaciado"/>
        <w:widowControl w:val="0"/>
        <w:numPr>
          <w:ilvl w:val="0"/>
          <w:numId w:val="44"/>
        </w:numPr>
        <w:autoSpaceDE w:val="0"/>
        <w:autoSpaceDN w:val="0"/>
        <w:spacing w:before="198" w:after="0" w:line="240" w:lineRule="auto"/>
        <w:ind w:right="49"/>
        <w:jc w:val="both"/>
        <w:rPr>
          <w:rFonts w:ascii="Arial" w:hAnsi="Arial" w:cs="Arial"/>
        </w:rPr>
      </w:pPr>
      <w:r w:rsidRPr="00715315">
        <w:rPr>
          <w:rFonts w:ascii="Arial" w:hAnsi="Arial" w:cs="Arial"/>
        </w:rPr>
        <w:t>Garantizar la ejecución del objeto del contrato en los plazos establecidos, bajo las condiciones técnicas, financiaras, económicas y jurídicas estipuladas en el estudio previo y demás documentos del proceso de selección, así como de acuerdo con la propuesta aceptada por la Entidad.</w:t>
      </w:r>
    </w:p>
    <w:p w14:paraId="1AA9734C" w14:textId="77777777" w:rsidR="00453A2C" w:rsidRPr="00715315" w:rsidRDefault="00453A2C" w:rsidP="00453A2C">
      <w:pPr>
        <w:pStyle w:val="Sinespaciado"/>
        <w:widowControl w:val="0"/>
        <w:numPr>
          <w:ilvl w:val="0"/>
          <w:numId w:val="44"/>
        </w:numPr>
        <w:autoSpaceDE w:val="0"/>
        <w:autoSpaceDN w:val="0"/>
        <w:spacing w:before="198" w:after="0" w:line="240" w:lineRule="auto"/>
        <w:ind w:right="49"/>
        <w:jc w:val="both"/>
        <w:rPr>
          <w:rFonts w:ascii="Arial" w:hAnsi="Arial" w:cs="Arial"/>
        </w:rPr>
      </w:pPr>
      <w:r>
        <w:rPr>
          <w:rFonts w:ascii="Arial" w:hAnsi="Arial" w:cs="Arial"/>
        </w:rPr>
        <w:t>C</w:t>
      </w:r>
      <w:r w:rsidRPr="0025393E">
        <w:rPr>
          <w:rFonts w:ascii="Arial" w:hAnsi="Arial" w:cs="Arial"/>
        </w:rPr>
        <w:t>umplir en su totalidad las especificaciones técnicas establecidas en el presente documento y en lo contenido en la Resolución 4272 de 2021</w:t>
      </w:r>
      <w:r>
        <w:rPr>
          <w:rFonts w:ascii="Arial" w:hAnsi="Arial" w:cs="Arial"/>
        </w:rPr>
        <w:t xml:space="preserve"> y demás normas complementarias</w:t>
      </w:r>
      <w:r w:rsidRPr="00715315">
        <w:rPr>
          <w:rFonts w:ascii="Arial" w:hAnsi="Arial" w:cs="Arial"/>
        </w:rPr>
        <w:t>.</w:t>
      </w:r>
    </w:p>
    <w:p w14:paraId="71B8DA56" w14:textId="77777777" w:rsidR="00453A2C" w:rsidRPr="00715315" w:rsidRDefault="00453A2C" w:rsidP="00453A2C">
      <w:pPr>
        <w:pStyle w:val="Sinespaciado"/>
        <w:widowControl w:val="0"/>
        <w:numPr>
          <w:ilvl w:val="0"/>
          <w:numId w:val="44"/>
        </w:numPr>
        <w:autoSpaceDE w:val="0"/>
        <w:autoSpaceDN w:val="0"/>
        <w:spacing w:before="198" w:after="0" w:line="240" w:lineRule="auto"/>
        <w:ind w:right="49"/>
        <w:jc w:val="both"/>
        <w:rPr>
          <w:rFonts w:ascii="Arial" w:hAnsi="Arial" w:cs="Arial"/>
        </w:rPr>
      </w:pPr>
      <w:r w:rsidRPr="00715315">
        <w:rPr>
          <w:rFonts w:ascii="Arial" w:hAnsi="Arial" w:cs="Arial"/>
        </w:rPr>
        <w:t>Dar estricto cumplimiento a los términos pactados en el contrato y por ningún motivo abandonar el efectivo cumplimiento del objeto contractual.</w:t>
      </w:r>
    </w:p>
    <w:p w14:paraId="5B9D0A21" w14:textId="77777777" w:rsidR="00453A2C" w:rsidRPr="00715315" w:rsidRDefault="00453A2C" w:rsidP="00453A2C">
      <w:pPr>
        <w:pStyle w:val="Sinespaciado"/>
        <w:widowControl w:val="0"/>
        <w:numPr>
          <w:ilvl w:val="0"/>
          <w:numId w:val="44"/>
        </w:numPr>
        <w:autoSpaceDE w:val="0"/>
        <w:autoSpaceDN w:val="0"/>
        <w:spacing w:before="198" w:after="0" w:line="240" w:lineRule="auto"/>
        <w:ind w:right="49"/>
        <w:jc w:val="both"/>
        <w:rPr>
          <w:rFonts w:ascii="Arial" w:hAnsi="Arial" w:cs="Arial"/>
          <w:noProof/>
        </w:rPr>
      </w:pPr>
      <w:r w:rsidRPr="00715315">
        <w:rPr>
          <w:rFonts w:ascii="Arial" w:hAnsi="Arial" w:cs="Arial"/>
          <w:noProof/>
        </w:rPr>
        <w:t>Entregar el servicio contratado con seriedad, responsabilidad, profesionalidad, eficacia, oportunidad, y calidad, en el lugar donde el Complejo lo requiera.</w:t>
      </w:r>
    </w:p>
    <w:p w14:paraId="329A7B9E" w14:textId="77777777" w:rsidR="00453A2C" w:rsidRPr="00715315" w:rsidRDefault="00453A2C" w:rsidP="00453A2C">
      <w:pPr>
        <w:pStyle w:val="Sinespaciado"/>
        <w:widowControl w:val="0"/>
        <w:numPr>
          <w:ilvl w:val="0"/>
          <w:numId w:val="44"/>
        </w:numPr>
        <w:autoSpaceDE w:val="0"/>
        <w:autoSpaceDN w:val="0"/>
        <w:spacing w:before="198" w:after="0" w:line="240" w:lineRule="auto"/>
        <w:ind w:right="49"/>
        <w:jc w:val="both"/>
        <w:rPr>
          <w:rFonts w:ascii="Arial" w:hAnsi="Arial" w:cs="Arial"/>
          <w:noProof/>
        </w:rPr>
      </w:pPr>
      <w:r w:rsidRPr="00715315">
        <w:rPr>
          <w:rFonts w:ascii="Arial" w:hAnsi="Arial" w:cs="Arial"/>
          <w:noProof/>
        </w:rPr>
        <w:t>Respon</w:t>
      </w:r>
      <w:r>
        <w:rPr>
          <w:rFonts w:ascii="Arial" w:hAnsi="Arial" w:cs="Arial"/>
          <w:noProof/>
        </w:rPr>
        <w:t>d</w:t>
      </w:r>
      <w:r w:rsidRPr="00715315">
        <w:rPr>
          <w:rFonts w:ascii="Arial" w:hAnsi="Arial" w:cs="Arial"/>
          <w:noProof/>
        </w:rPr>
        <w:t>er ante las autoridades competentes por los actos u omisiones que ejecute en desarrollo del contrato, cuando en ellos se cause perjuicio a la Entidad</w:t>
      </w:r>
      <w:r>
        <w:rPr>
          <w:rFonts w:ascii="Arial" w:hAnsi="Arial" w:cs="Arial"/>
          <w:noProof/>
        </w:rPr>
        <w:t xml:space="preserve"> </w:t>
      </w:r>
      <w:r w:rsidRPr="00715315">
        <w:rPr>
          <w:rFonts w:ascii="Arial" w:hAnsi="Arial" w:cs="Arial"/>
          <w:noProof/>
        </w:rPr>
        <w:t>o a terceros</w:t>
      </w:r>
      <w:r>
        <w:rPr>
          <w:rFonts w:ascii="Arial" w:hAnsi="Arial" w:cs="Arial"/>
          <w:noProof/>
        </w:rPr>
        <w:t xml:space="preserve">, de acuerdo con lo dispuesto por </w:t>
      </w:r>
      <w:r w:rsidRPr="00715315">
        <w:rPr>
          <w:rFonts w:ascii="Arial" w:hAnsi="Arial" w:cs="Arial"/>
          <w:noProof/>
        </w:rPr>
        <w:t>el articulo 52 de la Ley 80 de 1993.</w:t>
      </w:r>
    </w:p>
    <w:p w14:paraId="6B8517E4" w14:textId="77777777" w:rsidR="00453A2C" w:rsidRPr="00715315" w:rsidRDefault="00453A2C" w:rsidP="00453A2C">
      <w:pPr>
        <w:pStyle w:val="Sinespaciado"/>
        <w:widowControl w:val="0"/>
        <w:numPr>
          <w:ilvl w:val="0"/>
          <w:numId w:val="44"/>
        </w:numPr>
        <w:autoSpaceDE w:val="0"/>
        <w:autoSpaceDN w:val="0"/>
        <w:spacing w:before="198" w:after="0" w:line="240" w:lineRule="auto"/>
        <w:ind w:right="49"/>
        <w:jc w:val="both"/>
        <w:rPr>
          <w:rFonts w:ascii="Arial" w:hAnsi="Arial" w:cs="Arial"/>
          <w:noProof/>
        </w:rPr>
      </w:pPr>
      <w:r w:rsidRPr="00715315">
        <w:rPr>
          <w:rFonts w:ascii="Arial" w:hAnsi="Arial" w:cs="Arial"/>
          <w:noProof/>
        </w:rPr>
        <w:t>Garantizar durante la vigencia del contrato el costo de todos los items, en las mismas cantidades solicitadas y con las especificaciones y descripciones tecnicas solicitades, presentados en su oferta economica.</w:t>
      </w:r>
    </w:p>
    <w:p w14:paraId="6BF26835" w14:textId="77777777" w:rsidR="00453A2C" w:rsidRPr="00715315" w:rsidRDefault="00453A2C" w:rsidP="00453A2C">
      <w:pPr>
        <w:pStyle w:val="Sinespaciado"/>
        <w:widowControl w:val="0"/>
        <w:numPr>
          <w:ilvl w:val="0"/>
          <w:numId w:val="44"/>
        </w:numPr>
        <w:autoSpaceDE w:val="0"/>
        <w:autoSpaceDN w:val="0"/>
        <w:spacing w:before="198" w:after="0" w:line="240" w:lineRule="auto"/>
        <w:ind w:right="49"/>
        <w:jc w:val="both"/>
        <w:rPr>
          <w:rFonts w:ascii="Arial" w:hAnsi="Arial" w:cs="Arial"/>
          <w:noProof/>
        </w:rPr>
      </w:pPr>
      <w:r w:rsidRPr="00715315">
        <w:rPr>
          <w:rFonts w:ascii="Arial" w:hAnsi="Arial" w:cs="Arial"/>
          <w:noProof/>
        </w:rPr>
        <w:t>Responder por la calidad de los trabajos dentro del termio de vigencia de la poliza de calidad, asumir los costos o acciones correctivas por los no recibidos a satisfacciòn por la Entidad, o que no evidencien el cumplimiento de las especificaciones tecnicas de conformidad con lo solitado por la Entidad. Lo anterior, s</w:t>
      </w:r>
      <w:r>
        <w:rPr>
          <w:rFonts w:ascii="Arial" w:hAnsi="Arial" w:cs="Arial"/>
          <w:noProof/>
        </w:rPr>
        <w:t>i</w:t>
      </w:r>
      <w:r w:rsidRPr="00715315">
        <w:rPr>
          <w:rFonts w:ascii="Arial" w:hAnsi="Arial" w:cs="Arial"/>
          <w:noProof/>
        </w:rPr>
        <w:t>n perjuicio de la respectiva garantia de cumplimiento y calidad</w:t>
      </w:r>
      <w:r>
        <w:rPr>
          <w:rFonts w:ascii="Arial" w:hAnsi="Arial" w:cs="Arial"/>
          <w:noProof/>
        </w:rPr>
        <w:t xml:space="preserve"> </w:t>
      </w:r>
      <w:r w:rsidRPr="00715315">
        <w:rPr>
          <w:rFonts w:ascii="Arial" w:hAnsi="Arial" w:cs="Arial"/>
          <w:noProof/>
        </w:rPr>
        <w:t>y otras medidas correctivas o san</w:t>
      </w:r>
      <w:r>
        <w:rPr>
          <w:rFonts w:ascii="Arial" w:hAnsi="Arial" w:cs="Arial"/>
          <w:noProof/>
        </w:rPr>
        <w:t>c</w:t>
      </w:r>
      <w:r w:rsidRPr="00715315">
        <w:rPr>
          <w:rFonts w:ascii="Arial" w:hAnsi="Arial" w:cs="Arial"/>
          <w:noProof/>
        </w:rPr>
        <w:t>ionatorias que la Entidad considere pertinentes y que sea responsabilidad del proponente.</w:t>
      </w:r>
    </w:p>
    <w:p w14:paraId="4D94A620" w14:textId="77777777" w:rsidR="00453A2C" w:rsidRPr="00715315" w:rsidRDefault="00453A2C" w:rsidP="00453A2C">
      <w:pPr>
        <w:pStyle w:val="Sinespaciado"/>
        <w:widowControl w:val="0"/>
        <w:numPr>
          <w:ilvl w:val="0"/>
          <w:numId w:val="44"/>
        </w:numPr>
        <w:autoSpaceDE w:val="0"/>
        <w:autoSpaceDN w:val="0"/>
        <w:spacing w:before="198" w:after="0" w:line="240" w:lineRule="auto"/>
        <w:ind w:right="49"/>
        <w:jc w:val="both"/>
        <w:rPr>
          <w:rFonts w:ascii="Arial" w:hAnsi="Arial" w:cs="Arial"/>
          <w:noProof/>
        </w:rPr>
      </w:pPr>
      <w:r w:rsidRPr="00715315">
        <w:rPr>
          <w:rFonts w:ascii="Arial" w:hAnsi="Arial" w:cs="Arial"/>
          <w:noProof/>
        </w:rPr>
        <w:t>El contratista debera correr con todos los gastos de transporte, cargue, descargue y entrega de los bienes derivados del servicio objeto del presente contrato, así como también el de la devolución de aquellos bienes o productos que no correspondan con las características y especificaciones técnicas establecidas.</w:t>
      </w:r>
    </w:p>
    <w:p w14:paraId="5AB5F09E" w14:textId="77777777" w:rsidR="00453A2C" w:rsidRDefault="00453A2C" w:rsidP="00453A2C">
      <w:pPr>
        <w:pStyle w:val="Prrafodelista"/>
        <w:spacing w:after="200" w:line="240" w:lineRule="auto"/>
        <w:ind w:left="1080"/>
        <w:jc w:val="both"/>
        <w:rPr>
          <w:rFonts w:ascii="Arial" w:hAnsi="Arial" w:cs="Arial"/>
          <w:bCs/>
        </w:rPr>
      </w:pPr>
    </w:p>
    <w:p w14:paraId="10DCB2D2" w14:textId="77777777" w:rsidR="00453A2C" w:rsidRPr="00715315" w:rsidRDefault="00453A2C" w:rsidP="00453A2C">
      <w:pPr>
        <w:pStyle w:val="Prrafodelista"/>
        <w:spacing w:after="200" w:line="240" w:lineRule="auto"/>
        <w:ind w:left="1080"/>
        <w:jc w:val="both"/>
        <w:rPr>
          <w:rFonts w:ascii="Arial" w:hAnsi="Arial" w:cs="Arial"/>
          <w:bCs/>
        </w:rPr>
      </w:pPr>
    </w:p>
    <w:p w14:paraId="7DC4D875" w14:textId="77777777" w:rsidR="00453A2C" w:rsidRPr="00EF5EE0" w:rsidRDefault="00453A2C" w:rsidP="00EF5EE0">
      <w:pPr>
        <w:spacing w:after="200" w:line="240" w:lineRule="auto"/>
        <w:jc w:val="both"/>
        <w:rPr>
          <w:rFonts w:ascii="Arial" w:hAnsi="Arial" w:cs="Arial"/>
          <w:b/>
        </w:rPr>
      </w:pPr>
      <w:r w:rsidRPr="00EF5EE0">
        <w:rPr>
          <w:rFonts w:ascii="Arial" w:hAnsi="Arial" w:cs="Arial"/>
          <w:b/>
        </w:rPr>
        <w:lastRenderedPageBreak/>
        <w:t>OBLIGACIONES DEL SENA:</w:t>
      </w:r>
    </w:p>
    <w:p w14:paraId="03B10D39" w14:textId="77777777" w:rsidR="00453A2C" w:rsidRPr="00715315" w:rsidRDefault="00453A2C" w:rsidP="00453A2C">
      <w:pPr>
        <w:pStyle w:val="Prrafodelista"/>
        <w:widowControl w:val="0"/>
        <w:tabs>
          <w:tab w:val="left" w:pos="2341"/>
        </w:tabs>
        <w:autoSpaceDE w:val="0"/>
        <w:autoSpaceDN w:val="0"/>
        <w:spacing w:after="0" w:line="240" w:lineRule="auto"/>
        <w:ind w:right="1204"/>
        <w:jc w:val="both"/>
        <w:rPr>
          <w:rFonts w:ascii="Arial" w:hAnsi="Arial" w:cs="Arial"/>
        </w:rPr>
      </w:pPr>
    </w:p>
    <w:p w14:paraId="3A54FBFB" w14:textId="77777777" w:rsidR="00453A2C" w:rsidRPr="00715315" w:rsidRDefault="00453A2C" w:rsidP="00453A2C">
      <w:pPr>
        <w:pStyle w:val="Prrafodelista"/>
        <w:widowControl w:val="0"/>
        <w:numPr>
          <w:ilvl w:val="0"/>
          <w:numId w:val="45"/>
        </w:numPr>
        <w:tabs>
          <w:tab w:val="left" w:pos="2341"/>
        </w:tabs>
        <w:autoSpaceDE w:val="0"/>
        <w:autoSpaceDN w:val="0"/>
        <w:spacing w:after="0" w:line="240" w:lineRule="auto"/>
        <w:ind w:right="37"/>
        <w:jc w:val="both"/>
        <w:rPr>
          <w:rFonts w:ascii="Arial" w:hAnsi="Arial" w:cs="Arial"/>
          <w:spacing w:val="-58"/>
        </w:rPr>
      </w:pPr>
      <w:r w:rsidRPr="00715315">
        <w:rPr>
          <w:rFonts w:ascii="Arial" w:hAnsi="Arial" w:cs="Arial"/>
        </w:rPr>
        <w:t>Pagar la contraprestación a la que tiene derecho el CONTRATISTA</w:t>
      </w:r>
      <w:r>
        <w:rPr>
          <w:rFonts w:ascii="Arial" w:hAnsi="Arial" w:cs="Arial"/>
        </w:rPr>
        <w:t>, por la ejecución oportuna e idónea del contrato</w:t>
      </w:r>
      <w:r w:rsidRPr="00715315">
        <w:rPr>
          <w:rFonts w:ascii="Arial" w:hAnsi="Arial" w:cs="Arial"/>
        </w:rPr>
        <w:t>.</w:t>
      </w:r>
    </w:p>
    <w:p w14:paraId="69538F78" w14:textId="77777777" w:rsidR="00453A2C" w:rsidRPr="00715315" w:rsidRDefault="00453A2C" w:rsidP="00453A2C">
      <w:pPr>
        <w:pStyle w:val="Prrafodelista"/>
        <w:widowControl w:val="0"/>
        <w:tabs>
          <w:tab w:val="left" w:pos="2341"/>
        </w:tabs>
        <w:autoSpaceDE w:val="0"/>
        <w:autoSpaceDN w:val="0"/>
        <w:spacing w:after="0" w:line="240" w:lineRule="auto"/>
        <w:ind w:left="360" w:right="1204"/>
        <w:contextualSpacing w:val="0"/>
        <w:jc w:val="both"/>
        <w:rPr>
          <w:rFonts w:ascii="Arial" w:hAnsi="Arial" w:cs="Arial"/>
          <w:spacing w:val="-58"/>
        </w:rPr>
      </w:pPr>
    </w:p>
    <w:p w14:paraId="45B3CCC7" w14:textId="77777777" w:rsidR="00453A2C" w:rsidRPr="00715315" w:rsidRDefault="00453A2C" w:rsidP="00453A2C">
      <w:pPr>
        <w:pStyle w:val="Prrafodelista"/>
        <w:widowControl w:val="0"/>
        <w:numPr>
          <w:ilvl w:val="0"/>
          <w:numId w:val="45"/>
        </w:numPr>
        <w:tabs>
          <w:tab w:val="left" w:pos="2341"/>
        </w:tabs>
        <w:autoSpaceDE w:val="0"/>
        <w:autoSpaceDN w:val="0"/>
        <w:spacing w:after="0" w:line="240" w:lineRule="auto"/>
        <w:ind w:right="49"/>
        <w:jc w:val="both"/>
        <w:rPr>
          <w:rFonts w:ascii="Arial" w:hAnsi="Arial" w:cs="Arial"/>
        </w:rPr>
      </w:pPr>
      <w:r w:rsidRPr="00715315">
        <w:rPr>
          <w:rFonts w:ascii="Arial" w:hAnsi="Arial" w:cs="Arial"/>
        </w:rPr>
        <w:t>Exigir</w:t>
      </w:r>
      <w:r w:rsidRPr="00715315">
        <w:rPr>
          <w:rFonts w:ascii="Arial" w:hAnsi="Arial" w:cs="Arial"/>
          <w:spacing w:val="3"/>
        </w:rPr>
        <w:t xml:space="preserve"> </w:t>
      </w:r>
      <w:r w:rsidRPr="00715315">
        <w:rPr>
          <w:rFonts w:ascii="Arial" w:hAnsi="Arial" w:cs="Arial"/>
        </w:rPr>
        <w:t>al</w:t>
      </w:r>
      <w:r w:rsidRPr="00715315">
        <w:rPr>
          <w:rFonts w:ascii="Arial" w:hAnsi="Arial" w:cs="Arial"/>
          <w:spacing w:val="5"/>
        </w:rPr>
        <w:t xml:space="preserve"> </w:t>
      </w:r>
      <w:r w:rsidRPr="00715315">
        <w:rPr>
          <w:rFonts w:ascii="Arial" w:hAnsi="Arial" w:cs="Arial"/>
        </w:rPr>
        <w:t>CONTRATISTA</w:t>
      </w:r>
      <w:r w:rsidRPr="00715315">
        <w:rPr>
          <w:rFonts w:ascii="Arial" w:hAnsi="Arial" w:cs="Arial"/>
          <w:spacing w:val="5"/>
        </w:rPr>
        <w:t xml:space="preserve"> </w:t>
      </w:r>
      <w:r w:rsidRPr="00715315">
        <w:rPr>
          <w:rFonts w:ascii="Arial" w:hAnsi="Arial" w:cs="Arial"/>
        </w:rPr>
        <w:t>la</w:t>
      </w:r>
      <w:r w:rsidRPr="00715315">
        <w:rPr>
          <w:rFonts w:ascii="Arial" w:hAnsi="Arial" w:cs="Arial"/>
          <w:spacing w:val="1"/>
        </w:rPr>
        <w:t xml:space="preserve"> </w:t>
      </w:r>
      <w:r w:rsidRPr="00715315">
        <w:rPr>
          <w:rFonts w:ascii="Arial" w:hAnsi="Arial" w:cs="Arial"/>
        </w:rPr>
        <w:t>ejecución</w:t>
      </w:r>
      <w:r w:rsidRPr="00715315">
        <w:rPr>
          <w:rFonts w:ascii="Arial" w:hAnsi="Arial" w:cs="Arial"/>
          <w:spacing w:val="5"/>
        </w:rPr>
        <w:t xml:space="preserve"> </w:t>
      </w:r>
      <w:r w:rsidRPr="00715315">
        <w:rPr>
          <w:rFonts w:ascii="Arial" w:hAnsi="Arial" w:cs="Arial"/>
        </w:rPr>
        <w:t>idónea</w:t>
      </w:r>
      <w:r w:rsidRPr="00715315">
        <w:rPr>
          <w:rFonts w:ascii="Arial" w:hAnsi="Arial" w:cs="Arial"/>
          <w:spacing w:val="5"/>
        </w:rPr>
        <w:t xml:space="preserve"> </w:t>
      </w:r>
      <w:r w:rsidRPr="00715315">
        <w:rPr>
          <w:rFonts w:ascii="Arial" w:hAnsi="Arial" w:cs="Arial"/>
        </w:rPr>
        <w:t>y</w:t>
      </w:r>
      <w:r w:rsidRPr="00715315">
        <w:rPr>
          <w:rFonts w:ascii="Arial" w:hAnsi="Arial" w:cs="Arial"/>
          <w:spacing w:val="59"/>
        </w:rPr>
        <w:t xml:space="preserve"> </w:t>
      </w:r>
      <w:r w:rsidRPr="00715315">
        <w:rPr>
          <w:rFonts w:ascii="Arial" w:hAnsi="Arial" w:cs="Arial"/>
        </w:rPr>
        <w:t>oportuna</w:t>
      </w:r>
      <w:r w:rsidRPr="00715315">
        <w:rPr>
          <w:rFonts w:ascii="Arial" w:hAnsi="Arial" w:cs="Arial"/>
          <w:spacing w:val="1"/>
        </w:rPr>
        <w:t xml:space="preserve"> </w:t>
      </w:r>
      <w:r w:rsidRPr="00715315">
        <w:rPr>
          <w:rFonts w:ascii="Arial" w:hAnsi="Arial" w:cs="Arial"/>
        </w:rPr>
        <w:t>de</w:t>
      </w:r>
      <w:r w:rsidRPr="00715315">
        <w:rPr>
          <w:rFonts w:ascii="Arial" w:hAnsi="Arial" w:cs="Arial"/>
          <w:spacing w:val="5"/>
        </w:rPr>
        <w:t xml:space="preserve"> </w:t>
      </w:r>
      <w:r w:rsidRPr="00715315">
        <w:rPr>
          <w:rFonts w:ascii="Arial" w:hAnsi="Arial" w:cs="Arial"/>
        </w:rPr>
        <w:t>las</w:t>
      </w:r>
      <w:r w:rsidRPr="00715315">
        <w:rPr>
          <w:rFonts w:ascii="Arial" w:hAnsi="Arial" w:cs="Arial"/>
          <w:spacing w:val="-59"/>
        </w:rPr>
        <w:t xml:space="preserve"> </w:t>
      </w:r>
      <w:r>
        <w:rPr>
          <w:rFonts w:ascii="Arial" w:hAnsi="Arial" w:cs="Arial"/>
          <w:spacing w:val="-59"/>
        </w:rPr>
        <w:t xml:space="preserve">  </w:t>
      </w:r>
      <w:r w:rsidRPr="00715315">
        <w:rPr>
          <w:rFonts w:ascii="Arial" w:hAnsi="Arial" w:cs="Arial"/>
        </w:rPr>
        <w:t>obligaciones</w:t>
      </w:r>
      <w:r w:rsidRPr="00715315">
        <w:rPr>
          <w:rFonts w:ascii="Arial" w:hAnsi="Arial" w:cs="Arial"/>
          <w:spacing w:val="-5"/>
        </w:rPr>
        <w:t xml:space="preserve"> </w:t>
      </w:r>
      <w:r w:rsidRPr="00715315">
        <w:rPr>
          <w:rFonts w:ascii="Arial" w:hAnsi="Arial" w:cs="Arial"/>
        </w:rPr>
        <w:t>del presente</w:t>
      </w:r>
      <w:r w:rsidRPr="00715315">
        <w:rPr>
          <w:rFonts w:ascii="Arial" w:hAnsi="Arial" w:cs="Arial"/>
          <w:spacing w:val="-2"/>
        </w:rPr>
        <w:t xml:space="preserve"> </w:t>
      </w:r>
      <w:r w:rsidRPr="00715315">
        <w:rPr>
          <w:rFonts w:ascii="Arial" w:hAnsi="Arial" w:cs="Arial"/>
        </w:rPr>
        <w:t>contrato.</w:t>
      </w:r>
    </w:p>
    <w:p w14:paraId="1DC3D47F" w14:textId="77777777" w:rsidR="00453A2C" w:rsidRPr="00715315" w:rsidRDefault="00453A2C" w:rsidP="00453A2C">
      <w:pPr>
        <w:widowControl w:val="0"/>
        <w:tabs>
          <w:tab w:val="left" w:pos="2341"/>
        </w:tabs>
        <w:autoSpaceDE w:val="0"/>
        <w:autoSpaceDN w:val="0"/>
        <w:spacing w:after="0" w:line="240" w:lineRule="auto"/>
        <w:ind w:right="49"/>
        <w:jc w:val="both"/>
        <w:rPr>
          <w:rFonts w:ascii="Arial" w:hAnsi="Arial" w:cs="Arial"/>
        </w:rPr>
      </w:pPr>
    </w:p>
    <w:p w14:paraId="7CBBDCAE" w14:textId="77777777" w:rsidR="00453A2C" w:rsidRPr="00715315" w:rsidRDefault="00453A2C" w:rsidP="00453A2C">
      <w:pPr>
        <w:pStyle w:val="Prrafodelista"/>
        <w:widowControl w:val="0"/>
        <w:numPr>
          <w:ilvl w:val="0"/>
          <w:numId w:val="45"/>
        </w:numPr>
        <w:tabs>
          <w:tab w:val="left" w:pos="2341"/>
        </w:tabs>
        <w:autoSpaceDE w:val="0"/>
        <w:autoSpaceDN w:val="0"/>
        <w:spacing w:after="0" w:line="240" w:lineRule="auto"/>
        <w:ind w:right="49"/>
        <w:jc w:val="both"/>
        <w:rPr>
          <w:rFonts w:ascii="Arial" w:hAnsi="Arial" w:cs="Arial"/>
        </w:rPr>
      </w:pPr>
      <w:r w:rsidRPr="00715315">
        <w:rPr>
          <w:rFonts w:ascii="Arial" w:hAnsi="Arial" w:cs="Arial"/>
        </w:rPr>
        <w:t>Suministrar</w:t>
      </w:r>
      <w:r w:rsidRPr="00715315">
        <w:rPr>
          <w:rFonts w:ascii="Arial" w:hAnsi="Arial" w:cs="Arial"/>
          <w:spacing w:val="-10"/>
        </w:rPr>
        <w:t xml:space="preserve"> </w:t>
      </w:r>
      <w:r w:rsidRPr="00715315">
        <w:rPr>
          <w:rFonts w:ascii="Arial" w:hAnsi="Arial" w:cs="Arial"/>
        </w:rPr>
        <w:t>la</w:t>
      </w:r>
      <w:r w:rsidRPr="00715315">
        <w:rPr>
          <w:rFonts w:ascii="Arial" w:hAnsi="Arial" w:cs="Arial"/>
          <w:spacing w:val="-6"/>
        </w:rPr>
        <w:t xml:space="preserve"> </w:t>
      </w:r>
      <w:r w:rsidRPr="00715315">
        <w:rPr>
          <w:rFonts w:ascii="Arial" w:hAnsi="Arial" w:cs="Arial"/>
        </w:rPr>
        <w:t>información</w:t>
      </w:r>
      <w:r w:rsidRPr="00715315">
        <w:rPr>
          <w:rFonts w:ascii="Arial" w:hAnsi="Arial" w:cs="Arial"/>
          <w:spacing w:val="-11"/>
        </w:rPr>
        <w:t xml:space="preserve"> </w:t>
      </w:r>
      <w:r w:rsidRPr="00715315">
        <w:rPr>
          <w:rFonts w:ascii="Arial" w:hAnsi="Arial" w:cs="Arial"/>
        </w:rPr>
        <w:t>que</w:t>
      </w:r>
      <w:r w:rsidRPr="00715315">
        <w:rPr>
          <w:rFonts w:ascii="Arial" w:hAnsi="Arial" w:cs="Arial"/>
          <w:spacing w:val="-5"/>
        </w:rPr>
        <w:t xml:space="preserve"> </w:t>
      </w:r>
      <w:r w:rsidRPr="00715315">
        <w:rPr>
          <w:rFonts w:ascii="Arial" w:hAnsi="Arial" w:cs="Arial"/>
        </w:rPr>
        <w:t>previamente</w:t>
      </w:r>
      <w:r w:rsidRPr="00715315">
        <w:rPr>
          <w:rFonts w:ascii="Arial" w:hAnsi="Arial" w:cs="Arial"/>
          <w:spacing w:val="-6"/>
        </w:rPr>
        <w:t xml:space="preserve"> </w:t>
      </w:r>
      <w:r w:rsidRPr="00715315">
        <w:rPr>
          <w:rFonts w:ascii="Arial" w:hAnsi="Arial" w:cs="Arial"/>
        </w:rPr>
        <w:t>requiera</w:t>
      </w:r>
      <w:r w:rsidRPr="00715315">
        <w:rPr>
          <w:rFonts w:ascii="Arial" w:hAnsi="Arial" w:cs="Arial"/>
          <w:spacing w:val="-6"/>
        </w:rPr>
        <w:t xml:space="preserve"> </w:t>
      </w:r>
      <w:r w:rsidRPr="00715315">
        <w:rPr>
          <w:rFonts w:ascii="Arial" w:hAnsi="Arial" w:cs="Arial"/>
        </w:rPr>
        <w:t>EL</w:t>
      </w:r>
      <w:r w:rsidRPr="00715315">
        <w:rPr>
          <w:rFonts w:ascii="Arial" w:hAnsi="Arial" w:cs="Arial"/>
          <w:spacing w:val="-6"/>
        </w:rPr>
        <w:t xml:space="preserve"> </w:t>
      </w:r>
      <w:r w:rsidRPr="00715315">
        <w:rPr>
          <w:rFonts w:ascii="Arial" w:hAnsi="Arial" w:cs="Arial"/>
        </w:rPr>
        <w:t>CONTRATISTA en relación</w:t>
      </w:r>
      <w:r w:rsidRPr="00715315">
        <w:rPr>
          <w:rFonts w:ascii="Arial" w:hAnsi="Arial" w:cs="Arial"/>
          <w:spacing w:val="2"/>
        </w:rPr>
        <w:t xml:space="preserve"> </w:t>
      </w:r>
      <w:r w:rsidRPr="00715315">
        <w:rPr>
          <w:rFonts w:ascii="Arial" w:hAnsi="Arial" w:cs="Arial"/>
        </w:rPr>
        <w:t>con</w:t>
      </w:r>
      <w:r w:rsidRPr="00715315">
        <w:rPr>
          <w:rFonts w:ascii="Arial" w:hAnsi="Arial" w:cs="Arial"/>
          <w:spacing w:val="-3"/>
        </w:rPr>
        <w:t xml:space="preserve"> </w:t>
      </w:r>
      <w:r w:rsidRPr="00715315">
        <w:rPr>
          <w:rFonts w:ascii="Arial" w:hAnsi="Arial" w:cs="Arial"/>
        </w:rPr>
        <w:t>el</w:t>
      </w:r>
      <w:r w:rsidRPr="00715315">
        <w:rPr>
          <w:rFonts w:ascii="Arial" w:hAnsi="Arial" w:cs="Arial"/>
          <w:spacing w:val="-5"/>
        </w:rPr>
        <w:t xml:space="preserve"> </w:t>
      </w:r>
      <w:r w:rsidRPr="00715315">
        <w:rPr>
          <w:rFonts w:ascii="Arial" w:hAnsi="Arial" w:cs="Arial"/>
        </w:rPr>
        <w:t>objeto</w:t>
      </w:r>
      <w:r w:rsidRPr="00715315">
        <w:rPr>
          <w:rFonts w:ascii="Arial" w:hAnsi="Arial" w:cs="Arial"/>
          <w:spacing w:val="-2"/>
        </w:rPr>
        <w:t xml:space="preserve"> </w:t>
      </w:r>
      <w:r w:rsidRPr="00715315">
        <w:rPr>
          <w:rFonts w:ascii="Arial" w:hAnsi="Arial" w:cs="Arial"/>
        </w:rPr>
        <w:t>del</w:t>
      </w:r>
      <w:r w:rsidRPr="00715315">
        <w:rPr>
          <w:rFonts w:ascii="Arial" w:hAnsi="Arial" w:cs="Arial"/>
          <w:spacing w:val="-1"/>
        </w:rPr>
        <w:t xml:space="preserve"> </w:t>
      </w:r>
      <w:r w:rsidRPr="00715315">
        <w:rPr>
          <w:rFonts w:ascii="Arial" w:hAnsi="Arial" w:cs="Arial"/>
        </w:rPr>
        <w:t>presente</w:t>
      </w:r>
      <w:r w:rsidRPr="00715315">
        <w:rPr>
          <w:rFonts w:ascii="Arial" w:hAnsi="Arial" w:cs="Arial"/>
          <w:spacing w:val="-2"/>
        </w:rPr>
        <w:t xml:space="preserve"> </w:t>
      </w:r>
      <w:r w:rsidRPr="00715315">
        <w:rPr>
          <w:rFonts w:ascii="Arial" w:hAnsi="Arial" w:cs="Arial"/>
        </w:rPr>
        <w:t>contrato.</w:t>
      </w:r>
    </w:p>
    <w:p w14:paraId="4E0E0987" w14:textId="77777777" w:rsidR="00453A2C" w:rsidRPr="00715315" w:rsidRDefault="00453A2C" w:rsidP="00453A2C">
      <w:pPr>
        <w:widowControl w:val="0"/>
        <w:tabs>
          <w:tab w:val="left" w:pos="2341"/>
        </w:tabs>
        <w:autoSpaceDE w:val="0"/>
        <w:autoSpaceDN w:val="0"/>
        <w:spacing w:after="0" w:line="240" w:lineRule="auto"/>
        <w:ind w:right="49"/>
        <w:jc w:val="both"/>
        <w:rPr>
          <w:rFonts w:ascii="Arial" w:hAnsi="Arial" w:cs="Arial"/>
        </w:rPr>
      </w:pPr>
    </w:p>
    <w:p w14:paraId="0B9065E0" w14:textId="77777777" w:rsidR="00453A2C" w:rsidRPr="00715315" w:rsidRDefault="00453A2C" w:rsidP="00453A2C">
      <w:pPr>
        <w:pStyle w:val="Prrafodelista"/>
        <w:widowControl w:val="0"/>
        <w:numPr>
          <w:ilvl w:val="0"/>
          <w:numId w:val="45"/>
        </w:numPr>
        <w:tabs>
          <w:tab w:val="left" w:pos="2341"/>
        </w:tabs>
        <w:autoSpaceDE w:val="0"/>
        <w:autoSpaceDN w:val="0"/>
        <w:spacing w:after="0" w:line="240" w:lineRule="auto"/>
        <w:ind w:right="49"/>
        <w:jc w:val="both"/>
        <w:rPr>
          <w:rFonts w:ascii="Arial" w:hAnsi="Arial" w:cs="Arial"/>
        </w:rPr>
      </w:pPr>
      <w:r w:rsidRPr="00715315">
        <w:rPr>
          <w:rFonts w:ascii="Arial" w:hAnsi="Arial" w:cs="Arial"/>
        </w:rPr>
        <w:t>Suscribir conjuntamente con el CONTRATISTA las actas y los demás documentos necesarios para la ejecución y liquidación de este contrato.</w:t>
      </w:r>
    </w:p>
    <w:p w14:paraId="3DA0F015" w14:textId="77777777" w:rsidR="00453A2C" w:rsidRPr="00715315" w:rsidRDefault="00453A2C" w:rsidP="00453A2C">
      <w:pPr>
        <w:widowControl w:val="0"/>
        <w:tabs>
          <w:tab w:val="left" w:pos="2341"/>
        </w:tabs>
        <w:autoSpaceDE w:val="0"/>
        <w:autoSpaceDN w:val="0"/>
        <w:spacing w:after="0" w:line="240" w:lineRule="auto"/>
        <w:ind w:right="49"/>
        <w:jc w:val="both"/>
        <w:rPr>
          <w:rFonts w:ascii="Arial" w:hAnsi="Arial" w:cs="Arial"/>
        </w:rPr>
      </w:pPr>
    </w:p>
    <w:p w14:paraId="622727D3" w14:textId="77777777" w:rsidR="00453A2C" w:rsidRPr="00715315" w:rsidRDefault="00453A2C" w:rsidP="00453A2C">
      <w:pPr>
        <w:pStyle w:val="Prrafodelista"/>
        <w:widowControl w:val="0"/>
        <w:numPr>
          <w:ilvl w:val="0"/>
          <w:numId w:val="45"/>
        </w:numPr>
        <w:tabs>
          <w:tab w:val="left" w:pos="2341"/>
        </w:tabs>
        <w:autoSpaceDE w:val="0"/>
        <w:autoSpaceDN w:val="0"/>
        <w:spacing w:after="0" w:line="240" w:lineRule="auto"/>
        <w:ind w:right="49"/>
        <w:jc w:val="both"/>
        <w:rPr>
          <w:rFonts w:ascii="Arial" w:hAnsi="Arial" w:cs="Arial"/>
        </w:rPr>
      </w:pPr>
      <w:r w:rsidRPr="00715315">
        <w:rPr>
          <w:rFonts w:ascii="Arial" w:hAnsi="Arial" w:cs="Arial"/>
        </w:rPr>
        <w:t>Aprobar la garantía única que en debida forma constituya el contratista.</w:t>
      </w:r>
    </w:p>
    <w:p w14:paraId="132FAD76" w14:textId="77777777" w:rsidR="00453A2C" w:rsidRPr="00715315" w:rsidRDefault="00453A2C" w:rsidP="00453A2C">
      <w:pPr>
        <w:widowControl w:val="0"/>
        <w:tabs>
          <w:tab w:val="left" w:pos="2341"/>
        </w:tabs>
        <w:autoSpaceDE w:val="0"/>
        <w:autoSpaceDN w:val="0"/>
        <w:spacing w:after="0" w:line="240" w:lineRule="auto"/>
        <w:ind w:right="49"/>
        <w:jc w:val="both"/>
        <w:rPr>
          <w:rFonts w:ascii="Arial" w:hAnsi="Arial" w:cs="Arial"/>
        </w:rPr>
      </w:pPr>
    </w:p>
    <w:p w14:paraId="271E393F" w14:textId="77777777" w:rsidR="00453A2C" w:rsidRPr="00715315" w:rsidRDefault="00453A2C" w:rsidP="00453A2C">
      <w:pPr>
        <w:pStyle w:val="Prrafodelista"/>
        <w:widowControl w:val="0"/>
        <w:numPr>
          <w:ilvl w:val="0"/>
          <w:numId w:val="45"/>
        </w:numPr>
        <w:tabs>
          <w:tab w:val="left" w:pos="2341"/>
        </w:tabs>
        <w:autoSpaceDE w:val="0"/>
        <w:autoSpaceDN w:val="0"/>
        <w:spacing w:after="0" w:line="240" w:lineRule="auto"/>
        <w:ind w:right="49"/>
        <w:jc w:val="both"/>
        <w:rPr>
          <w:rFonts w:ascii="Arial" w:hAnsi="Arial" w:cs="Arial"/>
        </w:rPr>
      </w:pPr>
      <w:r w:rsidRPr="00715315">
        <w:rPr>
          <w:rFonts w:ascii="Arial" w:hAnsi="Arial" w:cs="Arial"/>
        </w:rPr>
        <w:t>Aprobar a través de la supervisión el cronograma final de actividades a desarrollar, metodología de trabajo y entregables a registrar.</w:t>
      </w:r>
    </w:p>
    <w:p w14:paraId="4D86F443" w14:textId="77777777" w:rsidR="00453A2C" w:rsidRPr="00715315" w:rsidRDefault="00453A2C" w:rsidP="00453A2C">
      <w:pPr>
        <w:widowControl w:val="0"/>
        <w:tabs>
          <w:tab w:val="left" w:pos="2341"/>
        </w:tabs>
        <w:autoSpaceDE w:val="0"/>
        <w:autoSpaceDN w:val="0"/>
        <w:spacing w:after="0" w:line="240" w:lineRule="auto"/>
        <w:ind w:right="49"/>
        <w:jc w:val="both"/>
        <w:rPr>
          <w:rFonts w:ascii="Arial" w:hAnsi="Arial" w:cs="Arial"/>
        </w:rPr>
      </w:pPr>
    </w:p>
    <w:p w14:paraId="4D558807" w14:textId="77777777" w:rsidR="00453A2C" w:rsidRPr="00715315" w:rsidRDefault="00453A2C" w:rsidP="00453A2C">
      <w:pPr>
        <w:pStyle w:val="Prrafodelista"/>
        <w:widowControl w:val="0"/>
        <w:numPr>
          <w:ilvl w:val="0"/>
          <w:numId w:val="45"/>
        </w:numPr>
        <w:tabs>
          <w:tab w:val="left" w:pos="2341"/>
        </w:tabs>
        <w:autoSpaceDE w:val="0"/>
        <w:autoSpaceDN w:val="0"/>
        <w:spacing w:after="0" w:line="240" w:lineRule="auto"/>
        <w:ind w:right="49"/>
        <w:jc w:val="both"/>
        <w:rPr>
          <w:rFonts w:ascii="Arial" w:hAnsi="Arial" w:cs="Arial"/>
        </w:rPr>
      </w:pPr>
      <w:r w:rsidRPr="00715315">
        <w:rPr>
          <w:rFonts w:ascii="Arial" w:hAnsi="Arial" w:cs="Arial"/>
        </w:rPr>
        <w:t>Suministrar la información disponible para el adecuado cumplimiento del objeto contractual.</w:t>
      </w:r>
    </w:p>
    <w:p w14:paraId="65505EA4" w14:textId="77777777" w:rsidR="00453A2C" w:rsidRPr="00715315" w:rsidRDefault="00453A2C" w:rsidP="00453A2C">
      <w:pPr>
        <w:widowControl w:val="0"/>
        <w:tabs>
          <w:tab w:val="left" w:pos="2341"/>
        </w:tabs>
        <w:autoSpaceDE w:val="0"/>
        <w:autoSpaceDN w:val="0"/>
        <w:spacing w:after="0" w:line="240" w:lineRule="auto"/>
        <w:ind w:right="49"/>
        <w:jc w:val="both"/>
        <w:rPr>
          <w:rFonts w:ascii="Arial" w:hAnsi="Arial" w:cs="Arial"/>
        </w:rPr>
      </w:pPr>
    </w:p>
    <w:p w14:paraId="03DA6654" w14:textId="77777777" w:rsidR="00F51015" w:rsidRDefault="00F51015" w:rsidP="00790511">
      <w:pPr>
        <w:pStyle w:val="Default"/>
        <w:spacing w:line="276" w:lineRule="auto"/>
        <w:jc w:val="both"/>
        <w:rPr>
          <w:b/>
          <w:sz w:val="22"/>
          <w:szCs w:val="22"/>
          <w:u w:val="single"/>
          <w:lang w:val="es-CO"/>
        </w:rPr>
      </w:pPr>
    </w:p>
    <w:p w14:paraId="10B02C14" w14:textId="77777777" w:rsidR="00F51015" w:rsidRDefault="00F51015" w:rsidP="00790511">
      <w:pPr>
        <w:pStyle w:val="Default"/>
        <w:spacing w:line="276" w:lineRule="auto"/>
        <w:jc w:val="both"/>
        <w:rPr>
          <w:b/>
          <w:sz w:val="22"/>
          <w:szCs w:val="22"/>
          <w:u w:val="single"/>
          <w:lang w:val="es-CO"/>
        </w:rPr>
      </w:pPr>
    </w:p>
    <w:p w14:paraId="21EE3761" w14:textId="6C944F39"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w:t>
      </w:r>
      <w:r w:rsidR="00880450">
        <w:rPr>
          <w:sz w:val="22"/>
          <w:szCs w:val="22"/>
        </w:rPr>
        <w:t xml:space="preserve"> dos porciento</w:t>
      </w:r>
      <w:r w:rsidRPr="00790511">
        <w:rPr>
          <w:rStyle w:val="Nmerodepgina"/>
          <w:rFonts w:eastAsia="Calibri"/>
          <w:color w:val="E36C0A" w:themeColor="accent6" w:themeShade="BF"/>
          <w:sz w:val="22"/>
          <w:szCs w:val="22"/>
          <w:lang w:val="es-CO" w:eastAsia="en-US"/>
        </w:rPr>
        <w:t xml:space="preserve"> </w:t>
      </w:r>
      <w:r w:rsidRPr="00880450">
        <w:rPr>
          <w:rStyle w:val="Nmerodepgina"/>
          <w:rFonts w:eastAsia="Calibri"/>
          <w:color w:val="auto"/>
          <w:sz w:val="22"/>
          <w:szCs w:val="22"/>
          <w:lang w:val="es-CO" w:eastAsia="en-US"/>
        </w:rPr>
        <w:t>(</w:t>
      </w:r>
      <w:r w:rsidR="00880450" w:rsidRPr="00880450">
        <w:rPr>
          <w:rStyle w:val="Nmerodepgina"/>
          <w:rFonts w:eastAsia="Calibri"/>
          <w:color w:val="auto"/>
          <w:sz w:val="22"/>
          <w:szCs w:val="22"/>
          <w:lang w:val="es-CO" w:eastAsia="en-US"/>
        </w:rPr>
        <w:t>2</w:t>
      </w:r>
      <w:r w:rsidRPr="00880450">
        <w:rPr>
          <w:rStyle w:val="Nmerodepgina"/>
          <w:rFonts w:eastAsia="Calibri"/>
          <w:color w:val="auto"/>
          <w:sz w:val="22"/>
          <w:szCs w:val="22"/>
          <w:lang w:val="es-CO"/>
        </w:rPr>
        <w:t>%)</w:t>
      </w:r>
      <w:r w:rsidRPr="00880450">
        <w:rPr>
          <w:rFonts w:eastAsia="Calibri"/>
          <w:color w:val="auto"/>
          <w:sz w:val="22"/>
          <w:szCs w:val="22"/>
          <w:lang w:eastAsia="en-US"/>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00880450">
        <w:rPr>
          <w:rFonts w:eastAsia="Calibri"/>
          <w:sz w:val="22"/>
          <w:szCs w:val="22"/>
          <w:lang w:eastAsia="en-US"/>
        </w:rPr>
        <w:t xml:space="preserve"> veinte </w:t>
      </w:r>
      <w:r w:rsidRPr="00880450">
        <w:rPr>
          <w:rStyle w:val="Nmerodepgina"/>
          <w:rFonts w:eastAsia="Calibri"/>
          <w:color w:val="auto"/>
          <w:sz w:val="22"/>
          <w:szCs w:val="22"/>
          <w:lang w:val="es-CO"/>
        </w:rPr>
        <w:t>por ciento (</w:t>
      </w:r>
      <w:r w:rsidR="00880450" w:rsidRPr="00880450">
        <w:rPr>
          <w:rStyle w:val="Nmerodepgina"/>
          <w:rFonts w:eastAsia="Calibri"/>
          <w:color w:val="auto"/>
          <w:sz w:val="22"/>
          <w:szCs w:val="22"/>
          <w:lang w:val="es-CO"/>
        </w:rPr>
        <w:t>20</w:t>
      </w:r>
      <w:r w:rsidRPr="00880450">
        <w:rPr>
          <w:rStyle w:val="Nmerodepgina"/>
          <w:rFonts w:eastAsia="Calibri"/>
          <w:color w:val="auto"/>
          <w:sz w:val="22"/>
          <w:szCs w:val="22"/>
          <w:lang w:val="es-CO"/>
        </w:rPr>
        <w:t>%)</w:t>
      </w:r>
      <w:r w:rsidRPr="00880450">
        <w:rPr>
          <w:rFonts w:eastAsia="Calibri"/>
          <w:color w:val="auto"/>
          <w:sz w:val="22"/>
          <w:szCs w:val="22"/>
          <w:lang w:eastAsia="en-US"/>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7777777" w:rsidR="00790511" w:rsidRPr="00790511" w:rsidRDefault="00790511" w:rsidP="00790511">
      <w:pPr>
        <w:pStyle w:val="Default"/>
        <w:spacing w:line="276" w:lineRule="auto"/>
        <w:jc w:val="both"/>
        <w:rPr>
          <w:b/>
          <w:snapToGrid w:val="0"/>
          <w:sz w:val="22"/>
          <w:szCs w:val="22"/>
        </w:rPr>
      </w:pP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w:t>
      </w:r>
      <w:r w:rsidRPr="00790511">
        <w:rPr>
          <w:bCs/>
          <w:sz w:val="22"/>
          <w:szCs w:val="22"/>
        </w:rPr>
        <w:lastRenderedPageBreak/>
        <w:t xml:space="preserve">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0" w:name="_Toc69578209"/>
      <w:bookmarkStart w:id="1" w:name="_Toc69578356"/>
      <w:r w:rsidRPr="00790511">
        <w:rPr>
          <w:b/>
          <w:sz w:val="22"/>
          <w:szCs w:val="22"/>
        </w:rPr>
        <w:t>:</w:t>
      </w:r>
      <w:r w:rsidRPr="00790511">
        <w:rPr>
          <w:bCs/>
          <w:sz w:val="22"/>
          <w:szCs w:val="22"/>
        </w:rPr>
        <w:t xml:space="preserve"> </w:t>
      </w:r>
      <w:bookmarkEnd w:id="0"/>
      <w:bookmarkEnd w:id="1"/>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w:t>
      </w:r>
      <w:r w:rsidRPr="00790511">
        <w:rPr>
          <w:spacing w:val="-3"/>
          <w:sz w:val="22"/>
          <w:szCs w:val="22"/>
        </w:rPr>
        <w:lastRenderedPageBreak/>
        <w:t xml:space="preserve">ejecución del contrato, acudirán a los mecanismos de solución previstos en la Ley, tales como la conciliación, amigable composición y transacción. </w:t>
      </w:r>
    </w:p>
    <w:p w14:paraId="5E7DFCEA" w14:textId="77777777" w:rsidR="00790511" w:rsidRPr="00A76639" w:rsidRDefault="00790511" w:rsidP="00790511">
      <w:pPr>
        <w:pStyle w:val="Default"/>
        <w:spacing w:line="276" w:lineRule="auto"/>
        <w:jc w:val="both"/>
        <w:rPr>
          <w:b/>
          <w:snapToGrid w:val="0"/>
          <w:sz w:val="12"/>
          <w:szCs w:val="1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A76639" w:rsidRDefault="00790511" w:rsidP="00790511">
      <w:pPr>
        <w:pStyle w:val="Default"/>
        <w:spacing w:line="276" w:lineRule="auto"/>
        <w:jc w:val="both"/>
        <w:rPr>
          <w:b/>
          <w:bCs/>
          <w:sz w:val="16"/>
          <w:szCs w:val="16"/>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Pr="00A76639" w:rsidRDefault="00790511" w:rsidP="00790511">
      <w:pPr>
        <w:pStyle w:val="Textoindependiente"/>
        <w:spacing w:after="0" w:line="240" w:lineRule="auto"/>
        <w:jc w:val="both"/>
        <w:rPr>
          <w:rFonts w:ascii="Arial" w:hAnsi="Arial" w:cs="Arial"/>
          <w:b/>
          <w:sz w:val="16"/>
          <w:szCs w:val="16"/>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Pr="00A76639" w:rsidRDefault="00790511" w:rsidP="00790511">
      <w:pPr>
        <w:pStyle w:val="Textoindependiente"/>
        <w:spacing w:after="0" w:line="240" w:lineRule="auto"/>
        <w:jc w:val="both"/>
        <w:rPr>
          <w:rFonts w:ascii="Arial" w:hAnsi="Arial" w:cs="Arial"/>
          <w:b/>
          <w:sz w:val="16"/>
          <w:szCs w:val="16"/>
          <w:lang w:val="es-ES"/>
        </w:rPr>
      </w:pPr>
    </w:p>
    <w:p w14:paraId="130DD62B" w14:textId="1A789E16"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r w:rsidR="006C76DF" w:rsidRPr="00790511">
        <w:rPr>
          <w:rFonts w:ascii="Arial" w:hAnsi="Arial" w:cs="Arial"/>
        </w:rPr>
        <w:t>consecuencia,</w:t>
      </w:r>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A76639" w:rsidRDefault="00790511" w:rsidP="00790511">
      <w:pPr>
        <w:pStyle w:val="Textoindependiente"/>
        <w:spacing w:after="0" w:line="240" w:lineRule="auto"/>
        <w:jc w:val="both"/>
        <w:rPr>
          <w:rFonts w:ascii="Arial" w:hAnsi="Arial" w:cs="Arial"/>
          <w:b/>
          <w:sz w:val="14"/>
          <w:szCs w:val="14"/>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A76639" w:rsidRDefault="00790511" w:rsidP="00790511">
      <w:pPr>
        <w:pStyle w:val="Textoindependiente"/>
        <w:spacing w:after="0" w:line="240" w:lineRule="auto"/>
        <w:jc w:val="both"/>
        <w:rPr>
          <w:rFonts w:ascii="Arial" w:hAnsi="Arial" w:cs="Arial"/>
          <w:b/>
          <w:sz w:val="14"/>
          <w:szCs w:val="14"/>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A76639" w:rsidRDefault="00790511" w:rsidP="00790511">
      <w:pPr>
        <w:pStyle w:val="Textoindependiente"/>
        <w:spacing w:after="0" w:line="240" w:lineRule="auto"/>
        <w:jc w:val="both"/>
        <w:rPr>
          <w:rFonts w:ascii="Arial" w:hAnsi="Arial" w:cs="Arial"/>
          <w:sz w:val="16"/>
          <w:szCs w:val="16"/>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A76639" w:rsidRDefault="00790511" w:rsidP="00790511">
      <w:pPr>
        <w:pStyle w:val="Textoindependiente"/>
        <w:spacing w:after="0" w:line="240" w:lineRule="auto"/>
        <w:jc w:val="both"/>
        <w:rPr>
          <w:rFonts w:ascii="Arial" w:hAnsi="Arial" w:cs="Arial"/>
          <w:sz w:val="14"/>
          <w:szCs w:val="14"/>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A76639" w:rsidRDefault="00790511" w:rsidP="00790511">
      <w:pPr>
        <w:pStyle w:val="Textoindependiente"/>
        <w:spacing w:after="0" w:line="240" w:lineRule="auto"/>
        <w:jc w:val="both"/>
        <w:rPr>
          <w:rFonts w:ascii="Arial" w:hAnsi="Arial" w:cs="Arial"/>
          <w:sz w:val="14"/>
          <w:szCs w:val="14"/>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100412" w:rsidR="009F33B0" w:rsidRDefault="009F33B0" w:rsidP="00790511">
      <w:pPr>
        <w:pStyle w:val="Textoindependiente"/>
        <w:spacing w:after="0" w:line="240" w:lineRule="auto"/>
        <w:jc w:val="both"/>
        <w:rPr>
          <w:rStyle w:val="Nmerodepgina"/>
          <w:rFonts w:ascii="Arial" w:hAnsi="Arial" w:cs="Arial"/>
        </w:rPr>
      </w:pPr>
      <w:r w:rsidRPr="00790511">
        <w:rPr>
          <w:rFonts w:ascii="Arial" w:hAnsi="Arial" w:cs="Arial"/>
          <w:b/>
          <w:u w:val="single"/>
        </w:rPr>
        <w:t>SUPERVISIÓN Y/O INTERVENTORÍA</w:t>
      </w:r>
      <w:r w:rsidRPr="00880450">
        <w:rPr>
          <w:rStyle w:val="Nmerodepgina"/>
          <w:rFonts w:ascii="Arial" w:hAnsi="Arial" w:cs="Arial"/>
        </w:rPr>
        <w:t>:</w:t>
      </w:r>
      <w:r w:rsidR="00880450">
        <w:rPr>
          <w:rStyle w:val="Nmerodepgina"/>
          <w:rFonts w:ascii="Arial" w:hAnsi="Arial" w:cs="Arial"/>
        </w:rPr>
        <w:t xml:space="preserve"> El Complejo Tecnológico Agroindustrial, Pecu</w:t>
      </w:r>
      <w:r w:rsidR="00F862AF">
        <w:rPr>
          <w:rStyle w:val="Nmerodepgina"/>
          <w:rFonts w:ascii="Arial" w:hAnsi="Arial" w:cs="Arial"/>
        </w:rPr>
        <w:t>a</w:t>
      </w:r>
      <w:r w:rsidR="00880450">
        <w:rPr>
          <w:rStyle w:val="Nmerodepgina"/>
          <w:rFonts w:ascii="Arial" w:hAnsi="Arial" w:cs="Arial"/>
        </w:rPr>
        <w:t>rio y Turístico del SENA</w:t>
      </w:r>
      <w:r w:rsidRPr="00880450">
        <w:rPr>
          <w:rFonts w:ascii="Arial" w:hAnsi="Arial" w:cs="Arial"/>
          <w:lang w:eastAsia="ar-SA"/>
        </w:rPr>
        <w:t>, efectuará la supervisión de la ejecución del contrato a través del</w:t>
      </w:r>
      <w:r w:rsidR="00F862AF">
        <w:rPr>
          <w:rFonts w:ascii="Arial" w:hAnsi="Arial" w:cs="Arial"/>
          <w:lang w:eastAsia="ar-SA"/>
        </w:rPr>
        <w:t xml:space="preserve"> </w:t>
      </w:r>
      <w:r w:rsidR="00F862AF" w:rsidRPr="00880450">
        <w:rPr>
          <w:rFonts w:ascii="Arial" w:hAnsi="Arial" w:cs="Arial"/>
          <w:lang w:eastAsia="ar-SA"/>
        </w:rPr>
        <w:t xml:space="preserve">funcionario que </w:t>
      </w:r>
      <w:r w:rsidR="0092341F">
        <w:rPr>
          <w:rFonts w:ascii="Arial" w:hAnsi="Arial" w:cs="Arial"/>
          <w:lang w:eastAsia="ar-SA"/>
        </w:rPr>
        <w:t>el</w:t>
      </w:r>
      <w:r w:rsidR="00F862AF">
        <w:rPr>
          <w:rFonts w:ascii="Arial" w:hAnsi="Arial" w:cs="Arial"/>
          <w:lang w:eastAsia="ar-SA"/>
        </w:rPr>
        <w:t xml:space="preserve"> Subdirector</w:t>
      </w:r>
      <w:r w:rsidR="0092341F">
        <w:rPr>
          <w:rFonts w:ascii="Arial" w:hAnsi="Arial" w:cs="Arial"/>
          <w:lang w:eastAsia="ar-SA"/>
        </w:rPr>
        <w:t xml:space="preserve"> </w:t>
      </w:r>
      <w:r w:rsidR="00015B2C">
        <w:rPr>
          <w:rFonts w:ascii="Arial" w:hAnsi="Arial" w:cs="Arial"/>
          <w:lang w:eastAsia="ar-SA"/>
        </w:rPr>
        <w:t>e</w:t>
      </w:r>
      <w:r w:rsidR="0092341F">
        <w:rPr>
          <w:rFonts w:ascii="Arial" w:hAnsi="Arial" w:cs="Arial"/>
          <w:lang w:eastAsia="ar-SA"/>
        </w:rPr>
        <w:t xml:space="preserve">ncargado </w:t>
      </w:r>
      <w:r w:rsidR="004A7DE9">
        <w:rPr>
          <w:rFonts w:ascii="Arial" w:hAnsi="Arial" w:cs="Arial"/>
          <w:lang w:eastAsia="ar-SA"/>
        </w:rPr>
        <w:t>Gustavo Adolfo Castaño Estrada</w:t>
      </w:r>
      <w:r w:rsidRPr="00880450">
        <w:rPr>
          <w:rFonts w:ascii="Arial" w:hAnsi="Arial" w:cs="Arial"/>
          <w:lang w:eastAsia="ar-SA"/>
        </w:rPr>
        <w:t xml:space="preserve"> designe por escrito, quien velará por el cabal cumplimiento de todas y cada una de las actividades que se le encomienden al contratista, de conformidad con lo determinado por el </w:t>
      </w:r>
      <w:r w:rsidRPr="00880450">
        <w:rPr>
          <w:rStyle w:val="Nmerodepgina"/>
          <w:rFonts w:ascii="Arial" w:hAnsi="Arial" w:cs="Arial"/>
        </w:rPr>
        <w:t>Manual de Supervisión e Interventoría Código GCCON-M-002.</w:t>
      </w:r>
    </w:p>
    <w:p w14:paraId="166E9BB4" w14:textId="7C87DC28" w:rsidR="00506521" w:rsidRDefault="00506521" w:rsidP="00790511">
      <w:pPr>
        <w:pStyle w:val="Textoindependiente"/>
        <w:spacing w:after="0" w:line="240" w:lineRule="auto"/>
        <w:jc w:val="both"/>
        <w:rPr>
          <w:rFonts w:ascii="Arial" w:hAnsi="Arial" w:cs="Arial"/>
          <w:lang w:eastAsia="ar-SA"/>
        </w:rPr>
      </w:pPr>
    </w:p>
    <w:p w14:paraId="54D77535" w14:textId="77777777" w:rsidR="00DE78DA" w:rsidRDefault="00DE78DA" w:rsidP="00790511">
      <w:pPr>
        <w:pStyle w:val="Textoindependiente"/>
        <w:spacing w:after="0" w:line="240" w:lineRule="auto"/>
        <w:jc w:val="both"/>
        <w:rPr>
          <w:rFonts w:ascii="Arial" w:hAnsi="Arial" w:cs="Arial"/>
          <w:lang w:eastAsia="ar-SA"/>
        </w:rPr>
      </w:pPr>
    </w:p>
    <w:p w14:paraId="22622EBD" w14:textId="49E62AB4" w:rsidR="001A0AF1" w:rsidRPr="00880450" w:rsidRDefault="00C8594F" w:rsidP="00790511">
      <w:pPr>
        <w:pStyle w:val="Textoindependiente"/>
        <w:spacing w:after="0" w:line="240" w:lineRule="auto"/>
        <w:jc w:val="both"/>
        <w:rPr>
          <w:rFonts w:ascii="Arial" w:hAnsi="Arial" w:cs="Arial"/>
          <w:lang w:eastAsia="ar-SA"/>
        </w:rPr>
      </w:pPr>
      <w:r>
        <w:rPr>
          <w:noProof/>
        </w:rPr>
        <w:drawing>
          <wp:anchor distT="0" distB="0" distL="114300" distR="114300" simplePos="0" relativeHeight="251659264" behindDoc="0" locked="0" layoutInCell="1" allowOverlap="1" wp14:anchorId="58E49B22" wp14:editId="00A0242C">
            <wp:simplePos x="0" y="0"/>
            <wp:positionH relativeFrom="column">
              <wp:posOffset>3010858</wp:posOffset>
            </wp:positionH>
            <wp:positionV relativeFrom="paragraph">
              <wp:posOffset>131999</wp:posOffset>
            </wp:positionV>
            <wp:extent cx="393065" cy="137160"/>
            <wp:effectExtent l="0" t="0" r="6985"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3065" cy="137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322286" w14:textId="6EFF0EC2" w:rsidR="00E34BBD" w:rsidRPr="00790511" w:rsidRDefault="009F33B0" w:rsidP="00506521">
      <w:pPr>
        <w:tabs>
          <w:tab w:val="left" w:pos="828"/>
        </w:tabs>
        <w:adjustRightInd w:val="0"/>
        <w:spacing w:line="276" w:lineRule="auto"/>
        <w:jc w:val="both"/>
        <w:rPr>
          <w:rFonts w:ascii="Arial" w:hAnsi="Arial" w:cs="Arial"/>
          <w:i/>
          <w:vertAlign w:val="superscript"/>
        </w:rPr>
      </w:pPr>
      <w:r w:rsidRPr="00790511">
        <w:rPr>
          <w:rFonts w:ascii="Arial" w:hAnsi="Arial" w:cs="Arial"/>
          <w:i/>
          <w:iCs/>
          <w:sz w:val="20"/>
          <w:szCs w:val="20"/>
          <w:vertAlign w:val="superscript"/>
        </w:rPr>
        <w:t>Ela</w:t>
      </w:r>
      <w:r w:rsidR="00D12722">
        <w:rPr>
          <w:rFonts w:ascii="Arial" w:hAnsi="Arial" w:cs="Arial"/>
          <w:i/>
          <w:iCs/>
          <w:sz w:val="20"/>
          <w:szCs w:val="20"/>
          <w:vertAlign w:val="superscript"/>
        </w:rPr>
        <w:t>boró</w:t>
      </w:r>
      <w:r w:rsidR="00F862AF" w:rsidRPr="00D12722">
        <w:rPr>
          <w:rFonts w:ascii="Arial" w:hAnsi="Arial" w:cs="Arial"/>
          <w:i/>
          <w:iCs/>
          <w:sz w:val="20"/>
          <w:szCs w:val="20"/>
          <w:vertAlign w:val="superscript"/>
        </w:rPr>
        <w:t xml:space="preserve">: </w:t>
      </w:r>
      <w:r w:rsidR="00F862AF" w:rsidRPr="00D12722">
        <w:rPr>
          <w:rStyle w:val="Nmerodepgina"/>
          <w:rFonts w:ascii="Arial" w:hAnsi="Arial" w:cs="Arial"/>
          <w:i/>
          <w:iCs/>
          <w:sz w:val="20"/>
          <w:szCs w:val="20"/>
          <w:vertAlign w:val="superscript"/>
        </w:rPr>
        <w:t>Robinson Jairo Dominguez Gutierr</w:t>
      </w:r>
      <w:r w:rsidR="00D12722">
        <w:rPr>
          <w:rStyle w:val="Nmerodepgina"/>
          <w:rFonts w:ascii="Arial" w:hAnsi="Arial" w:cs="Arial"/>
          <w:i/>
          <w:iCs/>
          <w:sz w:val="20"/>
          <w:szCs w:val="20"/>
          <w:vertAlign w:val="superscript"/>
        </w:rPr>
        <w:t xml:space="preserve">ez - </w:t>
      </w:r>
      <w:r w:rsidR="00D12722" w:rsidRPr="00D12722">
        <w:rPr>
          <w:rStyle w:val="Nmerodepgina"/>
          <w:rFonts w:ascii="Arial" w:hAnsi="Arial" w:cs="Arial"/>
          <w:i/>
          <w:iCs/>
          <w:sz w:val="20"/>
          <w:szCs w:val="20"/>
          <w:vertAlign w:val="superscript"/>
        </w:rPr>
        <w:t>Profesional Gestión Contractua</w:t>
      </w:r>
      <w:r w:rsidR="007A3B3D">
        <w:rPr>
          <w:rStyle w:val="Nmerodepgina"/>
          <w:rFonts w:ascii="Arial" w:hAnsi="Arial" w:cs="Arial"/>
          <w:i/>
          <w:iCs/>
          <w:sz w:val="20"/>
          <w:szCs w:val="20"/>
          <w:vertAlign w:val="superscript"/>
        </w:rPr>
        <w:t>l</w:t>
      </w:r>
    </w:p>
    <w:sectPr w:rsidR="00E34BBD" w:rsidRPr="00790511" w:rsidSect="00A15A42">
      <w:headerReference w:type="even" r:id="rId9"/>
      <w:headerReference w:type="default" r:id="rId10"/>
      <w:footerReference w:type="even" r:id="rId11"/>
      <w:footerReference w:type="default" r:id="rId12"/>
      <w:headerReference w:type="first" r:id="rId13"/>
      <w:footerReference w:type="first" r:id="rId14"/>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3F8134" w14:textId="77777777" w:rsidR="00397865" w:rsidRDefault="00397865" w:rsidP="001A74F0">
      <w:pPr>
        <w:spacing w:after="0" w:line="240" w:lineRule="auto"/>
      </w:pPr>
      <w:r>
        <w:separator/>
      </w:r>
    </w:p>
  </w:endnote>
  <w:endnote w:type="continuationSeparator" w:id="0">
    <w:p w14:paraId="4CCD742E" w14:textId="77777777" w:rsidR="00397865" w:rsidRDefault="0039786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EF5EE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322F0" w:rsidRPr="002322F0">
          <w:rPr>
            <w:rFonts w:ascii="Arial" w:hAnsi="Arial" w:cs="Arial"/>
            <w:noProof/>
            <w:sz w:val="20"/>
            <w:szCs w:val="20"/>
            <w:lang w:val="es-ES"/>
          </w:rPr>
          <w:t>2</w:t>
        </w:r>
        <w:r w:rsidRPr="00A15A42">
          <w:rPr>
            <w:rFonts w:ascii="Arial" w:hAnsi="Arial" w:cs="Arial"/>
            <w:sz w:val="20"/>
            <w:szCs w:val="20"/>
          </w:rPr>
          <w:fldChar w:fldCharType="end"/>
        </w:r>
      </w:p>
      <w:p w14:paraId="3C7F8B46" w14:textId="77A063F0" w:rsidR="00A15A42" w:rsidRPr="00A15A42" w:rsidRDefault="001959D9"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w:t>
        </w:r>
        <w:r w:rsidR="00FB0F93">
          <w:rPr>
            <w:rFonts w:ascii="Arial" w:hAnsi="Arial" w:cs="Arial"/>
            <w:sz w:val="20"/>
            <w:szCs w:val="20"/>
          </w:rPr>
          <w:t>21</w:t>
        </w:r>
        <w:r w:rsidR="00A15A42" w:rsidRPr="00A15A42">
          <w:rPr>
            <w:rFonts w:ascii="Arial" w:hAnsi="Arial" w:cs="Arial"/>
            <w:sz w:val="20"/>
            <w:szCs w:val="20"/>
          </w:rPr>
          <w:t xml:space="preserve"> V.0</w:t>
        </w:r>
        <w:r>
          <w:rPr>
            <w:rFonts w:ascii="Arial" w:hAnsi="Arial" w:cs="Arial"/>
            <w:sz w:val="20"/>
            <w:szCs w:val="20"/>
          </w:rPr>
          <w:t>2</w:t>
        </w: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7BB65" w14:textId="77777777" w:rsidR="00FB0F93" w:rsidRDefault="00FB0F9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7BC3F5" w14:textId="77777777" w:rsidR="00397865" w:rsidRDefault="00397865" w:rsidP="001A74F0">
      <w:pPr>
        <w:spacing w:after="0" w:line="240" w:lineRule="auto"/>
      </w:pPr>
      <w:r>
        <w:separator/>
      </w:r>
    </w:p>
  </w:footnote>
  <w:footnote w:type="continuationSeparator" w:id="0">
    <w:p w14:paraId="7C0E450A" w14:textId="77777777" w:rsidR="00397865" w:rsidRDefault="0039786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EF5EE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7E2BF" w14:textId="77777777" w:rsidR="00FB0F93" w:rsidRDefault="00FB0F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90795"/>
    <w:multiLevelType w:val="hybridMultilevel"/>
    <w:tmpl w:val="42C2831E"/>
    <w:lvl w:ilvl="0" w:tplc="0C0A000D">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BAD1C12"/>
    <w:multiLevelType w:val="hybridMultilevel"/>
    <w:tmpl w:val="C016BF2E"/>
    <w:lvl w:ilvl="0" w:tplc="272ABC6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B05347"/>
    <w:multiLevelType w:val="hybridMultilevel"/>
    <w:tmpl w:val="A072C2C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8CC01AE"/>
    <w:multiLevelType w:val="hybridMultilevel"/>
    <w:tmpl w:val="FCA60EE0"/>
    <w:lvl w:ilvl="0" w:tplc="240A0009">
      <w:start w:val="1"/>
      <w:numFmt w:val="bullet"/>
      <w:lvlText w:val=""/>
      <w:lvlJc w:val="left"/>
      <w:pPr>
        <w:ind w:left="779" w:hanging="360"/>
      </w:pPr>
      <w:rPr>
        <w:rFonts w:ascii="Wingdings" w:hAnsi="Wingdings" w:hint="default"/>
      </w:rPr>
    </w:lvl>
    <w:lvl w:ilvl="1" w:tplc="240A0003" w:tentative="1">
      <w:start w:val="1"/>
      <w:numFmt w:val="bullet"/>
      <w:lvlText w:val="o"/>
      <w:lvlJc w:val="left"/>
      <w:pPr>
        <w:ind w:left="1499" w:hanging="360"/>
      </w:pPr>
      <w:rPr>
        <w:rFonts w:ascii="Courier New" w:hAnsi="Courier New" w:cs="Courier New" w:hint="default"/>
      </w:rPr>
    </w:lvl>
    <w:lvl w:ilvl="2" w:tplc="240A0005" w:tentative="1">
      <w:start w:val="1"/>
      <w:numFmt w:val="bullet"/>
      <w:lvlText w:val=""/>
      <w:lvlJc w:val="left"/>
      <w:pPr>
        <w:ind w:left="2219" w:hanging="360"/>
      </w:pPr>
      <w:rPr>
        <w:rFonts w:ascii="Wingdings" w:hAnsi="Wingdings" w:hint="default"/>
      </w:rPr>
    </w:lvl>
    <w:lvl w:ilvl="3" w:tplc="240A0001" w:tentative="1">
      <w:start w:val="1"/>
      <w:numFmt w:val="bullet"/>
      <w:lvlText w:val=""/>
      <w:lvlJc w:val="left"/>
      <w:pPr>
        <w:ind w:left="2939" w:hanging="360"/>
      </w:pPr>
      <w:rPr>
        <w:rFonts w:ascii="Symbol" w:hAnsi="Symbol" w:hint="default"/>
      </w:rPr>
    </w:lvl>
    <w:lvl w:ilvl="4" w:tplc="240A0003" w:tentative="1">
      <w:start w:val="1"/>
      <w:numFmt w:val="bullet"/>
      <w:lvlText w:val="o"/>
      <w:lvlJc w:val="left"/>
      <w:pPr>
        <w:ind w:left="3659" w:hanging="360"/>
      </w:pPr>
      <w:rPr>
        <w:rFonts w:ascii="Courier New" w:hAnsi="Courier New" w:cs="Courier New" w:hint="default"/>
      </w:rPr>
    </w:lvl>
    <w:lvl w:ilvl="5" w:tplc="240A0005" w:tentative="1">
      <w:start w:val="1"/>
      <w:numFmt w:val="bullet"/>
      <w:lvlText w:val=""/>
      <w:lvlJc w:val="left"/>
      <w:pPr>
        <w:ind w:left="4379" w:hanging="360"/>
      </w:pPr>
      <w:rPr>
        <w:rFonts w:ascii="Wingdings" w:hAnsi="Wingdings" w:hint="default"/>
      </w:rPr>
    </w:lvl>
    <w:lvl w:ilvl="6" w:tplc="240A0001" w:tentative="1">
      <w:start w:val="1"/>
      <w:numFmt w:val="bullet"/>
      <w:lvlText w:val=""/>
      <w:lvlJc w:val="left"/>
      <w:pPr>
        <w:ind w:left="5099" w:hanging="360"/>
      </w:pPr>
      <w:rPr>
        <w:rFonts w:ascii="Symbol" w:hAnsi="Symbol" w:hint="default"/>
      </w:rPr>
    </w:lvl>
    <w:lvl w:ilvl="7" w:tplc="240A0003" w:tentative="1">
      <w:start w:val="1"/>
      <w:numFmt w:val="bullet"/>
      <w:lvlText w:val="o"/>
      <w:lvlJc w:val="left"/>
      <w:pPr>
        <w:ind w:left="5819" w:hanging="360"/>
      </w:pPr>
      <w:rPr>
        <w:rFonts w:ascii="Courier New" w:hAnsi="Courier New" w:cs="Courier New" w:hint="default"/>
      </w:rPr>
    </w:lvl>
    <w:lvl w:ilvl="8" w:tplc="240A0005" w:tentative="1">
      <w:start w:val="1"/>
      <w:numFmt w:val="bullet"/>
      <w:lvlText w:val=""/>
      <w:lvlJc w:val="left"/>
      <w:pPr>
        <w:ind w:left="6539" w:hanging="360"/>
      </w:pPr>
      <w:rPr>
        <w:rFonts w:ascii="Wingdings" w:hAnsi="Wingdings" w:hint="default"/>
      </w:rPr>
    </w:lvl>
  </w:abstractNum>
  <w:abstractNum w:abstractNumId="8"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922563B"/>
    <w:multiLevelType w:val="hybridMultilevel"/>
    <w:tmpl w:val="F5D49020"/>
    <w:lvl w:ilvl="0" w:tplc="0C0A0017">
      <w:start w:val="1"/>
      <w:numFmt w:val="lowerLetter"/>
      <w:lvlText w:val="%1)"/>
      <w:lvlJc w:val="left"/>
      <w:pPr>
        <w:ind w:left="720" w:hanging="360"/>
      </w:pPr>
    </w:lvl>
    <w:lvl w:ilvl="1" w:tplc="AFD05F4C">
      <w:start w:val="1"/>
      <w:numFmt w:val="decimal"/>
      <w:lvlText w:val="%2."/>
      <w:lvlJc w:val="left"/>
      <w:pPr>
        <w:ind w:left="786" w:hanging="360"/>
      </w:pPr>
      <w:rPr>
        <w:rFonts w:ascii="Calibri" w:eastAsia="Times New Roman" w:hAnsi="Calibri" w:cs="Calibri"/>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357657"/>
    <w:multiLevelType w:val="hybridMultilevel"/>
    <w:tmpl w:val="D7DCBFE2"/>
    <w:lvl w:ilvl="0" w:tplc="0C0A000F">
      <w:start w:val="1"/>
      <w:numFmt w:val="decimal"/>
      <w:lvlText w:val="%1."/>
      <w:lvlJc w:val="left"/>
      <w:pPr>
        <w:ind w:left="720" w:hanging="360"/>
      </w:pPr>
    </w:lvl>
    <w:lvl w:ilvl="1" w:tplc="0C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3925D0F"/>
    <w:multiLevelType w:val="multilevel"/>
    <w:tmpl w:val="F7506B4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1542FB3"/>
    <w:multiLevelType w:val="hybridMultilevel"/>
    <w:tmpl w:val="184A29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4C81929"/>
    <w:multiLevelType w:val="hybridMultilevel"/>
    <w:tmpl w:val="0CB24C58"/>
    <w:lvl w:ilvl="0" w:tplc="53BA5924">
      <w:start w:val="1"/>
      <w:numFmt w:val="decimal"/>
      <w:lvlText w:val="%1."/>
      <w:lvlJc w:val="left"/>
      <w:pPr>
        <w:ind w:left="644"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74F2155"/>
    <w:multiLevelType w:val="hybridMultilevel"/>
    <w:tmpl w:val="FDE26A82"/>
    <w:lvl w:ilvl="0" w:tplc="82D23FDA">
      <w:start w:val="1"/>
      <w:numFmt w:val="lowerLetter"/>
      <w:lvlText w:val="%1."/>
      <w:lvlJc w:val="left"/>
      <w:pPr>
        <w:ind w:left="1800" w:hanging="360"/>
      </w:pPr>
      <w:rPr>
        <w:rFonts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2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FEE44FE"/>
    <w:multiLevelType w:val="multilevel"/>
    <w:tmpl w:val="EA9E6D0A"/>
    <w:lvl w:ilvl="0">
      <w:start w:val="19"/>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7E85BA3"/>
    <w:multiLevelType w:val="hybridMultilevel"/>
    <w:tmpl w:val="A1C6B5E8"/>
    <w:lvl w:ilvl="0" w:tplc="0C0A0017">
      <w:start w:val="1"/>
      <w:numFmt w:val="lowerLetter"/>
      <w:lvlText w:val="%1)"/>
      <w:lvlJc w:val="left"/>
      <w:pPr>
        <w:ind w:left="502"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8F52743"/>
    <w:multiLevelType w:val="hybridMultilevel"/>
    <w:tmpl w:val="FD203D48"/>
    <w:lvl w:ilvl="0" w:tplc="272ABC6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F7C0108"/>
    <w:multiLevelType w:val="multilevel"/>
    <w:tmpl w:val="9D2AF09C"/>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5D5170F"/>
    <w:multiLevelType w:val="hybridMultilevel"/>
    <w:tmpl w:val="6A3E2DFA"/>
    <w:lvl w:ilvl="0" w:tplc="214602F6">
      <w:start w:val="1"/>
      <w:numFmt w:val="decimal"/>
      <w:lvlText w:val="%1."/>
      <w:lvlJc w:val="left"/>
      <w:pPr>
        <w:ind w:left="720" w:hanging="360"/>
      </w:pPr>
      <w:rPr>
        <w:rFonts w:ascii="Arial" w:eastAsia="Calibr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6"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9BB720B"/>
    <w:multiLevelType w:val="hybridMultilevel"/>
    <w:tmpl w:val="0BD64BB0"/>
    <w:lvl w:ilvl="0" w:tplc="BFC0C556">
      <w:start w:val="13"/>
      <w:numFmt w:val="decimal"/>
      <w:lvlText w:val="%1."/>
      <w:lvlJc w:val="left"/>
      <w:pPr>
        <w:ind w:left="1080" w:hanging="360"/>
      </w:pPr>
      <w:rPr>
        <w:rFonts w:hint="default"/>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0" w15:restartNumberingAfterBreak="0">
    <w:nsid w:val="6B032EFE"/>
    <w:multiLevelType w:val="hybridMultilevel"/>
    <w:tmpl w:val="29BEEBA2"/>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2" w15:restartNumberingAfterBreak="0">
    <w:nsid w:val="71FC24A5"/>
    <w:multiLevelType w:val="hybridMultilevel"/>
    <w:tmpl w:val="65587C0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532557F"/>
    <w:multiLevelType w:val="hybridMultilevel"/>
    <w:tmpl w:val="3ED86222"/>
    <w:lvl w:ilvl="0" w:tplc="0C0A000D">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4" w15:restartNumberingAfterBreak="0">
    <w:nsid w:val="75910ECD"/>
    <w:multiLevelType w:val="multilevel"/>
    <w:tmpl w:val="EDD80B56"/>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8163122"/>
    <w:multiLevelType w:val="hybridMultilevel"/>
    <w:tmpl w:val="A072C2C6"/>
    <w:lvl w:ilvl="0" w:tplc="272ABC6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45192095">
    <w:abstractNumId w:val="10"/>
  </w:num>
  <w:num w:numId="2" w16cid:durableId="1632633961">
    <w:abstractNumId w:val="26"/>
  </w:num>
  <w:num w:numId="3" w16cid:durableId="500631209">
    <w:abstractNumId w:val="19"/>
  </w:num>
  <w:num w:numId="4" w16cid:durableId="1770199538">
    <w:abstractNumId w:val="24"/>
  </w:num>
  <w:num w:numId="5" w16cid:durableId="493422288">
    <w:abstractNumId w:val="13"/>
  </w:num>
  <w:num w:numId="6" w16cid:durableId="1835293785">
    <w:abstractNumId w:val="22"/>
  </w:num>
  <w:num w:numId="7" w16cid:durableId="513885827">
    <w:abstractNumId w:val="27"/>
  </w:num>
  <w:num w:numId="8" w16cid:durableId="78259941">
    <w:abstractNumId w:val="37"/>
  </w:num>
  <w:num w:numId="9" w16cid:durableId="1152986715">
    <w:abstractNumId w:val="36"/>
  </w:num>
  <w:num w:numId="10" w16cid:durableId="253127959">
    <w:abstractNumId w:val="30"/>
  </w:num>
  <w:num w:numId="11" w16cid:durableId="1094400845">
    <w:abstractNumId w:val="32"/>
  </w:num>
  <w:num w:numId="12" w16cid:durableId="1069814487">
    <w:abstractNumId w:val="1"/>
  </w:num>
  <w:num w:numId="13" w16cid:durableId="1890532886">
    <w:abstractNumId w:val="6"/>
  </w:num>
  <w:num w:numId="14" w16cid:durableId="137846216">
    <w:abstractNumId w:val="5"/>
  </w:num>
  <w:num w:numId="15" w16cid:durableId="695346916">
    <w:abstractNumId w:val="33"/>
  </w:num>
  <w:num w:numId="16" w16cid:durableId="1862283766">
    <w:abstractNumId w:val="38"/>
  </w:num>
  <w:num w:numId="17" w16cid:durableId="2103186923">
    <w:abstractNumId w:val="15"/>
  </w:num>
  <w:num w:numId="18" w16cid:durableId="1940218691">
    <w:abstractNumId w:val="3"/>
  </w:num>
  <w:num w:numId="19" w16cid:durableId="1172838364">
    <w:abstractNumId w:val="35"/>
  </w:num>
  <w:num w:numId="20" w16cid:durableId="341668145">
    <w:abstractNumId w:val="8"/>
  </w:num>
  <w:num w:numId="21" w16cid:durableId="396785662">
    <w:abstractNumId w:val="23"/>
  </w:num>
  <w:num w:numId="22" w16cid:durableId="1482042209">
    <w:abstractNumId w:val="16"/>
  </w:num>
  <w:num w:numId="23" w16cid:durableId="533226419">
    <w:abstractNumId w:val="41"/>
  </w:num>
  <w:num w:numId="24" w16cid:durableId="1956518329">
    <w:abstractNumId w:val="18"/>
  </w:num>
  <w:num w:numId="25" w16cid:durableId="463275316">
    <w:abstractNumId w:val="11"/>
  </w:num>
  <w:num w:numId="26" w16cid:durableId="302390708">
    <w:abstractNumId w:val="14"/>
  </w:num>
  <w:num w:numId="27" w16cid:durableId="1486898292">
    <w:abstractNumId w:val="20"/>
  </w:num>
  <w:num w:numId="28" w16cid:durableId="1212964483">
    <w:abstractNumId w:val="0"/>
  </w:num>
  <w:num w:numId="29" w16cid:durableId="1827012975">
    <w:abstractNumId w:val="43"/>
  </w:num>
  <w:num w:numId="30" w16cid:durableId="493684075">
    <w:abstractNumId w:val="9"/>
  </w:num>
  <w:num w:numId="31" w16cid:durableId="1012218607">
    <w:abstractNumId w:val="28"/>
  </w:num>
  <w:num w:numId="32" w16cid:durableId="974413239">
    <w:abstractNumId w:val="34"/>
  </w:num>
  <w:num w:numId="33" w16cid:durableId="1191190915">
    <w:abstractNumId w:val="25"/>
  </w:num>
  <w:num w:numId="34" w16cid:durableId="1170683299">
    <w:abstractNumId w:val="17"/>
  </w:num>
  <w:num w:numId="35" w16cid:durableId="297565671">
    <w:abstractNumId w:val="21"/>
  </w:num>
  <w:num w:numId="36" w16cid:durableId="1796289895">
    <w:abstractNumId w:val="42"/>
  </w:num>
  <w:num w:numId="37" w16cid:durableId="807937371">
    <w:abstractNumId w:val="7"/>
  </w:num>
  <w:num w:numId="38" w16cid:durableId="273249269">
    <w:abstractNumId w:val="39"/>
  </w:num>
  <w:num w:numId="39" w16cid:durableId="1241908792">
    <w:abstractNumId w:val="12"/>
  </w:num>
  <w:num w:numId="40" w16cid:durableId="408887509">
    <w:abstractNumId w:val="40"/>
  </w:num>
  <w:num w:numId="41" w16cid:durableId="1226334504">
    <w:abstractNumId w:val="44"/>
  </w:num>
  <w:num w:numId="42" w16cid:durableId="444350417">
    <w:abstractNumId w:val="31"/>
  </w:num>
  <w:num w:numId="43" w16cid:durableId="1725837136">
    <w:abstractNumId w:val="2"/>
  </w:num>
  <w:num w:numId="44" w16cid:durableId="1015032360">
    <w:abstractNumId w:val="29"/>
  </w:num>
  <w:num w:numId="45" w16cid:durableId="132649071">
    <w:abstractNumId w:val="45"/>
  </w:num>
  <w:num w:numId="46" w16cid:durableId="1210015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25B4"/>
    <w:rsid w:val="00004D7A"/>
    <w:rsid w:val="000124F8"/>
    <w:rsid w:val="00013F14"/>
    <w:rsid w:val="00015B2C"/>
    <w:rsid w:val="000266D7"/>
    <w:rsid w:val="00030AE0"/>
    <w:rsid w:val="000709C8"/>
    <w:rsid w:val="00081A23"/>
    <w:rsid w:val="00091A2E"/>
    <w:rsid w:val="000960CF"/>
    <w:rsid w:val="000A317D"/>
    <w:rsid w:val="000A72E1"/>
    <w:rsid w:val="000B3B7E"/>
    <w:rsid w:val="000C0B60"/>
    <w:rsid w:val="000C1FF1"/>
    <w:rsid w:val="000C3EDF"/>
    <w:rsid w:val="000C5C3B"/>
    <w:rsid w:val="000D1D53"/>
    <w:rsid w:val="000E1F05"/>
    <w:rsid w:val="000F2B12"/>
    <w:rsid w:val="000F63AE"/>
    <w:rsid w:val="00110EAE"/>
    <w:rsid w:val="00111539"/>
    <w:rsid w:val="001136FE"/>
    <w:rsid w:val="00114AEC"/>
    <w:rsid w:val="00115DB7"/>
    <w:rsid w:val="00143E90"/>
    <w:rsid w:val="0017667A"/>
    <w:rsid w:val="00184D13"/>
    <w:rsid w:val="00185006"/>
    <w:rsid w:val="001959D9"/>
    <w:rsid w:val="00195EC5"/>
    <w:rsid w:val="001A0AF1"/>
    <w:rsid w:val="001A6548"/>
    <w:rsid w:val="001A74F0"/>
    <w:rsid w:val="001B0BBC"/>
    <w:rsid w:val="001D259E"/>
    <w:rsid w:val="001D49A9"/>
    <w:rsid w:val="001E17B9"/>
    <w:rsid w:val="001E5CA9"/>
    <w:rsid w:val="002322F0"/>
    <w:rsid w:val="00237824"/>
    <w:rsid w:val="00237DC2"/>
    <w:rsid w:val="00242FE7"/>
    <w:rsid w:val="00255557"/>
    <w:rsid w:val="00261E0B"/>
    <w:rsid w:val="00265BA9"/>
    <w:rsid w:val="00277280"/>
    <w:rsid w:val="00277BFF"/>
    <w:rsid w:val="002803C2"/>
    <w:rsid w:val="00287E43"/>
    <w:rsid w:val="0029071C"/>
    <w:rsid w:val="00293F82"/>
    <w:rsid w:val="002B57EB"/>
    <w:rsid w:val="002B74ED"/>
    <w:rsid w:val="002C4F7E"/>
    <w:rsid w:val="002D6C9A"/>
    <w:rsid w:val="002E4256"/>
    <w:rsid w:val="002E6ACD"/>
    <w:rsid w:val="002F2A32"/>
    <w:rsid w:val="002F56E8"/>
    <w:rsid w:val="003039BD"/>
    <w:rsid w:val="00310085"/>
    <w:rsid w:val="003101DE"/>
    <w:rsid w:val="003271BC"/>
    <w:rsid w:val="00331DDB"/>
    <w:rsid w:val="0033382F"/>
    <w:rsid w:val="00337E18"/>
    <w:rsid w:val="00352CAB"/>
    <w:rsid w:val="00352EF2"/>
    <w:rsid w:val="00366335"/>
    <w:rsid w:val="00371B13"/>
    <w:rsid w:val="00380F24"/>
    <w:rsid w:val="003956D9"/>
    <w:rsid w:val="00395A34"/>
    <w:rsid w:val="00397865"/>
    <w:rsid w:val="003A1B93"/>
    <w:rsid w:val="003B110D"/>
    <w:rsid w:val="003B197A"/>
    <w:rsid w:val="003B6DE2"/>
    <w:rsid w:val="003C1859"/>
    <w:rsid w:val="003C548D"/>
    <w:rsid w:val="003D41EE"/>
    <w:rsid w:val="003F5DE5"/>
    <w:rsid w:val="003F6E39"/>
    <w:rsid w:val="00400D72"/>
    <w:rsid w:val="00402140"/>
    <w:rsid w:val="004053BE"/>
    <w:rsid w:val="004053E5"/>
    <w:rsid w:val="0041765B"/>
    <w:rsid w:val="00417A95"/>
    <w:rsid w:val="0042368D"/>
    <w:rsid w:val="0043111A"/>
    <w:rsid w:val="00433946"/>
    <w:rsid w:val="00435AF8"/>
    <w:rsid w:val="00435B10"/>
    <w:rsid w:val="00450F51"/>
    <w:rsid w:val="00452845"/>
    <w:rsid w:val="00453A2C"/>
    <w:rsid w:val="00453B2B"/>
    <w:rsid w:val="004635C1"/>
    <w:rsid w:val="004658BE"/>
    <w:rsid w:val="00472157"/>
    <w:rsid w:val="00477A85"/>
    <w:rsid w:val="004811F7"/>
    <w:rsid w:val="00486074"/>
    <w:rsid w:val="004A1A8B"/>
    <w:rsid w:val="004A7B4A"/>
    <w:rsid w:val="004A7DE9"/>
    <w:rsid w:val="004B47B4"/>
    <w:rsid w:val="004B4FAE"/>
    <w:rsid w:val="004C6BC1"/>
    <w:rsid w:val="004C6C8D"/>
    <w:rsid w:val="004D0A49"/>
    <w:rsid w:val="004E090A"/>
    <w:rsid w:val="004E5FFB"/>
    <w:rsid w:val="00501A4F"/>
    <w:rsid w:val="00506521"/>
    <w:rsid w:val="00507D84"/>
    <w:rsid w:val="00511546"/>
    <w:rsid w:val="005207C9"/>
    <w:rsid w:val="0052670E"/>
    <w:rsid w:val="00533AA3"/>
    <w:rsid w:val="00535315"/>
    <w:rsid w:val="00537FE7"/>
    <w:rsid w:val="0054095C"/>
    <w:rsid w:val="00557680"/>
    <w:rsid w:val="00564034"/>
    <w:rsid w:val="005663E1"/>
    <w:rsid w:val="00574850"/>
    <w:rsid w:val="005765B4"/>
    <w:rsid w:val="00582EDC"/>
    <w:rsid w:val="0058396C"/>
    <w:rsid w:val="00583DA2"/>
    <w:rsid w:val="0058429B"/>
    <w:rsid w:val="0058760C"/>
    <w:rsid w:val="005911F4"/>
    <w:rsid w:val="00591AC8"/>
    <w:rsid w:val="005949A7"/>
    <w:rsid w:val="005A1A61"/>
    <w:rsid w:val="005A3F04"/>
    <w:rsid w:val="005B540B"/>
    <w:rsid w:val="005C4749"/>
    <w:rsid w:val="005D39B7"/>
    <w:rsid w:val="005E62A2"/>
    <w:rsid w:val="005F24E7"/>
    <w:rsid w:val="00614879"/>
    <w:rsid w:val="00633BEF"/>
    <w:rsid w:val="0064012F"/>
    <w:rsid w:val="00641471"/>
    <w:rsid w:val="00641651"/>
    <w:rsid w:val="00641ECA"/>
    <w:rsid w:val="00643E47"/>
    <w:rsid w:val="0065158A"/>
    <w:rsid w:val="00671F45"/>
    <w:rsid w:val="0067557A"/>
    <w:rsid w:val="00685FBC"/>
    <w:rsid w:val="006961A0"/>
    <w:rsid w:val="006A05BA"/>
    <w:rsid w:val="006A2D47"/>
    <w:rsid w:val="006B63E3"/>
    <w:rsid w:val="006B6C02"/>
    <w:rsid w:val="006C76DF"/>
    <w:rsid w:val="006D3415"/>
    <w:rsid w:val="006D5498"/>
    <w:rsid w:val="006D6D8C"/>
    <w:rsid w:val="006D7E42"/>
    <w:rsid w:val="006E1A51"/>
    <w:rsid w:val="006E3978"/>
    <w:rsid w:val="006F3821"/>
    <w:rsid w:val="006F4816"/>
    <w:rsid w:val="00705D6D"/>
    <w:rsid w:val="0073001F"/>
    <w:rsid w:val="00732990"/>
    <w:rsid w:val="00745B31"/>
    <w:rsid w:val="00751EBF"/>
    <w:rsid w:val="0075241D"/>
    <w:rsid w:val="007524EB"/>
    <w:rsid w:val="007813E2"/>
    <w:rsid w:val="00790511"/>
    <w:rsid w:val="007928DC"/>
    <w:rsid w:val="007A3B3D"/>
    <w:rsid w:val="007A52B5"/>
    <w:rsid w:val="007A57F9"/>
    <w:rsid w:val="007A59EC"/>
    <w:rsid w:val="007A67F8"/>
    <w:rsid w:val="007A6860"/>
    <w:rsid w:val="007A6D74"/>
    <w:rsid w:val="007B1436"/>
    <w:rsid w:val="007B56C1"/>
    <w:rsid w:val="007C3BD8"/>
    <w:rsid w:val="007C53D8"/>
    <w:rsid w:val="007C64D3"/>
    <w:rsid w:val="007D243C"/>
    <w:rsid w:val="007E7E14"/>
    <w:rsid w:val="007F58FF"/>
    <w:rsid w:val="007F7541"/>
    <w:rsid w:val="00815841"/>
    <w:rsid w:val="00817370"/>
    <w:rsid w:val="0081757D"/>
    <w:rsid w:val="00821888"/>
    <w:rsid w:val="00826ED2"/>
    <w:rsid w:val="00843A80"/>
    <w:rsid w:val="0085135A"/>
    <w:rsid w:val="00855395"/>
    <w:rsid w:val="00877662"/>
    <w:rsid w:val="00880450"/>
    <w:rsid w:val="00880BA8"/>
    <w:rsid w:val="00882184"/>
    <w:rsid w:val="008A351A"/>
    <w:rsid w:val="008B08FE"/>
    <w:rsid w:val="008B4294"/>
    <w:rsid w:val="008C45B3"/>
    <w:rsid w:val="008D647D"/>
    <w:rsid w:val="008E2283"/>
    <w:rsid w:val="008E6481"/>
    <w:rsid w:val="008F256A"/>
    <w:rsid w:val="008F2F42"/>
    <w:rsid w:val="008F4413"/>
    <w:rsid w:val="008F73A0"/>
    <w:rsid w:val="0092341F"/>
    <w:rsid w:val="00932A24"/>
    <w:rsid w:val="009359E8"/>
    <w:rsid w:val="00936216"/>
    <w:rsid w:val="0096518A"/>
    <w:rsid w:val="00965C0A"/>
    <w:rsid w:val="00972A86"/>
    <w:rsid w:val="00983C98"/>
    <w:rsid w:val="00985661"/>
    <w:rsid w:val="00985EEB"/>
    <w:rsid w:val="00992A2E"/>
    <w:rsid w:val="00993FB2"/>
    <w:rsid w:val="009B48D7"/>
    <w:rsid w:val="009C10E4"/>
    <w:rsid w:val="009D2CE9"/>
    <w:rsid w:val="009D7BF7"/>
    <w:rsid w:val="009F33B0"/>
    <w:rsid w:val="00A04641"/>
    <w:rsid w:val="00A100DA"/>
    <w:rsid w:val="00A15A42"/>
    <w:rsid w:val="00A32A0C"/>
    <w:rsid w:val="00A457A7"/>
    <w:rsid w:val="00A51AD9"/>
    <w:rsid w:val="00A53339"/>
    <w:rsid w:val="00A7439D"/>
    <w:rsid w:val="00A76639"/>
    <w:rsid w:val="00AA2937"/>
    <w:rsid w:val="00AB0A03"/>
    <w:rsid w:val="00AC5A9B"/>
    <w:rsid w:val="00AC6D9E"/>
    <w:rsid w:val="00AC7180"/>
    <w:rsid w:val="00AC7AA7"/>
    <w:rsid w:val="00AD0B00"/>
    <w:rsid w:val="00AD183C"/>
    <w:rsid w:val="00AD5CF7"/>
    <w:rsid w:val="00AD7214"/>
    <w:rsid w:val="00AE1C21"/>
    <w:rsid w:val="00AF4A67"/>
    <w:rsid w:val="00AF4CB5"/>
    <w:rsid w:val="00AF61E6"/>
    <w:rsid w:val="00B4086A"/>
    <w:rsid w:val="00B51B5A"/>
    <w:rsid w:val="00B6064E"/>
    <w:rsid w:val="00B85DCA"/>
    <w:rsid w:val="00B87091"/>
    <w:rsid w:val="00BA3FD2"/>
    <w:rsid w:val="00BB20FB"/>
    <w:rsid w:val="00BB4039"/>
    <w:rsid w:val="00BB56C3"/>
    <w:rsid w:val="00BC3EBF"/>
    <w:rsid w:val="00BE2FA3"/>
    <w:rsid w:val="00C05BAE"/>
    <w:rsid w:val="00C127EE"/>
    <w:rsid w:val="00C229C9"/>
    <w:rsid w:val="00C8346C"/>
    <w:rsid w:val="00C8594F"/>
    <w:rsid w:val="00C86F3C"/>
    <w:rsid w:val="00C91F7D"/>
    <w:rsid w:val="00C94A83"/>
    <w:rsid w:val="00C964DB"/>
    <w:rsid w:val="00C968E6"/>
    <w:rsid w:val="00CA0F12"/>
    <w:rsid w:val="00CA4049"/>
    <w:rsid w:val="00CA4FBC"/>
    <w:rsid w:val="00CA7925"/>
    <w:rsid w:val="00CB4862"/>
    <w:rsid w:val="00CC4301"/>
    <w:rsid w:val="00CC6E77"/>
    <w:rsid w:val="00CE5C22"/>
    <w:rsid w:val="00CF5D4B"/>
    <w:rsid w:val="00D123B6"/>
    <w:rsid w:val="00D12722"/>
    <w:rsid w:val="00D25C15"/>
    <w:rsid w:val="00D26655"/>
    <w:rsid w:val="00D3202C"/>
    <w:rsid w:val="00D41D69"/>
    <w:rsid w:val="00D471AF"/>
    <w:rsid w:val="00D47B2F"/>
    <w:rsid w:val="00D50759"/>
    <w:rsid w:val="00D533DD"/>
    <w:rsid w:val="00D53A48"/>
    <w:rsid w:val="00D71412"/>
    <w:rsid w:val="00D87003"/>
    <w:rsid w:val="00DA7FED"/>
    <w:rsid w:val="00DB52B3"/>
    <w:rsid w:val="00DC1D2D"/>
    <w:rsid w:val="00DC39A3"/>
    <w:rsid w:val="00DD0BCF"/>
    <w:rsid w:val="00DD209B"/>
    <w:rsid w:val="00DD4AB7"/>
    <w:rsid w:val="00DE0036"/>
    <w:rsid w:val="00DE28A7"/>
    <w:rsid w:val="00DE4736"/>
    <w:rsid w:val="00DE5034"/>
    <w:rsid w:val="00DE575D"/>
    <w:rsid w:val="00DE68D6"/>
    <w:rsid w:val="00DE78DA"/>
    <w:rsid w:val="00DF3515"/>
    <w:rsid w:val="00DF43B3"/>
    <w:rsid w:val="00E05392"/>
    <w:rsid w:val="00E13462"/>
    <w:rsid w:val="00E15324"/>
    <w:rsid w:val="00E2171C"/>
    <w:rsid w:val="00E309BE"/>
    <w:rsid w:val="00E34383"/>
    <w:rsid w:val="00E34BBD"/>
    <w:rsid w:val="00E6139F"/>
    <w:rsid w:val="00E61FB6"/>
    <w:rsid w:val="00E62F99"/>
    <w:rsid w:val="00E65576"/>
    <w:rsid w:val="00E716AE"/>
    <w:rsid w:val="00E746C7"/>
    <w:rsid w:val="00E81C37"/>
    <w:rsid w:val="00E82952"/>
    <w:rsid w:val="00E90CE9"/>
    <w:rsid w:val="00E92F8B"/>
    <w:rsid w:val="00E93F63"/>
    <w:rsid w:val="00E949B1"/>
    <w:rsid w:val="00EA2DD2"/>
    <w:rsid w:val="00EB752D"/>
    <w:rsid w:val="00ED0502"/>
    <w:rsid w:val="00ED6D30"/>
    <w:rsid w:val="00EF5EE0"/>
    <w:rsid w:val="00EF5EEF"/>
    <w:rsid w:val="00EF605C"/>
    <w:rsid w:val="00F00C8F"/>
    <w:rsid w:val="00F012F6"/>
    <w:rsid w:val="00F06A0F"/>
    <w:rsid w:val="00F14797"/>
    <w:rsid w:val="00F170BC"/>
    <w:rsid w:val="00F24983"/>
    <w:rsid w:val="00F25365"/>
    <w:rsid w:val="00F35E05"/>
    <w:rsid w:val="00F44475"/>
    <w:rsid w:val="00F45F48"/>
    <w:rsid w:val="00F51015"/>
    <w:rsid w:val="00F53498"/>
    <w:rsid w:val="00F56B9B"/>
    <w:rsid w:val="00F57A3A"/>
    <w:rsid w:val="00F674DB"/>
    <w:rsid w:val="00F75CDE"/>
    <w:rsid w:val="00F8111B"/>
    <w:rsid w:val="00F811F3"/>
    <w:rsid w:val="00F862AF"/>
    <w:rsid w:val="00F9535A"/>
    <w:rsid w:val="00FA1BED"/>
    <w:rsid w:val="00FA326D"/>
    <w:rsid w:val="00FA4E32"/>
    <w:rsid w:val="00FA56C3"/>
    <w:rsid w:val="00FA6650"/>
    <w:rsid w:val="00FB0778"/>
    <w:rsid w:val="00FB0F93"/>
    <w:rsid w:val="00FB3727"/>
    <w:rsid w:val="00FB67AC"/>
    <w:rsid w:val="00FC1EBD"/>
    <w:rsid w:val="00FD4FC0"/>
    <w:rsid w:val="00FD6B25"/>
    <w:rsid w:val="00FE48E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nhideWhenUsed/>
    <w:rsid w:val="007A57F9"/>
    <w:pPr>
      <w:spacing w:after="120"/>
    </w:pPr>
  </w:style>
  <w:style w:type="character" w:customStyle="1" w:styleId="TextoindependienteCar">
    <w:name w:val="Texto independiente Car"/>
    <w:basedOn w:val="Fuentedeprrafopredeter"/>
    <w:link w:val="Textoindependiente"/>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 w:type="paragraph" w:customStyle="1" w:styleId="msonormal0">
    <w:name w:val="msonormal"/>
    <w:basedOn w:val="Normal"/>
    <w:rsid w:val="00CA7925"/>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Sinespaciado1">
    <w:name w:val="Sin espaciado1"/>
    <w:uiPriority w:val="1"/>
    <w:qFormat/>
    <w:rsid w:val="00185006"/>
    <w:pPr>
      <w:spacing w:after="0" w:line="240" w:lineRule="auto"/>
    </w:pPr>
    <w:rPr>
      <w:rFonts w:ascii="Calibri" w:eastAsia="Calibri" w:hAnsi="Calibri" w:cs="Times New Roman"/>
      <w:sz w:val="22"/>
      <w:szCs w:val="22"/>
      <w:lang w:eastAsia="en-US"/>
    </w:rPr>
  </w:style>
  <w:style w:type="character" w:styleId="Textodelmarcadordeposicin">
    <w:name w:val="Placeholder Text"/>
    <w:basedOn w:val="Fuentedeprrafopredeter"/>
    <w:uiPriority w:val="99"/>
    <w:semiHidden/>
    <w:rsid w:val="00310085"/>
    <w:rPr>
      <w:color w:val="808080"/>
    </w:rPr>
  </w:style>
  <w:style w:type="character" w:customStyle="1" w:styleId="eop">
    <w:name w:val="eop"/>
    <w:basedOn w:val="Fuentedeprrafopredeter"/>
    <w:rsid w:val="003039BD"/>
  </w:style>
  <w:style w:type="table" w:customStyle="1" w:styleId="Tablaconcuadrcula1">
    <w:name w:val="Tabla con cuadrícula1"/>
    <w:basedOn w:val="Tablanormal"/>
    <w:next w:val="Tablaconcuadrcula"/>
    <w:uiPriority w:val="39"/>
    <w:rsid w:val="00013F14"/>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
      <w:docPartPr>
        <w:name w:val="3C23C289C6974A9EA1B35E2A6DCC7C4C"/>
        <w:category>
          <w:name w:val="General"/>
          <w:gallery w:val="placeholder"/>
        </w:category>
        <w:types>
          <w:type w:val="bbPlcHdr"/>
        </w:types>
        <w:behaviors>
          <w:behavior w:val="content"/>
        </w:behaviors>
        <w:guid w:val="{9986538F-586C-4880-98AE-5A1FB0D4BCD0}"/>
      </w:docPartPr>
      <w:docPartBody>
        <w:p w:rsidR="00475341" w:rsidRDefault="00475341" w:rsidP="00475341">
          <w:pPr>
            <w:pStyle w:val="3C23C289C6974A9EA1B35E2A6DCC7C4C"/>
          </w:pPr>
          <w:r w:rsidRPr="00265485">
            <w:rPr>
              <w:rStyle w:val="Textodelmarcadordeposicin"/>
            </w:rPr>
            <w:t>.</w:t>
          </w:r>
        </w:p>
      </w:docPartBody>
    </w:docPart>
    <w:docPart>
      <w:docPartPr>
        <w:name w:val="23F29BD3508B440380BFBF28288D73D2"/>
        <w:category>
          <w:name w:val="General"/>
          <w:gallery w:val="placeholder"/>
        </w:category>
        <w:types>
          <w:type w:val="bbPlcHdr"/>
        </w:types>
        <w:behaviors>
          <w:behavior w:val="content"/>
        </w:behaviors>
        <w:guid w:val="{9FC0565F-4ECA-49B0-9E4F-DB5906977CF8}"/>
      </w:docPartPr>
      <w:docPartBody>
        <w:p w:rsidR="00475341" w:rsidRDefault="00475341" w:rsidP="00475341">
          <w:pPr>
            <w:pStyle w:val="23F29BD3508B440380BFBF28288D73D2"/>
          </w:pPr>
          <w:r w:rsidRPr="00265485">
            <w:rPr>
              <w:rStyle w:val="Textodelmarcadordeposicin"/>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003A9"/>
    <w:rsid w:val="00022EDC"/>
    <w:rsid w:val="00113565"/>
    <w:rsid w:val="00134049"/>
    <w:rsid w:val="001C24D3"/>
    <w:rsid w:val="001C5140"/>
    <w:rsid w:val="001F45FF"/>
    <w:rsid w:val="002257C2"/>
    <w:rsid w:val="00276A73"/>
    <w:rsid w:val="0033727B"/>
    <w:rsid w:val="00346D3A"/>
    <w:rsid w:val="003526EF"/>
    <w:rsid w:val="00367691"/>
    <w:rsid w:val="0037681F"/>
    <w:rsid w:val="003A2A86"/>
    <w:rsid w:val="003D0EDA"/>
    <w:rsid w:val="00402E68"/>
    <w:rsid w:val="004210E3"/>
    <w:rsid w:val="00475341"/>
    <w:rsid w:val="00494587"/>
    <w:rsid w:val="004A270A"/>
    <w:rsid w:val="005B0113"/>
    <w:rsid w:val="005B575D"/>
    <w:rsid w:val="006174B5"/>
    <w:rsid w:val="00703E56"/>
    <w:rsid w:val="00772B3D"/>
    <w:rsid w:val="00791D6B"/>
    <w:rsid w:val="008407BD"/>
    <w:rsid w:val="00924FDA"/>
    <w:rsid w:val="009B25F7"/>
    <w:rsid w:val="009E6A90"/>
    <w:rsid w:val="00A8087D"/>
    <w:rsid w:val="00AF205E"/>
    <w:rsid w:val="00B96D21"/>
    <w:rsid w:val="00BE46C2"/>
    <w:rsid w:val="00C67C0F"/>
    <w:rsid w:val="00C82265"/>
    <w:rsid w:val="00CA7C7D"/>
    <w:rsid w:val="00D43834"/>
    <w:rsid w:val="00D73C36"/>
    <w:rsid w:val="00D7460F"/>
    <w:rsid w:val="00DC7C4F"/>
    <w:rsid w:val="00E409D8"/>
    <w:rsid w:val="00E4576C"/>
    <w:rsid w:val="00E80715"/>
    <w:rsid w:val="00E82962"/>
    <w:rsid w:val="00EE6602"/>
    <w:rsid w:val="00EF03B6"/>
    <w:rsid w:val="00F156E8"/>
    <w:rsid w:val="00F52BDD"/>
    <w:rsid w:val="00F634DE"/>
    <w:rsid w:val="00FB4987"/>
    <w:rsid w:val="00FC14DC"/>
    <w:rsid w:val="00FF0179"/>
    <w:rsid w:val="00FF09C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 w:type="character" w:styleId="Textodelmarcadordeposicin">
    <w:name w:val="Placeholder Text"/>
    <w:basedOn w:val="Fuentedeprrafopredeter"/>
    <w:uiPriority w:val="99"/>
    <w:semiHidden/>
    <w:rsid w:val="00475341"/>
    <w:rPr>
      <w:color w:val="808080"/>
    </w:rPr>
  </w:style>
  <w:style w:type="paragraph" w:customStyle="1" w:styleId="EEB33ED25EA94EECB49CDE9C985AB879">
    <w:name w:val="EEB33ED25EA94EECB49CDE9C985AB879"/>
    <w:rsid w:val="00346D3A"/>
    <w:pPr>
      <w:spacing w:after="160" w:line="259" w:lineRule="auto"/>
    </w:pPr>
    <w:rPr>
      <w:kern w:val="2"/>
      <w:sz w:val="22"/>
      <w:szCs w:val="22"/>
      <w:lang w:eastAsia="es-CO"/>
      <w14:ligatures w14:val="standardContextual"/>
    </w:rPr>
  </w:style>
  <w:style w:type="paragraph" w:customStyle="1" w:styleId="3C23C289C6974A9EA1B35E2A6DCC7C4C">
    <w:name w:val="3C23C289C6974A9EA1B35E2A6DCC7C4C"/>
    <w:rsid w:val="00475341"/>
    <w:pPr>
      <w:spacing w:after="160" w:line="259" w:lineRule="auto"/>
    </w:pPr>
    <w:rPr>
      <w:kern w:val="2"/>
      <w:sz w:val="22"/>
      <w:szCs w:val="22"/>
      <w:lang w:eastAsia="es-CO"/>
      <w14:ligatures w14:val="standardContextual"/>
    </w:rPr>
  </w:style>
  <w:style w:type="paragraph" w:customStyle="1" w:styleId="23F29BD3508B440380BFBF28288D73D2">
    <w:name w:val="23F29BD3508B440380BFBF28288D73D2"/>
    <w:rsid w:val="00475341"/>
    <w:pPr>
      <w:spacing w:after="160" w:line="259" w:lineRule="auto"/>
    </w:pPr>
    <w:rPr>
      <w:kern w:val="2"/>
      <w:sz w:val="22"/>
      <w:szCs w:val="22"/>
      <w:lang w:eastAsia="es-CO"/>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154BF16-43A2-4C22-B6CC-FCF7A9C45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8</Pages>
  <Words>3061</Words>
  <Characters>16838</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Robinson Jairo Dominguez Gutierrez</cp:lastModifiedBy>
  <cp:revision>211</cp:revision>
  <dcterms:created xsi:type="dcterms:W3CDTF">2021-03-17T15:59:00Z</dcterms:created>
  <dcterms:modified xsi:type="dcterms:W3CDTF">2023-10-27T21:20:00Z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2022-10-18T16:45:30Z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dd7e105c-15f0-4a3f-90eb-74802bd030e8</vt:lpwstr>
  </property>
  <property fmtid="{D5CDD505-2E9C-101B-9397-08002B2CF9AE}" pid="8" name="MSIP_Label_1299739c-ad3d-4908-806e-4d91151a6e13_ContentBits">
    <vt:lpwstr>0</vt:lpwstr>
  </property>
</Properties>
</file>