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6F0768">
        <w:rPr>
          <w:rFonts w:ascii="Arial" w:hAnsi="Arial"/>
          <w:color w:val="000000"/>
        </w:rPr>
        <w:t>OCTU</w:t>
      </w:r>
      <w:r w:rsidR="00D77EB3">
        <w:rPr>
          <w:rFonts w:ascii="Arial" w:hAnsi="Arial"/>
          <w:color w:val="000000"/>
        </w:rPr>
        <w:t>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AD5D66">
        <w:rPr>
          <w:rFonts w:ascii="Arial" w:hAnsi="Arial"/>
          <w:b/>
          <w:color w:val="000000"/>
          <w:sz w:val="20"/>
          <w:szCs w:val="20"/>
        </w:rPr>
        <w:t>SHAILA NUMALY ACOSTA RODRIGUEZ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AD5D66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AD5D66">
        <w:rPr>
          <w:rFonts w:ascii="Arial" w:hAnsi="Arial" w:cs="Arial"/>
          <w:b/>
          <w:color w:val="000000"/>
          <w:sz w:val="20"/>
          <w:szCs w:val="20"/>
        </w:rPr>
        <w:t>1.094.898.200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AD5D66">
        <w:rPr>
          <w:rFonts w:ascii="Arial" w:hAnsi="Arial" w:cs="Arial"/>
          <w:b/>
          <w:color w:val="000000"/>
          <w:sz w:val="20"/>
          <w:szCs w:val="20"/>
        </w:rPr>
        <w:t>ARMENIA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AD5D66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TRES MILLONES NOVECIENTOS NOVENTA MIL</w:t>
      </w:r>
      <w:r w:rsidR="00B87F6D">
        <w:rPr>
          <w:rFonts w:ascii="Arial" w:hAnsi="Arial"/>
          <w:color w:val="000000"/>
          <w:u w:val="single"/>
        </w:rPr>
        <w:t xml:space="preserve"> 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3.990.000</w:t>
      </w:r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  <w:bookmarkStart w:id="0" w:name="_GoBack"/>
      <w:bookmarkEnd w:id="0"/>
    </w:p>
    <w:p w:rsidR="009F3B37" w:rsidRDefault="009F3B37" w:rsidP="00B87F6D">
      <w:pPr>
        <w:jc w:val="both"/>
        <w:rPr>
          <w:rStyle w:val="vortaltextarea"/>
          <w:rFonts w:ascii="Arial" w:hAnsi="Arial" w:cs="Arial"/>
        </w:rPr>
      </w:pPr>
      <w:r w:rsidRPr="009F3B37">
        <w:rPr>
          <w:rStyle w:val="vortaltextarea"/>
          <w:rFonts w:ascii="Arial" w:hAnsi="Arial" w:cs="Arial"/>
        </w:rPr>
        <w:t>PRESTAR LOS SERVICIOS PROFESIONALES COMO ABOGADA ESPECIALISTA EN DERECHO CONTRACTUAL Y/O ADMINISTRATIVO PARA DIRECCION DE PLANES Y POLITICAS JURIDICAS (DIPOJ)</w:t>
      </w:r>
    </w:p>
    <w:p w:rsidR="009F3B37" w:rsidRPr="009F3B37" w:rsidRDefault="009F3B37" w:rsidP="00B87F6D">
      <w:pPr>
        <w:jc w:val="both"/>
        <w:rPr>
          <w:rStyle w:val="vortaltextarea"/>
          <w:rFonts w:ascii="Arial" w:hAnsi="Arial" w:cs="Arial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AD5D66">
        <w:rPr>
          <w:rFonts w:ascii="Arial" w:hAnsi="Arial"/>
          <w:b/>
          <w:color w:val="000000"/>
          <w:sz w:val="20"/>
          <w:szCs w:val="20"/>
        </w:rPr>
        <w:t>301-CENACPERSONAL-2019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6F0768">
        <w:rPr>
          <w:rFonts w:ascii="Arial" w:hAnsi="Arial"/>
          <w:b/>
          <w:bCs/>
          <w:color w:val="000000"/>
        </w:rPr>
        <w:t>OCTU</w:t>
      </w:r>
      <w:r w:rsidR="00D77EB3">
        <w:rPr>
          <w:rFonts w:ascii="Arial" w:hAnsi="Arial"/>
          <w:b/>
          <w:bCs/>
          <w:color w:val="000000"/>
        </w:rPr>
        <w:t>BRE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9F3B37" w:rsidRPr="009F3B37">
        <w:rPr>
          <w:rFonts w:ascii="Arial" w:hAnsi="Arial"/>
          <w:b/>
          <w:color w:val="000000"/>
          <w:sz w:val="20"/>
          <w:szCs w:val="20"/>
        </w:rPr>
        <w:t>43.890.000,00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9F3B37" w:rsidRPr="009F3B37">
        <w:rPr>
          <w:rFonts w:ascii="Arial" w:hAnsi="Arial"/>
          <w:b/>
          <w:color w:val="000000"/>
        </w:rPr>
        <w:t>SHAILA NUMALY ACOSTA RODRIGUEZ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9F3B37" w:rsidRPr="009F3B37">
        <w:rPr>
          <w:rFonts w:ascii="Arial" w:hAnsi="Arial" w:cs="Arial"/>
          <w:b/>
          <w:color w:val="000000"/>
        </w:rPr>
        <w:t>1.094.898.200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9F3B37">
        <w:rPr>
          <w:rFonts w:ascii="Arial" w:hAnsi="Arial"/>
          <w:b/>
          <w:color w:val="000000"/>
        </w:rPr>
        <w:t>CALLE 23 No. 85A-73</w:t>
      </w:r>
    </w:p>
    <w:p w:rsidR="00B87F6D" w:rsidRPr="001A130A" w:rsidRDefault="00B87F6D" w:rsidP="00B87F6D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9F3B37">
        <w:rPr>
          <w:rFonts w:ascii="Arial" w:hAnsi="Arial"/>
          <w:b/>
          <w:color w:val="000000"/>
        </w:rPr>
        <w:t>3148038095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9F3B37">
        <w:rPr>
          <w:rFonts w:ascii="Arial" w:hAnsi="Arial"/>
          <w:b/>
          <w:color w:val="000000"/>
        </w:rPr>
        <w:t>138496427 BANCO DE BOGOTÁ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5104E"/>
    <w:rsid w:val="00D77EB3"/>
    <w:rsid w:val="00D80594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ASJ. Shaila Numaly Acosta Rodriguez</cp:lastModifiedBy>
  <cp:revision>2</cp:revision>
  <cp:lastPrinted>2019-09-11T19:59:00Z</cp:lastPrinted>
  <dcterms:created xsi:type="dcterms:W3CDTF">2019-10-10T20:09:00Z</dcterms:created>
  <dcterms:modified xsi:type="dcterms:W3CDTF">2019-10-10T20:09:00Z</dcterms:modified>
</cp:coreProperties>
</file>