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7551CA" w14:textId="77777777" w:rsidR="00BD33D0" w:rsidRPr="00AB78B5" w:rsidRDefault="00BD33D0" w:rsidP="00BD33D0">
      <w:pPr>
        <w:pStyle w:val="Ttulo2"/>
        <w:spacing w:before="0" w:line="240" w:lineRule="auto"/>
        <w:jc w:val="both"/>
        <w:rPr>
          <w:rFonts w:ascii="Arial" w:hAnsi="Arial" w:cs="Arial"/>
          <w:bCs w:val="0"/>
          <w:color w:val="000000" w:themeColor="text1"/>
          <w:sz w:val="22"/>
          <w:szCs w:val="22"/>
          <w:lang w:val="es-CO"/>
        </w:rPr>
      </w:pPr>
      <w:bookmarkStart w:id="0" w:name="_Toc33728370"/>
    </w:p>
    <w:p w14:paraId="5CCF6EC6" w14:textId="5B30A681" w:rsidR="00BD33D0" w:rsidRPr="00633384" w:rsidRDefault="00BD33D0" w:rsidP="00C60DA6">
      <w:pPr>
        <w:pStyle w:val="Ttulo2"/>
        <w:spacing w:before="0" w:line="240" w:lineRule="auto"/>
        <w:jc w:val="center"/>
        <w:rPr>
          <w:rFonts w:ascii="Arial" w:hAnsi="Arial" w:cs="Arial"/>
          <w:bCs w:val="0"/>
          <w:color w:val="000000" w:themeColor="text1"/>
          <w:sz w:val="24"/>
          <w:szCs w:val="24"/>
          <w:lang w:val="es-CO"/>
        </w:rPr>
      </w:pPr>
      <w:r w:rsidRPr="00633384">
        <w:rPr>
          <w:rFonts w:ascii="Arial" w:hAnsi="Arial" w:cs="Arial"/>
          <w:bCs w:val="0"/>
          <w:color w:val="000000" w:themeColor="text1"/>
          <w:sz w:val="24"/>
          <w:szCs w:val="24"/>
          <w:lang w:val="es-CO"/>
        </w:rPr>
        <w:t>ANEXO No. 1</w:t>
      </w:r>
      <w:bookmarkEnd w:id="0"/>
      <w:r w:rsidR="00633384" w:rsidRPr="00633384">
        <w:rPr>
          <w:rFonts w:ascii="Arial" w:hAnsi="Arial" w:cs="Arial"/>
          <w:bCs w:val="0"/>
          <w:color w:val="000000" w:themeColor="text1"/>
          <w:sz w:val="24"/>
          <w:szCs w:val="24"/>
          <w:lang w:val="es-CO"/>
        </w:rPr>
        <w:t>3</w:t>
      </w:r>
    </w:p>
    <w:p w14:paraId="5160812A" w14:textId="2B194473" w:rsidR="00633384" w:rsidRPr="00633384" w:rsidRDefault="00633384" w:rsidP="00633384">
      <w:pPr>
        <w:jc w:val="center"/>
        <w:rPr>
          <w:rFonts w:ascii="Arial" w:hAnsi="Arial" w:cs="Arial"/>
          <w:b/>
          <w:bCs/>
          <w:sz w:val="24"/>
          <w:szCs w:val="24"/>
        </w:rPr>
      </w:pPr>
      <w:r w:rsidRPr="00633384">
        <w:rPr>
          <w:rFonts w:ascii="Arial" w:hAnsi="Arial" w:cs="Arial"/>
          <w:b/>
          <w:bCs/>
          <w:sz w:val="24"/>
          <w:szCs w:val="24"/>
        </w:rPr>
        <w:t>FORMATO COMPROMISO DE CUMPLIMIENTO DEL ANEXO 3 ESPECIFICACIONES TÉCNICAS</w:t>
      </w:r>
    </w:p>
    <w:p w14:paraId="33ECBA75" w14:textId="77777777" w:rsidR="00633384" w:rsidRPr="00633384" w:rsidRDefault="00633384" w:rsidP="00633384">
      <w:pPr>
        <w:spacing w:after="0" w:line="240" w:lineRule="auto"/>
        <w:jc w:val="both"/>
        <w:rPr>
          <w:rFonts w:ascii="Arial" w:eastAsia="BatangChe" w:hAnsi="Arial" w:cs="Arial"/>
          <w:color w:val="000000" w:themeColor="text1"/>
          <w:sz w:val="24"/>
          <w:szCs w:val="24"/>
        </w:rPr>
      </w:pPr>
      <w:r w:rsidRPr="00633384">
        <w:rPr>
          <w:rFonts w:ascii="Arial" w:eastAsia="BatangChe" w:hAnsi="Arial" w:cs="Arial"/>
          <w:color w:val="000000" w:themeColor="text1"/>
          <w:sz w:val="24"/>
          <w:szCs w:val="24"/>
        </w:rPr>
        <w:t>Bogotá, D.C.</w:t>
      </w:r>
    </w:p>
    <w:p w14:paraId="1BB9E13D" w14:textId="77777777" w:rsidR="00633384" w:rsidRPr="00633384" w:rsidRDefault="00633384" w:rsidP="00633384">
      <w:pPr>
        <w:spacing w:after="0" w:line="240" w:lineRule="auto"/>
        <w:jc w:val="both"/>
        <w:rPr>
          <w:rFonts w:ascii="Arial" w:eastAsia="BatangChe" w:hAnsi="Arial" w:cs="Arial"/>
          <w:color w:val="000000" w:themeColor="text1"/>
          <w:sz w:val="24"/>
          <w:szCs w:val="24"/>
        </w:rPr>
      </w:pPr>
    </w:p>
    <w:p w14:paraId="4502A69E" w14:textId="77777777" w:rsidR="00633384" w:rsidRPr="00633384" w:rsidRDefault="00633384" w:rsidP="00633384">
      <w:pPr>
        <w:spacing w:after="0" w:line="240" w:lineRule="auto"/>
        <w:jc w:val="both"/>
        <w:rPr>
          <w:rFonts w:ascii="Arial" w:eastAsia="BatangChe" w:hAnsi="Arial" w:cs="Arial"/>
          <w:color w:val="000000" w:themeColor="text1"/>
          <w:sz w:val="24"/>
          <w:szCs w:val="24"/>
        </w:rPr>
      </w:pPr>
      <w:r w:rsidRPr="00633384">
        <w:rPr>
          <w:rFonts w:ascii="Arial" w:eastAsia="BatangChe" w:hAnsi="Arial" w:cs="Arial"/>
          <w:color w:val="000000" w:themeColor="text1"/>
          <w:sz w:val="24"/>
          <w:szCs w:val="24"/>
        </w:rPr>
        <w:t>Señores</w:t>
      </w:r>
    </w:p>
    <w:p w14:paraId="11BEE3DA" w14:textId="77777777" w:rsidR="00633384" w:rsidRPr="00633384" w:rsidRDefault="00633384" w:rsidP="00633384">
      <w:pPr>
        <w:spacing w:after="0" w:line="240" w:lineRule="auto"/>
        <w:jc w:val="both"/>
        <w:rPr>
          <w:rFonts w:ascii="Arial" w:eastAsia="BatangChe" w:hAnsi="Arial" w:cs="Arial"/>
          <w:b/>
          <w:color w:val="000000" w:themeColor="text1"/>
          <w:sz w:val="24"/>
          <w:szCs w:val="24"/>
        </w:rPr>
      </w:pPr>
      <w:r w:rsidRPr="00633384">
        <w:rPr>
          <w:rFonts w:ascii="Arial" w:eastAsia="BatangChe" w:hAnsi="Arial" w:cs="Arial"/>
          <w:b/>
          <w:color w:val="000000" w:themeColor="text1"/>
          <w:sz w:val="24"/>
          <w:szCs w:val="24"/>
        </w:rPr>
        <w:t>FISCALÍA GENERAL DE LA NACIÓN</w:t>
      </w:r>
    </w:p>
    <w:p w14:paraId="6337DD9D" w14:textId="77777777" w:rsidR="00633384" w:rsidRPr="00633384" w:rsidRDefault="00633384" w:rsidP="00633384">
      <w:pPr>
        <w:spacing w:after="0" w:line="240" w:lineRule="auto"/>
        <w:jc w:val="both"/>
        <w:rPr>
          <w:rFonts w:ascii="Arial" w:eastAsia="BatangChe" w:hAnsi="Arial" w:cs="Arial"/>
          <w:b/>
          <w:color w:val="000000" w:themeColor="text1"/>
          <w:sz w:val="24"/>
          <w:szCs w:val="24"/>
        </w:rPr>
      </w:pPr>
      <w:r w:rsidRPr="00633384">
        <w:rPr>
          <w:rFonts w:ascii="Arial" w:eastAsia="BatangChe" w:hAnsi="Arial" w:cs="Arial"/>
          <w:color w:val="000000" w:themeColor="text1"/>
          <w:sz w:val="24"/>
          <w:szCs w:val="24"/>
        </w:rPr>
        <w:t>Ciudad</w:t>
      </w:r>
    </w:p>
    <w:p w14:paraId="713DAB72" w14:textId="77777777" w:rsidR="00633384" w:rsidRPr="00633384" w:rsidRDefault="00633384" w:rsidP="00633384">
      <w:pPr>
        <w:spacing w:after="0" w:line="240" w:lineRule="auto"/>
        <w:jc w:val="both"/>
        <w:rPr>
          <w:rFonts w:ascii="Arial" w:eastAsia="BatangChe" w:hAnsi="Arial" w:cs="Arial"/>
          <w:b/>
          <w:color w:val="000000" w:themeColor="text1"/>
          <w:sz w:val="24"/>
          <w:szCs w:val="24"/>
        </w:rPr>
      </w:pPr>
    </w:p>
    <w:p w14:paraId="65E72554" w14:textId="71B2548E" w:rsidR="00633384" w:rsidRPr="00633384" w:rsidRDefault="00633384" w:rsidP="00633384">
      <w:pPr>
        <w:spacing w:after="0" w:line="240" w:lineRule="auto"/>
        <w:ind w:firstLine="720"/>
        <w:jc w:val="both"/>
        <w:rPr>
          <w:rFonts w:ascii="Arial" w:hAnsi="Arial" w:cs="Arial"/>
          <w:b/>
          <w:bCs/>
          <w:color w:val="000000" w:themeColor="text1"/>
          <w:spacing w:val="3"/>
          <w:sz w:val="24"/>
          <w:szCs w:val="24"/>
          <w:lang w:eastAsia="es-CO"/>
        </w:rPr>
      </w:pPr>
      <w:r w:rsidRPr="002265C0">
        <w:rPr>
          <w:rFonts w:ascii="Arial" w:hAnsi="Arial" w:cs="Arial"/>
          <w:color w:val="000000" w:themeColor="text1"/>
          <w:sz w:val="24"/>
          <w:szCs w:val="24"/>
        </w:rPr>
        <w:t xml:space="preserve">Ref.: Proceso de Contratación - </w:t>
      </w:r>
      <w:r w:rsidR="006F65A5" w:rsidRPr="002265C0">
        <w:rPr>
          <w:rFonts w:ascii="Arial" w:hAnsi="Arial" w:cs="Arial"/>
          <w:b/>
          <w:bCs/>
          <w:color w:val="000000" w:themeColor="text1"/>
          <w:spacing w:val="3"/>
          <w:sz w:val="24"/>
          <w:szCs w:val="24"/>
          <w:lang w:eastAsia="es-CO"/>
        </w:rPr>
        <w:t>FGN-NC-MC-</w:t>
      </w:r>
      <w:r w:rsidR="00A827C0">
        <w:rPr>
          <w:rFonts w:ascii="Arial" w:hAnsi="Arial" w:cs="Arial"/>
          <w:b/>
          <w:bCs/>
          <w:color w:val="000000" w:themeColor="text1"/>
          <w:spacing w:val="3"/>
          <w:sz w:val="24"/>
          <w:szCs w:val="24"/>
          <w:lang w:eastAsia="es-CO"/>
        </w:rPr>
        <w:t>0063</w:t>
      </w:r>
      <w:r w:rsidR="000307FE">
        <w:rPr>
          <w:rFonts w:ascii="Arial" w:hAnsi="Arial" w:cs="Arial"/>
          <w:b/>
          <w:bCs/>
          <w:color w:val="000000" w:themeColor="text1"/>
          <w:spacing w:val="3"/>
          <w:sz w:val="24"/>
          <w:szCs w:val="24"/>
          <w:lang w:eastAsia="es-CO"/>
        </w:rPr>
        <w:t>-2023</w:t>
      </w:r>
    </w:p>
    <w:p w14:paraId="6F8FFD86" w14:textId="77777777" w:rsidR="00633384" w:rsidRPr="00633384" w:rsidRDefault="00633384" w:rsidP="00633384">
      <w:pPr>
        <w:spacing w:after="0" w:line="240" w:lineRule="auto"/>
        <w:ind w:firstLine="720"/>
        <w:jc w:val="both"/>
        <w:rPr>
          <w:rFonts w:ascii="Arial" w:hAnsi="Arial" w:cs="Arial"/>
          <w:b/>
          <w:color w:val="000000" w:themeColor="text1"/>
          <w:sz w:val="24"/>
          <w:szCs w:val="24"/>
        </w:rPr>
      </w:pPr>
    </w:p>
    <w:p w14:paraId="15541839" w14:textId="5DD7A85E" w:rsidR="00A827C0" w:rsidRPr="00A827C0" w:rsidRDefault="002D1B15" w:rsidP="00A827C0">
      <w:pPr>
        <w:spacing w:after="0" w:line="240" w:lineRule="auto"/>
        <w:jc w:val="both"/>
        <w:rPr>
          <w:rFonts w:ascii="Arial" w:hAnsi="Arial" w:cs="Arial"/>
          <w:color w:val="000000" w:themeColor="text1"/>
          <w:sz w:val="24"/>
          <w:szCs w:val="24"/>
        </w:rPr>
      </w:pPr>
      <w:r w:rsidRPr="002D1B15">
        <w:rPr>
          <w:rFonts w:ascii="Arial" w:hAnsi="Arial" w:cs="Arial"/>
          <w:color w:val="000000" w:themeColor="text1"/>
          <w:sz w:val="24"/>
          <w:szCs w:val="24"/>
        </w:rPr>
        <w:t>OBJETO:</w:t>
      </w:r>
      <w:r w:rsidR="000307FE">
        <w:rPr>
          <w:rFonts w:ascii="Arial" w:hAnsi="Arial" w:cs="Arial"/>
          <w:color w:val="000000" w:themeColor="text1"/>
          <w:sz w:val="24"/>
          <w:szCs w:val="24"/>
        </w:rPr>
        <w:t xml:space="preserve"> </w:t>
      </w:r>
      <w:bookmarkStart w:id="1" w:name="_Hlk146048144"/>
      <w:r w:rsidR="00A827C0" w:rsidRPr="00A827C0">
        <w:rPr>
          <w:rFonts w:ascii="Arial" w:hAnsi="Arial" w:cs="Arial"/>
          <w:b/>
          <w:i/>
          <w:color w:val="000000" w:themeColor="text1"/>
          <w:sz w:val="24"/>
          <w:szCs w:val="24"/>
        </w:rPr>
        <w:t>“SUMINISTRO DE PRUEBAS PSICOTÉCNICAS QUE MIDAN RASGOS DE VALORES, CON ENTREGA DE RESULTADOS (INFORME) DE LAS APLICACIONES QUE PERMITAN A LA FISCALÍA GENERAL DE LA NACIÓN, CONOCER EL PERFIL DE VALORES DE LAS PERSONAS QUE SE ENCUENTRAN EN PROCESOS DE SELECCIÓN PARA EL INGRESO COMO SERVIDORES DE LA ENTIDAD EN PROVISIONALIDAD Y LIBRE NOMBRAMIENTO.”</w:t>
      </w:r>
    </w:p>
    <w:p w14:paraId="037B9E35" w14:textId="77777777" w:rsidR="00875623" w:rsidRPr="00875623" w:rsidRDefault="00875623" w:rsidP="00875623">
      <w:pPr>
        <w:spacing w:after="0" w:line="240" w:lineRule="auto"/>
        <w:jc w:val="both"/>
        <w:rPr>
          <w:rFonts w:ascii="Arial" w:hAnsi="Arial" w:cs="Arial"/>
          <w:color w:val="000000" w:themeColor="text1"/>
          <w:sz w:val="24"/>
          <w:szCs w:val="24"/>
        </w:rPr>
      </w:pPr>
    </w:p>
    <w:p w14:paraId="300F0EBA" w14:textId="77777777" w:rsidR="00D23746" w:rsidRPr="006C0EF9" w:rsidRDefault="00D23746" w:rsidP="00496418">
      <w:pPr>
        <w:spacing w:after="0" w:line="240" w:lineRule="auto"/>
        <w:rPr>
          <w:rFonts w:ascii="Arial Narrow" w:hAnsi="Arial Narrow" w:cs="Arial"/>
          <w:b/>
        </w:rPr>
      </w:pPr>
      <w:bookmarkStart w:id="2" w:name="_GoBack"/>
      <w:bookmarkEnd w:id="1"/>
      <w:bookmarkEnd w:id="2"/>
    </w:p>
    <w:p w14:paraId="166C88E9" w14:textId="1B277AA6" w:rsidR="00633384" w:rsidRPr="00633384" w:rsidRDefault="00633384" w:rsidP="00633384">
      <w:pPr>
        <w:autoSpaceDN w:val="0"/>
        <w:spacing w:before="28" w:line="247" w:lineRule="exact"/>
        <w:jc w:val="both"/>
        <w:rPr>
          <w:rFonts w:ascii="Arial" w:hAnsi="Arial" w:cs="Arial"/>
          <w:sz w:val="24"/>
          <w:szCs w:val="24"/>
          <w:lang w:eastAsia="es-CO"/>
        </w:rPr>
      </w:pPr>
      <w:r w:rsidRPr="00633384">
        <w:rPr>
          <w:rFonts w:ascii="Arial" w:hAnsi="Arial" w:cs="Arial"/>
          <w:sz w:val="24"/>
          <w:szCs w:val="24"/>
          <w:lang w:eastAsia="es-CO"/>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Pr="00633384">
        <w:rPr>
          <w:rFonts w:ascii="Arial" w:hAnsi="Arial" w:cs="Arial"/>
          <w:sz w:val="24"/>
          <w:szCs w:val="24"/>
        </w:rPr>
        <w:t xml:space="preserve">las especificaciones técnicas mínimas, de conformidad con la ficha </w:t>
      </w:r>
      <w:proofErr w:type="gramStart"/>
      <w:r w:rsidRPr="00633384">
        <w:rPr>
          <w:rFonts w:ascii="Arial" w:hAnsi="Arial" w:cs="Arial"/>
          <w:sz w:val="24"/>
          <w:szCs w:val="24"/>
        </w:rPr>
        <w:t>técnica</w:t>
      </w:r>
      <w:proofErr w:type="gramEnd"/>
      <w:r w:rsidRPr="00633384">
        <w:rPr>
          <w:rFonts w:ascii="Arial" w:hAnsi="Arial" w:cs="Arial"/>
          <w:sz w:val="24"/>
          <w:szCs w:val="24"/>
        </w:rPr>
        <w:t xml:space="preserve"> (Anexo No. 3) publicada en el SECOP II.</w:t>
      </w:r>
    </w:p>
    <w:p w14:paraId="06944CA3" w14:textId="77777777" w:rsidR="00633384" w:rsidRPr="00633384" w:rsidRDefault="00633384" w:rsidP="00633384">
      <w:pPr>
        <w:rPr>
          <w:rFonts w:ascii="Arial" w:hAnsi="Arial" w:cs="Arial"/>
        </w:rPr>
      </w:pPr>
    </w:p>
    <w:p w14:paraId="024CC90F" w14:textId="77777777" w:rsidR="00633384" w:rsidRPr="00633384" w:rsidRDefault="00633384" w:rsidP="00633384">
      <w:pPr>
        <w:autoSpaceDE w:val="0"/>
        <w:autoSpaceDN w:val="0"/>
        <w:jc w:val="both"/>
        <w:rPr>
          <w:rFonts w:ascii="Arial" w:hAnsi="Arial" w:cs="Arial"/>
        </w:rPr>
      </w:pPr>
      <w:r w:rsidRPr="00633384">
        <w:rPr>
          <w:rFonts w:ascii="Arial" w:hAnsi="Arial" w:cs="Arial"/>
        </w:rPr>
        <w:t>Cordialmente,</w:t>
      </w:r>
    </w:p>
    <w:p w14:paraId="79F1DC6F" w14:textId="77777777" w:rsidR="00633384" w:rsidRPr="00633384" w:rsidRDefault="00633384" w:rsidP="00633384">
      <w:pPr>
        <w:autoSpaceDE w:val="0"/>
        <w:autoSpaceDN w:val="0"/>
        <w:jc w:val="both"/>
        <w:rPr>
          <w:rFonts w:ascii="Arial" w:hAnsi="Arial" w:cs="Arial"/>
          <w:b/>
          <w:bCs/>
        </w:rPr>
      </w:pPr>
    </w:p>
    <w:p w14:paraId="56C9EEA2" w14:textId="6BDC3533" w:rsidR="00633384" w:rsidRPr="00633384" w:rsidRDefault="00633384" w:rsidP="00633384">
      <w:pPr>
        <w:autoSpaceDE w:val="0"/>
        <w:autoSpaceDN w:val="0"/>
        <w:jc w:val="both"/>
        <w:rPr>
          <w:rFonts w:ascii="Arial" w:hAnsi="Arial" w:cs="Arial"/>
          <w:b/>
          <w:bCs/>
        </w:rPr>
      </w:pPr>
      <w:r w:rsidRPr="00633384">
        <w:rPr>
          <w:rFonts w:ascii="Arial" w:hAnsi="Arial" w:cs="Arial"/>
          <w:b/>
          <w:bCs/>
        </w:rPr>
        <w:t>_______________________________</w:t>
      </w:r>
    </w:p>
    <w:p w14:paraId="1BD4A0D0" w14:textId="77777777" w:rsidR="00633384" w:rsidRPr="00633384" w:rsidRDefault="00633384" w:rsidP="00633384">
      <w:pPr>
        <w:autoSpaceDE w:val="0"/>
        <w:autoSpaceDN w:val="0"/>
        <w:jc w:val="both"/>
        <w:rPr>
          <w:rFonts w:ascii="Arial" w:hAnsi="Arial" w:cs="Arial"/>
        </w:rPr>
      </w:pPr>
      <w:r w:rsidRPr="00633384">
        <w:rPr>
          <w:rFonts w:ascii="Arial" w:hAnsi="Arial" w:cs="Arial"/>
        </w:rPr>
        <w:t>Nombre y firma del representante legal</w:t>
      </w:r>
    </w:p>
    <w:p w14:paraId="4729FB84" w14:textId="77777777" w:rsidR="00633384" w:rsidRPr="00633384" w:rsidRDefault="00633384" w:rsidP="00633384">
      <w:pPr>
        <w:jc w:val="both"/>
        <w:rPr>
          <w:rFonts w:ascii="Arial" w:hAnsi="Arial" w:cs="Arial"/>
        </w:rPr>
      </w:pPr>
    </w:p>
    <w:p w14:paraId="516F8E1B" w14:textId="77777777" w:rsidR="00333DFE" w:rsidRPr="00AB78B5" w:rsidRDefault="00333DFE" w:rsidP="00633384">
      <w:pPr>
        <w:spacing w:after="0" w:line="240" w:lineRule="auto"/>
        <w:jc w:val="center"/>
        <w:rPr>
          <w:rFonts w:ascii="Arial" w:hAnsi="Arial" w:cs="Arial"/>
          <w:color w:val="000000" w:themeColor="text1"/>
        </w:rPr>
      </w:pPr>
    </w:p>
    <w:sectPr w:rsidR="00333DFE" w:rsidRPr="00AB78B5" w:rsidSect="00333DFE">
      <w:headerReference w:type="even" r:id="rId7"/>
      <w:headerReference w:type="default" r:id="rId8"/>
      <w:footerReference w:type="default" r:id="rId9"/>
      <w:headerReference w:type="first" r:id="rId10"/>
      <w:pgSz w:w="12242" w:h="19442" w:code="268"/>
      <w:pgMar w:top="1418" w:right="1701" w:bottom="1418"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7634D7" w14:textId="77777777" w:rsidR="00C95730" w:rsidRDefault="00C95730" w:rsidP="00BD33D0">
      <w:pPr>
        <w:spacing w:after="0" w:line="240" w:lineRule="auto"/>
      </w:pPr>
      <w:r>
        <w:separator/>
      </w:r>
    </w:p>
  </w:endnote>
  <w:endnote w:type="continuationSeparator" w:id="0">
    <w:p w14:paraId="019175E3" w14:textId="77777777" w:rsidR="00C95730" w:rsidRDefault="00C95730"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3"/>
    </w:tblGrid>
    <w:tr w:rsidR="00DA2129" w:rsidRPr="005414A8" w14:paraId="5521AA45" w14:textId="77777777" w:rsidTr="00BC47BA">
      <w:tc>
        <w:tcPr>
          <w:tcW w:w="918" w:type="dxa"/>
        </w:tcPr>
        <w:p w14:paraId="74C03710" w14:textId="1B1D90F5" w:rsidR="00DA2129"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A827C0" w:rsidRPr="00A827C0">
            <w:rPr>
              <w:b/>
              <w:bCs/>
              <w:noProof/>
              <w:color w:val="4F81BD"/>
              <w:sz w:val="32"/>
              <w:szCs w:val="32"/>
              <w:lang w:val="es-ES"/>
            </w:rPr>
            <w:t>1</w:t>
          </w:r>
          <w:r w:rsidRPr="008070D8">
            <w:rPr>
              <w:b/>
              <w:bCs/>
              <w:color w:val="4F81BD"/>
              <w:sz w:val="32"/>
              <w:szCs w:val="32"/>
            </w:rPr>
            <w:fldChar w:fldCharType="end"/>
          </w:r>
        </w:p>
      </w:tc>
      <w:tc>
        <w:tcPr>
          <w:tcW w:w="7938" w:type="dxa"/>
        </w:tcPr>
        <w:p w14:paraId="0D0D5FD2" w14:textId="77777777" w:rsidR="00DA2129" w:rsidRDefault="00A827C0">
          <w:pPr>
            <w:pStyle w:val="Piedepgina"/>
          </w:pPr>
        </w:p>
      </w:tc>
    </w:tr>
  </w:tbl>
  <w:p w14:paraId="078DEEA3" w14:textId="77777777" w:rsidR="00DA2129" w:rsidRDefault="00A827C0" w:rsidP="00BC47BA">
    <w:pPr>
      <w:pStyle w:val="Prrafodelista"/>
      <w:numPr>
        <w:ilvl w:val="0"/>
        <w:numId w:val="0"/>
      </w:numPr>
      <w:ind w:left="720"/>
    </w:pPr>
  </w:p>
  <w:p w14:paraId="6B08A753" w14:textId="77777777" w:rsidR="00DA2129" w:rsidRDefault="00A827C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1D925B" w14:textId="77777777" w:rsidR="00C95730" w:rsidRDefault="00C95730" w:rsidP="00BD33D0">
      <w:pPr>
        <w:spacing w:after="0" w:line="240" w:lineRule="auto"/>
      </w:pPr>
      <w:r>
        <w:separator/>
      </w:r>
    </w:p>
  </w:footnote>
  <w:footnote w:type="continuationSeparator" w:id="0">
    <w:p w14:paraId="1F810491" w14:textId="77777777" w:rsidR="00C95730" w:rsidRDefault="00C95730"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F37B6A" w14:textId="77777777" w:rsidR="00DA2129" w:rsidRDefault="00A827C0">
    <w:pPr>
      <w:pStyle w:val="Encabezado"/>
    </w:pPr>
    <w:r>
      <w:rPr>
        <w:noProof/>
      </w:rPr>
      <w:pict w14:anchorId="68F578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2C1011C4" wp14:editId="7F86679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2522F4" w14:textId="77777777" w:rsidR="00BD33D0" w:rsidRDefault="00BD33D0"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2C1011C4"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92522F4" w14:textId="77777777" w:rsidR="00BD33D0" w:rsidRDefault="00BD33D0"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6241E2F3" wp14:editId="14AC7A4B">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241E2F3"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37DC45F2" wp14:editId="18741F52">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7DC45F2"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7102EF" w14:textId="77777777" w:rsidR="00DA2129" w:rsidRDefault="00A827C0"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39E24E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814A2C">
      <w:rPr>
        <w:noProof/>
        <w:lang w:eastAsia="es-CO"/>
      </w:rPr>
      <w:drawing>
        <wp:inline distT="0" distB="0" distL="0" distR="0" wp14:anchorId="39E789EF" wp14:editId="02A3639B">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278A5D79" w14:textId="77777777" w:rsidR="00DA2129" w:rsidRDefault="00A827C0" w:rsidP="00BC47BA">
    <w:pPr>
      <w:widowControl w:val="0"/>
      <w:autoSpaceDE w:val="0"/>
      <w:autoSpaceDN w:val="0"/>
      <w:adjustRightInd w:val="0"/>
      <w:spacing w:before="4" w:after="0" w:line="100" w:lineRule="exact"/>
      <w:rPr>
        <w:rFonts w:ascii="Times New Roman" w:hAnsi="Times New Roman"/>
        <w:color w:val="000000"/>
        <w:sz w:val="10"/>
        <w:szCs w:val="10"/>
      </w:rPr>
    </w:pPr>
  </w:p>
  <w:p w14:paraId="0230ABD9" w14:textId="77777777" w:rsidR="00DA2129" w:rsidRPr="00633384" w:rsidRDefault="00A827C0" w:rsidP="00BC47BA">
    <w:pPr>
      <w:widowControl w:val="0"/>
      <w:autoSpaceDE w:val="0"/>
      <w:autoSpaceDN w:val="0"/>
      <w:adjustRightInd w:val="0"/>
      <w:spacing w:after="0" w:line="200" w:lineRule="exact"/>
      <w:rPr>
        <w:rFonts w:ascii="Times New Roman" w:hAnsi="Times New Roman"/>
        <w:sz w:val="20"/>
        <w:szCs w:val="20"/>
      </w:rPr>
    </w:pPr>
  </w:p>
  <w:p w14:paraId="203D62D9" w14:textId="4A84A3E1" w:rsidR="00DA2129" w:rsidRPr="00633384" w:rsidRDefault="00EB49DE" w:rsidP="00BC47BA">
    <w:pPr>
      <w:jc w:val="center"/>
      <w:outlineLvl w:val="0"/>
      <w:rPr>
        <w:rFonts w:ascii="Arial Narrow" w:hAnsi="Arial Narrow" w:cs="Arial"/>
        <w:lang w:val="es-ES"/>
      </w:rPr>
    </w:pPr>
    <w:r w:rsidRPr="00633384">
      <w:rPr>
        <w:rFonts w:ascii="Arial Narrow" w:hAnsi="Arial Narrow" w:cs="Arial"/>
        <w:b/>
        <w:bCs/>
        <w:lang w:val="es-ES"/>
      </w:rPr>
      <w:t xml:space="preserve">NUMERO DE </w:t>
    </w:r>
    <w:r w:rsidRPr="002265C0">
      <w:rPr>
        <w:rFonts w:ascii="Arial Narrow" w:hAnsi="Arial Narrow" w:cs="Arial"/>
        <w:b/>
        <w:bCs/>
        <w:lang w:val="es-ES"/>
      </w:rPr>
      <w:t>PROCESO</w:t>
    </w:r>
    <w:r w:rsidRPr="002265C0">
      <w:rPr>
        <w:rFonts w:ascii="Arial Narrow" w:hAnsi="Arial Narrow" w:cs="Arial"/>
        <w:b/>
        <w:bCs/>
        <w:spacing w:val="10"/>
        <w:lang w:val="es-ES"/>
      </w:rPr>
      <w:t xml:space="preserve"> </w:t>
    </w:r>
    <w:r w:rsidRPr="002265C0">
      <w:rPr>
        <w:rFonts w:ascii="Arial Narrow" w:hAnsi="Arial Narrow" w:cs="Arial"/>
        <w:b/>
        <w:bCs/>
        <w:lang w:val="es-ES"/>
      </w:rPr>
      <w:t>FGN-NC-</w:t>
    </w:r>
    <w:r w:rsidR="002E1017" w:rsidRPr="002265C0">
      <w:rPr>
        <w:rFonts w:ascii="Arial Narrow" w:hAnsi="Arial Narrow" w:cs="Arial"/>
        <w:b/>
        <w:bCs/>
        <w:lang w:val="es-ES"/>
      </w:rPr>
      <w:t>MC</w:t>
    </w:r>
    <w:r w:rsidRPr="002265C0">
      <w:rPr>
        <w:rFonts w:ascii="Arial Narrow" w:hAnsi="Arial Narrow" w:cs="Arial"/>
        <w:b/>
        <w:bCs/>
        <w:lang w:val="es-ES"/>
      </w:rPr>
      <w:t>-</w:t>
    </w:r>
    <w:r w:rsidR="00D2375E">
      <w:rPr>
        <w:rFonts w:ascii="Arial Narrow" w:hAnsi="Arial Narrow" w:cs="Arial"/>
        <w:b/>
        <w:bCs/>
        <w:lang w:val="es-ES"/>
      </w:rPr>
      <w:t>00</w:t>
    </w:r>
    <w:r w:rsidR="00A827C0">
      <w:rPr>
        <w:rFonts w:ascii="Arial Narrow" w:hAnsi="Arial Narrow" w:cs="Arial"/>
        <w:b/>
        <w:bCs/>
        <w:lang w:val="es-ES"/>
      </w:rPr>
      <w:t>63</w:t>
    </w:r>
    <w:r w:rsidRPr="002265C0">
      <w:rPr>
        <w:rFonts w:ascii="Arial Narrow" w:hAnsi="Arial Narrow" w:cs="Arial"/>
        <w:b/>
        <w:bCs/>
        <w:lang w:val="es-ES"/>
      </w:rPr>
      <w:t>-202</w:t>
    </w:r>
    <w:r w:rsidR="000307FE">
      <w:rPr>
        <w:rFonts w:ascii="Arial Narrow" w:hAnsi="Arial Narrow" w:cs="Arial"/>
        <w:b/>
        <w:bCs/>
        <w:lang w:val="es-ES"/>
      </w:rPr>
      <w:t>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F25E93" w14:textId="77777777" w:rsidR="00DA2129" w:rsidRDefault="00A827C0">
    <w:pPr>
      <w:pStyle w:val="Encabezado"/>
    </w:pPr>
    <w:r>
      <w:rPr>
        <w:noProof/>
      </w:rPr>
      <w:pict w14:anchorId="5130D3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1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1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8F3"/>
    <w:rsid w:val="000307FE"/>
    <w:rsid w:val="00031566"/>
    <w:rsid w:val="00034BFF"/>
    <w:rsid w:val="000370AC"/>
    <w:rsid w:val="00040F52"/>
    <w:rsid w:val="00070D4F"/>
    <w:rsid w:val="00085F01"/>
    <w:rsid w:val="000B2E90"/>
    <w:rsid w:val="000B3497"/>
    <w:rsid w:val="000D49BF"/>
    <w:rsid w:val="000E2D4C"/>
    <w:rsid w:val="000F131F"/>
    <w:rsid w:val="000F6D3D"/>
    <w:rsid w:val="000F76CE"/>
    <w:rsid w:val="00104C39"/>
    <w:rsid w:val="00122837"/>
    <w:rsid w:val="001237D6"/>
    <w:rsid w:val="00123A51"/>
    <w:rsid w:val="001270BD"/>
    <w:rsid w:val="00131D0B"/>
    <w:rsid w:val="00142424"/>
    <w:rsid w:val="00142A46"/>
    <w:rsid w:val="0014401C"/>
    <w:rsid w:val="001517C7"/>
    <w:rsid w:val="00165472"/>
    <w:rsid w:val="001662EF"/>
    <w:rsid w:val="00173435"/>
    <w:rsid w:val="00190EB9"/>
    <w:rsid w:val="0019524F"/>
    <w:rsid w:val="001B4861"/>
    <w:rsid w:val="001C2D6F"/>
    <w:rsid w:val="001C3DD9"/>
    <w:rsid w:val="00221635"/>
    <w:rsid w:val="002265C0"/>
    <w:rsid w:val="0023308A"/>
    <w:rsid w:val="002518BE"/>
    <w:rsid w:val="00252C7B"/>
    <w:rsid w:val="00283B66"/>
    <w:rsid w:val="002853AF"/>
    <w:rsid w:val="0029498F"/>
    <w:rsid w:val="002975FF"/>
    <w:rsid w:val="002A066C"/>
    <w:rsid w:val="002B7D44"/>
    <w:rsid w:val="002D1B15"/>
    <w:rsid w:val="002E1017"/>
    <w:rsid w:val="002F5CEF"/>
    <w:rsid w:val="003020A1"/>
    <w:rsid w:val="003053C7"/>
    <w:rsid w:val="00320748"/>
    <w:rsid w:val="00326FC0"/>
    <w:rsid w:val="00333DFE"/>
    <w:rsid w:val="003410D7"/>
    <w:rsid w:val="00344ECC"/>
    <w:rsid w:val="00350148"/>
    <w:rsid w:val="00356DED"/>
    <w:rsid w:val="00360271"/>
    <w:rsid w:val="00367260"/>
    <w:rsid w:val="00370106"/>
    <w:rsid w:val="003735EE"/>
    <w:rsid w:val="00376FEF"/>
    <w:rsid w:val="003914E2"/>
    <w:rsid w:val="00392A37"/>
    <w:rsid w:val="00392F6A"/>
    <w:rsid w:val="00392F91"/>
    <w:rsid w:val="003951F7"/>
    <w:rsid w:val="003D1AB2"/>
    <w:rsid w:val="003E1EAC"/>
    <w:rsid w:val="003E4390"/>
    <w:rsid w:val="003F200A"/>
    <w:rsid w:val="003F3596"/>
    <w:rsid w:val="003F5408"/>
    <w:rsid w:val="003F5A59"/>
    <w:rsid w:val="004138C4"/>
    <w:rsid w:val="004175B3"/>
    <w:rsid w:val="00420F1D"/>
    <w:rsid w:val="004238B4"/>
    <w:rsid w:val="004238B7"/>
    <w:rsid w:val="004326C3"/>
    <w:rsid w:val="00434967"/>
    <w:rsid w:val="00450F7B"/>
    <w:rsid w:val="0045247D"/>
    <w:rsid w:val="004565D0"/>
    <w:rsid w:val="00485C80"/>
    <w:rsid w:val="004939F6"/>
    <w:rsid w:val="00496418"/>
    <w:rsid w:val="004965DF"/>
    <w:rsid w:val="004D22F0"/>
    <w:rsid w:val="004E76A8"/>
    <w:rsid w:val="004F333F"/>
    <w:rsid w:val="004F4135"/>
    <w:rsid w:val="00501073"/>
    <w:rsid w:val="00524A19"/>
    <w:rsid w:val="00532A07"/>
    <w:rsid w:val="005350F6"/>
    <w:rsid w:val="005471EE"/>
    <w:rsid w:val="00566593"/>
    <w:rsid w:val="00580AA6"/>
    <w:rsid w:val="00580EBD"/>
    <w:rsid w:val="00583657"/>
    <w:rsid w:val="005972DF"/>
    <w:rsid w:val="005A22DB"/>
    <w:rsid w:val="005C1B85"/>
    <w:rsid w:val="005C312E"/>
    <w:rsid w:val="005F0077"/>
    <w:rsid w:val="005F5594"/>
    <w:rsid w:val="00603019"/>
    <w:rsid w:val="00610E15"/>
    <w:rsid w:val="0062667C"/>
    <w:rsid w:val="00633384"/>
    <w:rsid w:val="00636320"/>
    <w:rsid w:val="006377C6"/>
    <w:rsid w:val="00642C6A"/>
    <w:rsid w:val="00644E00"/>
    <w:rsid w:val="006474F2"/>
    <w:rsid w:val="00656AB9"/>
    <w:rsid w:val="0067780F"/>
    <w:rsid w:val="006947E7"/>
    <w:rsid w:val="006C0EF9"/>
    <w:rsid w:val="006E08B2"/>
    <w:rsid w:val="006F65A5"/>
    <w:rsid w:val="007154BD"/>
    <w:rsid w:val="00734F7E"/>
    <w:rsid w:val="007367DF"/>
    <w:rsid w:val="00741D9A"/>
    <w:rsid w:val="00745B47"/>
    <w:rsid w:val="007564A7"/>
    <w:rsid w:val="007617EF"/>
    <w:rsid w:val="00761812"/>
    <w:rsid w:val="007A5B2F"/>
    <w:rsid w:val="007A722A"/>
    <w:rsid w:val="007A7416"/>
    <w:rsid w:val="007D2E46"/>
    <w:rsid w:val="007D3778"/>
    <w:rsid w:val="007D3AA6"/>
    <w:rsid w:val="007D5787"/>
    <w:rsid w:val="007E1FBB"/>
    <w:rsid w:val="007E256A"/>
    <w:rsid w:val="007E5EB0"/>
    <w:rsid w:val="007F55D2"/>
    <w:rsid w:val="00803023"/>
    <w:rsid w:val="00814A2C"/>
    <w:rsid w:val="00845E90"/>
    <w:rsid w:val="00851CE7"/>
    <w:rsid w:val="00857B58"/>
    <w:rsid w:val="00865010"/>
    <w:rsid w:val="00875623"/>
    <w:rsid w:val="00876154"/>
    <w:rsid w:val="008A0704"/>
    <w:rsid w:val="008A3684"/>
    <w:rsid w:val="008C0D60"/>
    <w:rsid w:val="008C0E0E"/>
    <w:rsid w:val="008C4262"/>
    <w:rsid w:val="008C649F"/>
    <w:rsid w:val="008D5A9E"/>
    <w:rsid w:val="008E7D47"/>
    <w:rsid w:val="008F6AB2"/>
    <w:rsid w:val="009319EF"/>
    <w:rsid w:val="00946406"/>
    <w:rsid w:val="00951223"/>
    <w:rsid w:val="00956659"/>
    <w:rsid w:val="009731AB"/>
    <w:rsid w:val="009A53E4"/>
    <w:rsid w:val="009C7673"/>
    <w:rsid w:val="009F3CC0"/>
    <w:rsid w:val="00A1081E"/>
    <w:rsid w:val="00A3415D"/>
    <w:rsid w:val="00A827C0"/>
    <w:rsid w:val="00A840ED"/>
    <w:rsid w:val="00A9401A"/>
    <w:rsid w:val="00A94BF8"/>
    <w:rsid w:val="00AA6097"/>
    <w:rsid w:val="00AB78B5"/>
    <w:rsid w:val="00AC65A5"/>
    <w:rsid w:val="00B15DFE"/>
    <w:rsid w:val="00B165C8"/>
    <w:rsid w:val="00B26397"/>
    <w:rsid w:val="00B33EA4"/>
    <w:rsid w:val="00B355D9"/>
    <w:rsid w:val="00B454A4"/>
    <w:rsid w:val="00B573D9"/>
    <w:rsid w:val="00B706A6"/>
    <w:rsid w:val="00B82D87"/>
    <w:rsid w:val="00B942D1"/>
    <w:rsid w:val="00BC2393"/>
    <w:rsid w:val="00BD33D0"/>
    <w:rsid w:val="00BD681C"/>
    <w:rsid w:val="00BF4CE2"/>
    <w:rsid w:val="00BF5785"/>
    <w:rsid w:val="00BF70B6"/>
    <w:rsid w:val="00C122D2"/>
    <w:rsid w:val="00C2139C"/>
    <w:rsid w:val="00C220D2"/>
    <w:rsid w:val="00C37435"/>
    <w:rsid w:val="00C52E26"/>
    <w:rsid w:val="00C56340"/>
    <w:rsid w:val="00C60DA6"/>
    <w:rsid w:val="00C66C6F"/>
    <w:rsid w:val="00C71559"/>
    <w:rsid w:val="00C77B1C"/>
    <w:rsid w:val="00C95730"/>
    <w:rsid w:val="00CB1C6E"/>
    <w:rsid w:val="00CB38EF"/>
    <w:rsid w:val="00CB7FF9"/>
    <w:rsid w:val="00CC152F"/>
    <w:rsid w:val="00CE75BD"/>
    <w:rsid w:val="00D06AFC"/>
    <w:rsid w:val="00D10CC7"/>
    <w:rsid w:val="00D202F7"/>
    <w:rsid w:val="00D23746"/>
    <w:rsid w:val="00D2375E"/>
    <w:rsid w:val="00D3644D"/>
    <w:rsid w:val="00D45782"/>
    <w:rsid w:val="00D60D15"/>
    <w:rsid w:val="00D631CD"/>
    <w:rsid w:val="00D65376"/>
    <w:rsid w:val="00D71DDE"/>
    <w:rsid w:val="00D76C29"/>
    <w:rsid w:val="00D91365"/>
    <w:rsid w:val="00D97452"/>
    <w:rsid w:val="00DA5FAF"/>
    <w:rsid w:val="00DA6B57"/>
    <w:rsid w:val="00DB3CA3"/>
    <w:rsid w:val="00DB6306"/>
    <w:rsid w:val="00DC3227"/>
    <w:rsid w:val="00DC5145"/>
    <w:rsid w:val="00DC7F89"/>
    <w:rsid w:val="00DF2017"/>
    <w:rsid w:val="00E130C4"/>
    <w:rsid w:val="00E3436A"/>
    <w:rsid w:val="00E40EEC"/>
    <w:rsid w:val="00E611C6"/>
    <w:rsid w:val="00E6498E"/>
    <w:rsid w:val="00E70AB4"/>
    <w:rsid w:val="00E82524"/>
    <w:rsid w:val="00EA1E60"/>
    <w:rsid w:val="00EB49DE"/>
    <w:rsid w:val="00EB4FF1"/>
    <w:rsid w:val="00EB54DA"/>
    <w:rsid w:val="00EC1C5A"/>
    <w:rsid w:val="00EC4768"/>
    <w:rsid w:val="00EF016D"/>
    <w:rsid w:val="00F07288"/>
    <w:rsid w:val="00F124A3"/>
    <w:rsid w:val="00F4516A"/>
    <w:rsid w:val="00F557CF"/>
    <w:rsid w:val="00F557E5"/>
    <w:rsid w:val="00F648FE"/>
    <w:rsid w:val="00F95839"/>
    <w:rsid w:val="00FA793A"/>
    <w:rsid w:val="00FB26C2"/>
    <w:rsid w:val="00FC72FB"/>
    <w:rsid w:val="00FF6F7B"/>
    <w:rsid w:val="00FF7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669C92B"/>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eastAsia="es-CO"/>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0603762">
      <w:bodyDiv w:val="1"/>
      <w:marLeft w:val="0"/>
      <w:marRight w:val="0"/>
      <w:marTop w:val="0"/>
      <w:marBottom w:val="0"/>
      <w:divBdr>
        <w:top w:val="none" w:sz="0" w:space="0" w:color="auto"/>
        <w:left w:val="none" w:sz="0" w:space="0" w:color="auto"/>
        <w:bottom w:val="none" w:sz="0" w:space="0" w:color="auto"/>
        <w:right w:val="none" w:sz="0" w:space="0" w:color="auto"/>
      </w:divBdr>
    </w:div>
    <w:div w:id="934752068">
      <w:bodyDiv w:val="1"/>
      <w:marLeft w:val="0"/>
      <w:marRight w:val="0"/>
      <w:marTop w:val="0"/>
      <w:marBottom w:val="0"/>
      <w:divBdr>
        <w:top w:val="none" w:sz="0" w:space="0" w:color="auto"/>
        <w:left w:val="none" w:sz="0" w:space="0" w:color="auto"/>
        <w:bottom w:val="none" w:sz="0" w:space="0" w:color="auto"/>
        <w:right w:val="none" w:sz="0" w:space="0" w:color="auto"/>
      </w:divBdr>
    </w:div>
    <w:div w:id="1926184447">
      <w:bodyDiv w:val="1"/>
      <w:marLeft w:val="0"/>
      <w:marRight w:val="0"/>
      <w:marTop w:val="0"/>
      <w:marBottom w:val="0"/>
      <w:divBdr>
        <w:top w:val="none" w:sz="0" w:space="0" w:color="auto"/>
        <w:left w:val="none" w:sz="0" w:space="0" w:color="auto"/>
        <w:bottom w:val="none" w:sz="0" w:space="0" w:color="auto"/>
        <w:right w:val="none" w:sz="0" w:space="0" w:color="auto"/>
      </w:divBdr>
    </w:div>
    <w:div w:id="192841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160</Words>
  <Characters>881</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89</cp:revision>
  <dcterms:created xsi:type="dcterms:W3CDTF">2021-05-20T23:24:00Z</dcterms:created>
  <dcterms:modified xsi:type="dcterms:W3CDTF">2023-10-31T16:44:00Z</dcterms:modified>
</cp:coreProperties>
</file>