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EBC" w:rsidRDefault="00867EBC" w:rsidP="00867EBC">
      <w:pPr>
        <w:pStyle w:val="Default"/>
      </w:pPr>
    </w:p>
    <w:p w:rsidR="00867EBC" w:rsidRDefault="00867EBC" w:rsidP="00867EBC">
      <w:pPr>
        <w:pStyle w:val="Default"/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 xml:space="preserve">Bogotá D.C., (fecha) </w:t>
      </w:r>
    </w:p>
    <w:p w:rsidR="00867EBC" w:rsidRDefault="00867EBC" w:rsidP="00867EB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:rsidR="00867EBC" w:rsidRDefault="00867EBC" w:rsidP="00867EB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INSTITUTO DISTRITAL PARA LA PROTECCIÓN DE LA NIÑEZ Y LA JUVENTUD-IDIPRON </w:t>
      </w:r>
    </w:p>
    <w:p w:rsidR="00867EBC" w:rsidRDefault="00867EBC" w:rsidP="00867EBC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E.S.M</w:t>
      </w:r>
      <w:proofErr w:type="spellEnd"/>
      <w:r>
        <w:rPr>
          <w:sz w:val="22"/>
          <w:szCs w:val="22"/>
        </w:rPr>
        <w:t xml:space="preserve"> </w:t>
      </w:r>
    </w:p>
    <w:p w:rsidR="00867EBC" w:rsidRDefault="00867EBC" w:rsidP="00867EBC">
      <w:pPr>
        <w:pStyle w:val="Default"/>
        <w:rPr>
          <w:sz w:val="22"/>
          <w:szCs w:val="22"/>
        </w:rPr>
      </w:pPr>
    </w:p>
    <w:p w:rsidR="00867EBC" w:rsidRDefault="00867EBC" w:rsidP="00867EBC">
      <w:pPr>
        <w:pStyle w:val="Default"/>
        <w:rPr>
          <w:sz w:val="22"/>
          <w:szCs w:val="22"/>
        </w:rPr>
      </w:pPr>
    </w:p>
    <w:p w:rsidR="00867EBC" w:rsidRDefault="00867EBC" w:rsidP="00867EBC">
      <w:pPr>
        <w:pStyle w:val="Default"/>
        <w:rPr>
          <w:sz w:val="22"/>
          <w:szCs w:val="22"/>
        </w:rPr>
      </w:pPr>
    </w:p>
    <w:p w:rsidR="00867EBC" w:rsidRDefault="00867EBC" w:rsidP="00867EB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No. DE PROCESO</w:t>
      </w:r>
      <w:r>
        <w:rPr>
          <w:sz w:val="22"/>
          <w:szCs w:val="22"/>
        </w:rPr>
        <w:t>: SAMC-IDIPRON-201</w:t>
      </w:r>
      <w:r w:rsidR="00C13B50">
        <w:rPr>
          <w:sz w:val="22"/>
          <w:szCs w:val="22"/>
        </w:rPr>
        <w:t>9-005</w:t>
      </w:r>
      <w:r w:rsidR="003B2FA2">
        <w:rPr>
          <w:sz w:val="22"/>
          <w:szCs w:val="22"/>
        </w:rPr>
        <w:t>2</w:t>
      </w:r>
    </w:p>
    <w:p w:rsidR="00867EBC" w:rsidRDefault="00867EBC" w:rsidP="00867EB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OBJETO CONTRACTUAL</w:t>
      </w:r>
      <w:r>
        <w:rPr>
          <w:sz w:val="22"/>
          <w:szCs w:val="22"/>
        </w:rPr>
        <w:t xml:space="preserve">: </w:t>
      </w:r>
      <w:r w:rsidR="003B2FA2" w:rsidRPr="003B2FA2">
        <w:rPr>
          <w:sz w:val="22"/>
          <w:szCs w:val="22"/>
        </w:rPr>
        <w:t>SUMINISTRAR ESTANTERÍA FIJA Y RODANTE PARA CUBRIR LAS NECESIDADES DE ALMACENAMIENTO DOCUMENTAL LAS DIFERENTES ÁREAS ADMINISTRATIVAS Y UNIDADES DE PROTECCIÓN QUE CONFORMAN EL IDIPRON.</w:t>
      </w:r>
    </w:p>
    <w:p w:rsidR="00867EBC" w:rsidRDefault="00867EBC" w:rsidP="00867EBC">
      <w:pPr>
        <w:pStyle w:val="Default"/>
        <w:rPr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867EBC" w:rsidTr="00867EBC">
        <w:tc>
          <w:tcPr>
            <w:tcW w:w="2207" w:type="dxa"/>
          </w:tcPr>
          <w:p w:rsidR="00867EBC" w:rsidRDefault="00867EBC" w:rsidP="00867EBC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ITEM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207" w:type="dxa"/>
          </w:tcPr>
          <w:p w:rsidR="00867EBC" w:rsidRDefault="00867EBC" w:rsidP="00867EB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TIPO DE OFRECIMIENTO </w:t>
            </w:r>
          </w:p>
        </w:tc>
        <w:tc>
          <w:tcPr>
            <w:tcW w:w="2207" w:type="dxa"/>
          </w:tcPr>
          <w:p w:rsidR="00867EBC" w:rsidRDefault="00867EBC" w:rsidP="00867EB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PUNTAJE </w:t>
            </w:r>
          </w:p>
        </w:tc>
        <w:tc>
          <w:tcPr>
            <w:tcW w:w="2207" w:type="dxa"/>
          </w:tcPr>
          <w:p w:rsidR="00867EBC" w:rsidRDefault="00867EBC" w:rsidP="00867EB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CON UNA X EL TIPO DE OFRECIMIENTO </w:t>
            </w:r>
          </w:p>
        </w:tc>
      </w:tr>
      <w:tr w:rsidR="003B2FA2" w:rsidTr="00191C25">
        <w:tc>
          <w:tcPr>
            <w:tcW w:w="2207" w:type="dxa"/>
          </w:tcPr>
          <w:p w:rsidR="003B2FA2" w:rsidRPr="00C13B50" w:rsidRDefault="003B2FA2" w:rsidP="003B2FA2">
            <w:pPr>
              <w:pStyle w:val="Default"/>
              <w:rPr>
                <w:sz w:val="22"/>
                <w:szCs w:val="22"/>
              </w:rPr>
            </w:pPr>
            <w:r w:rsidRPr="00C13B50">
              <w:rPr>
                <w:sz w:val="22"/>
                <w:szCs w:val="22"/>
              </w:rPr>
              <w:t xml:space="preserve">1 </w:t>
            </w:r>
          </w:p>
        </w:tc>
        <w:tc>
          <w:tcPr>
            <w:tcW w:w="2207" w:type="dxa"/>
            <w:vAlign w:val="center"/>
          </w:tcPr>
          <w:p w:rsidR="003B2FA2" w:rsidRPr="003B2FA2" w:rsidRDefault="003B2FA2" w:rsidP="003B2FA2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2FA2">
              <w:rPr>
                <w:rFonts w:ascii="Times New Roman" w:hAnsi="Times New Roman" w:cs="Times New Roman"/>
                <w:color w:val="000000"/>
              </w:rPr>
              <w:t>Quien ofrezca 1 año de garantía adicional al mínimo requerido de mano de obra y materiales utilizados</w:t>
            </w:r>
          </w:p>
        </w:tc>
        <w:tc>
          <w:tcPr>
            <w:tcW w:w="2207" w:type="dxa"/>
            <w:vAlign w:val="center"/>
          </w:tcPr>
          <w:p w:rsidR="003B2FA2" w:rsidRPr="00C13B50" w:rsidRDefault="003B2FA2" w:rsidP="003B2FA2">
            <w:pPr>
              <w:jc w:val="center"/>
              <w:rPr>
                <w:rFonts w:ascii="Times New Roman" w:hAnsi="Times New Roman" w:cs="Times New Roman"/>
                <w:lang w:val="es-ES"/>
              </w:rPr>
            </w:pPr>
            <w:r w:rsidRPr="00C13B50">
              <w:rPr>
                <w:rFonts w:ascii="Times New Roman" w:hAnsi="Times New Roman" w:cs="Times New Roman"/>
                <w:lang w:val="es-ES"/>
              </w:rPr>
              <w:t>10 puntos</w:t>
            </w:r>
          </w:p>
        </w:tc>
        <w:tc>
          <w:tcPr>
            <w:tcW w:w="2207" w:type="dxa"/>
          </w:tcPr>
          <w:p w:rsidR="003B2FA2" w:rsidRDefault="003B2FA2" w:rsidP="003B2FA2">
            <w:pPr>
              <w:pStyle w:val="Default"/>
              <w:rPr>
                <w:sz w:val="22"/>
                <w:szCs w:val="22"/>
              </w:rPr>
            </w:pPr>
          </w:p>
        </w:tc>
      </w:tr>
      <w:tr w:rsidR="003B2FA2" w:rsidTr="00191C25">
        <w:tc>
          <w:tcPr>
            <w:tcW w:w="2207" w:type="dxa"/>
          </w:tcPr>
          <w:p w:rsidR="003B2FA2" w:rsidRPr="00C13B50" w:rsidRDefault="003B2FA2" w:rsidP="003B2FA2">
            <w:pPr>
              <w:pStyle w:val="Default"/>
              <w:rPr>
                <w:sz w:val="22"/>
                <w:szCs w:val="22"/>
              </w:rPr>
            </w:pPr>
            <w:r w:rsidRPr="00C13B50">
              <w:rPr>
                <w:sz w:val="22"/>
                <w:szCs w:val="22"/>
              </w:rPr>
              <w:t xml:space="preserve">2 </w:t>
            </w:r>
          </w:p>
        </w:tc>
        <w:tc>
          <w:tcPr>
            <w:tcW w:w="2207" w:type="dxa"/>
            <w:vAlign w:val="center"/>
          </w:tcPr>
          <w:p w:rsidR="003B2FA2" w:rsidRPr="003B2FA2" w:rsidRDefault="003B2FA2" w:rsidP="003B2FA2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2FA2">
              <w:rPr>
                <w:rFonts w:ascii="Times New Roman" w:hAnsi="Times New Roman" w:cs="Times New Roman"/>
                <w:color w:val="000000"/>
              </w:rPr>
              <w:t xml:space="preserve">Quien ofrezca 2 años de garantía adicional al mínimo requerido de mano de obra y materiales utilizados. </w:t>
            </w:r>
          </w:p>
        </w:tc>
        <w:tc>
          <w:tcPr>
            <w:tcW w:w="2207" w:type="dxa"/>
            <w:vAlign w:val="center"/>
          </w:tcPr>
          <w:p w:rsidR="003B2FA2" w:rsidRPr="00C13B50" w:rsidRDefault="003B2FA2" w:rsidP="003B2FA2">
            <w:pPr>
              <w:jc w:val="center"/>
              <w:rPr>
                <w:rFonts w:ascii="Times New Roman" w:hAnsi="Times New Roman" w:cs="Times New Roman"/>
                <w:lang w:val="es-ES"/>
              </w:rPr>
            </w:pPr>
            <w:r w:rsidRPr="00C13B50">
              <w:rPr>
                <w:rFonts w:ascii="Times New Roman" w:hAnsi="Times New Roman" w:cs="Times New Roman"/>
                <w:lang w:val="es-ES"/>
              </w:rPr>
              <w:t>20 puntos</w:t>
            </w:r>
          </w:p>
        </w:tc>
        <w:tc>
          <w:tcPr>
            <w:tcW w:w="2207" w:type="dxa"/>
          </w:tcPr>
          <w:p w:rsidR="003B2FA2" w:rsidRDefault="003B2FA2" w:rsidP="003B2FA2">
            <w:pPr>
              <w:pStyle w:val="Default"/>
              <w:rPr>
                <w:sz w:val="22"/>
                <w:szCs w:val="22"/>
              </w:rPr>
            </w:pPr>
          </w:p>
        </w:tc>
      </w:tr>
      <w:tr w:rsidR="003B2FA2" w:rsidTr="00191C25">
        <w:tc>
          <w:tcPr>
            <w:tcW w:w="2207" w:type="dxa"/>
          </w:tcPr>
          <w:p w:rsidR="003B2FA2" w:rsidRPr="00C13B50" w:rsidRDefault="003B2FA2" w:rsidP="003B2FA2">
            <w:pPr>
              <w:pStyle w:val="Default"/>
              <w:rPr>
                <w:sz w:val="22"/>
                <w:szCs w:val="22"/>
              </w:rPr>
            </w:pPr>
            <w:r w:rsidRPr="00C13B50">
              <w:rPr>
                <w:sz w:val="22"/>
                <w:szCs w:val="22"/>
              </w:rPr>
              <w:t>3</w:t>
            </w:r>
          </w:p>
        </w:tc>
        <w:tc>
          <w:tcPr>
            <w:tcW w:w="2207" w:type="dxa"/>
            <w:vAlign w:val="center"/>
          </w:tcPr>
          <w:p w:rsidR="003B2FA2" w:rsidRPr="003B2FA2" w:rsidRDefault="003B2FA2" w:rsidP="003B2FA2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2FA2">
              <w:rPr>
                <w:rFonts w:ascii="Times New Roman" w:hAnsi="Times New Roman" w:cs="Times New Roman"/>
                <w:color w:val="000000"/>
              </w:rPr>
              <w:t>Quien ofrezca 3 años de garantía adicional al mínimo requerido de la mano de obra y materiales utilizados.</w:t>
            </w:r>
          </w:p>
        </w:tc>
        <w:tc>
          <w:tcPr>
            <w:tcW w:w="2207" w:type="dxa"/>
            <w:vAlign w:val="center"/>
          </w:tcPr>
          <w:p w:rsidR="003B2FA2" w:rsidRPr="00C13B50" w:rsidRDefault="003B2FA2" w:rsidP="003B2FA2">
            <w:pPr>
              <w:jc w:val="center"/>
              <w:rPr>
                <w:rFonts w:ascii="Times New Roman" w:hAnsi="Times New Roman" w:cs="Times New Roman"/>
                <w:lang w:val="es-ES"/>
              </w:rPr>
            </w:pPr>
            <w:r w:rsidRPr="00C13B50">
              <w:rPr>
                <w:rFonts w:ascii="Times New Roman" w:hAnsi="Times New Roman" w:cs="Times New Roman"/>
                <w:lang w:val="es-ES"/>
              </w:rPr>
              <w:t>40 puntos</w:t>
            </w:r>
          </w:p>
        </w:tc>
        <w:tc>
          <w:tcPr>
            <w:tcW w:w="2207" w:type="dxa"/>
          </w:tcPr>
          <w:p w:rsidR="003B2FA2" w:rsidRDefault="003B2FA2" w:rsidP="003B2FA2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867EBC" w:rsidRDefault="00867EBC" w:rsidP="00867EBC">
      <w:pPr>
        <w:pStyle w:val="Default"/>
        <w:rPr>
          <w:sz w:val="22"/>
          <w:szCs w:val="22"/>
        </w:rPr>
      </w:pPr>
    </w:p>
    <w:p w:rsidR="00867EBC" w:rsidRDefault="00867EBC" w:rsidP="00867EBC">
      <w:pPr>
        <w:pStyle w:val="Default"/>
      </w:pPr>
    </w:p>
    <w:p w:rsidR="00867EBC" w:rsidRDefault="00867EBC" w:rsidP="00867EBC">
      <w:pPr>
        <w:pStyle w:val="Default"/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 xml:space="preserve">Atentamente, </w:t>
      </w:r>
    </w:p>
    <w:p w:rsidR="00867EBC" w:rsidRDefault="00867EBC" w:rsidP="00867EBC">
      <w:pPr>
        <w:pStyle w:val="Default"/>
        <w:rPr>
          <w:sz w:val="22"/>
          <w:szCs w:val="22"/>
        </w:rPr>
      </w:pPr>
    </w:p>
    <w:p w:rsidR="00867EBC" w:rsidRDefault="00867EBC" w:rsidP="00867EBC">
      <w:pPr>
        <w:pStyle w:val="Default"/>
        <w:rPr>
          <w:sz w:val="22"/>
          <w:szCs w:val="22"/>
        </w:rPr>
      </w:pPr>
    </w:p>
    <w:p w:rsidR="00867EBC" w:rsidRDefault="00867EBC" w:rsidP="00867EBC">
      <w:pPr>
        <w:pStyle w:val="Default"/>
        <w:rPr>
          <w:sz w:val="22"/>
          <w:szCs w:val="22"/>
        </w:rPr>
      </w:pPr>
    </w:p>
    <w:p w:rsidR="00867EBC" w:rsidRDefault="00867EBC" w:rsidP="00867EBC">
      <w:pPr>
        <w:pStyle w:val="Default"/>
        <w:rPr>
          <w:sz w:val="22"/>
          <w:szCs w:val="22"/>
        </w:rPr>
      </w:pPr>
    </w:p>
    <w:p w:rsidR="00867EBC" w:rsidRDefault="00867EBC" w:rsidP="00867EBC">
      <w:pPr>
        <w:pStyle w:val="Default"/>
        <w:rPr>
          <w:sz w:val="22"/>
          <w:szCs w:val="22"/>
        </w:rPr>
      </w:pPr>
    </w:p>
    <w:p w:rsidR="00867EBC" w:rsidRDefault="00867EBC" w:rsidP="00867EB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______________________________ </w:t>
      </w:r>
    </w:p>
    <w:p w:rsidR="00867EBC" w:rsidRDefault="00867EBC" w:rsidP="00867EBC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FIRMA </w:t>
      </w:r>
    </w:p>
    <w:p w:rsidR="00867EBC" w:rsidRPr="00867EBC" w:rsidRDefault="00867EBC" w:rsidP="00867EBC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Nombre del proponente </w:t>
      </w:r>
    </w:p>
    <w:p w:rsidR="00867EBC" w:rsidRPr="00867EBC" w:rsidRDefault="00867EBC" w:rsidP="00867EBC">
      <w:pPr>
        <w:pStyle w:val="Default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NIT</w:t>
      </w:r>
      <w:proofErr w:type="spellEnd"/>
      <w:r>
        <w:rPr>
          <w:b/>
          <w:bCs/>
          <w:sz w:val="22"/>
          <w:szCs w:val="22"/>
        </w:rPr>
        <w:t xml:space="preserve"> </w:t>
      </w:r>
    </w:p>
    <w:p w:rsidR="00867EBC" w:rsidRPr="00867EBC" w:rsidRDefault="00867EBC" w:rsidP="00867EBC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Representante legal </w:t>
      </w:r>
    </w:p>
    <w:p w:rsidR="00867EBC" w:rsidRPr="00867EBC" w:rsidRDefault="00867EBC" w:rsidP="00867EBC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CC </w:t>
      </w:r>
    </w:p>
    <w:p w:rsidR="00867EBC" w:rsidRPr="00867EBC" w:rsidRDefault="00867EBC" w:rsidP="00867EBC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Dirección: </w:t>
      </w:r>
    </w:p>
    <w:p w:rsidR="000A16AB" w:rsidRPr="00867EBC" w:rsidRDefault="00867EBC" w:rsidP="00867EBC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Teléfono</w:t>
      </w:r>
    </w:p>
    <w:sectPr w:rsidR="000A16AB" w:rsidRPr="00867E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EBC"/>
    <w:rsid w:val="000A16AB"/>
    <w:rsid w:val="003B2FA2"/>
    <w:rsid w:val="00867EBC"/>
    <w:rsid w:val="00C13B50"/>
    <w:rsid w:val="00EF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1958CDA"/>
  <w15:chartTrackingRefBased/>
  <w15:docId w15:val="{A4B07D4A-000C-4678-BD75-07D654965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67E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867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Andres Morales Rivera</dc:creator>
  <cp:keywords/>
  <dc:description/>
  <cp:lastModifiedBy>Sergio Andres Morales Rivera</cp:lastModifiedBy>
  <cp:revision>2</cp:revision>
  <dcterms:created xsi:type="dcterms:W3CDTF">2019-11-05T23:41:00Z</dcterms:created>
  <dcterms:modified xsi:type="dcterms:W3CDTF">2019-11-05T23:41:00Z</dcterms:modified>
</cp:coreProperties>
</file>