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</w:t>
      </w:r>
      <w:r w:rsidR="006C5138">
        <w:rPr>
          <w:rFonts w:ascii="Arial" w:hAnsi="Arial"/>
          <w:color w:val="000000"/>
          <w:sz w:val="20"/>
          <w:szCs w:val="20"/>
        </w:rPr>
        <w:t xml:space="preserve"> </w:t>
      </w:r>
      <w:proofErr w:type="gramStart"/>
      <w:r w:rsidRPr="00637F85">
        <w:rPr>
          <w:rFonts w:ascii="Arial" w:hAnsi="Arial"/>
          <w:color w:val="000000"/>
          <w:sz w:val="20"/>
          <w:szCs w:val="20"/>
        </w:rPr>
        <w:t>NOTA  DE</w:t>
      </w:r>
      <w:proofErr w:type="gramEnd"/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9108BB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597EBC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FECHA: OCTUBRE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6C5138">
        <w:rPr>
          <w:rFonts w:ascii="Arial" w:hAnsi="Arial"/>
          <w:b/>
          <w:color w:val="000000"/>
          <w:sz w:val="20"/>
          <w:szCs w:val="20"/>
        </w:rPr>
        <w:t>DAVID LEONARDO ROMERO GARZÓN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="006C5138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6C5138">
        <w:rPr>
          <w:rFonts w:ascii="Arial" w:hAnsi="Arial" w:cs="Arial"/>
          <w:b/>
          <w:color w:val="000000"/>
          <w:sz w:val="20"/>
          <w:szCs w:val="20"/>
        </w:rPr>
        <w:t>1023910419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6C5138">
        <w:rPr>
          <w:rFonts w:ascii="Arial" w:hAnsi="Arial" w:cs="Arial"/>
          <w:b/>
          <w:color w:val="000000"/>
          <w:sz w:val="20"/>
          <w:szCs w:val="20"/>
        </w:rPr>
        <w:t>BOGOTÁ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</w:t>
      </w:r>
      <w:proofErr w:type="gramEnd"/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6C5138" w:rsidRPr="00B356FD" w:rsidRDefault="00FC3193" w:rsidP="006C513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DOS MILLONES SETE</w:t>
      </w:r>
      <w:r w:rsidR="006C5138">
        <w:rPr>
          <w:rFonts w:ascii="Arial" w:hAnsi="Arial"/>
          <w:color w:val="000000"/>
          <w:u w:val="single"/>
        </w:rPr>
        <w:t>CIENTOS   MIL PESOS M/CTE ($2.700.000)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6C5138" w:rsidRPr="00CE3FC9" w:rsidRDefault="006C5138" w:rsidP="006C5138">
      <w:pPr>
        <w:widowControl/>
        <w:suppressAutoHyphens w:val="0"/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kern w:val="0"/>
          <w:sz w:val="18"/>
          <w:szCs w:val="18"/>
          <w:lang w:eastAsia="en-US"/>
        </w:rPr>
      </w:pPr>
      <w:r w:rsidRPr="00CE3FC9">
        <w:rPr>
          <w:rFonts w:ascii="Tahoma" w:eastAsiaTheme="minorHAnsi" w:hAnsi="Tahoma" w:cs="Tahoma"/>
          <w:b/>
          <w:kern w:val="0"/>
          <w:sz w:val="18"/>
          <w:szCs w:val="18"/>
          <w:lang w:eastAsia="en-US"/>
        </w:rPr>
        <w:t>PRESTAR LOS SERVICIO</w:t>
      </w:r>
      <w:r w:rsidR="007111B3">
        <w:rPr>
          <w:rFonts w:ascii="Tahoma" w:eastAsiaTheme="minorHAnsi" w:hAnsi="Tahoma" w:cs="Tahoma"/>
          <w:b/>
          <w:kern w:val="0"/>
          <w:sz w:val="18"/>
          <w:szCs w:val="18"/>
          <w:lang w:eastAsia="en-US"/>
        </w:rPr>
        <w:t>S PROFESIONALES COMO COMUNICADOR</w:t>
      </w:r>
      <w:r w:rsidRPr="00CE3FC9">
        <w:rPr>
          <w:rFonts w:ascii="Tahoma" w:eastAsiaTheme="minorHAnsi" w:hAnsi="Tahoma" w:cs="Tahoma"/>
          <w:b/>
          <w:kern w:val="0"/>
          <w:sz w:val="18"/>
          <w:szCs w:val="18"/>
          <w:lang w:eastAsia="en-US"/>
        </w:rPr>
        <w:t xml:space="preserve"> SOCIAL LA DIRECCIÓN APOYO A LA TRANSICIÓN(DATRA)</w:t>
      </w:r>
      <w:r w:rsidRPr="00CE3FC9">
        <w:rPr>
          <w:rFonts w:ascii="Arial" w:hAnsi="Arial" w:cs="Arial"/>
          <w:b/>
          <w:color w:val="000000"/>
          <w:sz w:val="20"/>
          <w:szCs w:val="20"/>
        </w:rPr>
        <w:t xml:space="preserve">. </w:t>
      </w:r>
    </w:p>
    <w:p w:rsidR="006C171E" w:rsidRDefault="006C171E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6C5138">
        <w:rPr>
          <w:rFonts w:ascii="Arial" w:hAnsi="Arial"/>
          <w:b/>
          <w:color w:val="000000"/>
          <w:sz w:val="20"/>
          <w:szCs w:val="20"/>
        </w:rPr>
        <w:t>256</w:t>
      </w: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6C5138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>PAGO CORRESPONDIENTE</w:t>
      </w:r>
      <w:r w:rsidR="00B87F6D" w:rsidRPr="00B356FD">
        <w:rPr>
          <w:rFonts w:ascii="Arial" w:hAnsi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 xml:space="preserve">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</w:t>
      </w:r>
      <w:r w:rsidR="00597EBC">
        <w:rPr>
          <w:rFonts w:ascii="Arial" w:hAnsi="Arial"/>
          <w:b/>
          <w:bCs/>
          <w:color w:val="000000"/>
        </w:rPr>
        <w:t>DE OCTUBRE</w:t>
      </w:r>
      <w:r w:rsidR="00B87F6D"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7111B3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VALOR TOTAL DEL CONTRATO $24.3</w:t>
      </w:r>
      <w:r w:rsidR="006C5138">
        <w:rPr>
          <w:rFonts w:ascii="Arial" w:hAnsi="Arial"/>
          <w:b/>
          <w:color w:val="000000"/>
          <w:sz w:val="20"/>
          <w:szCs w:val="20"/>
        </w:rPr>
        <w:t>00.000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6C5138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 xml:space="preserve">Declaro </w:t>
      </w:r>
      <w:r w:rsidR="00E90A4D" w:rsidRPr="00B356FD">
        <w:rPr>
          <w:rFonts w:cs="Arial"/>
          <w:color w:val="000000"/>
        </w:rPr>
        <w:t>voluntariamente y</w:t>
      </w:r>
      <w:r w:rsidR="00B87F6D" w:rsidRPr="00B356FD">
        <w:rPr>
          <w:rFonts w:cs="Arial"/>
          <w:color w:val="000000"/>
        </w:rPr>
        <w:t xml:space="preserve"> bajo la </w:t>
      </w:r>
      <w:r w:rsidR="00E90A4D"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tanto </w:t>
      </w:r>
      <w:r w:rsidR="00E90A4D"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proofErr w:type="gramStart"/>
      <w:r w:rsidR="00B87F6D" w:rsidRPr="00B356FD">
        <w:rPr>
          <w:rFonts w:cs="Arial"/>
          <w:color w:val="000000"/>
        </w:rPr>
        <w:t>42  del</w:t>
      </w:r>
      <w:proofErr w:type="gramEnd"/>
      <w:r w:rsidR="00B87F6D" w:rsidRPr="00B356FD">
        <w:rPr>
          <w:rFonts w:cs="Arial"/>
          <w:color w:val="000000"/>
        </w:rPr>
        <w:t xml:space="preserve">  Decreto 3541 de 1983 y  Art. 511  del Estatuto Tributario, no estoy oblig</w:t>
      </w:r>
      <w:r w:rsidR="00134191">
        <w:rPr>
          <w:rFonts w:cs="Arial"/>
          <w:color w:val="000000"/>
        </w:rPr>
        <w:t xml:space="preserve">ado a expedir factura de </w:t>
      </w:r>
      <w:proofErr w:type="spellStart"/>
      <w:r w:rsidR="00134191">
        <w:rPr>
          <w:rFonts w:cs="Arial"/>
          <w:color w:val="000000"/>
        </w:rPr>
        <w:t>venta.L</w:t>
      </w:r>
      <w:proofErr w:type="spellEnd"/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6C5138">
        <w:rPr>
          <w:rFonts w:ascii="Arial" w:hAnsi="Arial"/>
          <w:b/>
          <w:color w:val="000000"/>
        </w:rPr>
        <w:t>DAVID LEONARDO ROMERO GARZÓN</w:t>
      </w:r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6C5138">
        <w:rPr>
          <w:rFonts w:ascii="Arial" w:hAnsi="Arial"/>
          <w:b/>
          <w:color w:val="000000"/>
        </w:rPr>
        <w:t>1023910419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proofErr w:type="gramStart"/>
      <w:r w:rsidR="006C5138">
        <w:rPr>
          <w:rFonts w:ascii="Arial" w:hAnsi="Arial"/>
          <w:b/>
          <w:color w:val="000000"/>
        </w:rPr>
        <w:t>CR  2ª</w:t>
      </w:r>
      <w:proofErr w:type="gramEnd"/>
      <w:r w:rsidR="006C5138">
        <w:rPr>
          <w:rFonts w:ascii="Arial" w:hAnsi="Arial"/>
          <w:b/>
          <w:color w:val="000000"/>
        </w:rPr>
        <w:t xml:space="preserve"> # 17ª-35 SUR BLOQUE 17 APTO 304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proofErr w:type="gramStart"/>
      <w:r w:rsidRPr="00B356FD">
        <w:rPr>
          <w:rFonts w:ascii="Arial" w:hAnsi="Arial"/>
          <w:color w:val="000000"/>
        </w:rPr>
        <w:tab/>
        <w:t xml:space="preserve"> :</w:t>
      </w:r>
      <w:proofErr w:type="gramEnd"/>
      <w:r w:rsidRPr="00B356FD">
        <w:rPr>
          <w:rFonts w:ascii="Arial" w:hAnsi="Arial"/>
          <w:color w:val="000000"/>
        </w:rPr>
        <w:tab/>
      </w:r>
      <w:r w:rsidR="006C5138">
        <w:rPr>
          <w:rFonts w:ascii="Arial" w:hAnsi="Arial"/>
          <w:b/>
          <w:color w:val="000000"/>
        </w:rPr>
        <w:t>3213984700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6C5138">
        <w:rPr>
          <w:rFonts w:ascii="Arial" w:hAnsi="Arial"/>
          <w:b/>
          <w:color w:val="000000"/>
        </w:rPr>
        <w:t>66759245980– BANCOLOMBIA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9560AB" w:rsidP="00B87F6D">
      <w:pPr>
        <w:jc w:val="both"/>
        <w:rPr>
          <w:color w:val="000000"/>
        </w:rPr>
      </w:pPr>
      <w:r>
        <w:rPr>
          <w:rFonts w:ascii="Arial" w:hAnsi="Arial"/>
          <w:color w:val="000000"/>
        </w:rPr>
        <w:t>Firma: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B7870"/>
    <w:rsid w:val="000D7AD3"/>
    <w:rsid w:val="00103065"/>
    <w:rsid w:val="0011271A"/>
    <w:rsid w:val="00134191"/>
    <w:rsid w:val="00143492"/>
    <w:rsid w:val="0016654E"/>
    <w:rsid w:val="001D69F8"/>
    <w:rsid w:val="001F040A"/>
    <w:rsid w:val="001F0EF7"/>
    <w:rsid w:val="00203C63"/>
    <w:rsid w:val="0033767C"/>
    <w:rsid w:val="003442F2"/>
    <w:rsid w:val="003533DC"/>
    <w:rsid w:val="0035648B"/>
    <w:rsid w:val="004E1878"/>
    <w:rsid w:val="004E3898"/>
    <w:rsid w:val="004F43BB"/>
    <w:rsid w:val="00591898"/>
    <w:rsid w:val="00597EBC"/>
    <w:rsid w:val="006049CF"/>
    <w:rsid w:val="00607269"/>
    <w:rsid w:val="0063047F"/>
    <w:rsid w:val="006949E0"/>
    <w:rsid w:val="006C171E"/>
    <w:rsid w:val="006C5138"/>
    <w:rsid w:val="007111B3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560AB"/>
    <w:rsid w:val="009E2896"/>
    <w:rsid w:val="009E787C"/>
    <w:rsid w:val="00B012A2"/>
    <w:rsid w:val="00B87F6D"/>
    <w:rsid w:val="00BD396B"/>
    <w:rsid w:val="00CD5A38"/>
    <w:rsid w:val="00D5104E"/>
    <w:rsid w:val="00D80594"/>
    <w:rsid w:val="00E11CC3"/>
    <w:rsid w:val="00E30AAA"/>
    <w:rsid w:val="00E36FD1"/>
    <w:rsid w:val="00E90A4D"/>
    <w:rsid w:val="00EB40FA"/>
    <w:rsid w:val="00F2670C"/>
    <w:rsid w:val="00FC3193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56C945-42D9-4AB4-AA72-6D1BC5D8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dilan</dc:creator>
  <cp:lastModifiedBy>Familia Romero</cp:lastModifiedBy>
  <cp:revision>2</cp:revision>
  <cp:lastPrinted>2019-02-18T16:08:00Z</cp:lastPrinted>
  <dcterms:created xsi:type="dcterms:W3CDTF">2019-10-24T04:52:00Z</dcterms:created>
  <dcterms:modified xsi:type="dcterms:W3CDTF">2019-10-24T04:52:00Z</dcterms:modified>
</cp:coreProperties>
</file>