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9D9E0" w14:textId="09D73C30" w:rsidR="00AF4C65" w:rsidRPr="00F774D9" w:rsidRDefault="00532B55" w:rsidP="009B6E0B">
      <w:pPr>
        <w:spacing w:after="0" w:line="240" w:lineRule="auto"/>
        <w:jc w:val="both"/>
        <w:rPr>
          <w:rFonts w:ascii="Arial" w:hAnsi="Arial" w:cs="Arial"/>
          <w:lang w:val="es-ES"/>
        </w:rPr>
      </w:pPr>
      <w:r w:rsidRPr="00F774D9">
        <w:rPr>
          <w:rFonts w:ascii="Arial" w:hAnsi="Arial" w:cs="Arial"/>
          <w:lang w:val="es-ES"/>
        </w:rPr>
        <w:t>Puerto Rico</w:t>
      </w:r>
      <w:r w:rsidR="00885BB1" w:rsidRPr="00F774D9">
        <w:rPr>
          <w:rFonts w:ascii="Arial" w:hAnsi="Arial" w:cs="Arial"/>
          <w:lang w:val="es-ES"/>
        </w:rPr>
        <w:t xml:space="preserve"> Caquetá</w:t>
      </w:r>
      <w:r w:rsidR="00AF4C65" w:rsidRPr="00F774D9">
        <w:rPr>
          <w:rFonts w:ascii="Arial" w:hAnsi="Arial" w:cs="Arial"/>
          <w:lang w:val="es-ES"/>
        </w:rPr>
        <w:t xml:space="preserve">, </w:t>
      </w:r>
      <w:sdt>
        <w:sdtPr>
          <w:rPr>
            <w:rFonts w:ascii="Arial" w:hAnsi="Arial" w:cs="Arial"/>
            <w:color w:val="000000" w:themeColor="text1"/>
            <w:lang w:val="es-ES"/>
          </w:rPr>
          <w:id w:val="717890"/>
          <w:placeholder>
            <w:docPart w:val="7CF9394F5B284F97BDE92DD60C8C6409"/>
          </w:placeholder>
          <w:date w:fullDate="2023-10-27T00:00:00Z">
            <w:dateFormat w:val="dd/MM/yyyy"/>
            <w:lid w:val="es-CO"/>
            <w:storeMappedDataAs w:val="dateTime"/>
            <w:calendar w:val="gregorian"/>
          </w:date>
        </w:sdtPr>
        <w:sdtContent>
          <w:r w:rsidR="000B024E" w:rsidRPr="00F774D9">
            <w:rPr>
              <w:rFonts w:ascii="Arial" w:hAnsi="Arial" w:cs="Arial"/>
              <w:color w:val="000000" w:themeColor="text1"/>
            </w:rPr>
            <w:t>2</w:t>
          </w:r>
          <w:r w:rsidR="00555D1E">
            <w:rPr>
              <w:rFonts w:ascii="Arial" w:hAnsi="Arial" w:cs="Arial"/>
              <w:color w:val="000000" w:themeColor="text1"/>
            </w:rPr>
            <w:t>7</w:t>
          </w:r>
          <w:r w:rsidR="000B024E" w:rsidRPr="00F774D9">
            <w:rPr>
              <w:rFonts w:ascii="Arial" w:hAnsi="Arial" w:cs="Arial"/>
              <w:color w:val="000000" w:themeColor="text1"/>
            </w:rPr>
            <w:t>/</w:t>
          </w:r>
          <w:r w:rsidR="00E97624" w:rsidRPr="00F774D9">
            <w:rPr>
              <w:rFonts w:ascii="Arial" w:hAnsi="Arial" w:cs="Arial"/>
              <w:color w:val="000000" w:themeColor="text1"/>
            </w:rPr>
            <w:t>10</w:t>
          </w:r>
          <w:r w:rsidR="000B024E" w:rsidRPr="00F774D9">
            <w:rPr>
              <w:rFonts w:ascii="Arial" w:hAnsi="Arial" w:cs="Arial"/>
              <w:color w:val="000000" w:themeColor="text1"/>
            </w:rPr>
            <w:t>/2023</w:t>
          </w:r>
        </w:sdtContent>
      </w:sdt>
    </w:p>
    <w:p w14:paraId="3AF859EA" w14:textId="77777777" w:rsidR="00AF4C65" w:rsidRPr="00F774D9" w:rsidRDefault="00AF4C65" w:rsidP="009B6E0B">
      <w:pPr>
        <w:spacing w:after="0" w:line="240" w:lineRule="auto"/>
        <w:jc w:val="center"/>
        <w:rPr>
          <w:rFonts w:ascii="Arial" w:hAnsi="Arial" w:cs="Arial"/>
          <w:b/>
          <w:lang w:val="es-ES"/>
        </w:rPr>
      </w:pPr>
    </w:p>
    <w:p w14:paraId="2688738F" w14:textId="6B216FF3" w:rsidR="00AF4C65" w:rsidRPr="00F774D9" w:rsidRDefault="000F5296" w:rsidP="00DF2D14">
      <w:pPr>
        <w:tabs>
          <w:tab w:val="left" w:pos="2060"/>
          <w:tab w:val="center" w:pos="4818"/>
        </w:tabs>
        <w:spacing w:after="0" w:line="240" w:lineRule="auto"/>
        <w:rPr>
          <w:rFonts w:ascii="Arial" w:hAnsi="Arial" w:cs="Arial"/>
          <w:b/>
          <w:lang w:val="es-ES"/>
        </w:rPr>
      </w:pPr>
      <w:r w:rsidRPr="00F774D9">
        <w:rPr>
          <w:rFonts w:ascii="Arial" w:hAnsi="Arial" w:cs="Arial"/>
          <w:b/>
          <w:lang w:val="es-ES"/>
        </w:rPr>
        <w:tab/>
      </w:r>
      <w:r w:rsidRPr="00F774D9">
        <w:rPr>
          <w:rFonts w:ascii="Arial" w:hAnsi="Arial" w:cs="Arial"/>
          <w:b/>
          <w:lang w:val="es-ES"/>
        </w:rPr>
        <w:tab/>
      </w:r>
      <w:r w:rsidR="00CD29C6" w:rsidRPr="00F774D9">
        <w:rPr>
          <w:rFonts w:ascii="Arial" w:hAnsi="Arial" w:cs="Arial"/>
          <w:b/>
          <w:lang w:val="es-ES"/>
        </w:rPr>
        <w:t xml:space="preserve">AVISO DE CONVOCATORIA </w:t>
      </w:r>
    </w:p>
    <w:p w14:paraId="5BC5EA39" w14:textId="77777777" w:rsidR="00AF4C65" w:rsidRPr="00F774D9" w:rsidRDefault="00850CFA" w:rsidP="009B6E0B">
      <w:pPr>
        <w:tabs>
          <w:tab w:val="left" w:pos="3372"/>
        </w:tabs>
        <w:spacing w:after="0" w:line="240" w:lineRule="auto"/>
        <w:rPr>
          <w:rFonts w:ascii="Arial" w:hAnsi="Arial" w:cs="Arial"/>
          <w:b/>
          <w:lang w:val="es-ES"/>
        </w:rPr>
      </w:pPr>
      <w:r w:rsidRPr="00F774D9">
        <w:rPr>
          <w:rFonts w:ascii="Arial" w:hAnsi="Arial" w:cs="Arial"/>
          <w:b/>
          <w:lang w:val="es-ES"/>
        </w:rPr>
        <w:tab/>
      </w:r>
    </w:p>
    <w:p w14:paraId="52B76C2A" w14:textId="7CD0AE7E" w:rsidR="006D5D75" w:rsidRPr="00F774D9" w:rsidRDefault="006D5D75" w:rsidP="009B6E0B">
      <w:pPr>
        <w:spacing w:after="0" w:line="240" w:lineRule="auto"/>
        <w:jc w:val="both"/>
        <w:rPr>
          <w:rFonts w:ascii="Arial" w:hAnsi="Arial" w:cs="Arial"/>
          <w:lang w:val="es-ES"/>
        </w:rPr>
      </w:pPr>
      <w:r w:rsidRPr="00F774D9">
        <w:rPr>
          <w:rFonts w:ascii="Arial" w:hAnsi="Arial" w:cs="Arial"/>
          <w:lang w:val="es-ES"/>
        </w:rPr>
        <w:t xml:space="preserve">El municipio de </w:t>
      </w:r>
      <w:r w:rsidR="00532B55" w:rsidRPr="00F774D9">
        <w:rPr>
          <w:rFonts w:ascii="Arial" w:hAnsi="Arial" w:cs="Arial"/>
          <w:lang w:val="es-ES"/>
        </w:rPr>
        <w:t>Puerto Rico</w:t>
      </w:r>
      <w:r w:rsidRPr="00F774D9">
        <w:rPr>
          <w:rFonts w:ascii="Arial" w:hAnsi="Arial" w:cs="Arial"/>
          <w:lang w:val="es-ES"/>
        </w:rPr>
        <w:t xml:space="preserve"> Caquetá convoca a los interesados en participar en el proceso de selección de contratistas que a continuación se describe, para que presenten sus ofertas y/o ejerzan el control social; en cumplimiento a lo dispuesto en el numeral 3º del artículo 30 la Ley 80 de 1993, informa a los aspirantes a contratar y a la comunidad en general, que iniciará un proceso de Selección de contratistas bajo la modalidad de </w:t>
      </w:r>
      <w:r w:rsidR="00190136" w:rsidRPr="00F774D9">
        <w:rPr>
          <w:rFonts w:ascii="Arial" w:hAnsi="Arial" w:cs="Arial"/>
          <w:lang w:val="es-ES"/>
        </w:rPr>
        <w:t>selección abreviada de menor cuantía</w:t>
      </w:r>
      <w:r w:rsidRPr="00F774D9">
        <w:rPr>
          <w:rFonts w:ascii="Arial" w:hAnsi="Arial" w:cs="Arial"/>
          <w:lang w:val="es-ES"/>
        </w:rPr>
        <w:t>, de acuerdo con la siguiente:</w:t>
      </w:r>
    </w:p>
    <w:p w14:paraId="6CC3034B" w14:textId="77777777" w:rsidR="00DF2D14" w:rsidRPr="00F774D9" w:rsidRDefault="00DF2D14" w:rsidP="009B6E0B">
      <w:pPr>
        <w:spacing w:after="0" w:line="240" w:lineRule="auto"/>
        <w:jc w:val="both"/>
        <w:rPr>
          <w:rFonts w:ascii="Arial" w:hAnsi="Arial" w:cs="Arial"/>
          <w:lang w:val="es-ES"/>
        </w:rPr>
      </w:pPr>
    </w:p>
    <w:tbl>
      <w:tblPr>
        <w:tblStyle w:val="Tablaconcuadrcula1"/>
        <w:tblW w:w="0" w:type="auto"/>
        <w:tblInd w:w="108" w:type="dxa"/>
        <w:tblLook w:val="04A0" w:firstRow="1" w:lastRow="0" w:firstColumn="1" w:lastColumn="0" w:noHBand="0" w:noVBand="1"/>
      </w:tblPr>
      <w:tblGrid>
        <w:gridCol w:w="1985"/>
        <w:gridCol w:w="7533"/>
      </w:tblGrid>
      <w:tr w:rsidR="00AF4C65" w:rsidRPr="00F774D9" w14:paraId="489F1B8B" w14:textId="77777777" w:rsidTr="00F774D9">
        <w:tc>
          <w:tcPr>
            <w:tcW w:w="1985" w:type="dxa"/>
          </w:tcPr>
          <w:p w14:paraId="61BD70D4" w14:textId="77777777" w:rsidR="00AF4C65" w:rsidRPr="00F774D9" w:rsidRDefault="00926D58" w:rsidP="009B6E0B">
            <w:pPr>
              <w:jc w:val="both"/>
              <w:rPr>
                <w:rFonts w:ascii="Arial" w:hAnsi="Arial" w:cs="Arial"/>
                <w:lang w:val="es-ES"/>
              </w:rPr>
            </w:pPr>
            <w:r w:rsidRPr="00F774D9">
              <w:rPr>
                <w:rFonts w:ascii="Arial" w:hAnsi="Arial" w:cs="Arial"/>
                <w:lang w:val="es-ES"/>
              </w:rPr>
              <w:t>Entidad convocante</w:t>
            </w:r>
          </w:p>
        </w:tc>
        <w:tc>
          <w:tcPr>
            <w:tcW w:w="7533" w:type="dxa"/>
          </w:tcPr>
          <w:p w14:paraId="3B9E7299" w14:textId="77777777" w:rsidR="00AF4C65" w:rsidRPr="00F774D9" w:rsidRDefault="00AF4C65" w:rsidP="009B6E0B">
            <w:pPr>
              <w:jc w:val="both"/>
              <w:rPr>
                <w:rFonts w:ascii="Arial" w:hAnsi="Arial" w:cs="Arial"/>
                <w:lang w:val="es-ES"/>
              </w:rPr>
            </w:pPr>
            <w:r w:rsidRPr="00F774D9">
              <w:rPr>
                <w:rFonts w:ascii="Arial" w:hAnsi="Arial" w:cs="Arial"/>
                <w:lang w:val="es-ES"/>
              </w:rPr>
              <w:t xml:space="preserve">Municipio de </w:t>
            </w:r>
            <w:r w:rsidR="00532B55" w:rsidRPr="00F774D9">
              <w:rPr>
                <w:rFonts w:ascii="Arial" w:hAnsi="Arial" w:cs="Arial"/>
                <w:lang w:val="es-ES"/>
              </w:rPr>
              <w:t>Puerto Rico</w:t>
            </w:r>
            <w:r w:rsidR="00885BB1" w:rsidRPr="00F774D9">
              <w:rPr>
                <w:rFonts w:ascii="Arial" w:hAnsi="Arial" w:cs="Arial"/>
                <w:lang w:val="es-ES"/>
              </w:rPr>
              <w:t xml:space="preserve"> Caquetá</w:t>
            </w:r>
          </w:p>
        </w:tc>
      </w:tr>
      <w:tr w:rsidR="00AF4C65" w:rsidRPr="00F774D9" w14:paraId="28DE1781" w14:textId="77777777" w:rsidTr="00F774D9">
        <w:tc>
          <w:tcPr>
            <w:tcW w:w="1985" w:type="dxa"/>
          </w:tcPr>
          <w:p w14:paraId="1AF073AC" w14:textId="77777777" w:rsidR="00AF4C65" w:rsidRPr="00F774D9" w:rsidRDefault="00926D58" w:rsidP="009B6E0B">
            <w:pPr>
              <w:jc w:val="both"/>
              <w:rPr>
                <w:rFonts w:ascii="Arial" w:hAnsi="Arial" w:cs="Arial"/>
                <w:lang w:val="es-ES"/>
              </w:rPr>
            </w:pPr>
            <w:r w:rsidRPr="00F774D9">
              <w:rPr>
                <w:rFonts w:ascii="Arial" w:hAnsi="Arial" w:cs="Arial"/>
                <w:lang w:val="es-ES"/>
              </w:rPr>
              <w:t>Dirección física de la entidad</w:t>
            </w:r>
          </w:p>
        </w:tc>
        <w:tc>
          <w:tcPr>
            <w:tcW w:w="7533" w:type="dxa"/>
          </w:tcPr>
          <w:p w14:paraId="15924E9A" w14:textId="77777777" w:rsidR="00AF4C65" w:rsidRPr="00F774D9" w:rsidRDefault="00532B55" w:rsidP="009B6E0B">
            <w:pPr>
              <w:jc w:val="both"/>
              <w:rPr>
                <w:rFonts w:ascii="Arial" w:hAnsi="Arial" w:cs="Arial"/>
                <w:color w:val="000000" w:themeColor="text1"/>
                <w:lang w:val="es-ES"/>
              </w:rPr>
            </w:pPr>
            <w:r w:rsidRPr="00F774D9">
              <w:rPr>
                <w:rFonts w:ascii="Arial" w:hAnsi="Arial" w:cs="Arial"/>
                <w:color w:val="000000" w:themeColor="text1"/>
                <w:lang w:val="es-ES"/>
              </w:rPr>
              <w:t>Carrera 5a No. 4 - 01 Barrio el Comercio</w:t>
            </w:r>
            <w:r w:rsidR="00885BB1" w:rsidRPr="00F774D9">
              <w:rPr>
                <w:rFonts w:ascii="Arial" w:hAnsi="Arial" w:cs="Arial"/>
                <w:color w:val="000000" w:themeColor="text1"/>
                <w:lang w:val="es-ES"/>
              </w:rPr>
              <w:t>, palacio municipal</w:t>
            </w:r>
          </w:p>
        </w:tc>
      </w:tr>
      <w:tr w:rsidR="00AF4C65" w:rsidRPr="00F774D9" w14:paraId="74F76ED7" w14:textId="77777777" w:rsidTr="00F774D9">
        <w:tc>
          <w:tcPr>
            <w:tcW w:w="1985" w:type="dxa"/>
          </w:tcPr>
          <w:p w14:paraId="6B38741F" w14:textId="77777777" w:rsidR="00AF4C65" w:rsidRPr="00F774D9" w:rsidRDefault="00926D58" w:rsidP="009B6E0B">
            <w:pPr>
              <w:jc w:val="both"/>
              <w:rPr>
                <w:rFonts w:ascii="Arial" w:hAnsi="Arial" w:cs="Arial"/>
                <w:lang w:val="es-ES"/>
              </w:rPr>
            </w:pPr>
            <w:r w:rsidRPr="00F774D9">
              <w:rPr>
                <w:rFonts w:ascii="Arial" w:hAnsi="Arial" w:cs="Arial"/>
                <w:lang w:val="es-ES"/>
              </w:rPr>
              <w:t>Correo Electrónico</w:t>
            </w:r>
          </w:p>
        </w:tc>
        <w:tc>
          <w:tcPr>
            <w:tcW w:w="7533" w:type="dxa"/>
          </w:tcPr>
          <w:p w14:paraId="6FCBB54E" w14:textId="77777777" w:rsidR="00AF4C65" w:rsidRPr="00F774D9" w:rsidRDefault="00000000" w:rsidP="009B6E0B">
            <w:pPr>
              <w:jc w:val="both"/>
              <w:rPr>
                <w:rFonts w:ascii="Arial" w:hAnsi="Arial" w:cs="Arial"/>
                <w:lang w:val="es-ES"/>
              </w:rPr>
            </w:pPr>
            <w:hyperlink r:id="rId8" w:history="1">
              <w:r w:rsidR="00532B55" w:rsidRPr="00F774D9">
                <w:rPr>
                  <w:rStyle w:val="Hipervnculo"/>
                  <w:rFonts w:ascii="Arial" w:hAnsi="Arial" w:cs="Arial"/>
                  <w:lang w:val="es-ES"/>
                </w:rPr>
                <w:t>a</w:t>
              </w:r>
              <w:r w:rsidR="00532B55" w:rsidRPr="00F774D9">
                <w:rPr>
                  <w:rStyle w:val="Hipervnculo"/>
                  <w:rFonts w:ascii="Arial" w:hAnsi="Arial" w:cs="Arial"/>
                </w:rPr>
                <w:t>sesoria@puertorico</w:t>
              </w:r>
              <w:r w:rsidR="00532B55" w:rsidRPr="00F774D9">
                <w:rPr>
                  <w:rStyle w:val="Hipervnculo"/>
                  <w:rFonts w:ascii="Arial" w:hAnsi="Arial" w:cs="Arial"/>
                  <w:lang w:val="es-ES"/>
                </w:rPr>
                <w:t>-caqueta.gov.co</w:t>
              </w:r>
            </w:hyperlink>
          </w:p>
        </w:tc>
      </w:tr>
      <w:tr w:rsidR="00AF4C65" w:rsidRPr="00F774D9" w14:paraId="740245C1" w14:textId="77777777" w:rsidTr="00F774D9">
        <w:tc>
          <w:tcPr>
            <w:tcW w:w="1985" w:type="dxa"/>
          </w:tcPr>
          <w:p w14:paraId="53641189" w14:textId="77777777" w:rsidR="00AF4C65" w:rsidRPr="00F774D9" w:rsidRDefault="00926D58" w:rsidP="009B6E0B">
            <w:pPr>
              <w:jc w:val="both"/>
              <w:rPr>
                <w:rFonts w:ascii="Arial" w:hAnsi="Arial" w:cs="Arial"/>
                <w:lang w:val="es-ES"/>
              </w:rPr>
            </w:pPr>
            <w:r w:rsidRPr="00F774D9">
              <w:rPr>
                <w:rFonts w:ascii="Arial" w:hAnsi="Arial" w:cs="Arial"/>
                <w:lang w:val="es-ES"/>
              </w:rPr>
              <w:t>Datos para contacto del proceso</w:t>
            </w:r>
            <w:r w:rsidR="00AF4C65" w:rsidRPr="00F774D9">
              <w:rPr>
                <w:rFonts w:ascii="Arial" w:hAnsi="Arial" w:cs="Arial"/>
                <w:lang w:val="es-ES"/>
              </w:rPr>
              <w:t xml:space="preserve"> </w:t>
            </w:r>
          </w:p>
        </w:tc>
        <w:tc>
          <w:tcPr>
            <w:tcW w:w="7533" w:type="dxa"/>
          </w:tcPr>
          <w:p w14:paraId="4101901B" w14:textId="77777777" w:rsidR="00AF4C65" w:rsidRPr="00F774D9" w:rsidRDefault="00D1554B" w:rsidP="009B6E0B">
            <w:pPr>
              <w:jc w:val="both"/>
              <w:rPr>
                <w:rFonts w:ascii="Arial" w:hAnsi="Arial" w:cs="Arial"/>
                <w:color w:val="000000" w:themeColor="text1"/>
                <w:lang w:val="es-ES"/>
              </w:rPr>
            </w:pPr>
            <w:r w:rsidRPr="00F774D9">
              <w:rPr>
                <w:rFonts w:ascii="Arial" w:hAnsi="Arial" w:cs="Arial"/>
                <w:color w:val="000000" w:themeColor="text1"/>
                <w:lang w:val="es-ES"/>
              </w:rPr>
              <w:t>(098) 431</w:t>
            </w:r>
            <w:r w:rsidR="00532B55" w:rsidRPr="00F774D9">
              <w:rPr>
                <w:rFonts w:ascii="Arial" w:hAnsi="Arial" w:cs="Arial"/>
                <w:color w:val="000000" w:themeColor="text1"/>
                <w:lang w:val="es-ES"/>
              </w:rPr>
              <w:t>2801</w:t>
            </w:r>
          </w:p>
        </w:tc>
      </w:tr>
      <w:tr w:rsidR="00AF4C65" w:rsidRPr="00F774D9" w14:paraId="190E334F" w14:textId="77777777" w:rsidTr="00F774D9">
        <w:tc>
          <w:tcPr>
            <w:tcW w:w="1985" w:type="dxa"/>
          </w:tcPr>
          <w:p w14:paraId="163AF72D" w14:textId="77777777" w:rsidR="00AF4C65" w:rsidRPr="00F774D9" w:rsidRDefault="00926D58" w:rsidP="009B6E0B">
            <w:pPr>
              <w:jc w:val="both"/>
              <w:rPr>
                <w:rFonts w:ascii="Arial" w:hAnsi="Arial" w:cs="Arial"/>
                <w:lang w:val="es-ES"/>
              </w:rPr>
            </w:pPr>
            <w:r w:rsidRPr="00F774D9">
              <w:rPr>
                <w:rFonts w:ascii="Arial" w:hAnsi="Arial" w:cs="Arial"/>
                <w:lang w:val="es-ES"/>
              </w:rPr>
              <w:t>Objeto del contrato a celebrar</w:t>
            </w:r>
          </w:p>
        </w:tc>
        <w:tc>
          <w:tcPr>
            <w:tcW w:w="7533" w:type="dxa"/>
          </w:tcPr>
          <w:p w14:paraId="6F2928C6" w14:textId="0E15A3BA" w:rsidR="00AF4C65" w:rsidRPr="00F774D9" w:rsidRDefault="00607D3E" w:rsidP="009B6E0B">
            <w:pPr>
              <w:jc w:val="both"/>
              <w:rPr>
                <w:rFonts w:ascii="Arial" w:hAnsi="Arial" w:cs="Arial"/>
              </w:rPr>
            </w:pPr>
            <w:r w:rsidRPr="00F774D9">
              <w:rPr>
                <w:rFonts w:ascii="Arial" w:eastAsia="Century Gothic" w:hAnsi="Arial" w:cs="Arial"/>
                <w:b/>
                <w:lang w:val="es-ES"/>
              </w:rPr>
              <w:t>CONSTRUCCIÓN DE OBRA EN ATENCIÓN DEL ACTA EXTRAORDINARIA N°010 DEL CMGRD, PARA LA MITIGACIÓN DE LA SOCAVACIÓN PRESENTADA POR LA QUEBRADA EL IGUA EN EL BARRIO SANTA FÉ DEL MUNICIPIO DE PUERTO RICO, CAQUETÁ</w:t>
            </w:r>
          </w:p>
        </w:tc>
      </w:tr>
      <w:tr w:rsidR="00AF4C65" w:rsidRPr="00F774D9" w14:paraId="57ED5E08" w14:textId="77777777" w:rsidTr="00F774D9">
        <w:tc>
          <w:tcPr>
            <w:tcW w:w="1985" w:type="dxa"/>
          </w:tcPr>
          <w:p w14:paraId="50D32F72" w14:textId="77777777" w:rsidR="00AF4C65" w:rsidRPr="00F774D9" w:rsidRDefault="00AF4C65" w:rsidP="009B6E0B">
            <w:pPr>
              <w:jc w:val="both"/>
              <w:rPr>
                <w:rFonts w:ascii="Arial" w:hAnsi="Arial" w:cs="Arial"/>
                <w:lang w:val="es-ES"/>
              </w:rPr>
            </w:pPr>
            <w:r w:rsidRPr="00F774D9">
              <w:rPr>
                <w:rFonts w:ascii="Arial" w:hAnsi="Arial" w:cs="Arial"/>
                <w:lang w:val="es-ES"/>
              </w:rPr>
              <w:t>Modalid</w:t>
            </w:r>
            <w:r w:rsidR="00926D58" w:rsidRPr="00F774D9">
              <w:rPr>
                <w:rFonts w:ascii="Arial" w:hAnsi="Arial" w:cs="Arial"/>
                <w:lang w:val="es-ES"/>
              </w:rPr>
              <w:t>ad de selección del contratista</w:t>
            </w:r>
            <w:r w:rsidRPr="00F774D9">
              <w:rPr>
                <w:rFonts w:ascii="Arial" w:hAnsi="Arial" w:cs="Arial"/>
                <w:lang w:val="es-ES"/>
              </w:rPr>
              <w:t xml:space="preserve"> </w:t>
            </w:r>
          </w:p>
        </w:tc>
        <w:tc>
          <w:tcPr>
            <w:tcW w:w="7533" w:type="dxa"/>
          </w:tcPr>
          <w:p w14:paraId="50D008C5" w14:textId="7D719D6E" w:rsidR="00AF4C65" w:rsidRPr="00F774D9" w:rsidRDefault="00095F11" w:rsidP="004C05E8">
            <w:pPr>
              <w:rPr>
                <w:rFonts w:ascii="Arial" w:hAnsi="Arial" w:cs="Arial"/>
                <w:lang w:val="es-ES"/>
              </w:rPr>
            </w:pPr>
            <w:r w:rsidRPr="00F774D9">
              <w:rPr>
                <w:rFonts w:ascii="Arial" w:hAnsi="Arial" w:cs="Arial"/>
              </w:rPr>
              <w:t>Selección abreviada de menor cuantía</w:t>
            </w:r>
          </w:p>
        </w:tc>
      </w:tr>
      <w:tr w:rsidR="005F041B" w:rsidRPr="00F774D9" w14:paraId="0C577DDF" w14:textId="77777777" w:rsidTr="00F774D9">
        <w:tc>
          <w:tcPr>
            <w:tcW w:w="1985" w:type="dxa"/>
          </w:tcPr>
          <w:p w14:paraId="483D4B66" w14:textId="77777777" w:rsidR="005F041B" w:rsidRPr="00F774D9" w:rsidRDefault="005F041B" w:rsidP="009B6E0B">
            <w:pPr>
              <w:jc w:val="both"/>
              <w:rPr>
                <w:rFonts w:ascii="Arial" w:hAnsi="Arial" w:cs="Arial"/>
                <w:lang w:val="es-ES"/>
              </w:rPr>
            </w:pPr>
            <w:r w:rsidRPr="00F774D9">
              <w:rPr>
                <w:rFonts w:ascii="Arial" w:hAnsi="Arial" w:cs="Arial"/>
                <w:lang w:val="es-ES"/>
              </w:rPr>
              <w:t>Número de proceso</w:t>
            </w:r>
          </w:p>
        </w:tc>
        <w:tc>
          <w:tcPr>
            <w:tcW w:w="7533" w:type="dxa"/>
          </w:tcPr>
          <w:p w14:paraId="72825082" w14:textId="7AFCB4D5" w:rsidR="005F041B" w:rsidRPr="00F774D9" w:rsidRDefault="00607D3E" w:rsidP="00D07A20">
            <w:pPr>
              <w:rPr>
                <w:rFonts w:ascii="Arial" w:hAnsi="Arial" w:cs="Arial"/>
              </w:rPr>
            </w:pPr>
            <w:r w:rsidRPr="00F774D9">
              <w:rPr>
                <w:rFonts w:ascii="Arial" w:hAnsi="Arial" w:cs="Arial"/>
              </w:rPr>
              <w:t>SAMC-2023-01</w:t>
            </w:r>
            <w:r w:rsidR="00555D1E">
              <w:rPr>
                <w:rFonts w:ascii="Arial" w:hAnsi="Arial" w:cs="Arial"/>
              </w:rPr>
              <w:t>9</w:t>
            </w:r>
          </w:p>
        </w:tc>
      </w:tr>
      <w:tr w:rsidR="00A94885" w:rsidRPr="00F774D9" w14:paraId="141303D5" w14:textId="77777777" w:rsidTr="00F774D9">
        <w:tc>
          <w:tcPr>
            <w:tcW w:w="1985" w:type="dxa"/>
          </w:tcPr>
          <w:p w14:paraId="13848432" w14:textId="77777777" w:rsidR="00A94885" w:rsidRPr="00F774D9" w:rsidRDefault="00A94885" w:rsidP="009B6E0B">
            <w:pPr>
              <w:jc w:val="both"/>
              <w:rPr>
                <w:rFonts w:ascii="Arial" w:hAnsi="Arial" w:cs="Arial"/>
                <w:lang w:val="es-ES"/>
              </w:rPr>
            </w:pPr>
            <w:r w:rsidRPr="00F774D9">
              <w:rPr>
                <w:rFonts w:ascii="Arial" w:hAnsi="Arial" w:cs="Arial"/>
                <w:lang w:val="es-ES"/>
              </w:rPr>
              <w:t xml:space="preserve">Plazo de ejecución del contrato: </w:t>
            </w:r>
          </w:p>
        </w:tc>
        <w:tc>
          <w:tcPr>
            <w:tcW w:w="7533" w:type="dxa"/>
          </w:tcPr>
          <w:p w14:paraId="5DD01DC5" w14:textId="5CB890DD" w:rsidR="00A94885" w:rsidRPr="00F774D9" w:rsidRDefault="00555D1E" w:rsidP="00F40AED">
            <w:pPr>
              <w:jc w:val="both"/>
              <w:rPr>
                <w:rFonts w:ascii="Arial" w:hAnsi="Arial" w:cs="Arial"/>
                <w:lang w:val="es-ES"/>
              </w:rPr>
            </w:pPr>
            <w:r w:rsidRPr="00555D1E">
              <w:rPr>
                <w:rFonts w:ascii="Arial" w:hAnsi="Arial" w:cs="Arial"/>
                <w:lang w:val="es-ES"/>
              </w:rPr>
              <w:t>Un (01) mes, a partir del acta de inicio y sin exceder el 31 de diciembre de 2023</w:t>
            </w:r>
          </w:p>
        </w:tc>
      </w:tr>
      <w:tr w:rsidR="00A94885" w:rsidRPr="00F774D9" w14:paraId="1A39CCA9" w14:textId="77777777" w:rsidTr="00F774D9">
        <w:tc>
          <w:tcPr>
            <w:tcW w:w="1985" w:type="dxa"/>
          </w:tcPr>
          <w:p w14:paraId="3886C01F" w14:textId="77777777" w:rsidR="00A94885" w:rsidRPr="00F774D9" w:rsidRDefault="00A94885" w:rsidP="009B6E0B">
            <w:pPr>
              <w:jc w:val="both"/>
              <w:rPr>
                <w:rFonts w:ascii="Arial" w:hAnsi="Arial" w:cs="Arial"/>
                <w:lang w:val="es-ES"/>
              </w:rPr>
            </w:pPr>
            <w:r w:rsidRPr="00F774D9">
              <w:rPr>
                <w:rFonts w:ascii="Arial" w:hAnsi="Arial" w:cs="Arial"/>
                <w:lang w:val="es-ES"/>
              </w:rPr>
              <w:t>Fecha límite de presentación de la oferta</w:t>
            </w:r>
          </w:p>
        </w:tc>
        <w:tc>
          <w:tcPr>
            <w:tcW w:w="7533" w:type="dxa"/>
          </w:tcPr>
          <w:p w14:paraId="24EFAFD9" w14:textId="1C93FD2F" w:rsidR="00A94885" w:rsidRPr="00F774D9" w:rsidRDefault="00574349" w:rsidP="00B033E5">
            <w:pPr>
              <w:rPr>
                <w:rFonts w:ascii="Arial" w:hAnsi="Arial" w:cs="Arial"/>
                <w:highlight w:val="yellow"/>
                <w:lang w:val="es-ES"/>
              </w:rPr>
            </w:pPr>
            <w:r>
              <w:rPr>
                <w:rFonts w:ascii="Arial" w:eastAsia="Times New Roman" w:hAnsi="Arial" w:cs="Arial"/>
              </w:rPr>
              <w:t>15</w:t>
            </w:r>
            <w:r w:rsidR="000B024E" w:rsidRPr="00F774D9">
              <w:rPr>
                <w:rFonts w:ascii="Arial" w:eastAsia="Times New Roman" w:hAnsi="Arial" w:cs="Arial"/>
              </w:rPr>
              <w:t>/1</w:t>
            </w:r>
            <w:r w:rsidR="00E97624" w:rsidRPr="00F774D9">
              <w:rPr>
                <w:rFonts w:ascii="Arial" w:eastAsia="Times New Roman" w:hAnsi="Arial" w:cs="Arial"/>
              </w:rPr>
              <w:t>1</w:t>
            </w:r>
            <w:r w:rsidR="000B024E" w:rsidRPr="00F774D9">
              <w:rPr>
                <w:rFonts w:ascii="Arial" w:eastAsia="Times New Roman" w:hAnsi="Arial" w:cs="Arial"/>
              </w:rPr>
              <w:t>/2023 a las 7:</w:t>
            </w:r>
            <w:r w:rsidR="00E97624" w:rsidRPr="00F774D9">
              <w:rPr>
                <w:rFonts w:ascii="Arial" w:eastAsia="Times New Roman" w:hAnsi="Arial" w:cs="Arial"/>
              </w:rPr>
              <w:t>0</w:t>
            </w:r>
            <w:r w:rsidR="000B024E" w:rsidRPr="00F774D9">
              <w:rPr>
                <w:rFonts w:ascii="Arial" w:eastAsia="Times New Roman" w:hAnsi="Arial" w:cs="Arial"/>
              </w:rPr>
              <w:t>0 am</w:t>
            </w:r>
          </w:p>
        </w:tc>
      </w:tr>
      <w:tr w:rsidR="00AF4C65" w:rsidRPr="00F774D9" w14:paraId="019E8FCC" w14:textId="77777777" w:rsidTr="00F774D9">
        <w:tc>
          <w:tcPr>
            <w:tcW w:w="1985" w:type="dxa"/>
          </w:tcPr>
          <w:p w14:paraId="366D250B" w14:textId="77777777" w:rsidR="00AF4C65" w:rsidRPr="00F774D9" w:rsidRDefault="00AF4C65" w:rsidP="009B6E0B">
            <w:pPr>
              <w:jc w:val="both"/>
              <w:rPr>
                <w:rFonts w:ascii="Arial" w:hAnsi="Arial" w:cs="Arial"/>
                <w:lang w:val="es-ES"/>
              </w:rPr>
            </w:pPr>
            <w:r w:rsidRPr="00F774D9">
              <w:rPr>
                <w:rFonts w:ascii="Arial" w:hAnsi="Arial" w:cs="Arial"/>
                <w:lang w:val="es-ES"/>
              </w:rPr>
              <w:t>Lug</w:t>
            </w:r>
            <w:r w:rsidR="00926D58" w:rsidRPr="00F774D9">
              <w:rPr>
                <w:rFonts w:ascii="Arial" w:hAnsi="Arial" w:cs="Arial"/>
                <w:lang w:val="es-ES"/>
              </w:rPr>
              <w:t>ar de presentación de la oferta</w:t>
            </w:r>
            <w:r w:rsidRPr="00F774D9">
              <w:rPr>
                <w:rFonts w:ascii="Arial" w:hAnsi="Arial" w:cs="Arial"/>
                <w:lang w:val="es-ES"/>
              </w:rPr>
              <w:t xml:space="preserve"> </w:t>
            </w:r>
          </w:p>
        </w:tc>
        <w:tc>
          <w:tcPr>
            <w:tcW w:w="7533" w:type="dxa"/>
          </w:tcPr>
          <w:p w14:paraId="1432F2F0" w14:textId="77777777" w:rsidR="00AF4C65" w:rsidRPr="00F774D9" w:rsidRDefault="00926D58" w:rsidP="009B6E0B">
            <w:pPr>
              <w:jc w:val="both"/>
              <w:rPr>
                <w:rFonts w:ascii="Arial" w:hAnsi="Arial" w:cs="Arial"/>
                <w:color w:val="FF0000"/>
                <w:lang w:val="es-ES"/>
              </w:rPr>
            </w:pPr>
            <w:r w:rsidRPr="00F774D9">
              <w:rPr>
                <w:rFonts w:ascii="Arial" w:hAnsi="Arial" w:cs="Arial"/>
                <w:lang w:val="es-ES"/>
              </w:rPr>
              <w:t xml:space="preserve">En las instalaciones de la Alcaldía Municipal de </w:t>
            </w:r>
            <w:r w:rsidR="00532B55" w:rsidRPr="00F774D9">
              <w:rPr>
                <w:rFonts w:ascii="Arial" w:hAnsi="Arial" w:cs="Arial"/>
                <w:lang w:val="es-ES"/>
              </w:rPr>
              <w:t>Puerto Rico</w:t>
            </w:r>
            <w:r w:rsidR="00885BB1" w:rsidRPr="00F774D9">
              <w:rPr>
                <w:rFonts w:ascii="Arial" w:hAnsi="Arial" w:cs="Arial"/>
                <w:lang w:val="es-ES"/>
              </w:rPr>
              <w:t xml:space="preserve"> </w:t>
            </w:r>
            <w:r w:rsidRPr="00F774D9">
              <w:rPr>
                <w:rFonts w:ascii="Arial" w:hAnsi="Arial" w:cs="Arial"/>
                <w:lang w:val="es-ES"/>
              </w:rPr>
              <w:t xml:space="preserve">Caquetá; </w:t>
            </w:r>
            <w:r w:rsidR="00532B55" w:rsidRPr="00F774D9">
              <w:rPr>
                <w:rFonts w:ascii="Arial" w:hAnsi="Arial" w:cs="Arial"/>
                <w:lang w:val="es-ES"/>
              </w:rPr>
              <w:t xml:space="preserve">Oficina de contratación </w:t>
            </w:r>
          </w:p>
        </w:tc>
      </w:tr>
      <w:tr w:rsidR="000F5B25" w:rsidRPr="00F774D9" w14:paraId="6C28A134" w14:textId="77777777" w:rsidTr="00F774D9">
        <w:tc>
          <w:tcPr>
            <w:tcW w:w="1985" w:type="dxa"/>
          </w:tcPr>
          <w:p w14:paraId="3AFF37D6" w14:textId="77777777" w:rsidR="000F5B25" w:rsidRPr="00F774D9" w:rsidRDefault="000F5B25" w:rsidP="009B6E0B">
            <w:pPr>
              <w:jc w:val="both"/>
              <w:rPr>
                <w:rFonts w:ascii="Arial" w:hAnsi="Arial" w:cs="Arial"/>
                <w:lang w:val="es-ES"/>
              </w:rPr>
            </w:pPr>
            <w:r w:rsidRPr="00F774D9">
              <w:rPr>
                <w:rFonts w:ascii="Arial" w:hAnsi="Arial" w:cs="Arial"/>
                <w:lang w:val="es-ES"/>
              </w:rPr>
              <w:t xml:space="preserve">Valor estimado del contrato: </w:t>
            </w:r>
          </w:p>
        </w:tc>
        <w:tc>
          <w:tcPr>
            <w:tcW w:w="7533" w:type="dxa"/>
          </w:tcPr>
          <w:p w14:paraId="6C0DE575" w14:textId="02805E0E" w:rsidR="000F5B25" w:rsidRPr="00F774D9" w:rsidRDefault="00607D3E" w:rsidP="009B6E0B">
            <w:pPr>
              <w:jc w:val="both"/>
              <w:rPr>
                <w:rFonts w:ascii="Arial" w:hAnsi="Arial" w:cs="Arial"/>
                <w:lang w:val="es-ES"/>
              </w:rPr>
            </w:pPr>
            <w:r w:rsidRPr="00F774D9">
              <w:rPr>
                <w:rFonts w:ascii="Arial" w:hAnsi="Arial" w:cs="Arial"/>
                <w:szCs w:val="24"/>
              </w:rPr>
              <w:t>SESENTA Y CUATRO MILLONES OCHOCIENTOS VEINTIUN MIL NOVECIENTOS TRIENTA Y OCHO PESOS ($64.821.938,00) M/CTE</w:t>
            </w:r>
            <w:r w:rsidR="00E97624" w:rsidRPr="00F774D9">
              <w:rPr>
                <w:rFonts w:ascii="Arial" w:hAnsi="Arial" w:cs="Arial"/>
                <w:szCs w:val="24"/>
              </w:rPr>
              <w:t xml:space="preserve"> </w:t>
            </w:r>
            <w:r w:rsidR="004E1E02" w:rsidRPr="00F774D9">
              <w:rPr>
                <w:rFonts w:ascii="Arial" w:hAnsi="Arial" w:cs="Arial"/>
                <w:szCs w:val="24"/>
              </w:rPr>
              <w:t>o el que resulte de la adjudicación</w:t>
            </w:r>
          </w:p>
        </w:tc>
      </w:tr>
      <w:tr w:rsidR="000F5B25" w:rsidRPr="00F774D9" w14:paraId="19C5B1C7" w14:textId="77777777" w:rsidTr="00F774D9">
        <w:tc>
          <w:tcPr>
            <w:tcW w:w="1985" w:type="dxa"/>
          </w:tcPr>
          <w:p w14:paraId="6DBD30B6" w14:textId="77777777" w:rsidR="000F5B25" w:rsidRPr="00F774D9" w:rsidRDefault="000F5B25" w:rsidP="009B6E0B">
            <w:pPr>
              <w:jc w:val="both"/>
              <w:rPr>
                <w:rFonts w:ascii="Arial" w:hAnsi="Arial" w:cs="Arial"/>
                <w:lang w:val="es-ES"/>
              </w:rPr>
            </w:pPr>
            <w:r w:rsidRPr="00F774D9">
              <w:rPr>
                <w:rFonts w:ascii="Arial" w:hAnsi="Arial" w:cs="Arial"/>
                <w:lang w:val="es-ES"/>
              </w:rPr>
              <w:t xml:space="preserve">CDP: </w:t>
            </w:r>
          </w:p>
        </w:tc>
        <w:tc>
          <w:tcPr>
            <w:tcW w:w="7533" w:type="dxa"/>
          </w:tcPr>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446"/>
              <w:gridCol w:w="2401"/>
              <w:gridCol w:w="2440"/>
            </w:tblGrid>
            <w:tr w:rsidR="00607D3E" w:rsidRPr="00F774D9" w14:paraId="3D62EFEA" w14:textId="77777777" w:rsidTr="00607D3E">
              <w:trPr>
                <w:trHeight w:val="20"/>
                <w:jc w:val="center"/>
              </w:trPr>
              <w:tc>
                <w:tcPr>
                  <w:tcW w:w="0" w:type="auto"/>
                  <w:tcBorders>
                    <w:top w:val="double" w:sz="4" w:space="0" w:color="auto"/>
                    <w:left w:val="double" w:sz="4" w:space="0" w:color="auto"/>
                    <w:bottom w:val="single" w:sz="6" w:space="0" w:color="auto"/>
                    <w:right w:val="single" w:sz="6" w:space="0" w:color="auto"/>
                  </w:tcBorders>
                  <w:shd w:val="clear" w:color="auto" w:fill="D9D9D9" w:themeFill="background1" w:themeFillShade="D9"/>
                  <w:vAlign w:val="center"/>
                  <w:hideMark/>
                </w:tcPr>
                <w:p w14:paraId="7A4799D6" w14:textId="77777777" w:rsidR="00607D3E" w:rsidRPr="00F774D9" w:rsidRDefault="00607D3E">
                  <w:pPr>
                    <w:spacing w:after="0" w:line="240" w:lineRule="auto"/>
                    <w:jc w:val="center"/>
                    <w:rPr>
                      <w:rFonts w:ascii="Arial" w:eastAsia="Arial,Times New Roman" w:hAnsi="Arial" w:cs="Arial"/>
                      <w:b/>
                    </w:rPr>
                  </w:pPr>
                  <w:r w:rsidRPr="00F774D9">
                    <w:rPr>
                      <w:rFonts w:ascii="Arial" w:hAnsi="Arial" w:cs="Arial"/>
                      <w:b/>
                    </w:rPr>
                    <w:t>Número</w:t>
                  </w:r>
                  <w:r w:rsidRPr="00F774D9">
                    <w:rPr>
                      <w:rFonts w:ascii="Arial" w:eastAsia="Arial,Times New Roman" w:hAnsi="Arial" w:cs="Arial"/>
                      <w:b/>
                    </w:rPr>
                    <w:t xml:space="preserve"> </w:t>
                  </w:r>
                  <w:r w:rsidRPr="00F774D9">
                    <w:rPr>
                      <w:rFonts w:ascii="Arial" w:hAnsi="Arial" w:cs="Arial"/>
                      <w:b/>
                    </w:rPr>
                    <w:t>certificado</w:t>
                  </w:r>
                  <w:r w:rsidRPr="00F774D9">
                    <w:rPr>
                      <w:rFonts w:ascii="Arial" w:eastAsia="Arial,Times New Roman" w:hAnsi="Arial" w:cs="Arial"/>
                      <w:b/>
                    </w:rPr>
                    <w:t xml:space="preserve"> </w:t>
                  </w:r>
                  <w:r w:rsidRPr="00F774D9">
                    <w:rPr>
                      <w:rFonts w:ascii="Arial" w:hAnsi="Arial" w:cs="Arial"/>
                      <w:b/>
                    </w:rPr>
                    <w:t>disponibilidad</w:t>
                  </w:r>
                  <w:r w:rsidRPr="00F774D9">
                    <w:rPr>
                      <w:rFonts w:ascii="Arial" w:eastAsia="Arial,Times New Roman" w:hAnsi="Arial" w:cs="Arial"/>
                      <w:b/>
                    </w:rPr>
                    <w:t xml:space="preserve"> </w:t>
                  </w:r>
                  <w:r w:rsidRPr="00F774D9">
                    <w:rPr>
                      <w:rFonts w:ascii="Arial" w:hAnsi="Arial" w:cs="Arial"/>
                      <w:b/>
                    </w:rPr>
                    <w:t>presupuestal.</w:t>
                  </w:r>
                </w:p>
              </w:tc>
              <w:tc>
                <w:tcPr>
                  <w:tcW w:w="0" w:type="auto"/>
                  <w:tcBorders>
                    <w:top w:val="doub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7E596FD" w14:textId="77777777" w:rsidR="00607D3E" w:rsidRPr="00F774D9" w:rsidRDefault="00607D3E">
                  <w:pPr>
                    <w:spacing w:after="0" w:line="240" w:lineRule="auto"/>
                    <w:jc w:val="center"/>
                    <w:rPr>
                      <w:rFonts w:ascii="Arial" w:eastAsia="Arial,Times New Roman" w:hAnsi="Arial" w:cs="Arial"/>
                      <w:b/>
                    </w:rPr>
                  </w:pPr>
                  <w:r w:rsidRPr="00F774D9">
                    <w:rPr>
                      <w:rFonts w:ascii="Arial" w:hAnsi="Arial" w:cs="Arial"/>
                      <w:b/>
                    </w:rPr>
                    <w:t>Fecha</w:t>
                  </w:r>
                  <w:r w:rsidRPr="00F774D9">
                    <w:rPr>
                      <w:rFonts w:ascii="Arial" w:eastAsia="Arial,Times New Roman" w:hAnsi="Arial" w:cs="Arial"/>
                      <w:b/>
                    </w:rPr>
                    <w:t xml:space="preserve"> </w:t>
                  </w:r>
                  <w:r w:rsidRPr="00F774D9">
                    <w:rPr>
                      <w:rFonts w:ascii="Arial" w:hAnsi="Arial" w:cs="Arial"/>
                      <w:b/>
                    </w:rPr>
                    <w:t>certificado</w:t>
                  </w:r>
                  <w:r w:rsidRPr="00F774D9">
                    <w:rPr>
                      <w:rFonts w:ascii="Arial" w:eastAsia="Arial,Times New Roman" w:hAnsi="Arial" w:cs="Arial"/>
                      <w:b/>
                    </w:rPr>
                    <w:t xml:space="preserve"> </w:t>
                  </w:r>
                  <w:r w:rsidRPr="00F774D9">
                    <w:rPr>
                      <w:rFonts w:ascii="Arial" w:hAnsi="Arial" w:cs="Arial"/>
                      <w:b/>
                    </w:rPr>
                    <w:t>disponibilidad</w:t>
                  </w:r>
                  <w:r w:rsidRPr="00F774D9">
                    <w:rPr>
                      <w:rFonts w:ascii="Arial" w:eastAsia="Arial,Times New Roman" w:hAnsi="Arial" w:cs="Arial"/>
                      <w:b/>
                    </w:rPr>
                    <w:t xml:space="preserve"> </w:t>
                  </w:r>
                  <w:r w:rsidRPr="00F774D9">
                    <w:rPr>
                      <w:rFonts w:ascii="Arial" w:hAnsi="Arial" w:cs="Arial"/>
                      <w:b/>
                    </w:rPr>
                    <w:t>presupuestal.</w:t>
                  </w:r>
                </w:p>
              </w:tc>
              <w:tc>
                <w:tcPr>
                  <w:tcW w:w="0" w:type="auto"/>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hideMark/>
                </w:tcPr>
                <w:p w14:paraId="2DDE1F49" w14:textId="77777777" w:rsidR="00607D3E" w:rsidRPr="00F774D9" w:rsidRDefault="00607D3E">
                  <w:pPr>
                    <w:spacing w:after="0" w:line="240" w:lineRule="auto"/>
                    <w:jc w:val="center"/>
                    <w:rPr>
                      <w:rFonts w:ascii="Arial" w:eastAsia="Arial,Times New Roman" w:hAnsi="Arial" w:cs="Arial"/>
                      <w:b/>
                    </w:rPr>
                  </w:pPr>
                  <w:r w:rsidRPr="00F774D9">
                    <w:rPr>
                      <w:rFonts w:ascii="Arial" w:hAnsi="Arial" w:cs="Arial"/>
                      <w:b/>
                    </w:rPr>
                    <w:t>Valor</w:t>
                  </w:r>
                  <w:r w:rsidRPr="00F774D9">
                    <w:rPr>
                      <w:rFonts w:ascii="Arial" w:eastAsia="Arial,Times New Roman" w:hAnsi="Arial" w:cs="Arial"/>
                      <w:b/>
                    </w:rPr>
                    <w:t xml:space="preserve"> </w:t>
                  </w:r>
                  <w:r w:rsidRPr="00F774D9">
                    <w:rPr>
                      <w:rFonts w:ascii="Arial" w:hAnsi="Arial" w:cs="Arial"/>
                      <w:b/>
                    </w:rPr>
                    <w:t>certificado</w:t>
                  </w:r>
                  <w:r w:rsidRPr="00F774D9">
                    <w:rPr>
                      <w:rFonts w:ascii="Arial" w:eastAsia="Arial,Times New Roman" w:hAnsi="Arial" w:cs="Arial"/>
                      <w:b/>
                    </w:rPr>
                    <w:t xml:space="preserve"> </w:t>
                  </w:r>
                  <w:r w:rsidRPr="00F774D9">
                    <w:rPr>
                      <w:rFonts w:ascii="Arial" w:hAnsi="Arial" w:cs="Arial"/>
                      <w:b/>
                    </w:rPr>
                    <w:t>de</w:t>
                  </w:r>
                  <w:r w:rsidRPr="00F774D9">
                    <w:rPr>
                      <w:rFonts w:ascii="Arial" w:eastAsia="Arial,Times New Roman" w:hAnsi="Arial" w:cs="Arial"/>
                      <w:b/>
                    </w:rPr>
                    <w:t xml:space="preserve"> </w:t>
                  </w:r>
                  <w:r w:rsidRPr="00F774D9">
                    <w:rPr>
                      <w:rFonts w:ascii="Arial" w:hAnsi="Arial" w:cs="Arial"/>
                      <w:b/>
                    </w:rPr>
                    <w:t>disponibilidad</w:t>
                  </w:r>
                  <w:r w:rsidRPr="00F774D9">
                    <w:rPr>
                      <w:rFonts w:ascii="Arial" w:eastAsia="Arial,Times New Roman" w:hAnsi="Arial" w:cs="Arial"/>
                      <w:b/>
                    </w:rPr>
                    <w:t xml:space="preserve"> </w:t>
                  </w:r>
                  <w:r w:rsidRPr="00F774D9">
                    <w:rPr>
                      <w:rFonts w:ascii="Arial" w:hAnsi="Arial" w:cs="Arial"/>
                      <w:b/>
                    </w:rPr>
                    <w:t>presupuestal</w:t>
                  </w:r>
                </w:p>
              </w:tc>
            </w:tr>
            <w:tr w:rsidR="00607D3E" w:rsidRPr="00F774D9" w14:paraId="65279ACA" w14:textId="77777777" w:rsidTr="00607D3E">
              <w:trPr>
                <w:trHeight w:val="509"/>
                <w:jc w:val="center"/>
              </w:trPr>
              <w:tc>
                <w:tcPr>
                  <w:tcW w:w="0" w:type="auto"/>
                  <w:tcBorders>
                    <w:top w:val="single" w:sz="6" w:space="0" w:color="auto"/>
                    <w:left w:val="double" w:sz="4" w:space="0" w:color="auto"/>
                    <w:bottom w:val="double" w:sz="4" w:space="0" w:color="auto"/>
                    <w:right w:val="single" w:sz="6" w:space="0" w:color="auto"/>
                  </w:tcBorders>
                  <w:vAlign w:val="center"/>
                  <w:hideMark/>
                </w:tcPr>
                <w:p w14:paraId="179AA6EC" w14:textId="77777777" w:rsidR="00607D3E" w:rsidRPr="00F774D9" w:rsidRDefault="00607D3E">
                  <w:pPr>
                    <w:spacing w:after="0" w:line="240" w:lineRule="auto"/>
                    <w:jc w:val="center"/>
                    <w:rPr>
                      <w:rFonts w:ascii="Arial" w:eastAsia="Arial,Times New Roman" w:hAnsi="Arial" w:cs="Arial"/>
                      <w:color w:val="000000" w:themeColor="text1"/>
                    </w:rPr>
                  </w:pPr>
                  <w:r w:rsidRPr="00F774D9">
                    <w:rPr>
                      <w:rFonts w:ascii="Arial" w:eastAsia="Arial,Times New Roman" w:hAnsi="Arial" w:cs="Arial"/>
                      <w:color w:val="000000" w:themeColor="text1"/>
                    </w:rPr>
                    <w:t>351</w:t>
                  </w:r>
                </w:p>
              </w:tc>
              <w:tc>
                <w:tcPr>
                  <w:tcW w:w="0" w:type="auto"/>
                  <w:tcBorders>
                    <w:top w:val="single" w:sz="6" w:space="0" w:color="auto"/>
                    <w:left w:val="single" w:sz="6" w:space="0" w:color="auto"/>
                    <w:bottom w:val="double" w:sz="4" w:space="0" w:color="auto"/>
                    <w:right w:val="single" w:sz="6" w:space="0" w:color="auto"/>
                  </w:tcBorders>
                  <w:vAlign w:val="center"/>
                  <w:hideMark/>
                </w:tcPr>
                <w:p w14:paraId="23026714" w14:textId="77777777" w:rsidR="00607D3E" w:rsidRPr="00F774D9" w:rsidRDefault="00607D3E">
                  <w:pPr>
                    <w:spacing w:after="0" w:line="240" w:lineRule="auto"/>
                    <w:jc w:val="center"/>
                    <w:rPr>
                      <w:rFonts w:ascii="Arial" w:eastAsia="Arial,Times New Roman" w:hAnsi="Arial" w:cs="Arial"/>
                      <w:color w:val="000000" w:themeColor="text1"/>
                    </w:rPr>
                  </w:pPr>
                  <w:r w:rsidRPr="00F774D9">
                    <w:rPr>
                      <w:rFonts w:ascii="Arial" w:eastAsia="Arial,Times New Roman" w:hAnsi="Arial" w:cs="Arial"/>
                      <w:color w:val="000000" w:themeColor="text1"/>
                    </w:rPr>
                    <w:t>04 de septiembre de 2023</w:t>
                  </w:r>
                </w:p>
              </w:tc>
              <w:tc>
                <w:tcPr>
                  <w:tcW w:w="0" w:type="auto"/>
                  <w:tcBorders>
                    <w:top w:val="single" w:sz="6" w:space="0" w:color="auto"/>
                    <w:left w:val="single" w:sz="6" w:space="0" w:color="auto"/>
                    <w:bottom w:val="double" w:sz="4" w:space="0" w:color="auto"/>
                    <w:right w:val="double" w:sz="4" w:space="0" w:color="auto"/>
                  </w:tcBorders>
                  <w:vAlign w:val="center"/>
                  <w:hideMark/>
                </w:tcPr>
                <w:p w14:paraId="2E393EB6" w14:textId="77777777" w:rsidR="00607D3E" w:rsidRPr="00F774D9" w:rsidRDefault="00607D3E">
                  <w:pPr>
                    <w:spacing w:after="0" w:line="240" w:lineRule="auto"/>
                    <w:jc w:val="center"/>
                    <w:rPr>
                      <w:rFonts w:ascii="Arial" w:eastAsia="Arial,Times New Roman" w:hAnsi="Arial" w:cs="Arial"/>
                      <w:color w:val="000000" w:themeColor="text1"/>
                    </w:rPr>
                  </w:pPr>
                  <w:r w:rsidRPr="00F774D9">
                    <w:rPr>
                      <w:rFonts w:ascii="Arial" w:hAnsi="Arial" w:cs="Arial"/>
                      <w:color w:val="000000" w:themeColor="text1"/>
                    </w:rPr>
                    <w:t>$64.997.535</w:t>
                  </w:r>
                </w:p>
              </w:tc>
            </w:tr>
          </w:tbl>
          <w:p w14:paraId="0E02BAD2" w14:textId="51EFDEEA" w:rsidR="000F5B25" w:rsidRPr="00F774D9" w:rsidRDefault="000F5B25" w:rsidP="000B024E">
            <w:pPr>
              <w:jc w:val="both"/>
              <w:rPr>
                <w:rFonts w:ascii="Arial" w:hAnsi="Arial" w:cs="Arial"/>
                <w:color w:val="000000" w:themeColor="text1"/>
                <w:szCs w:val="24"/>
              </w:rPr>
            </w:pPr>
          </w:p>
        </w:tc>
      </w:tr>
      <w:tr w:rsidR="00AF4C65" w:rsidRPr="00F774D9" w14:paraId="5C24EFFC" w14:textId="77777777" w:rsidTr="00F774D9">
        <w:tc>
          <w:tcPr>
            <w:tcW w:w="1985" w:type="dxa"/>
          </w:tcPr>
          <w:p w14:paraId="5041EE91" w14:textId="77777777" w:rsidR="00AF4C65" w:rsidRPr="00F774D9" w:rsidRDefault="00AF4C65" w:rsidP="009B6E0B">
            <w:pPr>
              <w:jc w:val="both"/>
              <w:rPr>
                <w:rFonts w:ascii="Arial" w:hAnsi="Arial" w:cs="Arial"/>
                <w:lang w:val="es-ES"/>
              </w:rPr>
            </w:pPr>
            <w:r w:rsidRPr="00F774D9">
              <w:rPr>
                <w:rFonts w:ascii="Arial" w:hAnsi="Arial" w:cs="Arial"/>
                <w:lang w:val="es-ES"/>
              </w:rPr>
              <w:lastRenderedPageBreak/>
              <w:t xml:space="preserve">Limitación a MYPIMES: </w:t>
            </w:r>
          </w:p>
        </w:tc>
        <w:tc>
          <w:tcPr>
            <w:tcW w:w="7533" w:type="dxa"/>
          </w:tcPr>
          <w:p w14:paraId="0C6A1143" w14:textId="4776A910" w:rsidR="00AF4C65" w:rsidRPr="00F774D9" w:rsidRDefault="008F5583" w:rsidP="004F0684">
            <w:pPr>
              <w:spacing w:after="160" w:line="259" w:lineRule="auto"/>
              <w:jc w:val="both"/>
              <w:rPr>
                <w:rFonts w:ascii="Arial" w:eastAsia="Arial" w:hAnsi="Arial" w:cs="Arial"/>
                <w:lang w:val="es-ES" w:eastAsia="es-ES"/>
              </w:rPr>
            </w:pPr>
            <w:r w:rsidRPr="00F774D9">
              <w:rPr>
                <w:rFonts w:ascii="Arial" w:eastAsia="Times New Roman" w:hAnsi="Arial" w:cs="Arial"/>
                <w:lang w:val="es-ES" w:eastAsia="es-ES"/>
              </w:rPr>
              <w:t>Teniendo en cuenta que el valor del presente proceso de contratación es menor a ciento veinticinco mil dólares de los Estados Unidos de América (US$125.000), liquidados con la tasa de cambio que para el efecto ha determinado el Ministerio de Comercio, Industria y Turismo y que por tanto no supera el umbral para mipymes, ($457.297.264,00), la presente convocatoria será objeto de  limitación a Mipyme colombianas</w:t>
            </w:r>
          </w:p>
        </w:tc>
      </w:tr>
      <w:tr w:rsidR="00934FBE" w:rsidRPr="00F774D9" w14:paraId="342DB7AD" w14:textId="77777777" w:rsidTr="00F774D9">
        <w:tc>
          <w:tcPr>
            <w:tcW w:w="1985" w:type="dxa"/>
          </w:tcPr>
          <w:p w14:paraId="10177CAD" w14:textId="77777777" w:rsidR="00934FBE" w:rsidRPr="00F774D9" w:rsidRDefault="00934FBE" w:rsidP="009B6E0B">
            <w:pPr>
              <w:jc w:val="both"/>
              <w:rPr>
                <w:rFonts w:ascii="Arial" w:hAnsi="Arial" w:cs="Arial"/>
                <w:lang w:val="es-ES"/>
              </w:rPr>
            </w:pPr>
            <w:r w:rsidRPr="00F774D9">
              <w:rPr>
                <w:rFonts w:ascii="Arial" w:hAnsi="Arial" w:cs="Arial"/>
                <w:lang w:val="es-ES"/>
              </w:rPr>
              <w:t xml:space="preserve">Condiciones jurídicas para participar: </w:t>
            </w:r>
          </w:p>
        </w:tc>
        <w:tc>
          <w:tcPr>
            <w:tcW w:w="7533" w:type="dxa"/>
          </w:tcPr>
          <w:p w14:paraId="7016C26D" w14:textId="77777777" w:rsidR="00934FBE" w:rsidRPr="00F774D9" w:rsidRDefault="00173CDB" w:rsidP="009B6E0B">
            <w:pPr>
              <w:tabs>
                <w:tab w:val="left" w:pos="-142"/>
              </w:tabs>
              <w:autoSpaceDE w:val="0"/>
              <w:autoSpaceDN w:val="0"/>
              <w:adjustRightInd w:val="0"/>
              <w:jc w:val="both"/>
              <w:rPr>
                <w:rFonts w:ascii="Arial" w:eastAsia="Calibri" w:hAnsi="Arial" w:cs="Arial"/>
                <w:color w:val="000000"/>
                <w:lang w:eastAsia="en-US"/>
              </w:rPr>
            </w:pPr>
            <w:r w:rsidRPr="00F774D9">
              <w:rPr>
                <w:rFonts w:ascii="Arial" w:eastAsia="Calibri" w:hAnsi="Arial" w:cs="Arial"/>
                <w:color w:val="000000"/>
                <w:lang w:eastAsia="en-US"/>
              </w:rPr>
              <w:t>Serán las Contenidas en el Documento Base o Proyecto de pliego de condiciones</w:t>
            </w:r>
          </w:p>
        </w:tc>
      </w:tr>
      <w:tr w:rsidR="00AF4C65" w:rsidRPr="00F774D9" w14:paraId="4FAAFB34" w14:textId="77777777" w:rsidTr="00F774D9">
        <w:tc>
          <w:tcPr>
            <w:tcW w:w="1985" w:type="dxa"/>
          </w:tcPr>
          <w:p w14:paraId="58EC26DC" w14:textId="77777777" w:rsidR="00AF4C65" w:rsidRPr="00F774D9" w:rsidRDefault="00AF4C65" w:rsidP="009B6E0B">
            <w:pPr>
              <w:jc w:val="both"/>
              <w:rPr>
                <w:rFonts w:ascii="Arial" w:hAnsi="Arial" w:cs="Arial"/>
                <w:lang w:val="es-ES"/>
              </w:rPr>
            </w:pPr>
            <w:r w:rsidRPr="00F774D9">
              <w:rPr>
                <w:rFonts w:ascii="Arial" w:hAnsi="Arial" w:cs="Arial"/>
                <w:lang w:val="es-ES"/>
              </w:rPr>
              <w:t xml:space="preserve">Condiciones técnicas para participar: </w:t>
            </w:r>
          </w:p>
        </w:tc>
        <w:tc>
          <w:tcPr>
            <w:tcW w:w="7533" w:type="dxa"/>
          </w:tcPr>
          <w:p w14:paraId="769BBCE8" w14:textId="77777777" w:rsidR="00AF4C65" w:rsidRPr="00F774D9" w:rsidRDefault="00651887" w:rsidP="009B6E0B">
            <w:pPr>
              <w:jc w:val="both"/>
              <w:rPr>
                <w:rFonts w:ascii="Arial" w:hAnsi="Arial" w:cs="Arial"/>
                <w:color w:val="FF0000"/>
                <w:lang w:val="es-ES"/>
              </w:rPr>
            </w:pPr>
            <w:r w:rsidRPr="00F774D9">
              <w:rPr>
                <w:rFonts w:ascii="Arial" w:hAnsi="Arial" w:cs="Arial"/>
                <w:color w:val="000000" w:themeColor="text1"/>
                <w:lang w:val="es-ES"/>
              </w:rPr>
              <w:t xml:space="preserve">Las contenidas en el </w:t>
            </w:r>
            <w:r w:rsidR="00677A99" w:rsidRPr="00F774D9">
              <w:rPr>
                <w:rFonts w:ascii="Arial" w:eastAsia="Calibri" w:hAnsi="Arial" w:cs="Arial"/>
                <w:color w:val="000000"/>
                <w:lang w:eastAsia="en-US"/>
              </w:rPr>
              <w:t>Documento Base o Proyecto de pliego de condiciones</w:t>
            </w:r>
            <w:r w:rsidRPr="00F774D9">
              <w:rPr>
                <w:rFonts w:ascii="Arial" w:hAnsi="Arial" w:cs="Arial"/>
                <w:color w:val="000000" w:themeColor="text1"/>
                <w:lang w:val="es-ES"/>
              </w:rPr>
              <w:t xml:space="preserve"> del presente proceso y todos los documentos que lo conforman</w:t>
            </w:r>
          </w:p>
        </w:tc>
      </w:tr>
      <w:tr w:rsidR="00AF4C65" w:rsidRPr="00F774D9" w14:paraId="3536DE7A" w14:textId="77777777" w:rsidTr="00F774D9">
        <w:tc>
          <w:tcPr>
            <w:tcW w:w="1985" w:type="dxa"/>
          </w:tcPr>
          <w:p w14:paraId="6D73DB85" w14:textId="77777777" w:rsidR="00AF4C65" w:rsidRPr="00F774D9" w:rsidRDefault="00AF4C65" w:rsidP="009B6E0B">
            <w:pPr>
              <w:jc w:val="both"/>
              <w:rPr>
                <w:rFonts w:ascii="Arial" w:hAnsi="Arial" w:cs="Arial"/>
                <w:lang w:val="es-ES"/>
              </w:rPr>
            </w:pPr>
            <w:r w:rsidRPr="00F774D9">
              <w:rPr>
                <w:rFonts w:ascii="Arial" w:hAnsi="Arial" w:cs="Arial"/>
                <w:lang w:val="es-ES"/>
              </w:rPr>
              <w:t>Condiciones financieras</w:t>
            </w:r>
            <w:r w:rsidR="005304E0" w:rsidRPr="00F774D9">
              <w:rPr>
                <w:rFonts w:ascii="Arial" w:hAnsi="Arial" w:cs="Arial"/>
                <w:lang w:val="es-ES"/>
              </w:rPr>
              <w:t xml:space="preserve"> y de organización</w:t>
            </w:r>
            <w:r w:rsidRPr="00F774D9">
              <w:rPr>
                <w:rFonts w:ascii="Arial" w:hAnsi="Arial" w:cs="Arial"/>
                <w:lang w:val="es-ES"/>
              </w:rPr>
              <w:t xml:space="preserve"> para participar: </w:t>
            </w:r>
          </w:p>
        </w:tc>
        <w:tc>
          <w:tcPr>
            <w:tcW w:w="7533" w:type="dxa"/>
          </w:tcPr>
          <w:p w14:paraId="10B97129" w14:textId="77777777" w:rsidR="00AF4C65" w:rsidRPr="00F774D9" w:rsidRDefault="00677A99" w:rsidP="009B6E0B">
            <w:pPr>
              <w:tabs>
                <w:tab w:val="left" w:pos="1080"/>
              </w:tabs>
              <w:ind w:right="136"/>
              <w:jc w:val="both"/>
              <w:rPr>
                <w:rFonts w:ascii="Arial" w:eastAsia="Times New Roman" w:hAnsi="Arial" w:cs="Arial"/>
                <w:bCs/>
                <w:snapToGrid w:val="0"/>
                <w:lang w:val="es-ES" w:eastAsia="es-ES"/>
              </w:rPr>
            </w:pPr>
            <w:r w:rsidRPr="00F774D9">
              <w:rPr>
                <w:rFonts w:ascii="Arial" w:eastAsia="Calibri" w:hAnsi="Arial" w:cs="Arial"/>
                <w:color w:val="000000"/>
                <w:lang w:eastAsia="en-US"/>
              </w:rPr>
              <w:t>Serán las Contenidas en el Documento Base o Proyecto de pliego de condiciones</w:t>
            </w:r>
          </w:p>
        </w:tc>
      </w:tr>
      <w:tr w:rsidR="00173CDB" w:rsidRPr="00F774D9" w14:paraId="15521BCE" w14:textId="77777777" w:rsidTr="00F774D9">
        <w:tc>
          <w:tcPr>
            <w:tcW w:w="1985" w:type="dxa"/>
          </w:tcPr>
          <w:p w14:paraId="1501CB16" w14:textId="77777777" w:rsidR="00173CDB" w:rsidRPr="00F774D9" w:rsidRDefault="00173CDB" w:rsidP="00173CDB">
            <w:pPr>
              <w:jc w:val="both"/>
              <w:rPr>
                <w:rFonts w:ascii="Arial" w:hAnsi="Arial" w:cs="Arial"/>
                <w:lang w:val="es-ES"/>
              </w:rPr>
            </w:pPr>
            <w:r w:rsidRPr="00F774D9">
              <w:rPr>
                <w:rFonts w:ascii="Arial" w:hAnsi="Arial" w:cs="Arial"/>
                <w:lang w:val="es-ES"/>
              </w:rPr>
              <w:t xml:space="preserve">Condiciones de experiencia para participar: </w:t>
            </w:r>
          </w:p>
        </w:tc>
        <w:tc>
          <w:tcPr>
            <w:tcW w:w="7533" w:type="dxa"/>
          </w:tcPr>
          <w:p w14:paraId="00D8B987" w14:textId="77777777" w:rsidR="00173CDB" w:rsidRPr="00F774D9" w:rsidRDefault="00173CDB" w:rsidP="00173CDB">
            <w:pPr>
              <w:tabs>
                <w:tab w:val="left" w:pos="-142"/>
              </w:tabs>
              <w:autoSpaceDE w:val="0"/>
              <w:autoSpaceDN w:val="0"/>
              <w:adjustRightInd w:val="0"/>
              <w:jc w:val="both"/>
              <w:rPr>
                <w:rFonts w:ascii="Arial" w:eastAsia="Calibri" w:hAnsi="Arial" w:cs="Arial"/>
                <w:color w:val="000000"/>
                <w:lang w:eastAsia="en-US"/>
              </w:rPr>
            </w:pPr>
            <w:r w:rsidRPr="00F774D9">
              <w:rPr>
                <w:rFonts w:ascii="Arial" w:eastAsia="Calibri" w:hAnsi="Arial" w:cs="Arial"/>
                <w:color w:val="000000"/>
                <w:lang w:eastAsia="en-US"/>
              </w:rPr>
              <w:t>Serán las Contenidas en el Documento Base o Proyecto de pliego de condiciones</w:t>
            </w:r>
          </w:p>
        </w:tc>
      </w:tr>
      <w:tr w:rsidR="00414445" w:rsidRPr="00F774D9" w14:paraId="282DDD28" w14:textId="77777777" w:rsidTr="00F774D9">
        <w:tc>
          <w:tcPr>
            <w:tcW w:w="1985" w:type="dxa"/>
          </w:tcPr>
          <w:p w14:paraId="42ECED2E" w14:textId="0E8033B9" w:rsidR="00414445" w:rsidRPr="00F774D9" w:rsidRDefault="00414445" w:rsidP="00173CDB">
            <w:pPr>
              <w:jc w:val="both"/>
              <w:rPr>
                <w:rFonts w:ascii="Arial" w:hAnsi="Arial" w:cs="Arial"/>
                <w:lang w:val="es-ES"/>
              </w:rPr>
            </w:pPr>
            <w:r w:rsidRPr="00F774D9">
              <w:rPr>
                <w:rFonts w:ascii="Arial" w:hAnsi="Arial" w:cs="Arial"/>
                <w:lang w:val="es-ES"/>
              </w:rPr>
              <w:t>Cronograma</w:t>
            </w:r>
          </w:p>
        </w:tc>
        <w:tc>
          <w:tcPr>
            <w:tcW w:w="7533" w:type="dxa"/>
          </w:tcPr>
          <w:p w14:paraId="1653CEB6" w14:textId="76B4F9A5" w:rsidR="00414445" w:rsidRPr="00F774D9" w:rsidRDefault="00414445" w:rsidP="00173CDB">
            <w:pPr>
              <w:tabs>
                <w:tab w:val="left" w:pos="-142"/>
              </w:tabs>
              <w:autoSpaceDE w:val="0"/>
              <w:autoSpaceDN w:val="0"/>
              <w:adjustRightInd w:val="0"/>
              <w:jc w:val="both"/>
              <w:rPr>
                <w:rFonts w:ascii="Arial" w:eastAsia="Calibri" w:hAnsi="Arial" w:cs="Arial"/>
                <w:color w:val="000000"/>
                <w:lang w:eastAsia="en-US"/>
              </w:rPr>
            </w:pPr>
            <w:r w:rsidRPr="00F774D9">
              <w:rPr>
                <w:rFonts w:ascii="Arial" w:eastAsia="Calibri" w:hAnsi="Arial" w:cs="Arial"/>
                <w:color w:val="000000"/>
                <w:lang w:eastAsia="en-US"/>
              </w:rPr>
              <w:t>Será el establecido en el pliego electrónico del proceso N° SAMC-2023-01</w:t>
            </w:r>
            <w:r w:rsidR="00555D1E">
              <w:rPr>
                <w:rFonts w:ascii="Arial" w:eastAsia="Calibri" w:hAnsi="Arial" w:cs="Arial"/>
                <w:color w:val="000000"/>
                <w:lang w:eastAsia="en-US"/>
              </w:rPr>
              <w:t xml:space="preserve">9 </w:t>
            </w:r>
            <w:r w:rsidRPr="00F774D9">
              <w:rPr>
                <w:rFonts w:ascii="Arial" w:eastAsia="Calibri" w:hAnsi="Arial" w:cs="Arial"/>
                <w:color w:val="000000"/>
                <w:lang w:eastAsia="en-US"/>
              </w:rPr>
              <w:t xml:space="preserve"> en la página web www.colombiacompra.gov.co - SECOP II</w:t>
            </w:r>
          </w:p>
        </w:tc>
      </w:tr>
      <w:tr w:rsidR="002E490D" w:rsidRPr="00F774D9" w14:paraId="262AB1D5" w14:textId="77777777" w:rsidTr="00F774D9">
        <w:trPr>
          <w:trHeight w:val="849"/>
        </w:trPr>
        <w:tc>
          <w:tcPr>
            <w:tcW w:w="1985" w:type="dxa"/>
          </w:tcPr>
          <w:p w14:paraId="0A016450" w14:textId="77777777" w:rsidR="00AF158F" w:rsidRPr="00F774D9" w:rsidRDefault="00AF158F" w:rsidP="009B6E0B">
            <w:pPr>
              <w:jc w:val="both"/>
              <w:rPr>
                <w:rFonts w:ascii="Arial" w:hAnsi="Arial" w:cs="Arial"/>
                <w:lang w:val="es-ES"/>
              </w:rPr>
            </w:pPr>
            <w:r w:rsidRPr="00F774D9">
              <w:rPr>
                <w:rFonts w:ascii="Arial" w:hAnsi="Arial" w:cs="Arial"/>
                <w:lang w:val="es-ES"/>
              </w:rPr>
              <w:t>Acuerdos comerciales</w:t>
            </w:r>
          </w:p>
        </w:tc>
        <w:tc>
          <w:tcPr>
            <w:tcW w:w="7533" w:type="dxa"/>
          </w:tcPr>
          <w:p w14:paraId="1D2BCC77" w14:textId="5967F1C1" w:rsidR="00651887" w:rsidRPr="00F774D9" w:rsidRDefault="00651887" w:rsidP="009B6E0B">
            <w:pPr>
              <w:tabs>
                <w:tab w:val="left" w:pos="-142"/>
              </w:tabs>
              <w:autoSpaceDE w:val="0"/>
              <w:autoSpaceDN w:val="0"/>
              <w:adjustRightInd w:val="0"/>
              <w:jc w:val="both"/>
              <w:rPr>
                <w:rFonts w:ascii="Arial" w:eastAsia="Arial" w:hAnsi="Arial" w:cs="Arial"/>
                <w:color w:val="000000"/>
                <w:lang w:eastAsia="es-ES"/>
              </w:rPr>
            </w:pPr>
            <w:bookmarkStart w:id="0" w:name="_Hlk518339901"/>
            <w:r w:rsidRPr="00F774D9">
              <w:rPr>
                <w:rFonts w:ascii="Arial" w:eastAsia="Arial" w:hAnsi="Arial" w:cs="Arial"/>
                <w:color w:val="000000"/>
                <w:lang w:eastAsia="es-ES"/>
              </w:rPr>
              <w:t>El Proceso de Contratación está cubierto por los siguientes Acuerdos Comerciales y por la Decisión 439 de la Secretaría de la Comunidad Andina de Naciones (CAN):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352"/>
              <w:gridCol w:w="1119"/>
              <w:gridCol w:w="1218"/>
              <w:gridCol w:w="830"/>
              <w:gridCol w:w="1141"/>
              <w:gridCol w:w="1627"/>
            </w:tblGrid>
            <w:tr w:rsidR="00651887" w:rsidRPr="00F774D9" w14:paraId="531E5D99" w14:textId="77777777" w:rsidTr="00CF0FE1">
              <w:trPr>
                <w:trHeight w:val="20"/>
                <w:tblHeader/>
                <w:jc w:val="center"/>
              </w:trPr>
              <w:tc>
                <w:tcPr>
                  <w:tcW w:w="1678" w:type="pct"/>
                  <w:gridSpan w:val="2"/>
                  <w:tcBorders>
                    <w:top w:val="double" w:sz="4" w:space="0" w:color="auto"/>
                    <w:left w:val="double" w:sz="4" w:space="0" w:color="auto"/>
                    <w:bottom w:val="single" w:sz="4" w:space="0" w:color="CDCCCC"/>
                    <w:right w:val="single" w:sz="4" w:space="0" w:color="CDCCCC"/>
                  </w:tcBorders>
                  <w:shd w:val="clear" w:color="auto" w:fill="D9D9D9" w:themeFill="background1" w:themeFillShade="D9"/>
                  <w:tcMar>
                    <w:top w:w="0" w:type="dxa"/>
                    <w:left w:w="70" w:type="dxa"/>
                    <w:bottom w:w="0" w:type="dxa"/>
                    <w:right w:w="70" w:type="dxa"/>
                  </w:tcMar>
                  <w:vAlign w:val="center"/>
                  <w:hideMark/>
                </w:tcPr>
                <w:p w14:paraId="344FA89B" w14:textId="77777777" w:rsidR="00651887" w:rsidRPr="00F774D9" w:rsidRDefault="00651887" w:rsidP="009B6E0B">
                  <w:pPr>
                    <w:spacing w:after="0" w:line="240" w:lineRule="auto"/>
                    <w:jc w:val="center"/>
                    <w:rPr>
                      <w:rFonts w:ascii="Arial" w:eastAsia="Arial,Calibri" w:hAnsi="Arial" w:cs="Arial"/>
                      <w:color w:val="000000" w:themeColor="text1"/>
                      <w:sz w:val="20"/>
                      <w:szCs w:val="20"/>
                      <w:lang w:eastAsia="en-US"/>
                    </w:rPr>
                  </w:pPr>
                  <w:r w:rsidRPr="00F774D9">
                    <w:rPr>
                      <w:rFonts w:ascii="Arial" w:eastAsia="Calibri" w:hAnsi="Arial" w:cs="Arial"/>
                      <w:b/>
                      <w:bCs/>
                      <w:color w:val="000000" w:themeColor="text1"/>
                      <w:sz w:val="20"/>
                      <w:szCs w:val="20"/>
                      <w:lang w:val="es-ES" w:eastAsia="en-US"/>
                    </w:rPr>
                    <w:t>Acuerdo Comercial</w:t>
                  </w:r>
                </w:p>
              </w:tc>
              <w:tc>
                <w:tcPr>
                  <w:tcW w:w="885" w:type="pct"/>
                  <w:tcBorders>
                    <w:top w:val="double" w:sz="4" w:space="0" w:color="auto"/>
                    <w:left w:val="single" w:sz="4" w:space="0" w:color="CDCCCC"/>
                    <w:bottom w:val="single" w:sz="4" w:space="0" w:color="CDCCCC"/>
                    <w:right w:val="single" w:sz="4" w:space="0" w:color="CDCCCC"/>
                  </w:tcBorders>
                  <w:shd w:val="clear" w:color="auto" w:fill="D9D9D9" w:themeFill="background1" w:themeFillShade="D9"/>
                  <w:tcMar>
                    <w:top w:w="0" w:type="dxa"/>
                    <w:left w:w="70" w:type="dxa"/>
                    <w:bottom w:w="0" w:type="dxa"/>
                    <w:right w:w="70" w:type="dxa"/>
                  </w:tcMar>
                  <w:vAlign w:val="center"/>
                  <w:hideMark/>
                </w:tcPr>
                <w:p w14:paraId="6F03FEB3" w14:textId="77777777" w:rsidR="00651887" w:rsidRPr="00F774D9" w:rsidRDefault="00651887" w:rsidP="009B6E0B">
                  <w:pPr>
                    <w:spacing w:after="0" w:line="240" w:lineRule="auto"/>
                    <w:jc w:val="center"/>
                    <w:rPr>
                      <w:rFonts w:ascii="Arial" w:eastAsia="Calibri" w:hAnsi="Arial" w:cs="Arial"/>
                      <w:b/>
                      <w:bCs/>
                      <w:color w:val="000000" w:themeColor="text1"/>
                      <w:sz w:val="20"/>
                      <w:szCs w:val="20"/>
                      <w:lang w:val="es-ES" w:eastAsia="en-US"/>
                    </w:rPr>
                  </w:pPr>
                  <w:r w:rsidRPr="00F774D9">
                    <w:rPr>
                      <w:rFonts w:ascii="Arial" w:eastAsia="Calibri" w:hAnsi="Arial" w:cs="Arial"/>
                      <w:b/>
                      <w:bCs/>
                      <w:color w:val="000000" w:themeColor="text1"/>
                      <w:sz w:val="20"/>
                      <w:szCs w:val="20"/>
                      <w:lang w:val="es-ES" w:eastAsia="en-US"/>
                    </w:rPr>
                    <w:t>Entidad Estatal incluida</w:t>
                  </w:r>
                </w:p>
              </w:tc>
              <w:tc>
                <w:tcPr>
                  <w:tcW w:w="557" w:type="pct"/>
                  <w:tcBorders>
                    <w:top w:val="double" w:sz="4" w:space="0" w:color="auto"/>
                    <w:left w:val="single" w:sz="4" w:space="0" w:color="CDCCCC"/>
                    <w:bottom w:val="single" w:sz="4" w:space="0" w:color="CDCCCC"/>
                    <w:right w:val="single" w:sz="4" w:space="0" w:color="CDCCCC"/>
                  </w:tcBorders>
                  <w:shd w:val="clear" w:color="auto" w:fill="D9D9D9" w:themeFill="background1" w:themeFillShade="D9"/>
                  <w:tcMar>
                    <w:top w:w="0" w:type="dxa"/>
                    <w:left w:w="70" w:type="dxa"/>
                    <w:bottom w:w="0" w:type="dxa"/>
                    <w:right w:w="70" w:type="dxa"/>
                  </w:tcMar>
                  <w:vAlign w:val="center"/>
                  <w:hideMark/>
                </w:tcPr>
                <w:p w14:paraId="074F024E" w14:textId="77777777" w:rsidR="00651887" w:rsidRPr="00F774D9" w:rsidRDefault="00651887" w:rsidP="009B6E0B">
                  <w:pPr>
                    <w:spacing w:after="0" w:line="240" w:lineRule="auto"/>
                    <w:jc w:val="center"/>
                    <w:rPr>
                      <w:rFonts w:ascii="Arial" w:eastAsia="Calibri" w:hAnsi="Arial" w:cs="Arial"/>
                      <w:b/>
                      <w:bCs/>
                      <w:color w:val="000000" w:themeColor="text1"/>
                      <w:sz w:val="20"/>
                      <w:szCs w:val="20"/>
                      <w:lang w:val="es-ES" w:eastAsia="en-US"/>
                    </w:rPr>
                  </w:pPr>
                  <w:r w:rsidRPr="00F774D9">
                    <w:rPr>
                      <w:rFonts w:ascii="Arial" w:eastAsia="Calibri" w:hAnsi="Arial" w:cs="Arial"/>
                      <w:b/>
                      <w:bCs/>
                      <w:color w:val="000000" w:themeColor="text1"/>
                      <w:sz w:val="20"/>
                      <w:szCs w:val="20"/>
                      <w:lang w:val="es-ES" w:eastAsia="en-US"/>
                    </w:rPr>
                    <w:t>Umbral</w:t>
                  </w:r>
                </w:p>
              </w:tc>
              <w:tc>
                <w:tcPr>
                  <w:tcW w:w="715" w:type="pct"/>
                  <w:tcBorders>
                    <w:top w:val="double" w:sz="4" w:space="0" w:color="auto"/>
                    <w:left w:val="single" w:sz="4" w:space="0" w:color="CDCCCC"/>
                    <w:bottom w:val="single" w:sz="4" w:space="0" w:color="CDCCCC"/>
                    <w:right w:val="single" w:sz="4" w:space="0" w:color="CDCCCC"/>
                  </w:tcBorders>
                  <w:shd w:val="clear" w:color="auto" w:fill="D9D9D9" w:themeFill="background1" w:themeFillShade="D9"/>
                  <w:tcMar>
                    <w:top w:w="0" w:type="dxa"/>
                    <w:left w:w="70" w:type="dxa"/>
                    <w:bottom w:w="0" w:type="dxa"/>
                    <w:right w:w="70" w:type="dxa"/>
                  </w:tcMar>
                  <w:vAlign w:val="center"/>
                  <w:hideMark/>
                </w:tcPr>
                <w:p w14:paraId="7D1825C0" w14:textId="77777777" w:rsidR="00651887" w:rsidRPr="00F774D9" w:rsidRDefault="00651887" w:rsidP="009B6E0B">
                  <w:pPr>
                    <w:spacing w:after="0" w:line="240" w:lineRule="auto"/>
                    <w:jc w:val="center"/>
                    <w:rPr>
                      <w:rFonts w:ascii="Arial" w:eastAsia="Calibri" w:hAnsi="Arial" w:cs="Arial"/>
                      <w:b/>
                      <w:bCs/>
                      <w:color w:val="000000" w:themeColor="text1"/>
                      <w:sz w:val="20"/>
                      <w:szCs w:val="20"/>
                      <w:lang w:val="es-ES" w:eastAsia="en-US"/>
                    </w:rPr>
                  </w:pPr>
                  <w:r w:rsidRPr="00F774D9">
                    <w:rPr>
                      <w:rFonts w:ascii="Arial" w:eastAsia="Calibri" w:hAnsi="Arial" w:cs="Arial"/>
                      <w:b/>
                      <w:bCs/>
                      <w:color w:val="000000" w:themeColor="text1"/>
                      <w:sz w:val="20"/>
                      <w:szCs w:val="20"/>
                      <w:lang w:val="es-ES" w:eastAsia="en-US"/>
                    </w:rPr>
                    <w:t>Excepción aplicable</w:t>
                  </w:r>
                </w:p>
              </w:tc>
              <w:tc>
                <w:tcPr>
                  <w:tcW w:w="1165" w:type="pct"/>
                  <w:tcBorders>
                    <w:top w:val="double" w:sz="4" w:space="0" w:color="auto"/>
                    <w:left w:val="single" w:sz="4" w:space="0" w:color="CDCCCC"/>
                    <w:bottom w:val="single" w:sz="4" w:space="0" w:color="CDCCCC"/>
                    <w:right w:val="double" w:sz="4" w:space="0" w:color="auto"/>
                  </w:tcBorders>
                  <w:shd w:val="clear" w:color="auto" w:fill="D9D9D9" w:themeFill="background1" w:themeFillShade="D9"/>
                  <w:tcMar>
                    <w:top w:w="0" w:type="dxa"/>
                    <w:left w:w="70" w:type="dxa"/>
                    <w:bottom w:w="0" w:type="dxa"/>
                    <w:right w:w="70" w:type="dxa"/>
                  </w:tcMar>
                  <w:vAlign w:val="center"/>
                  <w:hideMark/>
                </w:tcPr>
                <w:p w14:paraId="226D3887" w14:textId="77777777" w:rsidR="00651887" w:rsidRPr="00F774D9" w:rsidRDefault="00651887" w:rsidP="009B6E0B">
                  <w:pPr>
                    <w:spacing w:after="0" w:line="240" w:lineRule="auto"/>
                    <w:jc w:val="center"/>
                    <w:rPr>
                      <w:rFonts w:ascii="Arial" w:eastAsia="Calibri" w:hAnsi="Arial" w:cs="Arial"/>
                      <w:b/>
                      <w:bCs/>
                      <w:color w:val="000000" w:themeColor="text1"/>
                      <w:sz w:val="20"/>
                      <w:szCs w:val="20"/>
                      <w:lang w:val="es-ES" w:eastAsia="en-US"/>
                    </w:rPr>
                  </w:pPr>
                  <w:r w:rsidRPr="00F774D9">
                    <w:rPr>
                      <w:rFonts w:ascii="Arial" w:eastAsia="Calibri" w:hAnsi="Arial" w:cs="Arial"/>
                      <w:b/>
                      <w:bCs/>
                      <w:color w:val="000000" w:themeColor="text1"/>
                      <w:sz w:val="20"/>
                      <w:szCs w:val="20"/>
                      <w:lang w:val="es-ES" w:eastAsia="en-US"/>
                    </w:rPr>
                    <w:t>Proceso de Contratación cubierto</w:t>
                  </w:r>
                </w:p>
              </w:tc>
            </w:tr>
            <w:tr w:rsidR="00651887" w:rsidRPr="00F774D9" w14:paraId="4FD17786" w14:textId="77777777" w:rsidTr="00651887">
              <w:trPr>
                <w:trHeight w:val="20"/>
                <w:jc w:val="center"/>
              </w:trPr>
              <w:tc>
                <w:tcPr>
                  <w:tcW w:w="977" w:type="pct"/>
                  <w:vMerge w:val="restart"/>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4EF98628" w14:textId="77777777" w:rsidR="00651887" w:rsidRPr="00F774D9" w:rsidRDefault="00651887" w:rsidP="009B6E0B">
                  <w:pPr>
                    <w:spacing w:after="0" w:line="240" w:lineRule="auto"/>
                    <w:rPr>
                      <w:rFonts w:ascii="Arial" w:eastAsia="Calibri" w:hAnsi="Arial" w:cs="Arial"/>
                      <w:color w:val="000000"/>
                      <w:sz w:val="20"/>
                      <w:szCs w:val="20"/>
                      <w:lang w:val="es-ES" w:eastAsia="en-US"/>
                    </w:rPr>
                  </w:pPr>
                  <w:r w:rsidRPr="00F774D9">
                    <w:rPr>
                      <w:rFonts w:ascii="Arial" w:eastAsia="Calibri" w:hAnsi="Arial" w:cs="Arial"/>
                      <w:b/>
                      <w:bCs/>
                      <w:color w:val="000000"/>
                      <w:sz w:val="20"/>
                      <w:szCs w:val="20"/>
                      <w:lang w:val="es-ES" w:eastAsia="en-US"/>
                    </w:rPr>
                    <w:t>Alianza Pacífico</w:t>
                  </w:r>
                </w:p>
              </w:tc>
              <w:tc>
                <w:tcPr>
                  <w:tcW w:w="701"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59C829F" w14:textId="77777777" w:rsidR="00651887" w:rsidRPr="00F774D9" w:rsidRDefault="00651887" w:rsidP="009B6E0B">
                  <w:pPr>
                    <w:spacing w:after="0" w:line="240" w:lineRule="auto"/>
                    <w:rPr>
                      <w:rFonts w:ascii="Arial" w:eastAsia="Calibri" w:hAnsi="Arial" w:cs="Arial"/>
                      <w:color w:val="000000"/>
                      <w:sz w:val="20"/>
                      <w:szCs w:val="20"/>
                      <w:lang w:val="es-ES" w:eastAsia="en-US"/>
                    </w:rPr>
                  </w:pPr>
                  <w:r w:rsidRPr="00F774D9">
                    <w:rPr>
                      <w:rFonts w:ascii="Arial" w:eastAsia="Calibri" w:hAnsi="Arial" w:cs="Arial"/>
                      <w:color w:val="000000"/>
                      <w:sz w:val="20"/>
                      <w:szCs w:val="20"/>
                      <w:lang w:val="es-ES" w:eastAsia="en-US"/>
                    </w:rPr>
                    <w:t>Chile</w:t>
                  </w:r>
                </w:p>
              </w:tc>
              <w:tc>
                <w:tcPr>
                  <w:tcW w:w="88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04C02A6"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557"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2F0E81EF"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71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A9B6964"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w:t>
                  </w:r>
                </w:p>
              </w:tc>
              <w:tc>
                <w:tcPr>
                  <w:tcW w:w="116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vAlign w:val="center"/>
                  <w:hideMark/>
                </w:tcPr>
                <w:p w14:paraId="17270AAE"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r>
            <w:tr w:rsidR="00651887" w:rsidRPr="00F774D9" w14:paraId="22247307" w14:textId="77777777" w:rsidTr="00651887">
              <w:trPr>
                <w:trHeight w:val="20"/>
                <w:jc w:val="center"/>
              </w:trPr>
              <w:tc>
                <w:tcPr>
                  <w:tcW w:w="977" w:type="pct"/>
                  <w:vMerge/>
                  <w:vAlign w:val="center"/>
                  <w:hideMark/>
                </w:tcPr>
                <w:p w14:paraId="31E32001" w14:textId="77777777" w:rsidR="00651887" w:rsidRPr="00F774D9" w:rsidRDefault="00651887" w:rsidP="009B6E0B">
                  <w:pPr>
                    <w:spacing w:after="0" w:line="240" w:lineRule="auto"/>
                    <w:rPr>
                      <w:rFonts w:ascii="Arial" w:eastAsia="Calibri" w:hAnsi="Arial" w:cs="Arial"/>
                      <w:color w:val="000000"/>
                      <w:sz w:val="20"/>
                      <w:szCs w:val="20"/>
                      <w:lang w:val="es-ES_tradnl" w:eastAsia="es-ES"/>
                    </w:rPr>
                  </w:pPr>
                </w:p>
              </w:tc>
              <w:tc>
                <w:tcPr>
                  <w:tcW w:w="701"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14F9569" w14:textId="77777777" w:rsidR="00651887" w:rsidRPr="00F774D9" w:rsidRDefault="00651887" w:rsidP="009B6E0B">
                  <w:pPr>
                    <w:spacing w:after="0" w:line="240" w:lineRule="auto"/>
                    <w:rPr>
                      <w:rFonts w:ascii="Arial" w:eastAsia="Calibri" w:hAnsi="Arial" w:cs="Arial"/>
                      <w:color w:val="000000"/>
                      <w:sz w:val="20"/>
                      <w:szCs w:val="20"/>
                      <w:lang w:val="es-ES" w:eastAsia="en-US"/>
                    </w:rPr>
                  </w:pPr>
                  <w:r w:rsidRPr="00F774D9">
                    <w:rPr>
                      <w:rFonts w:ascii="Arial" w:eastAsia="Calibri" w:hAnsi="Arial" w:cs="Arial"/>
                      <w:color w:val="000000"/>
                      <w:sz w:val="20"/>
                      <w:szCs w:val="20"/>
                      <w:lang w:val="es-ES" w:eastAsia="en-US"/>
                    </w:rPr>
                    <w:t>México</w:t>
                  </w:r>
                </w:p>
              </w:tc>
              <w:tc>
                <w:tcPr>
                  <w:tcW w:w="88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1523CF30"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557"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19D02999"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71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61D89F28"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116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vAlign w:val="center"/>
                  <w:hideMark/>
                </w:tcPr>
                <w:p w14:paraId="4E5EB3CC"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r>
            <w:tr w:rsidR="00651887" w:rsidRPr="00F774D9" w14:paraId="26844435" w14:textId="77777777" w:rsidTr="00651887">
              <w:trPr>
                <w:trHeight w:val="20"/>
                <w:jc w:val="center"/>
              </w:trPr>
              <w:tc>
                <w:tcPr>
                  <w:tcW w:w="977" w:type="pct"/>
                  <w:vMerge/>
                  <w:vAlign w:val="center"/>
                  <w:hideMark/>
                </w:tcPr>
                <w:p w14:paraId="6B5D85D1" w14:textId="77777777" w:rsidR="00651887" w:rsidRPr="00F774D9" w:rsidRDefault="00651887" w:rsidP="009B6E0B">
                  <w:pPr>
                    <w:spacing w:after="0" w:line="240" w:lineRule="auto"/>
                    <w:rPr>
                      <w:rFonts w:ascii="Arial" w:eastAsia="Calibri" w:hAnsi="Arial" w:cs="Arial"/>
                      <w:color w:val="000000"/>
                      <w:sz w:val="20"/>
                      <w:szCs w:val="20"/>
                      <w:lang w:val="es-ES_tradnl" w:eastAsia="es-ES"/>
                    </w:rPr>
                  </w:pPr>
                </w:p>
              </w:tc>
              <w:tc>
                <w:tcPr>
                  <w:tcW w:w="701"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DE39E8E" w14:textId="77777777" w:rsidR="00651887" w:rsidRPr="00F774D9" w:rsidRDefault="00651887" w:rsidP="009B6E0B">
                  <w:pPr>
                    <w:spacing w:after="0" w:line="240" w:lineRule="auto"/>
                    <w:rPr>
                      <w:rFonts w:ascii="Arial" w:eastAsia="Calibri" w:hAnsi="Arial" w:cs="Arial"/>
                      <w:color w:val="000000"/>
                      <w:sz w:val="20"/>
                      <w:szCs w:val="20"/>
                      <w:lang w:val="es-ES" w:eastAsia="en-US"/>
                    </w:rPr>
                  </w:pPr>
                  <w:r w:rsidRPr="00F774D9">
                    <w:rPr>
                      <w:rFonts w:ascii="Arial" w:eastAsia="Calibri" w:hAnsi="Arial" w:cs="Arial"/>
                      <w:color w:val="000000"/>
                      <w:sz w:val="20"/>
                      <w:szCs w:val="20"/>
                      <w:lang w:val="es-ES" w:eastAsia="en-US"/>
                    </w:rPr>
                    <w:t>Perú</w:t>
                  </w:r>
                </w:p>
              </w:tc>
              <w:tc>
                <w:tcPr>
                  <w:tcW w:w="88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2046A2B3"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557"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0DC8345"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71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36A4CA87"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w:t>
                  </w:r>
                </w:p>
              </w:tc>
              <w:tc>
                <w:tcPr>
                  <w:tcW w:w="116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vAlign w:val="center"/>
                  <w:hideMark/>
                </w:tcPr>
                <w:p w14:paraId="6AFA7C6D"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r>
            <w:tr w:rsidR="00651887" w:rsidRPr="00F774D9" w14:paraId="40B3A854" w14:textId="77777777" w:rsidTr="00651887">
              <w:trPr>
                <w:trHeight w:val="20"/>
                <w:jc w:val="center"/>
              </w:trPr>
              <w:tc>
                <w:tcPr>
                  <w:tcW w:w="1678"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3B395A3B" w14:textId="77777777" w:rsidR="00651887" w:rsidRPr="00F774D9" w:rsidRDefault="00651887" w:rsidP="009B6E0B">
                  <w:pPr>
                    <w:spacing w:after="0" w:line="240" w:lineRule="auto"/>
                    <w:rPr>
                      <w:rFonts w:ascii="Arial" w:eastAsia="Calibri" w:hAnsi="Arial" w:cs="Arial"/>
                      <w:b/>
                      <w:bCs/>
                      <w:color w:val="000000"/>
                      <w:sz w:val="20"/>
                      <w:szCs w:val="20"/>
                      <w:lang w:val="es-ES" w:eastAsia="en-US"/>
                    </w:rPr>
                  </w:pPr>
                  <w:r w:rsidRPr="00F774D9">
                    <w:rPr>
                      <w:rFonts w:ascii="Arial" w:eastAsia="Calibri" w:hAnsi="Arial" w:cs="Arial"/>
                      <w:b/>
                      <w:bCs/>
                      <w:color w:val="000000"/>
                      <w:sz w:val="20"/>
                      <w:szCs w:val="20"/>
                      <w:lang w:val="es-ES" w:eastAsia="en-US"/>
                    </w:rPr>
                    <w:t>Canadá</w:t>
                  </w:r>
                </w:p>
              </w:tc>
              <w:tc>
                <w:tcPr>
                  <w:tcW w:w="88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22474D05"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557"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24628C83"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71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3B5534E"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116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vAlign w:val="center"/>
                  <w:hideMark/>
                </w:tcPr>
                <w:p w14:paraId="0E49CFC0"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r>
            <w:tr w:rsidR="00651887" w:rsidRPr="00F774D9" w14:paraId="2B3BD1D3" w14:textId="77777777" w:rsidTr="00651887">
              <w:trPr>
                <w:trHeight w:val="20"/>
                <w:jc w:val="center"/>
              </w:trPr>
              <w:tc>
                <w:tcPr>
                  <w:tcW w:w="1678"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474D8578" w14:textId="77777777" w:rsidR="00651887" w:rsidRPr="00F774D9" w:rsidRDefault="00651887" w:rsidP="009B6E0B">
                  <w:pPr>
                    <w:spacing w:after="0" w:line="240" w:lineRule="auto"/>
                    <w:rPr>
                      <w:rFonts w:ascii="Arial" w:eastAsia="Calibri" w:hAnsi="Arial" w:cs="Arial"/>
                      <w:b/>
                      <w:bCs/>
                      <w:color w:val="000000"/>
                      <w:sz w:val="20"/>
                      <w:szCs w:val="20"/>
                      <w:lang w:val="es-ES" w:eastAsia="en-US"/>
                    </w:rPr>
                  </w:pPr>
                  <w:r w:rsidRPr="00F774D9">
                    <w:rPr>
                      <w:rFonts w:ascii="Arial" w:eastAsia="Calibri" w:hAnsi="Arial" w:cs="Arial"/>
                      <w:b/>
                      <w:bCs/>
                      <w:color w:val="000000"/>
                      <w:sz w:val="20"/>
                      <w:szCs w:val="20"/>
                      <w:lang w:val="es-ES" w:eastAsia="en-US"/>
                    </w:rPr>
                    <w:t>Chile</w:t>
                  </w:r>
                </w:p>
              </w:tc>
              <w:tc>
                <w:tcPr>
                  <w:tcW w:w="88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406161A"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557"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88A9E30"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71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8E380DC"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w:t>
                  </w:r>
                </w:p>
              </w:tc>
              <w:tc>
                <w:tcPr>
                  <w:tcW w:w="116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vAlign w:val="center"/>
                  <w:hideMark/>
                </w:tcPr>
                <w:p w14:paraId="4AD367A4"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r>
            <w:tr w:rsidR="00651887" w:rsidRPr="00F774D9" w14:paraId="68F70D1A" w14:textId="77777777" w:rsidTr="00651887">
              <w:trPr>
                <w:trHeight w:val="20"/>
                <w:jc w:val="center"/>
              </w:trPr>
              <w:tc>
                <w:tcPr>
                  <w:tcW w:w="1678"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30ED5DED" w14:textId="77777777" w:rsidR="00651887" w:rsidRPr="00F774D9" w:rsidRDefault="00651887" w:rsidP="009B6E0B">
                  <w:pPr>
                    <w:spacing w:after="0" w:line="240" w:lineRule="auto"/>
                    <w:rPr>
                      <w:rFonts w:ascii="Arial" w:eastAsia="Calibri" w:hAnsi="Arial" w:cs="Arial"/>
                      <w:b/>
                      <w:bCs/>
                      <w:color w:val="000000"/>
                      <w:sz w:val="20"/>
                      <w:szCs w:val="20"/>
                      <w:lang w:val="es-ES" w:eastAsia="en-US"/>
                    </w:rPr>
                  </w:pPr>
                  <w:r w:rsidRPr="00F774D9">
                    <w:rPr>
                      <w:rFonts w:ascii="Arial" w:eastAsia="Calibri" w:hAnsi="Arial" w:cs="Arial"/>
                      <w:b/>
                      <w:bCs/>
                      <w:color w:val="000000"/>
                      <w:sz w:val="20"/>
                      <w:szCs w:val="20"/>
                      <w:lang w:val="es-ES" w:eastAsia="en-US"/>
                    </w:rPr>
                    <w:t>Corea</w:t>
                  </w:r>
                </w:p>
              </w:tc>
              <w:tc>
                <w:tcPr>
                  <w:tcW w:w="88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1D391182"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557"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31617BD9"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71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3D90296"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w:t>
                  </w:r>
                </w:p>
              </w:tc>
              <w:tc>
                <w:tcPr>
                  <w:tcW w:w="116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vAlign w:val="center"/>
                  <w:hideMark/>
                </w:tcPr>
                <w:p w14:paraId="3744E44C"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r>
            <w:tr w:rsidR="00651887" w:rsidRPr="00F774D9" w14:paraId="58BC572B" w14:textId="77777777" w:rsidTr="00651887">
              <w:trPr>
                <w:trHeight w:val="20"/>
                <w:jc w:val="center"/>
              </w:trPr>
              <w:tc>
                <w:tcPr>
                  <w:tcW w:w="1678"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68BE81F3" w14:textId="77777777" w:rsidR="00651887" w:rsidRPr="00F774D9" w:rsidRDefault="00651887" w:rsidP="009B6E0B">
                  <w:pPr>
                    <w:spacing w:after="0" w:line="240" w:lineRule="auto"/>
                    <w:rPr>
                      <w:rFonts w:ascii="Arial" w:eastAsia="Calibri" w:hAnsi="Arial" w:cs="Arial"/>
                      <w:b/>
                      <w:bCs/>
                      <w:color w:val="000000"/>
                      <w:sz w:val="20"/>
                      <w:szCs w:val="20"/>
                      <w:lang w:val="es-ES" w:eastAsia="en-US"/>
                    </w:rPr>
                  </w:pPr>
                  <w:r w:rsidRPr="00F774D9">
                    <w:rPr>
                      <w:rFonts w:ascii="Arial" w:eastAsia="Calibri" w:hAnsi="Arial" w:cs="Arial"/>
                      <w:b/>
                      <w:bCs/>
                      <w:color w:val="000000"/>
                      <w:sz w:val="20"/>
                      <w:szCs w:val="20"/>
                      <w:lang w:val="es-ES" w:eastAsia="en-US"/>
                    </w:rPr>
                    <w:t>Costa Rica</w:t>
                  </w:r>
                </w:p>
              </w:tc>
              <w:tc>
                <w:tcPr>
                  <w:tcW w:w="88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6F8C2981"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557"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6F213F15"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71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697E0755"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w:t>
                  </w:r>
                </w:p>
              </w:tc>
              <w:tc>
                <w:tcPr>
                  <w:tcW w:w="116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vAlign w:val="center"/>
                  <w:hideMark/>
                </w:tcPr>
                <w:p w14:paraId="22EC27B7"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r>
            <w:tr w:rsidR="00651887" w:rsidRPr="00F774D9" w14:paraId="4CE32D3D" w14:textId="77777777" w:rsidTr="00651887">
              <w:trPr>
                <w:trHeight w:val="20"/>
                <w:jc w:val="center"/>
              </w:trPr>
              <w:tc>
                <w:tcPr>
                  <w:tcW w:w="1678"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4C68F598" w14:textId="77777777" w:rsidR="00651887" w:rsidRPr="00F774D9" w:rsidRDefault="00651887" w:rsidP="009B6E0B">
                  <w:pPr>
                    <w:spacing w:after="0" w:line="240" w:lineRule="auto"/>
                    <w:rPr>
                      <w:rFonts w:ascii="Arial" w:eastAsia="Calibri" w:hAnsi="Arial" w:cs="Arial"/>
                      <w:b/>
                      <w:bCs/>
                      <w:color w:val="000000"/>
                      <w:sz w:val="20"/>
                      <w:szCs w:val="20"/>
                      <w:lang w:val="es-ES" w:eastAsia="en-US"/>
                    </w:rPr>
                  </w:pPr>
                  <w:r w:rsidRPr="00F774D9">
                    <w:rPr>
                      <w:rFonts w:ascii="Arial" w:eastAsia="Calibri" w:hAnsi="Arial" w:cs="Arial"/>
                      <w:b/>
                      <w:bCs/>
                      <w:color w:val="000000"/>
                      <w:sz w:val="20"/>
                      <w:szCs w:val="20"/>
                      <w:lang w:val="es-ES" w:eastAsia="en-US"/>
                    </w:rPr>
                    <w:t>Estados Unidos</w:t>
                  </w:r>
                </w:p>
              </w:tc>
              <w:tc>
                <w:tcPr>
                  <w:tcW w:w="88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1A2B46A"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557"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9F02B71"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71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DBF34F0"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w:t>
                  </w:r>
                </w:p>
              </w:tc>
              <w:tc>
                <w:tcPr>
                  <w:tcW w:w="116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vAlign w:val="center"/>
                  <w:hideMark/>
                </w:tcPr>
                <w:p w14:paraId="0B5EBF72"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r>
            <w:tr w:rsidR="00651887" w:rsidRPr="00F774D9" w14:paraId="6695144A" w14:textId="77777777" w:rsidTr="00651887">
              <w:trPr>
                <w:trHeight w:val="20"/>
                <w:jc w:val="center"/>
              </w:trPr>
              <w:tc>
                <w:tcPr>
                  <w:tcW w:w="1678"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424B592C" w14:textId="77777777" w:rsidR="00651887" w:rsidRPr="00F774D9" w:rsidRDefault="00651887" w:rsidP="009B6E0B">
                  <w:pPr>
                    <w:spacing w:after="0" w:line="240" w:lineRule="auto"/>
                    <w:rPr>
                      <w:rFonts w:ascii="Arial" w:eastAsia="Calibri" w:hAnsi="Arial" w:cs="Arial"/>
                      <w:b/>
                      <w:bCs/>
                      <w:color w:val="000000"/>
                      <w:sz w:val="20"/>
                      <w:szCs w:val="20"/>
                      <w:lang w:val="es-ES" w:eastAsia="en-US"/>
                    </w:rPr>
                  </w:pPr>
                  <w:r w:rsidRPr="00F774D9">
                    <w:rPr>
                      <w:rFonts w:ascii="Arial" w:eastAsia="Calibri" w:hAnsi="Arial" w:cs="Arial"/>
                      <w:b/>
                      <w:bCs/>
                      <w:color w:val="000000"/>
                      <w:sz w:val="20"/>
                      <w:szCs w:val="20"/>
                      <w:lang w:val="es-ES" w:eastAsia="en-US"/>
                    </w:rPr>
                    <w:t>Estados AELC</w:t>
                  </w:r>
                </w:p>
              </w:tc>
              <w:tc>
                <w:tcPr>
                  <w:tcW w:w="88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FA8C8EB"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557"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6930DAB3"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71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1243047C"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w:t>
                  </w:r>
                </w:p>
              </w:tc>
              <w:tc>
                <w:tcPr>
                  <w:tcW w:w="116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vAlign w:val="center"/>
                  <w:hideMark/>
                </w:tcPr>
                <w:p w14:paraId="300FBB66"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r>
            <w:tr w:rsidR="00651887" w:rsidRPr="00F774D9" w14:paraId="2083D659" w14:textId="77777777" w:rsidTr="00651887">
              <w:trPr>
                <w:trHeight w:val="20"/>
                <w:jc w:val="center"/>
              </w:trPr>
              <w:tc>
                <w:tcPr>
                  <w:tcW w:w="1678"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0384BBB" w14:textId="77777777" w:rsidR="00651887" w:rsidRPr="00F774D9" w:rsidRDefault="00651887" w:rsidP="009B6E0B">
                  <w:pPr>
                    <w:spacing w:after="0" w:line="240" w:lineRule="auto"/>
                    <w:rPr>
                      <w:rFonts w:ascii="Arial" w:eastAsia="Calibri" w:hAnsi="Arial" w:cs="Arial"/>
                      <w:b/>
                      <w:bCs/>
                      <w:color w:val="000000"/>
                      <w:sz w:val="20"/>
                      <w:szCs w:val="20"/>
                      <w:lang w:val="es-ES" w:eastAsia="en-US"/>
                    </w:rPr>
                  </w:pPr>
                  <w:r w:rsidRPr="00F774D9">
                    <w:rPr>
                      <w:rFonts w:ascii="Arial" w:eastAsia="Calibri" w:hAnsi="Arial" w:cs="Arial"/>
                      <w:b/>
                      <w:bCs/>
                      <w:color w:val="000000"/>
                      <w:sz w:val="20"/>
                      <w:szCs w:val="20"/>
                      <w:lang w:val="es-ES" w:eastAsia="en-US"/>
                    </w:rPr>
                    <w:t>México</w:t>
                  </w:r>
                </w:p>
              </w:tc>
              <w:tc>
                <w:tcPr>
                  <w:tcW w:w="88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ABDE72E"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557"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325A8390"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71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57607D7"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116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vAlign w:val="center"/>
                  <w:hideMark/>
                </w:tcPr>
                <w:p w14:paraId="2C179A36"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r>
            <w:tr w:rsidR="00651887" w:rsidRPr="00F774D9" w14:paraId="6CFD6A32" w14:textId="77777777" w:rsidTr="00651887">
              <w:trPr>
                <w:trHeight w:val="20"/>
                <w:jc w:val="center"/>
              </w:trPr>
              <w:tc>
                <w:tcPr>
                  <w:tcW w:w="977" w:type="pct"/>
                  <w:vMerge w:val="restart"/>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CC2C7CE" w14:textId="77777777" w:rsidR="00651887" w:rsidRPr="00F774D9" w:rsidRDefault="00651887" w:rsidP="009B6E0B">
                  <w:pPr>
                    <w:spacing w:after="0" w:line="240" w:lineRule="auto"/>
                    <w:rPr>
                      <w:rFonts w:ascii="Arial" w:eastAsia="Calibri" w:hAnsi="Arial" w:cs="Arial"/>
                      <w:b/>
                      <w:bCs/>
                      <w:color w:val="000000"/>
                      <w:sz w:val="20"/>
                      <w:szCs w:val="20"/>
                      <w:lang w:val="es-ES" w:eastAsia="en-US"/>
                    </w:rPr>
                  </w:pPr>
                  <w:r w:rsidRPr="00F774D9">
                    <w:rPr>
                      <w:rFonts w:ascii="Arial" w:eastAsia="Calibri" w:hAnsi="Arial" w:cs="Arial"/>
                      <w:b/>
                      <w:bCs/>
                      <w:color w:val="000000"/>
                      <w:sz w:val="20"/>
                      <w:szCs w:val="20"/>
                      <w:lang w:val="es-ES" w:eastAsia="en-US"/>
                    </w:rPr>
                    <w:t>Triángulo Norte</w:t>
                  </w:r>
                </w:p>
              </w:tc>
              <w:tc>
                <w:tcPr>
                  <w:tcW w:w="701"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77821DF" w14:textId="77777777" w:rsidR="00651887" w:rsidRPr="00F774D9" w:rsidRDefault="00651887" w:rsidP="009B6E0B">
                  <w:pPr>
                    <w:spacing w:after="0" w:line="240" w:lineRule="auto"/>
                    <w:rPr>
                      <w:rFonts w:ascii="Arial" w:eastAsia="Calibri" w:hAnsi="Arial" w:cs="Arial"/>
                      <w:color w:val="000000"/>
                      <w:sz w:val="20"/>
                      <w:szCs w:val="20"/>
                      <w:lang w:val="es-ES" w:eastAsia="en-US"/>
                    </w:rPr>
                  </w:pPr>
                  <w:r w:rsidRPr="00F774D9">
                    <w:rPr>
                      <w:rFonts w:ascii="Arial" w:eastAsia="Calibri" w:hAnsi="Arial" w:cs="Arial"/>
                      <w:color w:val="000000"/>
                      <w:sz w:val="20"/>
                      <w:szCs w:val="20"/>
                      <w:lang w:val="es-ES" w:eastAsia="en-US"/>
                    </w:rPr>
                    <w:t>El Salvador</w:t>
                  </w:r>
                </w:p>
              </w:tc>
              <w:tc>
                <w:tcPr>
                  <w:tcW w:w="88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36B8418D"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557"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5B79A62"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71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FAA8B79"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116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vAlign w:val="center"/>
                  <w:hideMark/>
                </w:tcPr>
                <w:p w14:paraId="4CB5940C"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r>
            <w:tr w:rsidR="00651887" w:rsidRPr="00F774D9" w14:paraId="53CC2667" w14:textId="77777777" w:rsidTr="00651887">
              <w:trPr>
                <w:trHeight w:val="20"/>
                <w:jc w:val="center"/>
              </w:trPr>
              <w:tc>
                <w:tcPr>
                  <w:tcW w:w="977" w:type="pct"/>
                  <w:vMerge/>
                  <w:vAlign w:val="center"/>
                  <w:hideMark/>
                </w:tcPr>
                <w:p w14:paraId="50DFF833" w14:textId="77777777" w:rsidR="00651887" w:rsidRPr="00F774D9" w:rsidRDefault="00651887" w:rsidP="009B6E0B">
                  <w:pPr>
                    <w:spacing w:after="0" w:line="240" w:lineRule="auto"/>
                    <w:rPr>
                      <w:rFonts w:ascii="Arial" w:eastAsia="Calibri" w:hAnsi="Arial" w:cs="Arial"/>
                      <w:b/>
                      <w:bCs/>
                      <w:color w:val="000000"/>
                      <w:sz w:val="20"/>
                      <w:szCs w:val="20"/>
                      <w:lang w:val="es-ES_tradnl" w:eastAsia="es-ES"/>
                    </w:rPr>
                  </w:pPr>
                </w:p>
              </w:tc>
              <w:tc>
                <w:tcPr>
                  <w:tcW w:w="701"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3B419611" w14:textId="77777777" w:rsidR="00651887" w:rsidRPr="00F774D9" w:rsidRDefault="00651887" w:rsidP="009B6E0B">
                  <w:pPr>
                    <w:spacing w:after="0" w:line="240" w:lineRule="auto"/>
                    <w:rPr>
                      <w:rFonts w:ascii="Arial" w:eastAsia="Calibri" w:hAnsi="Arial" w:cs="Arial"/>
                      <w:color w:val="000000"/>
                      <w:sz w:val="20"/>
                      <w:szCs w:val="20"/>
                      <w:lang w:val="es-ES" w:eastAsia="en-US"/>
                    </w:rPr>
                  </w:pPr>
                  <w:r w:rsidRPr="00F774D9">
                    <w:rPr>
                      <w:rFonts w:ascii="Arial" w:eastAsia="Calibri" w:hAnsi="Arial" w:cs="Arial"/>
                      <w:color w:val="000000"/>
                      <w:sz w:val="20"/>
                      <w:szCs w:val="20"/>
                      <w:lang w:val="es-ES" w:eastAsia="en-US"/>
                    </w:rPr>
                    <w:t>Guatemala</w:t>
                  </w:r>
                </w:p>
              </w:tc>
              <w:tc>
                <w:tcPr>
                  <w:tcW w:w="88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E26E656"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557"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155F5B1E"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71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6375AA1"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116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vAlign w:val="center"/>
                  <w:hideMark/>
                </w:tcPr>
                <w:p w14:paraId="149C85F8"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r>
            <w:tr w:rsidR="00651887" w:rsidRPr="00F774D9" w14:paraId="71626CC3" w14:textId="77777777" w:rsidTr="00651887">
              <w:trPr>
                <w:trHeight w:val="20"/>
                <w:jc w:val="center"/>
              </w:trPr>
              <w:tc>
                <w:tcPr>
                  <w:tcW w:w="977" w:type="pct"/>
                  <w:vMerge/>
                  <w:vAlign w:val="center"/>
                  <w:hideMark/>
                </w:tcPr>
                <w:p w14:paraId="59EA16CE" w14:textId="77777777" w:rsidR="00651887" w:rsidRPr="00F774D9" w:rsidRDefault="00651887" w:rsidP="009B6E0B">
                  <w:pPr>
                    <w:spacing w:after="0" w:line="240" w:lineRule="auto"/>
                    <w:rPr>
                      <w:rFonts w:ascii="Arial" w:eastAsia="Calibri" w:hAnsi="Arial" w:cs="Arial"/>
                      <w:b/>
                      <w:bCs/>
                      <w:color w:val="000000"/>
                      <w:sz w:val="20"/>
                      <w:szCs w:val="20"/>
                      <w:lang w:val="es-ES_tradnl" w:eastAsia="es-ES"/>
                    </w:rPr>
                  </w:pPr>
                </w:p>
              </w:tc>
              <w:tc>
                <w:tcPr>
                  <w:tcW w:w="701"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479D16E" w14:textId="77777777" w:rsidR="00651887" w:rsidRPr="00F774D9" w:rsidRDefault="00651887" w:rsidP="009B6E0B">
                  <w:pPr>
                    <w:spacing w:after="0" w:line="240" w:lineRule="auto"/>
                    <w:rPr>
                      <w:rFonts w:ascii="Arial" w:eastAsia="Calibri" w:hAnsi="Arial" w:cs="Arial"/>
                      <w:color w:val="000000"/>
                      <w:sz w:val="20"/>
                      <w:szCs w:val="20"/>
                      <w:lang w:val="es-ES" w:eastAsia="en-US"/>
                    </w:rPr>
                  </w:pPr>
                  <w:r w:rsidRPr="00F774D9">
                    <w:rPr>
                      <w:rFonts w:ascii="Arial" w:eastAsia="Calibri" w:hAnsi="Arial" w:cs="Arial"/>
                      <w:color w:val="000000"/>
                      <w:sz w:val="20"/>
                      <w:szCs w:val="20"/>
                      <w:lang w:val="es-ES" w:eastAsia="en-US"/>
                    </w:rPr>
                    <w:t>Honduras</w:t>
                  </w:r>
                </w:p>
              </w:tc>
              <w:tc>
                <w:tcPr>
                  <w:tcW w:w="88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0640E59"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557"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29875EAD"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c>
                <w:tcPr>
                  <w:tcW w:w="715"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4947CD5E"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116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vAlign w:val="center"/>
                  <w:hideMark/>
                </w:tcPr>
                <w:p w14:paraId="629E63AA"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Sí</w:t>
                  </w:r>
                </w:p>
              </w:tc>
            </w:tr>
            <w:tr w:rsidR="00651887" w:rsidRPr="00F774D9" w14:paraId="6F4A6A23" w14:textId="77777777" w:rsidTr="00651887">
              <w:trPr>
                <w:trHeight w:val="20"/>
                <w:jc w:val="center"/>
              </w:trPr>
              <w:tc>
                <w:tcPr>
                  <w:tcW w:w="1678" w:type="pct"/>
                  <w:gridSpan w:val="2"/>
                  <w:tcBorders>
                    <w:top w:val="single" w:sz="4" w:space="0" w:color="CDCCCC"/>
                    <w:left w:val="double" w:sz="4" w:space="0" w:color="auto"/>
                    <w:bottom w:val="double" w:sz="4" w:space="0" w:color="auto"/>
                    <w:right w:val="single" w:sz="4" w:space="0" w:color="CDCCCC"/>
                  </w:tcBorders>
                  <w:shd w:val="clear" w:color="auto" w:fill="FFFFFF"/>
                  <w:tcMar>
                    <w:top w:w="0" w:type="dxa"/>
                    <w:left w:w="70" w:type="dxa"/>
                    <w:bottom w:w="0" w:type="dxa"/>
                    <w:right w:w="70" w:type="dxa"/>
                  </w:tcMar>
                  <w:vAlign w:val="center"/>
                  <w:hideMark/>
                </w:tcPr>
                <w:p w14:paraId="67F36647" w14:textId="77777777" w:rsidR="00651887" w:rsidRPr="00F774D9" w:rsidRDefault="00651887" w:rsidP="009B6E0B">
                  <w:pPr>
                    <w:spacing w:after="0" w:line="240" w:lineRule="auto"/>
                    <w:rPr>
                      <w:rFonts w:ascii="Arial" w:eastAsia="Calibri" w:hAnsi="Arial" w:cs="Arial"/>
                      <w:b/>
                      <w:bCs/>
                      <w:color w:val="000000"/>
                      <w:sz w:val="20"/>
                      <w:szCs w:val="20"/>
                      <w:lang w:val="es-ES" w:eastAsia="en-US"/>
                    </w:rPr>
                  </w:pPr>
                  <w:r w:rsidRPr="00F774D9">
                    <w:rPr>
                      <w:rFonts w:ascii="Arial" w:eastAsia="Calibri" w:hAnsi="Arial" w:cs="Arial"/>
                      <w:b/>
                      <w:bCs/>
                      <w:color w:val="000000"/>
                      <w:sz w:val="20"/>
                      <w:szCs w:val="20"/>
                      <w:lang w:val="es-ES" w:eastAsia="en-US"/>
                    </w:rPr>
                    <w:t>Unión Europea</w:t>
                  </w:r>
                </w:p>
              </w:tc>
              <w:tc>
                <w:tcPr>
                  <w:tcW w:w="885" w:type="pct"/>
                  <w:tcBorders>
                    <w:top w:val="single" w:sz="4" w:space="0" w:color="CDCCCC"/>
                    <w:left w:val="single" w:sz="4" w:space="0" w:color="CDCCCC"/>
                    <w:bottom w:val="double" w:sz="4" w:space="0" w:color="auto"/>
                    <w:right w:val="single" w:sz="4" w:space="0" w:color="CDCCCC"/>
                  </w:tcBorders>
                  <w:shd w:val="clear" w:color="auto" w:fill="FFFFFF"/>
                  <w:tcMar>
                    <w:top w:w="0" w:type="dxa"/>
                    <w:left w:w="70" w:type="dxa"/>
                    <w:bottom w:w="0" w:type="dxa"/>
                    <w:right w:w="70" w:type="dxa"/>
                  </w:tcMar>
                  <w:vAlign w:val="center"/>
                  <w:hideMark/>
                </w:tcPr>
                <w:p w14:paraId="7FA7B24B"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557" w:type="pct"/>
                  <w:tcBorders>
                    <w:top w:val="single" w:sz="4" w:space="0" w:color="CDCCCC"/>
                    <w:left w:val="single" w:sz="4" w:space="0" w:color="CDCCCC"/>
                    <w:bottom w:val="double" w:sz="4" w:space="0" w:color="auto"/>
                    <w:right w:val="single" w:sz="4" w:space="0" w:color="CDCCCC"/>
                  </w:tcBorders>
                  <w:shd w:val="clear" w:color="auto" w:fill="FFFFFF"/>
                  <w:tcMar>
                    <w:top w:w="0" w:type="dxa"/>
                    <w:left w:w="70" w:type="dxa"/>
                    <w:bottom w:w="0" w:type="dxa"/>
                    <w:right w:w="70" w:type="dxa"/>
                  </w:tcMar>
                  <w:vAlign w:val="center"/>
                  <w:hideMark/>
                </w:tcPr>
                <w:p w14:paraId="5F6FD4CA"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c>
                <w:tcPr>
                  <w:tcW w:w="715" w:type="pct"/>
                  <w:tcBorders>
                    <w:top w:val="single" w:sz="4" w:space="0" w:color="CDCCCC"/>
                    <w:left w:val="single" w:sz="4" w:space="0" w:color="CDCCCC"/>
                    <w:bottom w:val="double" w:sz="4" w:space="0" w:color="auto"/>
                    <w:right w:val="single" w:sz="4" w:space="0" w:color="CDCCCC"/>
                  </w:tcBorders>
                  <w:shd w:val="clear" w:color="auto" w:fill="FFFFFF"/>
                  <w:tcMar>
                    <w:top w:w="0" w:type="dxa"/>
                    <w:left w:w="70" w:type="dxa"/>
                    <w:bottom w:w="0" w:type="dxa"/>
                    <w:right w:w="70" w:type="dxa"/>
                  </w:tcMar>
                  <w:vAlign w:val="center"/>
                  <w:hideMark/>
                </w:tcPr>
                <w:p w14:paraId="604338CD"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w:t>
                  </w:r>
                </w:p>
              </w:tc>
              <w:tc>
                <w:tcPr>
                  <w:tcW w:w="1165" w:type="pct"/>
                  <w:tcBorders>
                    <w:top w:val="single" w:sz="4" w:space="0" w:color="CDCCCC"/>
                    <w:left w:val="single" w:sz="4" w:space="0" w:color="CDCCCC"/>
                    <w:bottom w:val="double" w:sz="4" w:space="0" w:color="auto"/>
                    <w:right w:val="double" w:sz="4" w:space="0" w:color="auto"/>
                  </w:tcBorders>
                  <w:shd w:val="clear" w:color="auto" w:fill="FFFFFF"/>
                  <w:tcMar>
                    <w:top w:w="0" w:type="dxa"/>
                    <w:left w:w="70" w:type="dxa"/>
                    <w:bottom w:w="0" w:type="dxa"/>
                    <w:right w:w="70" w:type="dxa"/>
                  </w:tcMar>
                  <w:vAlign w:val="center"/>
                  <w:hideMark/>
                </w:tcPr>
                <w:p w14:paraId="0DE6EE23" w14:textId="77777777" w:rsidR="00651887" w:rsidRPr="00F774D9" w:rsidRDefault="00651887" w:rsidP="009B6E0B">
                  <w:pPr>
                    <w:spacing w:after="0" w:line="240" w:lineRule="auto"/>
                    <w:jc w:val="center"/>
                    <w:rPr>
                      <w:rFonts w:ascii="Arial" w:eastAsia="Calibri" w:hAnsi="Arial" w:cs="Arial"/>
                      <w:color w:val="000000"/>
                      <w:sz w:val="20"/>
                      <w:szCs w:val="20"/>
                      <w:lang w:val="es-ES" w:eastAsia="en-US"/>
                    </w:rPr>
                  </w:pPr>
                  <w:r w:rsidRPr="00F774D9">
                    <w:rPr>
                      <w:rFonts w:ascii="Arial" w:eastAsia="Calibri" w:hAnsi="Arial" w:cs="Arial"/>
                      <w:color w:val="000000"/>
                      <w:sz w:val="20"/>
                      <w:szCs w:val="20"/>
                      <w:lang w:eastAsia="en-US"/>
                    </w:rPr>
                    <w:t>No</w:t>
                  </w:r>
                </w:p>
              </w:tc>
            </w:tr>
          </w:tbl>
          <w:p w14:paraId="14D6AE1D" w14:textId="77777777" w:rsidR="00651887" w:rsidRPr="00F774D9" w:rsidRDefault="00651887" w:rsidP="009B6E0B">
            <w:pPr>
              <w:tabs>
                <w:tab w:val="left" w:pos="-142"/>
              </w:tabs>
              <w:autoSpaceDE w:val="0"/>
              <w:autoSpaceDN w:val="0"/>
              <w:adjustRightInd w:val="0"/>
              <w:jc w:val="both"/>
              <w:rPr>
                <w:rFonts w:ascii="Arial" w:eastAsia="Arial" w:hAnsi="Arial" w:cs="Arial"/>
                <w:color w:val="000000"/>
                <w:lang w:eastAsia="es-ES"/>
              </w:rPr>
            </w:pPr>
            <w:r w:rsidRPr="00F774D9">
              <w:rPr>
                <w:rFonts w:ascii="Arial" w:eastAsia="Arial" w:hAnsi="Arial" w:cs="Arial"/>
                <w:color w:val="000000"/>
                <w:lang w:eastAsia="es-ES"/>
              </w:rPr>
              <w:t xml:space="preserve">En consecuencia, la Entidad concederá trato nacional a Proponentes y servicios de los Estados que cuenten con un Acuerdo Comercial que cubra el Proceso de Contratación. </w:t>
            </w:r>
          </w:p>
          <w:p w14:paraId="0AE24982" w14:textId="77777777" w:rsidR="005A531B" w:rsidRPr="00F774D9" w:rsidRDefault="00651887" w:rsidP="009B6E0B">
            <w:pPr>
              <w:tabs>
                <w:tab w:val="left" w:pos="-142"/>
              </w:tabs>
              <w:autoSpaceDE w:val="0"/>
              <w:autoSpaceDN w:val="0"/>
              <w:adjustRightInd w:val="0"/>
              <w:jc w:val="both"/>
              <w:rPr>
                <w:rFonts w:ascii="Arial" w:eastAsia="Arial" w:hAnsi="Arial" w:cs="Arial"/>
                <w:color w:val="000000"/>
                <w:lang w:eastAsia="es-ES"/>
              </w:rPr>
            </w:pPr>
            <w:r w:rsidRPr="00F774D9">
              <w:rPr>
                <w:rFonts w:ascii="Arial" w:eastAsia="Arial" w:hAnsi="Arial" w:cs="Arial"/>
                <w:color w:val="000000"/>
                <w:lang w:eastAsia="es-ES"/>
              </w:rPr>
              <w:t xml:space="preserve">Adicionalmente, los Proponentes de Estados con los cuales el Gobierno </w:t>
            </w:r>
            <w:r w:rsidRPr="00F774D9">
              <w:rPr>
                <w:rFonts w:ascii="Arial" w:eastAsia="Arial" w:hAnsi="Arial" w:cs="Arial"/>
                <w:color w:val="000000"/>
                <w:lang w:eastAsia="es-ES"/>
              </w:rPr>
              <w:lastRenderedPageBreak/>
              <w:t>Nacional haya certificado la existencia de trato nacional por reciprocidad recibirán este trato.</w:t>
            </w:r>
          </w:p>
        </w:tc>
      </w:tr>
      <w:bookmarkEnd w:id="0"/>
      <w:tr w:rsidR="00AF4C65" w:rsidRPr="00F774D9" w14:paraId="2C4F890C" w14:textId="77777777" w:rsidTr="00F774D9">
        <w:tc>
          <w:tcPr>
            <w:tcW w:w="1985" w:type="dxa"/>
          </w:tcPr>
          <w:p w14:paraId="4EF4F54C" w14:textId="77777777" w:rsidR="00AF4C65" w:rsidRPr="00F774D9" w:rsidRDefault="00AF4C65" w:rsidP="009B6E0B">
            <w:pPr>
              <w:jc w:val="both"/>
              <w:rPr>
                <w:rFonts w:ascii="Arial" w:hAnsi="Arial" w:cs="Arial"/>
                <w:lang w:val="es-ES"/>
              </w:rPr>
            </w:pPr>
            <w:r w:rsidRPr="00F774D9">
              <w:rPr>
                <w:rFonts w:ascii="Arial" w:hAnsi="Arial" w:cs="Arial"/>
                <w:lang w:val="es-ES"/>
              </w:rPr>
              <w:lastRenderedPageBreak/>
              <w:t xml:space="preserve">Forma de consulta de documentos del proceso: </w:t>
            </w:r>
          </w:p>
        </w:tc>
        <w:tc>
          <w:tcPr>
            <w:tcW w:w="7533" w:type="dxa"/>
          </w:tcPr>
          <w:p w14:paraId="267331F0" w14:textId="77777777" w:rsidR="00AF4C65" w:rsidRPr="00F774D9" w:rsidRDefault="00AF4C65" w:rsidP="009B6E0B">
            <w:pPr>
              <w:jc w:val="both"/>
              <w:rPr>
                <w:rFonts w:ascii="Arial" w:hAnsi="Arial" w:cs="Arial"/>
                <w:lang w:val="es-ES"/>
              </w:rPr>
            </w:pPr>
            <w:r w:rsidRPr="00F774D9">
              <w:rPr>
                <w:rFonts w:ascii="Arial" w:hAnsi="Arial" w:cs="Arial"/>
                <w:lang w:val="es-ES"/>
              </w:rPr>
              <w:t>A través del portal único de contratación pública Colombia Compra Eficiente</w:t>
            </w:r>
            <w:r w:rsidR="00517D19" w:rsidRPr="00F774D9">
              <w:rPr>
                <w:rFonts w:ascii="Arial" w:hAnsi="Arial" w:cs="Arial"/>
                <w:lang w:val="es-ES"/>
              </w:rPr>
              <w:t xml:space="preserve"> </w:t>
            </w:r>
            <w:hyperlink r:id="rId9" w:history="1">
              <w:r w:rsidR="00517D19" w:rsidRPr="00F774D9">
                <w:rPr>
                  <w:rStyle w:val="Hipervnculo"/>
                  <w:rFonts w:ascii="Arial" w:hAnsi="Arial" w:cs="Arial"/>
                  <w:lang w:val="es-ES"/>
                </w:rPr>
                <w:t>www.contratos.gov.co</w:t>
              </w:r>
            </w:hyperlink>
            <w:r w:rsidR="00517D19" w:rsidRPr="00F774D9">
              <w:rPr>
                <w:rFonts w:ascii="Arial" w:hAnsi="Arial" w:cs="Arial"/>
                <w:lang w:val="es-ES"/>
              </w:rPr>
              <w:t xml:space="preserve"> </w:t>
            </w:r>
            <w:r w:rsidR="002D4E64" w:rsidRPr="00F774D9">
              <w:rPr>
                <w:rFonts w:ascii="Arial" w:hAnsi="Arial" w:cs="Arial"/>
                <w:lang w:val="es-ES"/>
              </w:rPr>
              <w:t xml:space="preserve">y personalmente en la Secretaria de Planeación Municipal, ubicada en la </w:t>
            </w:r>
            <w:r w:rsidR="00532B55" w:rsidRPr="00F774D9">
              <w:rPr>
                <w:rFonts w:ascii="Arial" w:hAnsi="Arial" w:cs="Arial"/>
                <w:lang w:val="es-ES"/>
              </w:rPr>
              <w:t>Carrera 5a No. 4 - 01 Barrio el Comercio Puerto Rico</w:t>
            </w:r>
            <w:r w:rsidR="002D4E64" w:rsidRPr="00F774D9">
              <w:rPr>
                <w:rFonts w:ascii="Arial" w:hAnsi="Arial" w:cs="Arial"/>
                <w:lang w:val="es-ES"/>
              </w:rPr>
              <w:t xml:space="preserve"> Caquetá</w:t>
            </w:r>
          </w:p>
        </w:tc>
      </w:tr>
    </w:tbl>
    <w:p w14:paraId="0249686E" w14:textId="77777777" w:rsidR="00AF4C65" w:rsidRPr="00F774D9" w:rsidRDefault="00AF4C65" w:rsidP="009B6E0B">
      <w:pPr>
        <w:spacing w:after="0" w:line="240" w:lineRule="auto"/>
        <w:jc w:val="center"/>
        <w:rPr>
          <w:rFonts w:ascii="Arial" w:hAnsi="Arial" w:cs="Arial"/>
          <w:b/>
          <w:lang w:val="es-ES"/>
        </w:rPr>
      </w:pPr>
    </w:p>
    <w:p w14:paraId="3BF30017" w14:textId="77777777" w:rsidR="00B9703C" w:rsidRPr="00F774D9" w:rsidRDefault="00B9703C" w:rsidP="00B9703C">
      <w:pPr>
        <w:widowControl w:val="0"/>
        <w:overflowPunct w:val="0"/>
        <w:autoSpaceDE w:val="0"/>
        <w:autoSpaceDN w:val="0"/>
        <w:adjustRightInd w:val="0"/>
        <w:spacing w:after="0" w:line="240" w:lineRule="auto"/>
        <w:jc w:val="both"/>
        <w:rPr>
          <w:rFonts w:ascii="Arial" w:hAnsi="Arial" w:cs="Arial"/>
        </w:rPr>
      </w:pPr>
      <w:bookmarkStart w:id="1" w:name="_Hlk148974266"/>
      <w:bookmarkStart w:id="2" w:name="_Hlk518431207"/>
      <w:r w:rsidRPr="00F774D9">
        <w:rPr>
          <w:rFonts w:ascii="Arial" w:hAnsi="Arial" w:cs="Arial"/>
        </w:rPr>
        <w:t>Las fechas y plazos antes indicados podrán variar de acuerdo con la ley y con las condiciones previstas en el presente Pliego de Condiciones.</w:t>
      </w:r>
    </w:p>
    <w:p w14:paraId="74574F3A" w14:textId="77777777" w:rsidR="00B9703C" w:rsidRPr="00F774D9" w:rsidRDefault="00B9703C" w:rsidP="00B9703C">
      <w:pPr>
        <w:spacing w:after="0" w:line="240" w:lineRule="auto"/>
        <w:jc w:val="center"/>
        <w:rPr>
          <w:rFonts w:ascii="Arial" w:hAnsi="Arial" w:cs="Arial"/>
          <w:b/>
        </w:rPr>
      </w:pPr>
    </w:p>
    <w:p w14:paraId="5487568F" w14:textId="3AEB79E5" w:rsidR="00B9703C" w:rsidRPr="00F774D9" w:rsidRDefault="00B9703C" w:rsidP="00B9703C">
      <w:pPr>
        <w:widowControl w:val="0"/>
        <w:autoSpaceDE w:val="0"/>
        <w:autoSpaceDN w:val="0"/>
        <w:adjustRightInd w:val="0"/>
        <w:spacing w:after="0" w:line="240" w:lineRule="auto"/>
        <w:jc w:val="both"/>
        <w:rPr>
          <w:rFonts w:ascii="Arial" w:hAnsi="Arial" w:cs="Arial"/>
          <w:color w:val="000000"/>
        </w:rPr>
      </w:pPr>
      <w:r w:rsidRPr="00F774D9">
        <w:rPr>
          <w:rFonts w:ascii="Arial" w:hAnsi="Arial" w:cs="Arial"/>
          <w:color w:val="000000"/>
        </w:rPr>
        <w:t xml:space="preserve">Dado en Puerto Rico Caquetá, </w:t>
      </w:r>
      <w:r w:rsidR="000B024E" w:rsidRPr="00F774D9">
        <w:rPr>
          <w:rFonts w:ascii="Arial" w:hAnsi="Arial" w:cs="Arial"/>
          <w:color w:val="000000"/>
        </w:rPr>
        <w:t xml:space="preserve">a los </w:t>
      </w:r>
      <w:r w:rsidR="004F0684" w:rsidRPr="00F774D9">
        <w:rPr>
          <w:rFonts w:ascii="Arial" w:hAnsi="Arial" w:cs="Arial"/>
          <w:color w:val="000000"/>
        </w:rPr>
        <w:t>veinti</w:t>
      </w:r>
      <w:r w:rsidR="00555D1E">
        <w:rPr>
          <w:rFonts w:ascii="Arial" w:hAnsi="Arial" w:cs="Arial"/>
          <w:color w:val="000000"/>
        </w:rPr>
        <w:t>siete</w:t>
      </w:r>
      <w:r w:rsidR="004F0684" w:rsidRPr="00F774D9">
        <w:rPr>
          <w:rFonts w:ascii="Arial" w:hAnsi="Arial" w:cs="Arial"/>
          <w:color w:val="000000"/>
        </w:rPr>
        <w:t xml:space="preserve"> </w:t>
      </w:r>
      <w:r w:rsidR="00872738" w:rsidRPr="00F774D9">
        <w:rPr>
          <w:rFonts w:ascii="Arial" w:hAnsi="Arial" w:cs="Arial"/>
          <w:color w:val="000000"/>
        </w:rPr>
        <w:t>(</w:t>
      </w:r>
      <w:r w:rsidR="000B024E" w:rsidRPr="00F774D9">
        <w:rPr>
          <w:rFonts w:ascii="Arial" w:hAnsi="Arial" w:cs="Arial"/>
          <w:color w:val="000000"/>
        </w:rPr>
        <w:t>2</w:t>
      </w:r>
      <w:r w:rsidR="00555D1E">
        <w:rPr>
          <w:rFonts w:ascii="Arial" w:hAnsi="Arial" w:cs="Arial"/>
          <w:color w:val="000000"/>
        </w:rPr>
        <w:t>7</w:t>
      </w:r>
      <w:r w:rsidR="0079594A" w:rsidRPr="00F774D9">
        <w:rPr>
          <w:rFonts w:ascii="Arial" w:hAnsi="Arial" w:cs="Arial"/>
          <w:color w:val="000000"/>
        </w:rPr>
        <w:t>)</w:t>
      </w:r>
      <w:r w:rsidR="002660E0" w:rsidRPr="00F774D9">
        <w:rPr>
          <w:rFonts w:ascii="Arial" w:hAnsi="Arial" w:cs="Arial"/>
          <w:color w:val="000000"/>
        </w:rPr>
        <w:t xml:space="preserve"> días del mes de</w:t>
      </w:r>
      <w:r w:rsidRPr="00F774D9">
        <w:rPr>
          <w:rFonts w:ascii="Arial" w:hAnsi="Arial" w:cs="Arial"/>
          <w:color w:val="000000"/>
        </w:rPr>
        <w:t xml:space="preserve"> </w:t>
      </w:r>
      <w:r w:rsidR="004F0684" w:rsidRPr="00F774D9">
        <w:rPr>
          <w:rFonts w:ascii="Arial" w:hAnsi="Arial" w:cs="Arial"/>
          <w:color w:val="000000"/>
        </w:rPr>
        <w:t>octu</w:t>
      </w:r>
      <w:r w:rsidR="000B024E" w:rsidRPr="00F774D9">
        <w:rPr>
          <w:rFonts w:ascii="Arial" w:hAnsi="Arial" w:cs="Arial"/>
          <w:color w:val="000000"/>
        </w:rPr>
        <w:t>bre</w:t>
      </w:r>
      <w:r w:rsidRPr="00F774D9">
        <w:rPr>
          <w:rFonts w:ascii="Arial" w:hAnsi="Arial" w:cs="Arial"/>
          <w:color w:val="000000"/>
        </w:rPr>
        <w:t xml:space="preserve"> de 202</w:t>
      </w:r>
      <w:r w:rsidR="002C0E0E" w:rsidRPr="00F774D9">
        <w:rPr>
          <w:rFonts w:ascii="Arial" w:hAnsi="Arial" w:cs="Arial"/>
          <w:color w:val="000000"/>
        </w:rPr>
        <w:t>3</w:t>
      </w:r>
      <w:r w:rsidRPr="00F774D9">
        <w:rPr>
          <w:rFonts w:ascii="Arial" w:hAnsi="Arial" w:cs="Arial"/>
          <w:color w:val="000000"/>
        </w:rPr>
        <w:t>.</w:t>
      </w:r>
    </w:p>
    <w:p w14:paraId="67109AC4" w14:textId="77777777" w:rsidR="001149E6" w:rsidRPr="00F774D9" w:rsidRDefault="001149E6" w:rsidP="009B6E0B">
      <w:pPr>
        <w:spacing w:after="0" w:line="240" w:lineRule="auto"/>
        <w:jc w:val="center"/>
        <w:rPr>
          <w:rFonts w:ascii="Arial" w:hAnsi="Arial" w:cs="Arial"/>
          <w:b/>
        </w:rPr>
      </w:pPr>
    </w:p>
    <w:bookmarkEnd w:id="1"/>
    <w:p w14:paraId="030E43D9" w14:textId="77777777" w:rsidR="00CE54D9" w:rsidRPr="00F774D9" w:rsidRDefault="00CE54D9" w:rsidP="009B6E0B">
      <w:pPr>
        <w:spacing w:after="0" w:line="240" w:lineRule="auto"/>
        <w:jc w:val="center"/>
        <w:rPr>
          <w:rFonts w:ascii="Arial" w:hAnsi="Arial" w:cs="Arial"/>
          <w:b/>
        </w:rPr>
      </w:pPr>
    </w:p>
    <w:p w14:paraId="554D8BDC" w14:textId="77777777" w:rsidR="00677A99" w:rsidRDefault="00677A99" w:rsidP="009B6E0B">
      <w:pPr>
        <w:spacing w:after="0" w:line="240" w:lineRule="auto"/>
        <w:jc w:val="center"/>
        <w:rPr>
          <w:rFonts w:ascii="Arial" w:hAnsi="Arial" w:cs="Arial"/>
          <w:b/>
        </w:rPr>
      </w:pPr>
    </w:p>
    <w:p w14:paraId="299A76E2" w14:textId="77777777" w:rsidR="00F774D9" w:rsidRDefault="00F774D9" w:rsidP="009B6E0B">
      <w:pPr>
        <w:spacing w:after="0" w:line="240" w:lineRule="auto"/>
        <w:jc w:val="center"/>
        <w:rPr>
          <w:rFonts w:ascii="Arial" w:hAnsi="Arial" w:cs="Arial"/>
          <w:b/>
        </w:rPr>
      </w:pPr>
    </w:p>
    <w:p w14:paraId="25EC24EB" w14:textId="77777777" w:rsidR="00F774D9" w:rsidRDefault="00F774D9" w:rsidP="009B6E0B">
      <w:pPr>
        <w:spacing w:after="0" w:line="240" w:lineRule="auto"/>
        <w:jc w:val="center"/>
        <w:rPr>
          <w:rFonts w:ascii="Arial" w:hAnsi="Arial" w:cs="Arial"/>
          <w:b/>
        </w:rPr>
      </w:pPr>
    </w:p>
    <w:p w14:paraId="125050DE" w14:textId="77777777" w:rsidR="00F774D9" w:rsidRPr="00F774D9" w:rsidRDefault="00F774D9" w:rsidP="009B6E0B">
      <w:pPr>
        <w:spacing w:after="0" w:line="240" w:lineRule="auto"/>
        <w:jc w:val="center"/>
        <w:rPr>
          <w:rFonts w:ascii="Arial" w:hAnsi="Arial" w:cs="Arial"/>
          <w:b/>
        </w:rPr>
      </w:pPr>
    </w:p>
    <w:p w14:paraId="31625259" w14:textId="77777777" w:rsidR="00793882" w:rsidRPr="00F774D9" w:rsidRDefault="00793882" w:rsidP="009B6E0B">
      <w:pPr>
        <w:spacing w:after="0" w:line="240" w:lineRule="auto"/>
        <w:jc w:val="center"/>
        <w:rPr>
          <w:rFonts w:ascii="Arial" w:hAnsi="Arial" w:cs="Arial"/>
          <w:b/>
        </w:rPr>
      </w:pPr>
    </w:p>
    <w:p w14:paraId="4097DD07" w14:textId="77777777" w:rsidR="000C5617" w:rsidRPr="00F774D9" w:rsidRDefault="000C5617" w:rsidP="009B6E0B">
      <w:pPr>
        <w:spacing w:after="0" w:line="240" w:lineRule="auto"/>
        <w:jc w:val="center"/>
        <w:rPr>
          <w:rFonts w:ascii="Arial" w:hAnsi="Arial" w:cs="Arial"/>
          <w:b/>
        </w:rPr>
      </w:pPr>
    </w:p>
    <w:bookmarkEnd w:id="2"/>
    <w:p w14:paraId="5EBC0EF1" w14:textId="77777777" w:rsidR="00E90D53" w:rsidRPr="00F774D9" w:rsidRDefault="00E90D53" w:rsidP="0079594A">
      <w:pPr>
        <w:widowControl w:val="0"/>
        <w:spacing w:after="0" w:line="240" w:lineRule="auto"/>
        <w:jc w:val="center"/>
        <w:rPr>
          <w:rFonts w:ascii="Arial" w:hAnsi="Arial" w:cs="Arial"/>
          <w:b/>
          <w:color w:val="FF0000"/>
        </w:rPr>
      </w:pPr>
    </w:p>
    <w:p w14:paraId="775F8D79" w14:textId="77777777" w:rsidR="00872738" w:rsidRPr="00F774D9" w:rsidRDefault="00872738" w:rsidP="00872738">
      <w:pPr>
        <w:spacing w:after="0" w:line="240" w:lineRule="auto"/>
        <w:jc w:val="center"/>
        <w:rPr>
          <w:rFonts w:ascii="Arial" w:eastAsia="Calibri" w:hAnsi="Arial" w:cs="Arial"/>
          <w:b/>
          <w:color w:val="000000" w:themeColor="text1"/>
        </w:rPr>
      </w:pPr>
      <w:r w:rsidRPr="00F774D9">
        <w:rPr>
          <w:rFonts w:ascii="Arial" w:eastAsia="Calibri" w:hAnsi="Arial" w:cs="Arial"/>
          <w:b/>
          <w:color w:val="000000" w:themeColor="text1"/>
        </w:rPr>
        <w:t>WILMER CÁRDENAS RODRÍGUEZ</w:t>
      </w:r>
    </w:p>
    <w:p w14:paraId="27C35A69" w14:textId="77777777" w:rsidR="00872738" w:rsidRPr="00F774D9" w:rsidRDefault="00872738" w:rsidP="00872738">
      <w:pPr>
        <w:spacing w:after="0" w:line="240" w:lineRule="auto"/>
        <w:jc w:val="center"/>
        <w:rPr>
          <w:rFonts w:ascii="Arial" w:eastAsiaTheme="minorHAnsi" w:hAnsi="Arial" w:cs="Arial"/>
          <w:lang w:eastAsia="es-ES"/>
        </w:rPr>
      </w:pPr>
      <w:r w:rsidRPr="00F774D9">
        <w:rPr>
          <w:rFonts w:ascii="Arial" w:eastAsia="Calibri" w:hAnsi="Arial" w:cs="Arial"/>
          <w:color w:val="000000" w:themeColor="text1"/>
        </w:rPr>
        <w:t>Alcalde Municipal</w:t>
      </w:r>
    </w:p>
    <w:p w14:paraId="343DCDB2" w14:textId="6614F770" w:rsidR="00AF4C65" w:rsidRPr="00F774D9" w:rsidRDefault="00AF4C65" w:rsidP="0079594A">
      <w:pPr>
        <w:widowControl w:val="0"/>
        <w:spacing w:after="0" w:line="240" w:lineRule="auto"/>
        <w:jc w:val="center"/>
        <w:rPr>
          <w:rFonts w:ascii="Arial" w:hAnsi="Arial" w:cs="Arial"/>
        </w:rPr>
      </w:pPr>
    </w:p>
    <w:sectPr w:rsidR="00AF4C65" w:rsidRPr="00F774D9" w:rsidSect="00F71CD1">
      <w:headerReference w:type="default" r:id="rId10"/>
      <w:footerReference w:type="default" r:id="rId11"/>
      <w:pgSz w:w="12242" w:h="15842" w:code="1"/>
      <w:pgMar w:top="1152" w:right="907" w:bottom="1699" w:left="1699" w:header="850" w:footer="3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28723" w14:textId="77777777" w:rsidR="008516F7" w:rsidRDefault="008516F7" w:rsidP="00FD56E0">
      <w:pPr>
        <w:spacing w:after="0" w:line="240" w:lineRule="auto"/>
      </w:pPr>
      <w:r>
        <w:separator/>
      </w:r>
    </w:p>
  </w:endnote>
  <w:endnote w:type="continuationSeparator" w:id="0">
    <w:p w14:paraId="7E9F00FE" w14:textId="77777777" w:rsidR="008516F7" w:rsidRDefault="008516F7" w:rsidP="00FD5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Handwriting">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Microsoft JhengHei Light"/>
    <w:charset w:val="80"/>
    <w:family w:val="swiss"/>
    <w:pitch w:val="variable"/>
  </w:font>
  <w:font w:name="DejaVu Sans">
    <w:charset w:val="00"/>
    <w:family w:val="swiss"/>
    <w:pitch w:val="variable"/>
    <w:sig w:usb0="00000000" w:usb1="5200F5FF" w:usb2="0A242021" w:usb3="00000000" w:csb0="000001B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Lucida Calligraphy">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001BB" w14:textId="77777777" w:rsidR="00934FBE" w:rsidRPr="00F71CD1" w:rsidRDefault="006A4ACE" w:rsidP="00934FBE">
    <w:pPr>
      <w:widowControl w:val="0"/>
      <w:autoSpaceDE w:val="0"/>
      <w:autoSpaceDN w:val="0"/>
      <w:adjustRightInd w:val="0"/>
      <w:spacing w:after="0" w:line="240" w:lineRule="auto"/>
      <w:ind w:right="-38"/>
      <w:jc w:val="center"/>
      <w:rPr>
        <w:rFonts w:ascii="Lucida Calligraphy" w:eastAsia="Times New Roman" w:hAnsi="Lucida Calligraphy" w:cs="Times New Roman"/>
        <w:sz w:val="18"/>
        <w:szCs w:val="20"/>
      </w:rPr>
    </w:pPr>
    <w:bookmarkStart w:id="3" w:name="_Hlk518431236"/>
    <w:r w:rsidRPr="00F71CD1">
      <w:rPr>
        <w:rFonts w:ascii="Lucida Handwriting" w:eastAsia="Times New Roman" w:hAnsi="Lucida Handwriting" w:cs="Times New Roman"/>
        <w:b/>
        <w:sz w:val="18"/>
        <w:szCs w:val="20"/>
      </w:rPr>
      <w:t>“</w:t>
    </w:r>
    <w:r w:rsidR="00934FBE" w:rsidRPr="00F71CD1">
      <w:rPr>
        <w:rFonts w:ascii="Lucida Handwriting" w:eastAsia="Times New Roman" w:hAnsi="Lucida Handwriting" w:cs="Times New Roman"/>
        <w:b/>
        <w:sz w:val="18"/>
        <w:szCs w:val="20"/>
      </w:rPr>
      <w:t>UNIDOS POR PUERTO RICO, PARA QUE VUELVA EL PROGRESO</w:t>
    </w:r>
    <w:r w:rsidR="00934FBE" w:rsidRPr="00F71CD1">
      <w:rPr>
        <w:rFonts w:ascii="Lucida Calligraphy" w:eastAsia="Times New Roman" w:hAnsi="Lucida Calligraphy" w:cs="Times New Roman"/>
        <w:sz w:val="18"/>
        <w:szCs w:val="20"/>
      </w:rPr>
      <w:t>”</w:t>
    </w:r>
  </w:p>
  <w:tbl>
    <w:tblPr>
      <w:tblW w:w="5000" w:type="pct"/>
      <w:tblCellMar>
        <w:left w:w="0" w:type="dxa"/>
        <w:right w:w="0" w:type="dxa"/>
      </w:tblCellMar>
      <w:tblLook w:val="0000" w:firstRow="0" w:lastRow="0" w:firstColumn="0" w:lastColumn="0" w:noHBand="0" w:noVBand="0"/>
    </w:tblPr>
    <w:tblGrid>
      <w:gridCol w:w="2255"/>
      <w:gridCol w:w="3559"/>
      <w:gridCol w:w="3828"/>
    </w:tblGrid>
    <w:tr w:rsidR="00934FBE" w:rsidRPr="008663EA" w14:paraId="651D0C50" w14:textId="77777777" w:rsidTr="00C66FAF">
      <w:trPr>
        <w:trHeight w:hRule="exact" w:val="254"/>
      </w:trPr>
      <w:tc>
        <w:tcPr>
          <w:tcW w:w="1169" w:type="pct"/>
          <w:tcBorders>
            <w:top w:val="single" w:sz="2" w:space="0" w:color="000000"/>
            <w:left w:val="single" w:sz="2" w:space="0" w:color="000000"/>
            <w:bottom w:val="single" w:sz="2" w:space="0" w:color="000000"/>
            <w:right w:val="single" w:sz="2" w:space="0" w:color="000000"/>
          </w:tcBorders>
          <w:vAlign w:val="center"/>
        </w:tcPr>
        <w:p w14:paraId="735F314E" w14:textId="77777777" w:rsidR="00934FBE" w:rsidRPr="008663EA" w:rsidRDefault="00934FBE" w:rsidP="00934FBE">
          <w:pPr>
            <w:widowControl w:val="0"/>
            <w:autoSpaceDE w:val="0"/>
            <w:autoSpaceDN w:val="0"/>
            <w:adjustRightInd w:val="0"/>
            <w:spacing w:after="0" w:line="240" w:lineRule="auto"/>
            <w:jc w:val="both"/>
            <w:rPr>
              <w:rFonts w:ascii="Times New Roman" w:eastAsia="Times New Roman" w:hAnsi="Times New Roman" w:cs="Times New Roman"/>
              <w:sz w:val="18"/>
              <w:szCs w:val="24"/>
              <w:lang w:val="es-ES" w:eastAsia="es-ES"/>
            </w:rPr>
          </w:pPr>
          <w:r w:rsidRPr="008663EA">
            <w:rPr>
              <w:rFonts w:ascii="Arial" w:eastAsia="Times New Roman" w:hAnsi="Arial" w:cs="Arial"/>
              <w:sz w:val="18"/>
              <w:szCs w:val="18"/>
              <w:lang w:val="es-ES" w:eastAsia="es-ES"/>
            </w:rPr>
            <w:t>D</w:t>
          </w:r>
          <w:r w:rsidRPr="008663EA">
            <w:rPr>
              <w:rFonts w:ascii="Arial" w:eastAsia="Times New Roman" w:hAnsi="Arial" w:cs="Arial"/>
              <w:spacing w:val="1"/>
              <w:sz w:val="18"/>
              <w:szCs w:val="18"/>
              <w:lang w:val="es-ES" w:eastAsia="es-ES"/>
            </w:rPr>
            <w:t>i</w:t>
          </w:r>
          <w:r w:rsidRPr="008663EA">
            <w:rPr>
              <w:rFonts w:ascii="Arial" w:eastAsia="Times New Roman" w:hAnsi="Arial" w:cs="Arial"/>
              <w:sz w:val="18"/>
              <w:szCs w:val="18"/>
              <w:lang w:val="es-ES" w:eastAsia="es-ES"/>
            </w:rPr>
            <w:t>r</w:t>
          </w:r>
          <w:r w:rsidRPr="008663EA">
            <w:rPr>
              <w:rFonts w:ascii="Arial" w:eastAsia="Times New Roman" w:hAnsi="Arial" w:cs="Arial"/>
              <w:spacing w:val="1"/>
              <w:sz w:val="18"/>
              <w:szCs w:val="18"/>
              <w:lang w:val="es-ES" w:eastAsia="es-ES"/>
            </w:rPr>
            <w:t>ec</w:t>
          </w:r>
          <w:r w:rsidRPr="008663EA">
            <w:rPr>
              <w:rFonts w:ascii="Arial" w:eastAsia="Times New Roman" w:hAnsi="Arial" w:cs="Arial"/>
              <w:spacing w:val="-1"/>
              <w:sz w:val="18"/>
              <w:szCs w:val="18"/>
              <w:lang w:val="es-ES" w:eastAsia="es-ES"/>
            </w:rPr>
            <w:t>c</w:t>
          </w:r>
          <w:r w:rsidRPr="008663EA">
            <w:rPr>
              <w:rFonts w:ascii="Arial" w:eastAsia="Times New Roman" w:hAnsi="Arial" w:cs="Arial"/>
              <w:spacing w:val="1"/>
              <w:sz w:val="18"/>
              <w:szCs w:val="18"/>
              <w:lang w:val="es-ES" w:eastAsia="es-ES"/>
            </w:rPr>
            <w:t>ió</w:t>
          </w:r>
          <w:r w:rsidRPr="008663EA">
            <w:rPr>
              <w:rFonts w:ascii="Arial" w:eastAsia="Times New Roman" w:hAnsi="Arial" w:cs="Arial"/>
              <w:spacing w:val="-1"/>
              <w:sz w:val="18"/>
              <w:szCs w:val="18"/>
              <w:lang w:val="es-ES" w:eastAsia="es-ES"/>
            </w:rPr>
            <w:t>n</w:t>
          </w:r>
          <w:r w:rsidRPr="008663EA">
            <w:rPr>
              <w:rFonts w:ascii="Arial" w:eastAsia="Times New Roman" w:hAnsi="Arial" w:cs="Arial"/>
              <w:sz w:val="18"/>
              <w:szCs w:val="18"/>
              <w:lang w:val="es-ES" w:eastAsia="es-ES"/>
            </w:rPr>
            <w:t>:</w:t>
          </w:r>
        </w:p>
      </w:tc>
      <w:tc>
        <w:tcPr>
          <w:tcW w:w="1845" w:type="pct"/>
          <w:tcBorders>
            <w:top w:val="single" w:sz="2" w:space="0" w:color="000000"/>
            <w:left w:val="single" w:sz="2" w:space="0" w:color="000000"/>
            <w:bottom w:val="single" w:sz="2" w:space="0" w:color="000000"/>
            <w:right w:val="single" w:sz="2" w:space="0" w:color="000000"/>
          </w:tcBorders>
          <w:vAlign w:val="center"/>
        </w:tcPr>
        <w:p w14:paraId="25F37D64" w14:textId="77777777" w:rsidR="00934FBE" w:rsidRPr="008663EA" w:rsidRDefault="00934FBE" w:rsidP="00934FBE">
          <w:pPr>
            <w:widowControl w:val="0"/>
            <w:autoSpaceDE w:val="0"/>
            <w:autoSpaceDN w:val="0"/>
            <w:adjustRightInd w:val="0"/>
            <w:spacing w:after="0" w:line="240" w:lineRule="auto"/>
            <w:jc w:val="both"/>
            <w:rPr>
              <w:rFonts w:ascii="Times New Roman" w:eastAsia="Times New Roman" w:hAnsi="Times New Roman" w:cs="Times New Roman"/>
              <w:sz w:val="18"/>
              <w:szCs w:val="24"/>
              <w:lang w:val="es-ES" w:eastAsia="es-ES"/>
            </w:rPr>
          </w:pPr>
          <w:r w:rsidRPr="008663EA">
            <w:rPr>
              <w:rFonts w:ascii="Arial" w:eastAsia="Times New Roman" w:hAnsi="Arial" w:cs="Arial"/>
              <w:sz w:val="18"/>
              <w:szCs w:val="18"/>
              <w:lang w:val="es-ES" w:eastAsia="es-ES"/>
            </w:rPr>
            <w:t>C</w:t>
          </w:r>
          <w:r w:rsidRPr="008663EA">
            <w:rPr>
              <w:rFonts w:ascii="Arial" w:eastAsia="Times New Roman" w:hAnsi="Arial" w:cs="Arial"/>
              <w:spacing w:val="1"/>
              <w:sz w:val="18"/>
              <w:szCs w:val="18"/>
              <w:lang w:val="es-ES" w:eastAsia="es-ES"/>
            </w:rPr>
            <w:t>a</w:t>
          </w:r>
          <w:r w:rsidRPr="008663EA">
            <w:rPr>
              <w:rFonts w:ascii="Arial" w:eastAsia="Times New Roman" w:hAnsi="Arial" w:cs="Arial"/>
              <w:sz w:val="18"/>
              <w:szCs w:val="18"/>
              <w:lang w:val="es-ES" w:eastAsia="es-ES"/>
            </w:rPr>
            <w:t>rr</w:t>
          </w:r>
          <w:r w:rsidRPr="008663EA">
            <w:rPr>
              <w:rFonts w:ascii="Arial" w:eastAsia="Times New Roman" w:hAnsi="Arial" w:cs="Arial"/>
              <w:spacing w:val="1"/>
              <w:sz w:val="18"/>
              <w:szCs w:val="18"/>
              <w:lang w:val="es-ES" w:eastAsia="es-ES"/>
            </w:rPr>
            <w:t>e</w:t>
          </w:r>
          <w:r w:rsidRPr="008663EA">
            <w:rPr>
              <w:rFonts w:ascii="Arial" w:eastAsia="Times New Roman" w:hAnsi="Arial" w:cs="Arial"/>
              <w:sz w:val="18"/>
              <w:szCs w:val="18"/>
              <w:lang w:val="es-ES" w:eastAsia="es-ES"/>
            </w:rPr>
            <w:t>ra</w:t>
          </w:r>
          <w:r w:rsidRPr="008663EA">
            <w:rPr>
              <w:rFonts w:ascii="Arial" w:eastAsia="Times New Roman" w:hAnsi="Arial" w:cs="Arial"/>
              <w:spacing w:val="-5"/>
              <w:sz w:val="18"/>
              <w:szCs w:val="18"/>
              <w:lang w:val="es-ES" w:eastAsia="es-ES"/>
            </w:rPr>
            <w:t xml:space="preserve"> </w:t>
          </w:r>
          <w:r w:rsidRPr="008663EA">
            <w:rPr>
              <w:rFonts w:ascii="Arial" w:eastAsia="Times New Roman" w:hAnsi="Arial" w:cs="Arial"/>
              <w:spacing w:val="1"/>
              <w:sz w:val="18"/>
              <w:szCs w:val="18"/>
              <w:lang w:val="es-ES" w:eastAsia="es-ES"/>
            </w:rPr>
            <w:t>5</w:t>
          </w:r>
          <w:r w:rsidRPr="008663EA">
            <w:rPr>
              <w:rFonts w:ascii="Arial" w:eastAsia="Times New Roman" w:hAnsi="Arial" w:cs="Arial"/>
              <w:sz w:val="18"/>
              <w:szCs w:val="18"/>
              <w:lang w:val="es-ES" w:eastAsia="es-ES"/>
            </w:rPr>
            <w:t>a</w:t>
          </w:r>
          <w:r w:rsidRPr="008663EA">
            <w:rPr>
              <w:rFonts w:ascii="Arial" w:eastAsia="Times New Roman" w:hAnsi="Arial" w:cs="Arial"/>
              <w:spacing w:val="-3"/>
              <w:sz w:val="18"/>
              <w:szCs w:val="18"/>
              <w:lang w:val="es-ES" w:eastAsia="es-ES"/>
            </w:rPr>
            <w:t xml:space="preserve"> </w:t>
          </w:r>
          <w:r w:rsidRPr="008663EA">
            <w:rPr>
              <w:rFonts w:ascii="Arial" w:eastAsia="Times New Roman" w:hAnsi="Arial" w:cs="Arial"/>
              <w:sz w:val="18"/>
              <w:szCs w:val="18"/>
              <w:lang w:val="es-ES" w:eastAsia="es-ES"/>
            </w:rPr>
            <w:t>N</w:t>
          </w:r>
          <w:r w:rsidRPr="008663EA">
            <w:rPr>
              <w:rFonts w:ascii="Arial" w:eastAsia="Times New Roman" w:hAnsi="Arial" w:cs="Arial"/>
              <w:spacing w:val="1"/>
              <w:sz w:val="18"/>
              <w:szCs w:val="18"/>
              <w:lang w:val="es-ES" w:eastAsia="es-ES"/>
            </w:rPr>
            <w:t>o</w:t>
          </w:r>
          <w:r w:rsidRPr="008663EA">
            <w:rPr>
              <w:rFonts w:ascii="Arial" w:eastAsia="Times New Roman" w:hAnsi="Arial" w:cs="Arial"/>
              <w:sz w:val="18"/>
              <w:szCs w:val="18"/>
              <w:lang w:val="es-ES" w:eastAsia="es-ES"/>
            </w:rPr>
            <w:t>.</w:t>
          </w:r>
          <w:r w:rsidRPr="008663EA">
            <w:rPr>
              <w:rFonts w:ascii="Arial" w:eastAsia="Times New Roman" w:hAnsi="Arial" w:cs="Arial"/>
              <w:spacing w:val="-2"/>
              <w:sz w:val="18"/>
              <w:szCs w:val="18"/>
              <w:lang w:val="es-ES" w:eastAsia="es-ES"/>
            </w:rPr>
            <w:t xml:space="preserve"> </w:t>
          </w:r>
          <w:r w:rsidRPr="008663EA">
            <w:rPr>
              <w:rFonts w:ascii="Arial" w:eastAsia="Times New Roman" w:hAnsi="Arial" w:cs="Arial"/>
              <w:sz w:val="18"/>
              <w:szCs w:val="18"/>
              <w:lang w:val="es-ES" w:eastAsia="es-ES"/>
            </w:rPr>
            <w:t xml:space="preserve">4 - </w:t>
          </w:r>
          <w:r w:rsidRPr="008663EA">
            <w:rPr>
              <w:rFonts w:ascii="Arial" w:eastAsia="Times New Roman" w:hAnsi="Arial" w:cs="Arial"/>
              <w:spacing w:val="1"/>
              <w:sz w:val="18"/>
              <w:szCs w:val="18"/>
              <w:lang w:val="es-ES" w:eastAsia="es-ES"/>
            </w:rPr>
            <w:t>0</w:t>
          </w:r>
          <w:r w:rsidRPr="008663EA">
            <w:rPr>
              <w:rFonts w:ascii="Arial" w:eastAsia="Times New Roman" w:hAnsi="Arial" w:cs="Arial"/>
              <w:sz w:val="18"/>
              <w:szCs w:val="18"/>
              <w:lang w:val="es-ES" w:eastAsia="es-ES"/>
            </w:rPr>
            <w:t>1</w:t>
          </w:r>
          <w:r w:rsidRPr="008663EA">
            <w:rPr>
              <w:rFonts w:ascii="Arial" w:eastAsia="Times New Roman" w:hAnsi="Arial" w:cs="Arial"/>
              <w:spacing w:val="-1"/>
              <w:sz w:val="18"/>
              <w:szCs w:val="18"/>
              <w:lang w:val="es-ES" w:eastAsia="es-ES"/>
            </w:rPr>
            <w:t xml:space="preserve"> </w:t>
          </w:r>
          <w:r w:rsidRPr="008663EA">
            <w:rPr>
              <w:rFonts w:ascii="Arial" w:eastAsia="Times New Roman" w:hAnsi="Arial" w:cs="Arial"/>
              <w:spacing w:val="-2"/>
              <w:sz w:val="18"/>
              <w:szCs w:val="18"/>
              <w:lang w:val="es-ES" w:eastAsia="es-ES"/>
            </w:rPr>
            <w:t>B</w:t>
          </w:r>
          <w:r w:rsidRPr="008663EA">
            <w:rPr>
              <w:rFonts w:ascii="Arial" w:eastAsia="Times New Roman" w:hAnsi="Arial" w:cs="Arial"/>
              <w:spacing w:val="1"/>
              <w:sz w:val="18"/>
              <w:szCs w:val="18"/>
              <w:lang w:val="es-ES" w:eastAsia="es-ES"/>
            </w:rPr>
            <w:t>a</w:t>
          </w:r>
          <w:r w:rsidRPr="008663EA">
            <w:rPr>
              <w:rFonts w:ascii="Arial" w:eastAsia="Times New Roman" w:hAnsi="Arial" w:cs="Arial"/>
              <w:sz w:val="18"/>
              <w:szCs w:val="18"/>
              <w:lang w:val="es-ES" w:eastAsia="es-ES"/>
            </w:rPr>
            <w:t>rr</w:t>
          </w:r>
          <w:r w:rsidRPr="008663EA">
            <w:rPr>
              <w:rFonts w:ascii="Arial" w:eastAsia="Times New Roman" w:hAnsi="Arial" w:cs="Arial"/>
              <w:spacing w:val="1"/>
              <w:sz w:val="18"/>
              <w:szCs w:val="18"/>
              <w:lang w:val="es-ES" w:eastAsia="es-ES"/>
            </w:rPr>
            <w:t>i</w:t>
          </w:r>
          <w:r w:rsidRPr="008663EA">
            <w:rPr>
              <w:rFonts w:ascii="Arial" w:eastAsia="Times New Roman" w:hAnsi="Arial" w:cs="Arial"/>
              <w:sz w:val="18"/>
              <w:szCs w:val="18"/>
              <w:lang w:val="es-ES" w:eastAsia="es-ES"/>
            </w:rPr>
            <w:t>o</w:t>
          </w:r>
          <w:r w:rsidRPr="008663EA">
            <w:rPr>
              <w:rFonts w:ascii="Arial" w:eastAsia="Times New Roman" w:hAnsi="Arial" w:cs="Arial"/>
              <w:spacing w:val="-6"/>
              <w:sz w:val="18"/>
              <w:szCs w:val="18"/>
              <w:lang w:val="es-ES" w:eastAsia="es-ES"/>
            </w:rPr>
            <w:t xml:space="preserve"> </w:t>
          </w:r>
          <w:r w:rsidRPr="008663EA">
            <w:rPr>
              <w:rFonts w:ascii="Arial" w:eastAsia="Times New Roman" w:hAnsi="Arial" w:cs="Arial"/>
              <w:spacing w:val="1"/>
              <w:sz w:val="18"/>
              <w:szCs w:val="18"/>
              <w:lang w:val="es-ES" w:eastAsia="es-ES"/>
            </w:rPr>
            <w:t>e</w:t>
          </w:r>
          <w:r w:rsidRPr="008663EA">
            <w:rPr>
              <w:rFonts w:ascii="Arial" w:eastAsia="Times New Roman" w:hAnsi="Arial" w:cs="Arial"/>
              <w:sz w:val="18"/>
              <w:szCs w:val="18"/>
              <w:lang w:val="es-ES" w:eastAsia="es-ES"/>
            </w:rPr>
            <w:t>l</w:t>
          </w:r>
          <w:r w:rsidRPr="008663EA">
            <w:rPr>
              <w:rFonts w:ascii="Arial" w:eastAsia="Times New Roman" w:hAnsi="Arial" w:cs="Arial"/>
              <w:spacing w:val="47"/>
              <w:sz w:val="18"/>
              <w:szCs w:val="18"/>
              <w:lang w:val="es-ES" w:eastAsia="es-ES"/>
            </w:rPr>
            <w:t xml:space="preserve"> </w:t>
          </w:r>
          <w:r w:rsidRPr="008663EA">
            <w:rPr>
              <w:rFonts w:ascii="Arial" w:eastAsia="Times New Roman" w:hAnsi="Arial" w:cs="Arial"/>
              <w:sz w:val="18"/>
              <w:szCs w:val="18"/>
              <w:lang w:val="es-ES" w:eastAsia="es-ES"/>
            </w:rPr>
            <w:t>C</w:t>
          </w:r>
          <w:r w:rsidRPr="008663EA">
            <w:rPr>
              <w:rFonts w:ascii="Arial" w:eastAsia="Times New Roman" w:hAnsi="Arial" w:cs="Arial"/>
              <w:spacing w:val="1"/>
              <w:sz w:val="18"/>
              <w:szCs w:val="18"/>
              <w:lang w:val="es-ES" w:eastAsia="es-ES"/>
            </w:rPr>
            <w:t>ome</w:t>
          </w:r>
          <w:r w:rsidRPr="008663EA">
            <w:rPr>
              <w:rFonts w:ascii="Arial" w:eastAsia="Times New Roman" w:hAnsi="Arial" w:cs="Arial"/>
              <w:spacing w:val="-2"/>
              <w:sz w:val="18"/>
              <w:szCs w:val="18"/>
              <w:lang w:val="es-ES" w:eastAsia="es-ES"/>
            </w:rPr>
            <w:t>r</w:t>
          </w:r>
          <w:r w:rsidRPr="008663EA">
            <w:rPr>
              <w:rFonts w:ascii="Arial" w:eastAsia="Times New Roman" w:hAnsi="Arial" w:cs="Arial"/>
              <w:spacing w:val="1"/>
              <w:sz w:val="18"/>
              <w:szCs w:val="18"/>
              <w:lang w:val="es-ES" w:eastAsia="es-ES"/>
            </w:rPr>
            <w:t>ci</w:t>
          </w:r>
          <w:r w:rsidRPr="008663EA">
            <w:rPr>
              <w:rFonts w:ascii="Arial" w:eastAsia="Times New Roman" w:hAnsi="Arial" w:cs="Arial"/>
              <w:sz w:val="18"/>
              <w:szCs w:val="18"/>
              <w:lang w:val="es-ES" w:eastAsia="es-ES"/>
            </w:rPr>
            <w:t>o</w:t>
          </w:r>
        </w:p>
      </w:tc>
      <w:tc>
        <w:tcPr>
          <w:tcW w:w="1985" w:type="pct"/>
          <w:tcBorders>
            <w:top w:val="single" w:sz="2" w:space="0" w:color="000000"/>
            <w:left w:val="single" w:sz="2" w:space="0" w:color="000000"/>
            <w:bottom w:val="single" w:sz="2" w:space="0" w:color="000000"/>
            <w:right w:val="single" w:sz="2" w:space="0" w:color="000000"/>
          </w:tcBorders>
          <w:vAlign w:val="center"/>
        </w:tcPr>
        <w:p w14:paraId="091E2924" w14:textId="4D924A9D" w:rsidR="00934FBE" w:rsidRPr="0093290E" w:rsidRDefault="00934FBE" w:rsidP="000D3B5B">
          <w:pPr>
            <w:widowControl w:val="0"/>
            <w:autoSpaceDE w:val="0"/>
            <w:autoSpaceDN w:val="0"/>
            <w:adjustRightInd w:val="0"/>
            <w:spacing w:after="0" w:line="240" w:lineRule="auto"/>
            <w:jc w:val="both"/>
            <w:rPr>
              <w:rFonts w:ascii="Times New Roman" w:eastAsia="Times New Roman" w:hAnsi="Times New Roman" w:cs="Times New Roman"/>
              <w:sz w:val="18"/>
              <w:szCs w:val="18"/>
              <w:lang w:val="es-ES" w:eastAsia="es-ES"/>
            </w:rPr>
          </w:pPr>
          <w:r w:rsidRPr="0093290E">
            <w:rPr>
              <w:rFonts w:ascii="Arial" w:eastAsia="Times New Roman" w:hAnsi="Arial" w:cs="Arial"/>
              <w:sz w:val="18"/>
              <w:szCs w:val="18"/>
              <w:lang w:val="es-ES" w:eastAsia="es-ES"/>
            </w:rPr>
            <w:t>Pr</w:t>
          </w:r>
          <w:r w:rsidRPr="0093290E">
            <w:rPr>
              <w:rFonts w:ascii="Arial" w:eastAsia="Times New Roman" w:hAnsi="Arial" w:cs="Arial"/>
              <w:spacing w:val="1"/>
              <w:sz w:val="18"/>
              <w:szCs w:val="18"/>
              <w:lang w:val="es-ES" w:eastAsia="es-ES"/>
            </w:rPr>
            <w:t>o</w:t>
          </w:r>
          <w:r w:rsidRPr="0093290E">
            <w:rPr>
              <w:rFonts w:ascii="Arial" w:eastAsia="Times New Roman" w:hAnsi="Arial" w:cs="Arial"/>
              <w:spacing w:val="-1"/>
              <w:sz w:val="18"/>
              <w:szCs w:val="18"/>
              <w:lang w:val="es-ES" w:eastAsia="es-ES"/>
            </w:rPr>
            <w:t>y</w:t>
          </w:r>
          <w:r w:rsidRPr="0093290E">
            <w:rPr>
              <w:rFonts w:ascii="Arial" w:eastAsia="Times New Roman" w:hAnsi="Arial" w:cs="Arial"/>
              <w:spacing w:val="1"/>
              <w:sz w:val="18"/>
              <w:szCs w:val="18"/>
              <w:lang w:val="es-ES" w:eastAsia="es-ES"/>
            </w:rPr>
            <w:t>ec</w:t>
          </w:r>
          <w:r w:rsidRPr="0093290E">
            <w:rPr>
              <w:rFonts w:ascii="Arial" w:eastAsia="Times New Roman" w:hAnsi="Arial" w:cs="Arial"/>
              <w:sz w:val="18"/>
              <w:szCs w:val="18"/>
              <w:lang w:val="es-ES" w:eastAsia="es-ES"/>
            </w:rPr>
            <w:t>t</w:t>
          </w:r>
          <w:r w:rsidRPr="0093290E">
            <w:rPr>
              <w:rFonts w:ascii="Arial" w:eastAsia="Times New Roman" w:hAnsi="Arial" w:cs="Arial"/>
              <w:spacing w:val="1"/>
              <w:sz w:val="18"/>
              <w:szCs w:val="18"/>
              <w:lang w:val="es-ES" w:eastAsia="es-ES"/>
            </w:rPr>
            <w:t>ó</w:t>
          </w:r>
          <w:r w:rsidR="006A4ACE" w:rsidRPr="0093290E">
            <w:rPr>
              <w:rFonts w:ascii="Arial" w:eastAsia="Times New Roman" w:hAnsi="Arial" w:cs="Arial"/>
              <w:sz w:val="18"/>
              <w:szCs w:val="18"/>
              <w:lang w:val="es-ES" w:eastAsia="es-ES"/>
            </w:rPr>
            <w:t xml:space="preserve">: </w:t>
          </w:r>
          <w:r w:rsidR="000C3112" w:rsidRPr="0093290E">
            <w:rPr>
              <w:rFonts w:ascii="Arial" w:eastAsia="Times New Roman" w:hAnsi="Arial" w:cs="Arial"/>
              <w:sz w:val="18"/>
              <w:szCs w:val="18"/>
              <w:lang w:val="es-ES" w:eastAsia="es-ES"/>
            </w:rPr>
            <w:t>Carolina Rivas Calderón</w:t>
          </w:r>
        </w:p>
      </w:tc>
    </w:tr>
    <w:tr w:rsidR="00934FBE" w:rsidRPr="008663EA" w14:paraId="39892D65" w14:textId="77777777" w:rsidTr="00C66FAF">
      <w:trPr>
        <w:trHeight w:hRule="exact" w:val="266"/>
      </w:trPr>
      <w:tc>
        <w:tcPr>
          <w:tcW w:w="1169" w:type="pct"/>
          <w:tcBorders>
            <w:top w:val="single" w:sz="2" w:space="0" w:color="000000"/>
            <w:left w:val="single" w:sz="2" w:space="0" w:color="000000"/>
            <w:bottom w:val="single" w:sz="2" w:space="0" w:color="000000"/>
            <w:right w:val="single" w:sz="2" w:space="0" w:color="000000"/>
          </w:tcBorders>
          <w:vAlign w:val="center"/>
        </w:tcPr>
        <w:p w14:paraId="266E48C8" w14:textId="77777777" w:rsidR="00934FBE" w:rsidRPr="008663EA" w:rsidRDefault="00934FBE" w:rsidP="00934FBE">
          <w:pPr>
            <w:widowControl w:val="0"/>
            <w:autoSpaceDE w:val="0"/>
            <w:autoSpaceDN w:val="0"/>
            <w:adjustRightInd w:val="0"/>
            <w:spacing w:after="0" w:line="240" w:lineRule="auto"/>
            <w:jc w:val="both"/>
            <w:rPr>
              <w:rFonts w:ascii="Times New Roman" w:eastAsia="Times New Roman" w:hAnsi="Times New Roman" w:cs="Times New Roman"/>
              <w:sz w:val="18"/>
              <w:szCs w:val="24"/>
              <w:lang w:val="es-ES" w:eastAsia="es-ES"/>
            </w:rPr>
          </w:pPr>
          <w:r w:rsidRPr="008663EA">
            <w:rPr>
              <w:rFonts w:ascii="Arial" w:eastAsia="Times New Roman" w:hAnsi="Arial" w:cs="Arial"/>
              <w:sz w:val="18"/>
              <w:szCs w:val="18"/>
              <w:lang w:val="es-ES" w:eastAsia="es-ES"/>
            </w:rPr>
            <w:t>S</w:t>
          </w:r>
          <w:r w:rsidRPr="008663EA">
            <w:rPr>
              <w:rFonts w:ascii="Arial" w:eastAsia="Times New Roman" w:hAnsi="Arial" w:cs="Arial"/>
              <w:spacing w:val="1"/>
              <w:sz w:val="18"/>
              <w:szCs w:val="18"/>
              <w:lang w:val="es-ES" w:eastAsia="es-ES"/>
            </w:rPr>
            <w:t>i</w:t>
          </w:r>
          <w:r w:rsidRPr="008663EA">
            <w:rPr>
              <w:rFonts w:ascii="Arial" w:eastAsia="Times New Roman" w:hAnsi="Arial" w:cs="Arial"/>
              <w:sz w:val="18"/>
              <w:szCs w:val="18"/>
              <w:lang w:val="es-ES" w:eastAsia="es-ES"/>
            </w:rPr>
            <w:t>t</w:t>
          </w:r>
          <w:r w:rsidRPr="008663EA">
            <w:rPr>
              <w:rFonts w:ascii="Arial" w:eastAsia="Times New Roman" w:hAnsi="Arial" w:cs="Arial"/>
              <w:spacing w:val="1"/>
              <w:sz w:val="18"/>
              <w:szCs w:val="18"/>
              <w:lang w:val="es-ES" w:eastAsia="es-ES"/>
            </w:rPr>
            <w:t>i</w:t>
          </w:r>
          <w:r w:rsidRPr="008663EA">
            <w:rPr>
              <w:rFonts w:ascii="Arial" w:eastAsia="Times New Roman" w:hAnsi="Arial" w:cs="Arial"/>
              <w:sz w:val="18"/>
              <w:szCs w:val="18"/>
              <w:lang w:val="es-ES" w:eastAsia="es-ES"/>
            </w:rPr>
            <w:t>o</w:t>
          </w:r>
          <w:r w:rsidRPr="008663EA">
            <w:rPr>
              <w:rFonts w:ascii="Arial" w:eastAsia="Times New Roman" w:hAnsi="Arial" w:cs="Arial"/>
              <w:spacing w:val="-7"/>
              <w:sz w:val="18"/>
              <w:szCs w:val="18"/>
              <w:lang w:val="es-ES" w:eastAsia="es-ES"/>
            </w:rPr>
            <w:t xml:space="preserve"> </w:t>
          </w:r>
          <w:r w:rsidRPr="008663EA">
            <w:rPr>
              <w:rFonts w:ascii="Arial" w:eastAsia="Times New Roman" w:hAnsi="Arial" w:cs="Arial"/>
              <w:spacing w:val="6"/>
              <w:sz w:val="18"/>
              <w:szCs w:val="18"/>
              <w:lang w:val="es-ES" w:eastAsia="es-ES"/>
            </w:rPr>
            <w:t>W</w:t>
          </w:r>
          <w:r w:rsidRPr="008663EA">
            <w:rPr>
              <w:rFonts w:ascii="Arial" w:eastAsia="Times New Roman" w:hAnsi="Arial" w:cs="Arial"/>
              <w:spacing w:val="-1"/>
              <w:sz w:val="18"/>
              <w:szCs w:val="18"/>
              <w:lang w:val="es-ES" w:eastAsia="es-ES"/>
            </w:rPr>
            <w:t>e</w:t>
          </w:r>
          <w:r w:rsidRPr="008663EA">
            <w:rPr>
              <w:rFonts w:ascii="Arial" w:eastAsia="Times New Roman" w:hAnsi="Arial" w:cs="Arial"/>
              <w:spacing w:val="1"/>
              <w:sz w:val="18"/>
              <w:szCs w:val="18"/>
              <w:lang w:val="es-ES" w:eastAsia="es-ES"/>
            </w:rPr>
            <w:t>b</w:t>
          </w:r>
          <w:r w:rsidRPr="008663EA">
            <w:rPr>
              <w:rFonts w:ascii="Arial" w:eastAsia="Times New Roman" w:hAnsi="Arial" w:cs="Arial"/>
              <w:sz w:val="18"/>
              <w:szCs w:val="18"/>
              <w:lang w:val="es-ES" w:eastAsia="es-ES"/>
            </w:rPr>
            <w:t>:</w:t>
          </w:r>
        </w:p>
      </w:tc>
      <w:tc>
        <w:tcPr>
          <w:tcW w:w="1845" w:type="pct"/>
          <w:tcBorders>
            <w:top w:val="single" w:sz="2" w:space="0" w:color="000000"/>
            <w:left w:val="single" w:sz="2" w:space="0" w:color="000000"/>
            <w:bottom w:val="single" w:sz="2" w:space="0" w:color="000000"/>
            <w:right w:val="single" w:sz="2" w:space="0" w:color="000000"/>
          </w:tcBorders>
          <w:vAlign w:val="center"/>
        </w:tcPr>
        <w:p w14:paraId="6FEAF3D3" w14:textId="77777777" w:rsidR="00934FBE" w:rsidRPr="008663EA" w:rsidRDefault="00000000" w:rsidP="00934FBE">
          <w:pPr>
            <w:widowControl w:val="0"/>
            <w:autoSpaceDE w:val="0"/>
            <w:autoSpaceDN w:val="0"/>
            <w:adjustRightInd w:val="0"/>
            <w:spacing w:after="0" w:line="240" w:lineRule="auto"/>
            <w:jc w:val="both"/>
            <w:rPr>
              <w:rFonts w:ascii="Times New Roman" w:eastAsia="Times New Roman" w:hAnsi="Times New Roman" w:cs="Times New Roman"/>
              <w:sz w:val="18"/>
              <w:szCs w:val="24"/>
              <w:lang w:val="es-ES" w:eastAsia="es-ES"/>
            </w:rPr>
          </w:pPr>
          <w:hyperlink r:id="rId1" w:history="1">
            <w:r w:rsidR="00934FBE" w:rsidRPr="008663EA">
              <w:rPr>
                <w:rFonts w:ascii="Arial" w:eastAsia="Times New Roman" w:hAnsi="Arial" w:cs="Arial"/>
                <w:sz w:val="18"/>
                <w:szCs w:val="18"/>
                <w:lang w:val="es-ES" w:eastAsia="es-ES"/>
              </w:rPr>
              <w:t>ww</w:t>
            </w:r>
            <w:r w:rsidR="00934FBE" w:rsidRPr="008663EA">
              <w:rPr>
                <w:rFonts w:ascii="Arial" w:eastAsia="Times New Roman" w:hAnsi="Arial" w:cs="Arial"/>
                <w:spacing w:val="-3"/>
                <w:sz w:val="18"/>
                <w:szCs w:val="18"/>
                <w:lang w:val="es-ES" w:eastAsia="es-ES"/>
              </w:rPr>
              <w:t>w</w:t>
            </w:r>
            <w:r w:rsidR="00934FBE" w:rsidRPr="008663EA">
              <w:rPr>
                <w:rFonts w:ascii="Arial" w:eastAsia="Times New Roman" w:hAnsi="Arial" w:cs="Arial"/>
                <w:sz w:val="18"/>
                <w:szCs w:val="18"/>
                <w:lang w:val="es-ES" w:eastAsia="es-ES"/>
              </w:rPr>
              <w:t>.</w:t>
            </w:r>
            <w:r w:rsidR="00934FBE" w:rsidRPr="008663EA">
              <w:rPr>
                <w:rFonts w:ascii="Arial" w:eastAsia="Times New Roman" w:hAnsi="Arial" w:cs="Arial"/>
                <w:spacing w:val="1"/>
                <w:sz w:val="18"/>
                <w:szCs w:val="18"/>
                <w:lang w:val="es-ES" w:eastAsia="es-ES"/>
              </w:rPr>
              <w:t>pue</w:t>
            </w:r>
            <w:r w:rsidR="00934FBE" w:rsidRPr="008663EA">
              <w:rPr>
                <w:rFonts w:ascii="Arial" w:eastAsia="Times New Roman" w:hAnsi="Arial" w:cs="Arial"/>
                <w:sz w:val="18"/>
                <w:szCs w:val="18"/>
                <w:lang w:val="es-ES" w:eastAsia="es-ES"/>
              </w:rPr>
              <w:t>rt</w:t>
            </w:r>
            <w:r w:rsidR="00934FBE" w:rsidRPr="008663EA">
              <w:rPr>
                <w:rFonts w:ascii="Arial" w:eastAsia="Times New Roman" w:hAnsi="Arial" w:cs="Arial"/>
                <w:spacing w:val="1"/>
                <w:sz w:val="18"/>
                <w:szCs w:val="18"/>
                <w:lang w:val="es-ES" w:eastAsia="es-ES"/>
              </w:rPr>
              <w:t>o</w:t>
            </w:r>
            <w:r w:rsidR="00934FBE" w:rsidRPr="008663EA">
              <w:rPr>
                <w:rFonts w:ascii="Arial" w:eastAsia="Times New Roman" w:hAnsi="Arial" w:cs="Arial"/>
                <w:sz w:val="18"/>
                <w:szCs w:val="18"/>
                <w:lang w:val="es-ES" w:eastAsia="es-ES"/>
              </w:rPr>
              <w:t>r</w:t>
            </w:r>
            <w:r w:rsidR="00934FBE" w:rsidRPr="008663EA">
              <w:rPr>
                <w:rFonts w:ascii="Arial" w:eastAsia="Times New Roman" w:hAnsi="Arial" w:cs="Arial"/>
                <w:spacing w:val="1"/>
                <w:sz w:val="18"/>
                <w:szCs w:val="18"/>
                <w:lang w:val="es-ES" w:eastAsia="es-ES"/>
              </w:rPr>
              <w:t>ic</w:t>
            </w:r>
            <w:r w:rsidR="00934FBE" w:rsidRPr="008663EA">
              <w:rPr>
                <w:rFonts w:ascii="Arial" w:eastAsia="Times New Roman" w:hAnsi="Arial" w:cs="Arial"/>
                <w:spacing w:val="3"/>
                <w:sz w:val="18"/>
                <w:szCs w:val="18"/>
                <w:lang w:val="es-ES" w:eastAsia="es-ES"/>
              </w:rPr>
              <w:t>o</w:t>
            </w:r>
            <w:r w:rsidR="00934FBE" w:rsidRPr="008663EA">
              <w:rPr>
                <w:rFonts w:ascii="Arial" w:eastAsia="Times New Roman" w:hAnsi="Arial" w:cs="Arial"/>
                <w:spacing w:val="-2"/>
                <w:sz w:val="18"/>
                <w:szCs w:val="18"/>
                <w:lang w:val="es-ES" w:eastAsia="es-ES"/>
              </w:rPr>
              <w:t>-</w:t>
            </w:r>
            <w:r w:rsidR="00934FBE" w:rsidRPr="008663EA">
              <w:rPr>
                <w:rFonts w:ascii="Arial" w:eastAsia="Times New Roman" w:hAnsi="Arial" w:cs="Arial"/>
                <w:spacing w:val="1"/>
                <w:sz w:val="18"/>
                <w:szCs w:val="18"/>
                <w:lang w:val="es-ES" w:eastAsia="es-ES"/>
              </w:rPr>
              <w:t>ca</w:t>
            </w:r>
            <w:r w:rsidR="00934FBE" w:rsidRPr="008663EA">
              <w:rPr>
                <w:rFonts w:ascii="Arial" w:eastAsia="Times New Roman" w:hAnsi="Arial" w:cs="Arial"/>
                <w:spacing w:val="-1"/>
                <w:sz w:val="18"/>
                <w:szCs w:val="18"/>
                <w:lang w:val="es-ES" w:eastAsia="es-ES"/>
              </w:rPr>
              <w:t>q</w:t>
            </w:r>
            <w:r w:rsidR="00934FBE" w:rsidRPr="008663EA">
              <w:rPr>
                <w:rFonts w:ascii="Arial" w:eastAsia="Times New Roman" w:hAnsi="Arial" w:cs="Arial"/>
                <w:spacing w:val="1"/>
                <w:sz w:val="18"/>
                <w:szCs w:val="18"/>
                <w:lang w:val="es-ES" w:eastAsia="es-ES"/>
              </w:rPr>
              <w:t>ue</w:t>
            </w:r>
            <w:r w:rsidR="00934FBE" w:rsidRPr="008663EA">
              <w:rPr>
                <w:rFonts w:ascii="Arial" w:eastAsia="Times New Roman" w:hAnsi="Arial" w:cs="Arial"/>
                <w:sz w:val="18"/>
                <w:szCs w:val="18"/>
                <w:lang w:val="es-ES" w:eastAsia="es-ES"/>
              </w:rPr>
              <w:t>t</w:t>
            </w:r>
            <w:r w:rsidR="00934FBE" w:rsidRPr="008663EA">
              <w:rPr>
                <w:rFonts w:ascii="Arial" w:eastAsia="Times New Roman" w:hAnsi="Arial" w:cs="Arial"/>
                <w:spacing w:val="1"/>
                <w:sz w:val="18"/>
                <w:szCs w:val="18"/>
                <w:lang w:val="es-ES" w:eastAsia="es-ES"/>
              </w:rPr>
              <w:t>a</w:t>
            </w:r>
            <w:r w:rsidR="00934FBE" w:rsidRPr="008663EA">
              <w:rPr>
                <w:rFonts w:ascii="Arial" w:eastAsia="Times New Roman" w:hAnsi="Arial" w:cs="Arial"/>
                <w:spacing w:val="-2"/>
                <w:sz w:val="18"/>
                <w:szCs w:val="18"/>
                <w:lang w:val="es-ES" w:eastAsia="es-ES"/>
              </w:rPr>
              <w:t>.</w:t>
            </w:r>
            <w:r w:rsidR="00934FBE" w:rsidRPr="008663EA">
              <w:rPr>
                <w:rFonts w:ascii="Arial" w:eastAsia="Times New Roman" w:hAnsi="Arial" w:cs="Arial"/>
                <w:spacing w:val="1"/>
                <w:sz w:val="18"/>
                <w:szCs w:val="18"/>
                <w:lang w:val="es-ES" w:eastAsia="es-ES"/>
              </w:rPr>
              <w:t>go</w:t>
            </w:r>
            <w:r w:rsidR="00934FBE" w:rsidRPr="008663EA">
              <w:rPr>
                <w:rFonts w:ascii="Arial" w:eastAsia="Times New Roman" w:hAnsi="Arial" w:cs="Arial"/>
                <w:spacing w:val="-1"/>
                <w:sz w:val="18"/>
                <w:szCs w:val="18"/>
                <w:lang w:val="es-ES" w:eastAsia="es-ES"/>
              </w:rPr>
              <w:t>v</w:t>
            </w:r>
            <w:r w:rsidR="00934FBE" w:rsidRPr="008663EA">
              <w:rPr>
                <w:rFonts w:ascii="Arial" w:eastAsia="Times New Roman" w:hAnsi="Arial" w:cs="Arial"/>
                <w:sz w:val="18"/>
                <w:szCs w:val="18"/>
                <w:lang w:val="es-ES" w:eastAsia="es-ES"/>
              </w:rPr>
              <w:t>.</w:t>
            </w:r>
            <w:r w:rsidR="00934FBE" w:rsidRPr="008663EA">
              <w:rPr>
                <w:rFonts w:ascii="Arial" w:eastAsia="Times New Roman" w:hAnsi="Arial" w:cs="Arial"/>
                <w:spacing w:val="-1"/>
                <w:sz w:val="18"/>
                <w:szCs w:val="18"/>
                <w:lang w:val="es-ES" w:eastAsia="es-ES"/>
              </w:rPr>
              <w:t>c</w:t>
            </w:r>
            <w:r w:rsidR="00934FBE" w:rsidRPr="008663EA">
              <w:rPr>
                <w:rFonts w:ascii="Arial" w:eastAsia="Times New Roman" w:hAnsi="Arial" w:cs="Arial"/>
                <w:sz w:val="18"/>
                <w:szCs w:val="18"/>
                <w:lang w:val="es-ES" w:eastAsia="es-ES"/>
              </w:rPr>
              <w:t>o</w:t>
            </w:r>
          </w:hyperlink>
        </w:p>
      </w:tc>
      <w:tc>
        <w:tcPr>
          <w:tcW w:w="1985" w:type="pct"/>
          <w:tcBorders>
            <w:top w:val="single" w:sz="2" w:space="0" w:color="000000"/>
            <w:left w:val="single" w:sz="2" w:space="0" w:color="000000"/>
            <w:bottom w:val="single" w:sz="2" w:space="0" w:color="000000"/>
            <w:right w:val="single" w:sz="2" w:space="0" w:color="000000"/>
          </w:tcBorders>
          <w:vAlign w:val="center"/>
        </w:tcPr>
        <w:p w14:paraId="2398D752" w14:textId="0C859E6C" w:rsidR="00934FBE" w:rsidRPr="0093290E" w:rsidRDefault="0093290E" w:rsidP="00934FBE">
          <w:pPr>
            <w:widowControl w:val="0"/>
            <w:autoSpaceDE w:val="0"/>
            <w:autoSpaceDN w:val="0"/>
            <w:adjustRightInd w:val="0"/>
            <w:spacing w:after="0" w:line="240" w:lineRule="auto"/>
            <w:jc w:val="both"/>
            <w:rPr>
              <w:rFonts w:ascii="Times New Roman" w:eastAsia="Times New Roman" w:hAnsi="Times New Roman" w:cs="Times New Roman"/>
              <w:sz w:val="18"/>
              <w:szCs w:val="18"/>
              <w:lang w:val="es-ES" w:eastAsia="es-ES"/>
            </w:rPr>
          </w:pPr>
          <w:r w:rsidRPr="0093290E">
            <w:rPr>
              <w:rFonts w:ascii="Arial" w:eastAsia="Times New Roman" w:hAnsi="Arial" w:cs="Arial"/>
              <w:sz w:val="18"/>
              <w:szCs w:val="18"/>
              <w:lang w:val="es-ES" w:eastAsia="es-ES"/>
            </w:rPr>
            <w:t>E</w:t>
          </w:r>
          <w:r w:rsidRPr="0093290E">
            <w:rPr>
              <w:rFonts w:ascii="Arial" w:eastAsia="Times New Roman" w:hAnsi="Arial" w:cs="Arial"/>
              <w:spacing w:val="1"/>
              <w:sz w:val="18"/>
              <w:szCs w:val="18"/>
              <w:lang w:val="es-ES" w:eastAsia="es-ES"/>
            </w:rPr>
            <w:t>labo</w:t>
          </w:r>
          <w:r w:rsidRPr="0093290E">
            <w:rPr>
              <w:rFonts w:ascii="Arial" w:eastAsia="Times New Roman" w:hAnsi="Arial" w:cs="Arial"/>
              <w:sz w:val="18"/>
              <w:szCs w:val="18"/>
              <w:lang w:val="es-ES" w:eastAsia="es-ES"/>
            </w:rPr>
            <w:t>r</w:t>
          </w:r>
          <w:r w:rsidRPr="0093290E">
            <w:rPr>
              <w:rFonts w:ascii="Arial" w:eastAsia="Times New Roman" w:hAnsi="Arial" w:cs="Arial"/>
              <w:spacing w:val="-1"/>
              <w:sz w:val="18"/>
              <w:szCs w:val="18"/>
              <w:lang w:val="es-ES" w:eastAsia="es-ES"/>
            </w:rPr>
            <w:t>ó</w:t>
          </w:r>
          <w:r w:rsidRPr="0093290E">
            <w:rPr>
              <w:rFonts w:ascii="Arial" w:eastAsia="Times New Roman" w:hAnsi="Arial" w:cs="Arial"/>
              <w:sz w:val="18"/>
              <w:szCs w:val="18"/>
              <w:lang w:val="es-ES" w:eastAsia="es-ES"/>
            </w:rPr>
            <w:t>: Carolina Rivas Calderón</w:t>
          </w:r>
        </w:p>
      </w:tc>
    </w:tr>
    <w:tr w:rsidR="00934FBE" w:rsidRPr="008663EA" w14:paraId="19B1B846" w14:textId="77777777" w:rsidTr="00C66FAF">
      <w:trPr>
        <w:trHeight w:hRule="exact" w:val="194"/>
      </w:trPr>
      <w:tc>
        <w:tcPr>
          <w:tcW w:w="1169" w:type="pct"/>
          <w:tcBorders>
            <w:top w:val="single" w:sz="2" w:space="0" w:color="000000"/>
            <w:left w:val="single" w:sz="2" w:space="0" w:color="000000"/>
            <w:bottom w:val="single" w:sz="2" w:space="0" w:color="000000"/>
            <w:right w:val="single" w:sz="2" w:space="0" w:color="000000"/>
          </w:tcBorders>
          <w:vAlign w:val="center"/>
        </w:tcPr>
        <w:p w14:paraId="5E9F55E7" w14:textId="77777777" w:rsidR="00934FBE" w:rsidRPr="008663EA" w:rsidRDefault="00934FBE" w:rsidP="00934FBE">
          <w:pPr>
            <w:widowControl w:val="0"/>
            <w:autoSpaceDE w:val="0"/>
            <w:autoSpaceDN w:val="0"/>
            <w:adjustRightInd w:val="0"/>
            <w:spacing w:after="0" w:line="240" w:lineRule="auto"/>
            <w:jc w:val="both"/>
            <w:rPr>
              <w:rFonts w:ascii="Times New Roman" w:eastAsia="Times New Roman" w:hAnsi="Times New Roman" w:cs="Times New Roman"/>
              <w:sz w:val="18"/>
              <w:szCs w:val="24"/>
              <w:lang w:val="es-ES" w:eastAsia="es-ES"/>
            </w:rPr>
          </w:pPr>
          <w:r w:rsidRPr="008663EA">
            <w:rPr>
              <w:rFonts w:ascii="Arial" w:eastAsia="Times New Roman" w:hAnsi="Arial" w:cs="Arial"/>
              <w:spacing w:val="-2"/>
              <w:sz w:val="18"/>
              <w:szCs w:val="18"/>
              <w:lang w:val="es-ES" w:eastAsia="es-ES"/>
            </w:rPr>
            <w:t>T</w:t>
          </w:r>
          <w:r w:rsidRPr="008663EA">
            <w:rPr>
              <w:rFonts w:ascii="Arial" w:eastAsia="Times New Roman" w:hAnsi="Arial" w:cs="Arial"/>
              <w:spacing w:val="1"/>
              <w:sz w:val="18"/>
              <w:szCs w:val="18"/>
              <w:lang w:val="es-ES" w:eastAsia="es-ES"/>
            </w:rPr>
            <w:t>elé</w:t>
          </w:r>
          <w:r w:rsidRPr="008663EA">
            <w:rPr>
              <w:rFonts w:ascii="Arial" w:eastAsia="Times New Roman" w:hAnsi="Arial" w:cs="Arial"/>
              <w:sz w:val="18"/>
              <w:szCs w:val="18"/>
              <w:lang w:val="es-ES" w:eastAsia="es-ES"/>
            </w:rPr>
            <w:t>f</w:t>
          </w:r>
          <w:r w:rsidRPr="008663EA">
            <w:rPr>
              <w:rFonts w:ascii="Arial" w:eastAsia="Times New Roman" w:hAnsi="Arial" w:cs="Arial"/>
              <w:spacing w:val="1"/>
              <w:sz w:val="18"/>
              <w:szCs w:val="18"/>
              <w:lang w:val="es-ES" w:eastAsia="es-ES"/>
            </w:rPr>
            <w:t>ono</w:t>
          </w:r>
          <w:r w:rsidRPr="008663EA">
            <w:rPr>
              <w:rFonts w:ascii="Arial" w:eastAsia="Times New Roman" w:hAnsi="Arial" w:cs="Arial"/>
              <w:sz w:val="18"/>
              <w:szCs w:val="18"/>
              <w:lang w:val="es-ES" w:eastAsia="es-ES"/>
            </w:rPr>
            <w:t>:</w:t>
          </w:r>
        </w:p>
      </w:tc>
      <w:tc>
        <w:tcPr>
          <w:tcW w:w="1845" w:type="pct"/>
          <w:tcBorders>
            <w:top w:val="single" w:sz="2" w:space="0" w:color="000000"/>
            <w:left w:val="single" w:sz="2" w:space="0" w:color="000000"/>
            <w:bottom w:val="single" w:sz="2" w:space="0" w:color="000000"/>
            <w:right w:val="single" w:sz="2" w:space="0" w:color="000000"/>
          </w:tcBorders>
          <w:vAlign w:val="center"/>
        </w:tcPr>
        <w:p w14:paraId="21AF736F" w14:textId="77777777" w:rsidR="00934FBE" w:rsidRPr="008663EA" w:rsidRDefault="00934FBE" w:rsidP="00934FBE">
          <w:pPr>
            <w:widowControl w:val="0"/>
            <w:autoSpaceDE w:val="0"/>
            <w:autoSpaceDN w:val="0"/>
            <w:adjustRightInd w:val="0"/>
            <w:spacing w:after="0" w:line="240" w:lineRule="auto"/>
            <w:jc w:val="both"/>
            <w:rPr>
              <w:rFonts w:ascii="Times New Roman" w:eastAsia="Times New Roman" w:hAnsi="Times New Roman" w:cs="Times New Roman"/>
              <w:sz w:val="18"/>
              <w:szCs w:val="24"/>
              <w:lang w:val="es-ES" w:eastAsia="es-ES"/>
            </w:rPr>
          </w:pPr>
          <w:r w:rsidRPr="008663EA">
            <w:rPr>
              <w:rFonts w:ascii="Arial" w:eastAsia="Times New Roman" w:hAnsi="Arial" w:cs="Arial"/>
              <w:sz w:val="18"/>
              <w:szCs w:val="18"/>
              <w:lang w:val="es-ES" w:eastAsia="es-ES"/>
            </w:rPr>
            <w:t>(</w:t>
          </w:r>
          <w:r w:rsidRPr="008663EA">
            <w:rPr>
              <w:rFonts w:ascii="Arial" w:eastAsia="Times New Roman" w:hAnsi="Arial" w:cs="Arial"/>
              <w:spacing w:val="1"/>
              <w:sz w:val="18"/>
              <w:szCs w:val="18"/>
              <w:lang w:val="es-ES" w:eastAsia="es-ES"/>
            </w:rPr>
            <w:t>098</w:t>
          </w:r>
          <w:r w:rsidRPr="008663EA">
            <w:rPr>
              <w:rFonts w:ascii="Arial" w:eastAsia="Times New Roman" w:hAnsi="Arial" w:cs="Arial"/>
              <w:sz w:val="18"/>
              <w:szCs w:val="18"/>
              <w:lang w:val="es-ES" w:eastAsia="es-ES"/>
            </w:rPr>
            <w:t>)</w:t>
          </w:r>
          <w:r w:rsidRPr="008663EA">
            <w:rPr>
              <w:rFonts w:ascii="Arial" w:eastAsia="Times New Roman" w:hAnsi="Arial" w:cs="Arial"/>
              <w:spacing w:val="-4"/>
              <w:sz w:val="18"/>
              <w:szCs w:val="18"/>
              <w:lang w:val="es-ES" w:eastAsia="es-ES"/>
            </w:rPr>
            <w:t xml:space="preserve"> </w:t>
          </w:r>
          <w:r w:rsidRPr="008663EA">
            <w:rPr>
              <w:rFonts w:ascii="Arial" w:eastAsia="Times New Roman" w:hAnsi="Arial" w:cs="Arial"/>
              <w:spacing w:val="-1"/>
              <w:sz w:val="18"/>
              <w:szCs w:val="18"/>
              <w:lang w:val="es-ES" w:eastAsia="es-ES"/>
            </w:rPr>
            <w:t>4</w:t>
          </w:r>
          <w:r w:rsidRPr="008663EA">
            <w:rPr>
              <w:rFonts w:ascii="Arial" w:eastAsia="Times New Roman" w:hAnsi="Arial" w:cs="Arial"/>
              <w:spacing w:val="1"/>
              <w:sz w:val="18"/>
              <w:szCs w:val="18"/>
              <w:lang w:val="es-ES" w:eastAsia="es-ES"/>
            </w:rPr>
            <w:t>3</w:t>
          </w:r>
          <w:r w:rsidRPr="008663EA">
            <w:rPr>
              <w:rFonts w:ascii="Arial" w:eastAsia="Times New Roman" w:hAnsi="Arial" w:cs="Arial"/>
              <w:sz w:val="18"/>
              <w:szCs w:val="18"/>
              <w:lang w:val="es-ES" w:eastAsia="es-ES"/>
            </w:rPr>
            <w:t>1</w:t>
          </w:r>
          <w:r w:rsidRPr="008663EA">
            <w:rPr>
              <w:rFonts w:ascii="Arial" w:eastAsia="Times New Roman" w:hAnsi="Arial" w:cs="Arial"/>
              <w:spacing w:val="-2"/>
              <w:sz w:val="18"/>
              <w:szCs w:val="18"/>
              <w:lang w:val="es-ES" w:eastAsia="es-ES"/>
            </w:rPr>
            <w:t xml:space="preserve"> </w:t>
          </w:r>
          <w:r w:rsidRPr="008663EA">
            <w:rPr>
              <w:rFonts w:ascii="Arial" w:eastAsia="Times New Roman" w:hAnsi="Arial" w:cs="Arial"/>
              <w:spacing w:val="-1"/>
              <w:sz w:val="18"/>
              <w:szCs w:val="18"/>
              <w:lang w:val="es-ES" w:eastAsia="es-ES"/>
            </w:rPr>
            <w:t>2</w:t>
          </w:r>
          <w:r w:rsidRPr="008663EA">
            <w:rPr>
              <w:rFonts w:ascii="Arial" w:eastAsia="Times New Roman" w:hAnsi="Arial" w:cs="Arial"/>
              <w:spacing w:val="1"/>
              <w:sz w:val="18"/>
              <w:szCs w:val="18"/>
              <w:lang w:val="es-ES" w:eastAsia="es-ES"/>
            </w:rPr>
            <w:t>80</w:t>
          </w:r>
          <w:r w:rsidRPr="008663EA">
            <w:rPr>
              <w:rFonts w:ascii="Arial" w:eastAsia="Times New Roman" w:hAnsi="Arial" w:cs="Arial"/>
              <w:sz w:val="18"/>
              <w:szCs w:val="18"/>
              <w:lang w:val="es-ES" w:eastAsia="es-ES"/>
            </w:rPr>
            <w:t>1</w:t>
          </w:r>
        </w:p>
      </w:tc>
      <w:tc>
        <w:tcPr>
          <w:tcW w:w="1985" w:type="pct"/>
          <w:tcBorders>
            <w:top w:val="single" w:sz="2" w:space="0" w:color="000000"/>
            <w:left w:val="single" w:sz="2" w:space="0" w:color="000000"/>
            <w:bottom w:val="single" w:sz="2" w:space="0" w:color="000000"/>
            <w:right w:val="single" w:sz="2" w:space="0" w:color="000000"/>
          </w:tcBorders>
          <w:vAlign w:val="center"/>
        </w:tcPr>
        <w:p w14:paraId="62EC2E1B" w14:textId="2243F18B" w:rsidR="00934FBE" w:rsidRPr="008663EA" w:rsidRDefault="00934FBE" w:rsidP="00934FBE">
          <w:pPr>
            <w:widowControl w:val="0"/>
            <w:autoSpaceDE w:val="0"/>
            <w:autoSpaceDN w:val="0"/>
            <w:adjustRightInd w:val="0"/>
            <w:spacing w:after="0" w:line="240" w:lineRule="auto"/>
            <w:jc w:val="both"/>
            <w:rPr>
              <w:rFonts w:ascii="Times New Roman" w:eastAsia="Times New Roman" w:hAnsi="Times New Roman" w:cs="Times New Roman"/>
              <w:sz w:val="18"/>
              <w:szCs w:val="18"/>
              <w:lang w:val="es-ES" w:eastAsia="es-ES"/>
            </w:rPr>
          </w:pPr>
          <w:r w:rsidRPr="008663EA">
            <w:rPr>
              <w:rFonts w:ascii="Arial" w:eastAsia="Times New Roman" w:hAnsi="Arial" w:cs="Arial"/>
              <w:sz w:val="18"/>
              <w:szCs w:val="18"/>
              <w:lang w:val="es-ES" w:eastAsia="es-ES"/>
            </w:rPr>
            <w:t>R</w:t>
          </w:r>
          <w:r w:rsidRPr="008663EA">
            <w:rPr>
              <w:rFonts w:ascii="Arial" w:eastAsia="Times New Roman" w:hAnsi="Arial" w:cs="Arial"/>
              <w:spacing w:val="1"/>
              <w:sz w:val="18"/>
              <w:szCs w:val="18"/>
              <w:lang w:val="es-ES" w:eastAsia="es-ES"/>
            </w:rPr>
            <w:t>e</w:t>
          </w:r>
          <w:r w:rsidRPr="008663EA">
            <w:rPr>
              <w:rFonts w:ascii="Arial" w:eastAsia="Times New Roman" w:hAnsi="Arial" w:cs="Arial"/>
              <w:spacing w:val="-1"/>
              <w:sz w:val="18"/>
              <w:szCs w:val="18"/>
              <w:lang w:val="es-ES" w:eastAsia="es-ES"/>
            </w:rPr>
            <w:t>v</w:t>
          </w:r>
          <w:r w:rsidRPr="008663EA">
            <w:rPr>
              <w:rFonts w:ascii="Arial" w:eastAsia="Times New Roman" w:hAnsi="Arial" w:cs="Arial"/>
              <w:spacing w:val="1"/>
              <w:sz w:val="18"/>
              <w:szCs w:val="18"/>
              <w:lang w:val="es-ES" w:eastAsia="es-ES"/>
            </w:rPr>
            <w:t>isó</w:t>
          </w:r>
          <w:r w:rsidRPr="008663EA">
            <w:rPr>
              <w:rFonts w:ascii="Arial" w:eastAsia="Times New Roman" w:hAnsi="Arial" w:cs="Arial"/>
              <w:sz w:val="18"/>
              <w:szCs w:val="18"/>
              <w:lang w:val="es-ES" w:eastAsia="es-ES"/>
            </w:rPr>
            <w:t xml:space="preserve">: </w:t>
          </w:r>
          <w:r w:rsidR="000C3112">
            <w:rPr>
              <w:rFonts w:ascii="Arial" w:eastAsia="Times New Roman" w:hAnsi="Arial" w:cs="Arial"/>
              <w:sz w:val="18"/>
              <w:szCs w:val="18"/>
            </w:rPr>
            <w:t>Wilmer Cárdenas Rodríguez</w:t>
          </w:r>
        </w:p>
      </w:tc>
    </w:tr>
    <w:tr w:rsidR="00934FBE" w:rsidRPr="008663EA" w14:paraId="4BB58A2D" w14:textId="77777777" w:rsidTr="00C66FAF">
      <w:trPr>
        <w:trHeight w:hRule="exact" w:val="266"/>
      </w:trPr>
      <w:tc>
        <w:tcPr>
          <w:tcW w:w="1169" w:type="pct"/>
          <w:tcBorders>
            <w:top w:val="single" w:sz="2" w:space="0" w:color="000000"/>
            <w:left w:val="single" w:sz="2" w:space="0" w:color="000000"/>
            <w:bottom w:val="single" w:sz="2" w:space="0" w:color="000000"/>
            <w:right w:val="single" w:sz="2" w:space="0" w:color="000000"/>
          </w:tcBorders>
          <w:vAlign w:val="center"/>
        </w:tcPr>
        <w:p w14:paraId="51F70F93" w14:textId="77777777" w:rsidR="00934FBE" w:rsidRPr="008663EA" w:rsidRDefault="00934FBE" w:rsidP="00934FBE">
          <w:pPr>
            <w:widowControl w:val="0"/>
            <w:autoSpaceDE w:val="0"/>
            <w:autoSpaceDN w:val="0"/>
            <w:adjustRightInd w:val="0"/>
            <w:spacing w:after="0" w:line="240" w:lineRule="auto"/>
            <w:jc w:val="both"/>
            <w:rPr>
              <w:rFonts w:ascii="Times New Roman" w:eastAsia="Times New Roman" w:hAnsi="Times New Roman" w:cs="Times New Roman"/>
              <w:sz w:val="18"/>
              <w:szCs w:val="24"/>
              <w:lang w:val="es-ES" w:eastAsia="es-ES"/>
            </w:rPr>
          </w:pPr>
          <w:r w:rsidRPr="008663EA">
            <w:rPr>
              <w:rFonts w:ascii="Arial" w:eastAsia="Times New Roman" w:hAnsi="Arial" w:cs="Arial"/>
              <w:sz w:val="18"/>
              <w:szCs w:val="18"/>
              <w:lang w:val="es-ES" w:eastAsia="es-ES"/>
            </w:rPr>
            <w:t>C</w:t>
          </w:r>
          <w:r w:rsidRPr="008663EA">
            <w:rPr>
              <w:rFonts w:ascii="Arial" w:eastAsia="Times New Roman" w:hAnsi="Arial" w:cs="Arial"/>
              <w:spacing w:val="1"/>
              <w:sz w:val="18"/>
              <w:szCs w:val="18"/>
              <w:lang w:val="es-ES" w:eastAsia="es-ES"/>
            </w:rPr>
            <w:t>o</w:t>
          </w:r>
          <w:r w:rsidRPr="008663EA">
            <w:rPr>
              <w:rFonts w:ascii="Arial" w:eastAsia="Times New Roman" w:hAnsi="Arial" w:cs="Arial"/>
              <w:sz w:val="18"/>
              <w:szCs w:val="18"/>
              <w:lang w:val="es-ES" w:eastAsia="es-ES"/>
            </w:rPr>
            <w:t>rr</w:t>
          </w:r>
          <w:r w:rsidRPr="008663EA">
            <w:rPr>
              <w:rFonts w:ascii="Arial" w:eastAsia="Times New Roman" w:hAnsi="Arial" w:cs="Arial"/>
              <w:spacing w:val="1"/>
              <w:sz w:val="18"/>
              <w:szCs w:val="18"/>
              <w:lang w:val="es-ES" w:eastAsia="es-ES"/>
            </w:rPr>
            <w:t>e</w:t>
          </w:r>
          <w:r w:rsidRPr="008663EA">
            <w:rPr>
              <w:rFonts w:ascii="Arial" w:eastAsia="Times New Roman" w:hAnsi="Arial" w:cs="Arial"/>
              <w:sz w:val="18"/>
              <w:szCs w:val="18"/>
              <w:lang w:val="es-ES" w:eastAsia="es-ES"/>
            </w:rPr>
            <w:t>o</w:t>
          </w:r>
          <w:r w:rsidRPr="008663EA">
            <w:rPr>
              <w:rFonts w:ascii="Arial" w:eastAsia="Times New Roman" w:hAnsi="Arial" w:cs="Arial"/>
              <w:spacing w:val="-4"/>
              <w:sz w:val="18"/>
              <w:szCs w:val="18"/>
              <w:lang w:val="es-ES" w:eastAsia="es-ES"/>
            </w:rPr>
            <w:t xml:space="preserve"> </w:t>
          </w:r>
          <w:r w:rsidRPr="008663EA">
            <w:rPr>
              <w:rFonts w:ascii="Arial" w:eastAsia="Times New Roman" w:hAnsi="Arial" w:cs="Arial"/>
              <w:spacing w:val="-1"/>
              <w:sz w:val="18"/>
              <w:szCs w:val="18"/>
              <w:lang w:val="es-ES" w:eastAsia="es-ES"/>
            </w:rPr>
            <w:t>e</w:t>
          </w:r>
          <w:r w:rsidRPr="008663EA">
            <w:rPr>
              <w:rFonts w:ascii="Arial" w:eastAsia="Times New Roman" w:hAnsi="Arial" w:cs="Arial"/>
              <w:spacing w:val="1"/>
              <w:sz w:val="18"/>
              <w:szCs w:val="18"/>
              <w:lang w:val="es-ES" w:eastAsia="es-ES"/>
            </w:rPr>
            <w:t>lec</w:t>
          </w:r>
          <w:r w:rsidRPr="008663EA">
            <w:rPr>
              <w:rFonts w:ascii="Arial" w:eastAsia="Times New Roman" w:hAnsi="Arial" w:cs="Arial"/>
              <w:sz w:val="18"/>
              <w:szCs w:val="18"/>
              <w:lang w:val="es-ES" w:eastAsia="es-ES"/>
            </w:rPr>
            <w:t>t</w:t>
          </w:r>
          <w:r w:rsidRPr="008663EA">
            <w:rPr>
              <w:rFonts w:ascii="Arial" w:eastAsia="Times New Roman" w:hAnsi="Arial" w:cs="Arial"/>
              <w:spacing w:val="-2"/>
              <w:sz w:val="18"/>
              <w:szCs w:val="18"/>
              <w:lang w:val="es-ES" w:eastAsia="es-ES"/>
            </w:rPr>
            <w:t>r</w:t>
          </w:r>
          <w:r w:rsidRPr="008663EA">
            <w:rPr>
              <w:rFonts w:ascii="Arial" w:eastAsia="Times New Roman" w:hAnsi="Arial" w:cs="Arial"/>
              <w:spacing w:val="1"/>
              <w:sz w:val="18"/>
              <w:szCs w:val="18"/>
              <w:lang w:val="es-ES" w:eastAsia="es-ES"/>
            </w:rPr>
            <w:t>ón</w:t>
          </w:r>
          <w:r w:rsidRPr="008663EA">
            <w:rPr>
              <w:rFonts w:ascii="Arial" w:eastAsia="Times New Roman" w:hAnsi="Arial" w:cs="Arial"/>
              <w:spacing w:val="-1"/>
              <w:sz w:val="18"/>
              <w:szCs w:val="18"/>
              <w:lang w:val="es-ES" w:eastAsia="es-ES"/>
            </w:rPr>
            <w:t>i</w:t>
          </w:r>
          <w:r w:rsidRPr="008663EA">
            <w:rPr>
              <w:rFonts w:ascii="Arial" w:eastAsia="Times New Roman" w:hAnsi="Arial" w:cs="Arial"/>
              <w:spacing w:val="1"/>
              <w:sz w:val="18"/>
              <w:szCs w:val="18"/>
              <w:lang w:val="es-ES" w:eastAsia="es-ES"/>
            </w:rPr>
            <w:t>co</w:t>
          </w:r>
          <w:r w:rsidRPr="008663EA">
            <w:rPr>
              <w:rFonts w:ascii="Arial" w:eastAsia="Times New Roman" w:hAnsi="Arial" w:cs="Arial"/>
              <w:sz w:val="18"/>
              <w:szCs w:val="18"/>
              <w:lang w:val="es-ES" w:eastAsia="es-ES"/>
            </w:rPr>
            <w:t>:</w:t>
          </w:r>
        </w:p>
      </w:tc>
      <w:tc>
        <w:tcPr>
          <w:tcW w:w="1845" w:type="pct"/>
          <w:tcBorders>
            <w:top w:val="single" w:sz="2" w:space="0" w:color="000000"/>
            <w:left w:val="single" w:sz="2" w:space="0" w:color="000000"/>
            <w:bottom w:val="single" w:sz="2" w:space="0" w:color="000000"/>
            <w:right w:val="single" w:sz="2" w:space="0" w:color="000000"/>
          </w:tcBorders>
          <w:vAlign w:val="center"/>
        </w:tcPr>
        <w:p w14:paraId="0E1D5272" w14:textId="77777777" w:rsidR="00934FBE" w:rsidRPr="008663EA" w:rsidRDefault="00000000" w:rsidP="00934FBE">
          <w:pPr>
            <w:widowControl w:val="0"/>
            <w:autoSpaceDE w:val="0"/>
            <w:autoSpaceDN w:val="0"/>
            <w:adjustRightInd w:val="0"/>
            <w:spacing w:after="0" w:line="240" w:lineRule="auto"/>
            <w:jc w:val="both"/>
            <w:rPr>
              <w:rFonts w:ascii="Times New Roman" w:eastAsia="Times New Roman" w:hAnsi="Times New Roman" w:cs="Times New Roman"/>
              <w:sz w:val="18"/>
              <w:szCs w:val="24"/>
              <w:lang w:val="es-ES" w:eastAsia="es-ES"/>
            </w:rPr>
          </w:pPr>
          <w:hyperlink r:id="rId2" w:history="1">
            <w:r w:rsidR="00934FBE" w:rsidRPr="008663EA">
              <w:rPr>
                <w:rFonts w:ascii="Arial" w:eastAsia="Times New Roman" w:hAnsi="Arial" w:cs="Arial"/>
                <w:spacing w:val="1"/>
                <w:sz w:val="18"/>
                <w:szCs w:val="18"/>
                <w:lang w:val="es-ES" w:eastAsia="es-ES"/>
              </w:rPr>
              <w:t>con</w:t>
            </w:r>
            <w:r w:rsidR="00934FBE" w:rsidRPr="008663EA">
              <w:rPr>
                <w:rFonts w:ascii="Arial" w:eastAsia="Times New Roman" w:hAnsi="Arial" w:cs="Arial"/>
                <w:spacing w:val="-2"/>
                <w:sz w:val="18"/>
                <w:szCs w:val="18"/>
                <w:lang w:val="es-ES" w:eastAsia="es-ES"/>
              </w:rPr>
              <w:t>t</w:t>
            </w:r>
            <w:r w:rsidR="00934FBE" w:rsidRPr="008663EA">
              <w:rPr>
                <w:rFonts w:ascii="Arial" w:eastAsia="Times New Roman" w:hAnsi="Arial" w:cs="Arial"/>
                <w:spacing w:val="1"/>
                <w:sz w:val="18"/>
                <w:szCs w:val="18"/>
                <w:lang w:val="es-ES" w:eastAsia="es-ES"/>
              </w:rPr>
              <w:t>ac</w:t>
            </w:r>
            <w:r w:rsidR="00934FBE" w:rsidRPr="008663EA">
              <w:rPr>
                <w:rFonts w:ascii="Arial" w:eastAsia="Times New Roman" w:hAnsi="Arial" w:cs="Arial"/>
                <w:sz w:val="18"/>
                <w:szCs w:val="18"/>
                <w:lang w:val="es-ES" w:eastAsia="es-ES"/>
              </w:rPr>
              <w:t>t</w:t>
            </w:r>
            <w:r w:rsidR="00934FBE" w:rsidRPr="008663EA">
              <w:rPr>
                <w:rFonts w:ascii="Arial" w:eastAsia="Times New Roman" w:hAnsi="Arial" w:cs="Arial"/>
                <w:spacing w:val="-1"/>
                <w:sz w:val="18"/>
                <w:szCs w:val="18"/>
                <w:lang w:val="es-ES" w:eastAsia="es-ES"/>
              </w:rPr>
              <w:t>e</w:t>
            </w:r>
            <w:r w:rsidR="00934FBE" w:rsidRPr="008663EA">
              <w:rPr>
                <w:rFonts w:ascii="Arial" w:eastAsia="Times New Roman" w:hAnsi="Arial" w:cs="Arial"/>
                <w:spacing w:val="1"/>
                <w:sz w:val="18"/>
                <w:szCs w:val="18"/>
                <w:lang w:val="es-ES" w:eastAsia="es-ES"/>
              </w:rPr>
              <w:t>n</w:t>
            </w:r>
            <w:r w:rsidR="00934FBE" w:rsidRPr="008663EA">
              <w:rPr>
                <w:rFonts w:ascii="Arial" w:eastAsia="Times New Roman" w:hAnsi="Arial" w:cs="Arial"/>
                <w:spacing w:val="-1"/>
                <w:sz w:val="18"/>
                <w:szCs w:val="18"/>
                <w:lang w:val="es-ES" w:eastAsia="es-ES"/>
              </w:rPr>
              <w:t>o</w:t>
            </w:r>
            <w:r w:rsidR="00934FBE" w:rsidRPr="008663EA">
              <w:rPr>
                <w:rFonts w:ascii="Arial" w:eastAsia="Times New Roman" w:hAnsi="Arial" w:cs="Arial"/>
                <w:spacing w:val="1"/>
                <w:sz w:val="18"/>
                <w:szCs w:val="18"/>
                <w:lang w:val="es-ES" w:eastAsia="es-ES"/>
              </w:rPr>
              <w:t>s</w:t>
            </w:r>
            <w:r w:rsidR="00934FBE" w:rsidRPr="008663EA">
              <w:rPr>
                <w:rFonts w:ascii="Arial" w:eastAsia="Times New Roman" w:hAnsi="Arial" w:cs="Arial"/>
                <w:sz w:val="18"/>
                <w:szCs w:val="18"/>
                <w:lang w:val="es-ES" w:eastAsia="es-ES"/>
              </w:rPr>
              <w:t>@</w:t>
            </w:r>
            <w:r w:rsidR="00934FBE" w:rsidRPr="008663EA">
              <w:rPr>
                <w:rFonts w:ascii="Arial" w:eastAsia="Times New Roman" w:hAnsi="Arial" w:cs="Arial"/>
                <w:spacing w:val="1"/>
                <w:sz w:val="18"/>
                <w:szCs w:val="18"/>
                <w:lang w:val="es-ES" w:eastAsia="es-ES"/>
              </w:rPr>
              <w:t>pue</w:t>
            </w:r>
            <w:r w:rsidR="00934FBE" w:rsidRPr="008663EA">
              <w:rPr>
                <w:rFonts w:ascii="Arial" w:eastAsia="Times New Roman" w:hAnsi="Arial" w:cs="Arial"/>
                <w:sz w:val="18"/>
                <w:szCs w:val="18"/>
                <w:lang w:val="es-ES" w:eastAsia="es-ES"/>
              </w:rPr>
              <w:t>r</w:t>
            </w:r>
            <w:r w:rsidR="00934FBE" w:rsidRPr="008663EA">
              <w:rPr>
                <w:rFonts w:ascii="Arial" w:eastAsia="Times New Roman" w:hAnsi="Arial" w:cs="Arial"/>
                <w:spacing w:val="-2"/>
                <w:sz w:val="18"/>
                <w:szCs w:val="18"/>
                <w:lang w:val="es-ES" w:eastAsia="es-ES"/>
              </w:rPr>
              <w:t>t</w:t>
            </w:r>
            <w:r w:rsidR="00934FBE" w:rsidRPr="008663EA">
              <w:rPr>
                <w:rFonts w:ascii="Arial" w:eastAsia="Times New Roman" w:hAnsi="Arial" w:cs="Arial"/>
                <w:spacing w:val="1"/>
                <w:sz w:val="18"/>
                <w:szCs w:val="18"/>
                <w:lang w:val="es-ES" w:eastAsia="es-ES"/>
              </w:rPr>
              <w:t>o</w:t>
            </w:r>
            <w:r w:rsidR="00934FBE" w:rsidRPr="008663EA">
              <w:rPr>
                <w:rFonts w:ascii="Arial" w:eastAsia="Times New Roman" w:hAnsi="Arial" w:cs="Arial"/>
                <w:sz w:val="18"/>
                <w:szCs w:val="18"/>
                <w:lang w:val="es-ES" w:eastAsia="es-ES"/>
              </w:rPr>
              <w:t>r</w:t>
            </w:r>
            <w:r w:rsidR="00934FBE" w:rsidRPr="008663EA">
              <w:rPr>
                <w:rFonts w:ascii="Arial" w:eastAsia="Times New Roman" w:hAnsi="Arial" w:cs="Arial"/>
                <w:spacing w:val="-1"/>
                <w:sz w:val="18"/>
                <w:szCs w:val="18"/>
                <w:lang w:val="es-ES" w:eastAsia="es-ES"/>
              </w:rPr>
              <w:t>i</w:t>
            </w:r>
            <w:r w:rsidR="00934FBE" w:rsidRPr="008663EA">
              <w:rPr>
                <w:rFonts w:ascii="Arial" w:eastAsia="Times New Roman" w:hAnsi="Arial" w:cs="Arial"/>
                <w:spacing w:val="1"/>
                <w:sz w:val="18"/>
                <w:szCs w:val="18"/>
                <w:lang w:val="es-ES" w:eastAsia="es-ES"/>
              </w:rPr>
              <w:t>c</w:t>
            </w:r>
            <w:r w:rsidR="00934FBE" w:rsidRPr="008663EA">
              <w:rPr>
                <w:rFonts w:ascii="Arial" w:eastAsia="Times New Roman" w:hAnsi="Arial" w:cs="Arial"/>
                <w:spacing w:val="3"/>
                <w:sz w:val="18"/>
                <w:szCs w:val="18"/>
                <w:lang w:val="es-ES" w:eastAsia="es-ES"/>
              </w:rPr>
              <w:t>o</w:t>
            </w:r>
            <w:r w:rsidR="00934FBE" w:rsidRPr="008663EA">
              <w:rPr>
                <w:rFonts w:ascii="Arial" w:eastAsia="Times New Roman" w:hAnsi="Arial" w:cs="Arial"/>
                <w:sz w:val="18"/>
                <w:szCs w:val="18"/>
                <w:lang w:val="es-ES" w:eastAsia="es-ES"/>
              </w:rPr>
              <w:t>-</w:t>
            </w:r>
            <w:r w:rsidR="00934FBE" w:rsidRPr="008663EA">
              <w:rPr>
                <w:rFonts w:ascii="Arial" w:eastAsia="Times New Roman" w:hAnsi="Arial" w:cs="Arial"/>
                <w:spacing w:val="-1"/>
                <w:sz w:val="18"/>
                <w:szCs w:val="18"/>
                <w:lang w:val="es-ES" w:eastAsia="es-ES"/>
              </w:rPr>
              <w:t>c</w:t>
            </w:r>
            <w:r w:rsidR="00934FBE" w:rsidRPr="008663EA">
              <w:rPr>
                <w:rFonts w:ascii="Arial" w:eastAsia="Times New Roman" w:hAnsi="Arial" w:cs="Arial"/>
                <w:spacing w:val="1"/>
                <w:sz w:val="18"/>
                <w:szCs w:val="18"/>
                <w:lang w:val="es-ES" w:eastAsia="es-ES"/>
              </w:rPr>
              <w:t>aq</w:t>
            </w:r>
            <w:r w:rsidR="00934FBE" w:rsidRPr="008663EA">
              <w:rPr>
                <w:rFonts w:ascii="Arial" w:eastAsia="Times New Roman" w:hAnsi="Arial" w:cs="Arial"/>
                <w:spacing w:val="-1"/>
                <w:sz w:val="18"/>
                <w:szCs w:val="18"/>
                <w:lang w:val="es-ES" w:eastAsia="es-ES"/>
              </w:rPr>
              <w:t>u</w:t>
            </w:r>
            <w:r w:rsidR="00934FBE" w:rsidRPr="008663EA">
              <w:rPr>
                <w:rFonts w:ascii="Arial" w:eastAsia="Times New Roman" w:hAnsi="Arial" w:cs="Arial"/>
                <w:spacing w:val="1"/>
                <w:sz w:val="18"/>
                <w:szCs w:val="18"/>
                <w:lang w:val="es-ES" w:eastAsia="es-ES"/>
              </w:rPr>
              <w:t>e</w:t>
            </w:r>
            <w:r w:rsidR="00934FBE" w:rsidRPr="008663EA">
              <w:rPr>
                <w:rFonts w:ascii="Arial" w:eastAsia="Times New Roman" w:hAnsi="Arial" w:cs="Arial"/>
                <w:sz w:val="18"/>
                <w:szCs w:val="18"/>
                <w:lang w:val="es-ES" w:eastAsia="es-ES"/>
              </w:rPr>
              <w:t>t</w:t>
            </w:r>
            <w:r w:rsidR="00934FBE" w:rsidRPr="008663EA">
              <w:rPr>
                <w:rFonts w:ascii="Arial" w:eastAsia="Times New Roman" w:hAnsi="Arial" w:cs="Arial"/>
                <w:spacing w:val="1"/>
                <w:sz w:val="18"/>
                <w:szCs w:val="18"/>
                <w:lang w:val="es-ES" w:eastAsia="es-ES"/>
              </w:rPr>
              <w:t>a</w:t>
            </w:r>
            <w:r w:rsidR="00934FBE" w:rsidRPr="008663EA">
              <w:rPr>
                <w:rFonts w:ascii="Arial" w:eastAsia="Times New Roman" w:hAnsi="Arial" w:cs="Arial"/>
                <w:sz w:val="18"/>
                <w:szCs w:val="18"/>
                <w:lang w:val="es-ES" w:eastAsia="es-ES"/>
              </w:rPr>
              <w:t>.</w:t>
            </w:r>
            <w:r w:rsidR="00934FBE" w:rsidRPr="008663EA">
              <w:rPr>
                <w:rFonts w:ascii="Arial" w:eastAsia="Times New Roman" w:hAnsi="Arial" w:cs="Arial"/>
                <w:spacing w:val="1"/>
                <w:sz w:val="18"/>
                <w:szCs w:val="18"/>
                <w:lang w:val="es-ES" w:eastAsia="es-ES"/>
              </w:rPr>
              <w:t>go</w:t>
            </w:r>
            <w:r w:rsidR="00934FBE" w:rsidRPr="008663EA">
              <w:rPr>
                <w:rFonts w:ascii="Arial" w:eastAsia="Times New Roman" w:hAnsi="Arial" w:cs="Arial"/>
                <w:spacing w:val="-1"/>
                <w:sz w:val="18"/>
                <w:szCs w:val="18"/>
                <w:lang w:val="es-ES" w:eastAsia="es-ES"/>
              </w:rPr>
              <w:t>v</w:t>
            </w:r>
            <w:r w:rsidR="00934FBE" w:rsidRPr="008663EA">
              <w:rPr>
                <w:rFonts w:ascii="Arial" w:eastAsia="Times New Roman" w:hAnsi="Arial" w:cs="Arial"/>
                <w:spacing w:val="-2"/>
                <w:sz w:val="18"/>
                <w:szCs w:val="18"/>
                <w:lang w:val="es-ES" w:eastAsia="es-ES"/>
              </w:rPr>
              <w:t>.</w:t>
            </w:r>
            <w:r w:rsidR="00934FBE" w:rsidRPr="008663EA">
              <w:rPr>
                <w:rFonts w:ascii="Arial" w:eastAsia="Times New Roman" w:hAnsi="Arial" w:cs="Arial"/>
                <w:spacing w:val="1"/>
                <w:sz w:val="18"/>
                <w:szCs w:val="18"/>
                <w:lang w:val="es-ES" w:eastAsia="es-ES"/>
              </w:rPr>
              <w:t>c</w:t>
            </w:r>
            <w:r w:rsidR="00934FBE" w:rsidRPr="008663EA">
              <w:rPr>
                <w:rFonts w:ascii="Arial" w:eastAsia="Times New Roman" w:hAnsi="Arial" w:cs="Arial"/>
                <w:sz w:val="18"/>
                <w:szCs w:val="18"/>
                <w:lang w:val="es-ES" w:eastAsia="es-ES"/>
              </w:rPr>
              <w:t>o</w:t>
            </w:r>
          </w:hyperlink>
        </w:p>
      </w:tc>
      <w:tc>
        <w:tcPr>
          <w:tcW w:w="1985" w:type="pct"/>
          <w:tcBorders>
            <w:top w:val="single" w:sz="2" w:space="0" w:color="000000"/>
            <w:left w:val="single" w:sz="2" w:space="0" w:color="000000"/>
            <w:bottom w:val="single" w:sz="2" w:space="0" w:color="000000"/>
            <w:right w:val="single" w:sz="2" w:space="0" w:color="000000"/>
          </w:tcBorders>
          <w:vAlign w:val="center"/>
        </w:tcPr>
        <w:p w14:paraId="15F0A34D" w14:textId="0BFF857C" w:rsidR="00934FBE" w:rsidRPr="008663EA" w:rsidRDefault="00934FBE" w:rsidP="00872738">
          <w:pPr>
            <w:widowControl w:val="0"/>
            <w:autoSpaceDE w:val="0"/>
            <w:autoSpaceDN w:val="0"/>
            <w:adjustRightInd w:val="0"/>
            <w:spacing w:after="0" w:line="240" w:lineRule="auto"/>
            <w:jc w:val="both"/>
            <w:rPr>
              <w:rFonts w:ascii="Times New Roman" w:eastAsia="Times New Roman" w:hAnsi="Times New Roman" w:cs="Times New Roman"/>
              <w:sz w:val="18"/>
              <w:szCs w:val="18"/>
              <w:lang w:val="es-ES" w:eastAsia="es-ES"/>
            </w:rPr>
          </w:pPr>
          <w:r w:rsidRPr="008663EA">
            <w:rPr>
              <w:rFonts w:ascii="Arial" w:eastAsia="Times New Roman" w:hAnsi="Arial" w:cs="Arial"/>
              <w:sz w:val="18"/>
              <w:szCs w:val="18"/>
              <w:lang w:val="es-ES" w:eastAsia="es-ES"/>
            </w:rPr>
            <w:t>A</w:t>
          </w:r>
          <w:r w:rsidRPr="008663EA">
            <w:rPr>
              <w:rFonts w:ascii="Arial" w:eastAsia="Times New Roman" w:hAnsi="Arial" w:cs="Arial"/>
              <w:spacing w:val="1"/>
              <w:sz w:val="18"/>
              <w:szCs w:val="18"/>
              <w:lang w:val="es-ES" w:eastAsia="es-ES"/>
            </w:rPr>
            <w:t>p</w:t>
          </w:r>
          <w:r w:rsidRPr="008663EA">
            <w:rPr>
              <w:rFonts w:ascii="Arial" w:eastAsia="Times New Roman" w:hAnsi="Arial" w:cs="Arial"/>
              <w:sz w:val="18"/>
              <w:szCs w:val="18"/>
              <w:lang w:val="es-ES" w:eastAsia="es-ES"/>
            </w:rPr>
            <w:t>r</w:t>
          </w:r>
          <w:r w:rsidRPr="008663EA">
            <w:rPr>
              <w:rFonts w:ascii="Arial" w:eastAsia="Times New Roman" w:hAnsi="Arial" w:cs="Arial"/>
              <w:spacing w:val="1"/>
              <w:sz w:val="18"/>
              <w:szCs w:val="18"/>
              <w:lang w:val="es-ES" w:eastAsia="es-ES"/>
            </w:rPr>
            <w:t>obó</w:t>
          </w:r>
          <w:r w:rsidRPr="008663EA">
            <w:rPr>
              <w:rFonts w:ascii="Arial" w:eastAsia="Times New Roman" w:hAnsi="Arial" w:cs="Arial"/>
              <w:sz w:val="18"/>
              <w:szCs w:val="18"/>
              <w:lang w:val="es-ES" w:eastAsia="es-ES"/>
            </w:rPr>
            <w:t xml:space="preserve">: </w:t>
          </w:r>
          <w:r w:rsidR="00872738">
            <w:rPr>
              <w:rFonts w:ascii="Arial" w:eastAsia="Times New Roman" w:hAnsi="Arial" w:cs="Arial"/>
              <w:sz w:val="18"/>
              <w:szCs w:val="18"/>
            </w:rPr>
            <w:t>Wilmer Cárdenas Rodríguez</w:t>
          </w:r>
        </w:p>
      </w:tc>
    </w:tr>
    <w:bookmarkEnd w:id="3"/>
  </w:tbl>
  <w:p w14:paraId="0E82CBF3" w14:textId="77777777" w:rsidR="007C21E8" w:rsidRPr="006973E8" w:rsidRDefault="007C21E8" w:rsidP="004114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B6B99" w14:textId="77777777" w:rsidR="008516F7" w:rsidRDefault="008516F7" w:rsidP="00FD56E0">
      <w:pPr>
        <w:spacing w:after="0" w:line="240" w:lineRule="auto"/>
      </w:pPr>
      <w:r>
        <w:separator/>
      </w:r>
    </w:p>
  </w:footnote>
  <w:footnote w:type="continuationSeparator" w:id="0">
    <w:p w14:paraId="32655B4B" w14:textId="77777777" w:rsidR="008516F7" w:rsidRDefault="008516F7" w:rsidP="00FD56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8"/>
      <w:gridCol w:w="3919"/>
      <w:gridCol w:w="1557"/>
      <w:gridCol w:w="2401"/>
      <w:gridCol w:w="1228"/>
    </w:tblGrid>
    <w:tr w:rsidR="00532B55" w:rsidRPr="00BC76D9" w14:paraId="0AFDC2DB" w14:textId="77777777" w:rsidTr="00B660C2">
      <w:trPr>
        <w:trHeight w:val="540"/>
        <w:jc w:val="center"/>
      </w:trPr>
      <w:tc>
        <w:tcPr>
          <w:tcW w:w="590" w:type="pct"/>
          <w:vMerge w:val="restart"/>
          <w:tcBorders>
            <w:right w:val="single" w:sz="4" w:space="0" w:color="auto"/>
          </w:tcBorders>
        </w:tcPr>
        <w:p w14:paraId="6686C90F" w14:textId="77777777" w:rsidR="00532B55" w:rsidRPr="00BC76D9" w:rsidRDefault="00532B55" w:rsidP="00532B55">
          <w:pPr>
            <w:tabs>
              <w:tab w:val="center" w:pos="4419"/>
              <w:tab w:val="right" w:pos="8838"/>
            </w:tabs>
            <w:spacing w:after="0" w:line="240" w:lineRule="auto"/>
            <w:ind w:left="-18"/>
            <w:rPr>
              <w:rFonts w:ascii="Tahoma" w:eastAsia="Calibri" w:hAnsi="Tahoma" w:cs="Tahoma"/>
              <w:sz w:val="24"/>
              <w:szCs w:val="20"/>
              <w:u w:val="single"/>
            </w:rPr>
          </w:pPr>
          <w:r w:rsidRPr="00BC76D9">
            <w:rPr>
              <w:rFonts w:ascii="Times New Roman" w:eastAsia="Times New Roman" w:hAnsi="Times New Roman" w:cs="Times New Roman"/>
              <w:noProof/>
              <w:sz w:val="24"/>
              <w:szCs w:val="24"/>
            </w:rPr>
            <w:drawing>
              <wp:anchor distT="0" distB="0" distL="114300" distR="114300" simplePos="0" relativeHeight="251659264" behindDoc="1" locked="0" layoutInCell="1" allowOverlap="1" wp14:anchorId="03669E99" wp14:editId="12DF0257">
                <wp:simplePos x="0" y="0"/>
                <wp:positionH relativeFrom="column">
                  <wp:posOffset>-31115</wp:posOffset>
                </wp:positionH>
                <wp:positionV relativeFrom="paragraph">
                  <wp:posOffset>43815</wp:posOffset>
                </wp:positionV>
                <wp:extent cx="698500" cy="560705"/>
                <wp:effectExtent l="0" t="0" r="6350" b="0"/>
                <wp:wrapNone/>
                <wp:docPr id="19" name="Imagen 19" descr="Descripción: Descripción: E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Descripción: Descripción: ESC"/>
                        <pic:cNvPicPr>
                          <a:picLocks noChangeAspect="1" noChangeArrowheads="1"/>
                        </pic:cNvPicPr>
                      </pic:nvPicPr>
                      <pic:blipFill>
                        <a:blip r:embed="rId1">
                          <a:extLst>
                            <a:ext uri="{28A0092B-C50C-407E-A947-70E740481C1C}">
                              <a14:useLocalDpi xmlns:a14="http://schemas.microsoft.com/office/drawing/2010/main" val="0"/>
                            </a:ext>
                          </a:extLst>
                        </a:blip>
                        <a:srcRect l="18889" r="12698"/>
                        <a:stretch>
                          <a:fillRect/>
                        </a:stretch>
                      </pic:blipFill>
                      <pic:spPr bwMode="auto">
                        <a:xfrm>
                          <a:off x="0" y="0"/>
                          <a:ext cx="698500" cy="5607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898" w:type="pct"/>
          <w:vMerge w:val="restart"/>
          <w:tcBorders>
            <w:top w:val="single" w:sz="4" w:space="0" w:color="auto"/>
            <w:left w:val="single" w:sz="4" w:space="0" w:color="auto"/>
            <w:right w:val="single" w:sz="4" w:space="0" w:color="auto"/>
          </w:tcBorders>
          <w:vAlign w:val="center"/>
        </w:tcPr>
        <w:p w14:paraId="5BDC306B" w14:textId="77777777" w:rsidR="00532B55" w:rsidRPr="00BC76D9" w:rsidRDefault="00532B55" w:rsidP="00532B55">
          <w:pPr>
            <w:tabs>
              <w:tab w:val="center" w:pos="4419"/>
              <w:tab w:val="right" w:pos="8838"/>
            </w:tabs>
            <w:spacing w:after="0" w:line="240" w:lineRule="auto"/>
            <w:rPr>
              <w:rFonts w:ascii="Tahoma" w:eastAsia="Calibri" w:hAnsi="Tahoma" w:cs="Tahoma"/>
              <w:b/>
              <w:sz w:val="18"/>
              <w:szCs w:val="20"/>
            </w:rPr>
          </w:pPr>
          <w:r w:rsidRPr="00BC76D9">
            <w:rPr>
              <w:rFonts w:ascii="Tahoma" w:eastAsia="Calibri" w:hAnsi="Tahoma" w:cs="Tahoma"/>
              <w:b/>
              <w:sz w:val="18"/>
              <w:szCs w:val="20"/>
            </w:rPr>
            <w:t>República de Colombia</w:t>
          </w:r>
        </w:p>
        <w:p w14:paraId="293A6F42" w14:textId="77777777" w:rsidR="00532B55" w:rsidRPr="00BC76D9" w:rsidRDefault="00532B55" w:rsidP="00532B55">
          <w:pPr>
            <w:tabs>
              <w:tab w:val="center" w:pos="4419"/>
              <w:tab w:val="right" w:pos="8838"/>
            </w:tabs>
            <w:spacing w:after="0" w:line="240" w:lineRule="auto"/>
            <w:rPr>
              <w:rFonts w:ascii="Tahoma" w:eastAsia="Calibri" w:hAnsi="Tahoma" w:cs="Tahoma"/>
              <w:b/>
              <w:sz w:val="24"/>
              <w:szCs w:val="20"/>
            </w:rPr>
          </w:pPr>
          <w:r w:rsidRPr="00BC76D9">
            <w:rPr>
              <w:rFonts w:ascii="Tahoma" w:eastAsia="Calibri" w:hAnsi="Tahoma" w:cs="Tahoma"/>
              <w:b/>
              <w:sz w:val="24"/>
              <w:szCs w:val="20"/>
            </w:rPr>
            <w:t>Departamento del Caquetá</w:t>
          </w:r>
        </w:p>
        <w:p w14:paraId="41CB1084" w14:textId="77777777" w:rsidR="00532B55" w:rsidRPr="00BC76D9" w:rsidRDefault="00532B55" w:rsidP="00532B55">
          <w:pPr>
            <w:tabs>
              <w:tab w:val="center" w:pos="4419"/>
              <w:tab w:val="right" w:pos="8838"/>
            </w:tabs>
            <w:spacing w:after="0" w:line="240" w:lineRule="auto"/>
            <w:rPr>
              <w:rFonts w:ascii="Tahoma" w:eastAsia="Calibri" w:hAnsi="Tahoma" w:cs="Tahoma"/>
              <w:b/>
              <w:szCs w:val="20"/>
            </w:rPr>
          </w:pPr>
          <w:r w:rsidRPr="00BC76D9">
            <w:rPr>
              <w:rFonts w:ascii="Tahoma" w:eastAsia="Calibri" w:hAnsi="Tahoma" w:cs="Tahoma"/>
              <w:b/>
              <w:szCs w:val="20"/>
            </w:rPr>
            <w:t>MUNICIPIO DE PUERTO RICO</w:t>
          </w:r>
        </w:p>
        <w:p w14:paraId="2645741E" w14:textId="77777777" w:rsidR="00532B55" w:rsidRPr="00BC76D9" w:rsidRDefault="00532B55" w:rsidP="00532B55">
          <w:pPr>
            <w:tabs>
              <w:tab w:val="center" w:pos="4419"/>
              <w:tab w:val="right" w:pos="8838"/>
            </w:tabs>
            <w:spacing w:after="0" w:line="240" w:lineRule="auto"/>
            <w:rPr>
              <w:rFonts w:ascii="Tahoma" w:eastAsia="Calibri" w:hAnsi="Tahoma" w:cs="Tahoma"/>
              <w:b/>
              <w:sz w:val="24"/>
              <w:szCs w:val="20"/>
            </w:rPr>
          </w:pPr>
          <w:r w:rsidRPr="00BC76D9">
            <w:rPr>
              <w:rFonts w:ascii="Tahoma" w:eastAsia="Calibri" w:hAnsi="Tahoma" w:cs="Tahoma"/>
              <w:sz w:val="18"/>
              <w:szCs w:val="20"/>
            </w:rPr>
            <w:t xml:space="preserve">NIT. </w:t>
          </w:r>
          <w:r w:rsidRPr="00BC76D9">
            <w:rPr>
              <w:rFonts w:ascii="Tahoma" w:eastAsia="Calibri" w:hAnsi="Tahoma" w:cs="Tahoma"/>
              <w:sz w:val="18"/>
              <w:szCs w:val="18"/>
            </w:rPr>
            <w:t>800.095.775- 9</w:t>
          </w:r>
        </w:p>
      </w:tc>
      <w:tc>
        <w:tcPr>
          <w:tcW w:w="1917" w:type="pct"/>
          <w:gridSpan w:val="2"/>
          <w:tcBorders>
            <w:left w:val="single" w:sz="4" w:space="0" w:color="auto"/>
            <w:right w:val="single" w:sz="4" w:space="0" w:color="auto"/>
          </w:tcBorders>
          <w:vAlign w:val="center"/>
        </w:tcPr>
        <w:p w14:paraId="51846668" w14:textId="77777777" w:rsidR="00532B55" w:rsidRPr="00BC76D9" w:rsidRDefault="00532B55" w:rsidP="00190136">
          <w:pPr>
            <w:tabs>
              <w:tab w:val="center" w:pos="4419"/>
              <w:tab w:val="right" w:pos="8838"/>
            </w:tabs>
            <w:spacing w:after="0" w:line="240" w:lineRule="auto"/>
            <w:jc w:val="center"/>
            <w:rPr>
              <w:rFonts w:ascii="Tahoma" w:eastAsia="Calibri" w:hAnsi="Tahoma" w:cs="Tahoma"/>
              <w:b/>
              <w:sz w:val="18"/>
              <w:szCs w:val="20"/>
            </w:rPr>
          </w:pPr>
          <w:r w:rsidRPr="00532B55">
            <w:rPr>
              <w:rFonts w:ascii="Tahoma" w:eastAsia="Calibri" w:hAnsi="Tahoma" w:cs="Tahoma"/>
              <w:b/>
              <w:sz w:val="18"/>
              <w:szCs w:val="20"/>
            </w:rPr>
            <w:t xml:space="preserve">F21 – FORMATO AVISOS </w:t>
          </w:r>
          <w:r w:rsidR="00190136">
            <w:rPr>
              <w:rFonts w:ascii="Tahoma" w:eastAsia="Calibri" w:hAnsi="Tahoma" w:cs="Tahoma"/>
              <w:b/>
              <w:sz w:val="18"/>
              <w:szCs w:val="20"/>
            </w:rPr>
            <w:t>CONVOCATORIA</w:t>
          </w:r>
        </w:p>
      </w:tc>
      <w:tc>
        <w:tcPr>
          <w:tcW w:w="595" w:type="pct"/>
          <w:vMerge w:val="restart"/>
          <w:tcBorders>
            <w:left w:val="single" w:sz="4" w:space="0" w:color="auto"/>
          </w:tcBorders>
          <w:vAlign w:val="center"/>
        </w:tcPr>
        <w:p w14:paraId="5F5996DF" w14:textId="77777777" w:rsidR="00532B55" w:rsidRPr="00BC76D9" w:rsidRDefault="00532B55" w:rsidP="00532B55">
          <w:pPr>
            <w:tabs>
              <w:tab w:val="center" w:pos="4419"/>
              <w:tab w:val="right" w:pos="8838"/>
            </w:tabs>
            <w:spacing w:after="0" w:line="240" w:lineRule="auto"/>
            <w:rPr>
              <w:rFonts w:ascii="Tahoma" w:eastAsia="Calibri" w:hAnsi="Tahoma" w:cs="Tahoma"/>
              <w:b/>
              <w:sz w:val="16"/>
              <w:szCs w:val="16"/>
            </w:rPr>
          </w:pPr>
          <w:r w:rsidRPr="00BC76D9">
            <w:rPr>
              <w:rFonts w:ascii="Times New Roman" w:eastAsia="Times New Roman" w:hAnsi="Times New Roman" w:cs="Times New Roman"/>
              <w:noProof/>
              <w:sz w:val="24"/>
              <w:szCs w:val="24"/>
            </w:rPr>
            <w:drawing>
              <wp:anchor distT="0" distB="0" distL="114300" distR="114300" simplePos="0" relativeHeight="251660288" behindDoc="0" locked="0" layoutInCell="1" allowOverlap="1" wp14:anchorId="10698446" wp14:editId="3B041B8A">
                <wp:simplePos x="0" y="0"/>
                <wp:positionH relativeFrom="column">
                  <wp:posOffset>-2540</wp:posOffset>
                </wp:positionH>
                <wp:positionV relativeFrom="paragraph">
                  <wp:posOffset>33655</wp:posOffset>
                </wp:positionV>
                <wp:extent cx="655320" cy="579755"/>
                <wp:effectExtent l="0" t="0" r="0" b="0"/>
                <wp:wrapNone/>
                <wp:docPr id="18" name="Imagen 18" descr="Descripción: Descripción: ESCUDO SOMBRA 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Descripción: Descripción: ESCUDO SOMBRA low"/>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5797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532B55" w:rsidRPr="00BC76D9" w14:paraId="602E2FAF" w14:textId="77777777" w:rsidTr="00B660C2">
      <w:trPr>
        <w:trHeight w:val="242"/>
        <w:jc w:val="center"/>
      </w:trPr>
      <w:tc>
        <w:tcPr>
          <w:tcW w:w="590" w:type="pct"/>
          <w:vMerge/>
          <w:tcBorders>
            <w:right w:val="single" w:sz="4" w:space="0" w:color="auto"/>
          </w:tcBorders>
        </w:tcPr>
        <w:p w14:paraId="4428F6DE" w14:textId="77777777" w:rsidR="00532B55" w:rsidRPr="00BC76D9" w:rsidRDefault="00532B55" w:rsidP="00532B55">
          <w:pPr>
            <w:tabs>
              <w:tab w:val="center" w:pos="4419"/>
              <w:tab w:val="right" w:pos="8838"/>
            </w:tabs>
            <w:spacing w:after="0" w:line="240" w:lineRule="auto"/>
            <w:rPr>
              <w:rFonts w:ascii="Tahoma" w:eastAsia="Calibri" w:hAnsi="Tahoma" w:cs="Tahoma"/>
              <w:sz w:val="24"/>
              <w:szCs w:val="20"/>
            </w:rPr>
          </w:pPr>
        </w:p>
      </w:tc>
      <w:tc>
        <w:tcPr>
          <w:tcW w:w="1898" w:type="pct"/>
          <w:vMerge/>
          <w:tcBorders>
            <w:left w:val="single" w:sz="4" w:space="0" w:color="auto"/>
            <w:right w:val="single" w:sz="4" w:space="0" w:color="auto"/>
          </w:tcBorders>
        </w:tcPr>
        <w:p w14:paraId="72937C09" w14:textId="77777777" w:rsidR="00532B55" w:rsidRPr="00BC76D9" w:rsidRDefault="00532B55" w:rsidP="00532B55">
          <w:pPr>
            <w:tabs>
              <w:tab w:val="center" w:pos="4419"/>
              <w:tab w:val="right" w:pos="8838"/>
            </w:tabs>
            <w:spacing w:after="0" w:line="240" w:lineRule="auto"/>
            <w:rPr>
              <w:rFonts w:ascii="Tahoma" w:eastAsia="Calibri" w:hAnsi="Tahoma" w:cs="Tahoma"/>
              <w:sz w:val="24"/>
              <w:szCs w:val="20"/>
            </w:rPr>
          </w:pPr>
        </w:p>
      </w:tc>
      <w:tc>
        <w:tcPr>
          <w:tcW w:w="754" w:type="pct"/>
          <w:vMerge w:val="restart"/>
          <w:tcBorders>
            <w:left w:val="single" w:sz="4" w:space="0" w:color="auto"/>
          </w:tcBorders>
          <w:vAlign w:val="center"/>
        </w:tcPr>
        <w:p w14:paraId="1F0A59DC" w14:textId="77777777" w:rsidR="00532B55" w:rsidRPr="00BC76D9" w:rsidRDefault="00532B55" w:rsidP="00532B55">
          <w:pPr>
            <w:tabs>
              <w:tab w:val="center" w:pos="4419"/>
              <w:tab w:val="right" w:pos="8838"/>
            </w:tabs>
            <w:spacing w:after="0" w:line="240" w:lineRule="auto"/>
            <w:jc w:val="center"/>
            <w:rPr>
              <w:rFonts w:ascii="Tahoma" w:eastAsia="Calibri" w:hAnsi="Tahoma" w:cs="Tahoma"/>
              <w:sz w:val="16"/>
              <w:szCs w:val="16"/>
            </w:rPr>
          </w:pPr>
          <w:r w:rsidRPr="00BC76D9">
            <w:rPr>
              <w:rFonts w:ascii="Tahoma" w:eastAsia="Calibri" w:hAnsi="Tahoma" w:cs="Tahoma"/>
              <w:sz w:val="16"/>
              <w:szCs w:val="16"/>
            </w:rPr>
            <w:t xml:space="preserve">PAGINA </w:t>
          </w:r>
          <w:r w:rsidRPr="00BC76D9">
            <w:rPr>
              <w:rFonts w:ascii="Tahoma" w:eastAsia="Calibri" w:hAnsi="Tahoma" w:cs="Tahoma"/>
              <w:sz w:val="16"/>
              <w:szCs w:val="16"/>
            </w:rPr>
            <w:fldChar w:fldCharType="begin"/>
          </w:r>
          <w:r w:rsidRPr="00BC76D9">
            <w:rPr>
              <w:rFonts w:ascii="Tahoma" w:eastAsia="Calibri" w:hAnsi="Tahoma" w:cs="Tahoma"/>
              <w:sz w:val="16"/>
              <w:szCs w:val="16"/>
            </w:rPr>
            <w:instrText>PAGE   \* MERGEFORMAT</w:instrText>
          </w:r>
          <w:r w:rsidRPr="00BC76D9">
            <w:rPr>
              <w:rFonts w:ascii="Tahoma" w:eastAsia="Calibri" w:hAnsi="Tahoma" w:cs="Tahoma"/>
              <w:sz w:val="16"/>
              <w:szCs w:val="16"/>
            </w:rPr>
            <w:fldChar w:fldCharType="separate"/>
          </w:r>
          <w:r w:rsidR="00607D3E">
            <w:rPr>
              <w:rFonts w:ascii="Tahoma" w:eastAsia="Calibri" w:hAnsi="Tahoma" w:cs="Tahoma"/>
              <w:noProof/>
              <w:sz w:val="16"/>
              <w:szCs w:val="16"/>
            </w:rPr>
            <w:t>1</w:t>
          </w:r>
          <w:r w:rsidRPr="00BC76D9">
            <w:rPr>
              <w:rFonts w:ascii="Tahoma" w:eastAsia="Calibri" w:hAnsi="Tahoma" w:cs="Tahoma"/>
              <w:sz w:val="16"/>
              <w:szCs w:val="16"/>
            </w:rPr>
            <w:fldChar w:fldCharType="end"/>
          </w:r>
          <w:r w:rsidRPr="00BC76D9">
            <w:rPr>
              <w:rFonts w:ascii="Tahoma" w:eastAsia="Calibri" w:hAnsi="Tahoma" w:cs="Tahoma"/>
              <w:sz w:val="16"/>
              <w:szCs w:val="16"/>
            </w:rPr>
            <w:t xml:space="preserve"> DE </w:t>
          </w:r>
          <w:r w:rsidRPr="00BC76D9">
            <w:rPr>
              <w:rFonts w:ascii="Tahoma" w:eastAsia="Calibri" w:hAnsi="Tahoma" w:cs="Tahoma"/>
              <w:sz w:val="24"/>
              <w:szCs w:val="20"/>
            </w:rPr>
            <w:fldChar w:fldCharType="begin"/>
          </w:r>
          <w:r w:rsidRPr="00BC76D9">
            <w:rPr>
              <w:rFonts w:ascii="Tahoma" w:eastAsia="Calibri" w:hAnsi="Tahoma" w:cs="Tahoma"/>
              <w:sz w:val="24"/>
              <w:szCs w:val="20"/>
            </w:rPr>
            <w:instrText xml:space="preserve"> NUMPAGES   \* MERGEFORMAT </w:instrText>
          </w:r>
          <w:r w:rsidRPr="00BC76D9">
            <w:rPr>
              <w:rFonts w:ascii="Tahoma" w:eastAsia="Calibri" w:hAnsi="Tahoma" w:cs="Tahoma"/>
              <w:sz w:val="24"/>
              <w:szCs w:val="20"/>
            </w:rPr>
            <w:fldChar w:fldCharType="separate"/>
          </w:r>
          <w:r w:rsidR="00607D3E" w:rsidRPr="00607D3E">
            <w:rPr>
              <w:rFonts w:ascii="Tahoma" w:eastAsia="Calibri" w:hAnsi="Tahoma" w:cs="Tahoma"/>
              <w:noProof/>
              <w:sz w:val="16"/>
              <w:szCs w:val="16"/>
            </w:rPr>
            <w:t>4</w:t>
          </w:r>
          <w:r w:rsidRPr="00BC76D9">
            <w:rPr>
              <w:rFonts w:ascii="Tahoma" w:eastAsia="Calibri" w:hAnsi="Tahoma" w:cs="Tahoma"/>
              <w:noProof/>
              <w:sz w:val="16"/>
              <w:szCs w:val="16"/>
            </w:rPr>
            <w:fldChar w:fldCharType="end"/>
          </w:r>
        </w:p>
      </w:tc>
      <w:tc>
        <w:tcPr>
          <w:tcW w:w="1163" w:type="pct"/>
          <w:tcBorders>
            <w:left w:val="single" w:sz="4" w:space="0" w:color="auto"/>
            <w:right w:val="single" w:sz="4" w:space="0" w:color="auto"/>
          </w:tcBorders>
          <w:vAlign w:val="center"/>
        </w:tcPr>
        <w:p w14:paraId="6B2618AC" w14:textId="77777777" w:rsidR="00532B55" w:rsidRPr="00BC76D9" w:rsidRDefault="00696B0E" w:rsidP="00532B55">
          <w:pPr>
            <w:tabs>
              <w:tab w:val="center" w:pos="4419"/>
              <w:tab w:val="right" w:pos="8838"/>
            </w:tabs>
            <w:spacing w:after="0" w:line="240" w:lineRule="auto"/>
            <w:jc w:val="center"/>
            <w:rPr>
              <w:rFonts w:ascii="Tahoma" w:eastAsia="Calibri" w:hAnsi="Tahoma" w:cs="Tahoma"/>
              <w:sz w:val="16"/>
              <w:szCs w:val="16"/>
            </w:rPr>
          </w:pPr>
          <w:r w:rsidRPr="00BC76D9">
            <w:rPr>
              <w:rFonts w:ascii="Tahoma" w:eastAsia="Calibri" w:hAnsi="Tahoma" w:cs="Tahoma"/>
              <w:sz w:val="16"/>
              <w:szCs w:val="16"/>
            </w:rPr>
            <w:t>CÓDIGO</w:t>
          </w:r>
          <w:r w:rsidR="00532B55" w:rsidRPr="00BC76D9">
            <w:rPr>
              <w:rFonts w:ascii="Tahoma" w:eastAsia="Calibri" w:hAnsi="Tahoma" w:cs="Tahoma"/>
              <w:sz w:val="16"/>
              <w:szCs w:val="16"/>
            </w:rPr>
            <w:t xml:space="preserve"> TRAMITE: 100.04.07</w:t>
          </w:r>
        </w:p>
      </w:tc>
      <w:tc>
        <w:tcPr>
          <w:tcW w:w="595" w:type="pct"/>
          <w:vMerge/>
          <w:tcBorders>
            <w:left w:val="single" w:sz="4" w:space="0" w:color="auto"/>
          </w:tcBorders>
          <w:vAlign w:val="center"/>
        </w:tcPr>
        <w:p w14:paraId="2F8D70D4" w14:textId="77777777" w:rsidR="00532B55" w:rsidRPr="00BC76D9" w:rsidRDefault="00532B55" w:rsidP="00532B55">
          <w:pPr>
            <w:tabs>
              <w:tab w:val="center" w:pos="4419"/>
              <w:tab w:val="right" w:pos="8838"/>
            </w:tabs>
            <w:spacing w:after="0" w:line="240" w:lineRule="auto"/>
            <w:jc w:val="center"/>
            <w:rPr>
              <w:rFonts w:ascii="Tahoma" w:eastAsia="Calibri" w:hAnsi="Tahoma" w:cs="Tahoma"/>
              <w:sz w:val="16"/>
              <w:szCs w:val="16"/>
            </w:rPr>
          </w:pPr>
        </w:p>
      </w:tc>
    </w:tr>
    <w:tr w:rsidR="00532B55" w:rsidRPr="00BC76D9" w14:paraId="2A796B61" w14:textId="77777777" w:rsidTr="00B660C2">
      <w:trPr>
        <w:trHeight w:val="106"/>
        <w:jc w:val="center"/>
      </w:trPr>
      <w:tc>
        <w:tcPr>
          <w:tcW w:w="590" w:type="pct"/>
          <w:vMerge/>
          <w:tcBorders>
            <w:right w:val="single" w:sz="4" w:space="0" w:color="auto"/>
          </w:tcBorders>
        </w:tcPr>
        <w:p w14:paraId="66E82F07" w14:textId="77777777" w:rsidR="00532B55" w:rsidRPr="00BC76D9" w:rsidRDefault="00532B55" w:rsidP="00532B55">
          <w:pPr>
            <w:tabs>
              <w:tab w:val="center" w:pos="4419"/>
              <w:tab w:val="right" w:pos="8838"/>
            </w:tabs>
            <w:spacing w:after="0" w:line="240" w:lineRule="auto"/>
            <w:rPr>
              <w:rFonts w:ascii="Tahoma" w:eastAsia="Calibri" w:hAnsi="Tahoma" w:cs="Tahoma"/>
              <w:sz w:val="24"/>
              <w:szCs w:val="20"/>
            </w:rPr>
          </w:pPr>
        </w:p>
      </w:tc>
      <w:tc>
        <w:tcPr>
          <w:tcW w:w="1898" w:type="pct"/>
          <w:vMerge/>
          <w:tcBorders>
            <w:left w:val="single" w:sz="4" w:space="0" w:color="auto"/>
            <w:bottom w:val="single" w:sz="4" w:space="0" w:color="auto"/>
            <w:right w:val="single" w:sz="4" w:space="0" w:color="auto"/>
          </w:tcBorders>
        </w:tcPr>
        <w:p w14:paraId="7461134E" w14:textId="77777777" w:rsidR="00532B55" w:rsidRPr="00BC76D9" w:rsidRDefault="00532B55" w:rsidP="00532B55">
          <w:pPr>
            <w:tabs>
              <w:tab w:val="center" w:pos="4419"/>
              <w:tab w:val="right" w:pos="8838"/>
            </w:tabs>
            <w:spacing w:after="0" w:line="240" w:lineRule="auto"/>
            <w:rPr>
              <w:rFonts w:ascii="Tahoma" w:eastAsia="Calibri" w:hAnsi="Tahoma" w:cs="Tahoma"/>
              <w:sz w:val="24"/>
              <w:szCs w:val="20"/>
            </w:rPr>
          </w:pPr>
        </w:p>
      </w:tc>
      <w:tc>
        <w:tcPr>
          <w:tcW w:w="754" w:type="pct"/>
          <w:vMerge/>
          <w:tcBorders>
            <w:left w:val="single" w:sz="4" w:space="0" w:color="auto"/>
          </w:tcBorders>
          <w:vAlign w:val="center"/>
        </w:tcPr>
        <w:p w14:paraId="4B2E8987" w14:textId="77777777" w:rsidR="00532B55" w:rsidRPr="00BC76D9" w:rsidRDefault="00532B55" w:rsidP="00532B55">
          <w:pPr>
            <w:tabs>
              <w:tab w:val="center" w:pos="4419"/>
              <w:tab w:val="right" w:pos="8838"/>
            </w:tabs>
            <w:spacing w:after="0" w:line="240" w:lineRule="auto"/>
            <w:jc w:val="center"/>
            <w:rPr>
              <w:rFonts w:ascii="Tahoma" w:eastAsia="Calibri" w:hAnsi="Tahoma" w:cs="Tahoma"/>
              <w:sz w:val="16"/>
              <w:szCs w:val="16"/>
            </w:rPr>
          </w:pPr>
        </w:p>
      </w:tc>
      <w:tc>
        <w:tcPr>
          <w:tcW w:w="1163" w:type="pct"/>
          <w:tcBorders>
            <w:left w:val="single" w:sz="4" w:space="0" w:color="auto"/>
            <w:right w:val="single" w:sz="4" w:space="0" w:color="auto"/>
          </w:tcBorders>
          <w:vAlign w:val="center"/>
        </w:tcPr>
        <w:p w14:paraId="535ED2FD" w14:textId="77777777" w:rsidR="00532B55" w:rsidRPr="00BC76D9" w:rsidRDefault="00532B55" w:rsidP="00532B55">
          <w:pPr>
            <w:tabs>
              <w:tab w:val="center" w:pos="4419"/>
              <w:tab w:val="right" w:pos="8838"/>
            </w:tabs>
            <w:spacing w:after="0" w:line="240" w:lineRule="auto"/>
            <w:jc w:val="center"/>
            <w:rPr>
              <w:rFonts w:ascii="Tahoma" w:eastAsia="Calibri" w:hAnsi="Tahoma" w:cs="Tahoma"/>
              <w:sz w:val="16"/>
              <w:szCs w:val="16"/>
            </w:rPr>
          </w:pPr>
          <w:r w:rsidRPr="00BC76D9">
            <w:rPr>
              <w:rFonts w:ascii="Tahoma" w:eastAsia="Calibri" w:hAnsi="Tahoma" w:cs="Tahoma"/>
              <w:sz w:val="16"/>
              <w:szCs w:val="16"/>
            </w:rPr>
            <w:t xml:space="preserve">TRD - </w:t>
          </w:r>
          <w:r w:rsidR="00696B0E" w:rsidRPr="00BC76D9">
            <w:rPr>
              <w:rFonts w:ascii="Tahoma" w:eastAsia="Calibri" w:hAnsi="Tahoma" w:cs="Tahoma"/>
              <w:sz w:val="16"/>
              <w:szCs w:val="16"/>
            </w:rPr>
            <w:t>VERSIÓN</w:t>
          </w:r>
          <w:r w:rsidRPr="00BC76D9">
            <w:rPr>
              <w:rFonts w:ascii="Tahoma" w:eastAsia="Calibri" w:hAnsi="Tahoma" w:cs="Tahoma"/>
              <w:sz w:val="16"/>
              <w:szCs w:val="16"/>
            </w:rPr>
            <w:t xml:space="preserve"> 2 – 2016</w:t>
          </w:r>
        </w:p>
      </w:tc>
      <w:tc>
        <w:tcPr>
          <w:tcW w:w="595" w:type="pct"/>
          <w:vMerge/>
          <w:tcBorders>
            <w:left w:val="single" w:sz="4" w:space="0" w:color="auto"/>
          </w:tcBorders>
          <w:vAlign w:val="center"/>
        </w:tcPr>
        <w:p w14:paraId="77D110AB" w14:textId="77777777" w:rsidR="00532B55" w:rsidRPr="00BC76D9" w:rsidRDefault="00532B55" w:rsidP="00532B55">
          <w:pPr>
            <w:tabs>
              <w:tab w:val="center" w:pos="4419"/>
              <w:tab w:val="right" w:pos="8838"/>
            </w:tabs>
            <w:spacing w:after="0" w:line="240" w:lineRule="auto"/>
            <w:jc w:val="center"/>
            <w:rPr>
              <w:rFonts w:ascii="Tahoma" w:eastAsia="Calibri" w:hAnsi="Tahoma" w:cs="Tahoma"/>
              <w:sz w:val="16"/>
              <w:szCs w:val="16"/>
            </w:rPr>
          </w:pPr>
        </w:p>
      </w:tc>
    </w:tr>
  </w:tbl>
  <w:p w14:paraId="0F193A70" w14:textId="77777777" w:rsidR="007C21E8" w:rsidRDefault="007C21E8" w:rsidP="00401A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2836EC0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7885D7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4A442A"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2" w15:restartNumberingAfterBreak="0">
    <w:nsid w:val="6DF35692"/>
    <w:multiLevelType w:val="multilevel"/>
    <w:tmpl w:val="47B097BC"/>
    <w:lvl w:ilvl="0">
      <w:start w:val="1"/>
      <w:numFmt w:val="decimal"/>
      <w:pStyle w:val="Captulo4"/>
      <w:lvlText w:val="4.%1."/>
      <w:lvlJc w:val="left"/>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04649423">
    <w:abstractNumId w:val="1"/>
  </w:num>
  <w:num w:numId="2" w16cid:durableId="1834758901">
    <w:abstractNumId w:val="0"/>
  </w:num>
  <w:num w:numId="3" w16cid:durableId="1622302500">
    <w:abstractNumId w:val="18"/>
  </w:num>
  <w:num w:numId="4" w16cid:durableId="1633442528">
    <w:abstractNumId w:val="3"/>
  </w:num>
  <w:num w:numId="5" w16cid:durableId="173350772">
    <w:abstractNumId w:val="19"/>
  </w:num>
  <w:num w:numId="6" w16cid:durableId="131142662">
    <w:abstractNumId w:val="16"/>
  </w:num>
  <w:num w:numId="7" w16cid:durableId="1552499548">
    <w:abstractNumId w:val="12"/>
  </w:num>
  <w:num w:numId="8" w16cid:durableId="12877412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31146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90649960">
    <w:abstractNumId w:val="22"/>
  </w:num>
  <w:num w:numId="11" w16cid:durableId="498426493">
    <w:abstractNumId w:val="6"/>
  </w:num>
  <w:num w:numId="12" w16cid:durableId="1095901958">
    <w:abstractNumId w:val="11"/>
  </w:num>
  <w:num w:numId="13" w16cid:durableId="1958369562">
    <w:abstractNumId w:val="13"/>
  </w:num>
  <w:num w:numId="14" w16cid:durableId="1086265517">
    <w:abstractNumId w:val="9"/>
  </w:num>
  <w:num w:numId="15" w16cid:durableId="1906253949">
    <w:abstractNumId w:val="17"/>
  </w:num>
  <w:num w:numId="16" w16cid:durableId="1549025020">
    <w:abstractNumId w:val="23"/>
  </w:num>
  <w:num w:numId="17" w16cid:durableId="1892421166">
    <w:abstractNumId w:val="7"/>
  </w:num>
  <w:num w:numId="18" w16cid:durableId="1668441143">
    <w:abstractNumId w:val="20"/>
  </w:num>
  <w:num w:numId="19" w16cid:durableId="800224175">
    <w:abstractNumId w:val="4"/>
  </w:num>
  <w:num w:numId="20" w16cid:durableId="759106538">
    <w:abstractNumId w:val="8"/>
  </w:num>
  <w:num w:numId="21" w16cid:durableId="2021853155">
    <w:abstractNumId w:val="10"/>
  </w:num>
  <w:num w:numId="22" w16cid:durableId="640234040">
    <w:abstractNumId w:val="2"/>
  </w:num>
  <w:num w:numId="23" w16cid:durableId="254635370">
    <w:abstractNumId w:val="21"/>
  </w:num>
  <w:num w:numId="24" w16cid:durableId="1307521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3961"/>
    <w:rsid w:val="00001A75"/>
    <w:rsid w:val="00013C3D"/>
    <w:rsid w:val="00022726"/>
    <w:rsid w:val="00022C4A"/>
    <w:rsid w:val="00034E7D"/>
    <w:rsid w:val="00036C93"/>
    <w:rsid w:val="00037A26"/>
    <w:rsid w:val="0004237C"/>
    <w:rsid w:val="0004305F"/>
    <w:rsid w:val="00050ABA"/>
    <w:rsid w:val="000514A6"/>
    <w:rsid w:val="000545C4"/>
    <w:rsid w:val="000548D7"/>
    <w:rsid w:val="00055AED"/>
    <w:rsid w:val="000615C6"/>
    <w:rsid w:val="000638C9"/>
    <w:rsid w:val="0007013A"/>
    <w:rsid w:val="00073732"/>
    <w:rsid w:val="00075E51"/>
    <w:rsid w:val="00083881"/>
    <w:rsid w:val="000839C8"/>
    <w:rsid w:val="00086D20"/>
    <w:rsid w:val="00087E00"/>
    <w:rsid w:val="0009114C"/>
    <w:rsid w:val="000920EC"/>
    <w:rsid w:val="00093058"/>
    <w:rsid w:val="00095F11"/>
    <w:rsid w:val="000A5E29"/>
    <w:rsid w:val="000B024E"/>
    <w:rsid w:val="000B3127"/>
    <w:rsid w:val="000B43B5"/>
    <w:rsid w:val="000B4843"/>
    <w:rsid w:val="000B4B01"/>
    <w:rsid w:val="000B7852"/>
    <w:rsid w:val="000C04A2"/>
    <w:rsid w:val="000C0632"/>
    <w:rsid w:val="000C1D72"/>
    <w:rsid w:val="000C2897"/>
    <w:rsid w:val="000C3112"/>
    <w:rsid w:val="000C5617"/>
    <w:rsid w:val="000C5727"/>
    <w:rsid w:val="000D3B5B"/>
    <w:rsid w:val="000E142B"/>
    <w:rsid w:val="000E2652"/>
    <w:rsid w:val="000E4114"/>
    <w:rsid w:val="000F0DFB"/>
    <w:rsid w:val="000F5296"/>
    <w:rsid w:val="000F5B25"/>
    <w:rsid w:val="00105B11"/>
    <w:rsid w:val="00113783"/>
    <w:rsid w:val="001147E3"/>
    <w:rsid w:val="001149E6"/>
    <w:rsid w:val="0012275B"/>
    <w:rsid w:val="00130793"/>
    <w:rsid w:val="00131F4A"/>
    <w:rsid w:val="00135BF2"/>
    <w:rsid w:val="00141405"/>
    <w:rsid w:val="00141947"/>
    <w:rsid w:val="0014433B"/>
    <w:rsid w:val="00147E32"/>
    <w:rsid w:val="00151C0D"/>
    <w:rsid w:val="0015237D"/>
    <w:rsid w:val="00152D9F"/>
    <w:rsid w:val="001547CF"/>
    <w:rsid w:val="001558E3"/>
    <w:rsid w:val="00156116"/>
    <w:rsid w:val="00164D30"/>
    <w:rsid w:val="00165379"/>
    <w:rsid w:val="00173CDB"/>
    <w:rsid w:val="00181E57"/>
    <w:rsid w:val="001833FF"/>
    <w:rsid w:val="00183683"/>
    <w:rsid w:val="001842F7"/>
    <w:rsid w:val="00190136"/>
    <w:rsid w:val="00191BF6"/>
    <w:rsid w:val="00192E7F"/>
    <w:rsid w:val="001B2A96"/>
    <w:rsid w:val="001B5BEA"/>
    <w:rsid w:val="001C067B"/>
    <w:rsid w:val="001C7F47"/>
    <w:rsid w:val="001D350E"/>
    <w:rsid w:val="001D607C"/>
    <w:rsid w:val="001D7010"/>
    <w:rsid w:val="001E0166"/>
    <w:rsid w:val="001E26F0"/>
    <w:rsid w:val="001F2ED7"/>
    <w:rsid w:val="001F4D79"/>
    <w:rsid w:val="001F6F3D"/>
    <w:rsid w:val="00203317"/>
    <w:rsid w:val="00214C7D"/>
    <w:rsid w:val="00223979"/>
    <w:rsid w:val="00225393"/>
    <w:rsid w:val="00233323"/>
    <w:rsid w:val="00233467"/>
    <w:rsid w:val="002462A4"/>
    <w:rsid w:val="0024638A"/>
    <w:rsid w:val="002472CA"/>
    <w:rsid w:val="002474D2"/>
    <w:rsid w:val="002479FA"/>
    <w:rsid w:val="002563DE"/>
    <w:rsid w:val="00256584"/>
    <w:rsid w:val="0025787C"/>
    <w:rsid w:val="002609D9"/>
    <w:rsid w:val="00260F42"/>
    <w:rsid w:val="00264C0E"/>
    <w:rsid w:val="002660E0"/>
    <w:rsid w:val="00270D53"/>
    <w:rsid w:val="00281106"/>
    <w:rsid w:val="00285A54"/>
    <w:rsid w:val="00286FDA"/>
    <w:rsid w:val="002A1929"/>
    <w:rsid w:val="002B6ED0"/>
    <w:rsid w:val="002C0E0E"/>
    <w:rsid w:val="002C6A94"/>
    <w:rsid w:val="002D095B"/>
    <w:rsid w:val="002D2FFA"/>
    <w:rsid w:val="002D4E64"/>
    <w:rsid w:val="002E490D"/>
    <w:rsid w:val="002E65F5"/>
    <w:rsid w:val="002F05F8"/>
    <w:rsid w:val="003008D7"/>
    <w:rsid w:val="00304C2F"/>
    <w:rsid w:val="003066F5"/>
    <w:rsid w:val="003121FD"/>
    <w:rsid w:val="003153EB"/>
    <w:rsid w:val="00321CFC"/>
    <w:rsid w:val="0033105E"/>
    <w:rsid w:val="00331DC1"/>
    <w:rsid w:val="00333DD7"/>
    <w:rsid w:val="003348BE"/>
    <w:rsid w:val="00337156"/>
    <w:rsid w:val="003416C8"/>
    <w:rsid w:val="00345BD0"/>
    <w:rsid w:val="00345FB6"/>
    <w:rsid w:val="003530C1"/>
    <w:rsid w:val="00357E9D"/>
    <w:rsid w:val="00360CE9"/>
    <w:rsid w:val="00362292"/>
    <w:rsid w:val="00365129"/>
    <w:rsid w:val="00367C14"/>
    <w:rsid w:val="003709E5"/>
    <w:rsid w:val="00374D44"/>
    <w:rsid w:val="003771DF"/>
    <w:rsid w:val="00384F6E"/>
    <w:rsid w:val="00396590"/>
    <w:rsid w:val="003B18E7"/>
    <w:rsid w:val="003C32E5"/>
    <w:rsid w:val="003C3547"/>
    <w:rsid w:val="003C380D"/>
    <w:rsid w:val="003C5495"/>
    <w:rsid w:val="003D047E"/>
    <w:rsid w:val="003D0DED"/>
    <w:rsid w:val="003D1ABB"/>
    <w:rsid w:val="003D42D7"/>
    <w:rsid w:val="003D5748"/>
    <w:rsid w:val="003D5B83"/>
    <w:rsid w:val="003D62D5"/>
    <w:rsid w:val="003D65E7"/>
    <w:rsid w:val="003E0F18"/>
    <w:rsid w:val="003E26BB"/>
    <w:rsid w:val="003E32A3"/>
    <w:rsid w:val="003E35B3"/>
    <w:rsid w:val="003E492A"/>
    <w:rsid w:val="003E611F"/>
    <w:rsid w:val="003F73F5"/>
    <w:rsid w:val="00401A7F"/>
    <w:rsid w:val="00403FD8"/>
    <w:rsid w:val="00406D34"/>
    <w:rsid w:val="00411441"/>
    <w:rsid w:val="00412B96"/>
    <w:rsid w:val="00414445"/>
    <w:rsid w:val="00416674"/>
    <w:rsid w:val="004224E2"/>
    <w:rsid w:val="00442D44"/>
    <w:rsid w:val="00443A7F"/>
    <w:rsid w:val="004524B7"/>
    <w:rsid w:val="00452B36"/>
    <w:rsid w:val="00453BCF"/>
    <w:rsid w:val="00454560"/>
    <w:rsid w:val="0045530D"/>
    <w:rsid w:val="00457BE4"/>
    <w:rsid w:val="00461358"/>
    <w:rsid w:val="004739FE"/>
    <w:rsid w:val="00474F4A"/>
    <w:rsid w:val="00475A99"/>
    <w:rsid w:val="00475B0D"/>
    <w:rsid w:val="004933CC"/>
    <w:rsid w:val="004974E0"/>
    <w:rsid w:val="004A1DE0"/>
    <w:rsid w:val="004A5BB2"/>
    <w:rsid w:val="004C02D0"/>
    <w:rsid w:val="004C05E8"/>
    <w:rsid w:val="004C52C4"/>
    <w:rsid w:val="004D1363"/>
    <w:rsid w:val="004D2893"/>
    <w:rsid w:val="004E1E02"/>
    <w:rsid w:val="004E427E"/>
    <w:rsid w:val="004E79A7"/>
    <w:rsid w:val="004E7E74"/>
    <w:rsid w:val="004F0684"/>
    <w:rsid w:val="004F0F3B"/>
    <w:rsid w:val="004F74EB"/>
    <w:rsid w:val="00502842"/>
    <w:rsid w:val="005117F5"/>
    <w:rsid w:val="00512925"/>
    <w:rsid w:val="00516E38"/>
    <w:rsid w:val="00517D19"/>
    <w:rsid w:val="00521DE4"/>
    <w:rsid w:val="00522CC2"/>
    <w:rsid w:val="00524D0E"/>
    <w:rsid w:val="00527F42"/>
    <w:rsid w:val="005304E0"/>
    <w:rsid w:val="0053191B"/>
    <w:rsid w:val="00532B55"/>
    <w:rsid w:val="00542031"/>
    <w:rsid w:val="005438BD"/>
    <w:rsid w:val="0054441A"/>
    <w:rsid w:val="00547FE2"/>
    <w:rsid w:val="005539A0"/>
    <w:rsid w:val="005557AD"/>
    <w:rsid w:val="00555D1E"/>
    <w:rsid w:val="005613F7"/>
    <w:rsid w:val="005618A1"/>
    <w:rsid w:val="005631FC"/>
    <w:rsid w:val="00570B1E"/>
    <w:rsid w:val="00572BB4"/>
    <w:rsid w:val="00574349"/>
    <w:rsid w:val="0057617A"/>
    <w:rsid w:val="00584EF9"/>
    <w:rsid w:val="00594040"/>
    <w:rsid w:val="005A4D03"/>
    <w:rsid w:val="005A531B"/>
    <w:rsid w:val="005B0DE1"/>
    <w:rsid w:val="005B3E92"/>
    <w:rsid w:val="005B56F7"/>
    <w:rsid w:val="005C316B"/>
    <w:rsid w:val="005C4DF8"/>
    <w:rsid w:val="005C7C19"/>
    <w:rsid w:val="005D1594"/>
    <w:rsid w:val="005D19D6"/>
    <w:rsid w:val="005D6950"/>
    <w:rsid w:val="005E0309"/>
    <w:rsid w:val="005E70CA"/>
    <w:rsid w:val="005F041B"/>
    <w:rsid w:val="005F32CC"/>
    <w:rsid w:val="005F4E6B"/>
    <w:rsid w:val="0060020E"/>
    <w:rsid w:val="00604B01"/>
    <w:rsid w:val="00605845"/>
    <w:rsid w:val="00607D3E"/>
    <w:rsid w:val="00614A79"/>
    <w:rsid w:val="00627856"/>
    <w:rsid w:val="00636F72"/>
    <w:rsid w:val="006447BC"/>
    <w:rsid w:val="00647AF6"/>
    <w:rsid w:val="00651887"/>
    <w:rsid w:val="00656536"/>
    <w:rsid w:val="00664FC2"/>
    <w:rsid w:val="006733D6"/>
    <w:rsid w:val="00677A99"/>
    <w:rsid w:val="00681BAE"/>
    <w:rsid w:val="006832C8"/>
    <w:rsid w:val="006837B3"/>
    <w:rsid w:val="00690D63"/>
    <w:rsid w:val="00691F91"/>
    <w:rsid w:val="006932D7"/>
    <w:rsid w:val="00696421"/>
    <w:rsid w:val="00696B0E"/>
    <w:rsid w:val="006973E8"/>
    <w:rsid w:val="00697714"/>
    <w:rsid w:val="006A0EAA"/>
    <w:rsid w:val="006A4ACE"/>
    <w:rsid w:val="006A6BAC"/>
    <w:rsid w:val="006A7631"/>
    <w:rsid w:val="006B252B"/>
    <w:rsid w:val="006B35EC"/>
    <w:rsid w:val="006C285A"/>
    <w:rsid w:val="006D5D75"/>
    <w:rsid w:val="006D7283"/>
    <w:rsid w:val="006E14D0"/>
    <w:rsid w:val="006E29D7"/>
    <w:rsid w:val="006F50BC"/>
    <w:rsid w:val="00700435"/>
    <w:rsid w:val="00701DA0"/>
    <w:rsid w:val="007142EC"/>
    <w:rsid w:val="00715556"/>
    <w:rsid w:val="007162D9"/>
    <w:rsid w:val="00727538"/>
    <w:rsid w:val="007348A9"/>
    <w:rsid w:val="00736695"/>
    <w:rsid w:val="00746C22"/>
    <w:rsid w:val="0075097D"/>
    <w:rsid w:val="007540E9"/>
    <w:rsid w:val="00765839"/>
    <w:rsid w:val="00765F66"/>
    <w:rsid w:val="00766A97"/>
    <w:rsid w:val="00772E02"/>
    <w:rsid w:val="007734EE"/>
    <w:rsid w:val="00773CC4"/>
    <w:rsid w:val="00774421"/>
    <w:rsid w:val="0077487F"/>
    <w:rsid w:val="00784B54"/>
    <w:rsid w:val="00793882"/>
    <w:rsid w:val="0079564B"/>
    <w:rsid w:val="0079594A"/>
    <w:rsid w:val="00795A75"/>
    <w:rsid w:val="00797ACA"/>
    <w:rsid w:val="007A0111"/>
    <w:rsid w:val="007A2336"/>
    <w:rsid w:val="007A263D"/>
    <w:rsid w:val="007A411E"/>
    <w:rsid w:val="007A6B0A"/>
    <w:rsid w:val="007A6E01"/>
    <w:rsid w:val="007A7752"/>
    <w:rsid w:val="007B0CD0"/>
    <w:rsid w:val="007B32DB"/>
    <w:rsid w:val="007B3E07"/>
    <w:rsid w:val="007B440B"/>
    <w:rsid w:val="007B45CA"/>
    <w:rsid w:val="007B6E41"/>
    <w:rsid w:val="007C21E8"/>
    <w:rsid w:val="007E167A"/>
    <w:rsid w:val="007F09E7"/>
    <w:rsid w:val="007F3A70"/>
    <w:rsid w:val="007F7CDB"/>
    <w:rsid w:val="008062BA"/>
    <w:rsid w:val="00812341"/>
    <w:rsid w:val="008153BD"/>
    <w:rsid w:val="00816A94"/>
    <w:rsid w:val="00817695"/>
    <w:rsid w:val="00823BB6"/>
    <w:rsid w:val="008326F0"/>
    <w:rsid w:val="008356BF"/>
    <w:rsid w:val="00837A66"/>
    <w:rsid w:val="00843937"/>
    <w:rsid w:val="00850CFA"/>
    <w:rsid w:val="008516F7"/>
    <w:rsid w:val="0085284C"/>
    <w:rsid w:val="008529E6"/>
    <w:rsid w:val="00852DAA"/>
    <w:rsid w:val="008575BC"/>
    <w:rsid w:val="00860135"/>
    <w:rsid w:val="00871548"/>
    <w:rsid w:val="0087217F"/>
    <w:rsid w:val="00872738"/>
    <w:rsid w:val="00877341"/>
    <w:rsid w:val="00877748"/>
    <w:rsid w:val="00884467"/>
    <w:rsid w:val="00885BB1"/>
    <w:rsid w:val="008902F4"/>
    <w:rsid w:val="00891CFE"/>
    <w:rsid w:val="00893869"/>
    <w:rsid w:val="00894EEC"/>
    <w:rsid w:val="008A03FD"/>
    <w:rsid w:val="008A54A9"/>
    <w:rsid w:val="008A6A2F"/>
    <w:rsid w:val="008B0135"/>
    <w:rsid w:val="008B1BF2"/>
    <w:rsid w:val="008C3B6F"/>
    <w:rsid w:val="008C6628"/>
    <w:rsid w:val="008D1485"/>
    <w:rsid w:val="008E3D8E"/>
    <w:rsid w:val="008F5583"/>
    <w:rsid w:val="008F77A7"/>
    <w:rsid w:val="009031F4"/>
    <w:rsid w:val="00910DC2"/>
    <w:rsid w:val="00915F3E"/>
    <w:rsid w:val="009176AD"/>
    <w:rsid w:val="009219EA"/>
    <w:rsid w:val="009258CE"/>
    <w:rsid w:val="00926D58"/>
    <w:rsid w:val="00930704"/>
    <w:rsid w:val="0093290E"/>
    <w:rsid w:val="00934990"/>
    <w:rsid w:val="00934FBE"/>
    <w:rsid w:val="00937CD3"/>
    <w:rsid w:val="009414F5"/>
    <w:rsid w:val="00942610"/>
    <w:rsid w:val="009502C9"/>
    <w:rsid w:val="009533A9"/>
    <w:rsid w:val="0095593A"/>
    <w:rsid w:val="009608D3"/>
    <w:rsid w:val="0096336E"/>
    <w:rsid w:val="00970AFB"/>
    <w:rsid w:val="00972B61"/>
    <w:rsid w:val="00973F7D"/>
    <w:rsid w:val="00976E57"/>
    <w:rsid w:val="00984CFE"/>
    <w:rsid w:val="009906E4"/>
    <w:rsid w:val="009909E4"/>
    <w:rsid w:val="00991AB2"/>
    <w:rsid w:val="00994D57"/>
    <w:rsid w:val="009A2EE7"/>
    <w:rsid w:val="009B1AC8"/>
    <w:rsid w:val="009B3E45"/>
    <w:rsid w:val="009B6E0B"/>
    <w:rsid w:val="009C0A8F"/>
    <w:rsid w:val="009C2EFB"/>
    <w:rsid w:val="009C70A5"/>
    <w:rsid w:val="009D5680"/>
    <w:rsid w:val="009E28D7"/>
    <w:rsid w:val="009E7318"/>
    <w:rsid w:val="009F4274"/>
    <w:rsid w:val="009F6743"/>
    <w:rsid w:val="00A00DD1"/>
    <w:rsid w:val="00A058C2"/>
    <w:rsid w:val="00A12303"/>
    <w:rsid w:val="00A16438"/>
    <w:rsid w:val="00A178B8"/>
    <w:rsid w:val="00A30BD7"/>
    <w:rsid w:val="00A33BF7"/>
    <w:rsid w:val="00A37BBD"/>
    <w:rsid w:val="00A409C1"/>
    <w:rsid w:val="00A42F6F"/>
    <w:rsid w:val="00A50B73"/>
    <w:rsid w:val="00A52B9A"/>
    <w:rsid w:val="00A56393"/>
    <w:rsid w:val="00A569FC"/>
    <w:rsid w:val="00A60A17"/>
    <w:rsid w:val="00A633A9"/>
    <w:rsid w:val="00A66D54"/>
    <w:rsid w:val="00A67CF6"/>
    <w:rsid w:val="00A7147D"/>
    <w:rsid w:val="00A805A0"/>
    <w:rsid w:val="00A80AD6"/>
    <w:rsid w:val="00A816E4"/>
    <w:rsid w:val="00A827B7"/>
    <w:rsid w:val="00A85EB7"/>
    <w:rsid w:val="00A87A68"/>
    <w:rsid w:val="00A92E11"/>
    <w:rsid w:val="00A933E5"/>
    <w:rsid w:val="00A94885"/>
    <w:rsid w:val="00A96F99"/>
    <w:rsid w:val="00AA17AF"/>
    <w:rsid w:val="00AA221A"/>
    <w:rsid w:val="00AA5C91"/>
    <w:rsid w:val="00AB217C"/>
    <w:rsid w:val="00AC1381"/>
    <w:rsid w:val="00AC4C7E"/>
    <w:rsid w:val="00AC5DEE"/>
    <w:rsid w:val="00AC739A"/>
    <w:rsid w:val="00AD03DE"/>
    <w:rsid w:val="00AD6E02"/>
    <w:rsid w:val="00AE01B0"/>
    <w:rsid w:val="00AE1385"/>
    <w:rsid w:val="00AE4311"/>
    <w:rsid w:val="00AE4E4E"/>
    <w:rsid w:val="00AE7D61"/>
    <w:rsid w:val="00AF158F"/>
    <w:rsid w:val="00AF3C79"/>
    <w:rsid w:val="00AF4C65"/>
    <w:rsid w:val="00AF7689"/>
    <w:rsid w:val="00B00B11"/>
    <w:rsid w:val="00B033E5"/>
    <w:rsid w:val="00B04CD2"/>
    <w:rsid w:val="00B07DB4"/>
    <w:rsid w:val="00B11F24"/>
    <w:rsid w:val="00B166BD"/>
    <w:rsid w:val="00B242C0"/>
    <w:rsid w:val="00B27AB9"/>
    <w:rsid w:val="00B3154D"/>
    <w:rsid w:val="00B36881"/>
    <w:rsid w:val="00B427EF"/>
    <w:rsid w:val="00B50988"/>
    <w:rsid w:val="00B5666C"/>
    <w:rsid w:val="00B57D3F"/>
    <w:rsid w:val="00B62B30"/>
    <w:rsid w:val="00B64262"/>
    <w:rsid w:val="00B7031A"/>
    <w:rsid w:val="00B709C4"/>
    <w:rsid w:val="00B765C9"/>
    <w:rsid w:val="00B94BD1"/>
    <w:rsid w:val="00B9703C"/>
    <w:rsid w:val="00BA175D"/>
    <w:rsid w:val="00BA283E"/>
    <w:rsid w:val="00BA5CFF"/>
    <w:rsid w:val="00BA7477"/>
    <w:rsid w:val="00BA7A69"/>
    <w:rsid w:val="00BA7FED"/>
    <w:rsid w:val="00BB1A6E"/>
    <w:rsid w:val="00BB1EAD"/>
    <w:rsid w:val="00BD5B70"/>
    <w:rsid w:val="00BD7309"/>
    <w:rsid w:val="00BE0209"/>
    <w:rsid w:val="00BE27DA"/>
    <w:rsid w:val="00BE4D70"/>
    <w:rsid w:val="00BF0264"/>
    <w:rsid w:val="00BF2265"/>
    <w:rsid w:val="00BF2737"/>
    <w:rsid w:val="00BF6C05"/>
    <w:rsid w:val="00C00402"/>
    <w:rsid w:val="00C01204"/>
    <w:rsid w:val="00C10A96"/>
    <w:rsid w:val="00C12216"/>
    <w:rsid w:val="00C17768"/>
    <w:rsid w:val="00C20864"/>
    <w:rsid w:val="00C32C60"/>
    <w:rsid w:val="00C40F7B"/>
    <w:rsid w:val="00C441AC"/>
    <w:rsid w:val="00C46F5B"/>
    <w:rsid w:val="00C509BD"/>
    <w:rsid w:val="00C55995"/>
    <w:rsid w:val="00C56B44"/>
    <w:rsid w:val="00C56D93"/>
    <w:rsid w:val="00C57AC1"/>
    <w:rsid w:val="00C60D20"/>
    <w:rsid w:val="00C7626E"/>
    <w:rsid w:val="00C863DF"/>
    <w:rsid w:val="00C916BC"/>
    <w:rsid w:val="00C93E7C"/>
    <w:rsid w:val="00C94353"/>
    <w:rsid w:val="00CA035A"/>
    <w:rsid w:val="00CA4733"/>
    <w:rsid w:val="00CB0946"/>
    <w:rsid w:val="00CC4D2E"/>
    <w:rsid w:val="00CC5135"/>
    <w:rsid w:val="00CC774F"/>
    <w:rsid w:val="00CC7E38"/>
    <w:rsid w:val="00CD24FE"/>
    <w:rsid w:val="00CD29C6"/>
    <w:rsid w:val="00CD3258"/>
    <w:rsid w:val="00CE54D9"/>
    <w:rsid w:val="00CF0FE1"/>
    <w:rsid w:val="00CF14EB"/>
    <w:rsid w:val="00CF7D44"/>
    <w:rsid w:val="00D03D28"/>
    <w:rsid w:val="00D07A20"/>
    <w:rsid w:val="00D07E34"/>
    <w:rsid w:val="00D14E61"/>
    <w:rsid w:val="00D1554B"/>
    <w:rsid w:val="00D21202"/>
    <w:rsid w:val="00D2295F"/>
    <w:rsid w:val="00D22AE7"/>
    <w:rsid w:val="00D25A0B"/>
    <w:rsid w:val="00D27918"/>
    <w:rsid w:val="00D350CE"/>
    <w:rsid w:val="00D37D2C"/>
    <w:rsid w:val="00D43262"/>
    <w:rsid w:val="00D45541"/>
    <w:rsid w:val="00D46D25"/>
    <w:rsid w:val="00D5468D"/>
    <w:rsid w:val="00D56714"/>
    <w:rsid w:val="00D60848"/>
    <w:rsid w:val="00D635DD"/>
    <w:rsid w:val="00D637CA"/>
    <w:rsid w:val="00D67147"/>
    <w:rsid w:val="00D67DF4"/>
    <w:rsid w:val="00D74C27"/>
    <w:rsid w:val="00D77B09"/>
    <w:rsid w:val="00D82489"/>
    <w:rsid w:val="00D831A6"/>
    <w:rsid w:val="00D85181"/>
    <w:rsid w:val="00D91E58"/>
    <w:rsid w:val="00D93525"/>
    <w:rsid w:val="00D9497F"/>
    <w:rsid w:val="00D949EC"/>
    <w:rsid w:val="00DA4E8E"/>
    <w:rsid w:val="00DB0404"/>
    <w:rsid w:val="00DB38CF"/>
    <w:rsid w:val="00DB5B9C"/>
    <w:rsid w:val="00DC5AC5"/>
    <w:rsid w:val="00DC6437"/>
    <w:rsid w:val="00DC719E"/>
    <w:rsid w:val="00DD374D"/>
    <w:rsid w:val="00DD589D"/>
    <w:rsid w:val="00DD766E"/>
    <w:rsid w:val="00DE0596"/>
    <w:rsid w:val="00DE1455"/>
    <w:rsid w:val="00DE2C00"/>
    <w:rsid w:val="00DE4EEE"/>
    <w:rsid w:val="00DE6011"/>
    <w:rsid w:val="00DF0A87"/>
    <w:rsid w:val="00DF1886"/>
    <w:rsid w:val="00DF2D14"/>
    <w:rsid w:val="00DF56B1"/>
    <w:rsid w:val="00DF6B86"/>
    <w:rsid w:val="00DF76B3"/>
    <w:rsid w:val="00E01D5F"/>
    <w:rsid w:val="00E026D9"/>
    <w:rsid w:val="00E05FF8"/>
    <w:rsid w:val="00E060CE"/>
    <w:rsid w:val="00E10C9E"/>
    <w:rsid w:val="00E13961"/>
    <w:rsid w:val="00E14BFE"/>
    <w:rsid w:val="00E1603E"/>
    <w:rsid w:val="00E25ED5"/>
    <w:rsid w:val="00E2660A"/>
    <w:rsid w:val="00E2676A"/>
    <w:rsid w:val="00E35EF7"/>
    <w:rsid w:val="00E45B64"/>
    <w:rsid w:val="00E63514"/>
    <w:rsid w:val="00E637FC"/>
    <w:rsid w:val="00E74BA7"/>
    <w:rsid w:val="00E75351"/>
    <w:rsid w:val="00E76815"/>
    <w:rsid w:val="00E76A17"/>
    <w:rsid w:val="00E76EAA"/>
    <w:rsid w:val="00E77276"/>
    <w:rsid w:val="00E77FD7"/>
    <w:rsid w:val="00E80C3C"/>
    <w:rsid w:val="00E8116D"/>
    <w:rsid w:val="00E90C86"/>
    <w:rsid w:val="00E90D53"/>
    <w:rsid w:val="00E937B7"/>
    <w:rsid w:val="00E9590F"/>
    <w:rsid w:val="00E9695F"/>
    <w:rsid w:val="00E97580"/>
    <w:rsid w:val="00E97624"/>
    <w:rsid w:val="00EA0267"/>
    <w:rsid w:val="00EA1134"/>
    <w:rsid w:val="00EA2C4E"/>
    <w:rsid w:val="00EB672B"/>
    <w:rsid w:val="00EB71E9"/>
    <w:rsid w:val="00EC1DF5"/>
    <w:rsid w:val="00EC2383"/>
    <w:rsid w:val="00EC4942"/>
    <w:rsid w:val="00EC565A"/>
    <w:rsid w:val="00ED3EAE"/>
    <w:rsid w:val="00ED6E4E"/>
    <w:rsid w:val="00EE056C"/>
    <w:rsid w:val="00EE0CD8"/>
    <w:rsid w:val="00EE782C"/>
    <w:rsid w:val="00F017AD"/>
    <w:rsid w:val="00F0195A"/>
    <w:rsid w:val="00F060B3"/>
    <w:rsid w:val="00F11C52"/>
    <w:rsid w:val="00F24EAF"/>
    <w:rsid w:val="00F30502"/>
    <w:rsid w:val="00F31019"/>
    <w:rsid w:val="00F34BC4"/>
    <w:rsid w:val="00F368C2"/>
    <w:rsid w:val="00F40AED"/>
    <w:rsid w:val="00F449FE"/>
    <w:rsid w:val="00F52E56"/>
    <w:rsid w:val="00F63980"/>
    <w:rsid w:val="00F67A9C"/>
    <w:rsid w:val="00F67C98"/>
    <w:rsid w:val="00F71CD1"/>
    <w:rsid w:val="00F71E2A"/>
    <w:rsid w:val="00F774D9"/>
    <w:rsid w:val="00F816B1"/>
    <w:rsid w:val="00F86E40"/>
    <w:rsid w:val="00F871B9"/>
    <w:rsid w:val="00F90C01"/>
    <w:rsid w:val="00F94AED"/>
    <w:rsid w:val="00FA1C73"/>
    <w:rsid w:val="00FA3E06"/>
    <w:rsid w:val="00FA56F9"/>
    <w:rsid w:val="00FA6844"/>
    <w:rsid w:val="00FB0EC9"/>
    <w:rsid w:val="00FB12C0"/>
    <w:rsid w:val="00FC2964"/>
    <w:rsid w:val="00FC2BF8"/>
    <w:rsid w:val="00FC4322"/>
    <w:rsid w:val="00FC761F"/>
    <w:rsid w:val="00FD1504"/>
    <w:rsid w:val="00FD1F95"/>
    <w:rsid w:val="00FD56E0"/>
    <w:rsid w:val="00FE38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B1AB2"/>
  <w15:docId w15:val="{249B24AC-3BF1-4D55-B71C-B5E7207BD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334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Capítulos"/>
    <w:basedOn w:val="Normal"/>
    <w:next w:val="Normal"/>
    <w:link w:val="Ttulo2Car"/>
    <w:uiPriority w:val="9"/>
    <w:qFormat/>
    <w:rsid w:val="0087217F"/>
    <w:pPr>
      <w:keepNext/>
      <w:spacing w:after="0" w:line="240" w:lineRule="auto"/>
      <w:jc w:val="center"/>
      <w:outlineLvl w:val="1"/>
    </w:pPr>
    <w:rPr>
      <w:rFonts w:ascii="Lucida Handwriting" w:eastAsia="Times New Roman" w:hAnsi="Lucida Handwriting" w:cs="Times New Roman"/>
      <w:b/>
      <w:bCs/>
      <w:sz w:val="28"/>
      <w:szCs w:val="24"/>
      <w:lang w:val="es-ES" w:eastAsia="es-ES"/>
    </w:rPr>
  </w:style>
  <w:style w:type="paragraph" w:styleId="Ttulo3">
    <w:name w:val="heading 3"/>
    <w:aliases w:val="Secciones"/>
    <w:basedOn w:val="Normal"/>
    <w:next w:val="Normal"/>
    <w:link w:val="Ttulo3Car"/>
    <w:uiPriority w:val="9"/>
    <w:qFormat/>
    <w:rsid w:val="0087217F"/>
    <w:pPr>
      <w:keepNext/>
      <w:spacing w:after="0" w:line="240" w:lineRule="auto"/>
      <w:outlineLvl w:val="2"/>
    </w:pPr>
    <w:rPr>
      <w:rFonts w:ascii="Arial" w:eastAsia="Times New Roman" w:hAnsi="Arial" w:cs="Times New Roman"/>
      <w:b/>
      <w:bCs/>
      <w:sz w:val="28"/>
      <w:szCs w:val="24"/>
      <w:lang w:val="es-ES" w:eastAsia="es-ES"/>
    </w:rPr>
  </w:style>
  <w:style w:type="paragraph" w:styleId="Ttulo4">
    <w:name w:val="heading 4"/>
    <w:basedOn w:val="Normal"/>
    <w:next w:val="Normal"/>
    <w:link w:val="Ttulo4Car"/>
    <w:uiPriority w:val="9"/>
    <w:qFormat/>
    <w:rsid w:val="0087217F"/>
    <w:pPr>
      <w:keepNext/>
      <w:spacing w:after="0" w:line="240" w:lineRule="auto"/>
      <w:outlineLvl w:val="3"/>
    </w:pPr>
    <w:rPr>
      <w:rFonts w:ascii="Arial" w:eastAsia="Times New Roman" w:hAnsi="Arial" w:cs="Times New Roman"/>
      <w:b/>
      <w:bCs/>
      <w:sz w:val="24"/>
      <w:szCs w:val="24"/>
      <w:lang w:val="es-ES" w:eastAsia="es-ES"/>
    </w:rPr>
  </w:style>
  <w:style w:type="paragraph" w:styleId="Ttulo5">
    <w:name w:val="heading 5"/>
    <w:basedOn w:val="Normal"/>
    <w:next w:val="Normal"/>
    <w:link w:val="Ttulo5Car"/>
    <w:uiPriority w:val="9"/>
    <w:qFormat/>
    <w:rsid w:val="0087217F"/>
    <w:pPr>
      <w:keepNext/>
      <w:spacing w:after="0" w:line="240" w:lineRule="auto"/>
      <w:jc w:val="both"/>
      <w:outlineLvl w:val="4"/>
    </w:pPr>
    <w:rPr>
      <w:rFonts w:ascii="Arial" w:eastAsia="Times New Roman" w:hAnsi="Arial" w:cs="Times New Roman"/>
      <w:b/>
      <w:bCs/>
      <w:sz w:val="24"/>
      <w:szCs w:val="24"/>
      <w:lang w:val="es-ES" w:eastAsia="es-ES"/>
    </w:rPr>
  </w:style>
  <w:style w:type="paragraph" w:styleId="Ttulo6">
    <w:name w:val="heading 6"/>
    <w:basedOn w:val="Normal"/>
    <w:next w:val="Normal"/>
    <w:link w:val="Ttulo6Car"/>
    <w:uiPriority w:val="9"/>
    <w:qFormat/>
    <w:rsid w:val="0087217F"/>
    <w:pPr>
      <w:keepNext/>
      <w:spacing w:after="0" w:line="240" w:lineRule="auto"/>
      <w:jc w:val="both"/>
      <w:outlineLvl w:val="5"/>
    </w:pPr>
    <w:rPr>
      <w:rFonts w:ascii="Arial" w:eastAsia="Times New Roman" w:hAnsi="Arial" w:cs="Times New Roman"/>
      <w:b/>
      <w:bCs/>
      <w:i/>
      <w:iCs/>
      <w:sz w:val="24"/>
      <w:szCs w:val="24"/>
      <w:lang w:val="es-ES" w:eastAsia="es-ES"/>
    </w:rPr>
  </w:style>
  <w:style w:type="paragraph" w:styleId="Ttulo7">
    <w:name w:val="heading 7"/>
    <w:basedOn w:val="Normal"/>
    <w:next w:val="Normal"/>
    <w:link w:val="Ttulo7Car"/>
    <w:uiPriority w:val="9"/>
    <w:qFormat/>
    <w:rsid w:val="0087217F"/>
    <w:pPr>
      <w:keepNext/>
      <w:spacing w:after="0" w:line="240" w:lineRule="auto"/>
      <w:jc w:val="center"/>
      <w:outlineLvl w:val="6"/>
    </w:pPr>
    <w:rPr>
      <w:rFonts w:ascii="Arial" w:eastAsia="Times New Roman" w:hAnsi="Arial" w:cs="Times New Roman"/>
      <w:b/>
      <w:bCs/>
      <w:i/>
      <w:iCs/>
      <w:sz w:val="24"/>
      <w:szCs w:val="24"/>
      <w:lang w:val="es-ES" w:eastAsia="es-ES"/>
    </w:rPr>
  </w:style>
  <w:style w:type="paragraph" w:styleId="Ttulo8">
    <w:name w:val="heading 8"/>
    <w:basedOn w:val="Normal"/>
    <w:next w:val="Normal"/>
    <w:link w:val="Ttulo8Car"/>
    <w:uiPriority w:val="9"/>
    <w:qFormat/>
    <w:rsid w:val="0087217F"/>
    <w:pPr>
      <w:keepNext/>
      <w:spacing w:after="0" w:line="240" w:lineRule="auto"/>
      <w:outlineLvl w:val="7"/>
    </w:pPr>
    <w:rPr>
      <w:rFonts w:ascii="Arial" w:eastAsia="Times New Roman" w:hAnsi="Arial" w:cs="Times New Roman"/>
      <w:b/>
      <w:bCs/>
      <w:i/>
      <w:iCs/>
      <w:sz w:val="24"/>
      <w:szCs w:val="24"/>
      <w:lang w:val="es-ES" w:eastAsia="es-ES"/>
    </w:rPr>
  </w:style>
  <w:style w:type="paragraph" w:styleId="Ttulo9">
    <w:name w:val="heading 9"/>
    <w:basedOn w:val="Normal"/>
    <w:next w:val="Normal"/>
    <w:link w:val="Ttulo9Car"/>
    <w:uiPriority w:val="9"/>
    <w:qFormat/>
    <w:rsid w:val="0087217F"/>
    <w:pPr>
      <w:keepNext/>
      <w:spacing w:after="0" w:line="240" w:lineRule="auto"/>
      <w:jc w:val="both"/>
      <w:outlineLvl w:val="8"/>
    </w:pPr>
    <w:rPr>
      <w:rFonts w:ascii="Arial" w:eastAsia="Times New Roman" w:hAnsi="Arial" w:cs="Times New Roman"/>
      <w:b/>
      <w:bCs/>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C4DF8"/>
    <w:pPr>
      <w:autoSpaceDE w:val="0"/>
      <w:autoSpaceDN w:val="0"/>
      <w:adjustRightInd w:val="0"/>
      <w:spacing w:after="0" w:line="240" w:lineRule="auto"/>
    </w:pPr>
    <w:rPr>
      <w:rFonts w:ascii="Tahoma" w:hAnsi="Tahoma" w:cs="Tahoma"/>
      <w:color w:val="000000"/>
      <w:sz w:val="24"/>
      <w:szCs w:val="24"/>
    </w:rPr>
  </w:style>
  <w:style w:type="table" w:styleId="Tablaconcuadrcula">
    <w:name w:val="Table Grid"/>
    <w:basedOn w:val="Tablanormal"/>
    <w:uiPriority w:val="59"/>
    <w:rsid w:val="0076583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0E4114"/>
    <w:pPr>
      <w:ind w:left="720"/>
      <w:contextualSpacing/>
    </w:pPr>
  </w:style>
  <w:style w:type="paragraph" w:styleId="Encabezado">
    <w:name w:val="header"/>
    <w:basedOn w:val="Normal"/>
    <w:link w:val="EncabezadoCar"/>
    <w:uiPriority w:val="99"/>
    <w:unhideWhenUsed/>
    <w:rsid w:val="00FD56E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56E0"/>
  </w:style>
  <w:style w:type="paragraph" w:styleId="Piedepgina">
    <w:name w:val="footer"/>
    <w:basedOn w:val="Normal"/>
    <w:link w:val="PiedepginaCar"/>
    <w:uiPriority w:val="99"/>
    <w:unhideWhenUsed/>
    <w:rsid w:val="00FD56E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56E0"/>
  </w:style>
  <w:style w:type="paragraph" w:styleId="Textodeglobo">
    <w:name w:val="Balloon Text"/>
    <w:basedOn w:val="Normal"/>
    <w:link w:val="TextodegloboCar"/>
    <w:uiPriority w:val="99"/>
    <w:unhideWhenUsed/>
    <w:rsid w:val="00FD56E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FD56E0"/>
    <w:rPr>
      <w:rFonts w:ascii="Tahoma" w:hAnsi="Tahoma" w:cs="Tahoma"/>
      <w:sz w:val="16"/>
      <w:szCs w:val="16"/>
    </w:rPr>
  </w:style>
  <w:style w:type="character" w:styleId="Hipervnculo">
    <w:name w:val="Hyperlink"/>
    <w:basedOn w:val="Fuentedeprrafopredeter"/>
    <w:uiPriority w:val="99"/>
    <w:unhideWhenUsed/>
    <w:rsid w:val="003C32E5"/>
    <w:rPr>
      <w:color w:val="0000FF"/>
      <w:u w:val="single"/>
    </w:rPr>
  </w:style>
  <w:style w:type="paragraph" w:styleId="NormalWeb">
    <w:name w:val="Normal (Web)"/>
    <w:basedOn w:val="Normal"/>
    <w:uiPriority w:val="99"/>
    <w:unhideWhenUsed/>
    <w:rsid w:val="009C70A5"/>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9C70A5"/>
    <w:rPr>
      <w:b/>
      <w:bCs/>
    </w:rPr>
  </w:style>
  <w:style w:type="character" w:customStyle="1" w:styleId="apple-converted-space">
    <w:name w:val="apple-converted-space"/>
    <w:basedOn w:val="Fuentedeprrafopredeter"/>
    <w:rsid w:val="009C70A5"/>
  </w:style>
  <w:style w:type="character" w:customStyle="1" w:styleId="spelle">
    <w:name w:val="spelle"/>
    <w:basedOn w:val="Fuentedeprrafopredeter"/>
    <w:rsid w:val="00E026D9"/>
  </w:style>
  <w:style w:type="paragraph" w:customStyle="1" w:styleId="pa1">
    <w:name w:val="pa1"/>
    <w:basedOn w:val="Normal"/>
    <w:rsid w:val="00E026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uentedeprrafopredeter1">
    <w:name w:val="Fuente de párrafo predeter.1"/>
    <w:rsid w:val="00281106"/>
  </w:style>
  <w:style w:type="character" w:customStyle="1" w:styleId="Smbolodenotaalpie">
    <w:name w:val="Símbolo de nota al pie"/>
    <w:basedOn w:val="Fuentedeprrafopredeter1"/>
    <w:rsid w:val="00281106"/>
    <w:rPr>
      <w:vertAlign w:val="superscript"/>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FA Fu Car"/>
    <w:basedOn w:val="Fuentedeprrafopredeter1"/>
    <w:uiPriority w:val="99"/>
    <w:rsid w:val="00281106"/>
    <w:rPr>
      <w:rFonts w:ascii="Calibri" w:eastAsia="Calibri" w:hAnsi="Calibri" w:cs="Times New Roman"/>
      <w:sz w:val="20"/>
      <w:szCs w:val="20"/>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281106"/>
    <w:rPr>
      <w:vertAlign w:val="superscript"/>
    </w:rPr>
  </w:style>
  <w:style w:type="character" w:styleId="Refdenotaalfinal">
    <w:name w:val="endnote reference"/>
    <w:rsid w:val="00281106"/>
    <w:rPr>
      <w:vertAlign w:val="superscript"/>
    </w:rPr>
  </w:style>
  <w:style w:type="character" w:customStyle="1" w:styleId="Smbolodenotafinal">
    <w:name w:val="Símbolo de nota final"/>
    <w:rsid w:val="00281106"/>
  </w:style>
  <w:style w:type="paragraph" w:customStyle="1" w:styleId="Encabezado1">
    <w:name w:val="Encabezado1"/>
    <w:basedOn w:val="Normal"/>
    <w:next w:val="Textoindependiente"/>
    <w:rsid w:val="00281106"/>
    <w:pPr>
      <w:keepNext/>
      <w:suppressAutoHyphens/>
      <w:spacing w:before="240" w:after="120"/>
    </w:pPr>
    <w:rPr>
      <w:rFonts w:ascii="Liberation Sans" w:eastAsia="DejaVu Sans" w:hAnsi="Liberation Sans" w:cs="DejaVu Sans"/>
      <w:sz w:val="28"/>
      <w:szCs w:val="28"/>
      <w:lang w:eastAsia="ar-SA"/>
    </w:rPr>
  </w:style>
  <w:style w:type="paragraph" w:styleId="Textoindependiente">
    <w:name w:val="Body Text"/>
    <w:basedOn w:val="Normal"/>
    <w:link w:val="TextoindependienteCar"/>
    <w:rsid w:val="00281106"/>
    <w:pPr>
      <w:suppressAutoHyphens/>
      <w:spacing w:after="120"/>
    </w:pPr>
    <w:rPr>
      <w:rFonts w:ascii="Calibri" w:eastAsia="Calibri" w:hAnsi="Calibri" w:cs="Calibri"/>
      <w:lang w:eastAsia="ar-SA"/>
    </w:rPr>
  </w:style>
  <w:style w:type="character" w:customStyle="1" w:styleId="TextoindependienteCar">
    <w:name w:val="Texto independiente Car"/>
    <w:basedOn w:val="Fuentedeprrafopredeter"/>
    <w:link w:val="Textoindependiente"/>
    <w:rsid w:val="00281106"/>
    <w:rPr>
      <w:rFonts w:ascii="Calibri" w:eastAsia="Calibri" w:hAnsi="Calibri" w:cs="Calibri"/>
      <w:lang w:eastAsia="ar-SA"/>
    </w:rPr>
  </w:style>
  <w:style w:type="paragraph" w:styleId="Lista">
    <w:name w:val="List"/>
    <w:basedOn w:val="Textoindependiente"/>
    <w:rsid w:val="00281106"/>
  </w:style>
  <w:style w:type="paragraph" w:customStyle="1" w:styleId="Etiqueta">
    <w:name w:val="Etiqueta"/>
    <w:basedOn w:val="Normal"/>
    <w:rsid w:val="00281106"/>
    <w:pPr>
      <w:suppressLineNumbers/>
      <w:suppressAutoHyphens/>
      <w:spacing w:before="120" w:after="120"/>
    </w:pPr>
    <w:rPr>
      <w:rFonts w:ascii="Calibri" w:eastAsia="Calibri" w:hAnsi="Calibri" w:cs="Calibri"/>
      <w:i/>
      <w:iCs/>
      <w:sz w:val="24"/>
      <w:szCs w:val="24"/>
      <w:lang w:eastAsia="ar-SA"/>
    </w:rPr>
  </w:style>
  <w:style w:type="paragraph" w:customStyle="1" w:styleId="ndice">
    <w:name w:val="Índice"/>
    <w:basedOn w:val="Normal"/>
    <w:rsid w:val="00281106"/>
    <w:pPr>
      <w:suppressLineNumbers/>
      <w:suppressAutoHyphens/>
    </w:pPr>
    <w:rPr>
      <w:rFonts w:ascii="Calibri" w:eastAsia="Calibri" w:hAnsi="Calibri" w:cs="Calibri"/>
      <w:lang w:eastAsia="ar-SA"/>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1"/>
    <w:uiPriority w:val="99"/>
    <w:qFormat/>
    <w:rsid w:val="00281106"/>
    <w:pPr>
      <w:suppressAutoHyphens/>
    </w:pPr>
    <w:rPr>
      <w:rFonts w:ascii="Calibri" w:eastAsia="Calibri" w:hAnsi="Calibri" w:cs="Calibri"/>
      <w:sz w:val="20"/>
      <w:szCs w:val="20"/>
      <w:lang w:eastAsia="ar-SA"/>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link w:val="Textonotapie"/>
    <w:rsid w:val="00281106"/>
    <w:rPr>
      <w:rFonts w:ascii="Calibri" w:eastAsia="Calibri" w:hAnsi="Calibri" w:cs="Calibri"/>
      <w:sz w:val="20"/>
      <w:szCs w:val="20"/>
      <w:lang w:eastAsia="ar-SA"/>
    </w:rPr>
  </w:style>
  <w:style w:type="paragraph" w:styleId="Ttulo">
    <w:name w:val="Title"/>
    <w:basedOn w:val="Normal"/>
    <w:link w:val="TtuloCar"/>
    <w:qFormat/>
    <w:rsid w:val="00281106"/>
    <w:pPr>
      <w:spacing w:after="0" w:line="240" w:lineRule="auto"/>
      <w:jc w:val="center"/>
    </w:pPr>
    <w:rPr>
      <w:rFonts w:ascii="Arial" w:eastAsia="Times New Roman" w:hAnsi="Arial" w:cs="Arial"/>
      <w:b/>
      <w:szCs w:val="20"/>
      <w:lang w:val="es-ES"/>
    </w:rPr>
  </w:style>
  <w:style w:type="character" w:customStyle="1" w:styleId="TtuloCar">
    <w:name w:val="Título Car"/>
    <w:basedOn w:val="Fuentedeprrafopredeter"/>
    <w:link w:val="Ttulo"/>
    <w:rsid w:val="00281106"/>
    <w:rPr>
      <w:rFonts w:ascii="Arial" w:eastAsia="Times New Roman" w:hAnsi="Arial" w:cs="Arial"/>
      <w:b/>
      <w:szCs w:val="20"/>
      <w:lang w:val="es-ES" w:eastAsia="es-CO"/>
    </w:rPr>
  </w:style>
  <w:style w:type="paragraph" w:styleId="Sinespaciado">
    <w:name w:val="No Spacing"/>
    <w:link w:val="SinespaciadoCar"/>
    <w:uiPriority w:val="1"/>
    <w:qFormat/>
    <w:rsid w:val="00281106"/>
    <w:pPr>
      <w:spacing w:after="0" w:line="240" w:lineRule="auto"/>
    </w:pPr>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rsid w:val="00281106"/>
    <w:rPr>
      <w:sz w:val="16"/>
      <w:szCs w:val="16"/>
    </w:rPr>
  </w:style>
  <w:style w:type="paragraph" w:styleId="Textocomentario">
    <w:name w:val="annotation text"/>
    <w:basedOn w:val="Normal"/>
    <w:link w:val="TextocomentarioCar"/>
    <w:uiPriority w:val="99"/>
    <w:rsid w:val="00281106"/>
    <w:pPr>
      <w:suppressAutoHyphens/>
      <w:spacing w:line="240" w:lineRule="auto"/>
    </w:pPr>
    <w:rPr>
      <w:rFonts w:ascii="Calibri" w:eastAsia="Calibri" w:hAnsi="Calibri" w:cs="Calibri"/>
      <w:sz w:val="20"/>
      <w:szCs w:val="20"/>
      <w:lang w:eastAsia="ar-SA"/>
    </w:rPr>
  </w:style>
  <w:style w:type="character" w:customStyle="1" w:styleId="TextocomentarioCar">
    <w:name w:val="Texto comentario Car"/>
    <w:basedOn w:val="Fuentedeprrafopredeter"/>
    <w:link w:val="Textocomentario"/>
    <w:uiPriority w:val="99"/>
    <w:rsid w:val="00281106"/>
    <w:rPr>
      <w:rFonts w:ascii="Calibri" w:eastAsia="Calibri" w:hAnsi="Calibri" w:cs="Calibri"/>
      <w:sz w:val="20"/>
      <w:szCs w:val="20"/>
      <w:lang w:eastAsia="ar-SA"/>
    </w:rPr>
  </w:style>
  <w:style w:type="paragraph" w:styleId="Asuntodelcomentario">
    <w:name w:val="annotation subject"/>
    <w:basedOn w:val="Textocomentario"/>
    <w:next w:val="Textocomentario"/>
    <w:link w:val="AsuntodelcomentarioCar"/>
    <w:uiPriority w:val="99"/>
    <w:rsid w:val="00281106"/>
    <w:rPr>
      <w:b/>
      <w:bCs/>
    </w:rPr>
  </w:style>
  <w:style w:type="character" w:customStyle="1" w:styleId="AsuntodelcomentarioCar">
    <w:name w:val="Asunto del comentario Car"/>
    <w:basedOn w:val="TextocomentarioCar"/>
    <w:link w:val="Asuntodelcomentario"/>
    <w:uiPriority w:val="99"/>
    <w:rsid w:val="00281106"/>
    <w:rPr>
      <w:rFonts w:ascii="Calibri" w:eastAsia="Calibri" w:hAnsi="Calibri" w:cs="Calibri"/>
      <w:b/>
      <w:bCs/>
      <w:sz w:val="20"/>
      <w:szCs w:val="20"/>
      <w:lang w:eastAsia="ar-SA"/>
    </w:rPr>
  </w:style>
  <w:style w:type="paragraph" w:customStyle="1" w:styleId="western">
    <w:name w:val="western"/>
    <w:basedOn w:val="Normal"/>
    <w:rsid w:val="00C32C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233467"/>
    <w:rPr>
      <w:rFonts w:asciiTheme="majorHAnsi" w:eastAsiaTheme="majorEastAsia" w:hAnsiTheme="majorHAnsi" w:cstheme="majorBidi"/>
      <w:b/>
      <w:bCs/>
      <w:color w:val="365F91" w:themeColor="accent1" w:themeShade="BF"/>
      <w:sz w:val="28"/>
      <w:szCs w:val="28"/>
    </w:rPr>
  </w:style>
  <w:style w:type="paragraph" w:styleId="TtuloTDC">
    <w:name w:val="TOC Heading"/>
    <w:basedOn w:val="Ttulo1"/>
    <w:next w:val="Normal"/>
    <w:uiPriority w:val="39"/>
    <w:unhideWhenUsed/>
    <w:qFormat/>
    <w:rsid w:val="00233467"/>
    <w:pPr>
      <w:outlineLvl w:val="9"/>
    </w:pPr>
    <w:rPr>
      <w:lang w:val="es-ES"/>
    </w:rPr>
  </w:style>
  <w:style w:type="paragraph" w:styleId="TDC2">
    <w:name w:val="toc 2"/>
    <w:basedOn w:val="Normal"/>
    <w:next w:val="Normal"/>
    <w:autoRedefine/>
    <w:uiPriority w:val="39"/>
    <w:unhideWhenUsed/>
    <w:qFormat/>
    <w:rsid w:val="00233467"/>
    <w:pPr>
      <w:spacing w:after="100"/>
      <w:ind w:left="220"/>
    </w:pPr>
    <w:rPr>
      <w:lang w:val="es-ES"/>
    </w:rPr>
  </w:style>
  <w:style w:type="paragraph" w:styleId="TDC1">
    <w:name w:val="toc 1"/>
    <w:basedOn w:val="Normal"/>
    <w:next w:val="Normal"/>
    <w:autoRedefine/>
    <w:uiPriority w:val="39"/>
    <w:unhideWhenUsed/>
    <w:qFormat/>
    <w:rsid w:val="00233467"/>
    <w:pPr>
      <w:spacing w:after="100"/>
    </w:pPr>
    <w:rPr>
      <w:lang w:val="es-ES"/>
    </w:rPr>
  </w:style>
  <w:style w:type="paragraph" w:styleId="TDC3">
    <w:name w:val="toc 3"/>
    <w:basedOn w:val="Normal"/>
    <w:next w:val="Normal"/>
    <w:autoRedefine/>
    <w:uiPriority w:val="39"/>
    <w:unhideWhenUsed/>
    <w:qFormat/>
    <w:rsid w:val="00233467"/>
    <w:pPr>
      <w:spacing w:after="100"/>
      <w:ind w:left="440"/>
    </w:pPr>
    <w:rPr>
      <w:lang w:val="es-ES"/>
    </w:rPr>
  </w:style>
  <w:style w:type="character" w:styleId="Hipervnculovisitado">
    <w:name w:val="FollowedHyperlink"/>
    <w:basedOn w:val="Fuentedeprrafopredeter"/>
    <w:uiPriority w:val="99"/>
    <w:semiHidden/>
    <w:unhideWhenUsed/>
    <w:rsid w:val="00403FD8"/>
    <w:rPr>
      <w:color w:val="800080" w:themeColor="followedHyperlink"/>
      <w:u w:val="single"/>
    </w:rPr>
  </w:style>
  <w:style w:type="character" w:customStyle="1" w:styleId="Ttulo2Car">
    <w:name w:val="Título 2 Car"/>
    <w:aliases w:val="Capítulos Car"/>
    <w:basedOn w:val="Fuentedeprrafopredeter"/>
    <w:link w:val="Ttulo2"/>
    <w:uiPriority w:val="9"/>
    <w:rsid w:val="0087217F"/>
    <w:rPr>
      <w:rFonts w:ascii="Lucida Handwriting" w:eastAsia="Times New Roman" w:hAnsi="Lucida Handwriting" w:cs="Times New Roman"/>
      <w:b/>
      <w:bCs/>
      <w:sz w:val="28"/>
      <w:szCs w:val="24"/>
      <w:lang w:val="es-ES" w:eastAsia="es-ES"/>
    </w:rPr>
  </w:style>
  <w:style w:type="character" w:customStyle="1" w:styleId="Ttulo3Car">
    <w:name w:val="Título 3 Car"/>
    <w:aliases w:val="Secciones Car"/>
    <w:basedOn w:val="Fuentedeprrafopredeter"/>
    <w:link w:val="Ttulo3"/>
    <w:uiPriority w:val="9"/>
    <w:rsid w:val="0087217F"/>
    <w:rPr>
      <w:rFonts w:ascii="Arial" w:eastAsia="Times New Roman" w:hAnsi="Arial" w:cs="Times New Roman"/>
      <w:b/>
      <w:bCs/>
      <w:sz w:val="28"/>
      <w:szCs w:val="24"/>
      <w:lang w:val="es-ES" w:eastAsia="es-ES"/>
    </w:rPr>
  </w:style>
  <w:style w:type="character" w:customStyle="1" w:styleId="Ttulo4Car">
    <w:name w:val="Título 4 Car"/>
    <w:basedOn w:val="Fuentedeprrafopredeter"/>
    <w:link w:val="Ttulo4"/>
    <w:uiPriority w:val="9"/>
    <w:rsid w:val="0087217F"/>
    <w:rPr>
      <w:rFonts w:ascii="Arial" w:eastAsia="Times New Roman" w:hAnsi="Arial" w:cs="Times New Roman"/>
      <w:b/>
      <w:bCs/>
      <w:sz w:val="24"/>
      <w:szCs w:val="24"/>
      <w:lang w:val="es-ES" w:eastAsia="es-ES"/>
    </w:rPr>
  </w:style>
  <w:style w:type="character" w:customStyle="1" w:styleId="Ttulo5Car">
    <w:name w:val="Título 5 Car"/>
    <w:basedOn w:val="Fuentedeprrafopredeter"/>
    <w:link w:val="Ttulo5"/>
    <w:uiPriority w:val="9"/>
    <w:rsid w:val="0087217F"/>
    <w:rPr>
      <w:rFonts w:ascii="Arial" w:eastAsia="Times New Roman" w:hAnsi="Arial" w:cs="Times New Roman"/>
      <w:b/>
      <w:bCs/>
      <w:sz w:val="24"/>
      <w:szCs w:val="24"/>
      <w:lang w:val="es-ES" w:eastAsia="es-ES"/>
    </w:rPr>
  </w:style>
  <w:style w:type="character" w:customStyle="1" w:styleId="Ttulo6Car">
    <w:name w:val="Título 6 Car"/>
    <w:basedOn w:val="Fuentedeprrafopredeter"/>
    <w:link w:val="Ttulo6"/>
    <w:uiPriority w:val="9"/>
    <w:rsid w:val="0087217F"/>
    <w:rPr>
      <w:rFonts w:ascii="Arial" w:eastAsia="Times New Roman" w:hAnsi="Arial" w:cs="Times New Roman"/>
      <w:b/>
      <w:bCs/>
      <w:i/>
      <w:iCs/>
      <w:sz w:val="24"/>
      <w:szCs w:val="24"/>
      <w:lang w:val="es-ES" w:eastAsia="es-ES"/>
    </w:rPr>
  </w:style>
  <w:style w:type="character" w:customStyle="1" w:styleId="Ttulo7Car">
    <w:name w:val="Título 7 Car"/>
    <w:basedOn w:val="Fuentedeprrafopredeter"/>
    <w:link w:val="Ttulo7"/>
    <w:uiPriority w:val="9"/>
    <w:rsid w:val="0087217F"/>
    <w:rPr>
      <w:rFonts w:ascii="Arial" w:eastAsia="Times New Roman" w:hAnsi="Arial" w:cs="Times New Roman"/>
      <w:b/>
      <w:bCs/>
      <w:i/>
      <w:iCs/>
      <w:sz w:val="24"/>
      <w:szCs w:val="24"/>
      <w:lang w:val="es-ES" w:eastAsia="es-ES"/>
    </w:rPr>
  </w:style>
  <w:style w:type="character" w:customStyle="1" w:styleId="Ttulo8Car">
    <w:name w:val="Título 8 Car"/>
    <w:basedOn w:val="Fuentedeprrafopredeter"/>
    <w:link w:val="Ttulo8"/>
    <w:uiPriority w:val="9"/>
    <w:rsid w:val="0087217F"/>
    <w:rPr>
      <w:rFonts w:ascii="Arial" w:eastAsia="Times New Roman" w:hAnsi="Arial" w:cs="Times New Roman"/>
      <w:b/>
      <w:bCs/>
      <w:i/>
      <w:iCs/>
      <w:sz w:val="24"/>
      <w:szCs w:val="24"/>
      <w:lang w:val="es-ES" w:eastAsia="es-ES"/>
    </w:rPr>
  </w:style>
  <w:style w:type="character" w:customStyle="1" w:styleId="Ttulo9Car">
    <w:name w:val="Título 9 Car"/>
    <w:basedOn w:val="Fuentedeprrafopredeter"/>
    <w:link w:val="Ttulo9"/>
    <w:uiPriority w:val="9"/>
    <w:rsid w:val="0087217F"/>
    <w:rPr>
      <w:rFonts w:ascii="Arial" w:eastAsia="Times New Roman" w:hAnsi="Arial" w:cs="Times New Roman"/>
      <w:b/>
      <w:bCs/>
      <w:szCs w:val="24"/>
      <w:lang w:val="es-ES" w:eastAsia="es-ES"/>
    </w:rPr>
  </w:style>
  <w:style w:type="paragraph" w:styleId="Textoindependiente2">
    <w:name w:val="Body Text 2"/>
    <w:basedOn w:val="Normal"/>
    <w:link w:val="Textoindependiente2Car"/>
    <w:rsid w:val="0087217F"/>
    <w:pPr>
      <w:spacing w:after="0" w:line="240" w:lineRule="auto"/>
      <w:jc w:val="both"/>
    </w:pPr>
    <w:rPr>
      <w:rFonts w:ascii="Arial" w:eastAsia="Times New Roman" w:hAnsi="Arial" w:cs="Times New Roman"/>
      <w:sz w:val="24"/>
      <w:szCs w:val="24"/>
      <w:lang w:val="es-ES" w:eastAsia="es-ES"/>
    </w:rPr>
  </w:style>
  <w:style w:type="character" w:customStyle="1" w:styleId="Textoindependiente2Car">
    <w:name w:val="Texto independiente 2 Car"/>
    <w:basedOn w:val="Fuentedeprrafopredeter"/>
    <w:link w:val="Textoindependiente2"/>
    <w:rsid w:val="0087217F"/>
    <w:rPr>
      <w:rFonts w:ascii="Arial" w:eastAsia="Times New Roman" w:hAnsi="Arial" w:cs="Times New Roman"/>
      <w:sz w:val="24"/>
      <w:szCs w:val="24"/>
      <w:lang w:val="es-ES" w:eastAsia="es-ES"/>
    </w:rPr>
  </w:style>
  <w:style w:type="paragraph" w:styleId="Textoindependiente3">
    <w:name w:val="Body Text 3"/>
    <w:basedOn w:val="Normal"/>
    <w:link w:val="Textoindependiente3Car"/>
    <w:rsid w:val="0087217F"/>
    <w:pPr>
      <w:spacing w:after="0" w:line="240" w:lineRule="auto"/>
      <w:jc w:val="both"/>
    </w:pPr>
    <w:rPr>
      <w:rFonts w:ascii="Arial" w:eastAsia="Batang" w:hAnsi="Arial" w:cs="Times New Roman"/>
      <w:szCs w:val="24"/>
      <w:lang w:val="es-ES" w:eastAsia="es-ES"/>
    </w:rPr>
  </w:style>
  <w:style w:type="character" w:customStyle="1" w:styleId="Textoindependiente3Car">
    <w:name w:val="Texto independiente 3 Car"/>
    <w:basedOn w:val="Fuentedeprrafopredeter"/>
    <w:link w:val="Textoindependiente3"/>
    <w:rsid w:val="0087217F"/>
    <w:rPr>
      <w:rFonts w:ascii="Arial" w:eastAsia="Batang" w:hAnsi="Arial" w:cs="Times New Roman"/>
      <w:szCs w:val="24"/>
      <w:lang w:val="es-ES" w:eastAsia="es-ES"/>
    </w:rPr>
  </w:style>
  <w:style w:type="paragraph" w:styleId="Lista2">
    <w:name w:val="List 2"/>
    <w:basedOn w:val="Normal"/>
    <w:rsid w:val="0087217F"/>
    <w:pPr>
      <w:spacing w:after="0" w:line="240" w:lineRule="auto"/>
      <w:ind w:left="566" w:hanging="283"/>
    </w:pPr>
    <w:rPr>
      <w:rFonts w:ascii="Arial" w:eastAsia="Times New Roman" w:hAnsi="Arial" w:cs="Times New Roman"/>
      <w:sz w:val="28"/>
      <w:szCs w:val="24"/>
      <w:lang w:val="es-ES" w:eastAsia="es-ES"/>
    </w:rPr>
  </w:style>
  <w:style w:type="paragraph" w:styleId="Lista3">
    <w:name w:val="List 3"/>
    <w:basedOn w:val="Normal"/>
    <w:rsid w:val="0087217F"/>
    <w:pPr>
      <w:spacing w:after="0" w:line="240" w:lineRule="auto"/>
      <w:ind w:left="849" w:hanging="283"/>
    </w:pPr>
    <w:rPr>
      <w:rFonts w:ascii="Arial" w:eastAsia="Times New Roman" w:hAnsi="Arial" w:cs="Times New Roman"/>
      <w:sz w:val="28"/>
      <w:szCs w:val="24"/>
      <w:lang w:val="es-ES" w:eastAsia="es-ES"/>
    </w:rPr>
  </w:style>
  <w:style w:type="paragraph" w:styleId="Encabezadodemensaje">
    <w:name w:val="Message Header"/>
    <w:basedOn w:val="Normal"/>
    <w:link w:val="EncabezadodemensajeCar"/>
    <w:rsid w:val="0087217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87217F"/>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87217F"/>
    <w:pPr>
      <w:spacing w:after="0" w:line="240" w:lineRule="auto"/>
    </w:pPr>
    <w:rPr>
      <w:rFonts w:ascii="Arial" w:eastAsia="Times New Roman" w:hAnsi="Arial" w:cs="Times New Roman"/>
      <w:sz w:val="28"/>
      <w:szCs w:val="24"/>
      <w:lang w:val="es-ES" w:eastAsia="es-ES"/>
    </w:rPr>
  </w:style>
  <w:style w:type="character" w:customStyle="1" w:styleId="SaludoCar">
    <w:name w:val="Saludo Car"/>
    <w:basedOn w:val="Fuentedeprrafopredeter"/>
    <w:link w:val="Saludo"/>
    <w:rsid w:val="0087217F"/>
    <w:rPr>
      <w:rFonts w:ascii="Arial" w:eastAsia="Times New Roman" w:hAnsi="Arial" w:cs="Times New Roman"/>
      <w:sz w:val="28"/>
      <w:szCs w:val="24"/>
      <w:lang w:val="es-ES" w:eastAsia="es-ES"/>
    </w:rPr>
  </w:style>
  <w:style w:type="paragraph" w:styleId="Cierre">
    <w:name w:val="Closing"/>
    <w:basedOn w:val="Normal"/>
    <w:link w:val="CierreCar"/>
    <w:rsid w:val="0087217F"/>
    <w:pPr>
      <w:spacing w:after="0" w:line="240" w:lineRule="auto"/>
      <w:ind w:left="4252"/>
    </w:pPr>
    <w:rPr>
      <w:rFonts w:ascii="Arial" w:eastAsia="Times New Roman" w:hAnsi="Arial" w:cs="Times New Roman"/>
      <w:sz w:val="28"/>
      <w:szCs w:val="24"/>
      <w:lang w:val="es-ES" w:eastAsia="es-ES"/>
    </w:rPr>
  </w:style>
  <w:style w:type="character" w:customStyle="1" w:styleId="CierreCar">
    <w:name w:val="Cierre Car"/>
    <w:basedOn w:val="Fuentedeprrafopredeter"/>
    <w:link w:val="Cierre"/>
    <w:rsid w:val="0087217F"/>
    <w:rPr>
      <w:rFonts w:ascii="Arial" w:eastAsia="Times New Roman" w:hAnsi="Arial" w:cs="Times New Roman"/>
      <w:sz w:val="28"/>
      <w:szCs w:val="24"/>
      <w:lang w:val="es-ES" w:eastAsia="es-ES"/>
    </w:rPr>
  </w:style>
  <w:style w:type="paragraph" w:styleId="Listaconvietas2">
    <w:name w:val="List Bullet 2"/>
    <w:basedOn w:val="Normal"/>
    <w:rsid w:val="0087217F"/>
    <w:pPr>
      <w:numPr>
        <w:numId w:val="1"/>
      </w:numPr>
      <w:spacing w:after="0" w:line="240" w:lineRule="auto"/>
    </w:pPr>
    <w:rPr>
      <w:rFonts w:ascii="Arial" w:eastAsia="Times New Roman" w:hAnsi="Arial" w:cs="Times New Roman"/>
      <w:sz w:val="28"/>
      <w:szCs w:val="24"/>
      <w:lang w:val="es-ES" w:eastAsia="es-ES"/>
    </w:rPr>
  </w:style>
  <w:style w:type="paragraph" w:customStyle="1" w:styleId="ListaCC">
    <w:name w:val="Lista CC."/>
    <w:basedOn w:val="Normal"/>
    <w:rsid w:val="0087217F"/>
    <w:pPr>
      <w:spacing w:after="0" w:line="240" w:lineRule="auto"/>
    </w:pPr>
    <w:rPr>
      <w:rFonts w:ascii="Arial" w:eastAsia="Times New Roman" w:hAnsi="Arial" w:cs="Times New Roman"/>
      <w:sz w:val="28"/>
      <w:szCs w:val="24"/>
      <w:lang w:val="es-ES" w:eastAsia="es-ES"/>
    </w:rPr>
  </w:style>
  <w:style w:type="paragraph" w:styleId="Firma">
    <w:name w:val="Signature"/>
    <w:basedOn w:val="Normal"/>
    <w:link w:val="FirmaCar"/>
    <w:rsid w:val="0087217F"/>
    <w:pPr>
      <w:spacing w:after="0" w:line="240" w:lineRule="auto"/>
      <w:ind w:left="4252"/>
    </w:pPr>
    <w:rPr>
      <w:rFonts w:ascii="Arial" w:eastAsia="Times New Roman" w:hAnsi="Arial" w:cs="Times New Roman"/>
      <w:sz w:val="28"/>
      <w:szCs w:val="24"/>
      <w:lang w:val="es-ES" w:eastAsia="es-ES"/>
    </w:rPr>
  </w:style>
  <w:style w:type="character" w:customStyle="1" w:styleId="FirmaCar">
    <w:name w:val="Firma Car"/>
    <w:basedOn w:val="Fuentedeprrafopredeter"/>
    <w:link w:val="Firma"/>
    <w:rsid w:val="0087217F"/>
    <w:rPr>
      <w:rFonts w:ascii="Arial" w:eastAsia="Times New Roman" w:hAnsi="Arial" w:cs="Times New Roman"/>
      <w:sz w:val="28"/>
      <w:szCs w:val="24"/>
      <w:lang w:val="es-ES" w:eastAsia="es-ES"/>
    </w:rPr>
  </w:style>
  <w:style w:type="paragraph" w:styleId="Sangradetextonormal">
    <w:name w:val="Body Text Indent"/>
    <w:basedOn w:val="Normal"/>
    <w:link w:val="SangradetextonormalCar"/>
    <w:rsid w:val="0087217F"/>
    <w:pPr>
      <w:spacing w:after="120" w:line="240" w:lineRule="auto"/>
      <w:ind w:left="283"/>
    </w:pPr>
    <w:rPr>
      <w:rFonts w:ascii="Arial" w:eastAsia="Times New Roman" w:hAnsi="Arial" w:cs="Times New Roman"/>
      <w:sz w:val="28"/>
      <w:szCs w:val="24"/>
      <w:lang w:val="es-ES" w:eastAsia="es-ES"/>
    </w:rPr>
  </w:style>
  <w:style w:type="character" w:customStyle="1" w:styleId="SangradetextonormalCar">
    <w:name w:val="Sangría de texto normal Car"/>
    <w:basedOn w:val="Fuentedeprrafopredeter"/>
    <w:link w:val="Sangradetextonormal"/>
    <w:rsid w:val="0087217F"/>
    <w:rPr>
      <w:rFonts w:ascii="Arial" w:eastAsia="Times New Roman" w:hAnsi="Arial" w:cs="Times New Roman"/>
      <w:sz w:val="28"/>
      <w:szCs w:val="24"/>
      <w:lang w:val="es-ES" w:eastAsia="es-ES"/>
    </w:rPr>
  </w:style>
  <w:style w:type="paragraph" w:customStyle="1" w:styleId="Firmapuesto">
    <w:name w:val="Firma puesto"/>
    <w:basedOn w:val="Firma"/>
    <w:rsid w:val="0087217F"/>
  </w:style>
  <w:style w:type="paragraph" w:customStyle="1" w:styleId="Firmaorganizacin">
    <w:name w:val="Firma organización"/>
    <w:basedOn w:val="Firma"/>
    <w:rsid w:val="0087217F"/>
  </w:style>
  <w:style w:type="paragraph" w:customStyle="1" w:styleId="Infodocumentosadjuntos">
    <w:name w:val="Info documentos adjuntos"/>
    <w:basedOn w:val="Normal"/>
    <w:rsid w:val="0087217F"/>
    <w:pPr>
      <w:spacing w:after="0" w:line="240" w:lineRule="auto"/>
    </w:pPr>
    <w:rPr>
      <w:rFonts w:ascii="Arial" w:eastAsia="Times New Roman" w:hAnsi="Arial" w:cs="Times New Roman"/>
      <w:sz w:val="28"/>
      <w:szCs w:val="24"/>
      <w:lang w:val="es-ES" w:eastAsia="es-ES"/>
    </w:rPr>
  </w:style>
  <w:style w:type="paragraph" w:styleId="Textoindependienteprimerasangra2">
    <w:name w:val="Body Text First Indent 2"/>
    <w:basedOn w:val="Sangradetextonormal"/>
    <w:link w:val="Textoindependienteprimerasangra2Car"/>
    <w:rsid w:val="0087217F"/>
    <w:pPr>
      <w:ind w:firstLine="210"/>
    </w:pPr>
  </w:style>
  <w:style w:type="character" w:customStyle="1" w:styleId="Textoindependienteprimerasangra2Car">
    <w:name w:val="Texto independiente primera sangría 2 Car"/>
    <w:basedOn w:val="SangradetextonormalCar"/>
    <w:link w:val="Textoindependienteprimerasangra2"/>
    <w:rsid w:val="0087217F"/>
    <w:rPr>
      <w:rFonts w:ascii="Arial" w:eastAsia="Times New Roman" w:hAnsi="Arial" w:cs="Times New Roman"/>
      <w:sz w:val="28"/>
      <w:szCs w:val="24"/>
      <w:lang w:val="es-ES" w:eastAsia="es-ES"/>
    </w:rPr>
  </w:style>
  <w:style w:type="paragraph" w:styleId="z-Principiodelformulario">
    <w:name w:val="HTML Top of Form"/>
    <w:basedOn w:val="Normal"/>
    <w:next w:val="Normal"/>
    <w:link w:val="z-PrincipiodelformularioCar"/>
    <w:hidden/>
    <w:rsid w:val="0087217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7217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87217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7217F"/>
    <w:rPr>
      <w:rFonts w:ascii="Arial" w:eastAsia="Times New Roman" w:hAnsi="Arial" w:cs="Arial"/>
      <w:vanish/>
      <w:sz w:val="16"/>
      <w:szCs w:val="16"/>
      <w:lang w:val="es-ES" w:eastAsia="es-ES"/>
    </w:rPr>
  </w:style>
  <w:style w:type="paragraph" w:styleId="Listaconvietas3">
    <w:name w:val="List Bullet 3"/>
    <w:basedOn w:val="Normal"/>
    <w:rsid w:val="0087217F"/>
    <w:pPr>
      <w:numPr>
        <w:numId w:val="2"/>
      </w:numPr>
      <w:spacing w:after="0" w:line="240" w:lineRule="auto"/>
    </w:pPr>
    <w:rPr>
      <w:rFonts w:ascii="Arial" w:eastAsia="Times New Roman" w:hAnsi="Arial" w:cs="Times New Roman"/>
      <w:sz w:val="28"/>
      <w:szCs w:val="24"/>
      <w:lang w:val="es-ES" w:eastAsia="es-ES"/>
    </w:rPr>
  </w:style>
  <w:style w:type="paragraph" w:customStyle="1" w:styleId="Direccininterior">
    <w:name w:val="Dirección interior"/>
    <w:basedOn w:val="Normal"/>
    <w:rsid w:val="0087217F"/>
    <w:pPr>
      <w:spacing w:after="0" w:line="240" w:lineRule="auto"/>
    </w:pPr>
    <w:rPr>
      <w:rFonts w:ascii="Arial" w:eastAsia="Times New Roman" w:hAnsi="Arial" w:cs="Times New Roman"/>
      <w:sz w:val="28"/>
      <w:szCs w:val="24"/>
      <w:lang w:val="es-ES" w:eastAsia="es-ES"/>
    </w:rPr>
  </w:style>
  <w:style w:type="paragraph" w:customStyle="1" w:styleId="Lneadereferencia">
    <w:name w:val="Línea de referencia"/>
    <w:basedOn w:val="Textoindependiente"/>
    <w:rsid w:val="0087217F"/>
    <w:pPr>
      <w:suppressAutoHyphens w:val="0"/>
      <w:spacing w:after="0" w:line="240" w:lineRule="auto"/>
      <w:jc w:val="both"/>
    </w:pPr>
    <w:rPr>
      <w:rFonts w:ascii="Arial" w:eastAsia="Times New Roman" w:hAnsi="Arial" w:cs="Times New Roman"/>
      <w:sz w:val="28"/>
      <w:szCs w:val="24"/>
      <w:lang w:val="es-ES" w:eastAsia="es-ES"/>
    </w:rPr>
  </w:style>
  <w:style w:type="character" w:styleId="MquinadeescribirHTML">
    <w:name w:val="HTML Typewriter"/>
    <w:basedOn w:val="Fuentedeprrafopredeter"/>
    <w:rsid w:val="0087217F"/>
    <w:rPr>
      <w:rFonts w:ascii="Courier New" w:eastAsia="Times New Roman" w:hAnsi="Courier New" w:cs="Courier New"/>
      <w:sz w:val="20"/>
      <w:szCs w:val="20"/>
    </w:rPr>
  </w:style>
  <w:style w:type="paragraph" w:styleId="Textoindependienteprimerasangra">
    <w:name w:val="Body Text First Indent"/>
    <w:basedOn w:val="Textoindependiente"/>
    <w:link w:val="TextoindependienteprimerasangraCar"/>
    <w:rsid w:val="0087217F"/>
    <w:pPr>
      <w:suppressAutoHyphens w:val="0"/>
      <w:spacing w:line="240" w:lineRule="auto"/>
      <w:ind w:firstLine="210"/>
    </w:pPr>
    <w:rPr>
      <w:rFonts w:ascii="Arial" w:eastAsia="Times New Roman" w:hAnsi="Arial" w:cs="Times New Roman"/>
      <w:sz w:val="28"/>
      <w:szCs w:val="24"/>
      <w:lang w:val="es-ES" w:eastAsia="es-ES"/>
    </w:rPr>
  </w:style>
  <w:style w:type="character" w:customStyle="1" w:styleId="TextoindependienteprimerasangraCar">
    <w:name w:val="Texto independiente primera sangría Car"/>
    <w:basedOn w:val="TextoindependienteCar"/>
    <w:link w:val="Textoindependienteprimerasangra"/>
    <w:rsid w:val="0087217F"/>
    <w:rPr>
      <w:rFonts w:ascii="Arial" w:eastAsia="Times New Roman" w:hAnsi="Arial" w:cs="Times New Roman"/>
      <w:sz w:val="28"/>
      <w:szCs w:val="24"/>
      <w:lang w:val="es-ES" w:eastAsia="es-ES"/>
    </w:rPr>
  </w:style>
  <w:style w:type="paragraph" w:customStyle="1" w:styleId="Ttulo10">
    <w:name w:val="Título1"/>
    <w:basedOn w:val="Normal"/>
    <w:qFormat/>
    <w:rsid w:val="0087217F"/>
    <w:pPr>
      <w:spacing w:after="0" w:line="240" w:lineRule="auto"/>
      <w:jc w:val="center"/>
    </w:pPr>
    <w:rPr>
      <w:rFonts w:ascii="Tahoma" w:eastAsia="Times New Roman" w:hAnsi="Tahoma" w:cs="Tahoma"/>
      <w:sz w:val="28"/>
      <w:szCs w:val="24"/>
      <w:lang w:val="es-ES" w:eastAsia="es-ES"/>
    </w:rPr>
  </w:style>
  <w:style w:type="character" w:styleId="nfasis">
    <w:name w:val="Emphasis"/>
    <w:uiPriority w:val="20"/>
    <w:qFormat/>
    <w:rsid w:val="0087217F"/>
    <w:rPr>
      <w:i/>
      <w:iCs/>
    </w:rPr>
  </w:style>
  <w:style w:type="paragraph" w:styleId="Subttulo">
    <w:name w:val="Subtitle"/>
    <w:basedOn w:val="Normal"/>
    <w:link w:val="SubttuloCar"/>
    <w:qFormat/>
    <w:rsid w:val="0087217F"/>
    <w:pPr>
      <w:spacing w:after="60" w:line="240" w:lineRule="auto"/>
      <w:jc w:val="center"/>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rsid w:val="0087217F"/>
    <w:rPr>
      <w:rFonts w:ascii="Arial" w:eastAsia="Times New Roman" w:hAnsi="Arial" w:cs="Times New Roman"/>
      <w:sz w:val="24"/>
      <w:szCs w:val="20"/>
      <w:lang w:val="es-ES_tradnl" w:eastAsia="es-ES"/>
    </w:rPr>
  </w:style>
  <w:style w:type="character" w:customStyle="1" w:styleId="SinespaciadoCar">
    <w:name w:val="Sin espaciado Car"/>
    <w:basedOn w:val="Fuentedeprrafopredeter"/>
    <w:link w:val="Sinespaciado"/>
    <w:uiPriority w:val="1"/>
    <w:rsid w:val="00AF3C79"/>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AF4C6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093058"/>
  </w:style>
  <w:style w:type="table" w:customStyle="1" w:styleId="Tablaconcuadrcula6">
    <w:name w:val="Tabla con cuadrícula6"/>
    <w:basedOn w:val="Tablanormal"/>
    <w:next w:val="Tablaconcuadrcula"/>
    <w:uiPriority w:val="59"/>
    <w:rsid w:val="00885BB1"/>
    <w:pPr>
      <w:spacing w:after="0" w:line="240" w:lineRule="auto"/>
      <w:jc w:val="both"/>
    </w:pPr>
    <w:rPr>
      <w:rFonts w:ascii="Arial" w:eastAsia="Calibri" w:hAnsi="Arial" w:cs="Times New Roman"/>
      <w:sz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basedOn w:val="Fuentedeprrafopredeter"/>
    <w:uiPriority w:val="99"/>
    <w:semiHidden/>
    <w:unhideWhenUsed/>
    <w:rsid w:val="00D1554B"/>
    <w:rPr>
      <w:color w:val="605E5C"/>
      <w:shd w:val="clear" w:color="auto" w:fill="E1DFDD"/>
    </w:rPr>
  </w:style>
  <w:style w:type="paragraph" w:customStyle="1" w:styleId="InviasNormal">
    <w:name w:val="Invias Normal"/>
    <w:basedOn w:val="Normal"/>
    <w:link w:val="InviasNormalCar"/>
    <w:qFormat/>
    <w:rsid w:val="001149E6"/>
    <w:pPr>
      <w:tabs>
        <w:tab w:val="left" w:pos="-142"/>
      </w:tabs>
      <w:autoSpaceDE w:val="0"/>
      <w:autoSpaceDN w:val="0"/>
      <w:adjustRightInd w:val="0"/>
      <w:spacing w:before="120" w:after="240" w:line="240" w:lineRule="auto"/>
      <w:jc w:val="both"/>
    </w:pPr>
    <w:rPr>
      <w:rFonts w:ascii="Arial Narrow" w:eastAsia="Times New Roman" w:hAnsi="Arial Narrow" w:cs="Times New Roman"/>
      <w:color w:val="4A442A" w:themeColor="background2" w:themeShade="40"/>
      <w:sz w:val="24"/>
      <w:szCs w:val="24"/>
      <w:lang w:val="x-none" w:eastAsia="es-ES"/>
    </w:rPr>
  </w:style>
  <w:style w:type="character" w:customStyle="1" w:styleId="InviasNormalCar">
    <w:name w:val="Invias Normal Car"/>
    <w:link w:val="InviasNormal"/>
    <w:locked/>
    <w:rsid w:val="001149E6"/>
    <w:rPr>
      <w:rFonts w:ascii="Arial Narrow" w:eastAsia="Times New Roman" w:hAnsi="Arial Narrow" w:cs="Times New Roman"/>
      <w:color w:val="4A442A" w:themeColor="background2" w:themeShade="40"/>
      <w:sz w:val="24"/>
      <w:szCs w:val="24"/>
      <w:lang w:val="x-none" w:eastAsia="es-ES"/>
    </w:rPr>
  </w:style>
  <w:style w:type="paragraph" w:customStyle="1" w:styleId="Entidad-Capitulo">
    <w:name w:val="Entidad-Capitulo"/>
    <w:next w:val="Normal"/>
    <w:autoRedefine/>
    <w:uiPriority w:val="99"/>
    <w:qFormat/>
    <w:rsid w:val="001149E6"/>
    <w:pPr>
      <w:keepNext/>
      <w:spacing w:before="240" w:after="0" w:line="240" w:lineRule="auto"/>
      <w:jc w:val="center"/>
      <w:outlineLvl w:val="0"/>
    </w:pPr>
    <w:rPr>
      <w:rFonts w:ascii="Arial" w:eastAsia="Times New Roman" w:hAnsi="Arial" w:cs="Arial"/>
      <w:b/>
      <w:smallCaps/>
      <w:color w:val="4A442A" w:themeColor="background2" w:themeShade="40"/>
      <w:sz w:val="20"/>
      <w:szCs w:val="20"/>
      <w:lang w:eastAsia="es-ES"/>
    </w:rPr>
  </w:style>
  <w:style w:type="paragraph" w:customStyle="1" w:styleId="Literales">
    <w:name w:val="Literales"/>
    <w:basedOn w:val="CaptulosTtulo2"/>
    <w:next w:val="Normal"/>
    <w:autoRedefine/>
    <w:uiPriority w:val="99"/>
    <w:qFormat/>
    <w:rsid w:val="001149E6"/>
    <w:pPr>
      <w:keepNext/>
      <w:numPr>
        <w:numId w:val="16"/>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1149E6"/>
    <w:pPr>
      <w:numPr>
        <w:numId w:val="6"/>
      </w:numPr>
    </w:pPr>
  </w:style>
  <w:style w:type="paragraph" w:customStyle="1" w:styleId="CaptulosTtulo2">
    <w:name w:val="Capítulos  (Título 2)"/>
    <w:basedOn w:val="Normal"/>
    <w:rsid w:val="001149E6"/>
    <w:pPr>
      <w:spacing w:after="160" w:line="259" w:lineRule="auto"/>
    </w:pPr>
    <w:rPr>
      <w:rFonts w:ascii="Arial" w:eastAsiaTheme="minorHAnsi" w:hAnsi="Arial"/>
      <w:color w:val="4A442A" w:themeColor="background2" w:themeShade="40"/>
      <w:sz w:val="20"/>
      <w:lang w:eastAsia="en-US"/>
    </w:rPr>
  </w:style>
  <w:style w:type="paragraph" w:customStyle="1" w:styleId="SeccionesTtulo3">
    <w:name w:val="Secciones  (Título 3)"/>
    <w:basedOn w:val="Normal"/>
    <w:rsid w:val="001149E6"/>
    <w:pPr>
      <w:spacing w:after="160" w:line="259" w:lineRule="auto"/>
    </w:pPr>
    <w:rPr>
      <w:rFonts w:ascii="Arial" w:eastAsiaTheme="minorHAnsi" w:hAnsi="Arial"/>
      <w:color w:val="4A442A" w:themeColor="background2" w:themeShade="40"/>
      <w:sz w:val="20"/>
      <w:lang w:eastAsia="en-US"/>
    </w:rPr>
  </w:style>
  <w:style w:type="paragraph" w:customStyle="1" w:styleId="Invias-VietaAlfabetica">
    <w:name w:val="Invias-Viñeta Alfabetica"/>
    <w:next w:val="Normal"/>
    <w:uiPriority w:val="99"/>
    <w:qFormat/>
    <w:rsid w:val="001149E6"/>
    <w:pPr>
      <w:numPr>
        <w:numId w:val="7"/>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1149E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1149E6"/>
    <w:rPr>
      <w:rFonts w:ascii="Arial Narrow" w:eastAsia="Times New Roman" w:hAnsi="Arial Narrow" w:cs="Times New Roman"/>
      <w:sz w:val="24"/>
      <w:szCs w:val="24"/>
      <w:lang w:val="en-US" w:eastAsia="es-ES"/>
    </w:rPr>
  </w:style>
  <w:style w:type="character" w:customStyle="1" w:styleId="Mencinsinresolver10">
    <w:name w:val="Mención sin resolver1"/>
    <w:basedOn w:val="Fuentedeprrafopredeter"/>
    <w:uiPriority w:val="99"/>
    <w:semiHidden/>
    <w:unhideWhenUsed/>
    <w:rsid w:val="001149E6"/>
    <w:rPr>
      <w:color w:val="808080"/>
      <w:shd w:val="clear" w:color="auto" w:fill="E6E6E6"/>
    </w:rPr>
  </w:style>
  <w:style w:type="paragraph" w:customStyle="1" w:styleId="Capitulo3">
    <w:name w:val="Capitulo 3"/>
    <w:basedOn w:val="Literales"/>
    <w:qFormat/>
    <w:rsid w:val="001149E6"/>
    <w:pPr>
      <w:numPr>
        <w:numId w:val="13"/>
      </w:numPr>
    </w:pPr>
  </w:style>
  <w:style w:type="paragraph" w:customStyle="1" w:styleId="Capitulo1">
    <w:name w:val="Capitulo 1"/>
    <w:basedOn w:val="Literales"/>
    <w:qFormat/>
    <w:rsid w:val="001149E6"/>
    <w:pPr>
      <w:numPr>
        <w:numId w:val="14"/>
      </w:numPr>
    </w:pPr>
  </w:style>
  <w:style w:type="paragraph" w:customStyle="1" w:styleId="Capitulo2">
    <w:name w:val="Capitulo 2"/>
    <w:basedOn w:val="Literales"/>
    <w:autoRedefine/>
    <w:qFormat/>
    <w:rsid w:val="001149E6"/>
    <w:pPr>
      <w:numPr>
        <w:numId w:val="15"/>
      </w:numPr>
      <w:ind w:left="708" w:hanging="708"/>
      <w:jc w:val="both"/>
    </w:pPr>
    <w:rPr>
      <w:color w:val="4A442A" w:themeColor="background2" w:themeShade="40"/>
    </w:rPr>
  </w:style>
  <w:style w:type="paragraph" w:customStyle="1" w:styleId="Captulo4">
    <w:name w:val="Capítulo 4"/>
    <w:basedOn w:val="Normal"/>
    <w:autoRedefine/>
    <w:qFormat/>
    <w:rsid w:val="001149E6"/>
    <w:pPr>
      <w:numPr>
        <w:numId w:val="10"/>
      </w:numPr>
      <w:ind w:left="964" w:hanging="680"/>
      <w:contextualSpacing/>
      <w:outlineLvl w:val="1"/>
    </w:pPr>
    <w:rPr>
      <w:rFonts w:ascii="Arial" w:eastAsiaTheme="minorHAnsi" w:hAnsi="Arial" w:cs="Arial"/>
      <w:b/>
      <w:bCs/>
      <w:color w:val="4A442A" w:themeColor="background2" w:themeShade="40"/>
      <w:sz w:val="20"/>
      <w:szCs w:val="20"/>
      <w:lang w:eastAsia="en-US"/>
    </w:rPr>
  </w:style>
  <w:style w:type="paragraph" w:customStyle="1" w:styleId="Captulo7">
    <w:name w:val="Capítulo 7"/>
    <w:basedOn w:val="Prrafodelista"/>
    <w:qFormat/>
    <w:rsid w:val="001149E6"/>
    <w:pPr>
      <w:numPr>
        <w:numId w:val="11"/>
      </w:numPr>
    </w:pPr>
    <w:rPr>
      <w:rFonts w:ascii="Arial" w:eastAsia="Calibri" w:hAnsi="Arial" w:cs="Arial"/>
      <w:b/>
      <w:bCs/>
      <w:color w:val="1C1C1C"/>
      <w:sz w:val="20"/>
      <w:szCs w:val="20"/>
      <w:lang w:eastAsia="en-US"/>
    </w:rPr>
  </w:style>
  <w:style w:type="paragraph" w:customStyle="1" w:styleId="Captulo5">
    <w:name w:val="Capítulo 5"/>
    <w:basedOn w:val="Prrafodelista"/>
    <w:qFormat/>
    <w:rsid w:val="001149E6"/>
    <w:pPr>
      <w:numPr>
        <w:numId w:val="12"/>
      </w:numPr>
      <w:ind w:left="964" w:hanging="680"/>
    </w:pPr>
    <w:rPr>
      <w:rFonts w:ascii="Arial" w:eastAsia="Calibri" w:hAnsi="Arial" w:cs="Arial"/>
      <w:b/>
      <w:bCs/>
      <w:color w:val="1C1C1C"/>
      <w:sz w:val="20"/>
      <w:szCs w:val="20"/>
      <w:lang w:eastAsia="en-US"/>
    </w:rPr>
  </w:style>
  <w:style w:type="paragraph" w:customStyle="1" w:styleId="Captulo8">
    <w:name w:val="Capítulo 8"/>
    <w:basedOn w:val="Captulo7"/>
    <w:qFormat/>
    <w:rsid w:val="001149E6"/>
    <w:pPr>
      <w:numPr>
        <w:numId w:val="18"/>
      </w:numPr>
    </w:pPr>
    <w:rPr>
      <w:color w:val="4A442A" w:themeColor="background2" w:themeShade="40"/>
    </w:rPr>
  </w:style>
  <w:style w:type="paragraph" w:styleId="Revisin">
    <w:name w:val="Revision"/>
    <w:hidden/>
    <w:uiPriority w:val="99"/>
    <w:semiHidden/>
    <w:rsid w:val="001149E6"/>
    <w:pPr>
      <w:spacing w:after="0" w:line="240" w:lineRule="auto"/>
    </w:pPr>
    <w:rPr>
      <w:rFonts w:ascii="Arial" w:eastAsiaTheme="minorHAnsi" w:hAnsi="Arial"/>
      <w:color w:val="4A442A" w:themeColor="background2" w:themeShade="40"/>
      <w:sz w:val="20"/>
      <w:lang w:eastAsia="en-US"/>
    </w:rPr>
  </w:style>
  <w:style w:type="paragraph" w:customStyle="1" w:styleId="Invias-Titulo1">
    <w:name w:val="Invias-Titulo 1"/>
    <w:next w:val="Normal"/>
    <w:autoRedefine/>
    <w:uiPriority w:val="99"/>
    <w:qFormat/>
    <w:rsid w:val="001149E6"/>
    <w:pPr>
      <w:keepNext/>
      <w:spacing w:before="120" w:after="240" w:line="240" w:lineRule="auto"/>
      <w:ind w:left="708"/>
      <w:jc w:val="both"/>
      <w:outlineLvl w:val="1"/>
    </w:pPr>
    <w:rPr>
      <w:rFonts w:ascii="Arial Narrow" w:eastAsia="Times New Roman" w:hAnsi="Arial Narrow" w:cs="Arial"/>
      <w:b/>
      <w:sz w:val="24"/>
      <w:szCs w:val="24"/>
    </w:rPr>
  </w:style>
  <w:style w:type="character" w:customStyle="1" w:styleId="Mencinsinresolver2">
    <w:name w:val="Mención sin resolver2"/>
    <w:basedOn w:val="Fuentedeprrafopredeter"/>
    <w:uiPriority w:val="99"/>
    <w:semiHidden/>
    <w:unhideWhenUsed/>
    <w:rsid w:val="001149E6"/>
    <w:rPr>
      <w:color w:val="808080"/>
      <w:shd w:val="clear" w:color="auto" w:fill="E6E6E6"/>
    </w:rPr>
  </w:style>
  <w:style w:type="character" w:styleId="Textodelmarcadordeposicin">
    <w:name w:val="Placeholder Text"/>
    <w:basedOn w:val="Fuentedeprrafopredeter"/>
    <w:uiPriority w:val="99"/>
    <w:semiHidden/>
    <w:rsid w:val="001149E6"/>
    <w:rPr>
      <w:color w:val="808080"/>
    </w:rPr>
  </w:style>
  <w:style w:type="character" w:customStyle="1" w:styleId="Mencinsinresolver3">
    <w:name w:val="Mención sin resolver3"/>
    <w:basedOn w:val="Fuentedeprrafopredeter"/>
    <w:uiPriority w:val="99"/>
    <w:semiHidden/>
    <w:unhideWhenUsed/>
    <w:rsid w:val="001149E6"/>
    <w:rPr>
      <w:color w:val="808080"/>
      <w:shd w:val="clear" w:color="auto" w:fill="E6E6E6"/>
    </w:rPr>
  </w:style>
  <w:style w:type="character" w:customStyle="1" w:styleId="Mencinsinresolver30">
    <w:name w:val="Mención sin resolver30"/>
    <w:basedOn w:val="Fuentedeprrafopredeter"/>
    <w:uiPriority w:val="99"/>
    <w:semiHidden/>
    <w:unhideWhenUsed/>
    <w:rsid w:val="001149E6"/>
    <w:rPr>
      <w:color w:val="808080"/>
      <w:shd w:val="clear" w:color="auto" w:fill="E6E6E6"/>
    </w:rPr>
  </w:style>
  <w:style w:type="paragraph" w:customStyle="1" w:styleId="clusulas">
    <w:name w:val="cláusulas"/>
    <w:basedOn w:val="Normal"/>
    <w:qFormat/>
    <w:rsid w:val="001149E6"/>
    <w:pPr>
      <w:numPr>
        <w:numId w:val="21"/>
      </w:numPr>
      <w:spacing w:before="120" w:after="120" w:line="240" w:lineRule="auto"/>
      <w:jc w:val="both"/>
    </w:pPr>
    <w:rPr>
      <w:rFonts w:eastAsiaTheme="minorHAnsi"/>
      <w:b/>
      <w:sz w:val="20"/>
      <w:lang w:eastAsia="en-US"/>
    </w:rPr>
  </w:style>
  <w:style w:type="paragraph" w:customStyle="1" w:styleId="Capitulo8">
    <w:name w:val="Capitulo 8"/>
    <w:basedOn w:val="Captulo7"/>
    <w:qFormat/>
    <w:rsid w:val="001149E6"/>
    <w:pPr>
      <w:numPr>
        <w:numId w:val="22"/>
      </w:numPr>
      <w:jc w:val="both"/>
    </w:pPr>
  </w:style>
  <w:style w:type="table" w:customStyle="1" w:styleId="Tablaconcuadrcula2">
    <w:name w:val="Tabla con cuadrícula2"/>
    <w:basedOn w:val="Tablanormal"/>
    <w:next w:val="Tablaconcuadrcula"/>
    <w:uiPriority w:val="59"/>
    <w:rsid w:val="001149E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149E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1149E6"/>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1149E6"/>
    <w:pPr>
      <w:spacing w:before="100" w:beforeAutospacing="1" w:after="100" w:afterAutospacing="1" w:line="240" w:lineRule="auto"/>
    </w:pPr>
    <w:rPr>
      <w:rFonts w:ascii="Times New Roman" w:eastAsiaTheme="minorHAnsi" w:hAnsi="Times New Roman" w:cs="Times New Roman"/>
      <w:sz w:val="24"/>
      <w:szCs w:val="24"/>
    </w:rPr>
  </w:style>
  <w:style w:type="paragraph" w:customStyle="1" w:styleId="m-423956075009029384invias-titulo1">
    <w:name w:val="m_-423956075009029384invias-titulo1"/>
    <w:basedOn w:val="Normal"/>
    <w:rsid w:val="001149E6"/>
    <w:pPr>
      <w:spacing w:before="100" w:beforeAutospacing="1" w:after="100" w:afterAutospacing="1" w:line="240" w:lineRule="auto"/>
    </w:pPr>
    <w:rPr>
      <w:rFonts w:ascii="Times New Roman" w:eastAsiaTheme="minorHAnsi" w:hAnsi="Times New Roman" w:cs="Times New Roman"/>
      <w:sz w:val="24"/>
      <w:szCs w:val="24"/>
    </w:rPr>
  </w:style>
  <w:style w:type="character" w:customStyle="1" w:styleId="Mencinsinresolver300">
    <w:name w:val="Mención sin resolver300"/>
    <w:basedOn w:val="Fuentedeprrafopredeter"/>
    <w:uiPriority w:val="99"/>
    <w:semiHidden/>
    <w:unhideWhenUsed/>
    <w:rsid w:val="001149E6"/>
    <w:rPr>
      <w:color w:val="808080"/>
      <w:shd w:val="clear" w:color="auto" w:fill="E6E6E6"/>
    </w:rPr>
  </w:style>
  <w:style w:type="character" w:customStyle="1" w:styleId="Mencinsinresolver3000">
    <w:name w:val="Mención sin resolver3000"/>
    <w:basedOn w:val="Fuentedeprrafopredeter"/>
    <w:uiPriority w:val="99"/>
    <w:semiHidden/>
    <w:unhideWhenUsed/>
    <w:rsid w:val="001149E6"/>
    <w:rPr>
      <w:color w:val="808080"/>
      <w:shd w:val="clear" w:color="auto" w:fill="E6E6E6"/>
    </w:rPr>
  </w:style>
  <w:style w:type="character" w:customStyle="1" w:styleId="Mencinsinresolver30000">
    <w:name w:val="Mención sin resolver30000"/>
    <w:basedOn w:val="Fuentedeprrafopredeter"/>
    <w:uiPriority w:val="99"/>
    <w:semiHidden/>
    <w:unhideWhenUsed/>
    <w:rsid w:val="001149E6"/>
    <w:rPr>
      <w:color w:val="808080"/>
      <w:shd w:val="clear" w:color="auto" w:fill="E6E6E6"/>
    </w:rPr>
  </w:style>
  <w:style w:type="paragraph" w:styleId="TDC4">
    <w:name w:val="toc 4"/>
    <w:basedOn w:val="Normal"/>
    <w:next w:val="Normal"/>
    <w:autoRedefine/>
    <w:uiPriority w:val="39"/>
    <w:unhideWhenUsed/>
    <w:rsid w:val="001149E6"/>
    <w:pPr>
      <w:spacing w:after="100" w:line="259" w:lineRule="auto"/>
      <w:ind w:left="660"/>
    </w:pPr>
  </w:style>
  <w:style w:type="paragraph" w:styleId="TDC5">
    <w:name w:val="toc 5"/>
    <w:basedOn w:val="Normal"/>
    <w:next w:val="Normal"/>
    <w:autoRedefine/>
    <w:uiPriority w:val="39"/>
    <w:unhideWhenUsed/>
    <w:rsid w:val="001149E6"/>
    <w:pPr>
      <w:spacing w:after="100" w:line="259" w:lineRule="auto"/>
      <w:ind w:left="880"/>
    </w:pPr>
  </w:style>
  <w:style w:type="paragraph" w:styleId="TDC6">
    <w:name w:val="toc 6"/>
    <w:basedOn w:val="Normal"/>
    <w:next w:val="Normal"/>
    <w:autoRedefine/>
    <w:uiPriority w:val="39"/>
    <w:unhideWhenUsed/>
    <w:rsid w:val="001149E6"/>
    <w:pPr>
      <w:spacing w:after="100" w:line="259" w:lineRule="auto"/>
      <w:ind w:left="1100"/>
    </w:pPr>
  </w:style>
  <w:style w:type="paragraph" w:styleId="TDC7">
    <w:name w:val="toc 7"/>
    <w:basedOn w:val="Normal"/>
    <w:next w:val="Normal"/>
    <w:autoRedefine/>
    <w:uiPriority w:val="39"/>
    <w:unhideWhenUsed/>
    <w:rsid w:val="001149E6"/>
    <w:pPr>
      <w:spacing w:after="100" w:line="259" w:lineRule="auto"/>
      <w:ind w:left="1320"/>
    </w:pPr>
  </w:style>
  <w:style w:type="paragraph" w:styleId="TDC8">
    <w:name w:val="toc 8"/>
    <w:basedOn w:val="Normal"/>
    <w:next w:val="Normal"/>
    <w:autoRedefine/>
    <w:uiPriority w:val="39"/>
    <w:unhideWhenUsed/>
    <w:rsid w:val="001149E6"/>
    <w:pPr>
      <w:spacing w:after="100" w:line="259" w:lineRule="auto"/>
      <w:ind w:left="1540"/>
    </w:pPr>
  </w:style>
  <w:style w:type="paragraph" w:styleId="TDC9">
    <w:name w:val="toc 9"/>
    <w:basedOn w:val="Normal"/>
    <w:next w:val="Normal"/>
    <w:autoRedefine/>
    <w:uiPriority w:val="39"/>
    <w:unhideWhenUsed/>
    <w:rsid w:val="001149E6"/>
    <w:pPr>
      <w:spacing w:after="100" w:line="259" w:lineRule="auto"/>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4879">
      <w:bodyDiv w:val="1"/>
      <w:marLeft w:val="0"/>
      <w:marRight w:val="0"/>
      <w:marTop w:val="0"/>
      <w:marBottom w:val="0"/>
      <w:divBdr>
        <w:top w:val="none" w:sz="0" w:space="0" w:color="auto"/>
        <w:left w:val="none" w:sz="0" w:space="0" w:color="auto"/>
        <w:bottom w:val="none" w:sz="0" w:space="0" w:color="auto"/>
        <w:right w:val="none" w:sz="0" w:space="0" w:color="auto"/>
      </w:divBdr>
    </w:div>
    <w:div w:id="481580641">
      <w:bodyDiv w:val="1"/>
      <w:marLeft w:val="0"/>
      <w:marRight w:val="0"/>
      <w:marTop w:val="0"/>
      <w:marBottom w:val="0"/>
      <w:divBdr>
        <w:top w:val="none" w:sz="0" w:space="0" w:color="auto"/>
        <w:left w:val="none" w:sz="0" w:space="0" w:color="auto"/>
        <w:bottom w:val="none" w:sz="0" w:space="0" w:color="auto"/>
        <w:right w:val="none" w:sz="0" w:space="0" w:color="auto"/>
      </w:divBdr>
    </w:div>
    <w:div w:id="672268609">
      <w:bodyDiv w:val="1"/>
      <w:marLeft w:val="0"/>
      <w:marRight w:val="0"/>
      <w:marTop w:val="0"/>
      <w:marBottom w:val="0"/>
      <w:divBdr>
        <w:top w:val="none" w:sz="0" w:space="0" w:color="auto"/>
        <w:left w:val="none" w:sz="0" w:space="0" w:color="auto"/>
        <w:bottom w:val="none" w:sz="0" w:space="0" w:color="auto"/>
        <w:right w:val="none" w:sz="0" w:space="0" w:color="auto"/>
      </w:divBdr>
    </w:div>
    <w:div w:id="749236528">
      <w:bodyDiv w:val="1"/>
      <w:marLeft w:val="0"/>
      <w:marRight w:val="0"/>
      <w:marTop w:val="0"/>
      <w:marBottom w:val="0"/>
      <w:divBdr>
        <w:top w:val="none" w:sz="0" w:space="0" w:color="auto"/>
        <w:left w:val="none" w:sz="0" w:space="0" w:color="auto"/>
        <w:bottom w:val="none" w:sz="0" w:space="0" w:color="auto"/>
        <w:right w:val="none" w:sz="0" w:space="0" w:color="auto"/>
      </w:divBdr>
    </w:div>
    <w:div w:id="805659681">
      <w:bodyDiv w:val="1"/>
      <w:marLeft w:val="0"/>
      <w:marRight w:val="0"/>
      <w:marTop w:val="0"/>
      <w:marBottom w:val="0"/>
      <w:divBdr>
        <w:top w:val="none" w:sz="0" w:space="0" w:color="auto"/>
        <w:left w:val="none" w:sz="0" w:space="0" w:color="auto"/>
        <w:bottom w:val="none" w:sz="0" w:space="0" w:color="auto"/>
        <w:right w:val="none" w:sz="0" w:space="0" w:color="auto"/>
      </w:divBdr>
      <w:divsChild>
        <w:div w:id="1689066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2718287">
      <w:bodyDiv w:val="1"/>
      <w:marLeft w:val="0"/>
      <w:marRight w:val="0"/>
      <w:marTop w:val="0"/>
      <w:marBottom w:val="0"/>
      <w:divBdr>
        <w:top w:val="none" w:sz="0" w:space="0" w:color="auto"/>
        <w:left w:val="none" w:sz="0" w:space="0" w:color="auto"/>
        <w:bottom w:val="none" w:sz="0" w:space="0" w:color="auto"/>
        <w:right w:val="none" w:sz="0" w:space="0" w:color="auto"/>
      </w:divBdr>
    </w:div>
    <w:div w:id="858082433">
      <w:bodyDiv w:val="1"/>
      <w:marLeft w:val="0"/>
      <w:marRight w:val="0"/>
      <w:marTop w:val="0"/>
      <w:marBottom w:val="0"/>
      <w:divBdr>
        <w:top w:val="none" w:sz="0" w:space="0" w:color="auto"/>
        <w:left w:val="none" w:sz="0" w:space="0" w:color="auto"/>
        <w:bottom w:val="none" w:sz="0" w:space="0" w:color="auto"/>
        <w:right w:val="none" w:sz="0" w:space="0" w:color="auto"/>
      </w:divBdr>
    </w:div>
    <w:div w:id="884951315">
      <w:bodyDiv w:val="1"/>
      <w:marLeft w:val="0"/>
      <w:marRight w:val="0"/>
      <w:marTop w:val="0"/>
      <w:marBottom w:val="0"/>
      <w:divBdr>
        <w:top w:val="none" w:sz="0" w:space="0" w:color="auto"/>
        <w:left w:val="none" w:sz="0" w:space="0" w:color="auto"/>
        <w:bottom w:val="none" w:sz="0" w:space="0" w:color="auto"/>
        <w:right w:val="none" w:sz="0" w:space="0" w:color="auto"/>
      </w:divBdr>
    </w:div>
    <w:div w:id="939795762">
      <w:bodyDiv w:val="1"/>
      <w:marLeft w:val="0"/>
      <w:marRight w:val="0"/>
      <w:marTop w:val="0"/>
      <w:marBottom w:val="0"/>
      <w:divBdr>
        <w:top w:val="none" w:sz="0" w:space="0" w:color="auto"/>
        <w:left w:val="none" w:sz="0" w:space="0" w:color="auto"/>
        <w:bottom w:val="none" w:sz="0" w:space="0" w:color="auto"/>
        <w:right w:val="none" w:sz="0" w:space="0" w:color="auto"/>
      </w:divBdr>
    </w:div>
    <w:div w:id="952438508">
      <w:bodyDiv w:val="1"/>
      <w:marLeft w:val="0"/>
      <w:marRight w:val="0"/>
      <w:marTop w:val="0"/>
      <w:marBottom w:val="0"/>
      <w:divBdr>
        <w:top w:val="none" w:sz="0" w:space="0" w:color="auto"/>
        <w:left w:val="none" w:sz="0" w:space="0" w:color="auto"/>
        <w:bottom w:val="none" w:sz="0" w:space="0" w:color="auto"/>
        <w:right w:val="none" w:sz="0" w:space="0" w:color="auto"/>
      </w:divBdr>
    </w:div>
    <w:div w:id="963081905">
      <w:bodyDiv w:val="1"/>
      <w:marLeft w:val="0"/>
      <w:marRight w:val="0"/>
      <w:marTop w:val="0"/>
      <w:marBottom w:val="0"/>
      <w:divBdr>
        <w:top w:val="none" w:sz="0" w:space="0" w:color="auto"/>
        <w:left w:val="none" w:sz="0" w:space="0" w:color="auto"/>
        <w:bottom w:val="none" w:sz="0" w:space="0" w:color="auto"/>
        <w:right w:val="none" w:sz="0" w:space="0" w:color="auto"/>
      </w:divBdr>
    </w:div>
    <w:div w:id="1040325245">
      <w:bodyDiv w:val="1"/>
      <w:marLeft w:val="0"/>
      <w:marRight w:val="0"/>
      <w:marTop w:val="0"/>
      <w:marBottom w:val="0"/>
      <w:divBdr>
        <w:top w:val="none" w:sz="0" w:space="0" w:color="auto"/>
        <w:left w:val="none" w:sz="0" w:space="0" w:color="auto"/>
        <w:bottom w:val="none" w:sz="0" w:space="0" w:color="auto"/>
        <w:right w:val="none" w:sz="0" w:space="0" w:color="auto"/>
      </w:divBdr>
    </w:div>
    <w:div w:id="1051658180">
      <w:bodyDiv w:val="1"/>
      <w:marLeft w:val="0"/>
      <w:marRight w:val="0"/>
      <w:marTop w:val="0"/>
      <w:marBottom w:val="0"/>
      <w:divBdr>
        <w:top w:val="none" w:sz="0" w:space="0" w:color="auto"/>
        <w:left w:val="none" w:sz="0" w:space="0" w:color="auto"/>
        <w:bottom w:val="none" w:sz="0" w:space="0" w:color="auto"/>
        <w:right w:val="none" w:sz="0" w:space="0" w:color="auto"/>
      </w:divBdr>
    </w:div>
    <w:div w:id="1079868193">
      <w:bodyDiv w:val="1"/>
      <w:marLeft w:val="0"/>
      <w:marRight w:val="0"/>
      <w:marTop w:val="0"/>
      <w:marBottom w:val="0"/>
      <w:divBdr>
        <w:top w:val="none" w:sz="0" w:space="0" w:color="auto"/>
        <w:left w:val="none" w:sz="0" w:space="0" w:color="auto"/>
        <w:bottom w:val="none" w:sz="0" w:space="0" w:color="auto"/>
        <w:right w:val="none" w:sz="0" w:space="0" w:color="auto"/>
      </w:divBdr>
    </w:div>
    <w:div w:id="1205946710">
      <w:bodyDiv w:val="1"/>
      <w:marLeft w:val="0"/>
      <w:marRight w:val="0"/>
      <w:marTop w:val="0"/>
      <w:marBottom w:val="0"/>
      <w:divBdr>
        <w:top w:val="none" w:sz="0" w:space="0" w:color="auto"/>
        <w:left w:val="none" w:sz="0" w:space="0" w:color="auto"/>
        <w:bottom w:val="none" w:sz="0" w:space="0" w:color="auto"/>
        <w:right w:val="none" w:sz="0" w:space="0" w:color="auto"/>
      </w:divBdr>
    </w:div>
    <w:div w:id="1286542220">
      <w:bodyDiv w:val="1"/>
      <w:marLeft w:val="0"/>
      <w:marRight w:val="0"/>
      <w:marTop w:val="0"/>
      <w:marBottom w:val="0"/>
      <w:divBdr>
        <w:top w:val="none" w:sz="0" w:space="0" w:color="auto"/>
        <w:left w:val="none" w:sz="0" w:space="0" w:color="auto"/>
        <w:bottom w:val="none" w:sz="0" w:space="0" w:color="auto"/>
        <w:right w:val="none" w:sz="0" w:space="0" w:color="auto"/>
      </w:divBdr>
    </w:div>
    <w:div w:id="1731229038">
      <w:bodyDiv w:val="1"/>
      <w:marLeft w:val="0"/>
      <w:marRight w:val="0"/>
      <w:marTop w:val="0"/>
      <w:marBottom w:val="0"/>
      <w:divBdr>
        <w:top w:val="none" w:sz="0" w:space="0" w:color="auto"/>
        <w:left w:val="none" w:sz="0" w:space="0" w:color="auto"/>
        <w:bottom w:val="none" w:sz="0" w:space="0" w:color="auto"/>
        <w:right w:val="none" w:sz="0" w:space="0" w:color="auto"/>
      </w:divBdr>
    </w:div>
    <w:div w:id="1789081913">
      <w:bodyDiv w:val="1"/>
      <w:marLeft w:val="0"/>
      <w:marRight w:val="0"/>
      <w:marTop w:val="0"/>
      <w:marBottom w:val="0"/>
      <w:divBdr>
        <w:top w:val="none" w:sz="0" w:space="0" w:color="auto"/>
        <w:left w:val="none" w:sz="0" w:space="0" w:color="auto"/>
        <w:bottom w:val="none" w:sz="0" w:space="0" w:color="auto"/>
        <w:right w:val="none" w:sz="0" w:space="0" w:color="auto"/>
      </w:divBdr>
    </w:div>
    <w:div w:id="1790126444">
      <w:bodyDiv w:val="1"/>
      <w:marLeft w:val="0"/>
      <w:marRight w:val="0"/>
      <w:marTop w:val="0"/>
      <w:marBottom w:val="0"/>
      <w:divBdr>
        <w:top w:val="none" w:sz="0" w:space="0" w:color="auto"/>
        <w:left w:val="none" w:sz="0" w:space="0" w:color="auto"/>
        <w:bottom w:val="none" w:sz="0" w:space="0" w:color="auto"/>
        <w:right w:val="none" w:sz="0" w:space="0" w:color="auto"/>
      </w:divBdr>
    </w:div>
    <w:div w:id="1918052272">
      <w:bodyDiv w:val="1"/>
      <w:marLeft w:val="0"/>
      <w:marRight w:val="0"/>
      <w:marTop w:val="0"/>
      <w:marBottom w:val="0"/>
      <w:divBdr>
        <w:top w:val="none" w:sz="0" w:space="0" w:color="auto"/>
        <w:left w:val="none" w:sz="0" w:space="0" w:color="auto"/>
        <w:bottom w:val="none" w:sz="0" w:space="0" w:color="auto"/>
        <w:right w:val="none" w:sz="0" w:space="0" w:color="auto"/>
      </w:divBdr>
    </w:div>
    <w:div w:id="1968312425">
      <w:bodyDiv w:val="1"/>
      <w:marLeft w:val="0"/>
      <w:marRight w:val="0"/>
      <w:marTop w:val="0"/>
      <w:marBottom w:val="0"/>
      <w:divBdr>
        <w:top w:val="none" w:sz="0" w:space="0" w:color="auto"/>
        <w:left w:val="none" w:sz="0" w:space="0" w:color="auto"/>
        <w:bottom w:val="none" w:sz="0" w:space="0" w:color="auto"/>
        <w:right w:val="none" w:sz="0" w:space="0" w:color="auto"/>
      </w:divBdr>
    </w:div>
    <w:div w:id="2140149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esoria@puertorico-caquet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contactenos@puertorico-caqueta.gov.co" TargetMode="External"/><Relationship Id="rId1" Type="http://schemas.openxmlformats.org/officeDocument/2006/relationships/hyperlink" Target="http://www.puertorico-caquet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F9394F5B284F97BDE92DD60C8C6409"/>
        <w:category>
          <w:name w:val="General"/>
          <w:gallery w:val="placeholder"/>
        </w:category>
        <w:types>
          <w:type w:val="bbPlcHdr"/>
        </w:types>
        <w:behaviors>
          <w:behavior w:val="content"/>
        </w:behaviors>
        <w:guid w:val="{309FB309-9BF3-4BF5-90B6-B453F6072EBC}"/>
      </w:docPartPr>
      <w:docPartBody>
        <w:p w:rsidR="000D356B" w:rsidRDefault="007D7CA6" w:rsidP="007D7CA6">
          <w:pPr>
            <w:pStyle w:val="7CF9394F5B284F97BDE92DD60C8C6409"/>
          </w:pPr>
          <w:r w:rsidRPr="00BE0767">
            <w:rPr>
              <w:rStyle w:val="Textodelmarcadordeposicin"/>
            </w:rPr>
            <w:t>Haga clic aquí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Handwriting">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Microsoft JhengHei Light"/>
    <w:charset w:val="80"/>
    <w:family w:val="swiss"/>
    <w:pitch w:val="variable"/>
  </w:font>
  <w:font w:name="DejaVu Sans">
    <w:charset w:val="00"/>
    <w:family w:val="swiss"/>
    <w:pitch w:val="variable"/>
    <w:sig w:usb0="00000000" w:usb1="5200F5FF" w:usb2="0A242021" w:usb3="00000000" w:csb0="000001B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Lucida Calligraphy">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7CA6"/>
    <w:rsid w:val="00045CF1"/>
    <w:rsid w:val="00080DF6"/>
    <w:rsid w:val="000C2014"/>
    <w:rsid w:val="000D356B"/>
    <w:rsid w:val="0011013F"/>
    <w:rsid w:val="001220DE"/>
    <w:rsid w:val="00140E43"/>
    <w:rsid w:val="001B47B0"/>
    <w:rsid w:val="00203622"/>
    <w:rsid w:val="00212812"/>
    <w:rsid w:val="002342B5"/>
    <w:rsid w:val="00243E31"/>
    <w:rsid w:val="00255C82"/>
    <w:rsid w:val="00321DC9"/>
    <w:rsid w:val="00324981"/>
    <w:rsid w:val="003B3405"/>
    <w:rsid w:val="003E317F"/>
    <w:rsid w:val="00460885"/>
    <w:rsid w:val="00464F68"/>
    <w:rsid w:val="00472747"/>
    <w:rsid w:val="004D60FC"/>
    <w:rsid w:val="004E5614"/>
    <w:rsid w:val="00543A74"/>
    <w:rsid w:val="00555BE8"/>
    <w:rsid w:val="005649D2"/>
    <w:rsid w:val="00700BE8"/>
    <w:rsid w:val="00736E87"/>
    <w:rsid w:val="00762265"/>
    <w:rsid w:val="00791C68"/>
    <w:rsid w:val="007D7CA6"/>
    <w:rsid w:val="00852AE3"/>
    <w:rsid w:val="008E1C08"/>
    <w:rsid w:val="009147A0"/>
    <w:rsid w:val="009C3A6F"/>
    <w:rsid w:val="00A2085D"/>
    <w:rsid w:val="00A619F8"/>
    <w:rsid w:val="00A6613A"/>
    <w:rsid w:val="00AA1297"/>
    <w:rsid w:val="00AB6FD8"/>
    <w:rsid w:val="00AD1887"/>
    <w:rsid w:val="00AD5724"/>
    <w:rsid w:val="00AD639B"/>
    <w:rsid w:val="00BB60FF"/>
    <w:rsid w:val="00BC084F"/>
    <w:rsid w:val="00BF10F8"/>
    <w:rsid w:val="00C058D7"/>
    <w:rsid w:val="00C16F7E"/>
    <w:rsid w:val="00C735D1"/>
    <w:rsid w:val="00C77A9D"/>
    <w:rsid w:val="00C91798"/>
    <w:rsid w:val="00CC0698"/>
    <w:rsid w:val="00CF4E93"/>
    <w:rsid w:val="00D668ED"/>
    <w:rsid w:val="00DB4516"/>
    <w:rsid w:val="00DC4682"/>
    <w:rsid w:val="00E52473"/>
    <w:rsid w:val="00EC3DA8"/>
    <w:rsid w:val="00EE45B2"/>
    <w:rsid w:val="00F41BF0"/>
    <w:rsid w:val="00F560AE"/>
    <w:rsid w:val="00F84F0E"/>
    <w:rsid w:val="00FB59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D7CA6"/>
    <w:rPr>
      <w:color w:val="808080"/>
    </w:rPr>
  </w:style>
  <w:style w:type="paragraph" w:customStyle="1" w:styleId="7CF9394F5B284F97BDE92DD60C8C6409">
    <w:name w:val="7CF9394F5B284F97BDE92DD60C8C6409"/>
    <w:rsid w:val="007D7C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09EBB-0697-434D-B3CF-6D6F45804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708</Words>
  <Characters>3898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Usuario</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CONTRATACIÓN</cp:lastModifiedBy>
  <cp:revision>49</cp:revision>
  <cp:lastPrinted>2023-09-29T19:38:00Z</cp:lastPrinted>
  <dcterms:created xsi:type="dcterms:W3CDTF">2022-08-31T17:49:00Z</dcterms:created>
  <dcterms:modified xsi:type="dcterms:W3CDTF">2023-10-28T03:33:00Z</dcterms:modified>
</cp:coreProperties>
</file>