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EF5" w:rsidRDefault="008E16C9">
      <w:pPr>
        <w:jc w:val="center"/>
        <w:rPr>
          <w:rFonts w:ascii="Arial Narrow" w:hAnsi="Arial Narrow"/>
          <w:b/>
          <w:sz w:val="24"/>
        </w:rPr>
      </w:pPr>
      <w:r>
        <w:rPr>
          <w:rFonts w:ascii="Arial Narrow" w:hAnsi="Arial Narrow"/>
          <w:b/>
          <w:sz w:val="24"/>
        </w:rPr>
        <w:t>I N F O R M E    D E   S U P E R V I S I Ó N</w:t>
      </w:r>
    </w:p>
    <w:p w:rsidR="001B1EF5" w:rsidRDefault="001B1EF5">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1B1EF5">
        <w:trPr>
          <w:jc w:val="center"/>
        </w:trPr>
        <w:tc>
          <w:tcPr>
            <w:tcW w:w="5000" w:type="pct"/>
            <w:gridSpan w:val="12"/>
            <w:shd w:val="pct15" w:color="auto" w:fill="auto"/>
          </w:tcPr>
          <w:p w:rsidR="001B1EF5" w:rsidRDefault="008E16C9">
            <w:pPr>
              <w:jc w:val="center"/>
              <w:rPr>
                <w:rFonts w:ascii="Arial Narrow" w:hAnsi="Arial Narrow"/>
                <w:b/>
                <w:sz w:val="24"/>
              </w:rPr>
            </w:pPr>
            <w:r>
              <w:rPr>
                <w:rFonts w:ascii="Arial Narrow" w:hAnsi="Arial Narrow"/>
                <w:b/>
                <w:sz w:val="24"/>
              </w:rPr>
              <w:t>ESPACIO EXCLUSIVO PARA EL CONTRATISTA</w:t>
            </w:r>
          </w:p>
          <w:p w:rsidR="001B1EF5" w:rsidRDefault="001B1EF5">
            <w:pPr>
              <w:jc w:val="center"/>
              <w:rPr>
                <w:rFonts w:ascii="Arial Narrow" w:hAnsi="Arial Narrow"/>
              </w:rPr>
            </w:pPr>
          </w:p>
        </w:tc>
      </w:tr>
      <w:tr w:rsidR="00311D67">
        <w:trPr>
          <w:jc w:val="center"/>
        </w:trPr>
        <w:tc>
          <w:tcPr>
            <w:tcW w:w="963" w:type="pct"/>
          </w:tcPr>
          <w:p w:rsidR="00311D67" w:rsidRPr="00FB62E6" w:rsidRDefault="00311D67" w:rsidP="00311D67">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037" w:type="pct"/>
            <w:gridSpan w:val="11"/>
          </w:tcPr>
          <w:p w:rsidR="00311D67" w:rsidRPr="00DA1D2E" w:rsidRDefault="00311D67" w:rsidP="00311D67">
            <w:pPr>
              <w:rPr>
                <w:rFonts w:ascii="Arial Narrow" w:hAnsi="Arial Narrow"/>
                <w:b/>
              </w:rPr>
            </w:pPr>
            <w:r>
              <w:rPr>
                <w:rFonts w:ascii="Arial Narrow" w:hAnsi="Arial Narrow"/>
                <w:b/>
              </w:rPr>
              <w:t>FRANCISCO JAVIER RODRIGUEZ INFANTE</w:t>
            </w:r>
          </w:p>
        </w:tc>
      </w:tr>
      <w:tr w:rsidR="00311D67">
        <w:trPr>
          <w:jc w:val="center"/>
        </w:trPr>
        <w:tc>
          <w:tcPr>
            <w:tcW w:w="963" w:type="pct"/>
          </w:tcPr>
          <w:p w:rsidR="00311D67" w:rsidRPr="00FB62E6" w:rsidRDefault="00311D67" w:rsidP="00311D67">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955" w:type="pct"/>
            <w:gridSpan w:val="3"/>
          </w:tcPr>
          <w:p w:rsidR="00311D67" w:rsidRPr="00FB62E6" w:rsidRDefault="00311D67" w:rsidP="00311D67">
            <w:pPr>
              <w:rPr>
                <w:rFonts w:ascii="Arial Narrow" w:hAnsi="Arial Narrow"/>
              </w:rPr>
            </w:pPr>
            <w:r>
              <w:rPr>
                <w:rFonts w:ascii="Arial Narrow" w:hAnsi="Arial Narrow"/>
              </w:rPr>
              <w:t>1.076.653.521</w:t>
            </w:r>
          </w:p>
        </w:tc>
        <w:tc>
          <w:tcPr>
            <w:tcW w:w="1202" w:type="pct"/>
            <w:gridSpan w:val="4"/>
            <w:vAlign w:val="center"/>
          </w:tcPr>
          <w:p w:rsidR="00311D67" w:rsidRPr="00D12E38" w:rsidRDefault="00311D67" w:rsidP="00311D67">
            <w:pPr>
              <w:rPr>
                <w:rFonts w:ascii="Arial Narrow" w:hAnsi="Arial Narrow"/>
                <w:b/>
              </w:rPr>
            </w:pPr>
            <w:r w:rsidRPr="00D12E38">
              <w:rPr>
                <w:rFonts w:ascii="Arial Narrow" w:hAnsi="Arial Narrow"/>
                <w:b/>
              </w:rPr>
              <w:t>Tipo de documento</w:t>
            </w:r>
          </w:p>
        </w:tc>
        <w:tc>
          <w:tcPr>
            <w:tcW w:w="1880" w:type="pct"/>
            <w:gridSpan w:val="4"/>
            <w:vAlign w:val="center"/>
          </w:tcPr>
          <w:p w:rsidR="00311D67" w:rsidRPr="00FB62E6" w:rsidRDefault="00311D67" w:rsidP="00311D67">
            <w:pPr>
              <w:rPr>
                <w:rFonts w:ascii="Arial Narrow" w:hAnsi="Arial Narrow"/>
              </w:rPr>
            </w:pPr>
            <w:r>
              <w:rPr>
                <w:rFonts w:ascii="Arial Narrow" w:hAnsi="Arial Narrow"/>
              </w:rPr>
              <w:t>C.C</w:t>
            </w:r>
          </w:p>
        </w:tc>
      </w:tr>
      <w:tr w:rsidR="00311D67">
        <w:trPr>
          <w:jc w:val="center"/>
        </w:trPr>
        <w:tc>
          <w:tcPr>
            <w:tcW w:w="963" w:type="pct"/>
          </w:tcPr>
          <w:p w:rsidR="00311D67" w:rsidRPr="00FB62E6" w:rsidRDefault="00311D67" w:rsidP="00311D67">
            <w:pPr>
              <w:rPr>
                <w:rFonts w:ascii="Arial Narrow" w:hAnsi="Arial Narrow"/>
                <w:b/>
              </w:rPr>
            </w:pPr>
            <w:r w:rsidRPr="00FB62E6">
              <w:rPr>
                <w:rFonts w:ascii="Arial Narrow" w:hAnsi="Arial Narrow"/>
                <w:b/>
              </w:rPr>
              <w:t xml:space="preserve">Número del contrato: </w:t>
            </w:r>
          </w:p>
        </w:tc>
        <w:tc>
          <w:tcPr>
            <w:tcW w:w="955" w:type="pct"/>
            <w:gridSpan w:val="3"/>
          </w:tcPr>
          <w:p w:rsidR="00311D67" w:rsidRPr="00FB62E6" w:rsidRDefault="00311D67" w:rsidP="00311D67">
            <w:pPr>
              <w:rPr>
                <w:rFonts w:ascii="Arial Narrow" w:hAnsi="Arial Narrow"/>
              </w:rPr>
            </w:pPr>
            <w:r>
              <w:rPr>
                <w:rFonts w:ascii="Arial Narrow" w:hAnsi="Arial Narrow"/>
              </w:rPr>
              <w:t>232 del 2019</w:t>
            </w:r>
          </w:p>
        </w:tc>
        <w:tc>
          <w:tcPr>
            <w:tcW w:w="1202" w:type="pct"/>
            <w:gridSpan w:val="4"/>
          </w:tcPr>
          <w:p w:rsidR="00311D67" w:rsidRPr="00D12E38" w:rsidRDefault="00311D67" w:rsidP="00311D67">
            <w:pPr>
              <w:rPr>
                <w:rFonts w:ascii="Arial Narrow" w:hAnsi="Arial Narrow"/>
                <w:b/>
              </w:rPr>
            </w:pPr>
            <w:r w:rsidRPr="00D12E38">
              <w:rPr>
                <w:rFonts w:ascii="Arial Narrow" w:hAnsi="Arial Narrow"/>
                <w:b/>
              </w:rPr>
              <w:t>Pago número:</w:t>
            </w:r>
          </w:p>
        </w:tc>
        <w:tc>
          <w:tcPr>
            <w:tcW w:w="1880" w:type="pct"/>
            <w:gridSpan w:val="4"/>
          </w:tcPr>
          <w:p w:rsidR="00311D67" w:rsidRPr="00FB62E6" w:rsidRDefault="003053AB" w:rsidP="00311D67">
            <w:pPr>
              <w:rPr>
                <w:rFonts w:ascii="Arial Narrow" w:hAnsi="Arial Narrow"/>
              </w:rPr>
            </w:pPr>
            <w:r>
              <w:rPr>
                <w:rFonts w:ascii="Arial Narrow" w:hAnsi="Arial Narrow"/>
              </w:rPr>
              <w:t>008</w:t>
            </w:r>
          </w:p>
        </w:tc>
      </w:tr>
      <w:tr w:rsidR="00311D67">
        <w:trPr>
          <w:jc w:val="center"/>
        </w:trPr>
        <w:tc>
          <w:tcPr>
            <w:tcW w:w="963" w:type="pct"/>
          </w:tcPr>
          <w:p w:rsidR="00311D67" w:rsidRDefault="00311D67" w:rsidP="00311D67">
            <w:pPr>
              <w:rPr>
                <w:rFonts w:ascii="Arial Narrow" w:hAnsi="Arial Narrow"/>
                <w:b/>
              </w:rPr>
            </w:pPr>
            <w:r>
              <w:rPr>
                <w:rFonts w:ascii="Arial Narrow" w:hAnsi="Arial Narrow"/>
                <w:b/>
              </w:rPr>
              <w:t>Período informado</w:t>
            </w:r>
          </w:p>
        </w:tc>
        <w:tc>
          <w:tcPr>
            <w:tcW w:w="955" w:type="pct"/>
            <w:gridSpan w:val="3"/>
          </w:tcPr>
          <w:p w:rsidR="00311D67" w:rsidRDefault="003053AB" w:rsidP="00311D67">
            <w:pPr>
              <w:rPr>
                <w:rFonts w:ascii="Arial Narrow" w:hAnsi="Arial Narrow"/>
              </w:rPr>
            </w:pPr>
            <w:r>
              <w:rPr>
                <w:rFonts w:ascii="Arial Narrow" w:hAnsi="Arial Narrow"/>
              </w:rPr>
              <w:t>01 OCTUBRE</w:t>
            </w:r>
          </w:p>
          <w:p w:rsidR="00311D67" w:rsidRDefault="00311D67" w:rsidP="00311D67">
            <w:pPr>
              <w:rPr>
                <w:rFonts w:ascii="Arial Narrow" w:hAnsi="Arial Narrow"/>
              </w:rPr>
            </w:pPr>
            <w:r>
              <w:rPr>
                <w:rFonts w:ascii="Arial Narrow" w:hAnsi="Arial Narrow"/>
              </w:rPr>
              <w:t xml:space="preserve">             AL </w:t>
            </w:r>
          </w:p>
          <w:p w:rsidR="00311D67" w:rsidRDefault="003053AB" w:rsidP="00311D67">
            <w:pPr>
              <w:rPr>
                <w:rFonts w:ascii="Arial Narrow" w:hAnsi="Arial Narrow"/>
              </w:rPr>
            </w:pPr>
            <w:r>
              <w:rPr>
                <w:rFonts w:ascii="Arial Narrow" w:hAnsi="Arial Narrow"/>
              </w:rPr>
              <w:t>31 DE OCTUBRE</w:t>
            </w:r>
          </w:p>
        </w:tc>
        <w:tc>
          <w:tcPr>
            <w:tcW w:w="1202" w:type="pct"/>
            <w:gridSpan w:val="4"/>
          </w:tcPr>
          <w:p w:rsidR="00311D67" w:rsidRDefault="00311D67" w:rsidP="00311D67">
            <w:pPr>
              <w:rPr>
                <w:rFonts w:ascii="Arial Narrow" w:hAnsi="Arial Narrow"/>
                <w:b/>
              </w:rPr>
            </w:pPr>
            <w:r>
              <w:rPr>
                <w:rFonts w:ascii="Arial Narrow" w:hAnsi="Arial Narrow"/>
                <w:b/>
              </w:rPr>
              <w:t>N° de Registro Presupuestal</w:t>
            </w:r>
          </w:p>
        </w:tc>
        <w:tc>
          <w:tcPr>
            <w:tcW w:w="1880" w:type="pct"/>
            <w:gridSpan w:val="4"/>
          </w:tcPr>
          <w:p w:rsidR="00311D67" w:rsidRPr="00B86E90" w:rsidRDefault="008E16C9" w:rsidP="00311D67">
            <w:pPr>
              <w:rPr>
                <w:rFonts w:ascii="Arial Narrow" w:hAnsi="Arial Narrow"/>
              </w:rPr>
            </w:pPr>
            <w:r>
              <w:rPr>
                <w:rFonts w:ascii="Arial Narrow" w:hAnsi="Arial Narrow"/>
              </w:rPr>
              <w:t>2019000536</w:t>
            </w:r>
            <w:r w:rsidR="00B86E90">
              <w:rPr>
                <w:rFonts w:ascii="Arial Narrow" w:hAnsi="Arial Narrow"/>
              </w:rPr>
              <w:t xml:space="preserve"> Y 2019002809</w:t>
            </w:r>
          </w:p>
        </w:tc>
      </w:tr>
      <w:tr w:rsidR="00311D67">
        <w:trPr>
          <w:jc w:val="center"/>
        </w:trPr>
        <w:tc>
          <w:tcPr>
            <w:tcW w:w="963" w:type="pct"/>
          </w:tcPr>
          <w:p w:rsidR="00311D67" w:rsidRPr="00FB62E6" w:rsidRDefault="00311D67" w:rsidP="00311D67">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311D67" w:rsidRPr="00DA1D2E" w:rsidRDefault="00311D67" w:rsidP="00311D67">
            <w:pPr>
              <w:rPr>
                <w:rFonts w:ascii="Arial Narrow" w:hAnsi="Arial Narrow"/>
              </w:rPr>
            </w:pPr>
            <w:r>
              <w:rPr>
                <w:rFonts w:ascii="Aparajita" w:hAnsi="Aparajita" w:cs="Aparajita"/>
                <w:i/>
              </w:rPr>
              <w:t xml:space="preserve">Nº  </w:t>
            </w:r>
            <w:r>
              <w:rPr>
                <w:rFonts w:ascii="Aparajita" w:hAnsi="Aparajita" w:cs="Aparajita"/>
              </w:rPr>
              <w:t>925233140</w:t>
            </w:r>
          </w:p>
        </w:tc>
        <w:tc>
          <w:tcPr>
            <w:tcW w:w="725" w:type="pct"/>
            <w:gridSpan w:val="2"/>
          </w:tcPr>
          <w:p w:rsidR="00311D67" w:rsidRPr="00FB62E6" w:rsidRDefault="00311D67" w:rsidP="00311D67">
            <w:pPr>
              <w:jc w:val="center"/>
              <w:rPr>
                <w:rFonts w:ascii="Arial Narrow" w:hAnsi="Arial Narrow"/>
              </w:rPr>
            </w:pPr>
            <w:r>
              <w:rPr>
                <w:rFonts w:ascii="Arial Narrow" w:hAnsi="Arial Narrow"/>
              </w:rPr>
              <w:t>Ahorro</w:t>
            </w:r>
          </w:p>
        </w:tc>
        <w:tc>
          <w:tcPr>
            <w:tcW w:w="386" w:type="pct"/>
          </w:tcPr>
          <w:p w:rsidR="00311D67" w:rsidRPr="00FB62E6" w:rsidRDefault="00311D67" w:rsidP="00311D67">
            <w:pPr>
              <w:jc w:val="center"/>
              <w:rPr>
                <w:rFonts w:ascii="Arial Narrow" w:hAnsi="Arial Narrow"/>
              </w:rPr>
            </w:pPr>
            <w:r>
              <w:rPr>
                <w:rFonts w:ascii="Arial Narrow" w:hAnsi="Arial Narrow"/>
              </w:rPr>
              <w:t>X</w:t>
            </w:r>
          </w:p>
        </w:tc>
        <w:tc>
          <w:tcPr>
            <w:tcW w:w="478" w:type="pct"/>
            <w:gridSpan w:val="2"/>
          </w:tcPr>
          <w:p w:rsidR="00311D67" w:rsidRPr="00FB62E6" w:rsidRDefault="00311D67" w:rsidP="00311D67">
            <w:pPr>
              <w:jc w:val="center"/>
              <w:rPr>
                <w:rFonts w:ascii="Arial Narrow" w:hAnsi="Arial Narrow"/>
              </w:rPr>
            </w:pPr>
            <w:r>
              <w:rPr>
                <w:rFonts w:ascii="Arial Narrow" w:hAnsi="Arial Narrow"/>
              </w:rPr>
              <w:t>Corriente</w:t>
            </w:r>
          </w:p>
        </w:tc>
        <w:tc>
          <w:tcPr>
            <w:tcW w:w="253" w:type="pct"/>
          </w:tcPr>
          <w:p w:rsidR="00311D67" w:rsidRPr="00FB62E6" w:rsidRDefault="00311D67" w:rsidP="00311D67">
            <w:pPr>
              <w:rPr>
                <w:rFonts w:ascii="Arial Narrow" w:hAnsi="Arial Narrow"/>
              </w:rPr>
            </w:pPr>
          </w:p>
        </w:tc>
        <w:tc>
          <w:tcPr>
            <w:tcW w:w="494" w:type="pct"/>
          </w:tcPr>
          <w:p w:rsidR="00311D67" w:rsidRPr="00FB62E6" w:rsidRDefault="00311D67" w:rsidP="00311D67">
            <w:pPr>
              <w:rPr>
                <w:rFonts w:ascii="Arial Narrow" w:hAnsi="Arial Narrow"/>
              </w:rPr>
            </w:pPr>
            <w:r>
              <w:rPr>
                <w:rFonts w:ascii="Arial Narrow" w:hAnsi="Arial Narrow"/>
              </w:rPr>
              <w:t>BANCO</w:t>
            </w:r>
          </w:p>
        </w:tc>
        <w:tc>
          <w:tcPr>
            <w:tcW w:w="746" w:type="pct"/>
          </w:tcPr>
          <w:p w:rsidR="00311D67" w:rsidRPr="00FB62E6" w:rsidRDefault="00311D67" w:rsidP="00311D67">
            <w:pPr>
              <w:rPr>
                <w:rFonts w:ascii="Arial Narrow" w:hAnsi="Arial Narrow"/>
              </w:rPr>
            </w:pPr>
            <w:r>
              <w:rPr>
                <w:rFonts w:ascii="Arial Narrow" w:hAnsi="Arial Narrow"/>
              </w:rPr>
              <w:t>BBVA</w:t>
            </w:r>
          </w:p>
        </w:tc>
      </w:tr>
      <w:tr w:rsidR="00311D67">
        <w:trPr>
          <w:jc w:val="center"/>
        </w:trPr>
        <w:tc>
          <w:tcPr>
            <w:tcW w:w="963" w:type="pct"/>
          </w:tcPr>
          <w:p w:rsidR="00311D67" w:rsidRPr="00FB62E6" w:rsidRDefault="00311D67" w:rsidP="00311D67">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rsidR="00311D67" w:rsidRPr="00FB62E6" w:rsidRDefault="00311D67" w:rsidP="00311D67">
            <w:pPr>
              <w:rPr>
                <w:rFonts w:ascii="Arial Narrow" w:hAnsi="Arial Narrow"/>
              </w:rPr>
            </w:pPr>
            <w:r>
              <w:rPr>
                <w:rFonts w:ascii="Arial Narrow" w:hAnsi="Arial Narrow"/>
              </w:rPr>
              <w:t>UN MILLON QUINIENTOS CUARENTA Y NUEVE MIL QUINIENTOS PESOS ($1.549.500) M/CTE.</w:t>
            </w:r>
          </w:p>
        </w:tc>
      </w:tr>
      <w:tr w:rsidR="00311D67">
        <w:trPr>
          <w:jc w:val="center"/>
        </w:trPr>
        <w:tc>
          <w:tcPr>
            <w:tcW w:w="963" w:type="pct"/>
          </w:tcPr>
          <w:p w:rsidR="00311D67" w:rsidRPr="00FB62E6"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311D67" w:rsidP="00311D67">
            <w:pPr>
              <w:jc w:val="center"/>
              <w:rPr>
                <w:rFonts w:ascii="Arial Narrow" w:hAnsi="Arial Narrow"/>
              </w:rPr>
            </w:pP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r>
              <w:rPr>
                <w:rFonts w:ascii="Arial Narrow" w:hAnsi="Arial Narrow"/>
              </w:rPr>
              <w:t>X</w:t>
            </w:r>
          </w:p>
        </w:tc>
        <w:tc>
          <w:tcPr>
            <w:tcW w:w="2064" w:type="pct"/>
            <w:gridSpan w:val="6"/>
          </w:tcPr>
          <w:p w:rsidR="00311D67" w:rsidRDefault="00311D67" w:rsidP="00311D67">
            <w:pPr>
              <w:rPr>
                <w:rFonts w:ascii="Arial Narrow" w:hAnsi="Arial Narrow"/>
              </w:rPr>
            </w:pPr>
            <w:r>
              <w:rPr>
                <w:rFonts w:ascii="Arial Narrow" w:hAnsi="Arial Narrow"/>
              </w:rPr>
              <w:t>Fecha de terminación incluyendo prórroga</w:t>
            </w:r>
          </w:p>
        </w:tc>
        <w:tc>
          <w:tcPr>
            <w:tcW w:w="746" w:type="pct"/>
          </w:tcPr>
          <w:p w:rsidR="00311D67" w:rsidRDefault="008E16C9" w:rsidP="00311D67">
            <w:pPr>
              <w:rPr>
                <w:rFonts w:ascii="Arial Narrow" w:hAnsi="Arial Narrow"/>
              </w:rPr>
            </w:pPr>
            <w:r w:rsidRPr="00B86E90">
              <w:rPr>
                <w:rFonts w:ascii="Arial Narrow" w:hAnsi="Arial Narrow"/>
              </w:rPr>
              <w:t>15/11/2019</w:t>
            </w:r>
          </w:p>
        </w:tc>
      </w:tr>
      <w:tr w:rsidR="00311D67">
        <w:trPr>
          <w:trHeight w:val="170"/>
          <w:jc w:val="center"/>
        </w:trPr>
        <w:tc>
          <w:tcPr>
            <w:tcW w:w="963" w:type="pct"/>
          </w:tcPr>
          <w:p w:rsidR="00311D67"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311D67" w:rsidP="00311D67">
            <w:pPr>
              <w:rPr>
                <w:rFonts w:ascii="Arial Narrow" w:hAnsi="Arial Narrow"/>
              </w:rPr>
            </w:pP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r>
              <w:rPr>
                <w:rFonts w:ascii="Arial Narrow" w:hAnsi="Arial Narrow"/>
              </w:rPr>
              <w:t>X</w:t>
            </w:r>
          </w:p>
        </w:tc>
        <w:tc>
          <w:tcPr>
            <w:tcW w:w="2064" w:type="pct"/>
            <w:gridSpan w:val="6"/>
          </w:tcPr>
          <w:p w:rsidR="00311D67" w:rsidRPr="008E16C9" w:rsidRDefault="00311D67" w:rsidP="00311D67">
            <w:pPr>
              <w:rPr>
                <w:rFonts w:ascii="Arial Narrow" w:hAnsi="Arial Narrow"/>
                <w:highlight w:val="yellow"/>
              </w:rPr>
            </w:pPr>
            <w:r w:rsidRPr="00B86E90">
              <w:rPr>
                <w:rFonts w:ascii="Arial Narrow" w:hAnsi="Arial Narrow"/>
              </w:rPr>
              <w:t xml:space="preserve">Valor adicionado </w:t>
            </w:r>
          </w:p>
        </w:tc>
        <w:tc>
          <w:tcPr>
            <w:tcW w:w="746" w:type="pct"/>
          </w:tcPr>
          <w:p w:rsidR="00311D67" w:rsidRPr="008E16C9" w:rsidRDefault="00B86E90" w:rsidP="00311D67">
            <w:pPr>
              <w:rPr>
                <w:rFonts w:ascii="Arial Narrow" w:hAnsi="Arial Narrow"/>
                <w:highlight w:val="yellow"/>
              </w:rPr>
            </w:pPr>
            <w:r w:rsidRPr="00B86E90">
              <w:rPr>
                <w:rFonts w:ascii="Arial Narrow" w:hAnsi="Arial Narrow"/>
                <w:sz w:val="22"/>
                <w:szCs w:val="22"/>
              </w:rPr>
              <w:t>$2.530.850</w:t>
            </w:r>
          </w:p>
        </w:tc>
      </w:tr>
      <w:tr w:rsidR="00311D67">
        <w:trPr>
          <w:jc w:val="center"/>
        </w:trPr>
        <w:tc>
          <w:tcPr>
            <w:tcW w:w="963" w:type="pct"/>
          </w:tcPr>
          <w:p w:rsidR="00311D67"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311D67" w:rsidP="00311D67">
            <w:pPr>
              <w:jc w:val="center"/>
              <w:rPr>
                <w:rFonts w:ascii="Arial Narrow" w:hAnsi="Arial Narrow"/>
              </w:rPr>
            </w:pP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r>
              <w:rPr>
                <w:rFonts w:ascii="Arial Narrow" w:hAnsi="Arial Narrow"/>
              </w:rPr>
              <w:t>X</w:t>
            </w:r>
          </w:p>
        </w:tc>
        <w:tc>
          <w:tcPr>
            <w:tcW w:w="2064" w:type="pct"/>
            <w:gridSpan w:val="6"/>
          </w:tcPr>
          <w:p w:rsidR="00311D67" w:rsidRDefault="00311D67" w:rsidP="00311D67">
            <w:pPr>
              <w:rPr>
                <w:rFonts w:ascii="Arial Narrow" w:hAnsi="Arial Narrow"/>
              </w:rPr>
            </w:pPr>
            <w:r>
              <w:rPr>
                <w:rFonts w:ascii="Arial Narrow" w:hAnsi="Arial Narrow"/>
              </w:rPr>
              <w:t>Periodo de Terminación</w:t>
            </w:r>
          </w:p>
        </w:tc>
        <w:tc>
          <w:tcPr>
            <w:tcW w:w="746" w:type="pct"/>
          </w:tcPr>
          <w:p w:rsidR="00311D67" w:rsidRDefault="00311D67" w:rsidP="00311D67">
            <w:pPr>
              <w:rPr>
                <w:rFonts w:ascii="Arial Narrow" w:hAnsi="Arial Narrow"/>
              </w:rPr>
            </w:pPr>
          </w:p>
        </w:tc>
      </w:tr>
      <w:tr w:rsidR="00311D67">
        <w:trPr>
          <w:jc w:val="center"/>
        </w:trPr>
        <w:tc>
          <w:tcPr>
            <w:tcW w:w="5000" w:type="pct"/>
            <w:gridSpan w:val="12"/>
            <w:tcBorders>
              <w:bottom w:val="single" w:sz="4" w:space="0" w:color="auto"/>
            </w:tcBorders>
          </w:tcPr>
          <w:p w:rsidR="00311D67" w:rsidRDefault="00311D67" w:rsidP="00311D67">
            <w:pPr>
              <w:jc w:val="both"/>
              <w:rPr>
                <w:rFonts w:ascii="Arial Narrow" w:hAnsi="Arial Narrow"/>
              </w:rPr>
            </w:pPr>
            <w:r>
              <w:rPr>
                <w:rFonts w:ascii="Arial Narrow" w:hAnsi="Arial Narrow"/>
              </w:rPr>
              <w:t xml:space="preserve">Objeto del Contrato: </w:t>
            </w:r>
            <w:r>
              <w:rPr>
                <w:rFonts w:ascii="Arial" w:hAnsi="Arial" w:cs="Arial"/>
                <w:b/>
                <w:color w:val="000000"/>
              </w:rPr>
              <w:t>“PRESTACIÓN DE SERVICIOS DE APOYO A LA GESTION COMO INSTRUCTOR DE ESCUELA DE FORMACION DEPORTIVA”</w:t>
            </w:r>
          </w:p>
        </w:tc>
      </w:tr>
      <w:tr w:rsidR="00311D67">
        <w:trPr>
          <w:trHeight w:val="154"/>
          <w:jc w:val="center"/>
        </w:trPr>
        <w:tc>
          <w:tcPr>
            <w:tcW w:w="2190" w:type="pct"/>
            <w:gridSpan w:val="5"/>
            <w:shd w:val="pct15" w:color="auto" w:fill="auto"/>
          </w:tcPr>
          <w:p w:rsidR="00311D67" w:rsidRDefault="00311D67" w:rsidP="00311D67">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rsidR="00311D67" w:rsidRDefault="00311D67" w:rsidP="00311D67">
            <w:pPr>
              <w:jc w:val="center"/>
              <w:rPr>
                <w:rFonts w:ascii="Arial Narrow" w:hAnsi="Arial Narrow"/>
                <w:b/>
              </w:rPr>
            </w:pPr>
            <w:r>
              <w:rPr>
                <w:rFonts w:ascii="Arial Narrow" w:hAnsi="Arial Narrow"/>
                <w:b/>
              </w:rPr>
              <w:t>Actividades realizadas:</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rsidR="00311D67" w:rsidRPr="009C3A4F" w:rsidRDefault="00311D67" w:rsidP="00311D67">
            <w:pPr>
              <w:contextualSpacing/>
              <w:mirrorIndents/>
              <w:jc w:val="both"/>
              <w:rPr>
                <w:rFonts w:ascii="Arial Narrow" w:hAnsi="Arial Narrow"/>
                <w:b/>
              </w:rPr>
            </w:pPr>
            <w:r w:rsidRPr="00E54504">
              <w:rPr>
                <w:rFonts w:ascii="Arial Narrow" w:hAnsi="Arial Narrow" w:cs="Arial"/>
              </w:rPr>
              <w:t>Se realizó el proceso formativo de futbol en el municipio Carmen de Carupa, siguiendo los parámetros de la plataforma implementada por Indeportes Cundinamarca, manteniéndola actualizada y atendiendo las indicaciones de Indeportes Cundinamarca y del supervisor.</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311D67" w:rsidRDefault="00311D67" w:rsidP="00311D67">
            <w:pPr>
              <w:shd w:val="clear" w:color="auto" w:fill="FFFFFF"/>
              <w:ind w:left="720" w:firstLine="60"/>
              <w:jc w:val="both"/>
              <w:rPr>
                <w:rFonts w:ascii="Arial Narrow" w:hAnsi="Arial Narrow"/>
                <w:color w:val="222222"/>
                <w:lang w:val="es-CO" w:eastAsia="en-US"/>
              </w:rPr>
            </w:pPr>
          </w:p>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rsidR="00311D67" w:rsidRPr="00E54504" w:rsidRDefault="00311D67" w:rsidP="00311D67">
            <w:pPr>
              <w:contextualSpacing/>
              <w:mirrorIndents/>
              <w:jc w:val="both"/>
              <w:rPr>
                <w:rFonts w:ascii="Arial Narrow" w:eastAsia="Arial Unicode MS" w:hAnsi="Arial Narrow" w:cs="Tahoma"/>
                <w:lang w:val="es-CO"/>
              </w:rPr>
            </w:pPr>
          </w:p>
          <w:p w:rsidR="00311D67" w:rsidRPr="00137DCD" w:rsidRDefault="00311D67" w:rsidP="00311D67">
            <w:pPr>
              <w:contextualSpacing/>
              <w:mirrorIndents/>
              <w:jc w:val="both"/>
              <w:rPr>
                <w:rFonts w:ascii="Arial Narrow" w:eastAsia="Arial Unicode MS" w:hAnsi="Arial Narrow" w:cs="Tahoma"/>
                <w:lang w:val="es-CO"/>
              </w:rPr>
            </w:pPr>
            <w:r w:rsidRPr="00E54504">
              <w:rPr>
                <w:rFonts w:ascii="Arial Narrow" w:eastAsia="Arial Unicode MS" w:hAnsi="Arial Narrow" w:cs="Tahoma"/>
                <w:lang w:val="es-CO"/>
              </w:rPr>
              <w:t xml:space="preserve">Se realizó </w:t>
            </w:r>
            <w:r>
              <w:rPr>
                <w:rFonts w:ascii="Arial Narrow" w:eastAsia="Arial Unicode MS" w:hAnsi="Arial Narrow" w:cs="Tahoma"/>
                <w:lang w:val="es-CO"/>
              </w:rPr>
              <w:t xml:space="preserve">la </w:t>
            </w:r>
            <w:r w:rsidRPr="00E54504">
              <w:rPr>
                <w:rFonts w:ascii="Arial Narrow" w:eastAsia="Arial Unicode MS" w:hAnsi="Arial Narrow" w:cs="Tahoma"/>
                <w:lang w:val="es-CO"/>
              </w:rPr>
              <w:t>elaboración</w:t>
            </w:r>
            <w:r>
              <w:rPr>
                <w:rFonts w:ascii="Arial Narrow" w:eastAsia="Arial Unicode MS" w:hAnsi="Arial Narrow" w:cs="Tahoma"/>
                <w:lang w:val="es-CO"/>
              </w:rPr>
              <w:t xml:space="preserve"> y envió </w:t>
            </w:r>
            <w:r w:rsidRPr="00E54504">
              <w:rPr>
                <w:rFonts w:ascii="Arial Narrow" w:eastAsia="Arial Unicode MS" w:hAnsi="Arial Narrow" w:cs="Tahoma"/>
                <w:lang w:val="es-CO"/>
              </w:rPr>
              <w:t xml:space="preserve"> de  los sitios y horarios de entrenamiento especificando  </w:t>
            </w:r>
            <w:r>
              <w:rPr>
                <w:rFonts w:ascii="Arial Narrow" w:eastAsia="Arial Unicode MS" w:hAnsi="Arial Narrow" w:cs="Tahoma"/>
                <w:lang w:val="es-CO"/>
              </w:rPr>
              <w:t>los días que se van a realizar los</w:t>
            </w:r>
            <w:r w:rsidRPr="00E54504">
              <w:rPr>
                <w:rFonts w:ascii="Arial Narrow" w:eastAsia="Arial Unicode MS" w:hAnsi="Arial Narrow" w:cs="Tahoma"/>
                <w:lang w:val="es-CO"/>
              </w:rPr>
              <w:t xml:space="preserve"> </w:t>
            </w:r>
            <w:r w:rsidRPr="00C52BED">
              <w:rPr>
                <w:rFonts w:ascii="Arial Narrow" w:eastAsia="Arial Unicode MS" w:hAnsi="Arial Narrow" w:cs="Tahoma"/>
                <w:lang w:val="es-CO"/>
              </w:rPr>
              <w:t xml:space="preserve">entrenamientos y el lugar donde se van a llevar a cabo el cual es, “ cancha municipal de Carmen de Carupa”, esta  entrega se realizó el </w:t>
            </w:r>
            <w:r w:rsidR="003053AB">
              <w:rPr>
                <w:rFonts w:ascii="Arial Narrow" w:eastAsia="Arial Unicode MS" w:hAnsi="Arial Narrow" w:cs="Tahoma"/>
                <w:lang w:val="es-CO"/>
              </w:rPr>
              <w:t>día 15 de octubre</w:t>
            </w:r>
            <w:r w:rsidRPr="00137DCD">
              <w:rPr>
                <w:rFonts w:ascii="Arial Narrow" w:eastAsia="Arial Unicode MS" w:hAnsi="Arial Narrow" w:cs="Tahoma"/>
                <w:lang w:val="es-CO"/>
              </w:rPr>
              <w:t xml:space="preserve"> a la gestora provincial. </w:t>
            </w:r>
          </w:p>
          <w:p w:rsidR="00311D67" w:rsidRPr="00137DCD" w:rsidRDefault="00311D67" w:rsidP="00311D67">
            <w:pPr>
              <w:contextualSpacing/>
              <w:mirrorIndents/>
              <w:jc w:val="both"/>
              <w:rPr>
                <w:rFonts w:ascii="Arial Narrow" w:eastAsia="Arial Unicode MS" w:hAnsi="Arial Narrow" w:cs="Tahoma"/>
                <w:lang w:val="es-CO"/>
              </w:rPr>
            </w:pPr>
          </w:p>
          <w:p w:rsidR="00311D67" w:rsidRPr="00E54504" w:rsidRDefault="00311D67" w:rsidP="00311D67">
            <w:pPr>
              <w:contextualSpacing/>
              <w:mirrorIndents/>
              <w:jc w:val="both"/>
              <w:rPr>
                <w:rFonts w:ascii="Arial Narrow" w:eastAsia="Arial Unicode MS" w:hAnsi="Arial Narrow" w:cs="Tahoma"/>
                <w:lang w:val="es-CO"/>
              </w:rPr>
            </w:pPr>
            <w:r w:rsidRPr="00137DCD">
              <w:rPr>
                <w:rFonts w:ascii="Arial Narrow" w:eastAsia="Arial Unicode MS" w:hAnsi="Arial Narrow" w:cs="Tahoma"/>
                <w:lang w:val="es-CO"/>
              </w:rPr>
              <w:t>Se realizó la  elaboración  y envió del  cuadro de cobertura del municipio Carmen de C</w:t>
            </w:r>
            <w:r w:rsidR="003053AB">
              <w:rPr>
                <w:rFonts w:ascii="Arial Narrow" w:eastAsia="Arial Unicode MS" w:hAnsi="Arial Narrow" w:cs="Tahoma"/>
                <w:lang w:val="es-CO"/>
              </w:rPr>
              <w:t>arupa, con el número total de 26</w:t>
            </w:r>
            <w:r w:rsidRPr="00137DCD">
              <w:rPr>
                <w:rFonts w:ascii="Arial Narrow" w:eastAsia="Arial Unicode MS" w:hAnsi="Arial Narrow" w:cs="Tahoma"/>
                <w:lang w:val="es-CO"/>
              </w:rPr>
              <w:t xml:space="preserve">  niños y niñas  inscritos a la escuela de formación, esta entrega fue enviada </w:t>
            </w:r>
            <w:r w:rsidR="003053AB">
              <w:rPr>
                <w:rFonts w:ascii="Arial Narrow" w:eastAsia="Arial Unicode MS" w:hAnsi="Arial Narrow" w:cs="Tahoma"/>
                <w:lang w:val="es-CO"/>
              </w:rPr>
              <w:t>el día 15 de octubre</w:t>
            </w:r>
            <w:r w:rsidRPr="00137DCD">
              <w:rPr>
                <w:rFonts w:ascii="Arial Narrow" w:eastAsia="Arial Unicode MS" w:hAnsi="Arial Narrow" w:cs="Tahoma"/>
                <w:lang w:val="es-CO"/>
              </w:rPr>
              <w:t xml:space="preserve"> a la gestora provincial.</w:t>
            </w:r>
          </w:p>
          <w:p w:rsidR="00311D67" w:rsidRPr="00E54504" w:rsidRDefault="00311D67" w:rsidP="00311D67">
            <w:pPr>
              <w:contextualSpacing/>
              <w:mirrorIndents/>
              <w:jc w:val="both"/>
              <w:rPr>
                <w:rFonts w:ascii="Arial Narrow" w:eastAsia="Arial Unicode MS" w:hAnsi="Arial Narrow" w:cs="Tahoma"/>
                <w:lang w:val="es-CO"/>
              </w:rPr>
            </w:pPr>
          </w:p>
          <w:p w:rsidR="00311D67" w:rsidRPr="009C3A4F" w:rsidRDefault="00311D67" w:rsidP="00311D67">
            <w:pPr>
              <w:jc w:val="both"/>
              <w:rPr>
                <w:rFonts w:ascii="Arial Narrow" w:hAnsi="Arial Narrow"/>
                <w:b/>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rsidR="00311D67" w:rsidRPr="00E54504" w:rsidRDefault="00311D67" w:rsidP="00311D67">
            <w:pPr>
              <w:mirrorIndents/>
              <w:jc w:val="both"/>
              <w:rPr>
                <w:rFonts w:ascii="Arial Narrow" w:eastAsia="Arial Unicode MS" w:hAnsi="Arial Narrow" w:cs="Tahoma"/>
                <w:lang w:val="es-CO" w:eastAsia="en-US"/>
              </w:rPr>
            </w:pPr>
            <w:r w:rsidRPr="00E54504">
              <w:rPr>
                <w:rFonts w:ascii="Arial Narrow" w:eastAsia="Arial Unicode MS" w:hAnsi="Arial Narrow" w:cs="Tahoma"/>
                <w:lang w:val="es-CO"/>
              </w:rPr>
              <w:t>Se realiza la respectiva recuperación de las horas perdidas si llegase a suceder, las cuales se recuperaran a la semana siguiente, informando previamente su autorización al supervisor y</w:t>
            </w:r>
            <w:r>
              <w:rPr>
                <w:rFonts w:ascii="Arial Narrow" w:eastAsia="Arial Unicode MS" w:hAnsi="Arial Narrow" w:cs="Tahoma"/>
                <w:lang w:val="es-CO"/>
              </w:rPr>
              <w:t xml:space="preserve"> a la </w:t>
            </w:r>
            <w:r w:rsidRPr="00E54504">
              <w:rPr>
                <w:rFonts w:ascii="Arial Narrow" w:eastAsia="Arial Unicode MS" w:hAnsi="Arial Narrow" w:cs="Tahoma"/>
                <w:lang w:val="es-CO"/>
              </w:rPr>
              <w:t>gestor</w:t>
            </w:r>
            <w:r>
              <w:rPr>
                <w:rFonts w:ascii="Arial Narrow" w:eastAsia="Arial Unicode MS" w:hAnsi="Arial Narrow" w:cs="Tahoma"/>
                <w:lang w:val="es-CO"/>
              </w:rPr>
              <w:t>a</w:t>
            </w:r>
            <w:r w:rsidRPr="00E54504">
              <w:rPr>
                <w:rFonts w:ascii="Arial Narrow" w:eastAsia="Arial Unicode MS" w:hAnsi="Arial Narrow" w:cs="Tahoma"/>
                <w:lang w:val="es-CO"/>
              </w:rPr>
              <w:t xml:space="preserve"> provincial.</w:t>
            </w:r>
          </w:p>
          <w:p w:rsidR="00311D67" w:rsidRPr="005A5F69" w:rsidRDefault="00311D67" w:rsidP="00311D67">
            <w:pPr>
              <w:jc w:val="both"/>
              <w:rPr>
                <w:rFonts w:ascii="Arial Narrow" w:hAnsi="Arial Narrow"/>
                <w:b/>
                <w:lang w:val="es-CO"/>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rsidR="00311D67" w:rsidRPr="00E54504" w:rsidRDefault="00311D67" w:rsidP="00311D67">
            <w:pPr>
              <w:mirrorIndents/>
              <w:jc w:val="both"/>
              <w:rPr>
                <w:rFonts w:ascii="Arial Narrow" w:eastAsia="Arial Unicode MS" w:hAnsi="Arial Narrow" w:cs="Tahoma"/>
              </w:rPr>
            </w:pPr>
            <w:r w:rsidRPr="00E54504">
              <w:rPr>
                <w:rFonts w:ascii="Arial Narrow" w:eastAsia="Arial Unicode MS" w:hAnsi="Arial Narrow" w:cs="Tahoma"/>
              </w:rPr>
              <w:t>Se realizó la elaboración y envió de la  planeación semanal, dando a conocer las actividades que se van a desarrollar durante cada semana en la escuela de formación, el número de la sesión, día, hora, lugar y el objetivo de la sesión, esta entrega se realizó de la siguiente manera:</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Pla</w:t>
            </w:r>
            <w:r w:rsidR="003053AB">
              <w:rPr>
                <w:rFonts w:ascii="Arial Narrow" w:eastAsia="Arial Unicode MS" w:hAnsi="Arial Narrow" w:cs="Tahoma"/>
                <w:sz w:val="20"/>
              </w:rPr>
              <w:t>neación 1 fue enviada el día  15</w:t>
            </w:r>
            <w:r w:rsidRPr="00137DCD">
              <w:rPr>
                <w:rFonts w:ascii="Arial Narrow" w:eastAsia="Arial Unicode MS" w:hAnsi="Arial Narrow" w:cs="Tahoma"/>
                <w:sz w:val="20"/>
              </w:rPr>
              <w:t xml:space="preserve"> de </w:t>
            </w:r>
            <w:r w:rsidR="003053AB">
              <w:rPr>
                <w:rFonts w:ascii="Arial Narrow" w:eastAsia="Arial Unicode MS" w:hAnsi="Arial Narrow" w:cs="Tahoma"/>
                <w:lang w:val="es-CO"/>
              </w:rPr>
              <w:t>octubre.</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w:t>
            </w:r>
            <w:r w:rsidR="00137DCD" w:rsidRPr="00137DCD">
              <w:rPr>
                <w:rFonts w:ascii="Arial Narrow" w:eastAsia="Arial Unicode MS" w:hAnsi="Arial Narrow" w:cs="Tahoma"/>
                <w:sz w:val="20"/>
              </w:rPr>
              <w:t xml:space="preserve">laneación 2 fue enviada el día  </w:t>
            </w:r>
            <w:r w:rsidR="003053AB">
              <w:rPr>
                <w:rFonts w:ascii="Arial Narrow" w:eastAsia="Arial Unicode MS" w:hAnsi="Arial Narrow" w:cs="Tahoma"/>
                <w:sz w:val="20"/>
              </w:rPr>
              <w:t>15</w:t>
            </w:r>
            <w:r w:rsidR="003053AB" w:rsidRPr="00137DCD">
              <w:rPr>
                <w:rFonts w:ascii="Arial Narrow" w:eastAsia="Arial Unicode MS" w:hAnsi="Arial Narrow" w:cs="Tahoma"/>
                <w:sz w:val="20"/>
              </w:rPr>
              <w:t xml:space="preserve"> de </w:t>
            </w:r>
            <w:r w:rsidR="003053AB">
              <w:rPr>
                <w:rFonts w:ascii="Arial Narrow" w:eastAsia="Arial Unicode MS" w:hAnsi="Arial Narrow" w:cs="Tahoma"/>
                <w:lang w:val="es-CO"/>
              </w:rPr>
              <w:t>octubre.</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Pla</w:t>
            </w:r>
            <w:r w:rsidR="00137DCD" w:rsidRPr="00137DCD">
              <w:rPr>
                <w:rFonts w:ascii="Arial Narrow" w:eastAsia="Arial Unicode MS" w:hAnsi="Arial Narrow" w:cs="Tahoma"/>
                <w:sz w:val="20"/>
              </w:rPr>
              <w:t xml:space="preserve">neación 3 fue enviada el día  </w:t>
            </w:r>
            <w:r w:rsidR="003053AB">
              <w:rPr>
                <w:rFonts w:ascii="Arial Narrow" w:eastAsia="Arial Unicode MS" w:hAnsi="Arial Narrow" w:cs="Tahoma"/>
                <w:sz w:val="20"/>
              </w:rPr>
              <w:t>15</w:t>
            </w:r>
            <w:r w:rsidR="003053AB" w:rsidRPr="00137DCD">
              <w:rPr>
                <w:rFonts w:ascii="Arial Narrow" w:eastAsia="Arial Unicode MS" w:hAnsi="Arial Narrow" w:cs="Tahoma"/>
                <w:sz w:val="20"/>
              </w:rPr>
              <w:t xml:space="preserve"> de </w:t>
            </w:r>
            <w:r w:rsidR="003053AB">
              <w:rPr>
                <w:rFonts w:ascii="Arial Narrow" w:eastAsia="Arial Unicode MS" w:hAnsi="Arial Narrow" w:cs="Tahoma"/>
                <w:lang w:val="es-CO"/>
              </w:rPr>
              <w:t>octubre.</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Pl</w:t>
            </w:r>
            <w:r w:rsidR="00137DCD" w:rsidRPr="00137DCD">
              <w:rPr>
                <w:rFonts w:ascii="Arial Narrow" w:eastAsia="Arial Unicode MS" w:hAnsi="Arial Narrow" w:cs="Tahoma"/>
                <w:sz w:val="20"/>
              </w:rPr>
              <w:t>aneación 4 fue enviada el día</w:t>
            </w:r>
            <w:r w:rsidR="003053AB">
              <w:rPr>
                <w:rFonts w:ascii="Arial Narrow" w:eastAsia="Arial Unicode MS" w:hAnsi="Arial Narrow" w:cs="Tahoma"/>
                <w:sz w:val="20"/>
              </w:rPr>
              <w:t xml:space="preserve"> 15</w:t>
            </w:r>
            <w:r w:rsidR="003053AB" w:rsidRPr="00137DCD">
              <w:rPr>
                <w:rFonts w:ascii="Arial Narrow" w:eastAsia="Arial Unicode MS" w:hAnsi="Arial Narrow" w:cs="Tahoma"/>
                <w:sz w:val="20"/>
              </w:rPr>
              <w:t xml:space="preserve"> de </w:t>
            </w:r>
            <w:r w:rsidR="003053AB">
              <w:rPr>
                <w:rFonts w:ascii="Arial Narrow" w:eastAsia="Arial Unicode MS" w:hAnsi="Arial Narrow" w:cs="Tahoma"/>
                <w:lang w:val="es-CO"/>
              </w:rPr>
              <w:t>octubre</w:t>
            </w:r>
            <w:r w:rsidRPr="00137DCD">
              <w:rPr>
                <w:rFonts w:ascii="Arial Narrow" w:eastAsia="Arial Unicode MS" w:hAnsi="Arial Narrow" w:cs="Tahoma"/>
                <w:sz w:val="20"/>
              </w:rPr>
              <w:t>.</w:t>
            </w:r>
          </w:p>
          <w:p w:rsidR="00311D67" w:rsidRPr="00137DCD" w:rsidRDefault="00311D67" w:rsidP="00137DCD">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w:t>
            </w:r>
            <w:r w:rsidR="00137DCD" w:rsidRPr="00137DCD">
              <w:rPr>
                <w:rFonts w:ascii="Arial Narrow" w:eastAsia="Arial Unicode MS" w:hAnsi="Arial Narrow" w:cs="Tahoma"/>
                <w:sz w:val="20"/>
              </w:rPr>
              <w:t xml:space="preserve">laneación 5 fue enviada el día </w:t>
            </w:r>
            <w:r w:rsidR="003053AB">
              <w:rPr>
                <w:rFonts w:ascii="Arial Narrow" w:eastAsia="Arial Unicode MS" w:hAnsi="Arial Narrow" w:cs="Tahoma"/>
                <w:sz w:val="20"/>
              </w:rPr>
              <w:t>15</w:t>
            </w:r>
            <w:r w:rsidR="003053AB" w:rsidRPr="00137DCD">
              <w:rPr>
                <w:rFonts w:ascii="Arial Narrow" w:eastAsia="Arial Unicode MS" w:hAnsi="Arial Narrow" w:cs="Tahoma"/>
                <w:sz w:val="20"/>
              </w:rPr>
              <w:t xml:space="preserve"> de </w:t>
            </w:r>
            <w:r w:rsidR="003053AB">
              <w:rPr>
                <w:rFonts w:ascii="Arial Narrow" w:eastAsia="Arial Unicode MS" w:hAnsi="Arial Narrow" w:cs="Tahoma"/>
                <w:lang w:val="es-CO"/>
              </w:rPr>
              <w:t>octubre.</w:t>
            </w:r>
          </w:p>
          <w:p w:rsidR="00137DCD" w:rsidRPr="00AE4B33" w:rsidRDefault="00137DCD" w:rsidP="00B83230">
            <w:pPr>
              <w:pStyle w:val="Prrafodelista"/>
              <w:ind w:left="927"/>
              <w:mirrorIndents/>
              <w:jc w:val="both"/>
              <w:rPr>
                <w:rFonts w:ascii="Arial Narrow" w:eastAsia="Arial Unicode MS" w:hAnsi="Arial Narrow" w:cs="Tahoma"/>
                <w:sz w:val="20"/>
              </w:rPr>
            </w:pPr>
          </w:p>
        </w:tc>
      </w:tr>
      <w:tr w:rsidR="00311D67">
        <w:trPr>
          <w:trHeight w:val="558"/>
          <w:jc w:val="center"/>
        </w:trPr>
        <w:tc>
          <w:tcPr>
            <w:tcW w:w="2190" w:type="pct"/>
            <w:gridSpan w:val="5"/>
          </w:tcPr>
          <w:p w:rsidR="00311D67" w:rsidRDefault="00311D67" w:rsidP="00311D67">
            <w:pPr>
              <w:shd w:val="clear" w:color="auto" w:fill="FFFFFF"/>
              <w:jc w:val="both"/>
              <w:rPr>
                <w:rFonts w:ascii="Arial Narrow" w:hAnsi="Arial Narrow" w:cs="Arial"/>
                <w:color w:val="222222"/>
                <w:lang w:val="es-CO" w:eastAsia="en-US"/>
              </w:rPr>
            </w:pPr>
            <w:r>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rsidR="00311D67" w:rsidRPr="007D03D4" w:rsidRDefault="00311D67" w:rsidP="00311D67">
            <w:pPr>
              <w:jc w:val="both"/>
              <w:rPr>
                <w:rFonts w:ascii="Arial Narrow" w:eastAsia="Arial Unicode MS" w:hAnsi="Arial Narrow" w:cs="Tahoma"/>
                <w:lang w:val="es-CO"/>
              </w:rPr>
            </w:pPr>
            <w:r w:rsidRPr="000705B9">
              <w:rPr>
                <w:rFonts w:ascii="Arial Narrow" w:eastAsia="Arial Unicode MS" w:hAnsi="Arial Narrow" w:cs="Tahoma"/>
                <w:lang w:val="es-CO"/>
              </w:rPr>
              <w:t xml:space="preserve">Se realizó la  </w:t>
            </w:r>
            <w:r>
              <w:rPr>
                <w:rFonts w:ascii="Arial Narrow" w:eastAsia="Arial Unicode MS" w:hAnsi="Arial Narrow" w:cs="Tahoma"/>
                <w:lang w:val="es-CO"/>
              </w:rPr>
              <w:t>seguimiento</w:t>
            </w:r>
            <w:r w:rsidRPr="000705B9">
              <w:rPr>
                <w:rFonts w:ascii="Arial Narrow" w:eastAsia="Arial Unicode MS" w:hAnsi="Arial Narrow" w:cs="Tahoma"/>
                <w:lang w:val="es-CO"/>
              </w:rPr>
              <w:t xml:space="preserve"> de cada uno de los participantes de la escuela de formación del municipio Carmen de Carupa, a la  plataforma Hércules implementada por Indeportes Cundinamarca, para realizar el respectivo seguimiento y control al proceso desarrollado al interior de la escuela de formación de Carmen de Carupa.</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rsidR="00311D67" w:rsidRPr="00E54504" w:rsidRDefault="00311D67" w:rsidP="00311D67">
            <w:pPr>
              <w:mirrorIndents/>
              <w:jc w:val="both"/>
              <w:rPr>
                <w:rFonts w:ascii="Arial Narrow" w:eastAsia="Arial Unicode MS" w:hAnsi="Arial Narrow" w:cs="Tahoma"/>
                <w:lang w:val="es-CO"/>
              </w:rPr>
            </w:pPr>
          </w:p>
          <w:p w:rsidR="00311D67" w:rsidRPr="00E54504" w:rsidRDefault="00311D67" w:rsidP="00311D67">
            <w:pPr>
              <w:mirrorIndents/>
              <w:jc w:val="both"/>
              <w:rPr>
                <w:rFonts w:ascii="Arial Narrow" w:eastAsia="Arial Unicode MS" w:hAnsi="Arial Narrow" w:cs="Tahoma"/>
                <w:lang w:val="es-CO"/>
              </w:rPr>
            </w:pPr>
            <w:r w:rsidRPr="00E54504">
              <w:rPr>
                <w:rFonts w:ascii="Arial Narrow" w:eastAsia="Arial Unicode MS" w:hAnsi="Arial Narrow" w:cs="Tahoma"/>
                <w:lang w:val="es-CO"/>
              </w:rPr>
              <w:t>Se realizó la verificación y actualización de los datos de cada uno de los deportistas inscritos en la escuela</w:t>
            </w:r>
            <w:r w:rsidR="00B83230">
              <w:rPr>
                <w:rFonts w:ascii="Arial Narrow" w:eastAsia="Arial Unicode MS" w:hAnsi="Arial Narrow" w:cs="Tahoma"/>
                <w:lang w:val="es-CO"/>
              </w:rPr>
              <w:t xml:space="preserve"> de formación los cuales son 26</w:t>
            </w:r>
            <w:r>
              <w:rPr>
                <w:rFonts w:ascii="Arial Narrow" w:eastAsia="Arial Unicode MS" w:hAnsi="Arial Narrow" w:cs="Tahoma"/>
                <w:lang w:val="es-CO"/>
              </w:rPr>
              <w:t xml:space="preserve">,solicitando </w:t>
            </w:r>
            <w:r w:rsidRPr="00E54504">
              <w:rPr>
                <w:rFonts w:ascii="Arial Narrow" w:eastAsia="Arial Unicode MS" w:hAnsi="Arial Narrow" w:cs="Tahoma"/>
                <w:lang w:val="es-CO"/>
              </w:rPr>
              <w:t xml:space="preserve"> los siguientes datos como nombres completos, fecha de nacimiento, edad, teléfono de contacto, y correo electrónico si lo tienen.</w:t>
            </w:r>
          </w:p>
          <w:p w:rsidR="00311D67" w:rsidRPr="00E54504" w:rsidRDefault="00311D67" w:rsidP="00311D67">
            <w:pPr>
              <w:contextualSpacing/>
              <w:mirrorIndents/>
              <w:jc w:val="both"/>
              <w:rPr>
                <w:rFonts w:ascii="Arial Narrow" w:eastAsia="Arial Unicode MS" w:hAnsi="Arial Narrow" w:cs="Tahoma"/>
                <w:lang w:val="es-CO"/>
              </w:rPr>
            </w:pPr>
          </w:p>
          <w:p w:rsidR="00311D67" w:rsidRPr="00DA1D2E" w:rsidRDefault="00311D67" w:rsidP="00311D67">
            <w:pPr>
              <w:contextualSpacing/>
              <w:mirrorIndents/>
              <w:jc w:val="both"/>
              <w:rPr>
                <w:rFonts w:ascii="Arial Narrow" w:eastAsia="Arial Unicode MS" w:hAnsi="Arial Narrow" w:cs="Arial"/>
                <w:lang w:val="es-CO"/>
              </w:rPr>
            </w:pPr>
            <w:r w:rsidRPr="00E54504">
              <w:rPr>
                <w:rFonts w:ascii="Arial Narrow" w:eastAsia="Arial Unicode MS" w:hAnsi="Arial Narrow" w:cs="Tahoma"/>
                <w:lang w:val="es-CO"/>
              </w:rPr>
              <w:t>Se realizó la entrega del consentimiento informado a cada participante de la escuela de formación de futbol de Carmen de Carupa.</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s="Arial"/>
                <w:color w:val="222222"/>
                <w:lang w:eastAsia="en-US"/>
              </w:rPr>
            </w:pPr>
            <w:r>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rsidR="00311D67" w:rsidRPr="00E54504" w:rsidRDefault="00311D67" w:rsidP="00311D67">
            <w:pPr>
              <w:jc w:val="both"/>
              <w:rPr>
                <w:rFonts w:ascii="Arial Narrow" w:hAnsi="Arial Narrow" w:cs="Tahoma"/>
              </w:rPr>
            </w:pPr>
          </w:p>
          <w:p w:rsidR="00311D67" w:rsidRPr="00E54504" w:rsidRDefault="00B83230" w:rsidP="00311D67">
            <w:pPr>
              <w:jc w:val="both"/>
              <w:rPr>
                <w:rFonts w:ascii="Arial Narrow" w:hAnsi="Arial Narrow" w:cs="Tahoma"/>
              </w:rPr>
            </w:pPr>
            <w:r>
              <w:rPr>
                <w:rFonts w:ascii="Arial Narrow" w:hAnsi="Arial Narrow" w:cs="Tahoma"/>
              </w:rPr>
              <w:t>S</w:t>
            </w:r>
            <w:r w:rsidR="00311D67" w:rsidRPr="000705B9">
              <w:rPr>
                <w:rFonts w:ascii="Arial Narrow" w:hAnsi="Arial Narrow" w:cs="Tahoma"/>
              </w:rPr>
              <w:t>e realizó festival de habilidades de Escuelas de Formación por parte de Indeportes</w:t>
            </w:r>
            <w:r>
              <w:rPr>
                <w:rFonts w:ascii="Arial Narrow" w:hAnsi="Arial Narrow" w:cs="Tahoma"/>
              </w:rPr>
              <w:t xml:space="preserve"> en el municipio de Cucunubá</w:t>
            </w:r>
            <w:r w:rsidR="00311D67" w:rsidRPr="000705B9">
              <w:rPr>
                <w:rFonts w:ascii="Arial Narrow" w:hAnsi="Arial Narrow" w:cs="Tahoma"/>
              </w:rPr>
              <w:t>.</w:t>
            </w:r>
          </w:p>
          <w:p w:rsidR="00311D67" w:rsidRPr="00E54504" w:rsidRDefault="00311D67" w:rsidP="00311D67">
            <w:pPr>
              <w:jc w:val="both"/>
              <w:rPr>
                <w:rFonts w:ascii="Arial Narrow" w:hAnsi="Arial Narrow" w:cs="Tahoma"/>
              </w:rPr>
            </w:pPr>
          </w:p>
          <w:p w:rsidR="00311D67" w:rsidRPr="00E54504" w:rsidRDefault="00311D67" w:rsidP="00311D67">
            <w:pPr>
              <w:jc w:val="both"/>
              <w:rPr>
                <w:rFonts w:ascii="Arial Narrow" w:hAnsi="Arial Narrow" w:cs="Tahoma"/>
              </w:rPr>
            </w:pPr>
          </w:p>
          <w:p w:rsidR="00311D67" w:rsidRPr="009C3A4F" w:rsidRDefault="00311D67" w:rsidP="00311D67">
            <w:pPr>
              <w:jc w:val="both"/>
              <w:rPr>
                <w:rFonts w:ascii="Arial Narrow" w:hAnsi="Arial Narrow"/>
                <w:b/>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s="Arial"/>
                <w:color w:val="222222"/>
                <w:lang w:eastAsia="en-US"/>
              </w:rPr>
            </w:pPr>
            <w:r>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 departamento.</w:t>
            </w:r>
          </w:p>
        </w:tc>
        <w:tc>
          <w:tcPr>
            <w:tcW w:w="2810" w:type="pct"/>
            <w:gridSpan w:val="7"/>
          </w:tcPr>
          <w:p w:rsidR="00311D67" w:rsidRPr="009C3A4F" w:rsidRDefault="00311D67" w:rsidP="00311D67">
            <w:pPr>
              <w:jc w:val="both"/>
              <w:rPr>
                <w:rFonts w:ascii="Arial Narrow" w:hAnsi="Arial Narrow"/>
              </w:rPr>
            </w:pPr>
            <w:r w:rsidRPr="00E54504">
              <w:rPr>
                <w:rFonts w:ascii="Arial Narrow" w:eastAsia="Arial Unicode MS" w:hAnsi="Arial Narrow" w:cs="Tahoma"/>
                <w:lang w:val="es-CO"/>
              </w:rPr>
              <w:t>Se dará el respectivo apoyo técnico y logístico en las actividades, eventos o certámenes organizados  y programados por Indeportes Cundinamarca en el lugar donde se requiera.</w:t>
            </w:r>
          </w:p>
        </w:tc>
      </w:tr>
      <w:tr w:rsidR="00311D67">
        <w:trPr>
          <w:trHeight w:val="154"/>
          <w:jc w:val="center"/>
        </w:trPr>
        <w:tc>
          <w:tcPr>
            <w:tcW w:w="2190" w:type="pct"/>
            <w:gridSpan w:val="5"/>
          </w:tcPr>
          <w:p w:rsidR="00311D67" w:rsidRDefault="00311D67" w:rsidP="00311D67">
            <w:pPr>
              <w:jc w:val="both"/>
              <w:rPr>
                <w:rFonts w:ascii="Arial Narrow" w:hAnsi="Arial Narrow" w:cs="Arial"/>
              </w:rPr>
            </w:pPr>
            <w:r>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Pr>
                <w:rFonts w:ascii="Arial Narrow" w:hAnsi="Arial Narrow" w:cs="Arial"/>
                <w:b/>
                <w:bCs/>
                <w:color w:val="222222"/>
                <w:lang w:eastAsia="en-US"/>
              </w:rPr>
              <w:t>.</w:t>
            </w:r>
          </w:p>
        </w:tc>
        <w:tc>
          <w:tcPr>
            <w:tcW w:w="2810" w:type="pct"/>
            <w:gridSpan w:val="7"/>
          </w:tcPr>
          <w:p w:rsidR="00311D67" w:rsidRDefault="00311D67" w:rsidP="00311D67">
            <w:pPr>
              <w:jc w:val="both"/>
              <w:rPr>
                <w:rFonts w:ascii="Arial Narrow" w:eastAsia="Arial Unicode MS" w:hAnsi="Arial Narrow" w:cs="Tahoma"/>
                <w:lang w:val="es-CO"/>
              </w:rPr>
            </w:pPr>
            <w:r w:rsidRPr="00E54504">
              <w:rPr>
                <w:rFonts w:ascii="Arial Narrow" w:eastAsia="Arial Unicode MS" w:hAnsi="Arial Narrow" w:cs="Tahoma"/>
              </w:rPr>
              <w:t>Se desarrolló coordinadamente el proceso de</w:t>
            </w:r>
            <w:r w:rsidRPr="00E54504">
              <w:rPr>
                <w:rFonts w:ascii="Arial Narrow" w:eastAsia="Arial Unicode MS" w:hAnsi="Arial Narrow" w:cs="Tahoma"/>
                <w:lang w:val="es-CO"/>
              </w:rPr>
              <w:t xml:space="preserve"> participación de niños y niñas  de  la escuela de formación de futbol de Carmen de Carupa en </w:t>
            </w:r>
            <w:r>
              <w:rPr>
                <w:rFonts w:ascii="Arial Narrow" w:eastAsia="Arial Unicode MS" w:hAnsi="Arial Narrow" w:cs="Tahoma"/>
                <w:lang w:val="es-CO"/>
              </w:rPr>
              <w:t xml:space="preserve">                    </w:t>
            </w:r>
          </w:p>
          <w:p w:rsidR="00311D67" w:rsidRPr="009C3A4F" w:rsidRDefault="00311D67" w:rsidP="00311D67">
            <w:pPr>
              <w:jc w:val="both"/>
              <w:rPr>
                <w:rFonts w:ascii="Arial Narrow" w:hAnsi="Arial Narrow"/>
              </w:rPr>
            </w:pPr>
            <w:proofErr w:type="gramStart"/>
            <w:r w:rsidRPr="00E54504">
              <w:rPr>
                <w:rFonts w:ascii="Arial Narrow" w:eastAsia="Arial Unicode MS" w:hAnsi="Arial Narrow" w:cs="Tahoma"/>
                <w:lang w:val="es-CO"/>
              </w:rPr>
              <w:t>especial</w:t>
            </w:r>
            <w:proofErr w:type="gramEnd"/>
            <w:r w:rsidRPr="00E54504">
              <w:rPr>
                <w:rFonts w:ascii="Arial Narrow" w:eastAsia="Arial Unicode MS" w:hAnsi="Arial Narrow" w:cs="Tahoma"/>
                <w:lang w:val="es-CO"/>
              </w:rPr>
              <w:t xml:space="preserve"> los relacionados con el proceso de formación deportiva  convocados.</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hAnsi="Arial Narrow" w:cs="Arial"/>
                <w:b/>
                <w:bCs/>
                <w:color w:val="222222"/>
                <w:lang w:eastAsia="en-US"/>
              </w:rPr>
              <w:t>. </w:t>
            </w:r>
            <w:r>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rsidR="00311D67" w:rsidRPr="00CF2F41" w:rsidRDefault="00311D67" w:rsidP="00311D67">
            <w:pPr>
              <w:jc w:val="both"/>
              <w:rPr>
                <w:rFonts w:ascii="Arial Narrow" w:eastAsia="Arial Unicode MS" w:hAnsi="Arial Narrow" w:cs="Tahoma"/>
                <w:lang w:val="es-CO"/>
              </w:rPr>
            </w:pPr>
            <w:r>
              <w:rPr>
                <w:rFonts w:ascii="Arial Narrow" w:eastAsia="Arial Unicode MS" w:hAnsi="Arial Narrow" w:cs="Tahoma"/>
                <w:lang w:val="es-CO"/>
              </w:rPr>
              <w:t>Se realizó la coordinación con la</w:t>
            </w:r>
            <w:r w:rsidRPr="00E54504">
              <w:rPr>
                <w:rFonts w:ascii="Arial Narrow" w:eastAsia="Arial Unicode MS" w:hAnsi="Arial Narrow" w:cs="Tahoma"/>
                <w:lang w:val="es-CO"/>
              </w:rPr>
              <w:t xml:space="preserve"> gestor</w:t>
            </w:r>
            <w:r>
              <w:rPr>
                <w:rFonts w:ascii="Arial Narrow" w:eastAsia="Arial Unicode MS" w:hAnsi="Arial Narrow" w:cs="Tahoma"/>
                <w:lang w:val="es-CO"/>
              </w:rPr>
              <w:t>a</w:t>
            </w:r>
            <w:r w:rsidRPr="00E54504">
              <w:rPr>
                <w:rFonts w:ascii="Arial Narrow" w:eastAsia="Arial Unicode MS" w:hAnsi="Arial Narrow" w:cs="Tahoma"/>
                <w:lang w:val="es-CO"/>
              </w:rPr>
              <w:t xml:space="preserve"> provincial sobre  la entrega del informe mensual detallando todo el  desarrollo de actividades durante el mes. Los documentos entregados fueron: cuadro de cobertura, cuenta de cobro, ce</w:t>
            </w:r>
            <w:r>
              <w:rPr>
                <w:rFonts w:ascii="Arial Narrow" w:eastAsia="Arial Unicode MS" w:hAnsi="Arial Narrow" w:cs="Tahoma"/>
                <w:lang w:val="es-CO"/>
              </w:rPr>
              <w:t xml:space="preserve">rtificación de la alcaldía del </w:t>
            </w:r>
            <w:r w:rsidRPr="00E54504">
              <w:rPr>
                <w:rFonts w:ascii="Arial Narrow" w:eastAsia="Arial Unicode MS" w:hAnsi="Arial Narrow" w:cs="Tahoma"/>
                <w:lang w:val="es-CO"/>
              </w:rPr>
              <w:t>municipio, evidencias fotográ</w:t>
            </w:r>
            <w:r>
              <w:rPr>
                <w:rFonts w:ascii="Arial Narrow" w:eastAsia="Arial Unicode MS" w:hAnsi="Arial Narrow" w:cs="Tahoma"/>
                <w:lang w:val="es-CO"/>
              </w:rPr>
              <w:t>ficas, Informe del contratista</w:t>
            </w:r>
            <w:r w:rsidRPr="00E54504">
              <w:rPr>
                <w:rFonts w:ascii="Arial Narrow" w:eastAsia="Arial Unicode MS" w:hAnsi="Arial Narrow" w:cs="Tahoma"/>
                <w:lang w:val="es-CO"/>
              </w:rPr>
              <w:t>, acumulados de asistencia d</w:t>
            </w:r>
            <w:r>
              <w:rPr>
                <w:rFonts w:ascii="Arial Narrow" w:eastAsia="Arial Unicode MS" w:hAnsi="Arial Narrow" w:cs="Tahoma"/>
                <w:lang w:val="es-CO"/>
              </w:rPr>
              <w:t>el mes</w:t>
            </w:r>
            <w:r w:rsidRPr="00E54504">
              <w:rPr>
                <w:rFonts w:ascii="Arial Narrow" w:eastAsia="Arial Unicode MS" w:hAnsi="Arial Narrow" w:cs="Tahoma"/>
                <w:lang w:val="es-CO"/>
              </w:rPr>
              <w:t>, formato de asistencia mensual, horarios y sitios de entrenamiento, planilla de pla</w:t>
            </w:r>
            <w:r>
              <w:rPr>
                <w:rFonts w:ascii="Arial Narrow" w:eastAsia="Arial Unicode MS" w:hAnsi="Arial Narrow" w:cs="Tahoma"/>
                <w:lang w:val="es-CO"/>
              </w:rPr>
              <w:t>neación semanal de actividades, pago de seguridad social</w:t>
            </w:r>
            <w:r w:rsidRPr="00D97F70">
              <w:rPr>
                <w:rFonts w:ascii="Arial Narrow" w:eastAsia="Arial Unicode MS" w:hAnsi="Arial Narrow" w:cs="Tahoma"/>
                <w:lang w:val="es-CO"/>
              </w:rPr>
              <w:t>, análisis mensual</w:t>
            </w:r>
            <w:r>
              <w:rPr>
                <w:rFonts w:ascii="Arial Narrow" w:eastAsia="Arial Unicode MS" w:hAnsi="Arial Narrow" w:cs="Tahoma"/>
                <w:lang w:val="es-CO"/>
              </w:rPr>
              <w:t>.</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rsidR="00311D67" w:rsidRPr="00077DA8" w:rsidRDefault="00311D67" w:rsidP="00311D67">
            <w:pPr>
              <w:mirrorIndents/>
              <w:jc w:val="both"/>
              <w:rPr>
                <w:rFonts w:ascii="Arial Narrow" w:eastAsia="Arial Unicode MS" w:hAnsi="Arial Narrow" w:cs="Tahoma"/>
                <w:lang w:val="es-CO"/>
              </w:rPr>
            </w:pPr>
            <w:r>
              <w:rPr>
                <w:rFonts w:ascii="Arial Narrow" w:eastAsia="Arial Unicode MS" w:hAnsi="Arial Narrow" w:cs="Tahoma"/>
                <w:lang w:val="es-CO"/>
              </w:rPr>
              <w:t xml:space="preserve">Se </w:t>
            </w:r>
            <w:r w:rsidRPr="00077DA8">
              <w:rPr>
                <w:rFonts w:ascii="Arial Narrow" w:eastAsia="Arial Unicode MS" w:hAnsi="Arial Narrow" w:cs="Tahoma"/>
                <w:lang w:val="es-CO"/>
              </w:rPr>
              <w:t>asistió a la capacitación prevista por la gestora provincial</w:t>
            </w:r>
            <w:r w:rsidR="00B83230">
              <w:rPr>
                <w:rFonts w:ascii="Arial Narrow" w:eastAsia="Arial Unicode MS" w:hAnsi="Arial Narrow" w:cs="Tahoma"/>
                <w:lang w:val="es-CO"/>
              </w:rPr>
              <w:t xml:space="preserve"> e Indeportes</w:t>
            </w:r>
            <w:r w:rsidRPr="00077DA8">
              <w:rPr>
                <w:rFonts w:ascii="Arial Narrow" w:eastAsia="Arial Unicode MS" w:hAnsi="Arial Narrow" w:cs="Tahoma"/>
                <w:lang w:val="es-CO"/>
              </w:rPr>
              <w:t xml:space="preserve">  el día </w:t>
            </w:r>
            <w:r>
              <w:rPr>
                <w:rFonts w:ascii="Arial Narrow" w:eastAsia="Arial Unicode MS" w:hAnsi="Arial Narrow" w:cs="Tahoma"/>
                <w:lang w:val="es-CO"/>
              </w:rPr>
              <w:t xml:space="preserve"> </w:t>
            </w:r>
            <w:r w:rsidR="00B83230">
              <w:rPr>
                <w:rFonts w:ascii="Arial Narrow" w:eastAsia="Arial Unicode MS" w:hAnsi="Arial Narrow" w:cs="Tahoma"/>
                <w:lang w:val="es-CO"/>
              </w:rPr>
              <w:t xml:space="preserve">miércoles </w:t>
            </w:r>
            <w:r>
              <w:rPr>
                <w:rFonts w:ascii="Arial Narrow" w:eastAsia="Arial Unicode MS" w:hAnsi="Arial Narrow" w:cs="Tahoma"/>
                <w:lang w:val="es-CO"/>
              </w:rPr>
              <w:t xml:space="preserve">30 de </w:t>
            </w:r>
            <w:r w:rsidR="00B83230">
              <w:rPr>
                <w:rFonts w:ascii="Arial Narrow" w:eastAsia="Arial Unicode MS" w:hAnsi="Arial Narrow" w:cs="Tahoma"/>
                <w:lang w:val="es-CO"/>
              </w:rPr>
              <w:t xml:space="preserve"> octubre</w:t>
            </w:r>
            <w:r w:rsidR="00137DCD">
              <w:rPr>
                <w:rFonts w:ascii="Arial Narrow" w:eastAsia="Arial Unicode MS" w:hAnsi="Arial Narrow" w:cs="Tahoma"/>
                <w:lang w:val="es-CO"/>
              </w:rPr>
              <w:t>,</w:t>
            </w:r>
            <w:r w:rsidR="00B83230">
              <w:rPr>
                <w:rFonts w:ascii="Arial Narrow" w:eastAsia="Arial Unicode MS" w:hAnsi="Arial Narrow" w:cs="Tahoma"/>
                <w:lang w:val="es-CO"/>
              </w:rPr>
              <w:t xml:space="preserve"> en la universidad uniminuto</w:t>
            </w:r>
            <w:r>
              <w:rPr>
                <w:rFonts w:ascii="Arial Narrow" w:eastAsia="Arial Unicode MS" w:hAnsi="Arial Narrow" w:cs="Tahoma"/>
                <w:lang w:val="es-CO"/>
              </w:rPr>
              <w:t xml:space="preserve"> de</w:t>
            </w:r>
            <w:r>
              <w:rPr>
                <w:rFonts w:ascii="Arial Narrow" w:hAnsi="Arial Narrow" w:cs="Arial"/>
                <w:lang w:val="es-CO" w:eastAsia="es-CO"/>
              </w:rPr>
              <w:t xml:space="preserve"> U</w:t>
            </w:r>
            <w:r w:rsidRPr="00077DA8">
              <w:rPr>
                <w:rFonts w:ascii="Arial Narrow" w:hAnsi="Arial Narrow" w:cs="Arial"/>
                <w:lang w:val="es-CO" w:eastAsia="es-CO"/>
              </w:rPr>
              <w:t>baté</w:t>
            </w:r>
            <w:r w:rsidRPr="00077DA8">
              <w:rPr>
                <w:rFonts w:ascii="Arial Narrow" w:eastAsia="Arial Unicode MS" w:hAnsi="Arial Narrow" w:cs="Tahoma"/>
                <w:lang w:val="es-CO"/>
              </w:rPr>
              <w:t>,</w:t>
            </w:r>
            <w:r w:rsidR="00B83230">
              <w:rPr>
                <w:rFonts w:ascii="Arial Narrow" w:eastAsia="Arial Unicode MS" w:hAnsi="Arial Narrow" w:cs="Tahoma"/>
                <w:lang w:val="es-CO"/>
              </w:rPr>
              <w:t xml:space="preserve"> tratando tema  de técnicas del movimiento</w:t>
            </w:r>
            <w:r>
              <w:rPr>
                <w:rFonts w:ascii="Arial Narrow" w:eastAsia="Arial Unicode MS" w:hAnsi="Arial Narrow" w:cs="Tahoma"/>
                <w:lang w:val="es-CO"/>
              </w:rPr>
              <w:t>.</w:t>
            </w:r>
          </w:p>
          <w:p w:rsidR="00311D67" w:rsidRDefault="00311D67" w:rsidP="00311D67">
            <w:pPr>
              <w:mirrorIndents/>
              <w:jc w:val="both"/>
              <w:rPr>
                <w:rFonts w:ascii="Arial Narrow" w:eastAsia="Arial Unicode MS" w:hAnsi="Arial Narrow" w:cs="Tahoma"/>
                <w:lang w:val="es-CO"/>
              </w:rPr>
            </w:pPr>
          </w:p>
          <w:p w:rsidR="00311D67" w:rsidRPr="009C3A4F" w:rsidRDefault="00311D67" w:rsidP="00311D67">
            <w:pPr>
              <w:jc w:val="both"/>
              <w:rPr>
                <w:rFonts w:ascii="Arial Narrow" w:hAnsi="Arial Narrow"/>
                <w:b/>
              </w:rPr>
            </w:pPr>
            <w:r w:rsidRPr="00D97F70">
              <w:rPr>
                <w:rFonts w:ascii="Arial Narrow" w:eastAsia="Arial Unicode MS" w:hAnsi="Arial Narrow" w:cs="Tahoma"/>
                <w:lang w:val="es-CO"/>
              </w:rPr>
              <w:t>Se asistirá a las capacitaciones</w:t>
            </w:r>
            <w:r w:rsidRPr="00E54504">
              <w:rPr>
                <w:rFonts w:ascii="Arial Narrow" w:eastAsia="Arial Unicode MS" w:hAnsi="Arial Narrow" w:cs="Tahoma"/>
                <w:lang w:val="es-CO"/>
              </w:rPr>
              <w:t xml:space="preserve"> donde se requiera la participación de los monitores.</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rsidR="00311D67" w:rsidRDefault="00311D67" w:rsidP="00311D67">
            <w:pPr>
              <w:contextualSpacing/>
              <w:mirrorIndents/>
              <w:jc w:val="both"/>
              <w:rPr>
                <w:rFonts w:ascii="Arial Narrow" w:eastAsia="Arial Unicode MS" w:hAnsi="Arial Narrow" w:cs="Arial"/>
                <w:lang w:val="es-CO"/>
              </w:rPr>
            </w:pPr>
            <w:r>
              <w:rPr>
                <w:rFonts w:ascii="Arial Narrow" w:eastAsia="Arial Unicode MS" w:hAnsi="Arial Narrow" w:cs="Arial"/>
                <w:lang w:val="es-CO"/>
              </w:rPr>
              <w:t>En calidad de contratista adjunto los documentos que consta la afiliación al sistema de seguridad social de conformidad con el decreto 1273 de 2018…”toda vez que el sistema de pago es bajo el procedimiento del mes vencido y para tal efecto el contratista solo deberá adjuntar los certificados de afiliación, como quiera que es un contrato nuevo.</w:t>
            </w:r>
          </w:p>
          <w:tbl>
            <w:tblPr>
              <w:tblStyle w:val="Tablaconcuadrcula"/>
              <w:tblW w:w="0" w:type="auto"/>
              <w:tblLayout w:type="fixed"/>
              <w:tblLook w:val="0040" w:firstRow="0" w:lastRow="1" w:firstColumn="0" w:lastColumn="0" w:noHBand="0" w:noVBand="0"/>
            </w:tblPr>
            <w:tblGrid>
              <w:gridCol w:w="827"/>
              <w:gridCol w:w="799"/>
              <w:gridCol w:w="902"/>
              <w:gridCol w:w="944"/>
              <w:gridCol w:w="756"/>
              <w:gridCol w:w="880"/>
            </w:tblGrid>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 xml:space="preserve">Periodo </w:t>
                  </w:r>
                </w:p>
              </w:tc>
              <w:tc>
                <w:tcPr>
                  <w:tcW w:w="799"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IBC</w:t>
                  </w:r>
                </w:p>
              </w:tc>
              <w:tc>
                <w:tcPr>
                  <w:tcW w:w="902"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Salud</w:t>
                  </w:r>
                </w:p>
              </w:tc>
              <w:tc>
                <w:tcPr>
                  <w:tcW w:w="944"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Pensión</w:t>
                  </w:r>
                </w:p>
              </w:tc>
              <w:tc>
                <w:tcPr>
                  <w:tcW w:w="756"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ARL</w:t>
                  </w:r>
                </w:p>
              </w:tc>
              <w:tc>
                <w:tcPr>
                  <w:tcW w:w="880"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 xml:space="preserve">Planilla </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Marzo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Abril</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Mayo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rPr>
                      <w:lang w:val="en-US"/>
                    </w:rPr>
                  </w:pPr>
                  <w:r w:rsidRPr="00C93B0B">
                    <w:rPr>
                      <w:lang w:val="en-US"/>
                    </w:rPr>
                    <w:t>JUNIO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8335912060</w:t>
                  </w:r>
                </w:p>
              </w:tc>
            </w:tr>
            <w:tr w:rsidR="00C93B0B" w:rsidTr="002B68A5">
              <w:tc>
                <w:tcPr>
                  <w:tcW w:w="827"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both"/>
                    <w:rPr>
                      <w:lang w:val="en-US"/>
                    </w:rPr>
                  </w:pPr>
                  <w:r w:rsidRPr="00C93B0B">
                    <w:rPr>
                      <w:lang w:val="en-US"/>
                    </w:rPr>
                    <w:t>JULIO</w:t>
                  </w:r>
                </w:p>
              </w:tc>
              <w:tc>
                <w:tcPr>
                  <w:tcW w:w="799"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8337234127</w:t>
                  </w:r>
                </w:p>
              </w:tc>
            </w:tr>
            <w:tr w:rsidR="00C93B0B" w:rsidTr="002B68A5">
              <w:tc>
                <w:tcPr>
                  <w:tcW w:w="827"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both"/>
                    <w:rPr>
                      <w:lang w:val="en-US"/>
                    </w:rPr>
                  </w:pPr>
                  <w:r w:rsidRPr="00C93B0B">
                    <w:rPr>
                      <w:lang w:val="en-US"/>
                    </w:rPr>
                    <w:t>AGOSTO</w:t>
                  </w:r>
                </w:p>
              </w:tc>
              <w:tc>
                <w:tcPr>
                  <w:tcW w:w="799"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8337076565</w:t>
                  </w:r>
                </w:p>
              </w:tc>
            </w:tr>
            <w:tr w:rsidR="00C65DAE" w:rsidTr="002B68A5">
              <w:tc>
                <w:tcPr>
                  <w:tcW w:w="827"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both"/>
                    <w:rPr>
                      <w:lang w:val="en-US"/>
                    </w:rPr>
                  </w:pPr>
                  <w:r>
                    <w:rPr>
                      <w:lang w:val="en-US"/>
                    </w:rPr>
                    <w:t>SEPTIEMBRE</w:t>
                  </w:r>
                </w:p>
              </w:tc>
              <w:tc>
                <w:tcPr>
                  <w:tcW w:w="799"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Pr>
                      <w:lang w:val="en-US"/>
                    </w:rPr>
                    <w:t>8338491145</w:t>
                  </w:r>
                </w:p>
              </w:tc>
            </w:tr>
            <w:tr w:rsidR="00C65DAE" w:rsidTr="002B68A5">
              <w:tc>
                <w:tcPr>
                  <w:tcW w:w="827" w:type="dxa"/>
                  <w:tcBorders>
                    <w:top w:val="single" w:sz="4" w:space="0" w:color="000000"/>
                    <w:left w:val="single" w:sz="4" w:space="0" w:color="000000"/>
                    <w:bottom w:val="single" w:sz="4" w:space="0" w:color="000000"/>
                    <w:right w:val="single" w:sz="4" w:space="0" w:color="000000"/>
                  </w:tcBorders>
                </w:tcPr>
                <w:tbl>
                  <w:tblPr>
                    <w:tblW w:w="0" w:type="auto"/>
                    <w:tblLayout w:type="fixed"/>
                    <w:tblLook w:val="04A0" w:firstRow="1" w:lastRow="0" w:firstColumn="1" w:lastColumn="0" w:noHBand="0" w:noVBand="1"/>
                  </w:tblPr>
                  <w:tblGrid>
                    <w:gridCol w:w="827"/>
                    <w:gridCol w:w="799"/>
                    <w:gridCol w:w="902"/>
                    <w:gridCol w:w="944"/>
                    <w:gridCol w:w="755"/>
                    <w:gridCol w:w="880"/>
                  </w:tblGrid>
                  <w:tr w:rsidR="00C65DAE" w:rsidTr="002B68A5">
                    <w:tc>
                      <w:tcPr>
                        <w:tcW w:w="827" w:type="dxa"/>
                        <w:tcBorders>
                          <w:top w:val="single" w:sz="4" w:space="0" w:color="auto"/>
                          <w:left w:val="single" w:sz="4" w:space="0" w:color="auto"/>
                          <w:bottom w:val="single" w:sz="4" w:space="0" w:color="auto"/>
                          <w:right w:val="single" w:sz="4" w:space="0" w:color="auto"/>
                        </w:tcBorders>
                      </w:tcPr>
                      <w:p w:rsidR="00C65DAE" w:rsidRDefault="00C65DAE" w:rsidP="00C65DAE">
                        <w:pPr>
                          <w:jc w:val="both"/>
                        </w:pPr>
                        <w:r>
                          <w:rPr>
                            <w:rFonts w:ascii="Arial Narrow" w:hAnsi="Arial Narrow"/>
                            <w:b/>
                          </w:rPr>
                          <w:t>Totales</w:t>
                        </w:r>
                      </w:p>
                    </w:tc>
                    <w:tc>
                      <w:tcPr>
                        <w:tcW w:w="799" w:type="dxa"/>
                        <w:tcBorders>
                          <w:top w:val="single" w:sz="4" w:space="0" w:color="auto"/>
                          <w:left w:val="single" w:sz="4" w:space="0" w:color="auto"/>
                          <w:bottom w:val="single" w:sz="4" w:space="0" w:color="auto"/>
                          <w:right w:val="single" w:sz="4" w:space="0" w:color="auto"/>
                        </w:tcBorders>
                      </w:tcPr>
                      <w:p w:rsidR="00C65DAE" w:rsidRDefault="00C65DAE" w:rsidP="00C65DAE">
                        <w:pPr>
                          <w:jc w:val="center"/>
                        </w:pPr>
                        <w:r>
                          <w:rPr>
                            <w:rFonts w:ascii="Arial Narrow" w:hAnsi="Arial Narrow"/>
                            <w:b/>
                          </w:rPr>
                          <w:t>N/A</w:t>
                        </w:r>
                      </w:p>
                    </w:tc>
                    <w:tc>
                      <w:tcPr>
                        <w:tcW w:w="902" w:type="dxa"/>
                        <w:tcBorders>
                          <w:top w:val="single" w:sz="4" w:space="0" w:color="auto"/>
                          <w:left w:val="single" w:sz="4" w:space="0" w:color="auto"/>
                          <w:bottom w:val="single" w:sz="4" w:space="0" w:color="auto"/>
                          <w:right w:val="single" w:sz="4" w:space="0" w:color="auto"/>
                        </w:tcBorders>
                      </w:tcPr>
                      <w:p w:rsidR="00C65DAE" w:rsidRDefault="00C65DAE" w:rsidP="00C65DAE">
                        <w:pPr>
                          <w:jc w:val="center"/>
                        </w:pPr>
                        <w:r>
                          <w:rPr>
                            <w:rFonts w:ascii="Arial Narrow" w:hAnsi="Arial Narrow"/>
                            <w:b/>
                            <w:sz w:val="18"/>
                            <w:szCs w:val="18"/>
                          </w:rPr>
                          <w:t>$207.200</w:t>
                        </w:r>
                      </w:p>
                    </w:tc>
                    <w:tc>
                      <w:tcPr>
                        <w:tcW w:w="944" w:type="dxa"/>
                        <w:tcBorders>
                          <w:top w:val="single" w:sz="4" w:space="0" w:color="auto"/>
                          <w:left w:val="single" w:sz="4" w:space="0" w:color="auto"/>
                          <w:bottom w:val="single" w:sz="4" w:space="0" w:color="auto"/>
                          <w:right w:val="single" w:sz="4" w:space="0" w:color="auto"/>
                        </w:tcBorders>
                      </w:tcPr>
                      <w:p w:rsidR="00C65DAE" w:rsidRDefault="00C65DAE" w:rsidP="00C65DAE">
                        <w:pPr>
                          <w:jc w:val="center"/>
                        </w:pPr>
                        <w:r>
                          <w:rPr>
                            <w:rFonts w:ascii="Arial Narrow" w:hAnsi="Arial Narrow"/>
                            <w:b/>
                            <w:sz w:val="18"/>
                            <w:szCs w:val="18"/>
                          </w:rPr>
                          <w:t>$247.000</w:t>
                        </w:r>
                      </w:p>
                    </w:tc>
                    <w:tc>
                      <w:tcPr>
                        <w:tcW w:w="755" w:type="dxa"/>
                        <w:tcBorders>
                          <w:top w:val="single" w:sz="4" w:space="0" w:color="auto"/>
                          <w:left w:val="single" w:sz="4" w:space="0" w:color="auto"/>
                          <w:bottom w:val="single" w:sz="4" w:space="0" w:color="auto"/>
                          <w:right w:val="single" w:sz="4" w:space="0" w:color="auto"/>
                        </w:tcBorders>
                      </w:tcPr>
                      <w:p w:rsidR="00C65DAE" w:rsidRDefault="00C65DAE" w:rsidP="00C65DAE">
                        <w:pPr>
                          <w:jc w:val="center"/>
                        </w:pPr>
                        <w:r>
                          <w:rPr>
                            <w:rFonts w:ascii="Arial Narrow" w:hAnsi="Arial Narrow"/>
                            <w:b/>
                            <w:sz w:val="18"/>
                            <w:szCs w:val="18"/>
                          </w:rPr>
                          <w:t>$40.400</w:t>
                        </w:r>
                      </w:p>
                    </w:tc>
                    <w:tc>
                      <w:tcPr>
                        <w:tcW w:w="880" w:type="dxa"/>
                        <w:tcBorders>
                          <w:top w:val="single" w:sz="4" w:space="0" w:color="auto"/>
                          <w:left w:val="single" w:sz="4" w:space="0" w:color="auto"/>
                          <w:bottom w:val="single" w:sz="4" w:space="0" w:color="auto"/>
                          <w:right w:val="single" w:sz="4" w:space="0" w:color="auto"/>
                        </w:tcBorders>
                      </w:tcPr>
                      <w:p w:rsidR="00C65DAE" w:rsidRDefault="00C65DAE" w:rsidP="00C65DAE">
                        <w:pPr>
                          <w:jc w:val="center"/>
                        </w:pPr>
                        <w:r>
                          <w:rPr>
                            <w:rFonts w:ascii="Arial Narrow" w:hAnsi="Arial Narrow"/>
                            <w:b/>
                          </w:rPr>
                          <w:t>N/A</w:t>
                        </w:r>
                      </w:p>
                    </w:tc>
                  </w:tr>
                </w:tbl>
                <w:p w:rsidR="00C65DAE" w:rsidRDefault="00C65DAE" w:rsidP="00C65DAE">
                  <w:pPr>
                    <w:jc w:val="both"/>
                    <w:rPr>
                      <w:rFonts w:ascii="Arial Narrow" w:hAnsi="Arial Narrow"/>
                      <w:b/>
                    </w:rPr>
                  </w:pPr>
                </w:p>
              </w:tc>
              <w:tc>
                <w:tcPr>
                  <w:tcW w:w="799" w:type="dxa"/>
                  <w:tcBorders>
                    <w:top w:val="single" w:sz="4" w:space="0" w:color="000000"/>
                    <w:left w:val="single" w:sz="4" w:space="0" w:color="000000"/>
                    <w:bottom w:val="single" w:sz="4" w:space="0" w:color="000000"/>
                    <w:right w:val="single" w:sz="4" w:space="0" w:color="000000"/>
                  </w:tcBorders>
                </w:tcPr>
                <w:p w:rsidR="00C65DAE" w:rsidRDefault="00C65DAE" w:rsidP="00C65DAE">
                  <w:pPr>
                    <w:jc w:val="center"/>
                    <w:rPr>
                      <w:rFonts w:ascii="Arial Narrow" w:hAnsi="Arial Narrow"/>
                      <w:b/>
                    </w:rPr>
                  </w:pPr>
                  <w:r>
                    <w:rPr>
                      <w:rFonts w:ascii="Arial Narrow" w:hAnsi="Arial Narrow"/>
                      <w:b/>
                      <w:lang w:val="en-US"/>
                    </w:rPr>
                    <w:t>N/A</w:t>
                  </w:r>
                </w:p>
              </w:tc>
              <w:tc>
                <w:tcPr>
                  <w:tcW w:w="902" w:type="dxa"/>
                  <w:tcBorders>
                    <w:top w:val="single" w:sz="4" w:space="0" w:color="000000"/>
                    <w:left w:val="single" w:sz="4" w:space="0" w:color="000000"/>
                    <w:bottom w:val="single" w:sz="4" w:space="0" w:color="000000"/>
                    <w:right w:val="single" w:sz="4" w:space="0" w:color="000000"/>
                  </w:tcBorders>
                </w:tcPr>
                <w:p w:rsidR="00C65DAE" w:rsidRDefault="00FC33B4" w:rsidP="00FC33B4">
                  <w:pPr>
                    <w:jc w:val="center"/>
                    <w:rPr>
                      <w:rFonts w:ascii="Arial Narrow" w:hAnsi="Arial Narrow"/>
                      <w:b/>
                      <w:sz w:val="18"/>
                      <w:szCs w:val="18"/>
                    </w:rPr>
                  </w:pPr>
                  <w:r>
                    <w:rPr>
                      <w:rFonts w:ascii="Arial Narrow" w:hAnsi="Arial Narrow"/>
                      <w:b/>
                      <w:sz w:val="18"/>
                      <w:szCs w:val="18"/>
                      <w:lang w:val="en-US"/>
                    </w:rPr>
                    <w:t>$7252</w:t>
                  </w:r>
                  <w:r w:rsidR="00C65DAE">
                    <w:rPr>
                      <w:rFonts w:ascii="Arial Narrow" w:hAnsi="Arial Narrow"/>
                      <w:b/>
                      <w:sz w:val="18"/>
                      <w:szCs w:val="18"/>
                      <w:lang w:val="en-US"/>
                    </w:rPr>
                    <w:t>00</w:t>
                  </w:r>
                </w:p>
              </w:tc>
              <w:tc>
                <w:tcPr>
                  <w:tcW w:w="944" w:type="dxa"/>
                  <w:tcBorders>
                    <w:top w:val="single" w:sz="4" w:space="0" w:color="000000"/>
                    <w:left w:val="single" w:sz="4" w:space="0" w:color="000000"/>
                    <w:bottom w:val="single" w:sz="4" w:space="0" w:color="000000"/>
                    <w:right w:val="single" w:sz="4" w:space="0" w:color="000000"/>
                  </w:tcBorders>
                </w:tcPr>
                <w:p w:rsidR="00C65DAE" w:rsidRDefault="00C65DAE" w:rsidP="00FC33B4">
                  <w:pPr>
                    <w:jc w:val="center"/>
                    <w:rPr>
                      <w:rFonts w:ascii="Arial Narrow" w:hAnsi="Arial Narrow"/>
                      <w:b/>
                      <w:sz w:val="18"/>
                      <w:szCs w:val="18"/>
                    </w:rPr>
                  </w:pPr>
                  <w:r>
                    <w:rPr>
                      <w:rFonts w:ascii="Arial Narrow" w:hAnsi="Arial Narrow"/>
                      <w:b/>
                      <w:sz w:val="18"/>
                      <w:szCs w:val="18"/>
                      <w:lang w:val="en-US"/>
                    </w:rPr>
                    <w:t>$</w:t>
                  </w:r>
                  <w:r w:rsidR="00FC33B4">
                    <w:rPr>
                      <w:rFonts w:ascii="Arial Narrow" w:hAnsi="Arial Narrow"/>
                      <w:b/>
                      <w:sz w:val="18"/>
                      <w:szCs w:val="18"/>
                      <w:lang w:val="en-US"/>
                    </w:rPr>
                    <w:t>9275</w:t>
                  </w:r>
                  <w:bookmarkStart w:id="0" w:name="_GoBack"/>
                  <w:bookmarkEnd w:id="0"/>
                  <w:r>
                    <w:rPr>
                      <w:rFonts w:ascii="Arial Narrow" w:hAnsi="Arial Narrow"/>
                      <w:b/>
                      <w:sz w:val="18"/>
                      <w:szCs w:val="18"/>
                      <w:lang w:val="en-US"/>
                    </w:rPr>
                    <w:t>00</w:t>
                  </w:r>
                </w:p>
              </w:tc>
              <w:tc>
                <w:tcPr>
                  <w:tcW w:w="756" w:type="dxa"/>
                  <w:tcBorders>
                    <w:top w:val="single" w:sz="4" w:space="0" w:color="000000"/>
                    <w:left w:val="single" w:sz="4" w:space="0" w:color="000000"/>
                    <w:bottom w:val="single" w:sz="4" w:space="0" w:color="000000"/>
                    <w:right w:val="single" w:sz="4" w:space="0" w:color="000000"/>
                  </w:tcBorders>
                </w:tcPr>
                <w:p w:rsidR="00C65DAE" w:rsidRDefault="00F5306C" w:rsidP="00C65DAE">
                  <w:pPr>
                    <w:jc w:val="center"/>
                    <w:rPr>
                      <w:rFonts w:ascii="Arial Narrow" w:hAnsi="Arial Narrow"/>
                      <w:b/>
                      <w:sz w:val="18"/>
                      <w:szCs w:val="18"/>
                    </w:rPr>
                  </w:pPr>
                  <w:r>
                    <w:rPr>
                      <w:rFonts w:ascii="Arial Narrow" w:hAnsi="Arial Narrow"/>
                      <w:b/>
                      <w:sz w:val="18"/>
                      <w:szCs w:val="18"/>
                      <w:lang w:val="en-US"/>
                    </w:rPr>
                    <w:t>$14</w:t>
                  </w:r>
                  <w:r w:rsidR="00C65DAE">
                    <w:rPr>
                      <w:rFonts w:ascii="Arial Narrow" w:hAnsi="Arial Narrow"/>
                      <w:b/>
                      <w:sz w:val="18"/>
                      <w:szCs w:val="18"/>
                      <w:lang w:val="en-US"/>
                    </w:rPr>
                    <w:t>1.</w:t>
                  </w:r>
                  <w:r>
                    <w:rPr>
                      <w:rFonts w:ascii="Arial Narrow" w:hAnsi="Arial Narrow"/>
                      <w:b/>
                      <w:sz w:val="18"/>
                      <w:szCs w:val="18"/>
                      <w:lang w:val="en-US"/>
                    </w:rPr>
                    <w:t>4</w:t>
                  </w:r>
                  <w:r w:rsidR="00C65DAE">
                    <w:rPr>
                      <w:rFonts w:ascii="Arial Narrow" w:hAnsi="Arial Narrow"/>
                      <w:b/>
                      <w:sz w:val="18"/>
                      <w:szCs w:val="18"/>
                      <w:lang w:val="en-US"/>
                    </w:rPr>
                    <w:t>00</w:t>
                  </w:r>
                </w:p>
              </w:tc>
              <w:tc>
                <w:tcPr>
                  <w:tcW w:w="880" w:type="dxa"/>
                  <w:tcBorders>
                    <w:top w:val="single" w:sz="4" w:space="0" w:color="000000"/>
                    <w:left w:val="single" w:sz="4" w:space="0" w:color="000000"/>
                    <w:bottom w:val="single" w:sz="4" w:space="0" w:color="000000"/>
                    <w:right w:val="single" w:sz="4" w:space="0" w:color="000000"/>
                  </w:tcBorders>
                </w:tcPr>
                <w:p w:rsidR="00C65DAE" w:rsidRDefault="00C65DAE" w:rsidP="00C65DAE">
                  <w:pPr>
                    <w:jc w:val="center"/>
                    <w:rPr>
                      <w:rFonts w:ascii="Arial Narrow" w:hAnsi="Arial Narrow"/>
                      <w:b/>
                    </w:rPr>
                  </w:pPr>
                  <w:r>
                    <w:rPr>
                      <w:rFonts w:ascii="Arial Narrow" w:hAnsi="Arial Narrow"/>
                      <w:b/>
                      <w:lang w:val="en-US"/>
                    </w:rPr>
                    <w:t>N/A</w:t>
                  </w:r>
                </w:p>
              </w:tc>
            </w:tr>
          </w:tbl>
          <w:p w:rsidR="00311D67" w:rsidRPr="00DA1D2E" w:rsidRDefault="00311D67" w:rsidP="00311D67">
            <w:pPr>
              <w:contextualSpacing/>
              <w:mirrorIndents/>
              <w:jc w:val="both"/>
              <w:rPr>
                <w:rFonts w:ascii="Arial Narrow" w:eastAsia="Arial Unicode MS" w:hAnsi="Arial Narrow" w:cs="Arial"/>
                <w:lang w:val="es-CO"/>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Las demás que se deriven de la naturaleza del contrato.</w:t>
            </w:r>
          </w:p>
        </w:tc>
        <w:tc>
          <w:tcPr>
            <w:tcW w:w="2810" w:type="pct"/>
            <w:gridSpan w:val="7"/>
          </w:tcPr>
          <w:p w:rsidR="00311D67" w:rsidRDefault="00311D67" w:rsidP="00311D67">
            <w:pPr>
              <w:jc w:val="both"/>
              <w:rPr>
                <w:rFonts w:ascii="Arial Narrow" w:hAnsi="Arial Narrow"/>
                <w:b/>
              </w:rPr>
            </w:pPr>
          </w:p>
        </w:tc>
      </w:tr>
      <w:tr w:rsidR="00311D67">
        <w:trPr>
          <w:trHeight w:val="226"/>
          <w:jc w:val="center"/>
        </w:trPr>
        <w:tc>
          <w:tcPr>
            <w:tcW w:w="5000" w:type="pct"/>
            <w:gridSpan w:val="12"/>
          </w:tcPr>
          <w:p w:rsidR="00311D67" w:rsidRDefault="00311D67" w:rsidP="00311D67">
            <w:pPr>
              <w:rPr>
                <w:rFonts w:ascii="Arial Narrow" w:hAnsi="Arial Narrow"/>
              </w:rPr>
            </w:pPr>
          </w:p>
        </w:tc>
      </w:tr>
    </w:tbl>
    <w:p w:rsidR="001B1EF5" w:rsidRDefault="001B1EF5"/>
    <w:tbl>
      <w:tblPr>
        <w:tblStyle w:val="Tablaconcuadrcula"/>
        <w:tblW w:w="9493" w:type="dxa"/>
        <w:jc w:val="center"/>
        <w:tblLook w:val="04A0" w:firstRow="1" w:lastRow="0" w:firstColumn="1" w:lastColumn="0" w:noHBand="0" w:noVBand="1"/>
      </w:tblPr>
      <w:tblGrid>
        <w:gridCol w:w="3114"/>
        <w:gridCol w:w="6379"/>
      </w:tblGrid>
      <w:tr w:rsidR="001B1EF5">
        <w:trPr>
          <w:jc w:val="center"/>
        </w:trPr>
        <w:tc>
          <w:tcPr>
            <w:tcW w:w="9493" w:type="dxa"/>
            <w:gridSpan w:val="2"/>
            <w:shd w:val="pct15" w:color="auto" w:fill="auto"/>
          </w:tcPr>
          <w:p w:rsidR="001B1EF5" w:rsidRDefault="008E16C9">
            <w:pPr>
              <w:jc w:val="center"/>
              <w:rPr>
                <w:rFonts w:ascii="Arial Narrow" w:hAnsi="Arial Narrow"/>
                <w:b/>
                <w:sz w:val="24"/>
              </w:rPr>
            </w:pPr>
            <w:r>
              <w:rPr>
                <w:rFonts w:ascii="Arial Narrow" w:hAnsi="Arial Narrow"/>
                <w:b/>
                <w:sz w:val="24"/>
              </w:rPr>
              <w:t>ESPACIO EXCLUSIVO PARA EL SUPERVISOR</w:t>
            </w:r>
          </w:p>
          <w:p w:rsidR="001B1EF5" w:rsidRDefault="001B1EF5"/>
        </w:tc>
      </w:tr>
      <w:tr w:rsidR="001B1EF5" w:rsidTr="00C93B0B">
        <w:trPr>
          <w:jc w:val="center"/>
        </w:trPr>
        <w:tc>
          <w:tcPr>
            <w:tcW w:w="3114" w:type="dxa"/>
          </w:tcPr>
          <w:p w:rsidR="001B1EF5" w:rsidRDefault="008E16C9">
            <w:pPr>
              <w:rPr>
                <w:rFonts w:ascii="Arial Narrow" w:hAnsi="Arial Narrow"/>
                <w:b/>
              </w:rPr>
            </w:pPr>
            <w:r>
              <w:rPr>
                <w:rFonts w:ascii="Arial Narrow" w:hAnsi="Arial Narrow"/>
                <w:b/>
              </w:rPr>
              <w:t>Nombre del (la) supervisor(a):</w:t>
            </w:r>
          </w:p>
        </w:tc>
        <w:tc>
          <w:tcPr>
            <w:tcW w:w="6379" w:type="dxa"/>
            <w:shd w:val="clear" w:color="auto" w:fill="auto"/>
          </w:tcPr>
          <w:p w:rsidR="001B1EF5" w:rsidRPr="00C93B0B" w:rsidRDefault="008E16C9">
            <w:pPr>
              <w:rPr>
                <w:rFonts w:ascii="Arial Narrow" w:hAnsi="Arial Narrow"/>
              </w:rPr>
            </w:pPr>
            <w:r w:rsidRPr="00C93B0B">
              <w:rPr>
                <w:rFonts w:ascii="Arial Narrow" w:hAnsi="Arial Narrow"/>
              </w:rPr>
              <w:t>PEDRO YESID GUZMAN LINARES</w:t>
            </w:r>
          </w:p>
        </w:tc>
      </w:tr>
      <w:tr w:rsidR="001B1EF5" w:rsidTr="00C93B0B">
        <w:trPr>
          <w:jc w:val="center"/>
        </w:trPr>
        <w:tc>
          <w:tcPr>
            <w:tcW w:w="3114" w:type="dxa"/>
          </w:tcPr>
          <w:p w:rsidR="001B1EF5" w:rsidRDefault="008E16C9">
            <w:pPr>
              <w:rPr>
                <w:rFonts w:ascii="Arial Narrow" w:hAnsi="Arial Narrow"/>
                <w:b/>
              </w:rPr>
            </w:pPr>
            <w:r>
              <w:rPr>
                <w:rFonts w:ascii="Arial Narrow" w:hAnsi="Arial Narrow"/>
                <w:b/>
              </w:rPr>
              <w:t>Cargo Supervisor(a):</w:t>
            </w:r>
          </w:p>
        </w:tc>
        <w:tc>
          <w:tcPr>
            <w:tcW w:w="6379" w:type="dxa"/>
            <w:shd w:val="clear" w:color="auto" w:fill="auto"/>
          </w:tcPr>
          <w:p w:rsidR="001B1EF5" w:rsidRPr="00C93B0B" w:rsidRDefault="008E16C9">
            <w:pPr>
              <w:rPr>
                <w:rFonts w:ascii="Arial Narrow" w:hAnsi="Arial Narrow"/>
              </w:rPr>
            </w:pPr>
            <w:r w:rsidRPr="00C93B0B">
              <w:rPr>
                <w:rFonts w:ascii="Arial Narrow" w:hAnsi="Arial Narrow"/>
              </w:rPr>
              <w:t>PROFESIONAL UNIVERSITARIO</w:t>
            </w:r>
          </w:p>
        </w:tc>
      </w:tr>
      <w:tr w:rsidR="001B1EF5" w:rsidTr="00137DCD">
        <w:trPr>
          <w:jc w:val="center"/>
        </w:trPr>
        <w:tc>
          <w:tcPr>
            <w:tcW w:w="3114" w:type="dxa"/>
          </w:tcPr>
          <w:p w:rsidR="001B1EF5" w:rsidRDefault="008E16C9">
            <w:pPr>
              <w:rPr>
                <w:rFonts w:ascii="Arial Narrow" w:hAnsi="Arial Narrow"/>
                <w:b/>
              </w:rPr>
            </w:pPr>
            <w:r>
              <w:rPr>
                <w:rFonts w:ascii="Arial Narrow" w:hAnsi="Arial Narrow"/>
                <w:b/>
              </w:rPr>
              <w:t>Apoyo a la Supervisión:</w:t>
            </w:r>
          </w:p>
        </w:tc>
        <w:tc>
          <w:tcPr>
            <w:tcW w:w="6379" w:type="dxa"/>
            <w:shd w:val="clear" w:color="auto" w:fill="auto"/>
          </w:tcPr>
          <w:p w:rsidR="001B1EF5" w:rsidRPr="00137DCD" w:rsidRDefault="00137DCD">
            <w:pPr>
              <w:rPr>
                <w:rFonts w:ascii="Arial Narrow" w:hAnsi="Arial Narrow"/>
              </w:rPr>
            </w:pPr>
            <w:r w:rsidRPr="00137DCD">
              <w:rPr>
                <w:rFonts w:ascii="Arial Narrow" w:hAnsi="Arial Narrow"/>
              </w:rPr>
              <w:t>NANCY  YANETH NIÑO DELGADO</w:t>
            </w:r>
          </w:p>
        </w:tc>
      </w:tr>
      <w:tr w:rsidR="001B1EF5">
        <w:trPr>
          <w:trHeight w:val="318"/>
          <w:jc w:val="center"/>
        </w:trPr>
        <w:tc>
          <w:tcPr>
            <w:tcW w:w="9493" w:type="dxa"/>
            <w:gridSpan w:val="2"/>
            <w:vAlign w:val="center"/>
          </w:tcPr>
          <w:p w:rsidR="001B1EF5" w:rsidRDefault="008E16C9">
            <w:pPr>
              <w:jc w:val="center"/>
              <w:rPr>
                <w:rFonts w:ascii="Arial Narrow" w:hAnsi="Arial Narrow"/>
              </w:rPr>
            </w:pPr>
            <w:r>
              <w:rPr>
                <w:rFonts w:ascii="Arial Narrow" w:hAnsi="Arial Narrow"/>
                <w:b/>
              </w:rPr>
              <w:t>Observaciones del supervisor(a):</w:t>
            </w:r>
          </w:p>
        </w:tc>
      </w:tr>
      <w:tr w:rsidR="001B1EF5">
        <w:trPr>
          <w:trHeight w:val="3111"/>
          <w:jc w:val="center"/>
        </w:trPr>
        <w:tc>
          <w:tcPr>
            <w:tcW w:w="9493" w:type="dxa"/>
            <w:gridSpan w:val="2"/>
            <w:vAlign w:val="center"/>
          </w:tcPr>
          <w:p w:rsidR="001B1EF5" w:rsidRDefault="008E16C9">
            <w:pPr>
              <w:jc w:val="both"/>
              <w:rPr>
                <w:rFonts w:ascii="Arial Narrow" w:hAnsi="Arial Narrow"/>
              </w:rPr>
            </w:pPr>
            <w:r>
              <w:rPr>
                <w:rFonts w:ascii="Arial Narrow" w:hAnsi="Arial Narrow"/>
              </w:rPr>
              <w:lastRenderedPageBreak/>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1B1EF5" w:rsidRDefault="001B1EF5">
            <w:pPr>
              <w:jc w:val="both"/>
              <w:rPr>
                <w:rFonts w:ascii="Arial Narrow" w:hAnsi="Arial Narrow"/>
              </w:rPr>
            </w:pPr>
          </w:p>
          <w:p w:rsidR="001B1EF5" w:rsidRDefault="008E16C9">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1B1EF5">
              <w:tc>
                <w:tcPr>
                  <w:tcW w:w="3750" w:type="pct"/>
                  <w:gridSpan w:val="3"/>
                </w:tcPr>
                <w:p w:rsidR="001B1EF5" w:rsidRPr="00137DCD" w:rsidRDefault="008E16C9">
                  <w:pPr>
                    <w:jc w:val="center"/>
                    <w:rPr>
                      <w:rFonts w:ascii="Arial Narrow" w:hAnsi="Arial Narrow"/>
                      <w:b/>
                    </w:rPr>
                  </w:pPr>
                  <w:r w:rsidRPr="00137DCD">
                    <w:rPr>
                      <w:rFonts w:ascii="Arial Narrow" w:hAnsi="Arial Narrow"/>
                      <w:b/>
                    </w:rPr>
                    <w:t>VALOR TOTAL DEL CONTRATO</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$9.297.000</w:t>
                  </w:r>
                </w:p>
              </w:tc>
            </w:tr>
            <w:tr w:rsidR="001B1EF5">
              <w:tc>
                <w:tcPr>
                  <w:tcW w:w="920" w:type="pct"/>
                </w:tcPr>
                <w:p w:rsidR="001B1EF5" w:rsidRPr="00137DCD" w:rsidRDefault="008E16C9">
                  <w:pPr>
                    <w:jc w:val="center"/>
                    <w:rPr>
                      <w:rFonts w:ascii="Arial Narrow" w:hAnsi="Arial Narrow"/>
                      <w:b/>
                    </w:rPr>
                  </w:pPr>
                  <w:r w:rsidRPr="00137DCD">
                    <w:rPr>
                      <w:rFonts w:ascii="Arial Narrow" w:hAnsi="Arial Narrow"/>
                      <w:b/>
                    </w:rPr>
                    <w:t>CONCEPTO</w:t>
                  </w:r>
                </w:p>
              </w:tc>
              <w:tc>
                <w:tcPr>
                  <w:tcW w:w="1580" w:type="pct"/>
                </w:tcPr>
                <w:p w:rsidR="001B1EF5" w:rsidRPr="00137DCD" w:rsidRDefault="008E16C9">
                  <w:pPr>
                    <w:jc w:val="center"/>
                    <w:rPr>
                      <w:rFonts w:ascii="Arial Narrow" w:hAnsi="Arial Narrow"/>
                      <w:b/>
                    </w:rPr>
                  </w:pPr>
                  <w:r w:rsidRPr="00137DCD">
                    <w:rPr>
                      <w:rFonts w:ascii="Arial Narrow" w:hAnsi="Arial Narrow"/>
                      <w:b/>
                    </w:rPr>
                    <w:t>PERIODO</w:t>
                  </w:r>
                </w:p>
              </w:tc>
              <w:tc>
                <w:tcPr>
                  <w:tcW w:w="1250" w:type="pct"/>
                </w:tcPr>
                <w:p w:rsidR="001B1EF5" w:rsidRPr="00137DCD" w:rsidRDefault="008E16C9">
                  <w:pPr>
                    <w:jc w:val="center"/>
                    <w:rPr>
                      <w:rFonts w:ascii="Arial Narrow" w:hAnsi="Arial Narrow"/>
                      <w:b/>
                    </w:rPr>
                  </w:pPr>
                  <w:r w:rsidRPr="00137DCD">
                    <w:rPr>
                      <w:rFonts w:ascii="Arial Narrow" w:hAnsi="Arial Narrow"/>
                      <w:b/>
                    </w:rPr>
                    <w:t>VALOR PAGADO</w:t>
                  </w:r>
                </w:p>
              </w:tc>
              <w:tc>
                <w:tcPr>
                  <w:tcW w:w="1250" w:type="pct"/>
                </w:tcPr>
                <w:p w:rsidR="001B1EF5" w:rsidRPr="00137DCD" w:rsidRDefault="008E16C9">
                  <w:pPr>
                    <w:jc w:val="center"/>
                    <w:rPr>
                      <w:rFonts w:ascii="Arial Narrow" w:hAnsi="Arial Narrow"/>
                    </w:rPr>
                  </w:pPr>
                  <w:r w:rsidRPr="00137DCD">
                    <w:rPr>
                      <w:rFonts w:ascii="Arial Narrow" w:hAnsi="Arial Narrow"/>
                    </w:rPr>
                    <w:t>SALDO POR EJECUTAR</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001</w:t>
                  </w:r>
                </w:p>
              </w:tc>
              <w:tc>
                <w:tcPr>
                  <w:tcW w:w="1580" w:type="pct"/>
                </w:tcPr>
                <w:p w:rsidR="001B1EF5" w:rsidRPr="00137DCD" w:rsidRDefault="00C93B0B" w:rsidP="00C93B0B">
                  <w:pPr>
                    <w:jc w:val="center"/>
                    <w:rPr>
                      <w:rFonts w:ascii="Arial Narrow" w:hAnsi="Arial Narrow"/>
                      <w:sz w:val="22"/>
                      <w:szCs w:val="22"/>
                    </w:rPr>
                  </w:pPr>
                  <w:r w:rsidRPr="00137DCD">
                    <w:rPr>
                      <w:rFonts w:ascii="Arial Narrow" w:hAnsi="Arial Narrow"/>
                      <w:sz w:val="22"/>
                      <w:szCs w:val="22"/>
                    </w:rPr>
                    <w:t>27/03</w:t>
                  </w:r>
                  <w:r w:rsidR="008E16C9" w:rsidRPr="00137DCD">
                    <w:rPr>
                      <w:rFonts w:ascii="Arial Narrow" w:hAnsi="Arial Narrow"/>
                      <w:sz w:val="22"/>
                      <w:szCs w:val="22"/>
                    </w:rPr>
                    <w:t>/2019 A</w:t>
                  </w:r>
                  <w:r w:rsidRPr="00137DCD">
                    <w:rPr>
                      <w:rFonts w:ascii="Arial Narrow" w:hAnsi="Arial Narrow"/>
                      <w:sz w:val="22"/>
                      <w:szCs w:val="22"/>
                    </w:rPr>
                    <w:t>L 30/03</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w:t>
                  </w:r>
                  <w:r w:rsidR="00F81FEE" w:rsidRPr="00137DCD">
                    <w:rPr>
                      <w:rFonts w:ascii="Arial Narrow" w:hAnsi="Arial Narrow"/>
                      <w:sz w:val="22"/>
                      <w:szCs w:val="22"/>
                    </w:rPr>
                    <w:t>206.600</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$9.090.400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002</w:t>
                  </w:r>
                </w:p>
              </w:tc>
              <w:tc>
                <w:tcPr>
                  <w:tcW w:w="1580" w:type="pct"/>
                </w:tcPr>
                <w:p w:rsidR="001B1EF5" w:rsidRPr="00137DCD" w:rsidRDefault="00F81FEE" w:rsidP="00F81FEE">
                  <w:pPr>
                    <w:jc w:val="center"/>
                    <w:rPr>
                      <w:rFonts w:ascii="Arial Narrow" w:hAnsi="Arial Narrow"/>
                      <w:sz w:val="22"/>
                      <w:szCs w:val="22"/>
                    </w:rPr>
                  </w:pPr>
                  <w:r w:rsidRPr="00137DCD">
                    <w:rPr>
                      <w:rFonts w:ascii="Arial Narrow" w:hAnsi="Arial Narrow"/>
                      <w:sz w:val="22"/>
                      <w:szCs w:val="22"/>
                    </w:rPr>
                    <w:t>01/04</w:t>
                  </w:r>
                  <w:r w:rsidR="00C93B0B" w:rsidRPr="00137DCD">
                    <w:rPr>
                      <w:rFonts w:ascii="Arial Narrow" w:hAnsi="Arial Narrow"/>
                      <w:sz w:val="22"/>
                      <w:szCs w:val="22"/>
                    </w:rPr>
                    <w:t xml:space="preserve">/2019 </w:t>
                  </w:r>
                  <w:r w:rsidR="008E16C9" w:rsidRPr="00137DCD">
                    <w:rPr>
                      <w:rFonts w:ascii="Arial Narrow" w:hAnsi="Arial Narrow"/>
                      <w:sz w:val="22"/>
                      <w:szCs w:val="22"/>
                    </w:rPr>
                    <w:t>A</w:t>
                  </w:r>
                  <w:r w:rsidR="00C93B0B" w:rsidRPr="00137DCD">
                    <w:rPr>
                      <w:rFonts w:ascii="Arial Narrow" w:hAnsi="Arial Narrow"/>
                      <w:sz w:val="22"/>
                      <w:szCs w:val="22"/>
                    </w:rPr>
                    <w:t>L</w:t>
                  </w:r>
                  <w:r w:rsidR="008E16C9" w:rsidRPr="00137DCD">
                    <w:rPr>
                      <w:rFonts w:ascii="Arial Narrow" w:hAnsi="Arial Narrow"/>
                      <w:sz w:val="22"/>
                      <w:szCs w:val="22"/>
                    </w:rPr>
                    <w:t xml:space="preserve"> </w:t>
                  </w:r>
                  <w:r w:rsidR="00C93B0B" w:rsidRPr="00137DCD">
                    <w:rPr>
                      <w:rFonts w:ascii="Arial Narrow" w:hAnsi="Arial Narrow"/>
                      <w:sz w:val="22"/>
                      <w:szCs w:val="22"/>
                    </w:rPr>
                    <w:t xml:space="preserve"> </w:t>
                  </w:r>
                  <w:r w:rsidR="008E16C9" w:rsidRPr="00137DCD">
                    <w:rPr>
                      <w:rFonts w:ascii="Arial Narrow" w:hAnsi="Arial Narrow"/>
                      <w:sz w:val="22"/>
                      <w:szCs w:val="22"/>
                    </w:rPr>
                    <w:t>3</w:t>
                  </w:r>
                  <w:r w:rsidRPr="00137DCD">
                    <w:rPr>
                      <w:rFonts w:ascii="Arial Narrow" w:hAnsi="Arial Narrow"/>
                      <w:sz w:val="22"/>
                      <w:szCs w:val="22"/>
                    </w:rPr>
                    <w:t>0/04</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w:t>
                  </w:r>
                  <w:r w:rsidR="008E16C9" w:rsidRPr="00137DCD">
                    <w:rPr>
                      <w:rFonts w:ascii="Arial Narrow" w:hAnsi="Arial Narrow"/>
                      <w:sz w:val="22"/>
                      <w:szCs w:val="22"/>
                    </w:rPr>
                    <w:t>7.540.900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003</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01/05</w:t>
                  </w:r>
                  <w:r w:rsidR="00C93B0B" w:rsidRPr="00137DCD">
                    <w:rPr>
                      <w:rFonts w:ascii="Arial Narrow" w:hAnsi="Arial Narrow"/>
                      <w:sz w:val="22"/>
                      <w:szCs w:val="22"/>
                    </w:rPr>
                    <w:t xml:space="preserve">/2019 </w:t>
                  </w:r>
                  <w:r w:rsidR="008E16C9" w:rsidRPr="00137DCD">
                    <w:rPr>
                      <w:rFonts w:ascii="Arial Narrow" w:hAnsi="Arial Narrow"/>
                      <w:sz w:val="22"/>
                      <w:szCs w:val="22"/>
                    </w:rPr>
                    <w:t xml:space="preserve">A </w:t>
                  </w:r>
                  <w:r w:rsidR="00C93B0B" w:rsidRPr="00137DCD">
                    <w:rPr>
                      <w:rFonts w:ascii="Arial Narrow" w:hAnsi="Arial Narrow"/>
                      <w:sz w:val="22"/>
                      <w:szCs w:val="22"/>
                    </w:rPr>
                    <w:t xml:space="preserve">L </w:t>
                  </w:r>
                  <w:r w:rsidRPr="00137DCD">
                    <w:rPr>
                      <w:rFonts w:ascii="Arial Narrow" w:hAnsi="Arial Narrow"/>
                      <w:sz w:val="22"/>
                      <w:szCs w:val="22"/>
                    </w:rPr>
                    <w:t>31/05</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$5.991.400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004</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01/06</w:t>
                  </w:r>
                  <w:r w:rsidR="00C93B0B" w:rsidRPr="00137DCD">
                    <w:rPr>
                      <w:rFonts w:ascii="Arial Narrow" w:hAnsi="Arial Narrow"/>
                      <w:sz w:val="22"/>
                      <w:szCs w:val="22"/>
                    </w:rPr>
                    <w:t xml:space="preserve">/2019 </w:t>
                  </w:r>
                  <w:r w:rsidR="008E16C9" w:rsidRPr="00137DCD">
                    <w:rPr>
                      <w:rFonts w:ascii="Arial Narrow" w:hAnsi="Arial Narrow"/>
                      <w:sz w:val="22"/>
                      <w:szCs w:val="22"/>
                    </w:rPr>
                    <w:t xml:space="preserve">A </w:t>
                  </w:r>
                  <w:r w:rsidR="00C93B0B" w:rsidRPr="00137DCD">
                    <w:rPr>
                      <w:rFonts w:ascii="Arial Narrow" w:hAnsi="Arial Narrow"/>
                      <w:sz w:val="22"/>
                      <w:szCs w:val="22"/>
                    </w:rPr>
                    <w:t xml:space="preserve">L </w:t>
                  </w:r>
                  <w:r w:rsidRPr="00137DCD">
                    <w:rPr>
                      <w:rFonts w:ascii="Arial Narrow" w:hAnsi="Arial Narrow"/>
                      <w:sz w:val="22"/>
                      <w:szCs w:val="22"/>
                    </w:rPr>
                    <w:t>30/06</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$4.441.900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005</w:t>
                  </w:r>
                </w:p>
              </w:tc>
              <w:tc>
                <w:tcPr>
                  <w:tcW w:w="1580" w:type="pct"/>
                </w:tcPr>
                <w:p w:rsidR="001B1EF5" w:rsidRPr="00137DCD" w:rsidRDefault="00C93B0B" w:rsidP="00F81FEE">
                  <w:pPr>
                    <w:jc w:val="center"/>
                    <w:rPr>
                      <w:rFonts w:ascii="Arial Narrow" w:hAnsi="Arial Narrow"/>
                      <w:sz w:val="22"/>
                      <w:szCs w:val="22"/>
                    </w:rPr>
                  </w:pPr>
                  <w:r w:rsidRPr="00137DCD">
                    <w:rPr>
                      <w:rFonts w:ascii="Arial Narrow" w:hAnsi="Arial Narrow"/>
                      <w:sz w:val="22"/>
                      <w:szCs w:val="22"/>
                    </w:rPr>
                    <w:t>01/0</w:t>
                  </w:r>
                  <w:r w:rsidR="00F81FEE" w:rsidRPr="00137DCD">
                    <w:rPr>
                      <w:rFonts w:ascii="Arial Narrow" w:hAnsi="Arial Narrow"/>
                      <w:sz w:val="22"/>
                      <w:szCs w:val="22"/>
                    </w:rPr>
                    <w:t>7</w:t>
                  </w:r>
                  <w:r w:rsidRPr="00137DCD">
                    <w:rPr>
                      <w:rFonts w:ascii="Arial Narrow" w:hAnsi="Arial Narrow"/>
                      <w:sz w:val="22"/>
                      <w:szCs w:val="22"/>
                    </w:rPr>
                    <w:t xml:space="preserve">/2019 </w:t>
                  </w:r>
                  <w:r w:rsidR="008E16C9" w:rsidRPr="00137DCD">
                    <w:rPr>
                      <w:rFonts w:ascii="Arial Narrow" w:hAnsi="Arial Narrow"/>
                      <w:sz w:val="22"/>
                      <w:szCs w:val="22"/>
                    </w:rPr>
                    <w:t xml:space="preserve">A </w:t>
                  </w:r>
                  <w:r w:rsidRPr="00137DCD">
                    <w:rPr>
                      <w:rFonts w:ascii="Arial Narrow" w:hAnsi="Arial Narrow"/>
                      <w:sz w:val="22"/>
                      <w:szCs w:val="22"/>
                    </w:rPr>
                    <w:t xml:space="preserve">L  </w:t>
                  </w:r>
                  <w:r w:rsidR="00F81FEE" w:rsidRPr="00137DCD">
                    <w:rPr>
                      <w:rFonts w:ascii="Arial Narrow" w:hAnsi="Arial Narrow"/>
                      <w:sz w:val="22"/>
                      <w:szCs w:val="22"/>
                    </w:rPr>
                    <w:t>31/07</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$2.892.400</w:t>
                  </w:r>
                </w:p>
              </w:tc>
            </w:tr>
            <w:tr w:rsidR="001B1EF5">
              <w:tc>
                <w:tcPr>
                  <w:tcW w:w="920" w:type="pct"/>
                </w:tcPr>
                <w:p w:rsidR="001B1EF5" w:rsidRPr="00137DCD" w:rsidRDefault="00C93B0B">
                  <w:pPr>
                    <w:jc w:val="center"/>
                    <w:rPr>
                      <w:rFonts w:ascii="Arial Narrow" w:hAnsi="Arial Narrow"/>
                      <w:sz w:val="22"/>
                      <w:szCs w:val="22"/>
                    </w:rPr>
                  </w:pPr>
                  <w:r w:rsidRPr="00137DCD">
                    <w:rPr>
                      <w:rFonts w:ascii="Arial Narrow" w:hAnsi="Arial Narrow"/>
                      <w:sz w:val="22"/>
                      <w:szCs w:val="22"/>
                    </w:rPr>
                    <w:t>PAGO 006</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01/08/2019 AL 31/08/2019</w:t>
                  </w:r>
                </w:p>
              </w:tc>
              <w:tc>
                <w:tcPr>
                  <w:tcW w:w="1250" w:type="pct"/>
                </w:tcPr>
                <w:p w:rsidR="001B1EF5" w:rsidRPr="00137DCD" w:rsidRDefault="008E16C9" w:rsidP="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$1.342.900</w:t>
                  </w:r>
                </w:p>
              </w:tc>
            </w:tr>
            <w:tr w:rsidR="00F81FEE">
              <w:tc>
                <w:tcPr>
                  <w:tcW w:w="920" w:type="pct"/>
                </w:tcPr>
                <w:p w:rsidR="00F81FEE" w:rsidRPr="00137DCD" w:rsidRDefault="008E16C9">
                  <w:pPr>
                    <w:jc w:val="center"/>
                    <w:rPr>
                      <w:rFonts w:ascii="Arial Narrow" w:hAnsi="Arial Narrow"/>
                      <w:sz w:val="22"/>
                      <w:szCs w:val="22"/>
                    </w:rPr>
                  </w:pPr>
                  <w:r w:rsidRPr="00137DCD">
                    <w:rPr>
                      <w:rFonts w:ascii="Arial Narrow" w:hAnsi="Arial Narrow"/>
                      <w:sz w:val="22"/>
                      <w:szCs w:val="22"/>
                    </w:rPr>
                    <w:t>ADICION CONTRATO</w:t>
                  </w:r>
                </w:p>
              </w:tc>
              <w:tc>
                <w:tcPr>
                  <w:tcW w:w="1580" w:type="pct"/>
                </w:tcPr>
                <w:p w:rsidR="00F81FEE" w:rsidRPr="00137DCD" w:rsidRDefault="00F81FEE">
                  <w:pPr>
                    <w:jc w:val="center"/>
                    <w:rPr>
                      <w:rFonts w:ascii="Arial Narrow" w:hAnsi="Arial Narrow"/>
                      <w:sz w:val="22"/>
                      <w:szCs w:val="22"/>
                    </w:rPr>
                  </w:pPr>
                </w:p>
              </w:tc>
              <w:tc>
                <w:tcPr>
                  <w:tcW w:w="1250" w:type="pct"/>
                </w:tcPr>
                <w:p w:rsidR="00F81FEE" w:rsidRPr="00137DCD" w:rsidRDefault="00B86E90">
                  <w:pPr>
                    <w:jc w:val="center"/>
                    <w:rPr>
                      <w:rFonts w:ascii="Arial Narrow" w:hAnsi="Arial Narrow"/>
                      <w:sz w:val="22"/>
                      <w:szCs w:val="22"/>
                    </w:rPr>
                  </w:pPr>
                  <w:r w:rsidRPr="00137DCD">
                    <w:rPr>
                      <w:rFonts w:ascii="Arial Narrow" w:hAnsi="Arial Narrow"/>
                      <w:sz w:val="22"/>
                      <w:szCs w:val="22"/>
                    </w:rPr>
                    <w:t>$2.530.850</w:t>
                  </w:r>
                </w:p>
              </w:tc>
              <w:tc>
                <w:tcPr>
                  <w:tcW w:w="1250" w:type="pct"/>
                </w:tcPr>
                <w:p w:rsidR="00F81FEE" w:rsidRPr="00137DCD" w:rsidRDefault="00B86E90">
                  <w:pPr>
                    <w:jc w:val="center"/>
                    <w:rPr>
                      <w:rFonts w:ascii="Arial Narrow" w:hAnsi="Arial Narrow"/>
                      <w:sz w:val="22"/>
                      <w:szCs w:val="22"/>
                    </w:rPr>
                  </w:pPr>
                  <w:r w:rsidRPr="00137DCD">
                    <w:rPr>
                      <w:rFonts w:ascii="Arial Narrow" w:hAnsi="Arial Narrow"/>
                      <w:sz w:val="22"/>
                      <w:szCs w:val="22"/>
                    </w:rPr>
                    <w:t>$3.873.750</w:t>
                  </w:r>
                </w:p>
              </w:tc>
            </w:tr>
            <w:tr w:rsidR="001B1EF5">
              <w:tc>
                <w:tcPr>
                  <w:tcW w:w="920" w:type="pct"/>
                </w:tcPr>
                <w:p w:rsidR="001B1EF5" w:rsidRPr="00137DCD" w:rsidRDefault="00C93B0B">
                  <w:pPr>
                    <w:rPr>
                      <w:rFonts w:ascii="Arial Narrow" w:hAnsi="Arial Narrow"/>
                      <w:sz w:val="22"/>
                      <w:szCs w:val="22"/>
                    </w:rPr>
                  </w:pPr>
                  <w:r w:rsidRPr="00137DCD">
                    <w:rPr>
                      <w:rFonts w:ascii="Arial Narrow" w:hAnsi="Arial Narrow"/>
                      <w:sz w:val="22"/>
                      <w:szCs w:val="22"/>
                    </w:rPr>
                    <w:t xml:space="preserve">       PAGO 007</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 xml:space="preserve">01/09/2019 </w:t>
                  </w:r>
                  <w:r w:rsidR="008E16C9" w:rsidRPr="00137DCD">
                    <w:rPr>
                      <w:rFonts w:ascii="Arial Narrow" w:hAnsi="Arial Narrow"/>
                      <w:sz w:val="22"/>
                      <w:szCs w:val="22"/>
                    </w:rPr>
                    <w:t>A</w:t>
                  </w:r>
                  <w:r w:rsidRPr="00137DCD">
                    <w:rPr>
                      <w:rFonts w:ascii="Arial Narrow" w:hAnsi="Arial Narrow"/>
                      <w:sz w:val="22"/>
                      <w:szCs w:val="22"/>
                    </w:rPr>
                    <w:t>L</w:t>
                  </w:r>
                  <w:r w:rsidR="008E16C9" w:rsidRPr="00137DCD">
                    <w:rPr>
                      <w:rFonts w:ascii="Arial Narrow" w:hAnsi="Arial Narrow"/>
                      <w:sz w:val="22"/>
                      <w:szCs w:val="22"/>
                    </w:rPr>
                    <w:t xml:space="preserve"> 30/09/2019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w:t>
                  </w:r>
                  <w:r w:rsidR="00B86E90" w:rsidRPr="00137DCD">
                    <w:rPr>
                      <w:rFonts w:ascii="Arial Narrow" w:hAnsi="Arial Narrow"/>
                      <w:sz w:val="22"/>
                      <w:szCs w:val="22"/>
                    </w:rPr>
                    <w:t>2.324.250</w:t>
                  </w:r>
                </w:p>
              </w:tc>
            </w:tr>
            <w:tr w:rsidR="00C65DAE">
              <w:tc>
                <w:tcPr>
                  <w:tcW w:w="920" w:type="pct"/>
                </w:tcPr>
                <w:p w:rsidR="00C65DAE" w:rsidRPr="00137DCD" w:rsidRDefault="00C65DAE">
                  <w:pPr>
                    <w:rPr>
                      <w:rFonts w:ascii="Arial Narrow" w:hAnsi="Arial Narrow"/>
                      <w:sz w:val="22"/>
                      <w:szCs w:val="22"/>
                    </w:rPr>
                  </w:pPr>
                  <w:r>
                    <w:rPr>
                      <w:rFonts w:ascii="Arial Narrow" w:hAnsi="Arial Narrow"/>
                      <w:sz w:val="22"/>
                      <w:szCs w:val="22"/>
                    </w:rPr>
                    <w:t xml:space="preserve">       PAGO 008</w:t>
                  </w:r>
                </w:p>
              </w:tc>
              <w:tc>
                <w:tcPr>
                  <w:tcW w:w="1580" w:type="pct"/>
                </w:tcPr>
                <w:p w:rsidR="00C65DAE" w:rsidRPr="00137DCD" w:rsidRDefault="00C65DAE" w:rsidP="00C65DAE">
                  <w:pPr>
                    <w:jc w:val="center"/>
                    <w:rPr>
                      <w:rFonts w:ascii="Arial Narrow" w:hAnsi="Arial Narrow"/>
                      <w:sz w:val="22"/>
                      <w:szCs w:val="22"/>
                    </w:rPr>
                  </w:pPr>
                  <w:r w:rsidRPr="00137DCD">
                    <w:rPr>
                      <w:rFonts w:ascii="Arial Narrow" w:hAnsi="Arial Narrow"/>
                      <w:sz w:val="22"/>
                      <w:szCs w:val="22"/>
                    </w:rPr>
                    <w:t>01/</w:t>
                  </w:r>
                  <w:r>
                    <w:rPr>
                      <w:rFonts w:ascii="Arial Narrow" w:hAnsi="Arial Narrow"/>
                      <w:sz w:val="22"/>
                      <w:szCs w:val="22"/>
                    </w:rPr>
                    <w:t>1</w:t>
                  </w:r>
                  <w:r w:rsidRPr="00137DCD">
                    <w:rPr>
                      <w:rFonts w:ascii="Arial Narrow" w:hAnsi="Arial Narrow"/>
                      <w:sz w:val="22"/>
                      <w:szCs w:val="22"/>
                    </w:rPr>
                    <w:t>0/2019 AL</w:t>
                  </w:r>
                  <w:r>
                    <w:rPr>
                      <w:rFonts w:ascii="Arial Narrow" w:hAnsi="Arial Narrow"/>
                      <w:sz w:val="22"/>
                      <w:szCs w:val="22"/>
                    </w:rPr>
                    <w:t xml:space="preserve"> 31</w:t>
                  </w:r>
                  <w:r w:rsidRPr="00137DCD">
                    <w:rPr>
                      <w:rFonts w:ascii="Arial Narrow" w:hAnsi="Arial Narrow"/>
                      <w:sz w:val="22"/>
                      <w:szCs w:val="22"/>
                    </w:rPr>
                    <w:t>/</w:t>
                  </w:r>
                  <w:r>
                    <w:rPr>
                      <w:rFonts w:ascii="Arial Narrow" w:hAnsi="Arial Narrow"/>
                      <w:sz w:val="22"/>
                      <w:szCs w:val="22"/>
                    </w:rPr>
                    <w:t>1</w:t>
                  </w:r>
                  <w:r w:rsidRPr="00137DCD">
                    <w:rPr>
                      <w:rFonts w:ascii="Arial Narrow" w:hAnsi="Arial Narrow"/>
                      <w:sz w:val="22"/>
                      <w:szCs w:val="22"/>
                    </w:rPr>
                    <w:t>0/2019</w:t>
                  </w:r>
                </w:p>
              </w:tc>
              <w:tc>
                <w:tcPr>
                  <w:tcW w:w="1250" w:type="pct"/>
                </w:tcPr>
                <w:p w:rsidR="00C65DAE" w:rsidRPr="00137DCD" w:rsidRDefault="00C65DAE">
                  <w:pPr>
                    <w:jc w:val="center"/>
                    <w:rPr>
                      <w:rFonts w:ascii="Arial Narrow" w:hAnsi="Arial Narrow"/>
                      <w:sz w:val="22"/>
                      <w:szCs w:val="22"/>
                    </w:rPr>
                  </w:pPr>
                  <w:r w:rsidRPr="00137DCD">
                    <w:rPr>
                      <w:rFonts w:ascii="Arial Narrow" w:hAnsi="Arial Narrow"/>
                      <w:sz w:val="22"/>
                      <w:szCs w:val="22"/>
                    </w:rPr>
                    <w:t>$1.549.500</w:t>
                  </w:r>
                </w:p>
              </w:tc>
              <w:tc>
                <w:tcPr>
                  <w:tcW w:w="1250" w:type="pct"/>
                </w:tcPr>
                <w:p w:rsidR="00C65DAE" w:rsidRPr="00137DCD" w:rsidRDefault="00C65DAE">
                  <w:pPr>
                    <w:jc w:val="center"/>
                    <w:rPr>
                      <w:rFonts w:ascii="Arial Narrow" w:hAnsi="Arial Narrow"/>
                      <w:sz w:val="22"/>
                      <w:szCs w:val="22"/>
                    </w:rPr>
                  </w:pPr>
                  <w:r>
                    <w:rPr>
                      <w:rFonts w:ascii="Arial Narrow" w:hAnsi="Arial Narrow"/>
                      <w:sz w:val="22"/>
                      <w:szCs w:val="22"/>
                    </w:rPr>
                    <w:t>$774.750</w:t>
                  </w:r>
                </w:p>
              </w:tc>
            </w:tr>
          </w:tbl>
          <w:p w:rsidR="001B1EF5" w:rsidRDefault="001B1EF5">
            <w:pPr>
              <w:jc w:val="both"/>
              <w:rPr>
                <w:rFonts w:ascii="Arial Narrow" w:hAnsi="Arial Narrow"/>
                <w:b/>
              </w:rPr>
            </w:pPr>
          </w:p>
        </w:tc>
      </w:tr>
      <w:tr w:rsidR="001B1EF5">
        <w:trPr>
          <w:jc w:val="center"/>
        </w:trPr>
        <w:tc>
          <w:tcPr>
            <w:tcW w:w="9493" w:type="dxa"/>
            <w:gridSpan w:val="2"/>
            <w:tcBorders>
              <w:bottom w:val="single" w:sz="4" w:space="0" w:color="auto"/>
            </w:tcBorders>
          </w:tcPr>
          <w:p w:rsidR="001B1EF5" w:rsidRDefault="008E16C9">
            <w:pPr>
              <w:jc w:val="both"/>
              <w:rPr>
                <w:rFonts w:ascii="Arial Narrow" w:hAnsi="Arial Narrow"/>
              </w:rPr>
            </w:pPr>
            <w:r>
              <w:rPr>
                <w:rFonts w:ascii="Arial Narrow" w:hAnsi="Arial Narrow"/>
              </w:rPr>
              <w:t>El supervisor certifica que el contratista cumplió a satisfacción y dentro de los términos contractuales con todas las obligaciones establecidas en el periodo informado.</w:t>
            </w:r>
          </w:p>
          <w:p w:rsidR="001B1EF5" w:rsidRDefault="008E16C9">
            <w:pPr>
              <w:jc w:val="both"/>
              <w:rPr>
                <w:rFonts w:ascii="Arial Narrow" w:hAnsi="Arial Narrow"/>
              </w:rPr>
            </w:pPr>
            <w:r>
              <w:rPr>
                <w:rFonts w:ascii="Arial Narrow" w:hAnsi="Arial Narrow"/>
              </w:rPr>
              <w:t>Igualmente certifica que el contratista dio cumplimiento con las disposiciones legales vigentes sobre el régimen de seguridad social y cumplió con los aportes de salud, pensión y ARL.</w:t>
            </w:r>
          </w:p>
        </w:tc>
      </w:tr>
      <w:tr w:rsidR="001B1EF5">
        <w:trPr>
          <w:trHeight w:val="113"/>
          <w:jc w:val="center"/>
        </w:trPr>
        <w:tc>
          <w:tcPr>
            <w:tcW w:w="3114" w:type="dxa"/>
            <w:shd w:val="pct15" w:color="auto" w:fill="auto"/>
          </w:tcPr>
          <w:p w:rsidR="001B1EF5" w:rsidRDefault="008E16C9">
            <w:pPr>
              <w:jc w:val="center"/>
              <w:rPr>
                <w:rFonts w:ascii="Arial Narrow" w:hAnsi="Arial Narrow"/>
                <w:b/>
              </w:rPr>
            </w:pPr>
            <w:r>
              <w:rPr>
                <w:rFonts w:ascii="Arial Narrow" w:hAnsi="Arial Narrow"/>
                <w:b/>
              </w:rPr>
              <w:t>Estado del Informe:</w:t>
            </w:r>
          </w:p>
        </w:tc>
        <w:tc>
          <w:tcPr>
            <w:tcW w:w="6379" w:type="dxa"/>
            <w:shd w:val="pct15" w:color="auto" w:fill="auto"/>
          </w:tcPr>
          <w:p w:rsidR="001B1EF5" w:rsidRDefault="008E16C9">
            <w:pPr>
              <w:jc w:val="center"/>
              <w:rPr>
                <w:rFonts w:ascii="Arial Narrow" w:hAnsi="Arial Narrow"/>
              </w:rPr>
            </w:pPr>
            <w:r>
              <w:rPr>
                <w:rFonts w:ascii="Arial Narrow" w:hAnsi="Arial Narrow"/>
                <w:highlight w:val="lightGray"/>
              </w:rPr>
              <w:t>(Aprobado)</w:t>
            </w:r>
          </w:p>
        </w:tc>
      </w:tr>
      <w:tr w:rsidR="001B1EF5">
        <w:trPr>
          <w:trHeight w:val="228"/>
          <w:jc w:val="center"/>
        </w:trPr>
        <w:tc>
          <w:tcPr>
            <w:tcW w:w="9493" w:type="dxa"/>
            <w:gridSpan w:val="2"/>
            <w:shd w:val="pct15" w:color="auto" w:fill="auto"/>
          </w:tcPr>
          <w:p w:rsidR="001B1EF5" w:rsidRDefault="008E16C9">
            <w:pPr>
              <w:rPr>
                <w:rFonts w:ascii="Arial Narrow" w:hAnsi="Arial Narrow"/>
                <w:highlight w:val="lightGray"/>
              </w:rPr>
            </w:pPr>
            <w:r>
              <w:rPr>
                <w:rFonts w:ascii="Arial Narrow" w:hAnsi="Arial Narrow"/>
                <w:highlight w:val="lightGray"/>
              </w:rPr>
              <w:t xml:space="preserve"> </w:t>
            </w:r>
          </w:p>
        </w:tc>
      </w:tr>
    </w:tbl>
    <w:p w:rsidR="001B1EF5" w:rsidRDefault="001B1EF5"/>
    <w:sectPr w:rsidR="001B1EF5">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EFF" w:rsidRDefault="008E16C9">
      <w:r>
        <w:separator/>
      </w:r>
    </w:p>
  </w:endnote>
  <w:endnote w:type="continuationSeparator" w:id="0">
    <w:p w:rsidR="00393EFF" w:rsidRDefault="008E1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EF5" w:rsidRDefault="008E16C9">
    <w:pPr>
      <w:pStyle w:val="Piedepgina"/>
      <w:tabs>
        <w:tab w:val="clear" w:pos="4252"/>
        <w:tab w:val="clear" w:pos="8504"/>
      </w:tabs>
    </w:pPr>
    <w:r>
      <w:rPr>
        <w:noProof/>
        <w:lang w:val="es-CO" w:eastAsia="es-CO"/>
      </w:rPr>
      <w:drawing>
        <wp:anchor distT="0" distB="0" distL="0" distR="0" simplePos="0" relativeHeight="2"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409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a:stretch/>
                </pic:blipFill>
                <pic:spPr>
                  <a:xfrm>
                    <a:off x="0" y="0"/>
                    <a:ext cx="7205345" cy="1157605"/>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0" distR="0" simplePos="0" relativeHeight="3" behindDoc="0" locked="0" layoutInCell="1" allowOverlap="1">
              <wp:simplePos x="0" y="0"/>
              <wp:positionH relativeFrom="column">
                <wp:posOffset>3770629</wp:posOffset>
              </wp:positionH>
              <wp:positionV relativeFrom="paragraph">
                <wp:posOffset>-273050</wp:posOffset>
              </wp:positionV>
              <wp:extent cx="3429000" cy="571500"/>
              <wp:effectExtent l="0" t="0" r="0" b="0"/>
              <wp:wrapNone/>
              <wp:docPr id="4099"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0" cy="571500"/>
                      </a:xfrm>
                      <a:prstGeom prst="rect">
                        <a:avLst/>
                      </a:prstGeom>
                      <a:ln>
                        <a:noFill/>
                      </a:ln>
                    </wps:spPr>
                    <wps:txbx>
                      <w:txbxContent>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1B1EF5" w:rsidRDefault="008E16C9">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rsidR="001B1EF5" w:rsidRDefault="001B1EF5">
                          <w:pPr>
                            <w:spacing w:line="120" w:lineRule="auto"/>
                            <w:rPr>
                              <w:sz w:val="18"/>
                              <w:szCs w:val="18"/>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Cuadro de texto 4" o:spid="_x0000_s1026" style="position:absolute;margin-left:296.9pt;margin-top:-21.5pt;width:270pt;height:45pt;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" filled="f" stroked="f">
              <v:path arrowok="t"/>
              <v:textbox>
                <w:txbxContent>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1B1EF5" w:rsidRDefault="008E16C9">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rsidR="001B1EF5" w:rsidRDefault="001B1EF5">
                    <w:pPr>
                      <w:spacing w:line="120" w:lineRule="auto"/>
                      <w:rPr>
                        <w:sz w:val="18"/>
                        <w:szCs w:val="18"/>
                      </w:rPr>
                    </w:pPr>
                  </w:p>
                </w:txbxContent>
              </v:textbox>
            </v:rect>
          </w:pict>
        </mc:Fallback>
      </mc:AlternateContent>
    </w:r>
  </w:p>
  <w:p w:rsidR="001B1EF5" w:rsidRDefault="001B1EF5">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EFF" w:rsidRDefault="008E16C9">
      <w:r>
        <w:separator/>
      </w:r>
    </w:p>
  </w:footnote>
  <w:footnote w:type="continuationSeparator" w:id="0">
    <w:p w:rsidR="00393EFF" w:rsidRDefault="008E16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EF5" w:rsidRDefault="008E16C9">
    <w:pPr>
      <w:pStyle w:val="Encabezado"/>
      <w:rPr>
        <w:rFonts w:ascii="Arial Narrow" w:hAnsi="Arial Narrow"/>
        <w:sz w:val="18"/>
        <w:szCs w:val="18"/>
      </w:rPr>
    </w:pPr>
    <w:r>
      <w:rPr>
        <w:noProof/>
        <w:lang w:val="es-CO" w:eastAsia="es-CO"/>
      </w:rPr>
      <w:drawing>
        <wp:anchor distT="0" distB="0" distL="0" distR="0" simplePos="0" relativeHeight="4"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4097"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cstate="print"/>
                  <a:srcRect/>
                  <a:stretch/>
                </pic:blipFill>
                <pic:spPr>
                  <a:xfrm>
                    <a:off x="0" y="0"/>
                    <a:ext cx="7701280" cy="8787130"/>
                  </a:xfrm>
                  <a:prstGeom prst="rect">
                    <a:avLst/>
                  </a:prstGeom>
                  <a:ln>
                    <a:noFill/>
                  </a:ln>
                </pic:spPr>
              </pic:pic>
            </a:graphicData>
          </a:graphic>
          <wp14:sizeRelH relativeFrom="page">
            <wp14:pctWidth>0</wp14:pctWidth>
          </wp14:sizeRelH>
          <wp14:sizeRelV relativeFrom="page">
            <wp14:pctHeight>0</wp14:pctHeight>
          </wp14:sizeRelV>
        </wp:anchor>
      </w:drawing>
    </w: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2470B"/>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976254"/>
    <w:multiLevelType w:val="hybridMultilevel"/>
    <w:tmpl w:val="10BA291A"/>
    <w:lvl w:ilvl="0" w:tplc="240A000D">
      <w:start w:val="1"/>
      <w:numFmt w:val="bullet"/>
      <w:lvlText w:val=""/>
      <w:lvlJc w:val="left"/>
      <w:pPr>
        <w:ind w:left="927"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EF5"/>
    <w:rsid w:val="00137DCD"/>
    <w:rsid w:val="001B1EF5"/>
    <w:rsid w:val="003053AB"/>
    <w:rsid w:val="00311D67"/>
    <w:rsid w:val="00393EFF"/>
    <w:rsid w:val="00884661"/>
    <w:rsid w:val="008E16C9"/>
    <w:rsid w:val="00B83230"/>
    <w:rsid w:val="00B86E90"/>
    <w:rsid w:val="00C65DAE"/>
    <w:rsid w:val="00C93B0B"/>
    <w:rsid w:val="00EE4272"/>
    <w:rsid w:val="00F5306C"/>
    <w:rsid w:val="00F81FEE"/>
    <w:rsid w:val="00FC33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ADED65-E1A4-45E0-B442-EC72262A4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character" w:customStyle="1" w:styleId="EncabezadoCar">
    <w:name w:val="Encabezado Car"/>
    <w:basedOn w:val="Fuentedeprrafopredeter"/>
    <w:link w:val="Encabezado"/>
    <w:rPr>
      <w:rFonts w:ascii="Times New Roman" w:eastAsia="Times New Roman" w:hAnsi="Times New Roman" w:cs="Times New Roman"/>
      <w:sz w:val="20"/>
      <w:szCs w:val="20"/>
      <w:lang w:val="es-ES" w:eastAsia="es-ES"/>
    </w:rPr>
  </w:style>
  <w:style w:type="paragraph" w:styleId="Piedepgina">
    <w:name w:val="footer"/>
    <w:basedOn w:val="Normal"/>
    <w:link w:val="PiedepginaCar"/>
    <w:pPr>
      <w:tabs>
        <w:tab w:val="center" w:pos="4252"/>
        <w:tab w:val="right" w:pos="8504"/>
      </w:tabs>
    </w:pPr>
  </w:style>
  <w:style w:type="character" w:customStyle="1" w:styleId="PiedepginaCar">
    <w:name w:val="Pie de página Car"/>
    <w:basedOn w:val="Fuentedeprrafopredeter"/>
    <w:link w:val="Piedepgina"/>
    <w:rPr>
      <w:rFonts w:ascii="Times New Roman" w:eastAsia="Times New Roman" w:hAnsi="Times New Roman" w:cs="Times New Roman"/>
      <w:sz w:val="20"/>
      <w:szCs w:val="20"/>
      <w:lang w:val="es-ES" w:eastAsia="es-E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rPr>
      <w:rFonts w:ascii="Segoe UI" w:hAnsi="Segoe UI" w:cs="Segoe UI"/>
      <w:sz w:val="18"/>
      <w:szCs w:val="18"/>
    </w:rPr>
  </w:style>
  <w:style w:type="character" w:customStyle="1" w:styleId="TextodegloboCar">
    <w:name w:val="Texto de globo Car"/>
    <w:basedOn w:val="Fuentedeprrafopredeter"/>
    <w:link w:val="Textodeglobo"/>
    <w:uiPriority w:val="99"/>
    <w:rPr>
      <w:rFonts w:ascii="Segoe UI" w:eastAsia="Times New Roman" w:hAnsi="Segoe UI" w:cs="Segoe UI"/>
      <w:sz w:val="18"/>
      <w:szCs w:val="18"/>
      <w:lang w:val="es-ES" w:eastAsia="es-ES"/>
    </w:rPr>
  </w:style>
  <w:style w:type="table" w:styleId="Tablaconcuadrcula">
    <w:name w:val="Table Grid"/>
    <w:basedOn w:val="Tab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Times New Roman" w:hAnsi="Times New Roman" w:cs="Times New Roman"/>
      <w:b/>
      <w:bCs/>
      <w:sz w:val="20"/>
      <w:szCs w:val="20"/>
      <w:lang w:val="es-ES" w:eastAsia="es-ES"/>
    </w:rPr>
  </w:style>
  <w:style w:type="character" w:customStyle="1" w:styleId="PrrafodelistaCar">
    <w:name w:val="Párrafo de lista Car"/>
    <w:link w:val="Prrafodelista"/>
    <w:uiPriority w:val="34"/>
    <w:locked/>
    <w:rsid w:val="00311D67"/>
    <w:rPr>
      <w:lang w:val="es-ES"/>
    </w:rPr>
  </w:style>
  <w:style w:type="paragraph" w:styleId="Prrafodelista">
    <w:name w:val="List Paragraph"/>
    <w:basedOn w:val="Normal"/>
    <w:link w:val="PrrafodelistaCar"/>
    <w:uiPriority w:val="34"/>
    <w:qFormat/>
    <w:rsid w:val="00311D67"/>
    <w:pPr>
      <w:spacing w:after="200" w:line="276" w:lineRule="auto"/>
      <w:ind w:left="720"/>
      <w:contextualSpacing/>
    </w:pPr>
    <w:rPr>
      <w:rFonts w:ascii="Calibri" w:eastAsia="Calibri" w:hAnsi="Calibri" w:cs="SimSu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2186</Words>
  <Characters>12028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COMPAQ</cp:lastModifiedBy>
  <cp:revision>3</cp:revision>
  <cp:lastPrinted>2019-01-31T16:43:00Z</cp:lastPrinted>
  <dcterms:created xsi:type="dcterms:W3CDTF">2019-11-03T03:20:00Z</dcterms:created>
  <dcterms:modified xsi:type="dcterms:W3CDTF">2019-11-03T11:34:00Z</dcterms:modified>
</cp:coreProperties>
</file>