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685" w:rsidRDefault="00642685" w:rsidP="00642685">
      <w:pPr>
        <w:jc w:val="center"/>
        <w:rPr>
          <w:rFonts w:ascii="Arial" w:eastAsia="Calibri" w:hAnsi="Arial" w:cs="Arial"/>
          <w:b/>
          <w:sz w:val="22"/>
          <w:szCs w:val="22"/>
        </w:rPr>
      </w:pPr>
      <w:bookmarkStart w:id="0" w:name="_GoBack"/>
      <w:bookmarkEnd w:id="0"/>
    </w:p>
    <w:p w:rsidR="00D2385C" w:rsidRDefault="00D2385C" w:rsidP="00D2385C">
      <w:pPr>
        <w:jc w:val="center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t xml:space="preserve">EL DISTRITO, ESPECIAL, INDUSTRIAL Y </w:t>
      </w:r>
      <w:r w:rsidR="00AE1ECD">
        <w:rPr>
          <w:rFonts w:ascii="Tahoma" w:hAnsi="Tahoma" w:cs="Tahoma"/>
          <w:b/>
          <w:sz w:val="32"/>
        </w:rPr>
        <w:t>PORTUARIO DE</w:t>
      </w:r>
      <w:r>
        <w:rPr>
          <w:rFonts w:ascii="Tahoma" w:hAnsi="Tahoma" w:cs="Tahoma"/>
          <w:b/>
          <w:sz w:val="32"/>
        </w:rPr>
        <w:t xml:space="preserve"> BARRANQUILLA</w:t>
      </w:r>
    </w:p>
    <w:p w:rsidR="00D2385C" w:rsidRDefault="00D2385C" w:rsidP="00D2385C">
      <w:pPr>
        <w:jc w:val="center"/>
        <w:rPr>
          <w:rFonts w:ascii="Tahoma" w:hAnsi="Tahoma" w:cs="Tahoma"/>
          <w:sz w:val="32"/>
        </w:rPr>
      </w:pPr>
    </w:p>
    <w:p w:rsidR="00D2385C" w:rsidRDefault="00D2385C" w:rsidP="00D2385C">
      <w:pPr>
        <w:jc w:val="center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t>DEBE A:</w:t>
      </w:r>
    </w:p>
    <w:p w:rsidR="00642685" w:rsidRDefault="00642685" w:rsidP="00642685">
      <w:pPr>
        <w:jc w:val="center"/>
        <w:rPr>
          <w:rFonts w:ascii="Arial" w:eastAsia="Calibri" w:hAnsi="Arial" w:cs="Arial"/>
          <w:b/>
          <w:sz w:val="22"/>
          <w:szCs w:val="22"/>
        </w:rPr>
      </w:pPr>
    </w:p>
    <w:p w:rsidR="00642685" w:rsidRDefault="00642685" w:rsidP="00642685">
      <w:pPr>
        <w:jc w:val="center"/>
        <w:rPr>
          <w:rFonts w:ascii="Arial" w:eastAsia="Calibri" w:hAnsi="Arial" w:cs="Arial"/>
          <w:b/>
          <w:sz w:val="22"/>
          <w:szCs w:val="22"/>
        </w:rPr>
      </w:pPr>
    </w:p>
    <w:p w:rsidR="00642685" w:rsidRDefault="00642685" w:rsidP="00642685">
      <w:pPr>
        <w:tabs>
          <w:tab w:val="left" w:pos="732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642685" w:rsidRDefault="00642685" w:rsidP="00642685">
      <w:pPr>
        <w:tabs>
          <w:tab w:val="left" w:pos="7320"/>
        </w:tabs>
        <w:rPr>
          <w:rFonts w:ascii="Arial" w:hAnsi="Arial" w:cs="Arial"/>
          <w:b/>
        </w:rPr>
      </w:pPr>
    </w:p>
    <w:p w:rsidR="00642685" w:rsidRPr="00AE1ECD" w:rsidRDefault="00BC1014" w:rsidP="00642685">
      <w:pPr>
        <w:jc w:val="center"/>
        <w:rPr>
          <w:rFonts w:ascii="Arial" w:hAnsi="Arial" w:cs="Arial"/>
          <w:b/>
          <w:sz w:val="32"/>
          <w:szCs w:val="28"/>
        </w:rPr>
      </w:pPr>
      <w:r w:rsidRPr="00AE1ECD">
        <w:rPr>
          <w:rFonts w:ascii="Arial" w:hAnsi="Arial" w:cs="Arial"/>
          <w:b/>
          <w:sz w:val="32"/>
          <w:szCs w:val="28"/>
        </w:rPr>
        <w:t>JORGE ANTONIO JINETTE VANRGA</w:t>
      </w:r>
    </w:p>
    <w:p w:rsidR="00642685" w:rsidRPr="00AE1ECD" w:rsidRDefault="00BC1014" w:rsidP="00642685">
      <w:pPr>
        <w:jc w:val="center"/>
        <w:rPr>
          <w:rFonts w:ascii="Arial" w:hAnsi="Arial" w:cs="Arial"/>
          <w:sz w:val="32"/>
          <w:szCs w:val="28"/>
        </w:rPr>
      </w:pPr>
      <w:r w:rsidRPr="00AE1ECD">
        <w:rPr>
          <w:rFonts w:ascii="Arial" w:hAnsi="Arial" w:cs="Arial"/>
          <w:sz w:val="32"/>
          <w:szCs w:val="28"/>
        </w:rPr>
        <w:t>CC N°8.746.295</w:t>
      </w:r>
      <w:r w:rsidR="00642685" w:rsidRPr="00AE1ECD">
        <w:rPr>
          <w:rFonts w:ascii="Arial" w:hAnsi="Arial" w:cs="Arial"/>
          <w:sz w:val="32"/>
          <w:szCs w:val="28"/>
        </w:rPr>
        <w:t xml:space="preserve"> de Barranquilla</w:t>
      </w:r>
      <w:r w:rsidR="00D2385C" w:rsidRPr="00AE1ECD">
        <w:rPr>
          <w:rFonts w:ascii="Arial" w:hAnsi="Arial" w:cs="Arial"/>
          <w:sz w:val="32"/>
          <w:szCs w:val="28"/>
        </w:rPr>
        <w:t xml:space="preserve"> </w:t>
      </w:r>
    </w:p>
    <w:p w:rsidR="00D2385C" w:rsidRDefault="00D2385C" w:rsidP="008D5740">
      <w:pPr>
        <w:jc w:val="both"/>
        <w:rPr>
          <w:rFonts w:ascii="Arial" w:hAnsi="Arial" w:cs="Arial"/>
          <w:sz w:val="28"/>
          <w:szCs w:val="28"/>
        </w:rPr>
      </w:pPr>
    </w:p>
    <w:p w:rsidR="00AE1ECD" w:rsidRDefault="00AE1ECD" w:rsidP="00AE1ECD">
      <w:pPr>
        <w:pStyle w:val="Default"/>
      </w:pPr>
    </w:p>
    <w:p w:rsidR="00AE1ECD" w:rsidRPr="00AE1ECD" w:rsidRDefault="00AE1ECD" w:rsidP="00AE1ECD">
      <w:pPr>
        <w:pStyle w:val="Default"/>
        <w:jc w:val="both"/>
        <w:rPr>
          <w:sz w:val="28"/>
          <w:szCs w:val="32"/>
        </w:rPr>
      </w:pPr>
      <w:r>
        <w:t xml:space="preserve"> </w:t>
      </w:r>
      <w:r w:rsidRPr="00AE1ECD">
        <w:rPr>
          <w:sz w:val="28"/>
          <w:szCs w:val="32"/>
        </w:rPr>
        <w:t xml:space="preserve">La suma de </w:t>
      </w:r>
      <w:r w:rsidRPr="00AE1ECD">
        <w:rPr>
          <w:b/>
          <w:bCs/>
          <w:sz w:val="28"/>
          <w:szCs w:val="32"/>
        </w:rPr>
        <w:t>CINCO MILLONES PESOS M/L. ($5.000.000)</w:t>
      </w:r>
      <w:r w:rsidRPr="00AE1ECD">
        <w:rPr>
          <w:sz w:val="28"/>
          <w:szCs w:val="32"/>
        </w:rPr>
        <w:t xml:space="preserve">. Por Concepto de “OBJETO DEL CONTRATO DE ACUERDO A CONTRATO PRESTACIÓN DE PROFESIONALES PARA ACOMPAÑAR A LA SECRETARIA DISTRITAL DE SALUD DE BARRANQUILLA, EN EL PROGRAMA DE PREVENCION Y CONTROL DE ENFERMEDDES CRONICAS NO TRASMISIBLE, EN DISTRITO DE BARRANQUILLA” </w:t>
      </w:r>
    </w:p>
    <w:p w:rsidR="00AE1ECD" w:rsidRDefault="00AE1ECD" w:rsidP="00AE1ECD">
      <w:pPr>
        <w:pStyle w:val="Default"/>
        <w:rPr>
          <w:sz w:val="32"/>
          <w:szCs w:val="32"/>
        </w:rPr>
      </w:pPr>
    </w:p>
    <w:p w:rsidR="00AE1ECD" w:rsidRDefault="00AE1ECD" w:rsidP="00AE1ECD">
      <w:pPr>
        <w:pStyle w:val="Default"/>
        <w:rPr>
          <w:sz w:val="32"/>
          <w:szCs w:val="32"/>
        </w:rPr>
      </w:pPr>
    </w:p>
    <w:p w:rsidR="00AE1ECD" w:rsidRPr="00AE1ECD" w:rsidRDefault="00AE1ECD" w:rsidP="00AE1ECD">
      <w:pPr>
        <w:pStyle w:val="Default"/>
        <w:jc w:val="both"/>
        <w:rPr>
          <w:szCs w:val="23"/>
        </w:rPr>
      </w:pPr>
      <w:r w:rsidRPr="00AE1ECD">
        <w:rPr>
          <w:b/>
          <w:bCs/>
          <w:szCs w:val="23"/>
        </w:rPr>
        <w:t>DE ACUERDO A CONTRATO N° CD-11-2023-</w:t>
      </w:r>
      <w:r w:rsidR="00460DF9">
        <w:rPr>
          <w:b/>
          <w:bCs/>
          <w:szCs w:val="23"/>
        </w:rPr>
        <w:t>4374 CORRESPONDIENTE A UN QUINTO PAGO DE 1 AL 31 DE OCTUBRE</w:t>
      </w:r>
      <w:r w:rsidRPr="00AE1ECD">
        <w:rPr>
          <w:b/>
          <w:bCs/>
          <w:szCs w:val="23"/>
        </w:rPr>
        <w:t xml:space="preserve"> 2023</w:t>
      </w:r>
      <w:r w:rsidRPr="00AE1ECD">
        <w:rPr>
          <w:szCs w:val="23"/>
        </w:rPr>
        <w:t xml:space="preserve">. </w:t>
      </w:r>
    </w:p>
    <w:p w:rsidR="00AE1ECD" w:rsidRPr="00AE1ECD" w:rsidRDefault="00AE1ECD" w:rsidP="00AE1ECD">
      <w:pPr>
        <w:pStyle w:val="Default"/>
        <w:jc w:val="both"/>
        <w:rPr>
          <w:szCs w:val="23"/>
        </w:rPr>
      </w:pPr>
    </w:p>
    <w:p w:rsidR="00AE1ECD" w:rsidRDefault="00AE1ECD" w:rsidP="00AE1ECD">
      <w:pPr>
        <w:pStyle w:val="Default"/>
        <w:rPr>
          <w:sz w:val="23"/>
          <w:szCs w:val="23"/>
        </w:rPr>
      </w:pPr>
    </w:p>
    <w:p w:rsidR="00AE1ECD" w:rsidRDefault="00AE1ECD" w:rsidP="00AE1ECD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CUENTA DE AHORROS N° 808-875-129. BANCO AVVILLAS.</w:t>
      </w:r>
    </w:p>
    <w:p w:rsidR="00AE1ECD" w:rsidRDefault="00AE1ECD" w:rsidP="00AE1ECD">
      <w:pPr>
        <w:pStyle w:val="Default"/>
        <w:rPr>
          <w:b/>
          <w:bCs/>
          <w:sz w:val="28"/>
          <w:szCs w:val="28"/>
        </w:rPr>
      </w:pPr>
    </w:p>
    <w:p w:rsidR="005A11C8" w:rsidRDefault="005A11C8" w:rsidP="00AE1ECD">
      <w:pPr>
        <w:pStyle w:val="Default"/>
        <w:rPr>
          <w:b/>
          <w:bCs/>
          <w:sz w:val="28"/>
          <w:szCs w:val="28"/>
        </w:rPr>
      </w:pPr>
    </w:p>
    <w:p w:rsidR="005A11C8" w:rsidRDefault="00460DF9" w:rsidP="00AE1ECD">
      <w:pPr>
        <w:pStyle w:val="Default"/>
        <w:rPr>
          <w:b/>
          <w:bCs/>
          <w:sz w:val="28"/>
          <w:szCs w:val="28"/>
        </w:rPr>
      </w:pPr>
      <w:r w:rsidRPr="005A11C8">
        <w:rPr>
          <w:b/>
          <w:bCs/>
          <w:noProof/>
          <w:sz w:val="28"/>
          <w:szCs w:val="28"/>
          <w:lang w:eastAsia="es-CO"/>
        </w:rPr>
        <w:drawing>
          <wp:anchor distT="0" distB="0" distL="114300" distR="114300" simplePos="0" relativeHeight="251658240" behindDoc="1" locked="0" layoutInCell="1" allowOverlap="1" wp14:anchorId="60931150" wp14:editId="050C033B">
            <wp:simplePos x="0" y="0"/>
            <wp:positionH relativeFrom="column">
              <wp:posOffset>824865</wp:posOffset>
            </wp:positionH>
            <wp:positionV relativeFrom="paragraph">
              <wp:posOffset>155575</wp:posOffset>
            </wp:positionV>
            <wp:extent cx="4000500" cy="1129524"/>
            <wp:effectExtent l="0" t="0" r="0" b="0"/>
            <wp:wrapNone/>
            <wp:docPr id="1" name="Imagen 1" descr="C:\Users\JORGE JINETE\Desktop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RGE JINETE\Desktop\firm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12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1C8" w:rsidRDefault="005A11C8" w:rsidP="00AE1ECD">
      <w:pPr>
        <w:pStyle w:val="Default"/>
        <w:rPr>
          <w:b/>
          <w:bCs/>
          <w:sz w:val="28"/>
          <w:szCs w:val="28"/>
        </w:rPr>
      </w:pPr>
    </w:p>
    <w:p w:rsidR="005A11C8" w:rsidRDefault="005A11C8" w:rsidP="00AE1ECD">
      <w:pPr>
        <w:pStyle w:val="Default"/>
        <w:rPr>
          <w:b/>
          <w:bCs/>
          <w:sz w:val="28"/>
          <w:szCs w:val="28"/>
        </w:rPr>
      </w:pPr>
    </w:p>
    <w:p w:rsidR="00AE1ECD" w:rsidRDefault="00AE1ECD" w:rsidP="00AE1EC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E1ECD" w:rsidRPr="00AE1ECD" w:rsidRDefault="00AE1ECD" w:rsidP="00AE1ECD">
      <w:pPr>
        <w:pStyle w:val="Default"/>
        <w:jc w:val="center"/>
        <w:rPr>
          <w:sz w:val="32"/>
          <w:szCs w:val="28"/>
        </w:rPr>
      </w:pPr>
      <w:r w:rsidRPr="00AE1ECD">
        <w:rPr>
          <w:b/>
          <w:bCs/>
          <w:sz w:val="32"/>
          <w:szCs w:val="28"/>
        </w:rPr>
        <w:t>JORGE ANTONIO JINETTE VANEGA</w:t>
      </w:r>
    </w:p>
    <w:p w:rsidR="00AE1ECD" w:rsidRPr="00AE1ECD" w:rsidRDefault="00AE1ECD" w:rsidP="00AE1ECD">
      <w:pPr>
        <w:pStyle w:val="Default"/>
        <w:jc w:val="center"/>
        <w:rPr>
          <w:sz w:val="32"/>
          <w:szCs w:val="28"/>
        </w:rPr>
      </w:pPr>
      <w:r w:rsidRPr="00AE1ECD">
        <w:rPr>
          <w:sz w:val="32"/>
          <w:szCs w:val="28"/>
        </w:rPr>
        <w:t>CC N°8.746.295. de Barranquilla</w:t>
      </w:r>
    </w:p>
    <w:p w:rsidR="002535F6" w:rsidRPr="00465B6C" w:rsidRDefault="002535F6" w:rsidP="00AE1ECD">
      <w:pPr>
        <w:jc w:val="center"/>
        <w:rPr>
          <w:rFonts w:ascii="Tahoma" w:hAnsi="Tahoma" w:cs="Tahoma"/>
          <w:sz w:val="32"/>
        </w:rPr>
      </w:pPr>
    </w:p>
    <w:sectPr w:rsidR="002535F6" w:rsidRPr="00465B6C" w:rsidSect="008C3434">
      <w:pgSz w:w="12240" w:h="15840" w:code="1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0D7" w:rsidRDefault="002470D7" w:rsidP="00B709BC">
      <w:r>
        <w:separator/>
      </w:r>
    </w:p>
  </w:endnote>
  <w:endnote w:type="continuationSeparator" w:id="0">
    <w:p w:rsidR="002470D7" w:rsidRDefault="002470D7" w:rsidP="00B70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0D7" w:rsidRDefault="002470D7" w:rsidP="00B709BC">
      <w:r>
        <w:separator/>
      </w:r>
    </w:p>
  </w:footnote>
  <w:footnote w:type="continuationSeparator" w:id="0">
    <w:p w:rsidR="002470D7" w:rsidRDefault="002470D7" w:rsidP="00B709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F9D"/>
    <w:rsid w:val="00000877"/>
    <w:rsid w:val="00002F39"/>
    <w:rsid w:val="0000571D"/>
    <w:rsid w:val="0000606D"/>
    <w:rsid w:val="000110D1"/>
    <w:rsid w:val="00011976"/>
    <w:rsid w:val="00012BA5"/>
    <w:rsid w:val="00023707"/>
    <w:rsid w:val="0003206D"/>
    <w:rsid w:val="00032BD4"/>
    <w:rsid w:val="00041538"/>
    <w:rsid w:val="00044C78"/>
    <w:rsid w:val="00047590"/>
    <w:rsid w:val="00053011"/>
    <w:rsid w:val="000531A7"/>
    <w:rsid w:val="000646B7"/>
    <w:rsid w:val="00067838"/>
    <w:rsid w:val="0007529A"/>
    <w:rsid w:val="000762A7"/>
    <w:rsid w:val="00084EBD"/>
    <w:rsid w:val="00086805"/>
    <w:rsid w:val="00090368"/>
    <w:rsid w:val="00092E59"/>
    <w:rsid w:val="00093407"/>
    <w:rsid w:val="000A2DC8"/>
    <w:rsid w:val="000A68B8"/>
    <w:rsid w:val="000B319D"/>
    <w:rsid w:val="000B64EC"/>
    <w:rsid w:val="000C700E"/>
    <w:rsid w:val="000C7E0A"/>
    <w:rsid w:val="000D2C50"/>
    <w:rsid w:val="000D5ADD"/>
    <w:rsid w:val="000E0E71"/>
    <w:rsid w:val="000E33E2"/>
    <w:rsid w:val="000E60AA"/>
    <w:rsid w:val="000F03E0"/>
    <w:rsid w:val="000F1950"/>
    <w:rsid w:val="000F52B4"/>
    <w:rsid w:val="000F74CD"/>
    <w:rsid w:val="000F7A94"/>
    <w:rsid w:val="001042C3"/>
    <w:rsid w:val="00111876"/>
    <w:rsid w:val="00127D92"/>
    <w:rsid w:val="00135171"/>
    <w:rsid w:val="00144B4F"/>
    <w:rsid w:val="00150D58"/>
    <w:rsid w:val="0015121B"/>
    <w:rsid w:val="001526B0"/>
    <w:rsid w:val="00154F03"/>
    <w:rsid w:val="00156B35"/>
    <w:rsid w:val="001609A7"/>
    <w:rsid w:val="00167410"/>
    <w:rsid w:val="0017319C"/>
    <w:rsid w:val="00173824"/>
    <w:rsid w:val="00174A69"/>
    <w:rsid w:val="00177520"/>
    <w:rsid w:val="0018410F"/>
    <w:rsid w:val="001904B5"/>
    <w:rsid w:val="001B21A3"/>
    <w:rsid w:val="001C0006"/>
    <w:rsid w:val="001C197E"/>
    <w:rsid w:val="001C29D5"/>
    <w:rsid w:val="001C30A2"/>
    <w:rsid w:val="001C3828"/>
    <w:rsid w:val="001C7187"/>
    <w:rsid w:val="001D1D13"/>
    <w:rsid w:val="001D7EDC"/>
    <w:rsid w:val="001F35DA"/>
    <w:rsid w:val="001F4BFB"/>
    <w:rsid w:val="00205CF1"/>
    <w:rsid w:val="002067A8"/>
    <w:rsid w:val="0020680B"/>
    <w:rsid w:val="002132DE"/>
    <w:rsid w:val="00213A82"/>
    <w:rsid w:val="0022144F"/>
    <w:rsid w:val="00221E6D"/>
    <w:rsid w:val="002279E9"/>
    <w:rsid w:val="00231D40"/>
    <w:rsid w:val="00233030"/>
    <w:rsid w:val="00234443"/>
    <w:rsid w:val="0023461B"/>
    <w:rsid w:val="00240028"/>
    <w:rsid w:val="0024349C"/>
    <w:rsid w:val="002470D7"/>
    <w:rsid w:val="00250215"/>
    <w:rsid w:val="002535F6"/>
    <w:rsid w:val="00253BAC"/>
    <w:rsid w:val="00256676"/>
    <w:rsid w:val="002621E5"/>
    <w:rsid w:val="00265894"/>
    <w:rsid w:val="00266CD2"/>
    <w:rsid w:val="00275833"/>
    <w:rsid w:val="00277C4F"/>
    <w:rsid w:val="00282BE1"/>
    <w:rsid w:val="0028670D"/>
    <w:rsid w:val="002903ED"/>
    <w:rsid w:val="002A0245"/>
    <w:rsid w:val="002A21B8"/>
    <w:rsid w:val="002B10CC"/>
    <w:rsid w:val="002B15F3"/>
    <w:rsid w:val="002B1D75"/>
    <w:rsid w:val="002B323D"/>
    <w:rsid w:val="002B716C"/>
    <w:rsid w:val="002C0E89"/>
    <w:rsid w:val="002D46FD"/>
    <w:rsid w:val="002E2D84"/>
    <w:rsid w:val="002E2E38"/>
    <w:rsid w:val="002E6C39"/>
    <w:rsid w:val="002F21BC"/>
    <w:rsid w:val="002F370B"/>
    <w:rsid w:val="002F6E0E"/>
    <w:rsid w:val="00300529"/>
    <w:rsid w:val="0030242E"/>
    <w:rsid w:val="00302C54"/>
    <w:rsid w:val="00304D4E"/>
    <w:rsid w:val="00307AA2"/>
    <w:rsid w:val="00307BA7"/>
    <w:rsid w:val="00310D36"/>
    <w:rsid w:val="00317B03"/>
    <w:rsid w:val="00333B92"/>
    <w:rsid w:val="00336C44"/>
    <w:rsid w:val="00343393"/>
    <w:rsid w:val="0034395F"/>
    <w:rsid w:val="00345451"/>
    <w:rsid w:val="00356D33"/>
    <w:rsid w:val="00365D15"/>
    <w:rsid w:val="00384DC4"/>
    <w:rsid w:val="00390837"/>
    <w:rsid w:val="003947BC"/>
    <w:rsid w:val="00395391"/>
    <w:rsid w:val="003A3C34"/>
    <w:rsid w:val="003B5490"/>
    <w:rsid w:val="003B6669"/>
    <w:rsid w:val="003C36E7"/>
    <w:rsid w:val="003C4720"/>
    <w:rsid w:val="003C4A45"/>
    <w:rsid w:val="003D47A2"/>
    <w:rsid w:val="003E1893"/>
    <w:rsid w:val="0040561B"/>
    <w:rsid w:val="00412141"/>
    <w:rsid w:val="00412338"/>
    <w:rsid w:val="00414F85"/>
    <w:rsid w:val="004150B2"/>
    <w:rsid w:val="0041669C"/>
    <w:rsid w:val="00421E5B"/>
    <w:rsid w:val="0043410E"/>
    <w:rsid w:val="00435B87"/>
    <w:rsid w:val="004435A1"/>
    <w:rsid w:val="00446059"/>
    <w:rsid w:val="00447BD4"/>
    <w:rsid w:val="00451DB2"/>
    <w:rsid w:val="00452EE6"/>
    <w:rsid w:val="00460254"/>
    <w:rsid w:val="00460753"/>
    <w:rsid w:val="00460DF9"/>
    <w:rsid w:val="00462D78"/>
    <w:rsid w:val="0046342A"/>
    <w:rsid w:val="004646FC"/>
    <w:rsid w:val="00465B6C"/>
    <w:rsid w:val="0047278C"/>
    <w:rsid w:val="00474059"/>
    <w:rsid w:val="0047523E"/>
    <w:rsid w:val="00476088"/>
    <w:rsid w:val="004848BD"/>
    <w:rsid w:val="00490711"/>
    <w:rsid w:val="004945D9"/>
    <w:rsid w:val="004A1CB9"/>
    <w:rsid w:val="004B7E31"/>
    <w:rsid w:val="004C40E8"/>
    <w:rsid w:val="004C452B"/>
    <w:rsid w:val="004C4BF8"/>
    <w:rsid w:val="004D3986"/>
    <w:rsid w:val="004D5496"/>
    <w:rsid w:val="004D7D66"/>
    <w:rsid w:val="004F079B"/>
    <w:rsid w:val="004F0AC5"/>
    <w:rsid w:val="004F5578"/>
    <w:rsid w:val="004F7405"/>
    <w:rsid w:val="004F7F79"/>
    <w:rsid w:val="00502CD5"/>
    <w:rsid w:val="00510788"/>
    <w:rsid w:val="005135C8"/>
    <w:rsid w:val="00517E4B"/>
    <w:rsid w:val="00522D42"/>
    <w:rsid w:val="00546517"/>
    <w:rsid w:val="00546D7D"/>
    <w:rsid w:val="00552321"/>
    <w:rsid w:val="005541F3"/>
    <w:rsid w:val="0055705B"/>
    <w:rsid w:val="005602E6"/>
    <w:rsid w:val="005636CE"/>
    <w:rsid w:val="0057153A"/>
    <w:rsid w:val="00573E6A"/>
    <w:rsid w:val="005744F5"/>
    <w:rsid w:val="00577696"/>
    <w:rsid w:val="005801A6"/>
    <w:rsid w:val="005819B1"/>
    <w:rsid w:val="0058390E"/>
    <w:rsid w:val="0059608C"/>
    <w:rsid w:val="005A10D3"/>
    <w:rsid w:val="005A11C8"/>
    <w:rsid w:val="005A1F97"/>
    <w:rsid w:val="005A5B25"/>
    <w:rsid w:val="005C2D7A"/>
    <w:rsid w:val="005D19F6"/>
    <w:rsid w:val="005D25D9"/>
    <w:rsid w:val="00613BA1"/>
    <w:rsid w:val="006171E7"/>
    <w:rsid w:val="006200C9"/>
    <w:rsid w:val="00626795"/>
    <w:rsid w:val="00630C08"/>
    <w:rsid w:val="00631968"/>
    <w:rsid w:val="00631CB1"/>
    <w:rsid w:val="0064106F"/>
    <w:rsid w:val="00642685"/>
    <w:rsid w:val="006518DE"/>
    <w:rsid w:val="00656580"/>
    <w:rsid w:val="00675BC3"/>
    <w:rsid w:val="00676627"/>
    <w:rsid w:val="006812DF"/>
    <w:rsid w:val="006916B7"/>
    <w:rsid w:val="0069309B"/>
    <w:rsid w:val="00694C31"/>
    <w:rsid w:val="006960A6"/>
    <w:rsid w:val="006D5329"/>
    <w:rsid w:val="006D7395"/>
    <w:rsid w:val="006E0644"/>
    <w:rsid w:val="006E1578"/>
    <w:rsid w:val="006E5CC8"/>
    <w:rsid w:val="006F4902"/>
    <w:rsid w:val="00702456"/>
    <w:rsid w:val="00717987"/>
    <w:rsid w:val="00732DE3"/>
    <w:rsid w:val="0073441C"/>
    <w:rsid w:val="0073728E"/>
    <w:rsid w:val="007379DF"/>
    <w:rsid w:val="007466EC"/>
    <w:rsid w:val="00751E93"/>
    <w:rsid w:val="00755253"/>
    <w:rsid w:val="00767559"/>
    <w:rsid w:val="00785049"/>
    <w:rsid w:val="0079091B"/>
    <w:rsid w:val="007B203A"/>
    <w:rsid w:val="007B3B25"/>
    <w:rsid w:val="007B68AE"/>
    <w:rsid w:val="008153C1"/>
    <w:rsid w:val="00817F7C"/>
    <w:rsid w:val="0082404E"/>
    <w:rsid w:val="008426B4"/>
    <w:rsid w:val="00861D13"/>
    <w:rsid w:val="00867397"/>
    <w:rsid w:val="0087295C"/>
    <w:rsid w:val="00893263"/>
    <w:rsid w:val="00893892"/>
    <w:rsid w:val="00897A71"/>
    <w:rsid w:val="008B073E"/>
    <w:rsid w:val="008B1FE5"/>
    <w:rsid w:val="008B235C"/>
    <w:rsid w:val="008C13F1"/>
    <w:rsid w:val="008C2732"/>
    <w:rsid w:val="008C3434"/>
    <w:rsid w:val="008C4419"/>
    <w:rsid w:val="008C4D4F"/>
    <w:rsid w:val="008C4FB3"/>
    <w:rsid w:val="008C657A"/>
    <w:rsid w:val="008C6E5B"/>
    <w:rsid w:val="008C7143"/>
    <w:rsid w:val="008D5740"/>
    <w:rsid w:val="008E1B44"/>
    <w:rsid w:val="008F0EDA"/>
    <w:rsid w:val="008F20E2"/>
    <w:rsid w:val="009003C8"/>
    <w:rsid w:val="00900B5B"/>
    <w:rsid w:val="00914CAB"/>
    <w:rsid w:val="00920A84"/>
    <w:rsid w:val="00925FDC"/>
    <w:rsid w:val="0093400C"/>
    <w:rsid w:val="00941319"/>
    <w:rsid w:val="009449C3"/>
    <w:rsid w:val="00945563"/>
    <w:rsid w:val="00946648"/>
    <w:rsid w:val="00956D93"/>
    <w:rsid w:val="009661E1"/>
    <w:rsid w:val="009673EF"/>
    <w:rsid w:val="00971C7D"/>
    <w:rsid w:val="00971E50"/>
    <w:rsid w:val="009748FD"/>
    <w:rsid w:val="00982A81"/>
    <w:rsid w:val="0098556C"/>
    <w:rsid w:val="009920D9"/>
    <w:rsid w:val="00996BF7"/>
    <w:rsid w:val="009A2AC2"/>
    <w:rsid w:val="009B4276"/>
    <w:rsid w:val="009C2B06"/>
    <w:rsid w:val="009C6402"/>
    <w:rsid w:val="009C7189"/>
    <w:rsid w:val="009D1C3D"/>
    <w:rsid w:val="009D61BE"/>
    <w:rsid w:val="009E2344"/>
    <w:rsid w:val="009E547D"/>
    <w:rsid w:val="00A05F5A"/>
    <w:rsid w:val="00A1139A"/>
    <w:rsid w:val="00A233F7"/>
    <w:rsid w:val="00A235E1"/>
    <w:rsid w:val="00A26D6F"/>
    <w:rsid w:val="00A30226"/>
    <w:rsid w:val="00A31F5C"/>
    <w:rsid w:val="00A34805"/>
    <w:rsid w:val="00A351D3"/>
    <w:rsid w:val="00A35FE3"/>
    <w:rsid w:val="00A5286F"/>
    <w:rsid w:val="00A55845"/>
    <w:rsid w:val="00A57425"/>
    <w:rsid w:val="00A67DA3"/>
    <w:rsid w:val="00A7172D"/>
    <w:rsid w:val="00A740D5"/>
    <w:rsid w:val="00A7460F"/>
    <w:rsid w:val="00A81616"/>
    <w:rsid w:val="00A82C9D"/>
    <w:rsid w:val="00A85A74"/>
    <w:rsid w:val="00AA419F"/>
    <w:rsid w:val="00AB1DAB"/>
    <w:rsid w:val="00AB6D34"/>
    <w:rsid w:val="00AD0AE2"/>
    <w:rsid w:val="00AD1026"/>
    <w:rsid w:val="00AD129A"/>
    <w:rsid w:val="00AD4AF5"/>
    <w:rsid w:val="00AD517C"/>
    <w:rsid w:val="00AE0920"/>
    <w:rsid w:val="00AE0D3B"/>
    <w:rsid w:val="00AE1ECD"/>
    <w:rsid w:val="00AE5C77"/>
    <w:rsid w:val="00AF2354"/>
    <w:rsid w:val="00B02715"/>
    <w:rsid w:val="00B031C9"/>
    <w:rsid w:val="00B06B1D"/>
    <w:rsid w:val="00B12893"/>
    <w:rsid w:val="00B14DB4"/>
    <w:rsid w:val="00B236C1"/>
    <w:rsid w:val="00B27387"/>
    <w:rsid w:val="00B300AA"/>
    <w:rsid w:val="00B3028A"/>
    <w:rsid w:val="00B3203B"/>
    <w:rsid w:val="00B330F7"/>
    <w:rsid w:val="00B3579D"/>
    <w:rsid w:val="00B357CB"/>
    <w:rsid w:val="00B45E42"/>
    <w:rsid w:val="00B50EC2"/>
    <w:rsid w:val="00B5106A"/>
    <w:rsid w:val="00B53007"/>
    <w:rsid w:val="00B611E1"/>
    <w:rsid w:val="00B709BC"/>
    <w:rsid w:val="00B76DB0"/>
    <w:rsid w:val="00B879F1"/>
    <w:rsid w:val="00B97502"/>
    <w:rsid w:val="00BA3C8A"/>
    <w:rsid w:val="00BA5E63"/>
    <w:rsid w:val="00BB1F15"/>
    <w:rsid w:val="00BB3E82"/>
    <w:rsid w:val="00BB4EAA"/>
    <w:rsid w:val="00BB6081"/>
    <w:rsid w:val="00BC0720"/>
    <w:rsid w:val="00BC1014"/>
    <w:rsid w:val="00BC5F0E"/>
    <w:rsid w:val="00BD20E2"/>
    <w:rsid w:val="00BD5441"/>
    <w:rsid w:val="00BD6504"/>
    <w:rsid w:val="00BD7465"/>
    <w:rsid w:val="00BE0C99"/>
    <w:rsid w:val="00BE2390"/>
    <w:rsid w:val="00BE3D2E"/>
    <w:rsid w:val="00BE5714"/>
    <w:rsid w:val="00C17A6C"/>
    <w:rsid w:val="00C214C9"/>
    <w:rsid w:val="00C2758C"/>
    <w:rsid w:val="00C3371C"/>
    <w:rsid w:val="00C50688"/>
    <w:rsid w:val="00C620BB"/>
    <w:rsid w:val="00C80395"/>
    <w:rsid w:val="00C84F22"/>
    <w:rsid w:val="00C86408"/>
    <w:rsid w:val="00C92718"/>
    <w:rsid w:val="00CA167E"/>
    <w:rsid w:val="00CA405B"/>
    <w:rsid w:val="00CB51AD"/>
    <w:rsid w:val="00CB7DBD"/>
    <w:rsid w:val="00CC0A16"/>
    <w:rsid w:val="00CC5A7E"/>
    <w:rsid w:val="00CC6889"/>
    <w:rsid w:val="00CD11C5"/>
    <w:rsid w:val="00CE1E11"/>
    <w:rsid w:val="00CE5FF8"/>
    <w:rsid w:val="00CF27AC"/>
    <w:rsid w:val="00CF3102"/>
    <w:rsid w:val="00CF39AF"/>
    <w:rsid w:val="00D0065C"/>
    <w:rsid w:val="00D139FD"/>
    <w:rsid w:val="00D2385C"/>
    <w:rsid w:val="00D30746"/>
    <w:rsid w:val="00D31603"/>
    <w:rsid w:val="00D40945"/>
    <w:rsid w:val="00D40F68"/>
    <w:rsid w:val="00D62141"/>
    <w:rsid w:val="00D6575A"/>
    <w:rsid w:val="00D817AA"/>
    <w:rsid w:val="00D95CAA"/>
    <w:rsid w:val="00D979D5"/>
    <w:rsid w:val="00DA5808"/>
    <w:rsid w:val="00DC7FAC"/>
    <w:rsid w:val="00DD3297"/>
    <w:rsid w:val="00DE224C"/>
    <w:rsid w:val="00DE2F6F"/>
    <w:rsid w:val="00E04B18"/>
    <w:rsid w:val="00E164A3"/>
    <w:rsid w:val="00E166E9"/>
    <w:rsid w:val="00E2279E"/>
    <w:rsid w:val="00E26FC4"/>
    <w:rsid w:val="00E30176"/>
    <w:rsid w:val="00E31526"/>
    <w:rsid w:val="00E40693"/>
    <w:rsid w:val="00E40B05"/>
    <w:rsid w:val="00E41394"/>
    <w:rsid w:val="00E4374B"/>
    <w:rsid w:val="00E550B6"/>
    <w:rsid w:val="00E57F38"/>
    <w:rsid w:val="00E61370"/>
    <w:rsid w:val="00E61D3C"/>
    <w:rsid w:val="00E70C7E"/>
    <w:rsid w:val="00E765E6"/>
    <w:rsid w:val="00E80979"/>
    <w:rsid w:val="00E84E06"/>
    <w:rsid w:val="00E87BF4"/>
    <w:rsid w:val="00E95400"/>
    <w:rsid w:val="00EA4469"/>
    <w:rsid w:val="00EB4F40"/>
    <w:rsid w:val="00EC26DC"/>
    <w:rsid w:val="00EC3065"/>
    <w:rsid w:val="00ED11A5"/>
    <w:rsid w:val="00EE3F55"/>
    <w:rsid w:val="00EE4030"/>
    <w:rsid w:val="00EE4F9D"/>
    <w:rsid w:val="00EF28BB"/>
    <w:rsid w:val="00F04301"/>
    <w:rsid w:val="00F137B2"/>
    <w:rsid w:val="00F14467"/>
    <w:rsid w:val="00F177D0"/>
    <w:rsid w:val="00F21632"/>
    <w:rsid w:val="00F240F4"/>
    <w:rsid w:val="00F4322C"/>
    <w:rsid w:val="00F45D4A"/>
    <w:rsid w:val="00F4761C"/>
    <w:rsid w:val="00F51DDD"/>
    <w:rsid w:val="00F54FCD"/>
    <w:rsid w:val="00F56CF8"/>
    <w:rsid w:val="00F650BD"/>
    <w:rsid w:val="00F83CFC"/>
    <w:rsid w:val="00F83E4E"/>
    <w:rsid w:val="00F849AE"/>
    <w:rsid w:val="00F853D3"/>
    <w:rsid w:val="00F86B5D"/>
    <w:rsid w:val="00F87D22"/>
    <w:rsid w:val="00F90793"/>
    <w:rsid w:val="00F911D4"/>
    <w:rsid w:val="00FA09F9"/>
    <w:rsid w:val="00FA59E6"/>
    <w:rsid w:val="00FB1691"/>
    <w:rsid w:val="00FB3486"/>
    <w:rsid w:val="00FD2613"/>
    <w:rsid w:val="00FD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2199F7FD-3F0C-FC44-8F54-060B7CFED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AR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B709BC"/>
    <w:rPr>
      <w:rFonts w:ascii="Calibri" w:hAnsi="Calibri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B709BC"/>
    <w:rPr>
      <w:rFonts w:ascii="Calibri" w:hAnsi="Calibri"/>
      <w:sz w:val="22"/>
      <w:szCs w:val="22"/>
      <w:lang w:val="es-ES" w:eastAsia="en-US" w:bidi="ar-SA"/>
    </w:rPr>
  </w:style>
  <w:style w:type="paragraph" w:styleId="Encabezado">
    <w:name w:val="header"/>
    <w:basedOn w:val="Normal"/>
    <w:link w:val="EncabezadoCar"/>
    <w:uiPriority w:val="99"/>
    <w:semiHidden/>
    <w:unhideWhenUsed/>
    <w:rsid w:val="00B709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semiHidden/>
    <w:rsid w:val="00B709BC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709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B709BC"/>
    <w:rPr>
      <w:sz w:val="24"/>
      <w:szCs w:val="24"/>
      <w:lang w:val="es-ES" w:eastAsia="es-ES"/>
    </w:rPr>
  </w:style>
  <w:style w:type="character" w:styleId="Nmerodepgina">
    <w:name w:val="page number"/>
    <w:uiPriority w:val="99"/>
    <w:unhideWhenUsed/>
    <w:rsid w:val="00B709BC"/>
    <w:rPr>
      <w:rFonts w:eastAsia="Times New Roman" w:cs="Times New Roman"/>
      <w:bCs w:val="0"/>
      <w:iCs w:val="0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26B0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1526B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0368"/>
    <w:pPr>
      <w:spacing w:before="100" w:beforeAutospacing="1" w:after="100" w:afterAutospacing="1"/>
    </w:pPr>
    <w:rPr>
      <w:lang w:val="es-CO" w:eastAsia="es-CO"/>
    </w:rPr>
  </w:style>
  <w:style w:type="character" w:styleId="Hipervnculo">
    <w:name w:val="Hyperlink"/>
    <w:uiPriority w:val="99"/>
    <w:semiHidden/>
    <w:unhideWhenUsed/>
    <w:rsid w:val="00090368"/>
    <w:rPr>
      <w:color w:val="0000FF"/>
      <w:u w:val="single"/>
    </w:rPr>
  </w:style>
  <w:style w:type="paragraph" w:customStyle="1" w:styleId="Default">
    <w:name w:val="Default"/>
    <w:rsid w:val="00AE1EC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0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DISTRITO, ESPECIAL, INDUSTRIAL Y PORTUARIO  DE BARRANQUILLA</vt:lpstr>
    </vt:vector>
  </TitlesOfParts>
  <Company>Gobernacion del Atlantico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DISTRITO, ESPECIAL, INDUSTRIAL Y PORTUARIO  DE BARRANQUILLA</dc:title>
  <dc:subject/>
  <dc:creator>nfernandez</dc:creator>
  <cp:keywords/>
  <cp:lastModifiedBy>JORGE JINETE</cp:lastModifiedBy>
  <cp:revision>2</cp:revision>
  <cp:lastPrinted>2023-10-08T15:17:00Z</cp:lastPrinted>
  <dcterms:created xsi:type="dcterms:W3CDTF">2023-11-07T16:02:00Z</dcterms:created>
  <dcterms:modified xsi:type="dcterms:W3CDTF">2023-11-07T16:02:00Z</dcterms:modified>
</cp:coreProperties>
</file>