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84A4C" w14:textId="77777777" w:rsidR="00131E4F" w:rsidRPr="00636B2E" w:rsidRDefault="00131E4F" w:rsidP="00636B2E">
      <w:pPr>
        <w:pStyle w:val="Textoindependiente"/>
        <w:spacing w:before="7"/>
        <w:jc w:val="both"/>
        <w:rPr>
          <w:i w:val="0"/>
          <w:sz w:val="28"/>
        </w:rPr>
      </w:pPr>
    </w:p>
    <w:p w14:paraId="76772D9B" w14:textId="77777777" w:rsidR="00131E4F" w:rsidRPr="00636B2E" w:rsidRDefault="006B057A" w:rsidP="00636B2E">
      <w:pPr>
        <w:pStyle w:val="Ttulo1"/>
        <w:ind w:left="2037" w:right="2323"/>
        <w:jc w:val="both"/>
      </w:pPr>
      <w:r w:rsidRPr="00636B2E">
        <w:rPr>
          <w:spacing w:val="-1"/>
        </w:rPr>
        <w:t>AUTORIZACIÓN</w:t>
      </w:r>
      <w:r w:rsidRPr="00636B2E">
        <w:rPr>
          <w:spacing w:val="-14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9"/>
        </w:rPr>
        <w:t xml:space="preserve"> </w:t>
      </w:r>
      <w:r w:rsidRPr="00636B2E">
        <w:t>ELECTRÓNICA</w:t>
      </w:r>
    </w:p>
    <w:p w14:paraId="551D9801" w14:textId="77777777"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2"/>
        </w:rPr>
      </w:pPr>
    </w:p>
    <w:p w14:paraId="6B5D5293" w14:textId="1054887C" w:rsidR="00131E4F" w:rsidRPr="00DC1285" w:rsidRDefault="00DC1285" w:rsidP="00636B2E">
      <w:pPr>
        <w:tabs>
          <w:tab w:val="left" w:pos="3837"/>
        </w:tabs>
        <w:ind w:left="104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Santa Marta</w:t>
      </w:r>
      <w:r w:rsidR="006B057A" w:rsidRPr="00DC1285">
        <w:rPr>
          <w:sz w:val="20"/>
          <w:szCs w:val="20"/>
        </w:rPr>
        <w:t>,</w:t>
      </w:r>
      <w:r w:rsidR="006B057A" w:rsidRPr="00DC1285">
        <w:rPr>
          <w:spacing w:val="3"/>
          <w:sz w:val="20"/>
          <w:szCs w:val="20"/>
        </w:rPr>
        <w:t xml:space="preserve"> </w:t>
      </w:r>
      <w:r w:rsidR="006B057A" w:rsidRPr="00DC1285">
        <w:rPr>
          <w:sz w:val="20"/>
          <w:szCs w:val="20"/>
          <w:u w:val="single"/>
        </w:rPr>
        <w:t xml:space="preserve"> </w:t>
      </w:r>
      <w:r w:rsidR="006B057A" w:rsidRPr="00DC1285">
        <w:rPr>
          <w:sz w:val="20"/>
          <w:szCs w:val="20"/>
          <w:u w:val="single"/>
        </w:rPr>
        <w:tab/>
      </w:r>
    </w:p>
    <w:p w14:paraId="7635C709" w14:textId="77777777" w:rsidR="00131E4F" w:rsidRPr="00DC1285" w:rsidRDefault="00131E4F" w:rsidP="00636B2E">
      <w:pPr>
        <w:pStyle w:val="Textoindependiente"/>
        <w:jc w:val="both"/>
        <w:rPr>
          <w:i w:val="0"/>
          <w:sz w:val="20"/>
          <w:szCs w:val="20"/>
        </w:rPr>
      </w:pPr>
    </w:p>
    <w:p w14:paraId="0821AB5E" w14:textId="77777777" w:rsidR="00131E4F" w:rsidRPr="00DC1285" w:rsidRDefault="00131E4F" w:rsidP="00636B2E">
      <w:pPr>
        <w:pStyle w:val="Textoindependiente"/>
        <w:spacing w:before="5"/>
        <w:jc w:val="both"/>
        <w:rPr>
          <w:i w:val="0"/>
          <w:sz w:val="20"/>
          <w:szCs w:val="20"/>
        </w:rPr>
      </w:pPr>
    </w:p>
    <w:p w14:paraId="0EB7FBCF" w14:textId="77777777" w:rsidR="00131E4F" w:rsidRPr="00DC1285" w:rsidRDefault="006B057A" w:rsidP="00636B2E">
      <w:pPr>
        <w:spacing w:line="252" w:lineRule="exact"/>
        <w:ind w:left="104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Señores</w:t>
      </w:r>
    </w:p>
    <w:p w14:paraId="4343F2B1" w14:textId="77777777" w:rsidR="004B38E0" w:rsidRPr="00DC1285" w:rsidRDefault="006B057A" w:rsidP="00636B2E">
      <w:pPr>
        <w:pStyle w:val="Ttulo1"/>
        <w:spacing w:before="0" w:line="242" w:lineRule="auto"/>
        <w:ind w:right="4084"/>
        <w:jc w:val="both"/>
        <w:rPr>
          <w:sz w:val="20"/>
          <w:szCs w:val="20"/>
        </w:rPr>
      </w:pPr>
      <w:r w:rsidRPr="00DC1285">
        <w:rPr>
          <w:sz w:val="20"/>
          <w:szCs w:val="20"/>
        </w:rPr>
        <w:t xml:space="preserve">Dirección Territorial </w:t>
      </w:r>
      <w:r w:rsidR="004B38E0" w:rsidRPr="00DC1285">
        <w:rPr>
          <w:sz w:val="20"/>
          <w:szCs w:val="20"/>
        </w:rPr>
        <w:t>Caribe</w:t>
      </w:r>
    </w:p>
    <w:p w14:paraId="2B153AC6" w14:textId="77777777" w:rsidR="00DC1285" w:rsidRDefault="006B057A" w:rsidP="00DC1285">
      <w:pPr>
        <w:pStyle w:val="Ttulo1"/>
        <w:spacing w:before="0" w:line="242" w:lineRule="auto"/>
        <w:ind w:left="0" w:right="4084"/>
        <w:jc w:val="both"/>
        <w:rPr>
          <w:spacing w:val="-58"/>
          <w:sz w:val="20"/>
          <w:szCs w:val="20"/>
        </w:rPr>
      </w:pP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z w:val="20"/>
          <w:szCs w:val="20"/>
        </w:rPr>
        <w:t>Parques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Nacionales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Naturales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Colombia</w:t>
      </w:r>
      <w:r w:rsidRPr="00DC1285">
        <w:rPr>
          <w:spacing w:val="-58"/>
          <w:sz w:val="20"/>
          <w:szCs w:val="20"/>
        </w:rPr>
        <w:t xml:space="preserve"> </w:t>
      </w:r>
    </w:p>
    <w:p w14:paraId="20C23683" w14:textId="6FAF1714" w:rsidR="00131E4F" w:rsidRPr="00DC1285" w:rsidRDefault="006B057A" w:rsidP="00636B2E">
      <w:pPr>
        <w:pStyle w:val="Ttulo1"/>
        <w:spacing w:before="0" w:line="242" w:lineRule="auto"/>
        <w:ind w:right="4084"/>
        <w:jc w:val="both"/>
        <w:rPr>
          <w:b w:val="0"/>
          <w:sz w:val="20"/>
          <w:szCs w:val="20"/>
        </w:rPr>
      </w:pPr>
      <w:r w:rsidRPr="00DC1285">
        <w:rPr>
          <w:b w:val="0"/>
          <w:sz w:val="20"/>
          <w:szCs w:val="20"/>
        </w:rPr>
        <w:t>Ciudad</w:t>
      </w:r>
    </w:p>
    <w:p w14:paraId="55B1FAA2" w14:textId="77777777" w:rsidR="00131E4F" w:rsidRPr="00DC1285" w:rsidRDefault="00131E4F" w:rsidP="00636B2E">
      <w:pPr>
        <w:pStyle w:val="Textoindependiente"/>
        <w:jc w:val="both"/>
        <w:rPr>
          <w:i w:val="0"/>
          <w:sz w:val="20"/>
          <w:szCs w:val="20"/>
        </w:rPr>
      </w:pPr>
    </w:p>
    <w:p w14:paraId="27E8F7CA" w14:textId="77777777" w:rsidR="00131E4F" w:rsidRPr="00DC1285" w:rsidRDefault="00131E4F" w:rsidP="00636B2E">
      <w:pPr>
        <w:pStyle w:val="Textoindependiente"/>
        <w:jc w:val="both"/>
        <w:rPr>
          <w:i w:val="0"/>
          <w:sz w:val="20"/>
          <w:szCs w:val="20"/>
        </w:rPr>
      </w:pPr>
    </w:p>
    <w:p w14:paraId="2F76B92E" w14:textId="77777777" w:rsidR="00131E4F" w:rsidRPr="00DC1285" w:rsidRDefault="006B057A" w:rsidP="00636B2E">
      <w:pPr>
        <w:ind w:left="104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Cordial</w:t>
      </w:r>
      <w:r w:rsidRPr="00DC1285">
        <w:rPr>
          <w:spacing w:val="-7"/>
          <w:sz w:val="20"/>
          <w:szCs w:val="20"/>
        </w:rPr>
        <w:t xml:space="preserve"> </w:t>
      </w:r>
      <w:r w:rsidRPr="00DC1285">
        <w:rPr>
          <w:sz w:val="20"/>
          <w:szCs w:val="20"/>
        </w:rPr>
        <w:t>Saludo.</w:t>
      </w:r>
    </w:p>
    <w:p w14:paraId="78AAE769" w14:textId="77777777" w:rsidR="00131E4F" w:rsidRPr="00DC1285" w:rsidRDefault="00131E4F" w:rsidP="00636B2E">
      <w:pPr>
        <w:pStyle w:val="Textoindependiente"/>
        <w:jc w:val="both"/>
        <w:rPr>
          <w:i w:val="0"/>
          <w:sz w:val="20"/>
          <w:szCs w:val="20"/>
        </w:rPr>
      </w:pPr>
    </w:p>
    <w:p w14:paraId="4F7C8ED8" w14:textId="77777777" w:rsidR="00131E4F" w:rsidRPr="00DC1285" w:rsidRDefault="00131E4F" w:rsidP="00636B2E">
      <w:pPr>
        <w:pStyle w:val="Textoindependiente"/>
        <w:spacing w:before="9"/>
        <w:jc w:val="both"/>
        <w:rPr>
          <w:i w:val="0"/>
          <w:sz w:val="20"/>
          <w:szCs w:val="20"/>
        </w:rPr>
      </w:pPr>
    </w:p>
    <w:p w14:paraId="7880DD4A" w14:textId="77777777" w:rsidR="00131E4F" w:rsidRPr="00DC1285" w:rsidRDefault="006B057A" w:rsidP="00636B2E">
      <w:pPr>
        <w:tabs>
          <w:tab w:val="left" w:pos="7894"/>
        </w:tabs>
        <w:spacing w:line="228" w:lineRule="auto"/>
        <w:ind w:left="104" w:right="688"/>
        <w:jc w:val="both"/>
        <w:rPr>
          <w:b/>
          <w:sz w:val="20"/>
          <w:szCs w:val="20"/>
        </w:rPr>
      </w:pPr>
      <w:r w:rsidRPr="00DC1285">
        <w:rPr>
          <w:sz w:val="20"/>
          <w:szCs w:val="20"/>
        </w:rPr>
        <w:t>Asunto: Autorización para notificación electrónica de los documentos y actuaciones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derivadas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del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contrato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producto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de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la</w:t>
      </w:r>
      <w:r w:rsidRPr="00DC1285">
        <w:rPr>
          <w:sz w:val="20"/>
          <w:szCs w:val="20"/>
        </w:rPr>
        <w:t xml:space="preserve"> </w:t>
      </w:r>
      <w:r w:rsidRPr="00DC1285">
        <w:rPr>
          <w:b/>
          <w:spacing w:val="-1"/>
          <w:sz w:val="20"/>
          <w:szCs w:val="20"/>
        </w:rPr>
        <w:t>invitación</w:t>
      </w:r>
      <w:r w:rsidRPr="00DC1285">
        <w:rPr>
          <w:b/>
          <w:spacing w:val="-26"/>
          <w:sz w:val="20"/>
          <w:szCs w:val="20"/>
        </w:rPr>
        <w:t xml:space="preserve"> </w:t>
      </w:r>
      <w:r w:rsidRPr="00DC1285">
        <w:rPr>
          <w:b/>
          <w:spacing w:val="-1"/>
          <w:sz w:val="20"/>
          <w:szCs w:val="20"/>
        </w:rPr>
        <w:t>publica</w:t>
      </w:r>
      <w:r w:rsidRPr="00DC1285">
        <w:rPr>
          <w:b/>
          <w:spacing w:val="-3"/>
          <w:sz w:val="20"/>
          <w:szCs w:val="20"/>
        </w:rPr>
        <w:t xml:space="preserve"> </w:t>
      </w:r>
      <w:r w:rsidRPr="00DC1285">
        <w:rPr>
          <w:b/>
          <w:sz w:val="20"/>
          <w:szCs w:val="20"/>
        </w:rPr>
        <w:t>No.</w:t>
      </w:r>
      <w:r w:rsidRPr="00DC1285">
        <w:rPr>
          <w:b/>
          <w:sz w:val="20"/>
          <w:szCs w:val="20"/>
          <w:u w:val="thick"/>
        </w:rPr>
        <w:tab/>
      </w:r>
      <w:r w:rsidRPr="00DC1285">
        <w:rPr>
          <w:b/>
          <w:spacing w:val="-9"/>
          <w:sz w:val="20"/>
          <w:szCs w:val="20"/>
        </w:rPr>
        <w:t>de</w:t>
      </w:r>
      <w:r w:rsidRPr="00DC1285">
        <w:rPr>
          <w:b/>
          <w:spacing w:val="-19"/>
          <w:sz w:val="20"/>
          <w:szCs w:val="20"/>
        </w:rPr>
        <w:t xml:space="preserve"> </w:t>
      </w:r>
      <w:r w:rsidRPr="00DC1285">
        <w:rPr>
          <w:b/>
          <w:spacing w:val="-8"/>
          <w:sz w:val="20"/>
          <w:szCs w:val="20"/>
        </w:rPr>
        <w:t>2022</w:t>
      </w:r>
    </w:p>
    <w:p w14:paraId="02B66483" w14:textId="77777777" w:rsidR="00131E4F" w:rsidRPr="00DC1285" w:rsidRDefault="00131E4F" w:rsidP="00636B2E">
      <w:pPr>
        <w:pStyle w:val="Textoindependiente"/>
        <w:jc w:val="both"/>
        <w:rPr>
          <w:b/>
          <w:i w:val="0"/>
          <w:sz w:val="20"/>
          <w:szCs w:val="20"/>
        </w:rPr>
      </w:pPr>
    </w:p>
    <w:p w14:paraId="2A3A962F" w14:textId="77777777" w:rsidR="00131E4F" w:rsidRPr="00DC1285" w:rsidRDefault="00131E4F" w:rsidP="00636B2E">
      <w:pPr>
        <w:pStyle w:val="Textoindependiente"/>
        <w:jc w:val="both"/>
        <w:rPr>
          <w:b/>
          <w:i w:val="0"/>
          <w:sz w:val="20"/>
          <w:szCs w:val="20"/>
        </w:rPr>
      </w:pPr>
    </w:p>
    <w:p w14:paraId="24A06371" w14:textId="77777777" w:rsidR="00131E4F" w:rsidRPr="00DC1285" w:rsidRDefault="00131E4F" w:rsidP="00636B2E">
      <w:pPr>
        <w:pStyle w:val="Textoindependiente"/>
        <w:spacing w:before="8"/>
        <w:jc w:val="both"/>
        <w:rPr>
          <w:b/>
          <w:i w:val="0"/>
          <w:sz w:val="20"/>
          <w:szCs w:val="20"/>
        </w:rPr>
      </w:pPr>
    </w:p>
    <w:p w14:paraId="3813B2C7" w14:textId="77777777" w:rsidR="00131E4F" w:rsidRPr="00DC1285" w:rsidRDefault="006B057A" w:rsidP="00636B2E">
      <w:pPr>
        <w:tabs>
          <w:tab w:val="left" w:pos="3437"/>
          <w:tab w:val="left" w:pos="3709"/>
        </w:tabs>
        <w:spacing w:before="92"/>
        <w:ind w:left="104" w:right="409"/>
        <w:jc w:val="both"/>
        <w:rPr>
          <w:sz w:val="20"/>
          <w:szCs w:val="20"/>
        </w:rPr>
      </w:pPr>
      <w:r w:rsidRPr="00DC1285">
        <w:rPr>
          <w:sz w:val="20"/>
          <w:szCs w:val="20"/>
          <w:u w:val="single"/>
        </w:rPr>
        <w:t xml:space="preserve"> </w:t>
      </w:r>
      <w:r w:rsidRPr="00DC1285">
        <w:rPr>
          <w:sz w:val="20"/>
          <w:szCs w:val="20"/>
          <w:u w:val="single"/>
        </w:rPr>
        <w:tab/>
      </w:r>
      <w:r w:rsidRPr="00DC1285">
        <w:rPr>
          <w:sz w:val="20"/>
          <w:szCs w:val="20"/>
        </w:rPr>
        <w:t>,</w:t>
      </w:r>
      <w:r w:rsidRPr="00DC1285">
        <w:rPr>
          <w:sz w:val="20"/>
          <w:szCs w:val="20"/>
        </w:rPr>
        <w:tab/>
        <w:t>mayor</w:t>
      </w:r>
      <w:r w:rsidRPr="00DC1285">
        <w:rPr>
          <w:spacing w:val="-8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edad</w:t>
      </w:r>
      <w:r w:rsidRPr="00DC1285">
        <w:rPr>
          <w:spacing w:val="-4"/>
          <w:sz w:val="20"/>
          <w:szCs w:val="20"/>
        </w:rPr>
        <w:t xml:space="preserve"> </w:t>
      </w:r>
      <w:r w:rsidRPr="00DC1285">
        <w:rPr>
          <w:sz w:val="20"/>
          <w:szCs w:val="20"/>
        </w:rPr>
        <w:t>y</w:t>
      </w:r>
      <w:r w:rsidRPr="00DC1285">
        <w:rPr>
          <w:spacing w:val="-10"/>
          <w:sz w:val="20"/>
          <w:szCs w:val="20"/>
        </w:rPr>
        <w:t xml:space="preserve"> </w:t>
      </w:r>
      <w:r w:rsidRPr="00DC1285">
        <w:rPr>
          <w:sz w:val="20"/>
          <w:szCs w:val="20"/>
        </w:rPr>
        <w:t>residente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la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ciudad</w:t>
      </w:r>
      <w:r w:rsidRPr="00DC1285">
        <w:rPr>
          <w:spacing w:val="15"/>
          <w:sz w:val="20"/>
          <w:szCs w:val="20"/>
        </w:rPr>
        <w:t xml:space="preserve"> </w:t>
      </w:r>
      <w:proofErr w:type="gramStart"/>
      <w:r w:rsidRPr="00DC1285">
        <w:rPr>
          <w:sz w:val="20"/>
          <w:szCs w:val="20"/>
        </w:rPr>
        <w:t>de</w:t>
      </w:r>
      <w:r w:rsidR="004B38E0" w:rsidRPr="00DC1285">
        <w:rPr>
          <w:sz w:val="20"/>
          <w:szCs w:val="20"/>
        </w:rPr>
        <w:t xml:space="preserve"> </w:t>
      </w:r>
      <w:r w:rsidRPr="00DC1285">
        <w:rPr>
          <w:sz w:val="20"/>
          <w:szCs w:val="20"/>
          <w:u w:val="single"/>
        </w:rPr>
        <w:t xml:space="preserve"> </w:t>
      </w:r>
      <w:r w:rsidRPr="00DC1285">
        <w:rPr>
          <w:sz w:val="20"/>
          <w:szCs w:val="20"/>
          <w:u w:val="single"/>
        </w:rPr>
        <w:tab/>
      </w:r>
      <w:proofErr w:type="gramEnd"/>
      <w:r w:rsidR="004B38E0" w:rsidRPr="00DC1285">
        <w:rPr>
          <w:sz w:val="20"/>
          <w:szCs w:val="20"/>
          <w:u w:val="single"/>
        </w:rPr>
        <w:t>__________</w:t>
      </w:r>
      <w:r w:rsidR="004B38E0" w:rsidRPr="00DC1285">
        <w:rPr>
          <w:sz w:val="20"/>
          <w:szCs w:val="20"/>
        </w:rPr>
        <w:t>,</w:t>
      </w:r>
      <w:r w:rsidR="004B38E0" w:rsidRPr="00DC1285">
        <w:rPr>
          <w:sz w:val="20"/>
          <w:szCs w:val="20"/>
        </w:rPr>
        <w:tab/>
        <w:t>identificado(a)</w:t>
      </w:r>
      <w:r w:rsidR="004B38E0" w:rsidRPr="00DC1285">
        <w:rPr>
          <w:sz w:val="20"/>
          <w:szCs w:val="20"/>
        </w:rPr>
        <w:tab/>
        <w:t xml:space="preserve">con: </w:t>
      </w:r>
      <w:r w:rsidRPr="00DC1285">
        <w:rPr>
          <w:sz w:val="20"/>
          <w:szCs w:val="20"/>
          <w:u w:val="single"/>
        </w:rPr>
        <w:t xml:space="preserve"> </w:t>
      </w:r>
      <w:r w:rsidRPr="00DC1285">
        <w:rPr>
          <w:sz w:val="20"/>
          <w:szCs w:val="20"/>
          <w:u w:val="single"/>
        </w:rPr>
        <w:tab/>
      </w:r>
      <w:r w:rsidR="004B38E0" w:rsidRPr="00DC1285">
        <w:rPr>
          <w:sz w:val="20"/>
          <w:szCs w:val="20"/>
          <w:u w:val="single"/>
        </w:rPr>
        <w:t xml:space="preserve"> ________</w:t>
      </w:r>
      <w:r w:rsidR="004B38E0" w:rsidRPr="00DC1285">
        <w:rPr>
          <w:sz w:val="20"/>
          <w:szCs w:val="20"/>
        </w:rPr>
        <w:t>No.</w:t>
      </w:r>
      <w:r w:rsidRPr="00DC1285">
        <w:rPr>
          <w:sz w:val="20"/>
          <w:szCs w:val="20"/>
          <w:u w:val="single"/>
        </w:rPr>
        <w:tab/>
      </w:r>
      <w:r w:rsidR="004B38E0" w:rsidRPr="00DC1285">
        <w:rPr>
          <w:sz w:val="20"/>
          <w:szCs w:val="20"/>
        </w:rPr>
        <w:t xml:space="preserve">____ </w:t>
      </w:r>
      <w:r w:rsidRPr="00DC1285">
        <w:rPr>
          <w:sz w:val="20"/>
          <w:szCs w:val="20"/>
        </w:rPr>
        <w:t>expedida</w:t>
      </w:r>
      <w:r w:rsidRPr="00DC1285">
        <w:rPr>
          <w:spacing w:val="3"/>
          <w:sz w:val="20"/>
          <w:szCs w:val="20"/>
        </w:rPr>
        <w:t xml:space="preserve"> </w:t>
      </w:r>
      <w:r w:rsidRPr="00DC1285">
        <w:rPr>
          <w:sz w:val="20"/>
          <w:szCs w:val="20"/>
        </w:rPr>
        <w:t>en</w:t>
      </w:r>
      <w:r w:rsidRPr="00DC1285">
        <w:rPr>
          <w:spacing w:val="2"/>
          <w:sz w:val="20"/>
          <w:szCs w:val="20"/>
        </w:rPr>
        <w:t xml:space="preserve"> </w:t>
      </w:r>
      <w:r w:rsidRPr="00DC1285">
        <w:rPr>
          <w:sz w:val="20"/>
          <w:szCs w:val="20"/>
        </w:rPr>
        <w:t>la</w:t>
      </w:r>
      <w:r w:rsidR="004B38E0" w:rsidRPr="00DC1285">
        <w:rPr>
          <w:sz w:val="20"/>
          <w:szCs w:val="20"/>
        </w:rPr>
        <w:t xml:space="preserve"> </w:t>
      </w:r>
      <w:r w:rsidRPr="00DC1285">
        <w:rPr>
          <w:sz w:val="20"/>
          <w:szCs w:val="20"/>
        </w:rPr>
        <w:t>ciudad</w:t>
      </w:r>
      <w:r w:rsidRPr="00DC1285">
        <w:rPr>
          <w:spacing w:val="-12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z w:val="20"/>
          <w:szCs w:val="20"/>
          <w:u w:val="single"/>
        </w:rPr>
        <w:tab/>
      </w:r>
      <w:r w:rsidRPr="00DC1285">
        <w:rPr>
          <w:sz w:val="20"/>
          <w:szCs w:val="20"/>
          <w:u w:val="single"/>
        </w:rPr>
        <w:tab/>
      </w:r>
      <w:r w:rsidRPr="00DC1285">
        <w:rPr>
          <w:sz w:val="20"/>
          <w:szCs w:val="20"/>
          <w:u w:val="single"/>
        </w:rPr>
        <w:tab/>
      </w:r>
      <w:r w:rsidRPr="00DC1285">
        <w:rPr>
          <w:spacing w:val="-1"/>
          <w:sz w:val="20"/>
          <w:szCs w:val="20"/>
        </w:rPr>
        <w:t>,</w:t>
      </w:r>
      <w:r w:rsidRPr="00DC1285">
        <w:rPr>
          <w:spacing w:val="-15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actuando:</w:t>
      </w:r>
      <w:r w:rsidRPr="00DC1285">
        <w:rPr>
          <w:spacing w:val="-18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(marcar</w:t>
      </w:r>
      <w:r w:rsidRPr="00DC1285">
        <w:rPr>
          <w:spacing w:val="-17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con</w:t>
      </w:r>
      <w:r w:rsidRPr="00DC1285">
        <w:rPr>
          <w:spacing w:val="-24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“x”)</w:t>
      </w:r>
      <w:r w:rsidRPr="00DC1285">
        <w:rPr>
          <w:spacing w:val="-10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en</w:t>
      </w:r>
      <w:r w:rsidRPr="00DC1285">
        <w:rPr>
          <w:spacing w:val="-16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nombre</w:t>
      </w:r>
      <w:r w:rsidRPr="00DC1285">
        <w:rPr>
          <w:spacing w:val="-15"/>
          <w:sz w:val="20"/>
          <w:szCs w:val="20"/>
        </w:rPr>
        <w:t xml:space="preserve"> </w:t>
      </w:r>
      <w:r w:rsidRPr="00DC1285">
        <w:rPr>
          <w:sz w:val="20"/>
          <w:szCs w:val="20"/>
        </w:rPr>
        <w:t>propio</w:t>
      </w:r>
    </w:p>
    <w:p w14:paraId="66BE5621" w14:textId="77777777" w:rsidR="00131E4F" w:rsidRPr="00DC1285" w:rsidRDefault="006B057A" w:rsidP="00636B2E">
      <w:pPr>
        <w:tabs>
          <w:tab w:val="left" w:pos="768"/>
          <w:tab w:val="left" w:pos="1016"/>
          <w:tab w:val="left" w:pos="1740"/>
          <w:tab w:val="left" w:pos="2232"/>
          <w:tab w:val="left" w:pos="2721"/>
          <w:tab w:val="left" w:pos="3661"/>
          <w:tab w:val="left" w:pos="4149"/>
          <w:tab w:val="left" w:pos="5754"/>
          <w:tab w:val="left" w:pos="6462"/>
          <w:tab w:val="left" w:pos="7062"/>
          <w:tab w:val="left" w:pos="7134"/>
          <w:tab w:val="left" w:pos="7674"/>
          <w:tab w:val="left" w:pos="8090"/>
        </w:tabs>
        <w:spacing w:before="3"/>
        <w:ind w:left="104" w:right="409"/>
        <w:jc w:val="both"/>
        <w:rPr>
          <w:sz w:val="20"/>
          <w:szCs w:val="20"/>
        </w:rPr>
      </w:pPr>
      <w:r w:rsidRPr="00DC1285">
        <w:rPr>
          <w:sz w:val="20"/>
          <w:szCs w:val="20"/>
          <w:u w:val="single"/>
        </w:rPr>
        <w:t xml:space="preserve"> </w:t>
      </w:r>
      <w:r w:rsidRPr="00DC1285">
        <w:rPr>
          <w:sz w:val="20"/>
          <w:szCs w:val="20"/>
          <w:u w:val="single"/>
        </w:rPr>
        <w:tab/>
      </w:r>
      <w:r w:rsidRPr="00DC1285">
        <w:rPr>
          <w:spacing w:val="-1"/>
          <w:sz w:val="20"/>
          <w:szCs w:val="20"/>
        </w:rPr>
        <w:t>o</w:t>
      </w:r>
      <w:r w:rsidRPr="00DC1285">
        <w:rPr>
          <w:spacing w:val="-16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como</w:t>
      </w:r>
      <w:r w:rsidRPr="00DC1285">
        <w:rPr>
          <w:spacing w:val="-15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persona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debidamente</w:t>
      </w:r>
      <w:r w:rsidRPr="00DC1285">
        <w:rPr>
          <w:spacing w:val="-11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autorizada</w:t>
      </w:r>
      <w:r w:rsidRPr="00DC1285">
        <w:rPr>
          <w:spacing w:val="-10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por</w:t>
      </w:r>
      <w:r w:rsidRPr="00DC1285">
        <w:rPr>
          <w:spacing w:val="-10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el</w:t>
      </w:r>
      <w:r w:rsidRPr="00DC1285">
        <w:rPr>
          <w:spacing w:val="-17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interesado</w:t>
      </w:r>
      <w:r w:rsidRPr="00DC1285">
        <w:rPr>
          <w:spacing w:val="-1"/>
          <w:sz w:val="20"/>
          <w:szCs w:val="20"/>
          <w:u w:val="single"/>
        </w:rPr>
        <w:tab/>
      </w:r>
      <w:r w:rsidRPr="00DC1285">
        <w:rPr>
          <w:spacing w:val="-1"/>
          <w:sz w:val="20"/>
          <w:szCs w:val="20"/>
          <w:u w:val="single"/>
        </w:rPr>
        <w:tab/>
      </w:r>
      <w:r w:rsidRPr="00DC1285">
        <w:rPr>
          <w:sz w:val="20"/>
          <w:szCs w:val="20"/>
        </w:rPr>
        <w:t>o como apoderado</w:t>
      </w:r>
      <w:r w:rsidRPr="00DC1285">
        <w:rPr>
          <w:spacing w:val="-59"/>
          <w:sz w:val="20"/>
          <w:szCs w:val="20"/>
        </w:rPr>
        <w:t xml:space="preserve"> </w:t>
      </w:r>
      <w:r w:rsidRPr="00DC1285">
        <w:rPr>
          <w:sz w:val="20"/>
          <w:szCs w:val="20"/>
        </w:rPr>
        <w:t>judicial</w:t>
      </w:r>
      <w:r w:rsidRPr="00DC1285">
        <w:rPr>
          <w:sz w:val="20"/>
          <w:szCs w:val="20"/>
        </w:rPr>
        <w:tab/>
      </w:r>
      <w:r w:rsidRPr="00DC1285">
        <w:rPr>
          <w:sz w:val="20"/>
          <w:szCs w:val="20"/>
          <w:u w:val="single"/>
        </w:rPr>
        <w:t xml:space="preserve"> </w:t>
      </w:r>
      <w:r w:rsidRPr="00DC1285">
        <w:rPr>
          <w:sz w:val="20"/>
          <w:szCs w:val="20"/>
          <w:u w:val="single"/>
        </w:rPr>
        <w:tab/>
      </w:r>
      <w:r w:rsidRPr="00DC1285">
        <w:rPr>
          <w:sz w:val="20"/>
          <w:szCs w:val="20"/>
        </w:rPr>
        <w:t>o</w:t>
      </w:r>
      <w:r w:rsidRPr="00DC1285">
        <w:rPr>
          <w:sz w:val="20"/>
          <w:szCs w:val="20"/>
        </w:rPr>
        <w:tab/>
        <w:t>en</w:t>
      </w:r>
      <w:r w:rsidRPr="00DC1285">
        <w:rPr>
          <w:sz w:val="20"/>
          <w:szCs w:val="20"/>
        </w:rPr>
        <w:tab/>
        <w:t>calidad</w:t>
      </w:r>
      <w:r w:rsidRPr="00DC1285">
        <w:rPr>
          <w:sz w:val="20"/>
          <w:szCs w:val="20"/>
        </w:rPr>
        <w:tab/>
        <w:t>de</w:t>
      </w:r>
      <w:r w:rsidRPr="00DC1285">
        <w:rPr>
          <w:sz w:val="20"/>
          <w:szCs w:val="20"/>
        </w:rPr>
        <w:tab/>
        <w:t>representante</w:t>
      </w:r>
      <w:r w:rsidRPr="00DC1285">
        <w:rPr>
          <w:sz w:val="20"/>
          <w:szCs w:val="20"/>
        </w:rPr>
        <w:tab/>
        <w:t>legal</w:t>
      </w:r>
      <w:r w:rsidRPr="00DC1285">
        <w:rPr>
          <w:sz w:val="20"/>
          <w:szCs w:val="20"/>
        </w:rPr>
        <w:tab/>
      </w:r>
      <w:r w:rsidRPr="00DC1285">
        <w:rPr>
          <w:sz w:val="20"/>
          <w:szCs w:val="20"/>
          <w:u w:val="single"/>
        </w:rPr>
        <w:t xml:space="preserve"> </w:t>
      </w:r>
      <w:r w:rsidRPr="00DC1285">
        <w:rPr>
          <w:sz w:val="20"/>
          <w:szCs w:val="20"/>
          <w:u w:val="single"/>
        </w:rPr>
        <w:tab/>
      </w:r>
      <w:r w:rsidRPr="00DC1285">
        <w:rPr>
          <w:sz w:val="20"/>
          <w:szCs w:val="20"/>
          <w:u w:val="single"/>
        </w:rPr>
        <w:tab/>
      </w:r>
      <w:r w:rsidRPr="00DC1285">
        <w:rPr>
          <w:sz w:val="20"/>
          <w:szCs w:val="20"/>
        </w:rPr>
        <w:t>de</w:t>
      </w:r>
      <w:r w:rsidRPr="00DC1285">
        <w:rPr>
          <w:sz w:val="20"/>
          <w:szCs w:val="20"/>
        </w:rPr>
        <w:tab/>
        <w:t>la</w:t>
      </w:r>
      <w:r w:rsidRPr="00DC1285">
        <w:rPr>
          <w:sz w:val="20"/>
          <w:szCs w:val="20"/>
        </w:rPr>
        <w:tab/>
      </w:r>
      <w:r w:rsidRPr="00DC1285">
        <w:rPr>
          <w:spacing w:val="-3"/>
          <w:sz w:val="20"/>
          <w:szCs w:val="20"/>
        </w:rPr>
        <w:t>empresa</w:t>
      </w:r>
    </w:p>
    <w:p w14:paraId="2EFB2806" w14:textId="77777777" w:rsidR="00131E4F" w:rsidRPr="00DC1285" w:rsidRDefault="00DC1285" w:rsidP="00636B2E">
      <w:pPr>
        <w:tabs>
          <w:tab w:val="left" w:pos="3025"/>
          <w:tab w:val="left" w:pos="8594"/>
          <w:tab w:val="left" w:pos="8887"/>
        </w:tabs>
        <w:ind w:left="104" w:right="409" w:firstLine="6625"/>
        <w:jc w:val="both"/>
        <w:rPr>
          <w:sz w:val="20"/>
          <w:szCs w:val="20"/>
        </w:rPr>
      </w:pPr>
      <w:r w:rsidRPr="00DC1285">
        <w:rPr>
          <w:noProof/>
          <w:sz w:val="20"/>
          <w:szCs w:val="20"/>
        </w:rPr>
      </w:r>
      <w:r w:rsidR="00DC1285" w:rsidRPr="00DC1285">
        <w:rPr>
          <w:noProof/>
          <w:sz w:val="20"/>
          <w:szCs w:val="20"/>
        </w:rPr>
        <w:pict w14:anchorId="6DA0A3DD">
          <v:line id="_x0000_s1026" alt="" style="position:absolute;left:0;text-align:left;z-index:-251658752;mso-wrap-edited:f;mso-width-percent:0;mso-height-percent:0;mso-position-horizontal-relative:page;mso-width-percent:0;mso-height-percent:0" from="85.3pt,12.5pt" to="379.05pt,12.5pt" strokeweight=".6pt">
            <w10:wrap anchorx="page"/>
          </v:line>
        </w:pict>
      </w:r>
      <w:r w:rsidR="006B057A" w:rsidRPr="00DC1285">
        <w:rPr>
          <w:sz w:val="20"/>
          <w:szCs w:val="20"/>
        </w:rPr>
        <w:t>Identificada</w:t>
      </w:r>
      <w:r w:rsidR="006B057A" w:rsidRPr="00DC1285">
        <w:rPr>
          <w:sz w:val="20"/>
          <w:szCs w:val="20"/>
        </w:rPr>
        <w:tab/>
      </w:r>
      <w:r w:rsidR="006B057A" w:rsidRPr="00DC1285">
        <w:rPr>
          <w:spacing w:val="-2"/>
          <w:sz w:val="20"/>
          <w:szCs w:val="20"/>
        </w:rPr>
        <w:t>con</w:t>
      </w:r>
      <w:r w:rsidR="006B057A" w:rsidRPr="00DC1285">
        <w:rPr>
          <w:spacing w:val="-59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NIT</w:t>
      </w:r>
      <w:r w:rsidR="006B057A" w:rsidRPr="00DC1285">
        <w:rPr>
          <w:sz w:val="20"/>
          <w:szCs w:val="20"/>
          <w:u w:val="single"/>
        </w:rPr>
        <w:tab/>
      </w:r>
      <w:r w:rsidR="006B057A" w:rsidRPr="00DC1285">
        <w:rPr>
          <w:sz w:val="20"/>
          <w:szCs w:val="20"/>
        </w:rPr>
        <w:t>,</w:t>
      </w:r>
      <w:r w:rsidR="006B057A" w:rsidRPr="00DC1285">
        <w:rPr>
          <w:spacing w:val="116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 xml:space="preserve">con  </w:t>
      </w:r>
      <w:r w:rsidR="006B057A" w:rsidRPr="00DC1285">
        <w:rPr>
          <w:spacing w:val="10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 xml:space="preserve">domicilio  </w:t>
      </w:r>
      <w:r w:rsidR="006B057A" w:rsidRPr="00DC1285">
        <w:rPr>
          <w:spacing w:val="1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en</w:t>
      </w:r>
      <w:r w:rsidR="006B057A" w:rsidRPr="00DC1285">
        <w:rPr>
          <w:sz w:val="20"/>
          <w:szCs w:val="20"/>
          <w:u w:val="single"/>
        </w:rPr>
        <w:tab/>
      </w:r>
      <w:r w:rsidR="006B057A" w:rsidRPr="00DC1285">
        <w:rPr>
          <w:sz w:val="20"/>
          <w:szCs w:val="20"/>
          <w:u w:val="single"/>
        </w:rPr>
        <w:tab/>
      </w:r>
      <w:r w:rsidR="006B057A" w:rsidRPr="00DC1285">
        <w:rPr>
          <w:spacing w:val="-4"/>
          <w:sz w:val="20"/>
          <w:szCs w:val="20"/>
        </w:rPr>
        <w:t>,</w:t>
      </w:r>
      <w:r w:rsidR="006B057A" w:rsidRPr="00DC1285">
        <w:rPr>
          <w:spacing w:val="-59"/>
          <w:sz w:val="20"/>
          <w:szCs w:val="20"/>
        </w:rPr>
        <w:t xml:space="preserve"> </w:t>
      </w:r>
      <w:r w:rsidR="006B057A" w:rsidRPr="00DC1285">
        <w:rPr>
          <w:b/>
          <w:sz w:val="20"/>
          <w:szCs w:val="20"/>
        </w:rPr>
        <w:t>AUTORIZO</w:t>
      </w:r>
      <w:r w:rsidR="006B057A" w:rsidRPr="00DC1285">
        <w:rPr>
          <w:b/>
          <w:spacing w:val="-5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a</w:t>
      </w:r>
      <w:r w:rsidR="006B057A" w:rsidRPr="00DC1285">
        <w:rPr>
          <w:spacing w:val="-6"/>
          <w:sz w:val="20"/>
          <w:szCs w:val="20"/>
        </w:rPr>
        <w:t xml:space="preserve"> </w:t>
      </w:r>
      <w:r w:rsidR="006B057A" w:rsidRPr="00DC1285">
        <w:rPr>
          <w:b/>
          <w:sz w:val="20"/>
          <w:szCs w:val="20"/>
        </w:rPr>
        <w:t>PARQUES</w:t>
      </w:r>
      <w:r w:rsidR="006B057A" w:rsidRPr="00DC1285">
        <w:rPr>
          <w:b/>
          <w:spacing w:val="-2"/>
          <w:sz w:val="20"/>
          <w:szCs w:val="20"/>
        </w:rPr>
        <w:t xml:space="preserve"> </w:t>
      </w:r>
      <w:r w:rsidR="006B057A" w:rsidRPr="00DC1285">
        <w:rPr>
          <w:b/>
          <w:sz w:val="20"/>
          <w:szCs w:val="20"/>
        </w:rPr>
        <w:t>NACIONALES</w:t>
      </w:r>
      <w:r w:rsidR="006B057A" w:rsidRPr="00DC1285">
        <w:rPr>
          <w:b/>
          <w:spacing w:val="5"/>
          <w:sz w:val="20"/>
          <w:szCs w:val="20"/>
        </w:rPr>
        <w:t xml:space="preserve"> </w:t>
      </w:r>
      <w:r w:rsidR="006B057A" w:rsidRPr="00DC1285">
        <w:rPr>
          <w:b/>
          <w:sz w:val="20"/>
          <w:szCs w:val="20"/>
        </w:rPr>
        <w:t>NATURALES</w:t>
      </w:r>
      <w:r w:rsidR="006B057A" w:rsidRPr="00DC1285">
        <w:rPr>
          <w:b/>
          <w:spacing w:val="-2"/>
          <w:sz w:val="20"/>
          <w:szCs w:val="20"/>
        </w:rPr>
        <w:t xml:space="preserve"> </w:t>
      </w:r>
      <w:r w:rsidR="006B057A" w:rsidRPr="00DC1285">
        <w:rPr>
          <w:b/>
          <w:sz w:val="20"/>
          <w:szCs w:val="20"/>
        </w:rPr>
        <w:t>DE</w:t>
      </w:r>
      <w:r w:rsidR="006B057A" w:rsidRPr="00DC1285">
        <w:rPr>
          <w:b/>
          <w:spacing w:val="-4"/>
          <w:sz w:val="20"/>
          <w:szCs w:val="20"/>
        </w:rPr>
        <w:t xml:space="preserve"> </w:t>
      </w:r>
      <w:r w:rsidR="006B057A" w:rsidRPr="00DC1285">
        <w:rPr>
          <w:b/>
          <w:sz w:val="20"/>
          <w:szCs w:val="20"/>
        </w:rPr>
        <w:t>COLOMBIA</w:t>
      </w:r>
      <w:r w:rsidR="006B057A" w:rsidRPr="00DC1285">
        <w:rPr>
          <w:sz w:val="20"/>
          <w:szCs w:val="20"/>
        </w:rPr>
        <w:t>,</w:t>
      </w:r>
      <w:r w:rsidR="006B057A" w:rsidRPr="00DC1285">
        <w:rPr>
          <w:spacing w:val="-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para</w:t>
      </w:r>
      <w:r w:rsidR="006B057A" w:rsidRPr="00DC1285">
        <w:rPr>
          <w:spacing w:val="-9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que</w:t>
      </w:r>
      <w:r w:rsidR="006B057A" w:rsidRPr="00DC1285">
        <w:rPr>
          <w:spacing w:val="-2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los</w:t>
      </w:r>
      <w:r w:rsidR="004B38E0" w:rsidRPr="00DC1285">
        <w:rPr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documentos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y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actuaciones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derivadas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del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Contrato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descrito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anteriormente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me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sean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notificados electrónicamente, de acuerdo con lo previsto en los artículos 531, 562 y numeral</w:t>
      </w:r>
      <w:r w:rsidR="006B057A" w:rsidRPr="00DC1285">
        <w:rPr>
          <w:spacing w:val="-59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1° del artículo 673 de la Ley 1437 de 2011, el artículo 3º de la Ley 1150 de 20074 y los</w:t>
      </w:r>
      <w:r w:rsidR="006B057A" w:rsidRPr="00DC1285">
        <w:rPr>
          <w:spacing w:val="1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artículos 20</w:t>
      </w:r>
      <w:r w:rsidR="006B057A" w:rsidRPr="00DC1285">
        <w:rPr>
          <w:spacing w:val="-4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y</w:t>
      </w:r>
      <w:r w:rsidR="006B057A" w:rsidRPr="00DC1285">
        <w:rPr>
          <w:spacing w:val="-8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21</w:t>
      </w:r>
      <w:r w:rsidR="006B057A" w:rsidRPr="00DC1285">
        <w:rPr>
          <w:spacing w:val="-8"/>
          <w:sz w:val="20"/>
          <w:szCs w:val="20"/>
        </w:rPr>
        <w:t xml:space="preserve"> </w:t>
      </w:r>
      <w:r w:rsidR="006B057A" w:rsidRPr="00DC1285">
        <w:rPr>
          <w:sz w:val="20"/>
          <w:szCs w:val="20"/>
        </w:rPr>
        <w:t>de</w:t>
      </w:r>
    </w:p>
    <w:p w14:paraId="743B4791" w14:textId="77777777" w:rsidR="00131E4F" w:rsidRPr="00DC1285" w:rsidRDefault="00131E4F" w:rsidP="00636B2E">
      <w:pPr>
        <w:pStyle w:val="Textoindependiente"/>
        <w:jc w:val="both"/>
        <w:rPr>
          <w:i w:val="0"/>
          <w:sz w:val="20"/>
          <w:szCs w:val="20"/>
        </w:rPr>
      </w:pPr>
    </w:p>
    <w:p w14:paraId="21357A44" w14:textId="77777777" w:rsidR="00131E4F" w:rsidRPr="00DC1285" w:rsidRDefault="006B057A" w:rsidP="00636B2E">
      <w:pPr>
        <w:pStyle w:val="Textoindependiente"/>
        <w:spacing w:before="158" w:line="232" w:lineRule="auto"/>
        <w:ind w:left="104" w:right="405" w:hanging="4"/>
        <w:jc w:val="both"/>
        <w:rPr>
          <w:sz w:val="20"/>
          <w:szCs w:val="20"/>
        </w:rPr>
      </w:pPr>
      <w:r w:rsidRPr="00DC1285">
        <w:rPr>
          <w:i w:val="0"/>
          <w:sz w:val="20"/>
          <w:szCs w:val="20"/>
        </w:rPr>
        <w:t xml:space="preserve"> </w:t>
      </w:r>
      <w:r w:rsidRPr="00DC1285">
        <w:rPr>
          <w:i w:val="0"/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“Artículo</w:t>
      </w:r>
      <w:r w:rsidRPr="00DC1285">
        <w:rPr>
          <w:spacing w:val="-9"/>
          <w:sz w:val="20"/>
          <w:szCs w:val="20"/>
        </w:rPr>
        <w:t xml:space="preserve"> </w:t>
      </w:r>
      <w:r w:rsidRPr="00DC1285">
        <w:rPr>
          <w:sz w:val="20"/>
          <w:szCs w:val="20"/>
        </w:rPr>
        <w:t>53.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Procedimientos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y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trámites</w:t>
      </w:r>
      <w:r w:rsidRPr="00DC1285">
        <w:rPr>
          <w:spacing w:val="-4"/>
          <w:sz w:val="20"/>
          <w:szCs w:val="20"/>
        </w:rPr>
        <w:t xml:space="preserve"> </w:t>
      </w:r>
      <w:r w:rsidRPr="00DC1285">
        <w:rPr>
          <w:sz w:val="20"/>
          <w:szCs w:val="20"/>
        </w:rPr>
        <w:t>administrativos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a</w:t>
      </w:r>
      <w:r w:rsidRPr="00DC1285">
        <w:rPr>
          <w:spacing w:val="-9"/>
          <w:sz w:val="20"/>
          <w:szCs w:val="20"/>
        </w:rPr>
        <w:t xml:space="preserve"> </w:t>
      </w:r>
      <w:r w:rsidRPr="00DC1285">
        <w:rPr>
          <w:sz w:val="20"/>
          <w:szCs w:val="20"/>
        </w:rPr>
        <w:t>través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9"/>
          <w:sz w:val="20"/>
          <w:szCs w:val="20"/>
        </w:rPr>
        <w:t xml:space="preserve"> </w:t>
      </w:r>
      <w:r w:rsidRPr="00DC1285">
        <w:rPr>
          <w:sz w:val="20"/>
          <w:szCs w:val="20"/>
        </w:rPr>
        <w:t>medios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electrónicos.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Los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procedimientos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y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trámites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administrativos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podrán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z w:val="20"/>
          <w:szCs w:val="20"/>
        </w:rPr>
        <w:t>realizarse a través de medios electrónicos. Para garantizar la igualdad de acceso a la administración, la autoridad deberá asegurar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mecanismos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suficientes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y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adecuados</w:t>
      </w:r>
      <w:r w:rsidRPr="00DC1285">
        <w:rPr>
          <w:spacing w:val="2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acceso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gratuito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a</w:t>
      </w:r>
      <w:r w:rsidRPr="00DC1285">
        <w:rPr>
          <w:spacing w:val="-10"/>
          <w:sz w:val="20"/>
          <w:szCs w:val="20"/>
        </w:rPr>
        <w:t xml:space="preserve"> </w:t>
      </w:r>
      <w:r w:rsidRPr="00DC1285">
        <w:rPr>
          <w:sz w:val="20"/>
          <w:szCs w:val="20"/>
        </w:rPr>
        <w:t>los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medios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electrónicos,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o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permitir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el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z w:val="20"/>
          <w:szCs w:val="20"/>
        </w:rPr>
        <w:t>uso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alternativo</w:t>
      </w:r>
      <w:r w:rsidRPr="00DC1285">
        <w:rPr>
          <w:spacing w:val="-4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otros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procedimientos”.</w:t>
      </w:r>
    </w:p>
    <w:p w14:paraId="1BA04E75" w14:textId="77777777" w:rsidR="00131E4F" w:rsidRPr="00DC1285" w:rsidRDefault="006B057A" w:rsidP="00636B2E">
      <w:pPr>
        <w:pStyle w:val="Prrafodelista"/>
        <w:numPr>
          <w:ilvl w:val="0"/>
          <w:numId w:val="2"/>
        </w:numPr>
        <w:tabs>
          <w:tab w:val="left" w:pos="209"/>
        </w:tabs>
        <w:ind w:right="410" w:firstLine="0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Artículo 56. Notificación electrónica. Las autoridades podrán notificar sus actos a través de medios electrónicos, siempre que el administrado haya aceptado este medio</w:t>
      </w:r>
      <w:r w:rsidRPr="00DC1285">
        <w:rPr>
          <w:spacing w:val="-30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notificación.</w:t>
      </w:r>
    </w:p>
    <w:p w14:paraId="6FEEAA7B" w14:textId="77777777" w:rsidR="00131E4F" w:rsidRPr="00DC1285" w:rsidRDefault="006B057A" w:rsidP="00636B2E">
      <w:pPr>
        <w:pStyle w:val="Prrafodelista"/>
        <w:numPr>
          <w:ilvl w:val="0"/>
          <w:numId w:val="2"/>
        </w:numPr>
        <w:tabs>
          <w:tab w:val="left" w:pos="225"/>
        </w:tabs>
        <w:spacing w:before="3" w:line="244" w:lineRule="auto"/>
        <w:ind w:right="901" w:firstLine="0"/>
        <w:jc w:val="both"/>
        <w:rPr>
          <w:i/>
          <w:sz w:val="20"/>
          <w:szCs w:val="20"/>
        </w:rPr>
      </w:pPr>
      <w:r w:rsidRPr="00DC1285">
        <w:rPr>
          <w:i/>
          <w:sz w:val="20"/>
          <w:szCs w:val="20"/>
        </w:rPr>
        <w:t>Artículo</w:t>
      </w:r>
      <w:r w:rsidRPr="00DC1285">
        <w:rPr>
          <w:i/>
          <w:spacing w:val="-8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67.</w:t>
      </w:r>
      <w:r w:rsidRPr="00DC1285">
        <w:rPr>
          <w:i/>
          <w:spacing w:val="-5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Notificación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personal.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Las</w:t>
      </w:r>
      <w:r w:rsidRPr="00DC1285">
        <w:rPr>
          <w:i/>
          <w:spacing w:val="-1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decisiones</w:t>
      </w:r>
      <w:r w:rsidRPr="00DC1285">
        <w:rPr>
          <w:i/>
          <w:spacing w:val="-3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que</w:t>
      </w:r>
      <w:r w:rsidRPr="00DC1285">
        <w:rPr>
          <w:i/>
          <w:spacing w:val="-4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pongan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término</w:t>
      </w:r>
      <w:r w:rsidRPr="00DC1285">
        <w:rPr>
          <w:i/>
          <w:spacing w:val="-8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</w:t>
      </w:r>
      <w:r w:rsidRPr="00DC1285">
        <w:rPr>
          <w:i/>
          <w:spacing w:val="-4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una</w:t>
      </w:r>
      <w:r w:rsidRPr="00DC1285">
        <w:rPr>
          <w:i/>
          <w:spacing w:val="-4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actuación</w:t>
      </w:r>
      <w:r w:rsidRPr="00DC1285">
        <w:rPr>
          <w:i/>
          <w:spacing w:val="-3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administrativa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se</w:t>
      </w:r>
      <w:r w:rsidRPr="00DC1285">
        <w:rPr>
          <w:i/>
          <w:spacing w:val="-8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notificarán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personalmente</w:t>
      </w:r>
      <w:r w:rsidRPr="00DC1285">
        <w:rPr>
          <w:i/>
          <w:spacing w:val="-3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al</w:t>
      </w:r>
      <w:r w:rsidRPr="00DC1285">
        <w:rPr>
          <w:i/>
          <w:spacing w:val="1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interesado,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su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representante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o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apoderado,</w:t>
      </w:r>
      <w:r w:rsidRPr="00DC1285">
        <w:rPr>
          <w:i/>
          <w:spacing w:val="1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o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</w:t>
      </w:r>
      <w:r w:rsidRPr="00DC1285">
        <w:rPr>
          <w:i/>
          <w:spacing w:val="-5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la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persona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debidamente</w:t>
      </w:r>
      <w:r w:rsidRPr="00DC1285">
        <w:rPr>
          <w:i/>
          <w:spacing w:val="-1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autorizada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por</w:t>
      </w:r>
      <w:r w:rsidRPr="00DC1285">
        <w:rPr>
          <w:i/>
          <w:spacing w:val="1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el</w:t>
      </w:r>
      <w:r w:rsidRPr="00DC1285">
        <w:rPr>
          <w:i/>
          <w:spacing w:val="-3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interesado</w:t>
      </w:r>
      <w:r w:rsidRPr="00DC1285">
        <w:rPr>
          <w:i/>
          <w:spacing w:val="-2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para</w:t>
      </w:r>
      <w:r w:rsidRPr="00DC1285">
        <w:rPr>
          <w:i/>
          <w:spacing w:val="-5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notificarse.</w:t>
      </w:r>
    </w:p>
    <w:p w14:paraId="320F1191" w14:textId="77777777" w:rsidR="00131E4F" w:rsidRPr="00DC1285" w:rsidRDefault="006B057A" w:rsidP="00636B2E">
      <w:pPr>
        <w:pStyle w:val="Textoindependiente"/>
        <w:spacing w:line="157" w:lineRule="exact"/>
        <w:ind w:left="104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(…)</w:t>
      </w:r>
    </w:p>
    <w:p w14:paraId="0721BC46" w14:textId="77777777" w:rsidR="00131E4F" w:rsidRPr="00DC1285" w:rsidRDefault="006B057A" w:rsidP="00636B2E">
      <w:pPr>
        <w:pStyle w:val="Textoindependiente"/>
        <w:spacing w:line="244" w:lineRule="auto"/>
        <w:ind w:left="104" w:right="77"/>
        <w:jc w:val="both"/>
        <w:rPr>
          <w:sz w:val="20"/>
          <w:szCs w:val="20"/>
        </w:rPr>
      </w:pPr>
      <w:r w:rsidRPr="00DC1285">
        <w:rPr>
          <w:spacing w:val="-1"/>
          <w:sz w:val="20"/>
          <w:szCs w:val="20"/>
        </w:rPr>
        <w:t>La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notificación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personal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para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dar</w:t>
      </w:r>
      <w:r w:rsidRPr="00DC1285">
        <w:rPr>
          <w:spacing w:val="-7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cumplimiento</w:t>
      </w:r>
      <w:r w:rsidRPr="00DC1285">
        <w:rPr>
          <w:spacing w:val="-4"/>
          <w:sz w:val="20"/>
          <w:szCs w:val="20"/>
        </w:rPr>
        <w:t xml:space="preserve"> </w:t>
      </w:r>
      <w:r w:rsidRPr="00DC1285">
        <w:rPr>
          <w:sz w:val="20"/>
          <w:szCs w:val="20"/>
        </w:rPr>
        <w:t>a</w:t>
      </w:r>
      <w:r w:rsidRPr="00DC1285">
        <w:rPr>
          <w:spacing w:val="-10"/>
          <w:sz w:val="20"/>
          <w:szCs w:val="20"/>
        </w:rPr>
        <w:t xml:space="preserve"> </w:t>
      </w:r>
      <w:r w:rsidRPr="00DC1285">
        <w:rPr>
          <w:sz w:val="20"/>
          <w:szCs w:val="20"/>
        </w:rPr>
        <w:t>todas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las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z w:val="20"/>
          <w:szCs w:val="20"/>
        </w:rPr>
        <w:t>diligencias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previstas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en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el</w:t>
      </w:r>
      <w:r w:rsidRPr="00DC1285">
        <w:rPr>
          <w:spacing w:val="-7"/>
          <w:sz w:val="20"/>
          <w:szCs w:val="20"/>
        </w:rPr>
        <w:t xml:space="preserve"> </w:t>
      </w:r>
      <w:r w:rsidRPr="00DC1285">
        <w:rPr>
          <w:sz w:val="20"/>
          <w:szCs w:val="20"/>
        </w:rPr>
        <w:t>inciso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anterior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z w:val="20"/>
          <w:szCs w:val="20"/>
        </w:rPr>
        <w:t>también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podrá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efectuarse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mediante</w:t>
      </w:r>
      <w:r w:rsidRPr="00DC1285">
        <w:rPr>
          <w:spacing w:val="-10"/>
          <w:sz w:val="20"/>
          <w:szCs w:val="20"/>
        </w:rPr>
        <w:t xml:space="preserve"> </w:t>
      </w:r>
      <w:r w:rsidRPr="00DC1285">
        <w:rPr>
          <w:sz w:val="20"/>
          <w:szCs w:val="20"/>
        </w:rPr>
        <w:t>una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z w:val="20"/>
          <w:szCs w:val="20"/>
        </w:rPr>
        <w:t>cualquiera</w:t>
      </w:r>
      <w:r w:rsidRPr="00DC1285">
        <w:rPr>
          <w:spacing w:val="2"/>
          <w:sz w:val="20"/>
          <w:szCs w:val="20"/>
        </w:rPr>
        <w:t xml:space="preserve"> </w:t>
      </w:r>
      <w:r w:rsidRPr="00DC1285">
        <w:rPr>
          <w:sz w:val="20"/>
          <w:szCs w:val="20"/>
        </w:rPr>
        <w:t>de las</w:t>
      </w:r>
      <w:r w:rsidRPr="00DC1285">
        <w:rPr>
          <w:spacing w:val="3"/>
          <w:sz w:val="20"/>
          <w:szCs w:val="20"/>
        </w:rPr>
        <w:t xml:space="preserve"> </w:t>
      </w:r>
      <w:r w:rsidRPr="00DC1285">
        <w:rPr>
          <w:sz w:val="20"/>
          <w:szCs w:val="20"/>
        </w:rPr>
        <w:t>siguientes</w:t>
      </w:r>
      <w:r w:rsidRPr="00DC1285">
        <w:rPr>
          <w:spacing w:val="7"/>
          <w:sz w:val="20"/>
          <w:szCs w:val="20"/>
        </w:rPr>
        <w:t xml:space="preserve"> </w:t>
      </w:r>
      <w:r w:rsidRPr="00DC1285">
        <w:rPr>
          <w:sz w:val="20"/>
          <w:szCs w:val="20"/>
        </w:rPr>
        <w:t>modalidades:</w:t>
      </w:r>
    </w:p>
    <w:p w14:paraId="34407FAE" w14:textId="77777777" w:rsidR="00131E4F" w:rsidRPr="00DC1285" w:rsidRDefault="006B057A" w:rsidP="00636B2E">
      <w:pPr>
        <w:pStyle w:val="Textoindependiente"/>
        <w:spacing w:line="153" w:lineRule="exact"/>
        <w:ind w:left="104"/>
        <w:jc w:val="both"/>
        <w:rPr>
          <w:sz w:val="20"/>
          <w:szCs w:val="20"/>
        </w:rPr>
      </w:pPr>
      <w:r w:rsidRPr="00DC1285">
        <w:rPr>
          <w:spacing w:val="-1"/>
          <w:sz w:val="20"/>
          <w:szCs w:val="20"/>
        </w:rPr>
        <w:t>1.</w:t>
      </w:r>
      <w:r w:rsidRPr="00DC1285">
        <w:rPr>
          <w:spacing w:val="-7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Por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medio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pacing w:val="-1"/>
          <w:sz w:val="20"/>
          <w:szCs w:val="20"/>
        </w:rPr>
        <w:t>electrónico.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z w:val="20"/>
          <w:szCs w:val="20"/>
        </w:rPr>
        <w:t>Procederá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siempre</w:t>
      </w:r>
      <w:r w:rsidRPr="00DC1285">
        <w:rPr>
          <w:spacing w:val="-8"/>
          <w:sz w:val="20"/>
          <w:szCs w:val="20"/>
        </w:rPr>
        <w:t xml:space="preserve"> </w:t>
      </w:r>
      <w:r w:rsidRPr="00DC1285">
        <w:rPr>
          <w:sz w:val="20"/>
          <w:szCs w:val="20"/>
        </w:rPr>
        <w:t>y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cuando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el</w:t>
      </w:r>
      <w:r w:rsidRPr="00DC1285">
        <w:rPr>
          <w:spacing w:val="-4"/>
          <w:sz w:val="20"/>
          <w:szCs w:val="20"/>
        </w:rPr>
        <w:t xml:space="preserve"> </w:t>
      </w:r>
      <w:r w:rsidRPr="00DC1285">
        <w:rPr>
          <w:sz w:val="20"/>
          <w:szCs w:val="20"/>
        </w:rPr>
        <w:t>interesado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acepte</w:t>
      </w:r>
      <w:r w:rsidRPr="00DC1285">
        <w:rPr>
          <w:spacing w:val="-9"/>
          <w:sz w:val="20"/>
          <w:szCs w:val="20"/>
        </w:rPr>
        <w:t xml:space="preserve"> </w:t>
      </w:r>
      <w:r w:rsidRPr="00DC1285">
        <w:rPr>
          <w:sz w:val="20"/>
          <w:szCs w:val="20"/>
        </w:rPr>
        <w:t>ser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z w:val="20"/>
          <w:szCs w:val="20"/>
        </w:rPr>
        <w:t>notificado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esta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manera”.</w:t>
      </w:r>
    </w:p>
    <w:p w14:paraId="296EFD2B" w14:textId="77777777" w:rsidR="00131E4F" w:rsidRPr="00DC1285" w:rsidRDefault="006B057A" w:rsidP="00636B2E">
      <w:pPr>
        <w:pStyle w:val="Prrafodelista"/>
        <w:numPr>
          <w:ilvl w:val="0"/>
          <w:numId w:val="2"/>
        </w:numPr>
        <w:tabs>
          <w:tab w:val="left" w:pos="229"/>
        </w:tabs>
        <w:spacing w:line="242" w:lineRule="auto"/>
        <w:ind w:right="385" w:firstLine="0"/>
        <w:jc w:val="both"/>
        <w:rPr>
          <w:sz w:val="20"/>
          <w:szCs w:val="20"/>
        </w:rPr>
      </w:pPr>
      <w:r w:rsidRPr="00DC1285">
        <w:rPr>
          <w:sz w:val="20"/>
          <w:szCs w:val="20"/>
        </w:rPr>
        <w:t xml:space="preserve">“la sustanciación de las actuaciones, la expedición de los actos administrativos, los documentos, </w:t>
      </w:r>
      <w:r w:rsidRPr="00DC1285">
        <w:rPr>
          <w:sz w:val="20"/>
          <w:szCs w:val="20"/>
        </w:rPr>
        <w:lastRenderedPageBreak/>
        <w:t>contratos y en general los actos derivados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de la</w:t>
      </w:r>
      <w:r w:rsidRPr="00DC1285">
        <w:rPr>
          <w:spacing w:val="1"/>
          <w:w w:val="85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actividad precontractual</w:t>
      </w:r>
      <w:r w:rsidRPr="00DC1285">
        <w:rPr>
          <w:spacing w:val="1"/>
          <w:w w:val="85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y contractual,</w:t>
      </w:r>
      <w:r w:rsidRPr="00DC1285">
        <w:rPr>
          <w:spacing w:val="27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podrán tener lugar</w:t>
      </w:r>
      <w:r w:rsidRPr="00DC1285">
        <w:rPr>
          <w:spacing w:val="27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por</w:t>
      </w:r>
      <w:r w:rsidRPr="00DC1285">
        <w:rPr>
          <w:spacing w:val="27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medios</w:t>
      </w:r>
      <w:r w:rsidRPr="00DC1285">
        <w:rPr>
          <w:spacing w:val="27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electrónicos.</w:t>
      </w:r>
      <w:r w:rsidRPr="00DC1285">
        <w:rPr>
          <w:spacing w:val="28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Para el trámite, notificación</w:t>
      </w:r>
      <w:r w:rsidRPr="00DC1285">
        <w:rPr>
          <w:spacing w:val="27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 xml:space="preserve">y pub </w:t>
      </w:r>
      <w:proofErr w:type="spellStart"/>
      <w:r w:rsidRPr="00DC1285">
        <w:rPr>
          <w:w w:val="85"/>
          <w:sz w:val="20"/>
          <w:szCs w:val="20"/>
        </w:rPr>
        <w:t>licación</w:t>
      </w:r>
      <w:proofErr w:type="spellEnd"/>
      <w:r w:rsidRPr="00DC1285">
        <w:rPr>
          <w:spacing w:val="27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de tales</w:t>
      </w:r>
      <w:r w:rsidRPr="00DC1285">
        <w:rPr>
          <w:spacing w:val="27"/>
          <w:sz w:val="20"/>
          <w:szCs w:val="20"/>
        </w:rPr>
        <w:t xml:space="preserve"> </w:t>
      </w:r>
      <w:r w:rsidRPr="00DC1285">
        <w:rPr>
          <w:w w:val="85"/>
          <w:sz w:val="20"/>
          <w:szCs w:val="20"/>
        </w:rPr>
        <w:t>actos, podrán</w:t>
      </w:r>
      <w:r w:rsidRPr="00DC1285">
        <w:rPr>
          <w:spacing w:val="1"/>
          <w:w w:val="85"/>
          <w:sz w:val="20"/>
          <w:szCs w:val="20"/>
        </w:rPr>
        <w:t xml:space="preserve"> </w:t>
      </w:r>
      <w:r w:rsidRPr="00DC1285">
        <w:rPr>
          <w:sz w:val="20"/>
          <w:szCs w:val="20"/>
        </w:rPr>
        <w:t>utilizarse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soportes,</w:t>
      </w:r>
      <w:r w:rsidRPr="00DC1285">
        <w:rPr>
          <w:spacing w:val="3"/>
          <w:sz w:val="20"/>
          <w:szCs w:val="20"/>
        </w:rPr>
        <w:t xml:space="preserve"> </w:t>
      </w:r>
      <w:r w:rsidRPr="00DC1285">
        <w:rPr>
          <w:sz w:val="20"/>
          <w:szCs w:val="20"/>
        </w:rPr>
        <w:t>medios</w:t>
      </w:r>
      <w:r w:rsidRPr="00DC1285">
        <w:rPr>
          <w:spacing w:val="7"/>
          <w:sz w:val="20"/>
          <w:szCs w:val="20"/>
        </w:rPr>
        <w:t xml:space="preserve"> </w:t>
      </w:r>
      <w:r w:rsidRPr="00DC1285">
        <w:rPr>
          <w:sz w:val="20"/>
          <w:szCs w:val="20"/>
        </w:rPr>
        <w:t>y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aplicaciones</w:t>
      </w:r>
      <w:r w:rsidRPr="00DC1285">
        <w:rPr>
          <w:spacing w:val="8"/>
          <w:sz w:val="20"/>
          <w:szCs w:val="20"/>
        </w:rPr>
        <w:t xml:space="preserve"> </w:t>
      </w:r>
      <w:r w:rsidRPr="00DC1285">
        <w:rPr>
          <w:sz w:val="20"/>
          <w:szCs w:val="20"/>
        </w:rPr>
        <w:t>electrónicas…”</w:t>
      </w:r>
    </w:p>
    <w:p w14:paraId="21F334FD" w14:textId="77777777" w:rsidR="00131E4F" w:rsidRPr="00DC1285" w:rsidRDefault="00131E4F" w:rsidP="00636B2E">
      <w:pPr>
        <w:pStyle w:val="Textoindependiente"/>
        <w:spacing w:before="8"/>
        <w:jc w:val="both"/>
        <w:rPr>
          <w:i w:val="0"/>
          <w:sz w:val="20"/>
          <w:szCs w:val="20"/>
        </w:rPr>
      </w:pPr>
    </w:p>
    <w:p w14:paraId="0A4483A3" w14:textId="77777777" w:rsidR="00131E4F" w:rsidRPr="00DC1285" w:rsidRDefault="006B057A" w:rsidP="00636B2E">
      <w:pPr>
        <w:pStyle w:val="Prrafodelista"/>
        <w:numPr>
          <w:ilvl w:val="0"/>
          <w:numId w:val="2"/>
        </w:numPr>
        <w:tabs>
          <w:tab w:val="left" w:pos="293"/>
        </w:tabs>
        <w:spacing w:before="0" w:line="242" w:lineRule="auto"/>
        <w:ind w:right="558" w:firstLine="64"/>
        <w:jc w:val="both"/>
        <w:rPr>
          <w:i/>
          <w:sz w:val="20"/>
          <w:szCs w:val="20"/>
        </w:rPr>
      </w:pPr>
      <w:r w:rsidRPr="00DC1285">
        <w:rPr>
          <w:i/>
          <w:sz w:val="20"/>
          <w:szCs w:val="20"/>
        </w:rPr>
        <w:t>Artículo 20. Acuse de recibo. Si al enviar o antes de enviar un mensaje de datos, el iniciador solicita o acuerda con el destinatario que se</w:t>
      </w:r>
      <w:r w:rsidRPr="00DC1285">
        <w:rPr>
          <w:i/>
          <w:spacing w:val="-36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acuse recibo del mensaje de datos, pero no se ha acordado entre éstos una forma o método determinado para efectuarlo, se podrá acusar</w:t>
      </w:r>
      <w:r w:rsidRPr="00DC1285">
        <w:rPr>
          <w:i/>
          <w:spacing w:val="1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recibo</w:t>
      </w:r>
      <w:r w:rsidRPr="00DC1285">
        <w:rPr>
          <w:i/>
          <w:spacing w:val="-6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mediante:</w:t>
      </w:r>
    </w:p>
    <w:p w14:paraId="017AC0C3" w14:textId="77777777" w:rsidR="00131E4F" w:rsidRPr="00DC1285" w:rsidRDefault="00131E4F" w:rsidP="00636B2E">
      <w:pPr>
        <w:pStyle w:val="Textoindependiente"/>
        <w:spacing w:before="9"/>
        <w:jc w:val="both"/>
        <w:rPr>
          <w:sz w:val="20"/>
          <w:szCs w:val="20"/>
        </w:rPr>
      </w:pPr>
    </w:p>
    <w:p w14:paraId="5D41A353" w14:textId="77777777" w:rsidR="00131E4F" w:rsidRPr="00DC1285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96"/>
        <w:ind w:hanging="165"/>
        <w:jc w:val="both"/>
        <w:rPr>
          <w:i/>
          <w:sz w:val="20"/>
          <w:szCs w:val="20"/>
        </w:rPr>
      </w:pPr>
      <w:r w:rsidRPr="00DC1285">
        <w:rPr>
          <w:i/>
          <w:spacing w:val="-1"/>
          <w:sz w:val="20"/>
          <w:szCs w:val="20"/>
        </w:rPr>
        <w:t>Toda</w:t>
      </w:r>
      <w:r w:rsidRPr="00DC1285">
        <w:rPr>
          <w:i/>
          <w:spacing w:val="-9"/>
          <w:sz w:val="20"/>
          <w:szCs w:val="20"/>
        </w:rPr>
        <w:t xml:space="preserve"> </w:t>
      </w:r>
      <w:r w:rsidRPr="00DC1285">
        <w:rPr>
          <w:i/>
          <w:spacing w:val="-1"/>
          <w:sz w:val="20"/>
          <w:szCs w:val="20"/>
        </w:rPr>
        <w:t>comunicación</w:t>
      </w:r>
      <w:r w:rsidRPr="00DC1285">
        <w:rPr>
          <w:i/>
          <w:sz w:val="20"/>
          <w:szCs w:val="20"/>
        </w:rPr>
        <w:t xml:space="preserve"> </w:t>
      </w:r>
      <w:r w:rsidRPr="00DC1285">
        <w:rPr>
          <w:i/>
          <w:spacing w:val="-1"/>
          <w:sz w:val="20"/>
          <w:szCs w:val="20"/>
        </w:rPr>
        <w:t>del destinatario,</w:t>
      </w:r>
      <w:r w:rsidRPr="00DC1285">
        <w:rPr>
          <w:i/>
          <w:spacing w:val="-5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automatizada</w:t>
      </w:r>
      <w:r w:rsidRPr="00DC1285">
        <w:rPr>
          <w:i/>
          <w:spacing w:val="-5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o</w:t>
      </w:r>
      <w:r w:rsidRPr="00DC1285">
        <w:rPr>
          <w:i/>
          <w:spacing w:val="-4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no,</w:t>
      </w:r>
      <w:r w:rsidRPr="00DC1285">
        <w:rPr>
          <w:i/>
          <w:spacing w:val="6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o</w:t>
      </w:r>
    </w:p>
    <w:p w14:paraId="3A23809E" w14:textId="77777777" w:rsidR="00131E4F" w:rsidRPr="00DC1285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3"/>
        <w:ind w:hanging="165"/>
        <w:jc w:val="both"/>
        <w:rPr>
          <w:i/>
          <w:sz w:val="20"/>
          <w:szCs w:val="20"/>
        </w:rPr>
      </w:pPr>
      <w:r w:rsidRPr="00DC1285">
        <w:rPr>
          <w:i/>
          <w:sz w:val="20"/>
          <w:szCs w:val="20"/>
        </w:rPr>
        <w:t>Todo</w:t>
      </w:r>
      <w:r w:rsidRPr="00DC1285">
        <w:rPr>
          <w:i/>
          <w:spacing w:val="-8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acto</w:t>
      </w:r>
      <w:r w:rsidRPr="00DC1285">
        <w:rPr>
          <w:i/>
          <w:spacing w:val="-6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del</w:t>
      </w:r>
      <w:r w:rsidRPr="00DC1285">
        <w:rPr>
          <w:i/>
          <w:spacing w:val="-1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destinatario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que</w:t>
      </w:r>
      <w:r w:rsidRPr="00DC1285">
        <w:rPr>
          <w:i/>
          <w:spacing w:val="-4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baste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para</w:t>
      </w:r>
      <w:r w:rsidRPr="00DC1285">
        <w:rPr>
          <w:i/>
          <w:spacing w:val="-8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indicar</w:t>
      </w:r>
      <w:r w:rsidRPr="00DC1285">
        <w:rPr>
          <w:i/>
          <w:spacing w:val="-4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al</w:t>
      </w:r>
      <w:r w:rsidRPr="00DC1285">
        <w:rPr>
          <w:i/>
          <w:spacing w:val="-5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iniciador</w:t>
      </w:r>
      <w:r w:rsidRPr="00DC1285">
        <w:rPr>
          <w:i/>
          <w:spacing w:val="-4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que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se</w:t>
      </w:r>
      <w:r w:rsidRPr="00DC1285">
        <w:rPr>
          <w:i/>
          <w:spacing w:val="-7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ha</w:t>
      </w:r>
      <w:r w:rsidRPr="00DC1285">
        <w:rPr>
          <w:i/>
          <w:spacing w:val="-8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recibido</w:t>
      </w:r>
      <w:r w:rsidRPr="00DC1285">
        <w:rPr>
          <w:i/>
          <w:spacing w:val="-3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el</w:t>
      </w:r>
      <w:r w:rsidRPr="00DC1285">
        <w:rPr>
          <w:i/>
          <w:spacing w:val="-5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mensaje</w:t>
      </w:r>
      <w:r w:rsidRPr="00DC1285">
        <w:rPr>
          <w:i/>
          <w:spacing w:val="-6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de</w:t>
      </w:r>
      <w:r w:rsidRPr="00DC1285">
        <w:rPr>
          <w:i/>
          <w:spacing w:val="-8"/>
          <w:sz w:val="20"/>
          <w:szCs w:val="20"/>
        </w:rPr>
        <w:t xml:space="preserve"> </w:t>
      </w:r>
      <w:r w:rsidRPr="00DC1285">
        <w:rPr>
          <w:i/>
          <w:sz w:val="20"/>
          <w:szCs w:val="20"/>
        </w:rPr>
        <w:t>datos.</w:t>
      </w:r>
    </w:p>
    <w:p w14:paraId="7F0A0E0D" w14:textId="77777777" w:rsidR="00131E4F" w:rsidRPr="00DC1285" w:rsidRDefault="006B057A" w:rsidP="00636B2E">
      <w:pPr>
        <w:pStyle w:val="Textoindependiente"/>
        <w:spacing w:before="3" w:line="242" w:lineRule="auto"/>
        <w:ind w:left="104" w:right="389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Si el iniciador ha solicitado o acordado con el destinatario que se acuse recibo del mensaje de datos, y expresamente aquél ha indicado que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z w:val="20"/>
          <w:szCs w:val="20"/>
        </w:rPr>
        <w:t>los efectos del mensaje de datos estarán condicionados a la recepción de un acuse de recibo, se considerará que el mensaje de datos no ha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z w:val="20"/>
          <w:szCs w:val="20"/>
        </w:rPr>
        <w:t>sido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enviado en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tanto</w:t>
      </w:r>
      <w:r w:rsidRPr="00DC1285">
        <w:rPr>
          <w:spacing w:val="3"/>
          <w:sz w:val="20"/>
          <w:szCs w:val="20"/>
        </w:rPr>
        <w:t xml:space="preserve"> </w:t>
      </w:r>
      <w:r w:rsidRPr="00DC1285">
        <w:rPr>
          <w:sz w:val="20"/>
          <w:szCs w:val="20"/>
        </w:rPr>
        <w:t>que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no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se</w:t>
      </w:r>
      <w:r w:rsidRPr="00DC1285">
        <w:rPr>
          <w:spacing w:val="3"/>
          <w:sz w:val="20"/>
          <w:szCs w:val="20"/>
        </w:rPr>
        <w:t xml:space="preserve"> </w:t>
      </w:r>
      <w:r w:rsidRPr="00DC1285">
        <w:rPr>
          <w:sz w:val="20"/>
          <w:szCs w:val="20"/>
        </w:rPr>
        <w:t>haya decepcionado el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z w:val="20"/>
          <w:szCs w:val="20"/>
        </w:rPr>
        <w:t>acuse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4"/>
          <w:sz w:val="20"/>
          <w:szCs w:val="20"/>
        </w:rPr>
        <w:t xml:space="preserve"> </w:t>
      </w:r>
      <w:r w:rsidRPr="00DC1285">
        <w:rPr>
          <w:sz w:val="20"/>
          <w:szCs w:val="20"/>
        </w:rPr>
        <w:t>recibo.</w:t>
      </w:r>
    </w:p>
    <w:p w14:paraId="3FCA1510" w14:textId="77777777" w:rsidR="00131E4F" w:rsidRPr="00DC1285" w:rsidRDefault="00131E4F" w:rsidP="00636B2E">
      <w:pPr>
        <w:pStyle w:val="Textoindependiente"/>
        <w:spacing w:before="4"/>
        <w:jc w:val="both"/>
        <w:rPr>
          <w:sz w:val="20"/>
          <w:szCs w:val="20"/>
        </w:rPr>
      </w:pPr>
    </w:p>
    <w:p w14:paraId="4696E8E5" w14:textId="77777777" w:rsidR="00131E4F" w:rsidRPr="00DC1285" w:rsidRDefault="006B057A" w:rsidP="00636B2E">
      <w:pPr>
        <w:spacing w:line="253" w:lineRule="exact"/>
        <w:ind w:left="104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la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ley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527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de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19995,</w:t>
      </w:r>
      <w:r w:rsidRPr="00DC1285">
        <w:rPr>
          <w:spacing w:val="-8"/>
          <w:sz w:val="20"/>
          <w:szCs w:val="20"/>
        </w:rPr>
        <w:t xml:space="preserve"> </w:t>
      </w:r>
      <w:r w:rsidRPr="00DC1285">
        <w:rPr>
          <w:sz w:val="20"/>
          <w:szCs w:val="20"/>
        </w:rPr>
        <w:t>al</w:t>
      </w:r>
      <w:r w:rsidRPr="00DC1285">
        <w:rPr>
          <w:spacing w:val="-15"/>
          <w:sz w:val="20"/>
          <w:szCs w:val="20"/>
        </w:rPr>
        <w:t xml:space="preserve"> </w:t>
      </w:r>
      <w:r w:rsidRPr="00DC1285">
        <w:rPr>
          <w:sz w:val="20"/>
          <w:szCs w:val="20"/>
        </w:rPr>
        <w:t>siguiente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correo</w:t>
      </w:r>
      <w:r w:rsidRPr="00DC1285">
        <w:rPr>
          <w:spacing w:val="-5"/>
          <w:sz w:val="20"/>
          <w:szCs w:val="20"/>
        </w:rPr>
        <w:t xml:space="preserve"> </w:t>
      </w:r>
      <w:r w:rsidRPr="00DC1285">
        <w:rPr>
          <w:sz w:val="20"/>
          <w:szCs w:val="20"/>
        </w:rPr>
        <w:t>electrónico:</w:t>
      </w:r>
    </w:p>
    <w:p w14:paraId="26716A1E" w14:textId="77777777" w:rsidR="004B38E0" w:rsidRPr="00DC1285" w:rsidRDefault="004B38E0" w:rsidP="00636B2E">
      <w:pPr>
        <w:spacing w:line="253" w:lineRule="exact"/>
        <w:ind w:left="104"/>
        <w:jc w:val="both"/>
        <w:rPr>
          <w:sz w:val="20"/>
          <w:szCs w:val="20"/>
        </w:rPr>
      </w:pPr>
    </w:p>
    <w:p w14:paraId="6800BAF7" w14:textId="77777777" w:rsidR="00131E4F" w:rsidRPr="00DC1285" w:rsidRDefault="006B057A" w:rsidP="00636B2E">
      <w:pPr>
        <w:tabs>
          <w:tab w:val="left" w:pos="7210"/>
        </w:tabs>
        <w:ind w:left="104"/>
        <w:jc w:val="both"/>
        <w:rPr>
          <w:sz w:val="20"/>
          <w:szCs w:val="20"/>
        </w:rPr>
      </w:pPr>
      <w:r w:rsidRPr="00DC1285">
        <w:rPr>
          <w:sz w:val="20"/>
          <w:szCs w:val="20"/>
          <w:u w:val="single"/>
        </w:rPr>
        <w:t xml:space="preserve"> </w:t>
      </w:r>
      <w:r w:rsidRPr="00DC1285">
        <w:rPr>
          <w:sz w:val="20"/>
          <w:szCs w:val="20"/>
          <w:u w:val="single"/>
        </w:rPr>
        <w:tab/>
      </w:r>
      <w:r w:rsidRPr="00DC1285">
        <w:rPr>
          <w:sz w:val="20"/>
          <w:szCs w:val="20"/>
        </w:rPr>
        <w:t>.</w:t>
      </w:r>
    </w:p>
    <w:p w14:paraId="7F118D2A" w14:textId="77777777" w:rsidR="00131E4F" w:rsidRPr="00DC1285" w:rsidRDefault="006B057A" w:rsidP="00636B2E">
      <w:pPr>
        <w:spacing w:before="3" w:line="242" w:lineRule="auto"/>
        <w:ind w:left="104" w:right="405"/>
        <w:jc w:val="both"/>
        <w:rPr>
          <w:sz w:val="20"/>
          <w:szCs w:val="20"/>
        </w:rPr>
      </w:pPr>
      <w:r w:rsidRPr="00DC1285">
        <w:rPr>
          <w:sz w:val="20"/>
          <w:szCs w:val="20"/>
        </w:rPr>
        <w:t>Para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z w:val="20"/>
          <w:szCs w:val="20"/>
        </w:rPr>
        <w:t>el</w:t>
      </w:r>
      <w:r w:rsidRPr="00DC1285">
        <w:rPr>
          <w:spacing w:val="-8"/>
          <w:sz w:val="20"/>
          <w:szCs w:val="20"/>
        </w:rPr>
        <w:t xml:space="preserve"> </w:t>
      </w:r>
      <w:r w:rsidRPr="00DC1285">
        <w:rPr>
          <w:sz w:val="20"/>
          <w:szCs w:val="20"/>
        </w:rPr>
        <w:t>efecto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declaro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que</w:t>
      </w:r>
      <w:r w:rsidRPr="00DC1285">
        <w:rPr>
          <w:spacing w:val="-3"/>
          <w:sz w:val="20"/>
          <w:szCs w:val="20"/>
        </w:rPr>
        <w:t xml:space="preserve"> </w:t>
      </w:r>
      <w:r w:rsidRPr="00DC1285">
        <w:rPr>
          <w:sz w:val="20"/>
          <w:szCs w:val="20"/>
        </w:rPr>
        <w:t>conozco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y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acepto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los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términos,</w:t>
      </w:r>
      <w:r w:rsidRPr="00DC1285">
        <w:rPr>
          <w:spacing w:val="-6"/>
          <w:sz w:val="20"/>
          <w:szCs w:val="20"/>
        </w:rPr>
        <w:t xml:space="preserve"> </w:t>
      </w:r>
      <w:r w:rsidRPr="00DC1285">
        <w:rPr>
          <w:sz w:val="20"/>
          <w:szCs w:val="20"/>
        </w:rPr>
        <w:t>condiciones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e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instrucciones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que</w:t>
      </w:r>
      <w:r w:rsidRPr="00DC1285">
        <w:rPr>
          <w:spacing w:val="-58"/>
          <w:sz w:val="20"/>
          <w:szCs w:val="20"/>
        </w:rPr>
        <w:t xml:space="preserve"> </w:t>
      </w:r>
      <w:r w:rsidRPr="00DC1285">
        <w:rPr>
          <w:sz w:val="20"/>
          <w:szCs w:val="20"/>
        </w:rPr>
        <w:t>se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establecen</w:t>
      </w:r>
      <w:r w:rsidRPr="00DC1285">
        <w:rPr>
          <w:spacing w:val="-2"/>
          <w:sz w:val="20"/>
          <w:szCs w:val="20"/>
        </w:rPr>
        <w:t xml:space="preserve"> </w:t>
      </w:r>
      <w:r w:rsidRPr="00DC1285">
        <w:rPr>
          <w:sz w:val="20"/>
          <w:szCs w:val="20"/>
        </w:rPr>
        <w:t>sobre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la notificación</w:t>
      </w:r>
      <w:r w:rsidRPr="00DC1285">
        <w:rPr>
          <w:spacing w:val="-1"/>
          <w:sz w:val="20"/>
          <w:szCs w:val="20"/>
        </w:rPr>
        <w:t xml:space="preserve"> </w:t>
      </w:r>
      <w:r w:rsidRPr="00DC1285">
        <w:rPr>
          <w:sz w:val="20"/>
          <w:szCs w:val="20"/>
        </w:rPr>
        <w:t>por</w:t>
      </w:r>
      <w:r w:rsidRPr="00DC1285">
        <w:rPr>
          <w:spacing w:val="-4"/>
          <w:sz w:val="20"/>
          <w:szCs w:val="20"/>
        </w:rPr>
        <w:t xml:space="preserve"> </w:t>
      </w:r>
      <w:r w:rsidRPr="00DC1285">
        <w:rPr>
          <w:sz w:val="20"/>
          <w:szCs w:val="20"/>
        </w:rPr>
        <w:t>medios</w:t>
      </w:r>
      <w:r w:rsidRPr="00DC1285">
        <w:rPr>
          <w:spacing w:val="1"/>
          <w:sz w:val="20"/>
          <w:szCs w:val="20"/>
        </w:rPr>
        <w:t xml:space="preserve"> </w:t>
      </w:r>
      <w:r w:rsidRPr="00DC1285">
        <w:rPr>
          <w:sz w:val="20"/>
          <w:szCs w:val="20"/>
        </w:rPr>
        <w:t>electrónicos</w:t>
      </w:r>
    </w:p>
    <w:p w14:paraId="5F6172A0" w14:textId="77777777"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14:paraId="38775365" w14:textId="77777777" w:rsidR="00131E4F" w:rsidRPr="00636B2E" w:rsidRDefault="00131E4F" w:rsidP="00636B2E">
      <w:pPr>
        <w:pStyle w:val="Textoindependiente"/>
        <w:spacing w:before="2"/>
        <w:jc w:val="both"/>
        <w:rPr>
          <w:i w:val="0"/>
          <w:sz w:val="19"/>
        </w:rPr>
      </w:pPr>
    </w:p>
    <w:p w14:paraId="54C7196A" w14:textId="77777777" w:rsidR="00131E4F" w:rsidRPr="00636B2E" w:rsidRDefault="006B057A" w:rsidP="00636B2E">
      <w:pPr>
        <w:pStyle w:val="Ttulo1"/>
        <w:tabs>
          <w:tab w:val="left" w:pos="4181"/>
        </w:tabs>
        <w:spacing w:before="0"/>
        <w:jc w:val="both"/>
      </w:pPr>
      <w:r w:rsidRPr="00636B2E">
        <w:t xml:space="preserve">Firma:  </w:t>
      </w:r>
      <w:r w:rsidRPr="00636B2E">
        <w:rPr>
          <w:spacing w:val="4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7526DB89" w14:textId="77777777"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14:paraId="6EC1036A" w14:textId="77777777" w:rsidR="00131E4F" w:rsidRPr="00636B2E" w:rsidRDefault="006B057A" w:rsidP="00636B2E">
      <w:pPr>
        <w:tabs>
          <w:tab w:val="left" w:pos="4289"/>
        </w:tabs>
        <w:spacing w:before="93"/>
        <w:ind w:left="104"/>
        <w:jc w:val="both"/>
        <w:rPr>
          <w:b/>
        </w:rPr>
      </w:pPr>
      <w:r w:rsidRPr="00636B2E">
        <w:rPr>
          <w:b/>
        </w:rPr>
        <w:t>Nombre:</w:t>
      </w:r>
      <w:r w:rsidRPr="00636B2E">
        <w:rPr>
          <w:b/>
          <w:spacing w:val="-5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14:paraId="7DACE208" w14:textId="77777777"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14:paraId="6C6835BB" w14:textId="77777777" w:rsidR="00131E4F" w:rsidRPr="00636B2E" w:rsidRDefault="006B057A" w:rsidP="00636B2E">
      <w:pPr>
        <w:pStyle w:val="Ttulo1"/>
        <w:tabs>
          <w:tab w:val="left" w:pos="3825"/>
        </w:tabs>
        <w:jc w:val="both"/>
      </w:pPr>
      <w:r w:rsidRPr="00636B2E">
        <w:t>C.C.</w:t>
      </w:r>
      <w:r w:rsidRPr="00636B2E">
        <w:rPr>
          <w:spacing w:val="2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74E22544" w14:textId="77777777" w:rsidR="00131E4F" w:rsidRPr="00636B2E" w:rsidRDefault="00131E4F" w:rsidP="00636B2E">
      <w:pPr>
        <w:pStyle w:val="Textoindependiente"/>
        <w:spacing w:before="1"/>
        <w:jc w:val="both"/>
        <w:rPr>
          <w:b/>
          <w:i w:val="0"/>
        </w:rPr>
      </w:pPr>
    </w:p>
    <w:p w14:paraId="22BC95EB" w14:textId="77777777" w:rsidR="00131E4F" w:rsidRPr="00636B2E" w:rsidRDefault="006B057A" w:rsidP="00636B2E">
      <w:pPr>
        <w:tabs>
          <w:tab w:val="left" w:pos="4885"/>
          <w:tab w:val="left" w:pos="5921"/>
        </w:tabs>
        <w:spacing w:before="93"/>
        <w:ind w:left="104"/>
        <w:jc w:val="both"/>
        <w:rPr>
          <w:b/>
        </w:rPr>
      </w:pPr>
      <w:r w:rsidRPr="00636B2E">
        <w:rPr>
          <w:b/>
          <w:spacing w:val="-1"/>
        </w:rPr>
        <w:t>Representante</w:t>
      </w:r>
      <w:r w:rsidRPr="00636B2E">
        <w:rPr>
          <w:b/>
          <w:spacing w:val="-2"/>
        </w:rPr>
        <w:t xml:space="preserve"> </w:t>
      </w:r>
      <w:r w:rsidRPr="00636B2E">
        <w:rPr>
          <w:b/>
          <w:spacing w:val="-1"/>
        </w:rPr>
        <w:t>Legal:</w:t>
      </w:r>
      <w:r w:rsidRPr="00636B2E">
        <w:rPr>
          <w:b/>
          <w:spacing w:val="-3"/>
        </w:rPr>
        <w:t xml:space="preserve"> </w:t>
      </w:r>
      <w:r w:rsidRPr="00636B2E">
        <w:rPr>
          <w:b/>
          <w:spacing w:val="-1"/>
        </w:rPr>
        <w:t>(Marque</w:t>
      </w:r>
      <w:r w:rsidRPr="00636B2E">
        <w:rPr>
          <w:b/>
        </w:rPr>
        <w:t xml:space="preserve"> con</w:t>
      </w:r>
      <w:r w:rsidRPr="00636B2E">
        <w:rPr>
          <w:b/>
          <w:spacing w:val="-18"/>
        </w:rPr>
        <w:t xml:space="preserve"> </w:t>
      </w:r>
      <w:r w:rsidRPr="00636B2E">
        <w:rPr>
          <w:b/>
        </w:rPr>
        <w:t>“x”)</w:t>
      </w:r>
      <w:r w:rsidRPr="00636B2E">
        <w:rPr>
          <w:b/>
          <w:spacing w:val="-10"/>
        </w:rPr>
        <w:t xml:space="preserve"> </w:t>
      </w:r>
      <w:r w:rsidRPr="00636B2E">
        <w:rPr>
          <w:b/>
        </w:rPr>
        <w:t>SI</w:t>
      </w:r>
      <w:r w:rsidRPr="00636B2E">
        <w:rPr>
          <w:b/>
          <w:u w:val="thick"/>
        </w:rPr>
        <w:tab/>
      </w:r>
      <w:r w:rsidRPr="00636B2E">
        <w:rPr>
          <w:b/>
        </w:rPr>
        <w:t>NO</w:t>
      </w:r>
      <w:r w:rsidRPr="00636B2E">
        <w:rPr>
          <w:b/>
          <w:spacing w:val="7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14:paraId="37D027B9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790A565" w14:textId="77777777" w:rsidR="00131E4F" w:rsidRPr="00636B2E" w:rsidRDefault="00131E4F" w:rsidP="00636B2E">
      <w:pPr>
        <w:pStyle w:val="Textoindependiente"/>
        <w:spacing w:before="7"/>
        <w:jc w:val="both"/>
        <w:rPr>
          <w:b/>
          <w:i w:val="0"/>
          <w:sz w:val="15"/>
        </w:rPr>
      </w:pPr>
    </w:p>
    <w:p w14:paraId="1325EE95" w14:textId="77777777" w:rsidR="00131E4F" w:rsidRPr="00636B2E" w:rsidRDefault="006B057A" w:rsidP="00636B2E">
      <w:pPr>
        <w:pStyle w:val="Ttulo1"/>
        <w:tabs>
          <w:tab w:val="left" w:pos="4629"/>
        </w:tabs>
        <w:jc w:val="both"/>
      </w:pPr>
      <w:r w:rsidRPr="00636B2E">
        <w:t>Empresa:</w:t>
      </w:r>
      <w:r w:rsidRPr="00636B2E">
        <w:rPr>
          <w:spacing w:val="-10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14:paraId="313E8A45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74B3F20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CC18219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16A8B9E6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61F06499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E503CB0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735167C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AAC7820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5893EBD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1D38ADB5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26CB273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3F06BA5F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0028AB21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3339B195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475E7B7E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0EB47B40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3CE8FDFF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5164FEDF" w14:textId="77777777"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14:paraId="2A9285AF" w14:textId="77777777"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0"/>
        </w:rPr>
      </w:pPr>
    </w:p>
    <w:p w14:paraId="521F47CA" w14:textId="77777777" w:rsidR="00131E4F" w:rsidRPr="00636B2E" w:rsidRDefault="006B057A" w:rsidP="00636B2E">
      <w:pPr>
        <w:tabs>
          <w:tab w:val="left" w:pos="8918"/>
        </w:tabs>
        <w:spacing w:before="93"/>
        <w:ind w:left="104"/>
        <w:jc w:val="both"/>
        <w:rPr>
          <w:b/>
        </w:rPr>
      </w:pPr>
      <w:r w:rsidRPr="00636B2E">
        <w:rPr>
          <w:b/>
          <w:strike/>
        </w:rPr>
        <w:t>_</w:t>
      </w:r>
      <w:r w:rsidRPr="00636B2E">
        <w:rPr>
          <w:b/>
          <w:strike/>
        </w:rPr>
        <w:tab/>
      </w:r>
    </w:p>
    <w:p w14:paraId="1511F996" w14:textId="77777777" w:rsidR="00131E4F" w:rsidRPr="00636B2E" w:rsidRDefault="006B057A" w:rsidP="00636B2E">
      <w:pPr>
        <w:pStyle w:val="Textoindependiente"/>
        <w:spacing w:before="11"/>
        <w:ind w:left="104" w:right="688"/>
        <w:jc w:val="both"/>
      </w:pPr>
      <w:r w:rsidRPr="00636B2E">
        <w:rPr>
          <w:w w:val="85"/>
        </w:rPr>
        <w:t>Artículo O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21.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Presunción 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un mensaje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datos.</w:t>
      </w:r>
      <w:r w:rsidRPr="00636B2E">
        <w:rPr>
          <w:spacing w:val="24"/>
        </w:rPr>
        <w:t xml:space="preserve"> </w:t>
      </w:r>
      <w:r w:rsidRPr="00636B2E">
        <w:rPr>
          <w:w w:val="85"/>
        </w:rPr>
        <w:t>Cuando el iniciador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acuse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recibo del destinatario,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se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presumirá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que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éste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ha recibido</w:t>
      </w:r>
      <w:r w:rsidRPr="00636B2E">
        <w:rPr>
          <w:spacing w:val="1"/>
          <w:w w:val="85"/>
        </w:rPr>
        <w:t xml:space="preserve"> </w:t>
      </w:r>
      <w:r w:rsidRPr="00636B2E">
        <w:rPr>
          <w:w w:val="95"/>
        </w:rPr>
        <w:t>el</w:t>
      </w:r>
      <w:r w:rsidRPr="00636B2E">
        <w:rPr>
          <w:spacing w:val="3"/>
          <w:w w:val="95"/>
        </w:rPr>
        <w:t xml:space="preserve"> </w:t>
      </w:r>
      <w:r w:rsidRPr="00636B2E">
        <w:rPr>
          <w:w w:val="95"/>
        </w:rPr>
        <w:t>mensaje</w:t>
      </w:r>
      <w:r w:rsidRPr="00636B2E">
        <w:rPr>
          <w:spacing w:val="1"/>
          <w:w w:val="95"/>
        </w:rPr>
        <w:t xml:space="preserve"> </w:t>
      </w:r>
      <w:r w:rsidRPr="00636B2E">
        <w:rPr>
          <w:w w:val="95"/>
        </w:rPr>
        <w:t>de</w:t>
      </w:r>
      <w:r w:rsidRPr="00636B2E">
        <w:rPr>
          <w:spacing w:val="9"/>
          <w:w w:val="95"/>
        </w:rPr>
        <w:t xml:space="preserve"> </w:t>
      </w:r>
      <w:r w:rsidRPr="00636B2E">
        <w:rPr>
          <w:w w:val="95"/>
        </w:rPr>
        <w:t>datos.</w:t>
      </w:r>
    </w:p>
    <w:sectPr w:rsidR="00131E4F" w:rsidRPr="00636B2E" w:rsidSect="004B38E0">
      <w:footerReference w:type="default" r:id="rId7"/>
      <w:pgSz w:w="12240" w:h="15840"/>
      <w:pgMar w:top="1500" w:right="1300" w:bottom="1276" w:left="1600" w:header="0" w:footer="20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F230F" w14:textId="77777777" w:rsidR="006B057A" w:rsidRDefault="006B057A">
      <w:r>
        <w:separator/>
      </w:r>
    </w:p>
  </w:endnote>
  <w:endnote w:type="continuationSeparator" w:id="0">
    <w:p w14:paraId="3451A826" w14:textId="77777777" w:rsidR="006B057A" w:rsidRDefault="006B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84AB9" w14:textId="77777777" w:rsidR="004B38E0" w:rsidRDefault="004B38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A906F" w14:textId="77777777" w:rsidR="006B057A" w:rsidRDefault="006B057A">
      <w:r>
        <w:separator/>
      </w:r>
    </w:p>
  </w:footnote>
  <w:footnote w:type="continuationSeparator" w:id="0">
    <w:p w14:paraId="09220F61" w14:textId="77777777" w:rsidR="006B057A" w:rsidRDefault="006B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71047"/>
    <w:multiLevelType w:val="hybridMultilevel"/>
    <w:tmpl w:val="6DFA6CE6"/>
    <w:lvl w:ilvl="0" w:tplc="2794B3A0">
      <w:start w:val="2"/>
      <w:numFmt w:val="decimal"/>
      <w:lvlText w:val="%1"/>
      <w:lvlJc w:val="left"/>
      <w:pPr>
        <w:ind w:left="104" w:hanging="104"/>
        <w:jc w:val="right"/>
      </w:pPr>
      <w:rPr>
        <w:rFonts w:hint="default"/>
        <w:w w:val="85"/>
        <w:lang w:val="es-ES" w:eastAsia="en-US" w:bidi="ar-SA"/>
      </w:rPr>
    </w:lvl>
    <w:lvl w:ilvl="1" w:tplc="A4502ECC">
      <w:numFmt w:val="bullet"/>
      <w:lvlText w:val="•"/>
      <w:lvlJc w:val="left"/>
      <w:pPr>
        <w:ind w:left="1024" w:hanging="104"/>
      </w:pPr>
      <w:rPr>
        <w:rFonts w:hint="default"/>
        <w:lang w:val="es-ES" w:eastAsia="en-US" w:bidi="ar-SA"/>
      </w:rPr>
    </w:lvl>
    <w:lvl w:ilvl="2" w:tplc="BE2E9B3E">
      <w:numFmt w:val="bullet"/>
      <w:lvlText w:val="•"/>
      <w:lvlJc w:val="left"/>
      <w:pPr>
        <w:ind w:left="1948" w:hanging="104"/>
      </w:pPr>
      <w:rPr>
        <w:rFonts w:hint="default"/>
        <w:lang w:val="es-ES" w:eastAsia="en-US" w:bidi="ar-SA"/>
      </w:rPr>
    </w:lvl>
    <w:lvl w:ilvl="3" w:tplc="0BC615C0">
      <w:numFmt w:val="bullet"/>
      <w:lvlText w:val="•"/>
      <w:lvlJc w:val="left"/>
      <w:pPr>
        <w:ind w:left="2872" w:hanging="104"/>
      </w:pPr>
      <w:rPr>
        <w:rFonts w:hint="default"/>
        <w:lang w:val="es-ES" w:eastAsia="en-US" w:bidi="ar-SA"/>
      </w:rPr>
    </w:lvl>
    <w:lvl w:ilvl="4" w:tplc="A598202A">
      <w:numFmt w:val="bullet"/>
      <w:lvlText w:val="•"/>
      <w:lvlJc w:val="left"/>
      <w:pPr>
        <w:ind w:left="3796" w:hanging="104"/>
      </w:pPr>
      <w:rPr>
        <w:rFonts w:hint="default"/>
        <w:lang w:val="es-ES" w:eastAsia="en-US" w:bidi="ar-SA"/>
      </w:rPr>
    </w:lvl>
    <w:lvl w:ilvl="5" w:tplc="6C5EDABE">
      <w:numFmt w:val="bullet"/>
      <w:lvlText w:val="•"/>
      <w:lvlJc w:val="left"/>
      <w:pPr>
        <w:ind w:left="4720" w:hanging="104"/>
      </w:pPr>
      <w:rPr>
        <w:rFonts w:hint="default"/>
        <w:lang w:val="es-ES" w:eastAsia="en-US" w:bidi="ar-SA"/>
      </w:rPr>
    </w:lvl>
    <w:lvl w:ilvl="6" w:tplc="35987256">
      <w:numFmt w:val="bullet"/>
      <w:lvlText w:val="•"/>
      <w:lvlJc w:val="left"/>
      <w:pPr>
        <w:ind w:left="5644" w:hanging="104"/>
      </w:pPr>
      <w:rPr>
        <w:rFonts w:hint="default"/>
        <w:lang w:val="es-ES" w:eastAsia="en-US" w:bidi="ar-SA"/>
      </w:rPr>
    </w:lvl>
    <w:lvl w:ilvl="7" w:tplc="EB64E576">
      <w:numFmt w:val="bullet"/>
      <w:lvlText w:val="•"/>
      <w:lvlJc w:val="left"/>
      <w:pPr>
        <w:ind w:left="6568" w:hanging="104"/>
      </w:pPr>
      <w:rPr>
        <w:rFonts w:hint="default"/>
        <w:lang w:val="es-ES" w:eastAsia="en-US" w:bidi="ar-SA"/>
      </w:rPr>
    </w:lvl>
    <w:lvl w:ilvl="8" w:tplc="65E4728E">
      <w:numFmt w:val="bullet"/>
      <w:lvlText w:val="•"/>
      <w:lvlJc w:val="left"/>
      <w:pPr>
        <w:ind w:left="7492" w:hanging="104"/>
      </w:pPr>
      <w:rPr>
        <w:rFonts w:hint="default"/>
        <w:lang w:val="es-ES" w:eastAsia="en-US" w:bidi="ar-SA"/>
      </w:rPr>
    </w:lvl>
  </w:abstractNum>
  <w:abstractNum w:abstractNumId="1" w15:restartNumberingAfterBreak="0">
    <w:nsid w:val="7ABA7843"/>
    <w:multiLevelType w:val="hybridMultilevel"/>
    <w:tmpl w:val="E508DF4C"/>
    <w:lvl w:ilvl="0" w:tplc="112C2C3E">
      <w:start w:val="1"/>
      <w:numFmt w:val="lowerLetter"/>
      <w:lvlText w:val="%1)"/>
      <w:lvlJc w:val="left"/>
      <w:pPr>
        <w:ind w:left="264" w:hanging="164"/>
        <w:jc w:val="left"/>
      </w:pPr>
      <w:rPr>
        <w:rFonts w:ascii="Arial" w:eastAsia="Arial" w:hAnsi="Arial" w:cs="Arial" w:hint="default"/>
        <w:i/>
        <w:iCs/>
        <w:spacing w:val="-4"/>
        <w:w w:val="86"/>
        <w:sz w:val="14"/>
        <w:szCs w:val="14"/>
        <w:lang w:val="es-ES" w:eastAsia="en-US" w:bidi="ar-SA"/>
      </w:rPr>
    </w:lvl>
    <w:lvl w:ilvl="1" w:tplc="D0A26DA6">
      <w:numFmt w:val="bullet"/>
      <w:lvlText w:val="•"/>
      <w:lvlJc w:val="left"/>
      <w:pPr>
        <w:ind w:left="1168" w:hanging="164"/>
      </w:pPr>
      <w:rPr>
        <w:rFonts w:hint="default"/>
        <w:lang w:val="es-ES" w:eastAsia="en-US" w:bidi="ar-SA"/>
      </w:rPr>
    </w:lvl>
    <w:lvl w:ilvl="2" w:tplc="F72037E2">
      <w:numFmt w:val="bullet"/>
      <w:lvlText w:val="•"/>
      <w:lvlJc w:val="left"/>
      <w:pPr>
        <w:ind w:left="2076" w:hanging="164"/>
      </w:pPr>
      <w:rPr>
        <w:rFonts w:hint="default"/>
        <w:lang w:val="es-ES" w:eastAsia="en-US" w:bidi="ar-SA"/>
      </w:rPr>
    </w:lvl>
    <w:lvl w:ilvl="3" w:tplc="62142840">
      <w:numFmt w:val="bullet"/>
      <w:lvlText w:val="•"/>
      <w:lvlJc w:val="left"/>
      <w:pPr>
        <w:ind w:left="2984" w:hanging="164"/>
      </w:pPr>
      <w:rPr>
        <w:rFonts w:hint="default"/>
        <w:lang w:val="es-ES" w:eastAsia="en-US" w:bidi="ar-SA"/>
      </w:rPr>
    </w:lvl>
    <w:lvl w:ilvl="4" w:tplc="8F46E2D6">
      <w:numFmt w:val="bullet"/>
      <w:lvlText w:val="•"/>
      <w:lvlJc w:val="left"/>
      <w:pPr>
        <w:ind w:left="3892" w:hanging="164"/>
      </w:pPr>
      <w:rPr>
        <w:rFonts w:hint="default"/>
        <w:lang w:val="es-ES" w:eastAsia="en-US" w:bidi="ar-SA"/>
      </w:rPr>
    </w:lvl>
    <w:lvl w:ilvl="5" w:tplc="ACCA383C">
      <w:numFmt w:val="bullet"/>
      <w:lvlText w:val="•"/>
      <w:lvlJc w:val="left"/>
      <w:pPr>
        <w:ind w:left="4800" w:hanging="164"/>
      </w:pPr>
      <w:rPr>
        <w:rFonts w:hint="default"/>
        <w:lang w:val="es-ES" w:eastAsia="en-US" w:bidi="ar-SA"/>
      </w:rPr>
    </w:lvl>
    <w:lvl w:ilvl="6" w:tplc="C054D072">
      <w:numFmt w:val="bullet"/>
      <w:lvlText w:val="•"/>
      <w:lvlJc w:val="left"/>
      <w:pPr>
        <w:ind w:left="5708" w:hanging="164"/>
      </w:pPr>
      <w:rPr>
        <w:rFonts w:hint="default"/>
        <w:lang w:val="es-ES" w:eastAsia="en-US" w:bidi="ar-SA"/>
      </w:rPr>
    </w:lvl>
    <w:lvl w:ilvl="7" w:tplc="2CA2C194">
      <w:numFmt w:val="bullet"/>
      <w:lvlText w:val="•"/>
      <w:lvlJc w:val="left"/>
      <w:pPr>
        <w:ind w:left="6616" w:hanging="164"/>
      </w:pPr>
      <w:rPr>
        <w:rFonts w:hint="default"/>
        <w:lang w:val="es-ES" w:eastAsia="en-US" w:bidi="ar-SA"/>
      </w:rPr>
    </w:lvl>
    <w:lvl w:ilvl="8" w:tplc="C1AA30CC">
      <w:numFmt w:val="bullet"/>
      <w:lvlText w:val="•"/>
      <w:lvlJc w:val="left"/>
      <w:pPr>
        <w:ind w:left="7524" w:hanging="164"/>
      </w:pPr>
      <w:rPr>
        <w:rFonts w:hint="default"/>
        <w:lang w:val="es-ES" w:eastAsia="en-US" w:bidi="ar-SA"/>
      </w:rPr>
    </w:lvl>
  </w:abstractNum>
  <w:num w:numId="1" w16cid:durableId="729890034">
    <w:abstractNumId w:val="1"/>
  </w:num>
  <w:num w:numId="2" w16cid:durableId="1345474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1E4F"/>
    <w:rsid w:val="00131E4F"/>
    <w:rsid w:val="004B38E0"/>
    <w:rsid w:val="00636B2E"/>
    <w:rsid w:val="006B057A"/>
    <w:rsid w:val="00D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11C20D"/>
  <w15:docId w15:val="{85E30EDF-7646-4C15-957E-4DA6A2C2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2"/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8E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8E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590</Words>
  <Characters>3250</Characters>
  <Application>Microsoft Office Word</Application>
  <DocSecurity>0</DocSecurity>
  <Lines>27</Lines>
  <Paragraphs>7</Paragraphs>
  <ScaleCrop>false</ScaleCrop>
  <Company>HP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rosa elena ospino mercado</cp:lastModifiedBy>
  <cp:revision>4</cp:revision>
  <dcterms:created xsi:type="dcterms:W3CDTF">2022-11-22T15:17:00Z</dcterms:created>
  <dcterms:modified xsi:type="dcterms:W3CDTF">2023-05-12T16:05:00Z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2022-11-22T00:00:00Z</vt:filetime>
  </property>
</Properties>
</file>