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9AF" w:rsidRPr="00EB6FCA" w:rsidRDefault="00E30091" w:rsidP="00F079AF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 No. 11</w:t>
      </w:r>
    </w:p>
    <w:p w:rsidR="00F079AF" w:rsidRPr="00EB6FCA" w:rsidRDefault="00F079AF" w:rsidP="00F079AF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CERTIFICADO DE ACREDITACIÓN DE LA CAPACIDAD FINANCIERA Y CAPACIDAD ORGANIZACIONAL PARA CUMPLIR CON LOS REQUISITOS HABILITANTES</w:t>
      </w:r>
    </w:p>
    <w:p w:rsidR="00F079AF" w:rsidRPr="00EB6FCA" w:rsidRDefault="00F079AF" w:rsidP="00F079AF">
      <w:pPr>
        <w:jc w:val="center"/>
        <w:rPr>
          <w:rFonts w:ascii="Arial Narrow" w:hAnsi="Arial Narrow"/>
          <w:b/>
          <w:caps/>
          <w:sz w:val="22"/>
          <w:szCs w:val="22"/>
        </w:rPr>
      </w:pPr>
    </w:p>
    <w:p w:rsidR="00F079AF" w:rsidRPr="00EB6FCA" w:rsidRDefault="00F079AF" w:rsidP="00F079AF">
      <w:pPr>
        <w:jc w:val="center"/>
        <w:rPr>
          <w:rFonts w:ascii="Arial Narrow" w:hAnsi="Arial Narrow"/>
          <w:b/>
          <w:caps/>
          <w:sz w:val="22"/>
          <w:szCs w:val="22"/>
        </w:rPr>
      </w:pPr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Señores</w:t>
      </w:r>
    </w:p>
    <w:p w:rsidR="00F079AF" w:rsidRPr="00EB6FCA" w:rsidRDefault="00AF232A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b/>
          <w:spacing w:val="-2"/>
          <w:sz w:val="22"/>
          <w:szCs w:val="22"/>
        </w:rPr>
      </w:pPr>
      <w:r>
        <w:rPr>
          <w:rFonts w:ascii="Arial Narrow" w:hAnsi="Arial Narrow" w:cs="Arial"/>
          <w:b/>
          <w:spacing w:val="-2"/>
          <w:sz w:val="22"/>
          <w:szCs w:val="22"/>
        </w:rPr>
        <w:t>DIRECCIÓ</w:t>
      </w:r>
      <w:r w:rsidR="00F079AF" w:rsidRPr="00EB6FCA">
        <w:rPr>
          <w:rFonts w:ascii="Arial Narrow" w:hAnsi="Arial Narrow" w:cs="Arial"/>
          <w:b/>
          <w:spacing w:val="-2"/>
          <w:sz w:val="22"/>
          <w:szCs w:val="22"/>
        </w:rPr>
        <w:t>N TERRITORIAL ANDES OCCIDENTALES</w:t>
      </w:r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b/>
          <w:spacing w:val="-2"/>
          <w:sz w:val="22"/>
          <w:szCs w:val="22"/>
        </w:rPr>
        <w:t>PARQUES NACIONALES NATURALES DE COLOMBIA</w:t>
      </w:r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Medellín, Antioquia.</w:t>
      </w:r>
    </w:p>
    <w:p w:rsidR="00F079AF" w:rsidRPr="00EB6FCA" w:rsidRDefault="00F079AF" w:rsidP="00F079AF">
      <w:pPr>
        <w:tabs>
          <w:tab w:val="left" w:pos="284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</w:rPr>
      </w:pPr>
    </w:p>
    <w:p w:rsidR="00F079AF" w:rsidRPr="00EB6FCA" w:rsidRDefault="00F079AF" w:rsidP="00F079AF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B6FCA">
        <w:rPr>
          <w:rFonts w:ascii="Arial Narrow" w:hAnsi="Arial Narrow" w:cs="Arial"/>
          <w:b/>
          <w:spacing w:val="-2"/>
          <w:sz w:val="22"/>
          <w:szCs w:val="22"/>
        </w:rPr>
        <w:t xml:space="preserve">Referencia del proceso: </w:t>
      </w:r>
      <w:r w:rsidRPr="00EB6FCA">
        <w:rPr>
          <w:rFonts w:ascii="Arial Narrow" w:hAnsi="Arial Narrow" w:cs="Arial"/>
          <w:b/>
          <w:iCs/>
          <w:sz w:val="22"/>
          <w:szCs w:val="22"/>
        </w:rPr>
        <w:t xml:space="preserve">PROCESO DE SELECCIÓN ABREVIADA DE MENOR CUANTIA Nº </w:t>
      </w:r>
      <w:r w:rsidR="00176897">
        <w:rPr>
          <w:rFonts w:ascii="Arial Narrow" w:hAnsi="Arial Narrow" w:cs="Arial"/>
          <w:b/>
          <w:iCs/>
          <w:sz w:val="22"/>
          <w:szCs w:val="22"/>
        </w:rPr>
        <w:t>DTAO-SAMC-N-010</w:t>
      </w:r>
      <w:r w:rsidR="00BC18B6">
        <w:rPr>
          <w:rFonts w:ascii="Arial Narrow" w:hAnsi="Arial Narrow" w:cs="Arial"/>
          <w:b/>
          <w:iCs/>
          <w:sz w:val="22"/>
          <w:szCs w:val="22"/>
        </w:rPr>
        <w:t>-2019</w:t>
      </w:r>
      <w:r w:rsidR="00AF232A">
        <w:rPr>
          <w:rFonts w:ascii="Arial Narrow" w:hAnsi="Arial Narrow" w:cs="Arial"/>
          <w:b/>
          <w:iCs/>
          <w:sz w:val="22"/>
          <w:szCs w:val="22"/>
        </w:rPr>
        <w:t>.</w:t>
      </w:r>
    </w:p>
    <w:p w:rsidR="00F079AF" w:rsidRPr="00EB6FCA" w:rsidRDefault="00F079AF" w:rsidP="00F079AF">
      <w:pPr>
        <w:tabs>
          <w:tab w:val="left" w:pos="284"/>
        </w:tabs>
        <w:jc w:val="both"/>
        <w:rPr>
          <w:rFonts w:ascii="Arial Narrow" w:hAnsi="Arial Narrow" w:cs="Arial"/>
          <w:b/>
          <w:spacing w:val="-2"/>
          <w:sz w:val="22"/>
          <w:szCs w:val="22"/>
        </w:rPr>
      </w:pPr>
    </w:p>
    <w:p w:rsidR="00F079AF" w:rsidRDefault="00F079AF" w:rsidP="00176897">
      <w:pPr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Resumen de cuentas de balance general y estado de resultados que sean necesarias para verificar los requisitos habilitantes de capacidad financiera y organizacional.</w:t>
      </w:r>
    </w:p>
    <w:p w:rsidR="00AF232A" w:rsidRPr="00EB6FCA" w:rsidRDefault="00AF232A" w:rsidP="00F079AF">
      <w:pPr>
        <w:rPr>
          <w:rFonts w:ascii="Arial Narrow" w:hAnsi="Arial Narrow" w:cs="Arial"/>
          <w:spacing w:val="-2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1893"/>
        <w:gridCol w:w="1502"/>
        <w:gridCol w:w="1699"/>
        <w:gridCol w:w="1699"/>
      </w:tblGrid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D9D9D9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Oferente Individual</w:t>
            </w:r>
          </w:p>
        </w:tc>
        <w:tc>
          <w:tcPr>
            <w:tcW w:w="5186" w:type="dxa"/>
            <w:gridSpan w:val="3"/>
            <w:shd w:val="clear" w:color="auto" w:fill="A6A6A6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Oferente Plural</w:t>
            </w: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Cuenta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Oferente (Valor en pesos colombianos)</w:t>
            </w: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Participante N°1 (Valor en pesos colombianos)</w:t>
            </w:r>
          </w:p>
        </w:tc>
        <w:tc>
          <w:tcPr>
            <w:tcW w:w="1811" w:type="dxa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Participante N°2 (Valor en pesos colombianos)</w:t>
            </w:r>
          </w:p>
        </w:tc>
        <w:tc>
          <w:tcPr>
            <w:tcW w:w="1811" w:type="dxa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Participante N°3 (Valor en pesos colombianos)</w:t>
            </w: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Activo Corriente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Activo Total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Pasivo Corriente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Pasivo total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Utilidad Operacional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Gastos de intereses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Fecha de corte de los estados financieros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</w:tbl>
    <w:p w:rsidR="00F079AF" w:rsidRPr="00EB6FCA" w:rsidRDefault="00F079AF" w:rsidP="00F079AF">
      <w:pPr>
        <w:rPr>
          <w:rFonts w:ascii="Arial Narrow" w:hAnsi="Arial Narrow" w:cs="Arial"/>
          <w:spacing w:val="-2"/>
          <w:sz w:val="22"/>
          <w:szCs w:val="22"/>
        </w:rPr>
      </w:pPr>
    </w:p>
    <w:p w:rsidR="00F079AF" w:rsidRDefault="00F079AF" w:rsidP="00F079AF">
      <w:pPr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Si el oferente es plural</w:t>
      </w:r>
      <w:r w:rsidR="00AF232A">
        <w:rPr>
          <w:rFonts w:ascii="Arial Narrow" w:hAnsi="Arial Narrow" w:cs="Arial"/>
          <w:spacing w:val="-2"/>
          <w:sz w:val="22"/>
          <w:szCs w:val="22"/>
        </w:rPr>
        <w:t>,</w:t>
      </w:r>
      <w:r w:rsidRPr="00EB6FCA">
        <w:rPr>
          <w:rFonts w:ascii="Arial Narrow" w:hAnsi="Arial Narrow" w:cs="Arial"/>
          <w:spacing w:val="-2"/>
          <w:sz w:val="22"/>
          <w:szCs w:val="22"/>
        </w:rPr>
        <w:t xml:space="preserve"> y tiene más de tres participantes</w:t>
      </w:r>
      <w:r w:rsidR="00AF232A">
        <w:rPr>
          <w:rFonts w:ascii="Arial Narrow" w:hAnsi="Arial Narrow" w:cs="Arial"/>
          <w:spacing w:val="-2"/>
          <w:sz w:val="22"/>
          <w:szCs w:val="22"/>
        </w:rPr>
        <w:t>,</w:t>
      </w:r>
      <w:r w:rsidRPr="00EB6FCA">
        <w:rPr>
          <w:rFonts w:ascii="Arial Narrow" w:hAnsi="Arial Narrow" w:cs="Arial"/>
          <w:spacing w:val="-2"/>
          <w:sz w:val="22"/>
          <w:szCs w:val="22"/>
        </w:rPr>
        <w:t xml:space="preserve"> debe insertar las columnas adicionales en la tabla anterior.</w:t>
      </w:r>
    </w:p>
    <w:p w:rsidR="00AF232A" w:rsidRPr="00EB6FCA" w:rsidRDefault="00AF232A" w:rsidP="00F079AF">
      <w:pPr>
        <w:rPr>
          <w:rFonts w:ascii="Arial Narrow" w:hAnsi="Arial Narrow" w:cs="Arial"/>
          <w:spacing w:val="-2"/>
          <w:sz w:val="22"/>
          <w:szCs w:val="22"/>
        </w:rPr>
      </w:pPr>
    </w:p>
    <w:p w:rsidR="00F079AF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  <w:r w:rsidRPr="00EB6FCA">
        <w:rPr>
          <w:rFonts w:ascii="Arial Narrow" w:hAnsi="Arial Narrow"/>
          <w:b/>
          <w:sz w:val="22"/>
          <w:szCs w:val="22"/>
          <w:u w:val="single"/>
          <w:lang w:val="es-MX"/>
        </w:rPr>
        <w:t>CAPACIDAD FINANCIERA</w:t>
      </w:r>
    </w:p>
    <w:p w:rsidR="00AF232A" w:rsidRPr="00EB6FCA" w:rsidRDefault="00AF232A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</w:p>
    <w:tbl>
      <w:tblPr>
        <w:tblW w:w="0" w:type="auto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1665"/>
        <w:gridCol w:w="1343"/>
        <w:gridCol w:w="1343"/>
        <w:gridCol w:w="1343"/>
        <w:gridCol w:w="1002"/>
      </w:tblGrid>
      <w:tr w:rsidR="00F079AF" w:rsidRPr="00EB6FCA" w:rsidTr="00C91948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</w:t>
            </w: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br/>
              <w:t>individual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 Plural</w:t>
            </w:r>
          </w:p>
        </w:tc>
      </w:tr>
      <w:tr w:rsidR="00F079AF" w:rsidRPr="00EB6FCA" w:rsidTr="00C9194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</w:tr>
      <w:tr w:rsidR="00F079AF" w:rsidRPr="00EB6FCA" w:rsidTr="00C9194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Indicador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 plural</w:t>
            </w:r>
          </w:p>
        </w:tc>
      </w:tr>
      <w:tr w:rsidR="00F079AF" w:rsidRPr="00EB6FCA" w:rsidTr="00C91948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 Liquidez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079AF" w:rsidRPr="00EB6FCA" w:rsidTr="00C9194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 Endeudamiento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079AF" w:rsidRPr="00EB6FCA" w:rsidTr="00C91948">
        <w:trPr>
          <w:trHeight w:val="1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</w:tbl>
    <w:p w:rsidR="00F079AF" w:rsidRPr="00EB6FCA" w:rsidRDefault="00F079AF" w:rsidP="00F079AF">
      <w:pPr>
        <w:rPr>
          <w:rFonts w:ascii="Arial Narrow" w:hAnsi="Arial Narrow"/>
          <w:sz w:val="22"/>
          <w:szCs w:val="22"/>
        </w:rPr>
      </w:pP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lastRenderedPageBreak/>
        <w:t>* Si el oferente es plural</w:t>
      </w:r>
      <w:r w:rsidR="00AF232A">
        <w:rPr>
          <w:rFonts w:ascii="Arial Narrow" w:hAnsi="Arial Narrow"/>
          <w:sz w:val="22"/>
          <w:szCs w:val="22"/>
          <w:lang w:val="es-MX"/>
        </w:rPr>
        <w:t>,</w:t>
      </w:r>
      <w:r w:rsidRPr="00EB6FCA">
        <w:rPr>
          <w:rFonts w:ascii="Arial Narrow" w:hAnsi="Arial Narrow"/>
          <w:sz w:val="22"/>
          <w:szCs w:val="22"/>
          <w:lang w:val="es-MX"/>
        </w:rPr>
        <w:t xml:space="preserve"> y tiene más de tres participantes</w:t>
      </w:r>
      <w:r w:rsidR="00AF232A">
        <w:rPr>
          <w:rFonts w:ascii="Arial Narrow" w:hAnsi="Arial Narrow"/>
          <w:sz w:val="22"/>
          <w:szCs w:val="22"/>
          <w:lang w:val="es-MX"/>
        </w:rPr>
        <w:t>,</w:t>
      </w:r>
      <w:r w:rsidRPr="00EB6FCA">
        <w:rPr>
          <w:rFonts w:ascii="Arial Narrow" w:hAnsi="Arial Narrow"/>
          <w:sz w:val="22"/>
          <w:szCs w:val="22"/>
          <w:lang w:val="es-MX"/>
        </w:rPr>
        <w:t xml:space="preserve"> debe insertar las columnas adicionales en la tabla anterior.</w:t>
      </w:r>
    </w:p>
    <w:p w:rsidR="00F079AF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  <w:r w:rsidRPr="00EB6FCA">
        <w:rPr>
          <w:rFonts w:ascii="Arial Narrow" w:hAnsi="Arial Narrow"/>
          <w:b/>
          <w:sz w:val="22"/>
          <w:szCs w:val="22"/>
          <w:u w:val="single"/>
          <w:lang w:val="es-MX"/>
        </w:rPr>
        <w:t>CAPACIDAD ORGANIZACIONAL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tbl>
      <w:tblPr>
        <w:tblW w:w="0" w:type="auto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6"/>
        <w:gridCol w:w="1665"/>
        <w:gridCol w:w="1413"/>
        <w:gridCol w:w="1413"/>
        <w:gridCol w:w="1413"/>
        <w:gridCol w:w="1088"/>
      </w:tblGrid>
      <w:tr w:rsidR="00F079AF" w:rsidRPr="00EB6FCA" w:rsidTr="00C91948">
        <w:trPr>
          <w:trHeight w:val="3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</w:t>
            </w: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br/>
              <w:t>individual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 Plural</w:t>
            </w:r>
          </w:p>
        </w:tc>
      </w:tr>
      <w:tr w:rsidR="00F079AF" w:rsidRPr="00EB6FCA" w:rsidTr="00C9194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</w:tr>
      <w:tr w:rsidR="00F079AF" w:rsidRPr="00EB6FCA" w:rsidTr="00C91948">
        <w:trPr>
          <w:trHeight w:val="4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Indicador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 plural</w:t>
            </w:r>
          </w:p>
        </w:tc>
      </w:tr>
      <w:tr w:rsidR="00F079AF" w:rsidRPr="00EB6FCA" w:rsidTr="00C91948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Rentabilidad sobre activos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079AF" w:rsidRPr="00EB6FCA" w:rsidTr="00C91948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Rentabilidad sobre el patrimonio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</w:tbl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* Si el oferente es plural y tiene más de tres participantes</w:t>
      </w:r>
      <w:r w:rsidR="00AF232A">
        <w:rPr>
          <w:rFonts w:ascii="Arial Narrow" w:hAnsi="Arial Narrow"/>
          <w:sz w:val="22"/>
          <w:szCs w:val="22"/>
          <w:lang w:val="es-MX"/>
        </w:rPr>
        <w:t>,</w:t>
      </w:r>
      <w:r w:rsidRPr="00EB6FCA">
        <w:rPr>
          <w:rFonts w:ascii="Arial Narrow" w:hAnsi="Arial Narrow"/>
          <w:sz w:val="22"/>
          <w:szCs w:val="22"/>
          <w:lang w:val="es-MX"/>
        </w:rPr>
        <w:t xml:space="preserve"> debe insertar las columnas adicionales en la tabla anterior.</w:t>
      </w:r>
    </w:p>
    <w:p w:rsidR="00F079AF" w:rsidRPr="00037325" w:rsidRDefault="00F079AF" w:rsidP="00F079AF">
      <w:pPr>
        <w:rPr>
          <w:rFonts w:ascii="Arial Narrow" w:hAnsi="Arial Narrow"/>
          <w:sz w:val="22"/>
          <w:szCs w:val="22"/>
          <w:highlight w:val="yellow"/>
          <w:lang w:val="es-MX"/>
        </w:rPr>
      </w:pPr>
    </w:p>
    <w:p w:rsidR="00F079AF" w:rsidRPr="00EB6FCA" w:rsidRDefault="00F079AF" w:rsidP="00F079AF">
      <w:pPr>
        <w:jc w:val="both"/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Adjunto al presente certificado están los estados financieros auditados más recientes, con sus notas. Declaramos</w:t>
      </w:r>
      <w:r w:rsidR="00AF232A">
        <w:rPr>
          <w:rFonts w:ascii="Arial Narrow" w:hAnsi="Arial Narrow"/>
          <w:sz w:val="22"/>
          <w:szCs w:val="22"/>
          <w:lang w:val="es-MX"/>
        </w:rPr>
        <w:t>,</w:t>
      </w:r>
      <w:r w:rsidR="00176897">
        <w:rPr>
          <w:rFonts w:ascii="Arial Narrow" w:hAnsi="Arial Narrow"/>
          <w:sz w:val="22"/>
          <w:szCs w:val="22"/>
          <w:lang w:val="es-MX"/>
        </w:rPr>
        <w:t xml:space="preserve"> </w:t>
      </w:r>
      <w:bookmarkStart w:id="0" w:name="_GoBack"/>
      <w:bookmarkEnd w:id="0"/>
      <w:r w:rsidRPr="00EB6FCA">
        <w:rPr>
          <w:rFonts w:ascii="Arial Narrow" w:hAnsi="Arial Narrow"/>
          <w:sz w:val="22"/>
          <w:szCs w:val="22"/>
          <w:lang w:val="es-MX"/>
        </w:rPr>
        <w:t>bajo la gravedad de juramento, comprometiendo nuestra responsabilidad personal y la responsabilidad institucional de las personas jurídicas que representamos</w:t>
      </w:r>
      <w:r w:rsidR="00AF232A">
        <w:rPr>
          <w:rFonts w:ascii="Arial Narrow" w:hAnsi="Arial Narrow"/>
          <w:sz w:val="22"/>
          <w:szCs w:val="22"/>
          <w:lang w:val="es-MX"/>
        </w:rPr>
        <w:t>,</w:t>
      </w:r>
      <w:r w:rsidRPr="00EB6FCA">
        <w:rPr>
          <w:rFonts w:ascii="Arial Narrow" w:hAnsi="Arial Narrow"/>
          <w:sz w:val="22"/>
          <w:szCs w:val="22"/>
          <w:lang w:val="es-MX"/>
        </w:rPr>
        <w:t xml:space="preserve"> que la información consignada en los estados financieros y en el presente formato es cierta.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lang w:val="es-MX"/>
        </w:rPr>
        <w:t>FIRMA REPRESENTANTE LEGAL DEL OFERENTE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Nombre: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Documento de identidad: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lang w:val="es-MX"/>
        </w:rPr>
        <w:t>FIRMA REVISOR FISCAL O CONTADOR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Nombre: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Documento de identidad: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Tarjeta Profesional:</w:t>
      </w: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</w:p>
    <w:p w:rsidR="00F079AF" w:rsidRPr="00EB6FCA" w:rsidRDefault="00F079AF" w:rsidP="00AF232A">
      <w:pPr>
        <w:jc w:val="both"/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u w:val="single"/>
          <w:lang w:val="es-MX"/>
        </w:rPr>
        <w:t>Nota:</w:t>
      </w:r>
      <w:r w:rsidRPr="00EB6FCA">
        <w:rPr>
          <w:rFonts w:ascii="Arial Narrow" w:hAnsi="Arial Narrow"/>
          <w:sz w:val="22"/>
          <w:szCs w:val="22"/>
          <w:lang w:val="es-MX"/>
        </w:rPr>
        <w:t xml:space="preserve"> Si se trata de proponentes plurales, el revisor fiscal o contador de cada uno de los miembros del proponente plural debe firmar e incluir sus datos en el presente formato.</w:t>
      </w:r>
      <w:r w:rsidR="00AF232A">
        <w:rPr>
          <w:rFonts w:ascii="Arial Narrow" w:hAnsi="Arial Narrow"/>
          <w:sz w:val="22"/>
          <w:szCs w:val="22"/>
          <w:lang w:val="es-MX"/>
        </w:rPr>
        <w:t xml:space="preserve"> El </w:t>
      </w:r>
      <w:r w:rsidR="00FB2F56">
        <w:rPr>
          <w:rFonts w:ascii="Arial Narrow" w:hAnsi="Arial Narrow"/>
          <w:sz w:val="22"/>
          <w:szCs w:val="22"/>
          <w:lang w:val="es-MX"/>
        </w:rPr>
        <w:t xml:space="preserve">revisor fiscal o </w:t>
      </w:r>
      <w:r w:rsidR="00AF232A">
        <w:rPr>
          <w:rFonts w:ascii="Arial Narrow" w:hAnsi="Arial Narrow"/>
          <w:sz w:val="22"/>
          <w:szCs w:val="22"/>
          <w:lang w:val="es-MX"/>
        </w:rPr>
        <w:t xml:space="preserve">contador público deberá aportar copia de la cédula de ciudadanía, copia de la tarjeta profesional y certificado de antecedentes profesionales. </w:t>
      </w:r>
    </w:p>
    <w:p w:rsidR="00193202" w:rsidRPr="00F079AF" w:rsidRDefault="00193202">
      <w:pPr>
        <w:rPr>
          <w:lang w:val="es-MX"/>
        </w:rPr>
      </w:pPr>
    </w:p>
    <w:sectPr w:rsidR="00193202" w:rsidRPr="00F079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AF"/>
    <w:rsid w:val="000622B0"/>
    <w:rsid w:val="00176897"/>
    <w:rsid w:val="00193202"/>
    <w:rsid w:val="006C6DD9"/>
    <w:rsid w:val="00AF232A"/>
    <w:rsid w:val="00BC18B6"/>
    <w:rsid w:val="00E30091"/>
    <w:rsid w:val="00F079AF"/>
    <w:rsid w:val="00FB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746798F-2DA8-4683-B1AB-2001ED91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MATEO ZAPATA GRANADA</cp:lastModifiedBy>
  <cp:revision>8</cp:revision>
  <dcterms:created xsi:type="dcterms:W3CDTF">2018-11-01T15:56:00Z</dcterms:created>
  <dcterms:modified xsi:type="dcterms:W3CDTF">2019-11-05T15:34:00Z</dcterms:modified>
</cp:coreProperties>
</file>