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DA0FC3" w14:textId="77777777" w:rsidR="00F13425" w:rsidRPr="00F13425" w:rsidRDefault="00F13425" w:rsidP="00F13425">
      <w:pPr>
        <w:spacing w:line="276" w:lineRule="auto"/>
        <w:jc w:val="center"/>
        <w:rPr>
          <w:b/>
          <w:bCs/>
          <w:lang w:val="es-MX" w:eastAsia="es-MX"/>
        </w:rPr>
      </w:pPr>
      <w:r w:rsidRPr="00F13425">
        <w:rPr>
          <w:b/>
          <w:bCs/>
          <w:lang w:val="es-MX" w:eastAsia="es-MX"/>
        </w:rPr>
        <w:t>REGIONAL DE ASEGURAMIENTO EN SALUD Nº 2</w:t>
      </w:r>
    </w:p>
    <w:p w14:paraId="3C5DC82D" w14:textId="77777777" w:rsidR="00F13425" w:rsidRDefault="00F13425" w:rsidP="00C52E53">
      <w:pPr>
        <w:spacing w:line="276" w:lineRule="auto"/>
        <w:rPr>
          <w:bCs/>
          <w:lang w:val="es-MX" w:eastAsia="es-MX"/>
        </w:rPr>
      </w:pPr>
    </w:p>
    <w:p w14:paraId="44C1C41F" w14:textId="51AFC7A8" w:rsidR="00BC0839" w:rsidRPr="008B00CC" w:rsidRDefault="004216DC" w:rsidP="00C52E53">
      <w:pPr>
        <w:spacing w:line="276" w:lineRule="auto"/>
        <w:rPr>
          <w:lang w:val="es-CO"/>
        </w:rPr>
      </w:pPr>
      <w:r w:rsidRPr="008B00CC">
        <w:rPr>
          <w:bCs/>
          <w:lang w:val="es-MX" w:eastAsia="es-MX"/>
        </w:rPr>
        <w:t>Neiva,</w:t>
      </w:r>
      <w:r w:rsidR="000E529E">
        <w:rPr>
          <w:bCs/>
          <w:lang w:val="es-MX" w:eastAsia="es-MX"/>
        </w:rPr>
        <w:t xml:space="preserve"> </w:t>
      </w:r>
      <w:r w:rsidR="00DB614A">
        <w:rPr>
          <w:bCs/>
          <w:lang w:val="es-MX" w:eastAsia="es-MX"/>
        </w:rPr>
        <w:t>10</w:t>
      </w:r>
      <w:r w:rsidR="008D6762">
        <w:rPr>
          <w:bCs/>
          <w:lang w:val="es-MX" w:eastAsia="es-MX"/>
        </w:rPr>
        <w:t xml:space="preserve"> </w:t>
      </w:r>
      <w:r w:rsidR="0062098D">
        <w:rPr>
          <w:bCs/>
          <w:lang w:val="es-MX" w:eastAsia="es-MX"/>
        </w:rPr>
        <w:t>de Noviembre</w:t>
      </w:r>
      <w:r w:rsidR="00D96525">
        <w:rPr>
          <w:bCs/>
          <w:lang w:val="es-MX" w:eastAsia="es-MX"/>
        </w:rPr>
        <w:t xml:space="preserve"> </w:t>
      </w:r>
      <w:r w:rsidR="00D86CDF">
        <w:rPr>
          <w:bCs/>
          <w:lang w:val="es-MX" w:eastAsia="es-MX"/>
        </w:rPr>
        <w:t xml:space="preserve"> del 2023</w:t>
      </w:r>
    </w:p>
    <w:p w14:paraId="588DA790" w14:textId="77777777" w:rsidR="00765A65" w:rsidRPr="00C7153B" w:rsidRDefault="001D0B11" w:rsidP="00C52E53">
      <w:pPr>
        <w:spacing w:line="276" w:lineRule="auto"/>
        <w:rPr>
          <w:lang w:val="es-CO"/>
        </w:rPr>
      </w:pPr>
      <w:r w:rsidRPr="00C7153B">
        <w:rPr>
          <w:lang w:val="es-CO"/>
        </w:rPr>
        <w:tab/>
      </w:r>
      <w:r w:rsidRPr="00C7153B">
        <w:rPr>
          <w:lang w:val="es-CO"/>
        </w:rPr>
        <w:tab/>
      </w:r>
      <w:r w:rsidRPr="00C7153B">
        <w:rPr>
          <w:lang w:val="es-CO"/>
        </w:rPr>
        <w:tab/>
      </w:r>
      <w:r w:rsidRPr="00C7153B">
        <w:rPr>
          <w:lang w:val="es-CO"/>
        </w:rPr>
        <w:tab/>
      </w:r>
      <w:r w:rsidRPr="00C7153B">
        <w:rPr>
          <w:lang w:val="es-CO"/>
        </w:rPr>
        <w:tab/>
      </w:r>
      <w:r w:rsidRPr="00C7153B">
        <w:rPr>
          <w:lang w:val="es-CO"/>
        </w:rPr>
        <w:tab/>
      </w:r>
      <w:r w:rsidRPr="00C7153B">
        <w:rPr>
          <w:lang w:val="es-CO"/>
        </w:rPr>
        <w:tab/>
      </w:r>
      <w:r w:rsidR="00765A65" w:rsidRPr="00C7153B">
        <w:rPr>
          <w:lang w:val="es-CO"/>
        </w:rPr>
        <w:tab/>
        <w:t xml:space="preserve"> </w:t>
      </w:r>
    </w:p>
    <w:p w14:paraId="4D621208" w14:textId="77777777" w:rsidR="00765A65" w:rsidRPr="00C7153B" w:rsidRDefault="00765A65" w:rsidP="00C52E53">
      <w:pPr>
        <w:pStyle w:val="Sangradetextonormal"/>
        <w:spacing w:after="0" w:line="276" w:lineRule="auto"/>
        <w:ind w:left="0"/>
        <w:jc w:val="center"/>
        <w:rPr>
          <w:rFonts w:ascii="Arial" w:hAnsi="Arial" w:cs="Arial"/>
          <w:b/>
          <w:sz w:val="20"/>
          <w:szCs w:val="20"/>
        </w:rPr>
      </w:pPr>
      <w:r w:rsidRPr="00C7153B">
        <w:rPr>
          <w:rFonts w:ascii="Arial" w:hAnsi="Arial" w:cs="Arial"/>
          <w:b/>
          <w:sz w:val="20"/>
          <w:szCs w:val="20"/>
        </w:rPr>
        <w:t>INVITACIÓN PÚBLICA A PRES</w:t>
      </w:r>
      <w:r w:rsidR="00F21803" w:rsidRPr="00C7153B">
        <w:rPr>
          <w:rFonts w:ascii="Arial" w:hAnsi="Arial" w:cs="Arial"/>
          <w:b/>
          <w:sz w:val="20"/>
          <w:szCs w:val="20"/>
        </w:rPr>
        <w:t>ENTAR OFERTA AL PROCESO DE MINIM</w:t>
      </w:r>
      <w:r w:rsidRPr="00C7153B">
        <w:rPr>
          <w:rFonts w:ascii="Arial" w:hAnsi="Arial" w:cs="Arial"/>
          <w:b/>
          <w:sz w:val="20"/>
          <w:szCs w:val="20"/>
        </w:rPr>
        <w:t xml:space="preserve">A CUANTIA </w:t>
      </w:r>
    </w:p>
    <w:p w14:paraId="465AAB20" w14:textId="00050A26" w:rsidR="00765A65" w:rsidRPr="0062098D" w:rsidRDefault="0010758F" w:rsidP="00C52E53">
      <w:pPr>
        <w:pStyle w:val="Sangradetextonormal"/>
        <w:spacing w:after="0" w:line="276" w:lineRule="auto"/>
        <w:ind w:left="0"/>
        <w:jc w:val="center"/>
        <w:rPr>
          <w:rFonts w:ascii="Arial" w:hAnsi="Arial" w:cs="Arial"/>
          <w:b/>
          <w:sz w:val="20"/>
          <w:szCs w:val="20"/>
        </w:rPr>
      </w:pPr>
      <w:r w:rsidRPr="0062098D">
        <w:rPr>
          <w:rFonts w:ascii="Arial" w:hAnsi="Arial" w:cs="Arial"/>
          <w:b/>
          <w:sz w:val="20"/>
          <w:szCs w:val="20"/>
          <w:lang w:val="es-ES_tradnl"/>
        </w:rPr>
        <w:t xml:space="preserve">PN </w:t>
      </w:r>
      <w:r w:rsidR="00231277" w:rsidRPr="0062098D">
        <w:rPr>
          <w:rFonts w:ascii="Arial" w:hAnsi="Arial" w:cs="Arial"/>
          <w:b/>
          <w:sz w:val="20"/>
          <w:szCs w:val="20"/>
          <w:lang w:val="es-ES_tradnl"/>
        </w:rPr>
        <w:t xml:space="preserve">RASES Nº 2 </w:t>
      </w:r>
      <w:r w:rsidR="00C2428D" w:rsidRPr="0062098D">
        <w:rPr>
          <w:rFonts w:ascii="Arial" w:hAnsi="Arial" w:cs="Arial"/>
          <w:b/>
          <w:sz w:val="20"/>
          <w:szCs w:val="20"/>
          <w:lang w:val="es-ES_tradnl"/>
        </w:rPr>
        <w:t>MIC</w:t>
      </w:r>
      <w:r w:rsidR="000E529E" w:rsidRPr="0062098D">
        <w:rPr>
          <w:rFonts w:ascii="Arial" w:hAnsi="Arial" w:cs="Arial"/>
          <w:b/>
          <w:sz w:val="20"/>
          <w:szCs w:val="20"/>
          <w:lang w:val="es-ES_tradnl"/>
        </w:rPr>
        <w:t xml:space="preserve"> </w:t>
      </w:r>
      <w:r w:rsidR="0062098D" w:rsidRPr="0062098D">
        <w:rPr>
          <w:rFonts w:ascii="Arial" w:hAnsi="Arial" w:cs="Arial"/>
          <w:b/>
          <w:sz w:val="20"/>
          <w:szCs w:val="20"/>
          <w:lang w:val="es-ES_tradnl"/>
        </w:rPr>
        <w:t>044</w:t>
      </w:r>
      <w:r w:rsidR="00023F2A" w:rsidRPr="0062098D">
        <w:rPr>
          <w:rFonts w:ascii="Arial" w:hAnsi="Arial" w:cs="Arial"/>
          <w:b/>
          <w:sz w:val="20"/>
          <w:szCs w:val="20"/>
          <w:lang w:val="es-ES_tradnl"/>
        </w:rPr>
        <w:t xml:space="preserve"> 2023</w:t>
      </w:r>
      <w:r w:rsidR="003E1D47" w:rsidRPr="0062098D">
        <w:rPr>
          <w:rFonts w:ascii="Arial" w:hAnsi="Arial" w:cs="Arial"/>
          <w:b/>
          <w:sz w:val="20"/>
          <w:szCs w:val="20"/>
          <w:lang w:val="es-ES_tradnl"/>
        </w:rPr>
        <w:t xml:space="preserve"> </w:t>
      </w:r>
    </w:p>
    <w:p w14:paraId="1F63CBE2" w14:textId="77777777" w:rsidR="00BC0839" w:rsidRPr="002D24FA" w:rsidRDefault="00BC0839" w:rsidP="00C52E53">
      <w:pPr>
        <w:pStyle w:val="Sangradetextonormal"/>
        <w:spacing w:after="0" w:line="276" w:lineRule="auto"/>
        <w:ind w:left="0"/>
        <w:jc w:val="center"/>
        <w:rPr>
          <w:rFonts w:ascii="Arial" w:hAnsi="Arial" w:cs="Arial"/>
          <w:b/>
          <w:sz w:val="18"/>
          <w:szCs w:val="20"/>
        </w:rPr>
      </w:pPr>
    </w:p>
    <w:p w14:paraId="52916E19" w14:textId="480E1D91" w:rsidR="00765A65" w:rsidRPr="0062098D" w:rsidRDefault="00197F10" w:rsidP="00C52E53">
      <w:pPr>
        <w:spacing w:line="276" w:lineRule="auto"/>
        <w:jc w:val="both"/>
        <w:rPr>
          <w:b/>
          <w:bCs/>
          <w:color w:val="FF0000"/>
          <w:lang w:val="es-CO"/>
        </w:rPr>
      </w:pPr>
      <w:r w:rsidRPr="00197F10">
        <w:rPr>
          <w:lang w:val="es-CO"/>
        </w:rPr>
        <w:t xml:space="preserve">La </w:t>
      </w:r>
      <w:r w:rsidR="00F13425">
        <w:rPr>
          <w:lang w:val="es-CO"/>
        </w:rPr>
        <w:t>Regional de Aseguramiento en Salud Nº 2</w:t>
      </w:r>
      <w:r w:rsidRPr="00197F10">
        <w:rPr>
          <w:lang w:val="es-MX"/>
        </w:rPr>
        <w:t xml:space="preserve">, invita a </w:t>
      </w:r>
      <w:r w:rsidRPr="00197F10">
        <w:t xml:space="preserve">todas las personas naturales o jurídicas, nacionales o extranjeras domiciliadas o </w:t>
      </w:r>
      <w:r w:rsidRPr="00197F10">
        <w:rPr>
          <w:lang w:val="es-CO"/>
        </w:rPr>
        <w:t xml:space="preserve">con </w:t>
      </w:r>
      <w:r w:rsidR="00F13425" w:rsidRPr="00F13425">
        <w:rPr>
          <w:color w:val="000000" w:themeColor="text1"/>
          <w:szCs w:val="18"/>
        </w:rPr>
        <w:t>sede, agencia o sucursal</w:t>
      </w:r>
      <w:r w:rsidRPr="00F13425">
        <w:rPr>
          <w:sz w:val="22"/>
          <w:lang w:val="es-CO"/>
        </w:rPr>
        <w:t xml:space="preserve"> </w:t>
      </w:r>
      <w:r w:rsidRPr="00197F10">
        <w:rPr>
          <w:lang w:val="es-CO"/>
        </w:rPr>
        <w:t>en la ciudad de Neiva - Huila</w:t>
      </w:r>
      <w:r w:rsidRPr="00197F10">
        <w:t xml:space="preserve">, legalmente establecida mediante registro mercantil, en forma individual o conjunta (consorcio o unión temporal), con capacidad de desarrollar el objeto del presente proceso de </w:t>
      </w:r>
      <w:r w:rsidR="0062098D" w:rsidRPr="0062098D">
        <w:rPr>
          <w:b/>
          <w:bCs/>
          <w:lang w:val="es-CO"/>
        </w:rPr>
        <w:t>SUMINISTRO DE LENTES Y MONTURAS PARA LOS TITULARES Y BENEFICIARIOS DEL SUBSISTEMA DE SALUD DE LA POLICÍA NACIONAL PERTENECIENTES A LA REGIONAL DE ASEGURAMIENTO EN SALUD No. 2 / UNIDAD PRESTADORA DE SALUD HUILA</w:t>
      </w:r>
      <w:r w:rsidRPr="0062098D">
        <w:rPr>
          <w:b/>
          <w:lang w:val="es-CO"/>
        </w:rPr>
        <w:t>,</w:t>
      </w:r>
      <w:r w:rsidRPr="0062098D">
        <w:rPr>
          <w:i/>
        </w:rPr>
        <w:t xml:space="preserve"> </w:t>
      </w:r>
      <w:r w:rsidRPr="00197F10">
        <w:t>de acuerdo con las condiciones técnicas mínimas establecidas y cumpliendo con todos los requisitos exigidos para el mismo.</w:t>
      </w:r>
    </w:p>
    <w:p w14:paraId="3A6FCD5E" w14:textId="77777777" w:rsidR="00E65528" w:rsidRDefault="00E65528" w:rsidP="00C52E53">
      <w:pPr>
        <w:spacing w:line="276" w:lineRule="auto"/>
        <w:jc w:val="both"/>
      </w:pPr>
    </w:p>
    <w:p w14:paraId="6E266FCE" w14:textId="4A26F5B9" w:rsidR="00E65528" w:rsidRPr="00C7153B" w:rsidRDefault="00E65528" w:rsidP="00C52E53">
      <w:pPr>
        <w:spacing w:line="276" w:lineRule="auto"/>
        <w:jc w:val="both"/>
        <w:rPr>
          <w:b/>
          <w:lang w:val="es-CO"/>
        </w:rPr>
      </w:pPr>
      <w:r w:rsidRPr="001D1E60">
        <w:rPr>
          <w:color w:val="000000"/>
          <w:bdr w:val="none" w:sz="0" w:space="0" w:color="auto" w:frame="1"/>
          <w:shd w:val="clear" w:color="auto" w:fill="FFFFFF"/>
        </w:rPr>
        <w:t xml:space="preserve">De conformidad con lo establecido en los artículos 2.2.1.2.4.2.2 del Decreto 1082 de 2015 </w:t>
      </w:r>
      <w:r w:rsidRPr="00F0186C">
        <w:rPr>
          <w:color w:val="000000"/>
          <w:bdr w:val="none" w:sz="0" w:space="0" w:color="auto" w:frame="1"/>
          <w:shd w:val="clear" w:color="auto" w:fill="FFFFFF"/>
        </w:rPr>
        <w:t xml:space="preserve">por el cual dispone las Convocatorias limitadas a Mipyme, </w:t>
      </w:r>
      <w:r w:rsidRPr="00F0186C">
        <w:rPr>
          <w:bCs/>
          <w:lang w:val="es-CO"/>
        </w:rPr>
        <w:t>artículo</w:t>
      </w:r>
      <w:bookmarkStart w:id="0" w:name="2.2.1.2.4.2.3"/>
      <w:r w:rsidRPr="00F0186C">
        <w:rPr>
          <w:bCs/>
          <w:lang w:val="es-CO"/>
        </w:rPr>
        <w:t> </w:t>
      </w:r>
      <w:bookmarkEnd w:id="0"/>
      <w:r w:rsidRPr="00F0186C">
        <w:rPr>
          <w:bCs/>
          <w:lang w:val="es-CO"/>
        </w:rPr>
        <w:t xml:space="preserve"> 2.2.1.2.4.2.3 Limitaciones territoriales, y </w:t>
      </w:r>
      <w:r w:rsidRPr="00F0186C">
        <w:rPr>
          <w:bCs/>
        </w:rPr>
        <w:t>artículo</w:t>
      </w:r>
      <w:bookmarkStart w:id="1" w:name="2.2.1.2.4.2.4"/>
      <w:r w:rsidRPr="00F0186C">
        <w:rPr>
          <w:bCs/>
        </w:rPr>
        <w:t> </w:t>
      </w:r>
      <w:bookmarkEnd w:id="1"/>
      <w:r w:rsidRPr="00F0186C">
        <w:rPr>
          <w:bCs/>
        </w:rPr>
        <w:t> 2.2.1.2.4.2.4. Acreditación de requisitos para participar en convocatorias limitadas</w:t>
      </w:r>
      <w:r w:rsidRPr="00F0186C">
        <w:rPr>
          <w:color w:val="000000"/>
          <w:bdr w:val="none" w:sz="0" w:space="0" w:color="auto" w:frame="1"/>
          <w:shd w:val="clear" w:color="auto" w:fill="FFFFFF"/>
        </w:rPr>
        <w:t xml:space="preserve"> modificado por el Decreto 1860 de 2021 </w:t>
      </w:r>
      <w:r w:rsidRPr="00F0186C">
        <w:rPr>
          <w:i/>
          <w:iCs/>
          <w:color w:val="000000"/>
          <w:bdr w:val="none" w:sz="0" w:space="0" w:color="auto" w:frame="1"/>
          <w:shd w:val="clear" w:color="auto" w:fill="FFFFFF"/>
        </w:rPr>
        <w:t>"Por el cual se modifica y adiciona el Decreto </w:t>
      </w:r>
      <w:hyperlink r:id="rId8" w:anchor="0" w:tgtFrame="_blank" w:history="1">
        <w:r w:rsidRPr="00F0186C">
          <w:rPr>
            <w:rStyle w:val="Hipervnculo"/>
            <w:i/>
            <w:iCs/>
            <w:bdr w:val="none" w:sz="0" w:space="0" w:color="auto" w:frame="1"/>
            <w:shd w:val="clear" w:color="auto" w:fill="FFFFFF"/>
          </w:rPr>
          <w:t>1082 </w:t>
        </w:r>
      </w:hyperlink>
      <w:r w:rsidRPr="00F0186C">
        <w:rPr>
          <w:i/>
          <w:iCs/>
          <w:color w:val="000000"/>
          <w:bdr w:val="none" w:sz="0" w:space="0" w:color="auto" w:frame="1"/>
          <w:shd w:val="clear" w:color="auto" w:fill="FFFFFF"/>
        </w:rPr>
        <w:t>de 2015, Único Reglamentario del Sector Administrativo de Planeación Nacional, con el fin</w:t>
      </w:r>
      <w:r w:rsidRPr="001D1E60">
        <w:rPr>
          <w:i/>
          <w:iCs/>
          <w:color w:val="000000"/>
          <w:bdr w:val="none" w:sz="0" w:space="0" w:color="auto" w:frame="1"/>
          <w:shd w:val="clear" w:color="auto" w:fill="FFFFFF"/>
        </w:rPr>
        <w:t xml:space="preserve"> reglamentar los artículos </w:t>
      </w:r>
      <w:hyperlink r:id="rId9" w:anchor="30" w:tgtFrame="_blank" w:history="1">
        <w:r w:rsidRPr="001D1E60">
          <w:rPr>
            <w:rStyle w:val="Hipervnculo"/>
            <w:i/>
            <w:iCs/>
            <w:bdr w:val="none" w:sz="0" w:space="0" w:color="auto" w:frame="1"/>
            <w:shd w:val="clear" w:color="auto" w:fill="FFFFFF"/>
          </w:rPr>
          <w:t>30</w:t>
        </w:r>
      </w:hyperlink>
      <w:r w:rsidRPr="001D1E60">
        <w:rPr>
          <w:i/>
          <w:iCs/>
          <w:color w:val="000000"/>
          <w:bdr w:val="none" w:sz="0" w:space="0" w:color="auto" w:frame="1"/>
          <w:shd w:val="clear" w:color="auto" w:fill="FFFFFF"/>
        </w:rPr>
        <w:t>, </w:t>
      </w:r>
      <w:hyperlink r:id="rId10" w:anchor="31" w:tgtFrame="_blank" w:history="1">
        <w:r w:rsidRPr="001D1E60">
          <w:rPr>
            <w:rStyle w:val="Hipervnculo"/>
            <w:i/>
            <w:iCs/>
            <w:bdr w:val="none" w:sz="0" w:space="0" w:color="auto" w:frame="1"/>
            <w:shd w:val="clear" w:color="auto" w:fill="FFFFFF"/>
          </w:rPr>
          <w:t>31</w:t>
        </w:r>
      </w:hyperlink>
      <w:r w:rsidRPr="001D1E60">
        <w:rPr>
          <w:i/>
          <w:iCs/>
          <w:color w:val="000000"/>
          <w:bdr w:val="none" w:sz="0" w:space="0" w:color="auto" w:frame="1"/>
          <w:shd w:val="clear" w:color="auto" w:fill="FFFFFF"/>
        </w:rPr>
        <w:t>, </w:t>
      </w:r>
      <w:hyperlink r:id="rId11" w:anchor="32" w:tgtFrame="_blank" w:history="1">
        <w:r w:rsidRPr="001D1E60">
          <w:rPr>
            <w:rStyle w:val="Hipervnculo"/>
            <w:i/>
            <w:iCs/>
            <w:bdr w:val="none" w:sz="0" w:space="0" w:color="auto" w:frame="1"/>
            <w:shd w:val="clear" w:color="auto" w:fill="FFFFFF"/>
          </w:rPr>
          <w:t>32</w:t>
        </w:r>
      </w:hyperlink>
      <w:r w:rsidRPr="001D1E60">
        <w:rPr>
          <w:i/>
          <w:iCs/>
          <w:color w:val="000000"/>
          <w:bdr w:val="none" w:sz="0" w:space="0" w:color="auto" w:frame="1"/>
          <w:shd w:val="clear" w:color="auto" w:fill="FFFFFF"/>
        </w:rPr>
        <w:t>, </w:t>
      </w:r>
      <w:hyperlink r:id="rId12" w:anchor="34" w:tgtFrame="_blank" w:history="1">
        <w:r w:rsidRPr="001D1E60">
          <w:rPr>
            <w:rStyle w:val="Hipervnculo"/>
            <w:i/>
            <w:iCs/>
            <w:bdr w:val="none" w:sz="0" w:space="0" w:color="auto" w:frame="1"/>
            <w:shd w:val="clear" w:color="auto" w:fill="FFFFFF"/>
          </w:rPr>
          <w:t>34 </w:t>
        </w:r>
      </w:hyperlink>
      <w:r w:rsidRPr="001D1E60">
        <w:rPr>
          <w:i/>
          <w:iCs/>
          <w:color w:val="000000"/>
          <w:bdr w:val="none" w:sz="0" w:space="0" w:color="auto" w:frame="1"/>
          <w:shd w:val="clear" w:color="auto" w:fill="FFFFFF"/>
        </w:rPr>
        <w:t>y </w:t>
      </w:r>
      <w:hyperlink r:id="rId13" w:anchor="35" w:tgtFrame="_blank" w:history="1">
        <w:r w:rsidRPr="001D1E60">
          <w:rPr>
            <w:rStyle w:val="Hipervnculo"/>
            <w:i/>
            <w:iCs/>
            <w:bdr w:val="none" w:sz="0" w:space="0" w:color="auto" w:frame="1"/>
            <w:shd w:val="clear" w:color="auto" w:fill="FFFFFF"/>
          </w:rPr>
          <w:t>35 </w:t>
        </w:r>
      </w:hyperlink>
      <w:r w:rsidRPr="001D1E60">
        <w:rPr>
          <w:i/>
          <w:iCs/>
          <w:color w:val="000000"/>
          <w:bdr w:val="none" w:sz="0" w:space="0" w:color="auto" w:frame="1"/>
          <w:shd w:val="clear" w:color="auto" w:fill="FFFFFF"/>
        </w:rPr>
        <w:t>de la Ley 2069 de 2020, en lo relativo al sistema de compras públicas y se dictan otras disposiciones"</w:t>
      </w:r>
      <w:r w:rsidRPr="001D1E60">
        <w:rPr>
          <w:b/>
          <w:bCs/>
          <w:color w:val="000000"/>
          <w:bdr w:val="none" w:sz="0" w:space="0" w:color="auto" w:frame="1"/>
          <w:shd w:val="clear" w:color="auto" w:fill="FFFFFF"/>
        </w:rPr>
        <w:t> </w:t>
      </w:r>
      <w:r w:rsidRPr="001D1E60">
        <w:rPr>
          <w:color w:val="000000"/>
          <w:bdr w:val="none" w:sz="0" w:space="0" w:color="auto" w:frame="1"/>
          <w:shd w:val="clear" w:color="auto" w:fill="FFFFFF"/>
          <w:lang w:val="es-MX"/>
        </w:rPr>
        <w:t>y teniendo en cuenta que el valor del proceso de contratación es NO superior a ciento veinticinco mil dólares de los Estados Unidos de América (US$125.000), </w:t>
      </w:r>
      <w:r w:rsidRPr="00664451">
        <w:rPr>
          <w:color w:val="000000"/>
          <w:bdr w:val="none" w:sz="0" w:space="0" w:color="auto" w:frame="1"/>
          <w:shd w:val="clear" w:color="auto" w:fill="FFFFFF"/>
        </w:rPr>
        <w:t>podrá limitarse la convocatoria a MIPYMES NACIONALES</w:t>
      </w:r>
      <w:r w:rsidRPr="00664451">
        <w:rPr>
          <w:color w:val="000000"/>
          <w:bdr w:val="none" w:sz="0" w:space="0" w:color="auto" w:frame="1"/>
          <w:shd w:val="clear" w:color="auto" w:fill="FFFFFF"/>
          <w:lang w:val="es-MX"/>
        </w:rPr>
        <w:t xml:space="preserve"> con domicilio en el Departamento del </w:t>
      </w:r>
      <w:r w:rsidR="00D96525">
        <w:rPr>
          <w:color w:val="000000"/>
          <w:bdr w:val="none" w:sz="0" w:space="0" w:color="auto" w:frame="1"/>
          <w:shd w:val="clear" w:color="auto" w:fill="FFFFFF"/>
          <w:lang w:val="es-MX"/>
        </w:rPr>
        <w:t>Huila</w:t>
      </w:r>
      <w:r>
        <w:rPr>
          <w:color w:val="000000"/>
          <w:bdr w:val="none" w:sz="0" w:space="0" w:color="auto" w:frame="1"/>
          <w:shd w:val="clear" w:color="auto" w:fill="FFFFFF"/>
          <w:lang w:val="es-MX"/>
        </w:rPr>
        <w:t>.</w:t>
      </w:r>
    </w:p>
    <w:p w14:paraId="30399C7C" w14:textId="77777777" w:rsidR="001D0B11" w:rsidRPr="002D24FA" w:rsidRDefault="001D0B11" w:rsidP="00C52E53">
      <w:pPr>
        <w:spacing w:line="276" w:lineRule="auto"/>
        <w:jc w:val="both"/>
        <w:rPr>
          <w:b/>
          <w:sz w:val="18"/>
          <w:lang w:val="es-MX"/>
        </w:rPr>
      </w:pPr>
    </w:p>
    <w:p w14:paraId="2D350E00" w14:textId="77777777" w:rsidR="00580915" w:rsidRDefault="00765A65" w:rsidP="00C52E53">
      <w:pPr>
        <w:spacing w:line="276" w:lineRule="auto"/>
        <w:jc w:val="both"/>
        <w:rPr>
          <w:b/>
          <w:lang w:val="es-MX"/>
        </w:rPr>
      </w:pPr>
      <w:r w:rsidRPr="00C7153B">
        <w:rPr>
          <w:b/>
          <w:lang w:val="es-MX"/>
        </w:rPr>
        <w:t>MODALIDAD DE SELECCIÓN</w:t>
      </w:r>
    </w:p>
    <w:p w14:paraId="6766DE61" w14:textId="77777777" w:rsidR="0001160E" w:rsidRPr="002D24FA" w:rsidRDefault="0001160E" w:rsidP="00C52E53">
      <w:pPr>
        <w:spacing w:line="276" w:lineRule="auto"/>
        <w:jc w:val="both"/>
        <w:rPr>
          <w:b/>
          <w:sz w:val="18"/>
          <w:lang w:val="es-MX"/>
        </w:rPr>
      </w:pPr>
    </w:p>
    <w:p w14:paraId="706E1AE8" w14:textId="1F0D37A4" w:rsidR="00377FCC" w:rsidRPr="00EA6339" w:rsidRDefault="00765A65" w:rsidP="00C52E53">
      <w:pPr>
        <w:spacing w:line="276" w:lineRule="auto"/>
        <w:jc w:val="both"/>
        <w:rPr>
          <w:rFonts w:eastAsia="Calibri"/>
          <w:lang w:val="es-CO"/>
        </w:rPr>
      </w:pPr>
      <w:r w:rsidRPr="00C7153B">
        <w:rPr>
          <w:rFonts w:eastAsia="Calibri"/>
          <w:lang w:val="es-CO"/>
        </w:rPr>
        <w:t>El presente proceso de contratación se adelantará po</w:t>
      </w:r>
      <w:r w:rsidR="00CA0178" w:rsidRPr="00C7153B">
        <w:rPr>
          <w:rFonts w:eastAsia="Calibri"/>
          <w:lang w:val="es-CO"/>
        </w:rPr>
        <w:t xml:space="preserve">r </w:t>
      </w:r>
      <w:r w:rsidR="00CA0178" w:rsidRPr="00EA6339">
        <w:rPr>
          <w:rFonts w:eastAsia="Calibri"/>
          <w:lang w:val="es-CO"/>
        </w:rPr>
        <w:t>modalidad de SELECCIÓN DE MINÍ</w:t>
      </w:r>
      <w:r w:rsidRPr="00EA6339">
        <w:rPr>
          <w:rFonts w:eastAsia="Calibri"/>
          <w:lang w:val="es-CO"/>
        </w:rPr>
        <w:t>MA CUA</w:t>
      </w:r>
      <w:r w:rsidR="00CA0178" w:rsidRPr="00EA6339">
        <w:rPr>
          <w:rFonts w:eastAsia="Calibri"/>
          <w:lang w:val="es-CO"/>
        </w:rPr>
        <w:t>NTÍ</w:t>
      </w:r>
      <w:r w:rsidR="001734D1" w:rsidRPr="00EA6339">
        <w:rPr>
          <w:rFonts w:eastAsia="Calibri"/>
          <w:lang w:val="es-CO"/>
        </w:rPr>
        <w:t xml:space="preserve">A, según lo establecido en </w:t>
      </w:r>
      <w:r w:rsidRPr="00EA6339">
        <w:rPr>
          <w:rFonts w:eastAsia="Calibri"/>
          <w:lang w:val="es-CO"/>
        </w:rPr>
        <w:t xml:space="preserve">las Leyes </w:t>
      </w:r>
      <w:r w:rsidR="0022733E" w:rsidRPr="00EA6339">
        <w:rPr>
          <w:rFonts w:eastAsia="Calibri"/>
          <w:lang w:val="es-CO"/>
        </w:rPr>
        <w:t>1150 de 2007</w:t>
      </w:r>
      <w:r w:rsidR="00CA0178" w:rsidRPr="00EA6339">
        <w:rPr>
          <w:rFonts w:eastAsia="Calibri"/>
          <w:lang w:val="es-CO"/>
        </w:rPr>
        <w:t xml:space="preserve">, </w:t>
      </w:r>
      <w:r w:rsidR="00EA6339" w:rsidRPr="00EA6339">
        <w:rPr>
          <w:rFonts w:eastAsia="Calibri"/>
          <w:lang w:val="es-CO"/>
        </w:rPr>
        <w:t>1474 de 2011,</w:t>
      </w:r>
      <w:r w:rsidRPr="00EA6339">
        <w:rPr>
          <w:rFonts w:eastAsia="Calibri"/>
          <w:lang w:val="es-CO"/>
        </w:rPr>
        <w:t xml:space="preserve"> Decreto 1082 de </w:t>
      </w:r>
      <w:r w:rsidRPr="003F6BBE">
        <w:rPr>
          <w:rFonts w:eastAsia="Calibri"/>
          <w:lang w:val="es-CO"/>
        </w:rPr>
        <w:t>2015</w:t>
      </w:r>
      <w:r w:rsidR="00EA6339" w:rsidRPr="003F6BBE">
        <w:rPr>
          <w:rFonts w:eastAsia="Calibri"/>
          <w:lang w:val="es-CO"/>
        </w:rPr>
        <w:t xml:space="preserve"> y </w:t>
      </w:r>
      <w:r w:rsidR="00EA6339" w:rsidRPr="003F6BBE">
        <w:rPr>
          <w:bCs/>
          <w:color w:val="000000" w:themeColor="text1"/>
          <w:lang w:val="es-ES"/>
        </w:rPr>
        <w:t>decreto 1860 de 2021</w:t>
      </w:r>
      <w:r w:rsidRPr="00EA6339">
        <w:rPr>
          <w:rFonts w:eastAsia="Calibri"/>
          <w:lang w:val="es-CO"/>
        </w:rPr>
        <w:t>.</w:t>
      </w:r>
    </w:p>
    <w:p w14:paraId="4B0B3728" w14:textId="77777777" w:rsidR="00377FCC" w:rsidRPr="00EA6339" w:rsidRDefault="00377FCC" w:rsidP="00C52E53">
      <w:pPr>
        <w:spacing w:line="276" w:lineRule="auto"/>
        <w:jc w:val="both"/>
        <w:rPr>
          <w:rFonts w:eastAsia="Calibri"/>
          <w:lang w:val="es-CO"/>
        </w:rPr>
      </w:pPr>
    </w:p>
    <w:p w14:paraId="084FE38F" w14:textId="77777777" w:rsidR="00765A65" w:rsidRPr="00C7153B" w:rsidRDefault="00A74ADE" w:rsidP="00C52E53">
      <w:pPr>
        <w:spacing w:line="276" w:lineRule="auto"/>
        <w:jc w:val="both"/>
        <w:rPr>
          <w:lang w:val="es-CO"/>
        </w:rPr>
      </w:pPr>
      <w:r w:rsidRPr="00C7153B">
        <w:t xml:space="preserve">Teniendo en cuenta que en el presente proceso de contratación estatal, su </w:t>
      </w:r>
      <w:r w:rsidRPr="00C7153B">
        <w:rPr>
          <w:lang w:val="es-MX" w:eastAsia="es-CO"/>
        </w:rPr>
        <w:t xml:space="preserve">valor no excede del 10% de la menor cuantía de </w:t>
      </w:r>
      <w:r w:rsidR="00C93A71" w:rsidRPr="00C7153B">
        <w:rPr>
          <w:lang w:val="es-MX" w:eastAsia="es-CO"/>
        </w:rPr>
        <w:t xml:space="preserve">la </w:t>
      </w:r>
      <w:r w:rsidRPr="00C7153B">
        <w:rPr>
          <w:lang w:val="es-MX" w:eastAsia="es-CO"/>
        </w:rPr>
        <w:t>Entidad Estatal</w:t>
      </w:r>
      <w:r w:rsidR="005908E9" w:rsidRPr="00C7153B">
        <w:rPr>
          <w:lang w:val="es-MX" w:eastAsia="es-CO"/>
        </w:rPr>
        <w:t>,</w:t>
      </w:r>
      <w:r w:rsidR="00B40ACF" w:rsidRPr="00C7153B">
        <w:rPr>
          <w:lang w:val="es-MX" w:eastAsia="es-CO"/>
        </w:rPr>
        <w:t xml:space="preserve"> el mismo </w:t>
      </w:r>
      <w:r w:rsidR="00C93A71" w:rsidRPr="00C7153B">
        <w:rPr>
          <w:lang w:val="es-MX" w:eastAsia="es-CO"/>
        </w:rPr>
        <w:t>se realizará</w:t>
      </w:r>
      <w:r w:rsidRPr="00C7153B">
        <w:rPr>
          <w:lang w:val="es-MX" w:eastAsia="es-CO"/>
        </w:rPr>
        <w:t xml:space="preserve"> por la modalidad de M</w:t>
      </w:r>
      <w:r w:rsidR="00B40ACF" w:rsidRPr="00C7153B">
        <w:rPr>
          <w:lang w:val="es-MX" w:eastAsia="es-CO"/>
        </w:rPr>
        <w:t>Í</w:t>
      </w:r>
      <w:r w:rsidRPr="00C7153B">
        <w:rPr>
          <w:lang w:val="es-MX" w:eastAsia="es-CO"/>
        </w:rPr>
        <w:t>NIMA CUANT</w:t>
      </w:r>
      <w:r w:rsidR="00B40ACF" w:rsidRPr="00C7153B">
        <w:rPr>
          <w:lang w:val="es-MX" w:eastAsia="es-CO"/>
        </w:rPr>
        <w:t>Í</w:t>
      </w:r>
      <w:r w:rsidRPr="00C7153B">
        <w:rPr>
          <w:lang w:val="es-MX" w:eastAsia="es-CO"/>
        </w:rPr>
        <w:t>A, en cumplimiento al artículo 2.2.1.2.</w:t>
      </w:r>
      <w:r w:rsidR="00F6633D" w:rsidRPr="00C7153B">
        <w:rPr>
          <w:lang w:val="es-MX" w:eastAsia="es-CO"/>
        </w:rPr>
        <w:t xml:space="preserve">1.5.2 del Decreto 1082 de 2015, </w:t>
      </w:r>
      <w:r w:rsidRPr="00C7153B">
        <w:rPr>
          <w:lang w:val="es-MX" w:eastAsia="es-CO"/>
        </w:rPr>
        <w:t xml:space="preserve">en concordancia con el Capítulo </w:t>
      </w:r>
      <w:r w:rsidR="00A903CD" w:rsidRPr="00C7153B">
        <w:rPr>
          <w:lang w:val="es-MX" w:eastAsia="es-CO"/>
        </w:rPr>
        <w:t xml:space="preserve">III ítem 2.2.5 </w:t>
      </w:r>
      <w:r w:rsidRPr="00C7153B">
        <w:rPr>
          <w:lang w:val="es-MX" w:eastAsia="es-CO"/>
        </w:rPr>
        <w:t>de la Resolución 03049 de 2014</w:t>
      </w:r>
      <w:r w:rsidRPr="00C7153B">
        <w:rPr>
          <w:i/>
          <w:lang w:val="es-MX" w:eastAsia="es-CO"/>
        </w:rPr>
        <w:t xml:space="preserve"> </w:t>
      </w:r>
      <w:r w:rsidR="00F6633D" w:rsidRPr="00C7153B">
        <w:rPr>
          <w:lang w:val="es-MX" w:eastAsia="es-CO"/>
        </w:rPr>
        <w:t xml:space="preserve">la cual establece: </w:t>
      </w:r>
      <w:r w:rsidR="00F6633D" w:rsidRPr="00C7153B">
        <w:rPr>
          <w:i/>
          <w:lang w:val="es-MX" w:eastAsia="es-CO"/>
        </w:rPr>
        <w:t>“</w:t>
      </w:r>
      <w:r w:rsidR="00986E08" w:rsidRPr="00C7153B">
        <w:rPr>
          <w:i/>
        </w:rPr>
        <w:t>Procedimiento de selección para la escogencia de contratista en la adquisición de los bienes, obras y servicios cuyo valor no exceda el diez por ciento (10%) de la menor cuantía de la entidad, independientemente de su objeto.</w:t>
      </w:r>
      <w:r w:rsidRPr="00C7153B">
        <w:rPr>
          <w:lang w:val="es-MX" w:eastAsia="es-CO"/>
        </w:rPr>
        <w:t>”</w:t>
      </w:r>
    </w:p>
    <w:p w14:paraId="7BD9993F" w14:textId="77777777" w:rsidR="00E44450" w:rsidRPr="002D24FA" w:rsidRDefault="00E44450" w:rsidP="00C52E53">
      <w:pPr>
        <w:spacing w:line="276" w:lineRule="auto"/>
        <w:jc w:val="both"/>
        <w:rPr>
          <w:sz w:val="18"/>
          <w:lang w:val="es-CO"/>
        </w:rPr>
      </w:pPr>
    </w:p>
    <w:p w14:paraId="65D8FDD8" w14:textId="77777777" w:rsidR="00765A65" w:rsidRPr="00C7153B" w:rsidRDefault="00765A65" w:rsidP="00C52E53">
      <w:pPr>
        <w:spacing w:line="276" w:lineRule="auto"/>
        <w:jc w:val="both"/>
      </w:pPr>
      <w:r w:rsidRPr="00C7153B">
        <w:t>Las condiciones de la presente invitación son las siguientes:</w:t>
      </w:r>
    </w:p>
    <w:p w14:paraId="508F4054" w14:textId="77777777" w:rsidR="00AD6484" w:rsidRPr="002D24FA" w:rsidRDefault="00AD6484" w:rsidP="00C52E53">
      <w:pPr>
        <w:spacing w:line="276" w:lineRule="auto"/>
        <w:jc w:val="both"/>
        <w:rPr>
          <w:sz w:val="18"/>
        </w:rPr>
      </w:pPr>
    </w:p>
    <w:p w14:paraId="22A3AFD5" w14:textId="77777777" w:rsidR="00AD6484" w:rsidRPr="00C7153B" w:rsidRDefault="00AD6484" w:rsidP="00C52E53">
      <w:pPr>
        <w:numPr>
          <w:ilvl w:val="0"/>
          <w:numId w:val="1"/>
        </w:numPr>
        <w:suppressAutoHyphens/>
        <w:spacing w:line="276" w:lineRule="auto"/>
        <w:jc w:val="both"/>
        <w:textAlignment w:val="baseline"/>
      </w:pPr>
      <w:r w:rsidRPr="00C7153B">
        <w:rPr>
          <w:b/>
        </w:rPr>
        <w:t xml:space="preserve">  </w:t>
      </w:r>
      <w:r w:rsidRPr="00C7153B">
        <w:rPr>
          <w:b/>
          <w:bCs/>
        </w:rPr>
        <w:t>DATOS DEL PROCESO</w:t>
      </w:r>
    </w:p>
    <w:p w14:paraId="7C9D45A2" w14:textId="77777777" w:rsidR="00AD6484" w:rsidRPr="002D24FA" w:rsidRDefault="00AD6484" w:rsidP="00BC0839">
      <w:pPr>
        <w:spacing w:line="276" w:lineRule="auto"/>
        <w:ind w:left="720"/>
        <w:jc w:val="both"/>
        <w:rPr>
          <w:b/>
          <w:bCs/>
          <w:sz w:val="18"/>
        </w:rPr>
      </w:pPr>
    </w:p>
    <w:tbl>
      <w:tblPr>
        <w:tblW w:w="10640" w:type="dxa"/>
        <w:jc w:val="center"/>
        <w:tblLayout w:type="fixed"/>
        <w:tblCellMar>
          <w:left w:w="10" w:type="dxa"/>
          <w:right w:w="10" w:type="dxa"/>
        </w:tblCellMar>
        <w:tblLook w:val="0000" w:firstRow="0" w:lastRow="0" w:firstColumn="0" w:lastColumn="0" w:noHBand="0" w:noVBand="0"/>
      </w:tblPr>
      <w:tblGrid>
        <w:gridCol w:w="2405"/>
        <w:gridCol w:w="8235"/>
      </w:tblGrid>
      <w:tr w:rsidR="00AD6484" w:rsidRPr="00C7153B" w14:paraId="67501939" w14:textId="77777777" w:rsidTr="00231277">
        <w:trPr>
          <w:trHeight w:val="1029"/>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8854E17" w14:textId="77777777" w:rsidR="00AD6484" w:rsidRPr="00C7153B" w:rsidRDefault="00AD6484" w:rsidP="00834B2D">
            <w:pPr>
              <w:pStyle w:val="Textoindependiente"/>
              <w:spacing w:line="276" w:lineRule="auto"/>
              <w:jc w:val="center"/>
              <w:rPr>
                <w:rFonts w:cs="Arial"/>
                <w:b/>
                <w:bCs/>
                <w:sz w:val="20"/>
              </w:rPr>
            </w:pPr>
            <w:r w:rsidRPr="00C7153B">
              <w:rPr>
                <w:rFonts w:cs="Arial"/>
                <w:b/>
                <w:bCs/>
                <w:sz w:val="20"/>
              </w:rPr>
              <w:t>Objeto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1C1BB42" w14:textId="314371FE" w:rsidR="0062098D" w:rsidRPr="0062098D" w:rsidRDefault="0062098D" w:rsidP="00231277">
            <w:pPr>
              <w:pStyle w:val="NormalWeb"/>
              <w:spacing w:before="0" w:beforeAutospacing="0" w:after="0" w:afterAutospacing="0" w:line="276" w:lineRule="auto"/>
              <w:ind w:right="141"/>
              <w:jc w:val="both"/>
              <w:rPr>
                <w:rFonts w:ascii="Arial" w:hAnsi="Arial" w:cs="Arial"/>
                <w:b/>
                <w:bCs/>
                <w:color w:val="000000"/>
                <w:sz w:val="20"/>
                <w:szCs w:val="20"/>
                <w:shd w:val="clear" w:color="auto" w:fill="FFFFFF"/>
                <w:lang w:val="es-ES_tradnl"/>
              </w:rPr>
            </w:pPr>
            <w:r w:rsidRPr="0062098D">
              <w:rPr>
                <w:rFonts w:ascii="Arial" w:hAnsi="Arial" w:cs="Arial"/>
                <w:b/>
                <w:bCs/>
                <w:color w:val="000000"/>
                <w:sz w:val="20"/>
                <w:szCs w:val="20"/>
                <w:shd w:val="clear" w:color="auto" w:fill="FFFFFF"/>
                <w:lang w:val="es-ES_tradnl"/>
              </w:rPr>
              <w:t>SUMINISTRO DE LENTES Y MONTURAS PARA LOS TITULARES Y BENEFICIARIOS DEL SUBSISTEMA DE SALUD DE LA POLICÍA NACIONAL PERTENECIENTES A LA REGIONAL D</w:t>
            </w:r>
            <w:r w:rsidR="00867C91">
              <w:rPr>
                <w:rFonts w:ascii="Arial" w:hAnsi="Arial" w:cs="Arial"/>
                <w:b/>
                <w:bCs/>
                <w:color w:val="000000"/>
                <w:sz w:val="20"/>
                <w:szCs w:val="20"/>
                <w:shd w:val="clear" w:color="auto" w:fill="FFFFFF"/>
                <w:lang w:val="es-ES_tradnl"/>
              </w:rPr>
              <w:t>E ASEGURAMIENTO EN SALUD No. 2 -</w:t>
            </w:r>
            <w:r w:rsidRPr="0062098D">
              <w:rPr>
                <w:rFonts w:ascii="Arial" w:hAnsi="Arial" w:cs="Arial"/>
                <w:b/>
                <w:bCs/>
                <w:color w:val="000000"/>
                <w:sz w:val="20"/>
                <w:szCs w:val="20"/>
                <w:shd w:val="clear" w:color="auto" w:fill="FFFFFF"/>
                <w:lang w:val="es-ES_tradnl"/>
              </w:rPr>
              <w:t xml:space="preserve"> UNIDAD PRESTADORA DE SALUD HUILA</w:t>
            </w:r>
            <w:r>
              <w:rPr>
                <w:rFonts w:ascii="Arial" w:hAnsi="Arial" w:cs="Arial"/>
                <w:b/>
                <w:bCs/>
                <w:color w:val="000000"/>
                <w:sz w:val="20"/>
                <w:szCs w:val="20"/>
                <w:shd w:val="clear" w:color="auto" w:fill="FFFFFF"/>
                <w:lang w:val="es-ES_tradnl"/>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9"/>
              <w:gridCol w:w="1591"/>
              <w:gridCol w:w="1591"/>
              <w:gridCol w:w="1593"/>
              <w:gridCol w:w="1591"/>
            </w:tblGrid>
            <w:tr w:rsidR="00231277" w:rsidRPr="00231277" w14:paraId="3B332078" w14:textId="77777777" w:rsidTr="00231277">
              <w:trPr>
                <w:trHeight w:val="243"/>
              </w:trPr>
              <w:tc>
                <w:tcPr>
                  <w:tcW w:w="1063" w:type="pct"/>
                  <w:vAlign w:val="center"/>
                </w:tcPr>
                <w:p w14:paraId="515B9138" w14:textId="77777777" w:rsidR="00231277" w:rsidRPr="00231277" w:rsidRDefault="00231277" w:rsidP="002F0604">
                  <w:pPr>
                    <w:jc w:val="center"/>
                    <w:rPr>
                      <w:rFonts w:eastAsia="MS Mincho"/>
                      <w:b/>
                      <w:bCs/>
                      <w:sz w:val="14"/>
                      <w:szCs w:val="18"/>
                    </w:rPr>
                  </w:pPr>
                  <w:r w:rsidRPr="00231277">
                    <w:rPr>
                      <w:rFonts w:eastAsia="MS Mincho"/>
                      <w:b/>
                      <w:bCs/>
                      <w:sz w:val="14"/>
                      <w:szCs w:val="18"/>
                    </w:rPr>
                    <w:lastRenderedPageBreak/>
                    <w:t>CLASIFICACIÓN UNSPSC</w:t>
                  </w:r>
                </w:p>
              </w:tc>
              <w:tc>
                <w:tcPr>
                  <w:tcW w:w="984" w:type="pct"/>
                  <w:vAlign w:val="center"/>
                </w:tcPr>
                <w:p w14:paraId="40DEE590" w14:textId="77777777" w:rsidR="00231277" w:rsidRPr="00231277" w:rsidRDefault="00231277" w:rsidP="002F0604">
                  <w:pPr>
                    <w:jc w:val="center"/>
                    <w:rPr>
                      <w:rFonts w:eastAsia="MS Mincho"/>
                      <w:b/>
                      <w:bCs/>
                      <w:sz w:val="14"/>
                      <w:szCs w:val="18"/>
                    </w:rPr>
                  </w:pPr>
                  <w:r w:rsidRPr="00231277">
                    <w:rPr>
                      <w:rFonts w:eastAsia="MS Mincho"/>
                      <w:b/>
                      <w:bCs/>
                      <w:sz w:val="14"/>
                      <w:szCs w:val="18"/>
                    </w:rPr>
                    <w:t>SEGMENTO</w:t>
                  </w:r>
                </w:p>
              </w:tc>
              <w:tc>
                <w:tcPr>
                  <w:tcW w:w="984" w:type="pct"/>
                  <w:vAlign w:val="center"/>
                </w:tcPr>
                <w:p w14:paraId="4219A572" w14:textId="77777777" w:rsidR="00231277" w:rsidRPr="00231277" w:rsidRDefault="00231277" w:rsidP="002F0604">
                  <w:pPr>
                    <w:jc w:val="center"/>
                    <w:rPr>
                      <w:rFonts w:eastAsia="MS Mincho"/>
                      <w:b/>
                      <w:bCs/>
                      <w:sz w:val="14"/>
                      <w:szCs w:val="18"/>
                    </w:rPr>
                  </w:pPr>
                  <w:r w:rsidRPr="00231277">
                    <w:rPr>
                      <w:rFonts w:eastAsia="MS Mincho"/>
                      <w:b/>
                      <w:bCs/>
                      <w:sz w:val="14"/>
                      <w:szCs w:val="18"/>
                    </w:rPr>
                    <w:t>FAMILIA</w:t>
                  </w:r>
                </w:p>
              </w:tc>
              <w:tc>
                <w:tcPr>
                  <w:tcW w:w="985" w:type="pct"/>
                  <w:vAlign w:val="center"/>
                </w:tcPr>
                <w:p w14:paraId="6CECE1F9" w14:textId="77777777" w:rsidR="00231277" w:rsidRPr="00231277" w:rsidRDefault="00231277" w:rsidP="002F0604">
                  <w:pPr>
                    <w:jc w:val="center"/>
                    <w:rPr>
                      <w:rFonts w:eastAsia="MS Mincho"/>
                      <w:b/>
                      <w:bCs/>
                      <w:sz w:val="14"/>
                      <w:szCs w:val="18"/>
                    </w:rPr>
                  </w:pPr>
                  <w:r w:rsidRPr="00231277">
                    <w:rPr>
                      <w:rFonts w:eastAsia="MS Mincho"/>
                      <w:b/>
                      <w:bCs/>
                      <w:sz w:val="14"/>
                      <w:szCs w:val="18"/>
                    </w:rPr>
                    <w:t>CLASE</w:t>
                  </w:r>
                </w:p>
              </w:tc>
              <w:tc>
                <w:tcPr>
                  <w:tcW w:w="984" w:type="pct"/>
                  <w:vAlign w:val="center"/>
                </w:tcPr>
                <w:p w14:paraId="56A60C4F" w14:textId="77777777" w:rsidR="00231277" w:rsidRPr="00231277" w:rsidRDefault="00231277" w:rsidP="002F0604">
                  <w:pPr>
                    <w:jc w:val="center"/>
                    <w:rPr>
                      <w:rFonts w:eastAsia="MS Mincho"/>
                      <w:b/>
                      <w:bCs/>
                      <w:sz w:val="14"/>
                      <w:szCs w:val="18"/>
                    </w:rPr>
                  </w:pPr>
                  <w:r w:rsidRPr="00231277">
                    <w:rPr>
                      <w:rFonts w:eastAsia="MS Mincho"/>
                      <w:b/>
                      <w:bCs/>
                      <w:sz w:val="14"/>
                      <w:szCs w:val="18"/>
                    </w:rPr>
                    <w:t>PRODUCTO</w:t>
                  </w:r>
                </w:p>
              </w:tc>
            </w:tr>
            <w:tr w:rsidR="00231277" w:rsidRPr="00231277" w14:paraId="4D410ACF" w14:textId="77777777" w:rsidTr="00231277">
              <w:trPr>
                <w:trHeight w:val="665"/>
              </w:trPr>
              <w:tc>
                <w:tcPr>
                  <w:tcW w:w="1063" w:type="pct"/>
                  <w:vAlign w:val="center"/>
                </w:tcPr>
                <w:p w14:paraId="33717968" w14:textId="77777777" w:rsidR="00231277" w:rsidRPr="00231277" w:rsidRDefault="00231277" w:rsidP="002F0604">
                  <w:pPr>
                    <w:jc w:val="center"/>
                    <w:rPr>
                      <w:rFonts w:eastAsia="MS Mincho"/>
                      <w:color w:val="000000" w:themeColor="text1"/>
                      <w:sz w:val="14"/>
                      <w:szCs w:val="18"/>
                    </w:rPr>
                  </w:pPr>
                  <w:r w:rsidRPr="00231277">
                    <w:rPr>
                      <w:rFonts w:eastAsia="MS Mincho"/>
                      <w:color w:val="000000" w:themeColor="text1"/>
                      <w:sz w:val="14"/>
                      <w:szCs w:val="18"/>
                    </w:rPr>
                    <w:t>42142900</w:t>
                  </w:r>
                </w:p>
              </w:tc>
              <w:tc>
                <w:tcPr>
                  <w:tcW w:w="984" w:type="pct"/>
                  <w:vAlign w:val="center"/>
                </w:tcPr>
                <w:p w14:paraId="234B4E25" w14:textId="304A9C37" w:rsidR="00231277" w:rsidRPr="00231277" w:rsidRDefault="00231277" w:rsidP="002F0604">
                  <w:pPr>
                    <w:jc w:val="center"/>
                    <w:rPr>
                      <w:rFonts w:eastAsia="MS Mincho"/>
                      <w:color w:val="000000" w:themeColor="text1"/>
                      <w:sz w:val="14"/>
                      <w:szCs w:val="18"/>
                    </w:rPr>
                  </w:pPr>
                  <w:r w:rsidRPr="00231277">
                    <w:rPr>
                      <w:rFonts w:eastAsia="MS Mincho"/>
                      <w:color w:val="000000" w:themeColor="text1"/>
                      <w:sz w:val="14"/>
                      <w:szCs w:val="18"/>
                    </w:rPr>
                    <w:t>Equipo Médico, Accesorios y Suministros</w:t>
                  </w:r>
                </w:p>
              </w:tc>
              <w:tc>
                <w:tcPr>
                  <w:tcW w:w="984" w:type="pct"/>
                  <w:vAlign w:val="center"/>
                </w:tcPr>
                <w:p w14:paraId="1B01A03C" w14:textId="3957AEB1" w:rsidR="00231277" w:rsidRPr="00231277" w:rsidRDefault="00231277" w:rsidP="002F0604">
                  <w:pPr>
                    <w:jc w:val="center"/>
                    <w:rPr>
                      <w:rFonts w:eastAsia="MS Mincho"/>
                      <w:color w:val="000000" w:themeColor="text1"/>
                      <w:sz w:val="14"/>
                      <w:szCs w:val="18"/>
                    </w:rPr>
                  </w:pPr>
                  <w:r w:rsidRPr="00231277">
                    <w:rPr>
                      <w:rFonts w:eastAsia="MS Mincho"/>
                      <w:color w:val="000000" w:themeColor="text1"/>
                      <w:sz w:val="14"/>
                      <w:szCs w:val="18"/>
                    </w:rPr>
                    <w:t>Suministros, productos de tratamiento y cuidado del enfermo</w:t>
                  </w:r>
                </w:p>
              </w:tc>
              <w:tc>
                <w:tcPr>
                  <w:tcW w:w="985" w:type="pct"/>
                  <w:vAlign w:val="center"/>
                </w:tcPr>
                <w:p w14:paraId="286CD984" w14:textId="73D5856E" w:rsidR="00231277" w:rsidRPr="00231277" w:rsidRDefault="00231277" w:rsidP="002F0604">
                  <w:pPr>
                    <w:jc w:val="center"/>
                    <w:rPr>
                      <w:rFonts w:eastAsia="MS Mincho"/>
                      <w:color w:val="000000" w:themeColor="text1"/>
                      <w:sz w:val="14"/>
                      <w:szCs w:val="18"/>
                    </w:rPr>
                  </w:pPr>
                  <w:r w:rsidRPr="00231277">
                    <w:rPr>
                      <w:rFonts w:eastAsia="MS Mincho"/>
                      <w:color w:val="000000" w:themeColor="text1"/>
                      <w:sz w:val="14"/>
                      <w:szCs w:val="18"/>
                    </w:rPr>
                    <w:t>Corrección de la visión o gafas cosméticas y productos relacionados</w:t>
                  </w:r>
                </w:p>
              </w:tc>
              <w:tc>
                <w:tcPr>
                  <w:tcW w:w="984" w:type="pct"/>
                  <w:vAlign w:val="center"/>
                </w:tcPr>
                <w:p w14:paraId="72E16DDF" w14:textId="616CB197" w:rsidR="00231277" w:rsidRPr="00231277" w:rsidRDefault="00231277" w:rsidP="002F0604">
                  <w:pPr>
                    <w:jc w:val="center"/>
                    <w:rPr>
                      <w:rFonts w:eastAsia="MS Mincho"/>
                      <w:color w:val="000000" w:themeColor="text1"/>
                      <w:sz w:val="14"/>
                      <w:szCs w:val="18"/>
                    </w:rPr>
                  </w:pPr>
                  <w:r w:rsidRPr="00231277">
                    <w:rPr>
                      <w:rFonts w:eastAsia="MS Mincho"/>
                      <w:color w:val="000000" w:themeColor="text1"/>
                      <w:sz w:val="14"/>
                      <w:szCs w:val="18"/>
                    </w:rPr>
                    <w:t>No aplica</w:t>
                  </w:r>
                </w:p>
              </w:tc>
            </w:tr>
          </w:tbl>
          <w:p w14:paraId="57A4C616" w14:textId="77777777" w:rsidR="00AC2730" w:rsidRPr="00C7153B" w:rsidRDefault="00AC2730" w:rsidP="00834B2D">
            <w:pPr>
              <w:spacing w:line="276" w:lineRule="auto"/>
              <w:jc w:val="both"/>
              <w:rPr>
                <w:b/>
              </w:rPr>
            </w:pPr>
          </w:p>
        </w:tc>
      </w:tr>
      <w:tr w:rsidR="00AD6484" w:rsidRPr="00C7153B" w14:paraId="2C41955C"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E49ABE" w14:textId="77777777" w:rsidR="00AD6484" w:rsidRPr="00C7153B" w:rsidRDefault="00AD6484" w:rsidP="00834B2D">
            <w:pPr>
              <w:pStyle w:val="Textoindependiente"/>
              <w:spacing w:line="276" w:lineRule="auto"/>
              <w:jc w:val="center"/>
              <w:rPr>
                <w:rFonts w:cs="Arial"/>
                <w:b/>
                <w:bCs/>
                <w:sz w:val="20"/>
              </w:rPr>
            </w:pPr>
            <w:r w:rsidRPr="00C7153B">
              <w:rPr>
                <w:rFonts w:cs="Arial"/>
                <w:b/>
                <w:bCs/>
                <w:sz w:val="20"/>
              </w:rPr>
              <w:lastRenderedPageBreak/>
              <w:t>Presupuesto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F207CFA" w14:textId="766FD48F" w:rsidR="004B2A92" w:rsidRDefault="00656AE9" w:rsidP="00927878">
            <w:pPr>
              <w:spacing w:line="276" w:lineRule="auto"/>
              <w:jc w:val="both"/>
              <w:rPr>
                <w:bCs/>
              </w:rPr>
            </w:pPr>
            <w:r w:rsidRPr="00482061">
              <w:t xml:space="preserve">Que existen los recursos libres y disponibles de afectación para el desarrollo del proceso de contratación, por valor de </w:t>
            </w:r>
            <w:r w:rsidR="00927878" w:rsidRPr="00927878">
              <w:rPr>
                <w:b/>
                <w:bCs/>
              </w:rPr>
              <w:t>TREINTA Y SEIS</w:t>
            </w:r>
            <w:r w:rsidR="00927878" w:rsidRPr="00927878">
              <w:rPr>
                <w:bCs/>
              </w:rPr>
              <w:t xml:space="preserve"> </w:t>
            </w:r>
            <w:r w:rsidR="00927878" w:rsidRPr="00927878">
              <w:rPr>
                <w:b/>
                <w:lang w:val="es-CO"/>
              </w:rPr>
              <w:t>MILLONES DE PESOS M/CTE</w:t>
            </w:r>
            <w:r w:rsidR="00927878" w:rsidRPr="00927878">
              <w:rPr>
                <w:lang w:val="es-CO"/>
              </w:rPr>
              <w:t xml:space="preserve"> ($36.000.000.00)</w:t>
            </w:r>
            <w:r w:rsidR="00927878" w:rsidRPr="00927878">
              <w:rPr>
                <w:bCs/>
              </w:rPr>
              <w:t xml:space="preserve">. Incluido IVA, distribuidos de la siguiente manera </w:t>
            </w:r>
            <w:r w:rsidR="00927878" w:rsidRPr="00927878">
              <w:rPr>
                <w:b/>
                <w:bCs/>
              </w:rPr>
              <w:t>DIEZ MILLONES PESOS</w:t>
            </w:r>
            <w:r w:rsidR="00927878" w:rsidRPr="00927878">
              <w:rPr>
                <w:bCs/>
              </w:rPr>
              <w:t xml:space="preserve"> ($10.000.000) de la vigencia 2023 y </w:t>
            </w:r>
            <w:r w:rsidR="00927878" w:rsidRPr="00927878">
              <w:rPr>
                <w:b/>
                <w:bCs/>
              </w:rPr>
              <w:t>VEINTISEIS MILLONES DE PESOS</w:t>
            </w:r>
            <w:r w:rsidR="00927878" w:rsidRPr="00927878">
              <w:rPr>
                <w:bCs/>
              </w:rPr>
              <w:t xml:space="preserve"> ($26.00</w:t>
            </w:r>
            <w:r w:rsidR="00927878">
              <w:rPr>
                <w:bCs/>
              </w:rPr>
              <w:t>0.000,00) para la vigencia 2024</w:t>
            </w:r>
            <w:r w:rsidR="004B2A92">
              <w:rPr>
                <w:bCs/>
              </w:rPr>
              <w:t>:</w:t>
            </w:r>
          </w:p>
          <w:p w14:paraId="399973A2" w14:textId="77777777" w:rsidR="0062098D" w:rsidRPr="0062098D" w:rsidRDefault="0062098D" w:rsidP="0062098D">
            <w:pPr>
              <w:spacing w:line="276" w:lineRule="auto"/>
              <w:jc w:val="both"/>
              <w:rPr>
                <w:bCs/>
              </w:rPr>
            </w:pPr>
          </w:p>
          <w:tbl>
            <w:tblPr>
              <w:tblW w:w="78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
              <w:gridCol w:w="899"/>
              <w:gridCol w:w="692"/>
              <w:gridCol w:w="1601"/>
              <w:gridCol w:w="556"/>
              <w:gridCol w:w="623"/>
              <w:gridCol w:w="1480"/>
              <w:gridCol w:w="1473"/>
            </w:tblGrid>
            <w:tr w:rsidR="0062098D" w:rsidRPr="00015EF7" w14:paraId="636F1280" w14:textId="77777777" w:rsidTr="0087112A">
              <w:trPr>
                <w:trHeight w:val="118"/>
                <w:jc w:val="center"/>
              </w:trPr>
              <w:tc>
                <w:tcPr>
                  <w:tcW w:w="312" w:type="pct"/>
                  <w:vAlign w:val="center"/>
                </w:tcPr>
                <w:p w14:paraId="69DA31DD" w14:textId="77777777" w:rsidR="0062098D" w:rsidRPr="00015EF7" w:rsidRDefault="0062098D" w:rsidP="0062098D">
                  <w:pPr>
                    <w:jc w:val="center"/>
                    <w:rPr>
                      <w:b/>
                      <w:bCs/>
                      <w:sz w:val="10"/>
                      <w:szCs w:val="10"/>
                    </w:rPr>
                  </w:pPr>
                  <w:r w:rsidRPr="00015EF7">
                    <w:rPr>
                      <w:b/>
                      <w:bCs/>
                      <w:sz w:val="10"/>
                      <w:szCs w:val="10"/>
                    </w:rPr>
                    <w:t>ÍTEM Y/O LOTE</w:t>
                  </w:r>
                </w:p>
                <w:p w14:paraId="72B7CDAA" w14:textId="77777777" w:rsidR="0062098D" w:rsidRPr="00015EF7" w:rsidRDefault="0062098D" w:rsidP="0062098D">
                  <w:pPr>
                    <w:jc w:val="center"/>
                    <w:rPr>
                      <w:b/>
                      <w:bCs/>
                      <w:sz w:val="10"/>
                      <w:szCs w:val="10"/>
                    </w:rPr>
                  </w:pPr>
                </w:p>
              </w:tc>
              <w:tc>
                <w:tcPr>
                  <w:tcW w:w="575" w:type="pct"/>
                  <w:vAlign w:val="center"/>
                </w:tcPr>
                <w:p w14:paraId="1059DF8F" w14:textId="77777777" w:rsidR="0062098D" w:rsidRPr="00015EF7" w:rsidRDefault="0062098D" w:rsidP="0062098D">
                  <w:pPr>
                    <w:jc w:val="center"/>
                    <w:rPr>
                      <w:b/>
                      <w:bCs/>
                      <w:sz w:val="10"/>
                      <w:szCs w:val="10"/>
                    </w:rPr>
                  </w:pPr>
                  <w:r w:rsidRPr="00015EF7">
                    <w:rPr>
                      <w:b/>
                      <w:sz w:val="10"/>
                      <w:szCs w:val="10"/>
                    </w:rPr>
                    <w:t>RUBRO Y DESAGREGACIÓN PRESUPUESTAL</w:t>
                  </w:r>
                </w:p>
              </w:tc>
              <w:tc>
                <w:tcPr>
                  <w:tcW w:w="443" w:type="pct"/>
                  <w:vAlign w:val="center"/>
                </w:tcPr>
                <w:p w14:paraId="62E21A88" w14:textId="77777777" w:rsidR="0062098D" w:rsidRPr="00015EF7" w:rsidRDefault="0062098D" w:rsidP="0062098D">
                  <w:pPr>
                    <w:jc w:val="center"/>
                    <w:rPr>
                      <w:b/>
                      <w:bCs/>
                      <w:sz w:val="10"/>
                      <w:szCs w:val="10"/>
                    </w:rPr>
                  </w:pPr>
                  <w:r w:rsidRPr="00015EF7">
                    <w:rPr>
                      <w:b/>
                      <w:bCs/>
                      <w:sz w:val="10"/>
                      <w:szCs w:val="10"/>
                    </w:rPr>
                    <w:t>UNIDAD</w:t>
                  </w:r>
                </w:p>
              </w:tc>
              <w:tc>
                <w:tcPr>
                  <w:tcW w:w="1025" w:type="pct"/>
                  <w:vAlign w:val="center"/>
                </w:tcPr>
                <w:p w14:paraId="1720CC58" w14:textId="77777777" w:rsidR="0062098D" w:rsidRPr="00015EF7" w:rsidRDefault="0062098D" w:rsidP="0062098D">
                  <w:pPr>
                    <w:jc w:val="center"/>
                    <w:rPr>
                      <w:b/>
                      <w:bCs/>
                      <w:sz w:val="10"/>
                      <w:szCs w:val="10"/>
                    </w:rPr>
                  </w:pPr>
                  <w:r w:rsidRPr="00015EF7">
                    <w:rPr>
                      <w:b/>
                      <w:bCs/>
                      <w:sz w:val="10"/>
                      <w:szCs w:val="10"/>
                    </w:rPr>
                    <w:t>DESCRIPCIÓN</w:t>
                  </w:r>
                </w:p>
              </w:tc>
              <w:tc>
                <w:tcPr>
                  <w:tcW w:w="356" w:type="pct"/>
                  <w:vAlign w:val="center"/>
                </w:tcPr>
                <w:p w14:paraId="604C05E3" w14:textId="77777777" w:rsidR="0062098D" w:rsidRPr="00015EF7" w:rsidRDefault="0062098D" w:rsidP="0062098D">
                  <w:pPr>
                    <w:jc w:val="center"/>
                    <w:rPr>
                      <w:b/>
                      <w:bCs/>
                      <w:sz w:val="10"/>
                      <w:szCs w:val="10"/>
                    </w:rPr>
                  </w:pPr>
                  <w:r w:rsidRPr="00015EF7">
                    <w:rPr>
                      <w:b/>
                      <w:bCs/>
                      <w:sz w:val="10"/>
                      <w:szCs w:val="10"/>
                    </w:rPr>
                    <w:t>RECURSO</w:t>
                  </w:r>
                </w:p>
              </w:tc>
              <w:tc>
                <w:tcPr>
                  <w:tcW w:w="399" w:type="pct"/>
                  <w:vAlign w:val="center"/>
                </w:tcPr>
                <w:p w14:paraId="5F8ABEF6" w14:textId="77777777" w:rsidR="0062098D" w:rsidRPr="00015EF7" w:rsidRDefault="0062098D" w:rsidP="0062098D">
                  <w:pPr>
                    <w:rPr>
                      <w:b/>
                      <w:bCs/>
                      <w:sz w:val="10"/>
                      <w:szCs w:val="10"/>
                    </w:rPr>
                  </w:pPr>
                  <w:r w:rsidRPr="00015EF7">
                    <w:rPr>
                      <w:b/>
                      <w:bCs/>
                      <w:sz w:val="10"/>
                      <w:szCs w:val="10"/>
                    </w:rPr>
                    <w:t>CANT</w:t>
                  </w:r>
                </w:p>
              </w:tc>
              <w:tc>
                <w:tcPr>
                  <w:tcW w:w="945" w:type="pct"/>
                  <w:vAlign w:val="center"/>
                </w:tcPr>
                <w:p w14:paraId="68CCD9FA" w14:textId="77777777" w:rsidR="0062098D" w:rsidRPr="00015EF7" w:rsidRDefault="0062098D" w:rsidP="0062098D">
                  <w:pPr>
                    <w:rPr>
                      <w:b/>
                      <w:bCs/>
                      <w:sz w:val="10"/>
                      <w:szCs w:val="10"/>
                    </w:rPr>
                  </w:pPr>
                  <w:r w:rsidRPr="00015EF7">
                    <w:rPr>
                      <w:b/>
                      <w:sz w:val="10"/>
                      <w:szCs w:val="10"/>
                    </w:rPr>
                    <w:t>VALOR UNITARIO ESTIMADO, INLCUIDO IVA, EXENTO DE IVA O EXCLUIDO DE IVA SEGÚN CORRESPONDA</w:t>
                  </w:r>
                </w:p>
              </w:tc>
              <w:tc>
                <w:tcPr>
                  <w:tcW w:w="943" w:type="pct"/>
                  <w:vAlign w:val="center"/>
                </w:tcPr>
                <w:p w14:paraId="15D33A44" w14:textId="77777777" w:rsidR="0062098D" w:rsidRPr="00015EF7" w:rsidRDefault="0062098D" w:rsidP="0062098D">
                  <w:pPr>
                    <w:rPr>
                      <w:b/>
                      <w:bCs/>
                      <w:sz w:val="10"/>
                      <w:szCs w:val="10"/>
                    </w:rPr>
                  </w:pPr>
                  <w:r w:rsidRPr="00015EF7">
                    <w:rPr>
                      <w:b/>
                      <w:sz w:val="10"/>
                      <w:szCs w:val="10"/>
                    </w:rPr>
                    <w:t>VALOR TOTAL ESTIMADO INLCUIDO IVA, EXENTO DE IVA O EXCLUIDO DE IVA SEGÚN CORRESPONDA</w:t>
                  </w:r>
                </w:p>
              </w:tc>
            </w:tr>
            <w:tr w:rsidR="0062098D" w:rsidRPr="00015EF7" w14:paraId="67F55A06" w14:textId="77777777" w:rsidTr="0087112A">
              <w:trPr>
                <w:trHeight w:val="157"/>
                <w:jc w:val="center"/>
              </w:trPr>
              <w:tc>
                <w:tcPr>
                  <w:tcW w:w="312" w:type="pct"/>
                  <w:vMerge w:val="restart"/>
                  <w:vAlign w:val="center"/>
                </w:tcPr>
                <w:p w14:paraId="3725A380" w14:textId="77777777" w:rsidR="0062098D" w:rsidRPr="00015EF7" w:rsidRDefault="0062098D" w:rsidP="0062098D">
                  <w:pPr>
                    <w:jc w:val="center"/>
                    <w:rPr>
                      <w:b/>
                      <w:bCs/>
                      <w:sz w:val="12"/>
                      <w:szCs w:val="12"/>
                    </w:rPr>
                  </w:pPr>
                  <w:r w:rsidRPr="00015EF7">
                    <w:rPr>
                      <w:b/>
                      <w:bCs/>
                      <w:sz w:val="12"/>
                      <w:szCs w:val="12"/>
                    </w:rPr>
                    <w:t>1</w:t>
                  </w:r>
                </w:p>
              </w:tc>
              <w:tc>
                <w:tcPr>
                  <w:tcW w:w="575" w:type="pct"/>
                  <w:vMerge w:val="restart"/>
                  <w:vAlign w:val="center"/>
                </w:tcPr>
                <w:p w14:paraId="39FE27AA" w14:textId="77777777" w:rsidR="0062098D" w:rsidRPr="00015EF7" w:rsidRDefault="0062098D" w:rsidP="0062098D">
                  <w:pPr>
                    <w:jc w:val="center"/>
                    <w:rPr>
                      <w:bCs/>
                      <w:sz w:val="13"/>
                      <w:szCs w:val="13"/>
                    </w:rPr>
                  </w:pPr>
                  <w:r>
                    <w:rPr>
                      <w:bCs/>
                      <w:sz w:val="13"/>
                      <w:szCs w:val="13"/>
                    </w:rPr>
                    <w:t>02-02-01-004-008-03</w:t>
                  </w:r>
                </w:p>
              </w:tc>
              <w:tc>
                <w:tcPr>
                  <w:tcW w:w="443" w:type="pct"/>
                  <w:vMerge w:val="restart"/>
                  <w:vAlign w:val="center"/>
                </w:tcPr>
                <w:p w14:paraId="66446724" w14:textId="77777777" w:rsidR="0062098D" w:rsidRPr="00015EF7" w:rsidRDefault="0062098D" w:rsidP="0062098D">
                  <w:pPr>
                    <w:jc w:val="center"/>
                    <w:rPr>
                      <w:bCs/>
                      <w:sz w:val="13"/>
                      <w:szCs w:val="13"/>
                    </w:rPr>
                  </w:pPr>
                  <w:r w:rsidRPr="00015EF7">
                    <w:rPr>
                      <w:bCs/>
                      <w:sz w:val="13"/>
                      <w:szCs w:val="13"/>
                    </w:rPr>
                    <w:t>RASES No. 2- UPRES Huila</w:t>
                  </w:r>
                </w:p>
              </w:tc>
              <w:tc>
                <w:tcPr>
                  <w:tcW w:w="1025" w:type="pct"/>
                  <w:vMerge w:val="restart"/>
                  <w:vAlign w:val="center"/>
                </w:tcPr>
                <w:p w14:paraId="6935CDBB" w14:textId="77777777" w:rsidR="0062098D" w:rsidRPr="00015EF7" w:rsidRDefault="0062098D" w:rsidP="0062098D">
                  <w:pPr>
                    <w:jc w:val="both"/>
                    <w:rPr>
                      <w:bCs/>
                      <w:sz w:val="13"/>
                      <w:szCs w:val="13"/>
                    </w:rPr>
                  </w:pPr>
                  <w:r w:rsidRPr="00015EF7">
                    <w:rPr>
                      <w:bCs/>
                      <w:sz w:val="11"/>
                      <w:szCs w:val="13"/>
                    </w:rPr>
                    <w:t>SUMINISTRO DE LENTES Y MONTURAS PARA LOS TITULARES Y BENEFICIARIOS DEL SUBSISTEMA DE SALUD DE LA POLICÍA NACIONAL PERTENECIENTES A LA REGIONAL DE ASEGURAMIENTO EN SALUD No. 2 / UNIDAD PRESTADORA DE SALUD HUILA</w:t>
                  </w:r>
                </w:p>
              </w:tc>
              <w:tc>
                <w:tcPr>
                  <w:tcW w:w="356" w:type="pct"/>
                  <w:vMerge w:val="restart"/>
                  <w:vAlign w:val="center"/>
                </w:tcPr>
                <w:p w14:paraId="50227039" w14:textId="77777777" w:rsidR="0062098D" w:rsidRPr="00015EF7" w:rsidRDefault="0062098D" w:rsidP="0062098D">
                  <w:pPr>
                    <w:jc w:val="center"/>
                    <w:rPr>
                      <w:b/>
                      <w:bCs/>
                      <w:sz w:val="13"/>
                      <w:szCs w:val="13"/>
                    </w:rPr>
                  </w:pPr>
                  <w:r w:rsidRPr="00015EF7">
                    <w:rPr>
                      <w:b/>
                      <w:bCs/>
                      <w:sz w:val="13"/>
                      <w:szCs w:val="13"/>
                    </w:rPr>
                    <w:t>16</w:t>
                  </w:r>
                </w:p>
              </w:tc>
              <w:tc>
                <w:tcPr>
                  <w:tcW w:w="399" w:type="pct"/>
                  <w:vAlign w:val="center"/>
                </w:tcPr>
                <w:p w14:paraId="54382D1F" w14:textId="77777777" w:rsidR="0062098D" w:rsidRPr="00015EF7" w:rsidRDefault="0062098D" w:rsidP="0062098D">
                  <w:pPr>
                    <w:jc w:val="center"/>
                    <w:rPr>
                      <w:b/>
                      <w:bCs/>
                      <w:sz w:val="13"/>
                      <w:szCs w:val="13"/>
                    </w:rPr>
                  </w:pPr>
                  <w:r w:rsidRPr="00015EF7">
                    <w:rPr>
                      <w:b/>
                      <w:bCs/>
                      <w:sz w:val="13"/>
                      <w:szCs w:val="13"/>
                    </w:rPr>
                    <w:t>1</w:t>
                  </w:r>
                </w:p>
              </w:tc>
              <w:tc>
                <w:tcPr>
                  <w:tcW w:w="945" w:type="pct"/>
                  <w:vAlign w:val="center"/>
                </w:tcPr>
                <w:p w14:paraId="0A27E61E" w14:textId="77777777" w:rsidR="0062098D" w:rsidRPr="00015EF7" w:rsidRDefault="0062098D" w:rsidP="0062098D">
                  <w:pPr>
                    <w:jc w:val="center"/>
                    <w:rPr>
                      <w:b/>
                      <w:bCs/>
                      <w:sz w:val="13"/>
                      <w:szCs w:val="13"/>
                    </w:rPr>
                  </w:pPr>
                  <w:r w:rsidRPr="00015EF7">
                    <w:rPr>
                      <w:b/>
                      <w:bCs/>
                      <w:sz w:val="13"/>
                      <w:szCs w:val="13"/>
                    </w:rPr>
                    <w:t>Vigencia 2023</w:t>
                  </w:r>
                </w:p>
                <w:p w14:paraId="37B3B6EF" w14:textId="77777777" w:rsidR="0062098D" w:rsidRPr="00015EF7" w:rsidRDefault="0062098D" w:rsidP="0062098D">
                  <w:pPr>
                    <w:jc w:val="center"/>
                    <w:rPr>
                      <w:b/>
                      <w:bCs/>
                      <w:sz w:val="13"/>
                      <w:szCs w:val="13"/>
                    </w:rPr>
                  </w:pPr>
                  <w:r w:rsidRPr="00015EF7">
                    <w:rPr>
                      <w:b/>
                      <w:bCs/>
                      <w:sz w:val="13"/>
                      <w:szCs w:val="13"/>
                    </w:rPr>
                    <w:t>$</w:t>
                  </w:r>
                  <w:r>
                    <w:rPr>
                      <w:b/>
                      <w:bCs/>
                      <w:sz w:val="13"/>
                      <w:szCs w:val="13"/>
                    </w:rPr>
                    <w:t>10</w:t>
                  </w:r>
                  <w:r w:rsidRPr="00015EF7">
                    <w:rPr>
                      <w:b/>
                      <w:bCs/>
                      <w:sz w:val="13"/>
                      <w:szCs w:val="13"/>
                    </w:rPr>
                    <w:t>.000.000,00</w:t>
                  </w:r>
                </w:p>
              </w:tc>
              <w:tc>
                <w:tcPr>
                  <w:tcW w:w="943" w:type="pct"/>
                  <w:vAlign w:val="center"/>
                </w:tcPr>
                <w:p w14:paraId="047DC4D9" w14:textId="77777777" w:rsidR="0062098D" w:rsidRPr="00015EF7" w:rsidRDefault="0062098D" w:rsidP="0062098D">
                  <w:pPr>
                    <w:jc w:val="center"/>
                    <w:rPr>
                      <w:b/>
                      <w:bCs/>
                      <w:sz w:val="13"/>
                      <w:szCs w:val="13"/>
                    </w:rPr>
                  </w:pPr>
                  <w:r w:rsidRPr="00015EF7">
                    <w:rPr>
                      <w:b/>
                      <w:bCs/>
                      <w:sz w:val="13"/>
                      <w:szCs w:val="13"/>
                    </w:rPr>
                    <w:t>$</w:t>
                  </w:r>
                  <w:r>
                    <w:rPr>
                      <w:b/>
                      <w:bCs/>
                      <w:sz w:val="13"/>
                      <w:szCs w:val="13"/>
                    </w:rPr>
                    <w:t>10</w:t>
                  </w:r>
                  <w:r w:rsidRPr="00015EF7">
                    <w:rPr>
                      <w:b/>
                      <w:bCs/>
                      <w:sz w:val="13"/>
                      <w:szCs w:val="13"/>
                    </w:rPr>
                    <w:t>.000.000,00</w:t>
                  </w:r>
                </w:p>
              </w:tc>
            </w:tr>
            <w:tr w:rsidR="0062098D" w:rsidRPr="00015EF7" w14:paraId="1B90D4D6" w14:textId="77777777" w:rsidTr="0087112A">
              <w:trPr>
                <w:trHeight w:val="112"/>
                <w:jc w:val="center"/>
              </w:trPr>
              <w:tc>
                <w:tcPr>
                  <w:tcW w:w="312" w:type="pct"/>
                  <w:vMerge/>
                  <w:vAlign w:val="center"/>
                </w:tcPr>
                <w:p w14:paraId="4A8B83ED" w14:textId="77777777" w:rsidR="0062098D" w:rsidRPr="00015EF7" w:rsidRDefault="0062098D" w:rsidP="0062098D">
                  <w:pPr>
                    <w:jc w:val="center"/>
                    <w:rPr>
                      <w:b/>
                      <w:bCs/>
                      <w:sz w:val="12"/>
                      <w:szCs w:val="12"/>
                    </w:rPr>
                  </w:pPr>
                </w:p>
              </w:tc>
              <w:tc>
                <w:tcPr>
                  <w:tcW w:w="575" w:type="pct"/>
                  <w:vMerge/>
                  <w:vAlign w:val="center"/>
                </w:tcPr>
                <w:p w14:paraId="6550FC94" w14:textId="77777777" w:rsidR="0062098D" w:rsidRPr="00015EF7" w:rsidRDefault="0062098D" w:rsidP="0062098D">
                  <w:pPr>
                    <w:jc w:val="center"/>
                    <w:rPr>
                      <w:bCs/>
                      <w:sz w:val="13"/>
                      <w:szCs w:val="13"/>
                    </w:rPr>
                  </w:pPr>
                </w:p>
              </w:tc>
              <w:tc>
                <w:tcPr>
                  <w:tcW w:w="443" w:type="pct"/>
                  <w:vMerge/>
                  <w:vAlign w:val="center"/>
                </w:tcPr>
                <w:p w14:paraId="6EF69FAA" w14:textId="77777777" w:rsidR="0062098D" w:rsidRPr="00015EF7" w:rsidRDefault="0062098D" w:rsidP="0062098D">
                  <w:pPr>
                    <w:jc w:val="center"/>
                    <w:rPr>
                      <w:bCs/>
                      <w:sz w:val="13"/>
                      <w:szCs w:val="13"/>
                    </w:rPr>
                  </w:pPr>
                </w:p>
              </w:tc>
              <w:tc>
                <w:tcPr>
                  <w:tcW w:w="1025" w:type="pct"/>
                  <w:vMerge/>
                  <w:vAlign w:val="center"/>
                </w:tcPr>
                <w:p w14:paraId="06583E2A" w14:textId="77777777" w:rsidR="0062098D" w:rsidRPr="00015EF7" w:rsidRDefault="0062098D" w:rsidP="0062098D">
                  <w:pPr>
                    <w:jc w:val="center"/>
                    <w:rPr>
                      <w:bCs/>
                      <w:sz w:val="13"/>
                      <w:szCs w:val="13"/>
                    </w:rPr>
                  </w:pPr>
                </w:p>
              </w:tc>
              <w:tc>
                <w:tcPr>
                  <w:tcW w:w="356" w:type="pct"/>
                  <w:vMerge/>
                  <w:vAlign w:val="center"/>
                </w:tcPr>
                <w:p w14:paraId="0255790D" w14:textId="77777777" w:rsidR="0062098D" w:rsidRPr="00015EF7" w:rsidRDefault="0062098D" w:rsidP="0062098D">
                  <w:pPr>
                    <w:jc w:val="center"/>
                    <w:rPr>
                      <w:b/>
                      <w:bCs/>
                      <w:sz w:val="13"/>
                      <w:szCs w:val="13"/>
                    </w:rPr>
                  </w:pPr>
                </w:p>
              </w:tc>
              <w:tc>
                <w:tcPr>
                  <w:tcW w:w="399" w:type="pct"/>
                  <w:vAlign w:val="center"/>
                </w:tcPr>
                <w:p w14:paraId="24118625" w14:textId="77777777" w:rsidR="0062098D" w:rsidRPr="00015EF7" w:rsidRDefault="0062098D" w:rsidP="0062098D">
                  <w:pPr>
                    <w:jc w:val="center"/>
                    <w:rPr>
                      <w:b/>
                      <w:bCs/>
                      <w:sz w:val="13"/>
                      <w:szCs w:val="13"/>
                    </w:rPr>
                  </w:pPr>
                  <w:r w:rsidRPr="00015EF7">
                    <w:rPr>
                      <w:b/>
                      <w:bCs/>
                      <w:sz w:val="13"/>
                      <w:szCs w:val="13"/>
                    </w:rPr>
                    <w:t>8</w:t>
                  </w:r>
                </w:p>
              </w:tc>
              <w:tc>
                <w:tcPr>
                  <w:tcW w:w="945" w:type="pct"/>
                  <w:vAlign w:val="center"/>
                </w:tcPr>
                <w:p w14:paraId="4F54098B" w14:textId="77777777" w:rsidR="0062098D" w:rsidRPr="00015EF7" w:rsidRDefault="0062098D" w:rsidP="0062098D">
                  <w:pPr>
                    <w:jc w:val="center"/>
                    <w:rPr>
                      <w:b/>
                      <w:bCs/>
                      <w:sz w:val="13"/>
                      <w:szCs w:val="13"/>
                    </w:rPr>
                  </w:pPr>
                  <w:r w:rsidRPr="00015EF7">
                    <w:rPr>
                      <w:b/>
                      <w:bCs/>
                      <w:sz w:val="13"/>
                      <w:szCs w:val="13"/>
                    </w:rPr>
                    <w:t>Vigencia 2024</w:t>
                  </w:r>
                </w:p>
                <w:p w14:paraId="65FEEAA4" w14:textId="309ECBDF" w:rsidR="0062098D" w:rsidRPr="00015EF7" w:rsidRDefault="0062098D" w:rsidP="0062098D">
                  <w:pPr>
                    <w:jc w:val="center"/>
                    <w:rPr>
                      <w:b/>
                      <w:bCs/>
                      <w:sz w:val="13"/>
                      <w:szCs w:val="13"/>
                    </w:rPr>
                  </w:pPr>
                  <w:r w:rsidRPr="00015EF7">
                    <w:rPr>
                      <w:b/>
                      <w:bCs/>
                      <w:sz w:val="13"/>
                      <w:szCs w:val="13"/>
                    </w:rPr>
                    <w:t xml:space="preserve">$ </w:t>
                  </w:r>
                  <w:r w:rsidR="0087112A">
                    <w:rPr>
                      <w:b/>
                      <w:bCs/>
                      <w:sz w:val="13"/>
                      <w:szCs w:val="13"/>
                    </w:rPr>
                    <w:t>26</w:t>
                  </w:r>
                  <w:r w:rsidRPr="00015EF7">
                    <w:rPr>
                      <w:b/>
                      <w:bCs/>
                      <w:sz w:val="13"/>
                      <w:szCs w:val="13"/>
                    </w:rPr>
                    <w:t>.000.000</w:t>
                  </w:r>
                </w:p>
              </w:tc>
              <w:tc>
                <w:tcPr>
                  <w:tcW w:w="943" w:type="pct"/>
                  <w:vAlign w:val="center"/>
                </w:tcPr>
                <w:p w14:paraId="7F7C8AEA" w14:textId="77777777" w:rsidR="0062098D" w:rsidRPr="00015EF7" w:rsidRDefault="0062098D" w:rsidP="0062098D">
                  <w:pPr>
                    <w:jc w:val="center"/>
                    <w:rPr>
                      <w:b/>
                      <w:bCs/>
                      <w:sz w:val="13"/>
                      <w:szCs w:val="13"/>
                    </w:rPr>
                  </w:pPr>
                </w:p>
                <w:p w14:paraId="67EA1E14" w14:textId="338457B1" w:rsidR="0062098D" w:rsidRPr="00015EF7" w:rsidRDefault="0062098D" w:rsidP="0062098D">
                  <w:pPr>
                    <w:jc w:val="center"/>
                    <w:rPr>
                      <w:b/>
                      <w:bCs/>
                      <w:sz w:val="13"/>
                      <w:szCs w:val="13"/>
                    </w:rPr>
                  </w:pPr>
                  <w:r w:rsidRPr="00015EF7">
                    <w:rPr>
                      <w:b/>
                      <w:bCs/>
                      <w:sz w:val="13"/>
                      <w:szCs w:val="13"/>
                    </w:rPr>
                    <w:t xml:space="preserve">$ </w:t>
                  </w:r>
                  <w:r w:rsidR="0087112A">
                    <w:rPr>
                      <w:b/>
                      <w:bCs/>
                      <w:sz w:val="13"/>
                      <w:szCs w:val="13"/>
                    </w:rPr>
                    <w:t>26</w:t>
                  </w:r>
                  <w:r w:rsidRPr="00015EF7">
                    <w:rPr>
                      <w:b/>
                      <w:bCs/>
                      <w:sz w:val="13"/>
                      <w:szCs w:val="13"/>
                    </w:rPr>
                    <w:t>.000.000,00</w:t>
                  </w:r>
                </w:p>
              </w:tc>
            </w:tr>
            <w:tr w:rsidR="0062098D" w:rsidRPr="00015EF7" w14:paraId="597829C0" w14:textId="77777777" w:rsidTr="0087112A">
              <w:trPr>
                <w:trHeight w:val="40"/>
                <w:jc w:val="center"/>
              </w:trPr>
              <w:tc>
                <w:tcPr>
                  <w:tcW w:w="4057" w:type="pct"/>
                  <w:gridSpan w:val="7"/>
                </w:tcPr>
                <w:p w14:paraId="1E41DAFA" w14:textId="77777777" w:rsidR="0062098D" w:rsidRPr="00015EF7" w:rsidRDefault="0062098D" w:rsidP="0062098D">
                  <w:pPr>
                    <w:jc w:val="center"/>
                    <w:rPr>
                      <w:b/>
                      <w:bCs/>
                      <w:sz w:val="10"/>
                      <w:szCs w:val="10"/>
                    </w:rPr>
                  </w:pPr>
                </w:p>
              </w:tc>
              <w:tc>
                <w:tcPr>
                  <w:tcW w:w="943" w:type="pct"/>
                </w:tcPr>
                <w:p w14:paraId="5F7A7C5D" w14:textId="77777777" w:rsidR="0062098D" w:rsidRPr="00015EF7" w:rsidRDefault="0062098D" w:rsidP="0062098D">
                  <w:pPr>
                    <w:jc w:val="center"/>
                    <w:rPr>
                      <w:b/>
                      <w:bCs/>
                      <w:sz w:val="2"/>
                      <w:szCs w:val="13"/>
                    </w:rPr>
                  </w:pPr>
                </w:p>
                <w:p w14:paraId="7901E9ED" w14:textId="5F4AD6B1" w:rsidR="0062098D" w:rsidRPr="00015EF7" w:rsidRDefault="0062098D" w:rsidP="0062098D">
                  <w:pPr>
                    <w:jc w:val="center"/>
                    <w:rPr>
                      <w:sz w:val="10"/>
                      <w:szCs w:val="10"/>
                    </w:rPr>
                  </w:pPr>
                  <w:r w:rsidRPr="00015EF7">
                    <w:rPr>
                      <w:b/>
                      <w:bCs/>
                      <w:sz w:val="13"/>
                      <w:szCs w:val="13"/>
                    </w:rPr>
                    <w:t xml:space="preserve">$ </w:t>
                  </w:r>
                  <w:r w:rsidR="0087112A">
                    <w:rPr>
                      <w:b/>
                      <w:bCs/>
                      <w:sz w:val="13"/>
                      <w:szCs w:val="13"/>
                    </w:rPr>
                    <w:t>36</w:t>
                  </w:r>
                  <w:r w:rsidRPr="00015EF7">
                    <w:rPr>
                      <w:b/>
                      <w:bCs/>
                      <w:sz w:val="13"/>
                      <w:szCs w:val="13"/>
                    </w:rPr>
                    <w:t>.000.000,00</w:t>
                  </w:r>
                </w:p>
              </w:tc>
            </w:tr>
          </w:tbl>
          <w:p w14:paraId="288A1C76" w14:textId="77777777" w:rsidR="0087112A" w:rsidRDefault="0087112A" w:rsidP="00E92302">
            <w:pPr>
              <w:spacing w:line="276" w:lineRule="auto"/>
              <w:jc w:val="both"/>
              <w:rPr>
                <w:bCs/>
              </w:rPr>
            </w:pPr>
          </w:p>
          <w:p w14:paraId="0B11283E" w14:textId="0613C2E1" w:rsidR="00AD6484" w:rsidRPr="00C7153B" w:rsidRDefault="00CA6DF6" w:rsidP="0087112A">
            <w:pPr>
              <w:spacing w:line="276" w:lineRule="auto"/>
              <w:jc w:val="both"/>
              <w:rPr>
                <w:color w:val="000000"/>
              </w:rPr>
            </w:pPr>
            <w:r>
              <w:rPr>
                <w:bCs/>
              </w:rPr>
              <w:t>Valor a</w:t>
            </w:r>
            <w:r w:rsidR="00DB62E7" w:rsidRPr="00482061">
              <w:t>mparado</w:t>
            </w:r>
            <w:r w:rsidR="000972F6" w:rsidRPr="00482061">
              <w:t xml:space="preserve"> c</w:t>
            </w:r>
            <w:r w:rsidR="003804E9" w:rsidRPr="00482061">
              <w:t>on el Certificado</w:t>
            </w:r>
            <w:r w:rsidR="00656AE9" w:rsidRPr="00482061">
              <w:t xml:space="preserve"> de Disponibilidad </w:t>
            </w:r>
            <w:r w:rsidR="00656AE9" w:rsidRPr="007F7B94">
              <w:t xml:space="preserve">Presupuestal </w:t>
            </w:r>
            <w:r w:rsidR="002A2666" w:rsidRPr="0087112A">
              <w:rPr>
                <w:b/>
                <w:bCs/>
              </w:rPr>
              <w:t>SIIF No</w:t>
            </w:r>
            <w:r w:rsidR="002A2666" w:rsidRPr="007F7B94">
              <w:rPr>
                <w:bCs/>
              </w:rPr>
              <w:t>.</w:t>
            </w:r>
            <w:r w:rsidR="002A2666" w:rsidRPr="007F7B94">
              <w:rPr>
                <w:b/>
                <w:bCs/>
              </w:rPr>
              <w:t xml:space="preserve"> </w:t>
            </w:r>
            <w:r w:rsidR="0087112A">
              <w:rPr>
                <w:b/>
                <w:bCs/>
              </w:rPr>
              <w:t>52823</w:t>
            </w:r>
            <w:r w:rsidR="00983C73" w:rsidRPr="007F7B94">
              <w:rPr>
                <w:b/>
                <w:bCs/>
                <w:color w:val="FF0000"/>
              </w:rPr>
              <w:t xml:space="preserve"> </w:t>
            </w:r>
            <w:r w:rsidR="00983C73" w:rsidRPr="007F7B94">
              <w:rPr>
                <w:bCs/>
              </w:rPr>
              <w:t xml:space="preserve">y </w:t>
            </w:r>
            <w:r w:rsidR="0087112A" w:rsidRPr="0087112A">
              <w:rPr>
                <w:b/>
                <w:bCs/>
              </w:rPr>
              <w:t>QUIPU</w:t>
            </w:r>
            <w:r w:rsidR="0087112A" w:rsidRPr="0087112A">
              <w:rPr>
                <w:bCs/>
              </w:rPr>
              <w:t xml:space="preserve"> No.</w:t>
            </w:r>
            <w:r w:rsidR="0087112A" w:rsidRPr="0087112A">
              <w:rPr>
                <w:b/>
                <w:bCs/>
              </w:rPr>
              <w:t xml:space="preserve"> </w:t>
            </w:r>
            <w:r w:rsidR="0087112A">
              <w:rPr>
                <w:b/>
                <w:bCs/>
              </w:rPr>
              <w:t>439</w:t>
            </w:r>
            <w:r w:rsidR="0087112A" w:rsidRPr="0087112A">
              <w:rPr>
                <w:b/>
                <w:bCs/>
              </w:rPr>
              <w:t xml:space="preserve"> y </w:t>
            </w:r>
            <w:r w:rsidR="0087112A">
              <w:rPr>
                <w:b/>
                <w:bCs/>
              </w:rPr>
              <w:t>440</w:t>
            </w:r>
            <w:r w:rsidR="0087112A" w:rsidRPr="0087112A">
              <w:rPr>
                <w:b/>
                <w:bCs/>
              </w:rPr>
              <w:t xml:space="preserve"> VF </w:t>
            </w:r>
            <w:r w:rsidR="0087112A" w:rsidRPr="0087112A">
              <w:rPr>
                <w:bCs/>
              </w:rPr>
              <w:t xml:space="preserve">del </w:t>
            </w:r>
            <w:r w:rsidR="0087112A">
              <w:rPr>
                <w:bCs/>
              </w:rPr>
              <w:t>01-11</w:t>
            </w:r>
            <w:r w:rsidR="0087112A" w:rsidRPr="0087112A">
              <w:rPr>
                <w:bCs/>
              </w:rPr>
              <w:t>-2023,</w:t>
            </w:r>
            <w:r w:rsidR="0087112A" w:rsidRPr="0087112A">
              <w:rPr>
                <w:b/>
                <w:bCs/>
              </w:rPr>
              <w:t xml:space="preserve"> </w:t>
            </w:r>
            <w:r w:rsidR="0087112A" w:rsidRPr="0087112A">
              <w:rPr>
                <w:bCs/>
              </w:rPr>
              <w:t>expedido por el Responsable de Presupuesto.</w:t>
            </w:r>
          </w:p>
        </w:tc>
      </w:tr>
      <w:tr w:rsidR="00AD6484" w:rsidRPr="00C7153B" w14:paraId="5EDD6AC1"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0BC528" w14:textId="40C776AC" w:rsidR="00AD6484" w:rsidRPr="00C7153B" w:rsidRDefault="00B23B4C" w:rsidP="00834B2D">
            <w:pPr>
              <w:pStyle w:val="Textoindependiente"/>
              <w:spacing w:line="276" w:lineRule="auto"/>
              <w:jc w:val="center"/>
              <w:rPr>
                <w:rFonts w:cs="Arial"/>
                <w:b/>
                <w:bCs/>
                <w:sz w:val="20"/>
              </w:rPr>
            </w:pPr>
            <w:r w:rsidRPr="00C7153B">
              <w:rPr>
                <w:rFonts w:cs="Arial"/>
                <w:b/>
                <w:bCs/>
                <w:sz w:val="20"/>
              </w:rPr>
              <w:t>Forma y p</w:t>
            </w:r>
            <w:r w:rsidR="00AD6484" w:rsidRPr="00C7153B">
              <w:rPr>
                <w:rFonts w:cs="Arial"/>
                <w:b/>
                <w:bCs/>
                <w:sz w:val="20"/>
              </w:rPr>
              <w:t>lazo de ejecución</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7AA114E" w14:textId="77777777" w:rsidR="008177CF" w:rsidRPr="00867C91" w:rsidRDefault="008177CF" w:rsidP="008177CF">
            <w:pPr>
              <w:spacing w:after="160" w:line="259" w:lineRule="auto"/>
              <w:ind w:right="141"/>
              <w:jc w:val="both"/>
              <w:rPr>
                <w:rFonts w:eastAsia="Calibri"/>
                <w:lang w:val="es-CO" w:eastAsia="en-US"/>
              </w:rPr>
            </w:pPr>
            <w:r w:rsidRPr="00867C91">
              <w:rPr>
                <w:rFonts w:eastAsia="Calibri"/>
                <w:lang w:val="es-CO" w:eastAsia="en-US"/>
              </w:rPr>
              <w:t xml:space="preserve">La forma de ejecución del contrato es de </w:t>
            </w:r>
            <w:r w:rsidRPr="00867C91">
              <w:rPr>
                <w:rFonts w:eastAsia="Calibri"/>
                <w:b/>
                <w:lang w:val="es-CO" w:eastAsia="en-US"/>
              </w:rPr>
              <w:t>TRACTO SUCESIVO</w:t>
            </w:r>
            <w:r w:rsidRPr="00867C91">
              <w:rPr>
                <w:rFonts w:eastAsia="Calibri"/>
                <w:lang w:val="es-CO" w:eastAsia="en-US"/>
              </w:rPr>
              <w:t xml:space="preserve">, y de acuerdo con los requerimientos del supervisor según la necesidad y remisión autorizada por parte de las oficinas de referencia y contra referencia de la Regional de Aseguramiento en Salud No 2. </w:t>
            </w:r>
          </w:p>
          <w:p w14:paraId="6266AE42" w14:textId="77777777" w:rsidR="008177CF" w:rsidRPr="00867C91" w:rsidRDefault="008177CF" w:rsidP="008177CF">
            <w:pPr>
              <w:spacing w:after="160" w:line="259" w:lineRule="auto"/>
              <w:ind w:right="141"/>
              <w:jc w:val="both"/>
              <w:rPr>
                <w:rFonts w:eastAsia="Calibri"/>
                <w:lang w:val="es-CO" w:eastAsia="en-US"/>
              </w:rPr>
            </w:pPr>
            <w:r w:rsidRPr="00867C91">
              <w:rPr>
                <w:rFonts w:eastAsia="Calibri"/>
                <w:lang w:val="es-CO" w:eastAsia="en-US"/>
              </w:rPr>
              <w:t xml:space="preserve">Así mismo, el futuro contratista debe: </w:t>
            </w:r>
          </w:p>
          <w:p w14:paraId="1837FA69" w14:textId="77777777" w:rsidR="008177CF" w:rsidRPr="00867C91" w:rsidRDefault="008177CF" w:rsidP="008177CF">
            <w:pPr>
              <w:numPr>
                <w:ilvl w:val="0"/>
                <w:numId w:val="34"/>
              </w:numPr>
              <w:spacing w:after="160" w:line="259" w:lineRule="auto"/>
              <w:ind w:left="426" w:firstLine="0"/>
              <w:jc w:val="both"/>
              <w:rPr>
                <w:rFonts w:eastAsia="Calibri"/>
                <w:lang w:val="es-CO" w:eastAsia="en-US"/>
              </w:rPr>
            </w:pPr>
            <w:r w:rsidRPr="00867C91">
              <w:rPr>
                <w:rFonts w:eastAsia="Calibri"/>
                <w:lang w:val="es-CO" w:eastAsia="en-US"/>
              </w:rPr>
              <w:t>Designar un funcionario que cumpla funciones de enlace con el supervisor, tanto para la atención de pacientes como problemas administrativos financieros.</w:t>
            </w:r>
          </w:p>
          <w:p w14:paraId="368E5F38" w14:textId="77777777" w:rsidR="008177CF" w:rsidRPr="00867C91" w:rsidRDefault="008177CF" w:rsidP="008177CF">
            <w:pPr>
              <w:ind w:left="426"/>
              <w:jc w:val="both"/>
              <w:rPr>
                <w:rFonts w:eastAsia="Calibri"/>
                <w:lang w:val="es-CO" w:eastAsia="en-US"/>
              </w:rPr>
            </w:pPr>
          </w:p>
          <w:p w14:paraId="0EE7AF5A" w14:textId="77777777" w:rsidR="008177CF" w:rsidRPr="00867C91" w:rsidRDefault="008177CF" w:rsidP="008177CF">
            <w:pPr>
              <w:numPr>
                <w:ilvl w:val="0"/>
                <w:numId w:val="34"/>
              </w:numPr>
              <w:spacing w:after="160" w:line="259" w:lineRule="auto"/>
              <w:ind w:left="426" w:firstLine="0"/>
              <w:jc w:val="both"/>
              <w:rPr>
                <w:rFonts w:eastAsia="Calibri"/>
                <w:lang w:val="es-CO" w:eastAsia="en-US"/>
              </w:rPr>
            </w:pPr>
            <w:r w:rsidRPr="00867C91">
              <w:rPr>
                <w:rFonts w:eastAsia="Calibri"/>
                <w:lang w:val="es-CO" w:eastAsia="en-US"/>
              </w:rPr>
              <w:t>Cumplir con las condiciones técnicas y el recurso humano ofrecidos al momento de presentar la propuesta.</w:t>
            </w:r>
          </w:p>
          <w:p w14:paraId="693ED886" w14:textId="77777777" w:rsidR="008177CF" w:rsidRPr="00867C91" w:rsidRDefault="008177CF" w:rsidP="008177CF">
            <w:pPr>
              <w:ind w:left="426"/>
              <w:jc w:val="both"/>
              <w:rPr>
                <w:rFonts w:eastAsia="Calibri"/>
                <w:lang w:val="es-CO" w:eastAsia="en-US"/>
              </w:rPr>
            </w:pPr>
          </w:p>
          <w:p w14:paraId="2B057BCD" w14:textId="77777777" w:rsidR="008177CF" w:rsidRPr="00867C91" w:rsidRDefault="008177CF" w:rsidP="008177CF">
            <w:pPr>
              <w:numPr>
                <w:ilvl w:val="0"/>
                <w:numId w:val="34"/>
              </w:numPr>
              <w:spacing w:after="160" w:line="259" w:lineRule="auto"/>
              <w:ind w:left="426" w:firstLine="0"/>
              <w:jc w:val="both"/>
              <w:rPr>
                <w:rFonts w:eastAsia="Calibri"/>
                <w:lang w:val="es-CO" w:eastAsia="en-US"/>
              </w:rPr>
            </w:pPr>
            <w:r w:rsidRPr="00867C91">
              <w:rPr>
                <w:rFonts w:eastAsia="Calibri"/>
                <w:lang w:val="es-CO" w:eastAsia="en-US"/>
              </w:rPr>
              <w:t>Rendir informe mensual de ejecución del contrato el cual será acordado con el supervisor del contrato.</w:t>
            </w:r>
          </w:p>
          <w:p w14:paraId="0C6B2943" w14:textId="77777777" w:rsidR="008177CF" w:rsidRPr="00867C91" w:rsidRDefault="008177CF" w:rsidP="008177CF">
            <w:pPr>
              <w:ind w:left="426"/>
              <w:jc w:val="both"/>
              <w:rPr>
                <w:rFonts w:eastAsia="Calibri"/>
                <w:lang w:val="es-CO" w:eastAsia="en-US"/>
              </w:rPr>
            </w:pPr>
          </w:p>
          <w:p w14:paraId="061AB540" w14:textId="77777777" w:rsidR="008177CF" w:rsidRPr="00867C91" w:rsidRDefault="008177CF" w:rsidP="008177CF">
            <w:pPr>
              <w:numPr>
                <w:ilvl w:val="0"/>
                <w:numId w:val="34"/>
              </w:numPr>
              <w:spacing w:after="160" w:line="259" w:lineRule="auto"/>
              <w:ind w:left="426" w:firstLine="0"/>
              <w:jc w:val="both"/>
              <w:rPr>
                <w:rFonts w:eastAsia="Calibri"/>
                <w:lang w:val="es-CO" w:eastAsia="en-US"/>
              </w:rPr>
            </w:pPr>
            <w:r w:rsidRPr="00867C91">
              <w:rPr>
                <w:rFonts w:eastAsia="Calibri"/>
                <w:lang w:val="es-CO" w:eastAsia="en-US"/>
              </w:rPr>
              <w:t>Informar al SUPERVISOR del CONTRATO una vez éste se encuentre ejecutado en un Cincuenta (50%) y Ochenta (80%). Una vez recibida esta información, el SUPERVISOR comunicará a la Regional de Aseguramiento en Salud N° 2, para los fines administrativos pertinentes.</w:t>
            </w:r>
          </w:p>
          <w:p w14:paraId="49A81DC8" w14:textId="77777777" w:rsidR="008177CF" w:rsidRPr="00867C91" w:rsidRDefault="008177CF" w:rsidP="008177CF">
            <w:pPr>
              <w:ind w:left="426"/>
              <w:contextualSpacing/>
              <w:jc w:val="both"/>
              <w:rPr>
                <w:rFonts w:eastAsia="Calibri"/>
                <w:lang w:val="es-CO" w:eastAsia="en-US"/>
              </w:rPr>
            </w:pPr>
          </w:p>
          <w:p w14:paraId="518B7113" w14:textId="77777777" w:rsidR="008177CF" w:rsidRPr="00867C91" w:rsidRDefault="008177CF" w:rsidP="008177CF">
            <w:pPr>
              <w:numPr>
                <w:ilvl w:val="0"/>
                <w:numId w:val="34"/>
              </w:numPr>
              <w:spacing w:after="160" w:line="259" w:lineRule="auto"/>
              <w:ind w:left="426" w:firstLine="0"/>
              <w:jc w:val="both"/>
              <w:rPr>
                <w:rFonts w:eastAsia="Calibri"/>
                <w:lang w:val="es-CO" w:eastAsia="en-US"/>
              </w:rPr>
            </w:pPr>
            <w:r w:rsidRPr="00867C91">
              <w:rPr>
                <w:rFonts w:eastAsia="Calibri"/>
                <w:lang w:val="es-CO" w:eastAsia="en-US"/>
              </w:rPr>
              <w:t xml:space="preserve">Los elementos que se entreguen con posterioridad al plazo de ejecución establecida o luego de ejecutar el presupuesto total del contrato no serán asumidos por la REGIONAL DE ASEGURAMIENTO EN SALUD N° 2 – UNIDADA PRESTADORA DE SALUD HUILA.  </w:t>
            </w:r>
          </w:p>
          <w:p w14:paraId="6D7DC38F" w14:textId="77777777" w:rsidR="008177CF" w:rsidRPr="00867C91" w:rsidRDefault="008177CF" w:rsidP="008177CF">
            <w:pPr>
              <w:jc w:val="both"/>
              <w:rPr>
                <w:rFonts w:eastAsia="Calibri"/>
                <w:lang w:val="es-CO" w:eastAsia="en-US"/>
              </w:rPr>
            </w:pPr>
          </w:p>
          <w:p w14:paraId="1CB524B0" w14:textId="03349C87" w:rsidR="00AD6915" w:rsidRPr="00867C91" w:rsidRDefault="008177CF" w:rsidP="008177CF">
            <w:pPr>
              <w:tabs>
                <w:tab w:val="left" w:pos="156"/>
                <w:tab w:val="left" w:pos="312"/>
              </w:tabs>
              <w:spacing w:after="160" w:line="259" w:lineRule="auto"/>
              <w:jc w:val="both"/>
              <w:rPr>
                <w:rFonts w:eastAsia="Calibri"/>
                <w:lang w:val="es-CO" w:eastAsia="en-US"/>
              </w:rPr>
            </w:pPr>
            <w:r w:rsidRPr="00867C91">
              <w:rPr>
                <w:rFonts w:eastAsia="Calibri"/>
                <w:lang w:val="es-CO" w:eastAsia="en-US"/>
              </w:rPr>
              <w:t xml:space="preserve">La Adjudicación se realizará en forma </w:t>
            </w:r>
            <w:r w:rsidRPr="00867C91">
              <w:rPr>
                <w:rFonts w:eastAsia="Calibri"/>
                <w:b/>
                <w:lang w:val="es-CO" w:eastAsia="en-US"/>
              </w:rPr>
              <w:t>TOTAL</w:t>
            </w:r>
            <w:r w:rsidRPr="00867C91">
              <w:rPr>
                <w:rFonts w:eastAsia="Calibri"/>
                <w:lang w:val="es-CO" w:eastAsia="en-US"/>
              </w:rPr>
              <w:t>, una vez que se determine cuál es la oferta más favorable para la entidad.</w:t>
            </w:r>
          </w:p>
          <w:p w14:paraId="2D8EEB16" w14:textId="0A83D651" w:rsidR="00E95E9D" w:rsidRPr="00867C91" w:rsidRDefault="00403C41" w:rsidP="00AE182A">
            <w:pPr>
              <w:spacing w:line="276" w:lineRule="auto"/>
              <w:jc w:val="both"/>
              <w:rPr>
                <w:lang w:val="es-CO"/>
              </w:rPr>
            </w:pPr>
            <w:r w:rsidRPr="00867C91">
              <w:rPr>
                <w:lang w:val="es-ES"/>
              </w:rPr>
              <w:t xml:space="preserve">El plazo de ejecución del contrato será hasta </w:t>
            </w:r>
            <w:r w:rsidR="00AE182A" w:rsidRPr="00867C91">
              <w:rPr>
                <w:b/>
                <w:lang w:val="es-ES"/>
              </w:rPr>
              <w:t xml:space="preserve">30 JUNIO </w:t>
            </w:r>
            <w:r w:rsidRPr="00867C91">
              <w:rPr>
                <w:b/>
                <w:lang w:val="es-ES"/>
              </w:rPr>
              <w:t>DE</w:t>
            </w:r>
            <w:r w:rsidR="00AE182A" w:rsidRPr="00867C91">
              <w:rPr>
                <w:b/>
                <w:lang w:val="es-ES"/>
              </w:rPr>
              <w:t>L</w:t>
            </w:r>
            <w:r w:rsidRPr="00867C91">
              <w:rPr>
                <w:b/>
                <w:lang w:val="es-ES"/>
              </w:rPr>
              <w:t xml:space="preserve"> 202</w:t>
            </w:r>
            <w:r w:rsidR="00F44888" w:rsidRPr="00867C91">
              <w:rPr>
                <w:b/>
                <w:lang w:val="es-ES"/>
              </w:rPr>
              <w:t>4</w:t>
            </w:r>
            <w:r w:rsidRPr="00867C91">
              <w:rPr>
                <w:lang w:val="es-ES"/>
              </w:rPr>
              <w:t>, contado a partir de la fecha de la aprobación de la garantía única y entrega de la carta de inicio de la ejecución del contrato por parte de la Regional de Aseguramiento en Salud Nº 2, previa coordinación y verificación del supervisor del contrato</w:t>
            </w:r>
            <w:r w:rsidRPr="00867C91">
              <w:rPr>
                <w:color w:val="000000" w:themeColor="text1"/>
              </w:rPr>
              <w:t>, para así realizar la entrega de los elementos</w:t>
            </w:r>
            <w:r w:rsidR="0028014E" w:rsidRPr="00867C91">
              <w:t>.</w:t>
            </w:r>
          </w:p>
        </w:tc>
      </w:tr>
      <w:tr w:rsidR="00AD6484" w:rsidRPr="00C7153B" w14:paraId="3C193546"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F555E0E" w14:textId="77777777" w:rsidR="00AD6484" w:rsidRPr="00C7153B" w:rsidRDefault="006A124C" w:rsidP="00C96B19">
            <w:pPr>
              <w:pStyle w:val="Textoindependiente"/>
              <w:spacing w:line="276" w:lineRule="auto"/>
              <w:jc w:val="center"/>
              <w:rPr>
                <w:rFonts w:cs="Arial"/>
                <w:b/>
                <w:bCs/>
                <w:sz w:val="20"/>
              </w:rPr>
            </w:pPr>
            <w:r w:rsidRPr="006A124C">
              <w:rPr>
                <w:rFonts w:cs="Arial"/>
                <w:b/>
                <w:bCs/>
                <w:sz w:val="20"/>
                <w:lang w:val="es-ES_tradnl"/>
              </w:rPr>
              <w:t xml:space="preserve">Lugar de </w:t>
            </w:r>
            <w:r w:rsidR="00C96B19">
              <w:rPr>
                <w:rFonts w:cs="Arial"/>
                <w:b/>
                <w:bCs/>
                <w:sz w:val="20"/>
                <w:lang w:val="es-ES_tradnl"/>
              </w:rPr>
              <w:t>prestación del servicio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9062729" w14:textId="2533C4A1" w:rsidR="003D0F69" w:rsidRPr="00463294" w:rsidRDefault="0070416D" w:rsidP="00F44888">
            <w:pPr>
              <w:spacing w:line="276" w:lineRule="auto"/>
              <w:jc w:val="both"/>
              <w:rPr>
                <w:bCs/>
                <w:lang w:val="es-CO" w:eastAsia="es-CO"/>
              </w:rPr>
            </w:pPr>
            <w:r w:rsidRPr="0070416D">
              <w:rPr>
                <w:bCs/>
                <w:lang w:val="es-CO" w:eastAsia="es-CO"/>
              </w:rPr>
              <w:t xml:space="preserve">El oferente que resulte adjudicatario </w:t>
            </w:r>
            <w:r w:rsidR="00D32AC0">
              <w:rPr>
                <w:bCs/>
                <w:lang w:val="es-CO" w:eastAsia="es-CO"/>
              </w:rPr>
              <w:t>suministrara lo elementos</w:t>
            </w:r>
            <w:r w:rsidRPr="0070416D">
              <w:rPr>
                <w:bCs/>
                <w:lang w:val="es-CO" w:eastAsia="es-CO"/>
              </w:rPr>
              <w:t xml:space="preserve"> objeto de la presente contratación en  </w:t>
            </w:r>
            <w:r w:rsidR="00D32AC0" w:rsidRPr="00D32AC0">
              <w:rPr>
                <w:bCs/>
                <w:lang w:val="es-CO" w:eastAsia="es-CO"/>
              </w:rPr>
              <w:t>las instalaciones de la empresa y/o entidad contra</w:t>
            </w:r>
            <w:r w:rsidR="000B620D">
              <w:rPr>
                <w:bCs/>
                <w:lang w:val="es-CO" w:eastAsia="es-CO"/>
              </w:rPr>
              <w:t xml:space="preserve">tada </w:t>
            </w:r>
            <w:r w:rsidR="00F44888">
              <w:rPr>
                <w:bCs/>
                <w:lang w:val="es-CO" w:eastAsia="es-CO"/>
              </w:rPr>
              <w:t>en la ciudad de Neiva</w:t>
            </w:r>
          </w:p>
        </w:tc>
      </w:tr>
      <w:tr w:rsidR="00AD6484" w:rsidRPr="00C7153B" w14:paraId="6C4C46A8"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E1D8F0E" w14:textId="77777777" w:rsidR="00AD6484" w:rsidRPr="00C7153B" w:rsidRDefault="00AD6484" w:rsidP="00834B2D">
            <w:pPr>
              <w:pStyle w:val="Textoindependiente"/>
              <w:spacing w:line="276" w:lineRule="auto"/>
              <w:jc w:val="center"/>
              <w:rPr>
                <w:rFonts w:cs="Arial"/>
                <w:b/>
                <w:bCs/>
                <w:sz w:val="20"/>
              </w:rPr>
            </w:pPr>
            <w:r w:rsidRPr="00C7153B">
              <w:rPr>
                <w:rFonts w:cs="Arial"/>
                <w:b/>
                <w:bCs/>
                <w:sz w:val="20"/>
              </w:rPr>
              <w:t>Forma de pago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28CD17E" w14:textId="77777777" w:rsidR="008177CF" w:rsidRPr="008177CF" w:rsidRDefault="008177CF" w:rsidP="008177CF">
            <w:pPr>
              <w:suppressAutoHyphens/>
              <w:autoSpaceDE w:val="0"/>
              <w:jc w:val="both"/>
              <w:rPr>
                <w:rFonts w:eastAsia="Calibri"/>
                <w:lang w:val="es-CO" w:eastAsia="en-US"/>
              </w:rPr>
            </w:pPr>
            <w:r w:rsidRPr="008177CF">
              <w:rPr>
                <w:rFonts w:eastAsia="Calibri"/>
                <w:lang w:val="es-CO" w:eastAsia="en-US"/>
              </w:rPr>
              <w:t xml:space="preserve">La regional de aseguramiento en salud No. 2, pagará al CONTRATISTA el valor del contrato que resulte del presente proceso, en la ciudad de Neiva, de manera mensual, dentro de los sesenta (60) días calendario siguientes a la radicación y asignación del turno para pago respectivo, previa presentación de la factura electrónica, acompañada de formato 2BS-FR-0045 Constancia Recibo a Satisfacción de Bienes o Servicios (RAS) original firmado de los servicios prestados, expedida por parte del supervisor del contrato junto con la acreditación del contratista de encontrarse al día en el pago de aportes relativos al Sistema de Seguridad Social en Salud, pensiones y riesgos profesionales. </w:t>
            </w:r>
          </w:p>
          <w:p w14:paraId="3F4D9C8D" w14:textId="77777777" w:rsidR="008177CF" w:rsidRPr="008177CF" w:rsidRDefault="008177CF" w:rsidP="008177CF">
            <w:pPr>
              <w:suppressAutoHyphens/>
              <w:autoSpaceDE w:val="0"/>
              <w:jc w:val="both"/>
              <w:rPr>
                <w:rFonts w:eastAsia="Calibri"/>
                <w:lang w:val="es-CO" w:eastAsia="en-US"/>
              </w:rPr>
            </w:pPr>
          </w:p>
          <w:p w14:paraId="1F7BA108" w14:textId="77777777" w:rsidR="008177CF" w:rsidRPr="008177CF" w:rsidRDefault="008177CF" w:rsidP="008177CF">
            <w:pPr>
              <w:suppressAutoHyphens/>
              <w:autoSpaceDE w:val="0"/>
              <w:jc w:val="both"/>
              <w:rPr>
                <w:rFonts w:eastAsia="Calibri"/>
                <w:lang w:val="es-CO" w:eastAsia="en-US"/>
              </w:rPr>
            </w:pPr>
            <w:r w:rsidRPr="008177CF">
              <w:rPr>
                <w:rFonts w:eastAsia="Calibri"/>
                <w:lang w:val="es-CO" w:eastAsia="en-US"/>
              </w:rPr>
              <w:t xml:space="preserve">Los documentos deben radicar los primeros cinco (5) días hábiles de cada mes, cuando se trate de servicios sin respaldo presupuestal (urgencia médica) deben ser entregadas en medio físico los primeros diez (10) días calendario de cada mes, ante la Ventanilla Única-Central de Cuentas del Grupo de Apoyo Administrativo de la regional de aseguramiento en salud No. 2, donde de conformidad con lo establecido en el artículo 19 de la Ley 1150 de 2007 “Derecho a Turno”, se le asignará un número de radicación. En caso que el CONTRATISTA presente los documentos requeridos para el pago después del día seis (6) del mes siguiente, los pagos se realizarán dentro de los (60) días hábiles siguientes a la fecha de la radicación. En todo caso, los pagos están sujetos a la disponibilidad de PAC y ubicación de los recursos por parte del Nivel Central. </w:t>
            </w:r>
          </w:p>
          <w:p w14:paraId="64DD7CEE" w14:textId="77777777" w:rsidR="008177CF" w:rsidRPr="008177CF" w:rsidRDefault="008177CF" w:rsidP="008177CF">
            <w:pPr>
              <w:suppressAutoHyphens/>
              <w:autoSpaceDE w:val="0"/>
              <w:jc w:val="both"/>
              <w:rPr>
                <w:rFonts w:eastAsia="Calibri"/>
                <w:lang w:val="es-CO" w:eastAsia="en-US"/>
              </w:rPr>
            </w:pPr>
          </w:p>
          <w:p w14:paraId="200EAC2D" w14:textId="77777777" w:rsidR="008177CF" w:rsidRPr="008177CF" w:rsidRDefault="008177CF" w:rsidP="008177CF">
            <w:pPr>
              <w:suppressAutoHyphens/>
              <w:autoSpaceDE w:val="0"/>
              <w:jc w:val="both"/>
              <w:rPr>
                <w:rFonts w:eastAsia="Calibri"/>
                <w:lang w:val="es-CO" w:eastAsia="en-US"/>
              </w:rPr>
            </w:pPr>
            <w:r w:rsidRPr="008177CF">
              <w:rPr>
                <w:rFonts w:eastAsia="Calibri"/>
                <w:lang w:val="es-CO" w:eastAsia="en-US"/>
              </w:rPr>
              <w:t xml:space="preserve">Los pagos previstos se acreditarán a la cuenta a favor del CONTRATISTA, o en otro banco o cuenta que éste designe con anterioridad al vencimiento del pago, con sujeción a lo previsto en las disposiciones cambiarias, por medio de aviso escrito con no menos de sesenta (60) días de anticipación, acompañado de certificación bancaria original con fecha de expedición no superior a treinta (30) días calendario, a nombre de la firma Contratista. Todos los pagos efectuados tendrán los descuentos de ley. </w:t>
            </w:r>
          </w:p>
          <w:p w14:paraId="6DEFFB88" w14:textId="77777777" w:rsidR="008177CF" w:rsidRPr="008177CF" w:rsidRDefault="008177CF" w:rsidP="008177CF">
            <w:pPr>
              <w:suppressAutoHyphens/>
              <w:autoSpaceDE w:val="0"/>
              <w:jc w:val="both"/>
              <w:rPr>
                <w:rFonts w:eastAsia="Calibri"/>
                <w:lang w:val="es-CO" w:eastAsia="en-US"/>
              </w:rPr>
            </w:pPr>
          </w:p>
          <w:p w14:paraId="2A9191A9" w14:textId="77777777" w:rsidR="008177CF" w:rsidRPr="008177CF" w:rsidRDefault="008177CF" w:rsidP="008177CF">
            <w:pPr>
              <w:suppressAutoHyphens/>
              <w:autoSpaceDE w:val="0"/>
              <w:jc w:val="both"/>
              <w:rPr>
                <w:rFonts w:eastAsia="Calibri"/>
                <w:lang w:val="es-CO" w:eastAsia="en-US"/>
              </w:rPr>
            </w:pPr>
            <w:r w:rsidRPr="008177CF">
              <w:rPr>
                <w:rFonts w:eastAsia="Calibri"/>
                <w:lang w:val="es-CO" w:eastAsia="en-US"/>
              </w:rPr>
              <w:t>Las facturas deben ser expedida a nombre de la regional de aseguramiento en salud No. 2 con NIT: 900419719-1</w:t>
            </w:r>
          </w:p>
          <w:p w14:paraId="2D8DC09C" w14:textId="77777777" w:rsidR="008177CF" w:rsidRPr="008177CF" w:rsidRDefault="008177CF" w:rsidP="008177CF">
            <w:pPr>
              <w:suppressAutoHyphens/>
              <w:autoSpaceDE w:val="0"/>
              <w:jc w:val="both"/>
              <w:rPr>
                <w:rFonts w:eastAsia="Calibri"/>
                <w:lang w:val="es-CO" w:eastAsia="en-US"/>
              </w:rPr>
            </w:pPr>
          </w:p>
          <w:p w14:paraId="3222EDB3" w14:textId="77777777" w:rsidR="008177CF" w:rsidRPr="008177CF" w:rsidRDefault="008177CF" w:rsidP="008177CF">
            <w:pPr>
              <w:adjustRightInd w:val="0"/>
              <w:jc w:val="both"/>
              <w:rPr>
                <w:rFonts w:eastAsia="Calibri"/>
                <w:lang w:val="es-CO" w:eastAsia="en-US"/>
              </w:rPr>
            </w:pPr>
            <w:r w:rsidRPr="008177CF">
              <w:rPr>
                <w:rFonts w:eastAsia="Calibri"/>
                <w:lang w:val="es-CO" w:eastAsia="en-US"/>
              </w:rPr>
              <w:t>De igual forma, en cumplimiento a la Guía de Lineamientos para la radicación y obligación de Cuentas Médicas (1AR-GU-0002) de la Policía Nacional, el contratista deberá tener en cuenta las otras Condiciones así:</w:t>
            </w:r>
          </w:p>
          <w:p w14:paraId="0105BB61" w14:textId="77777777" w:rsidR="008177CF" w:rsidRPr="008177CF" w:rsidRDefault="008177CF" w:rsidP="008177CF">
            <w:pPr>
              <w:autoSpaceDE w:val="0"/>
              <w:autoSpaceDN w:val="0"/>
              <w:adjustRightInd w:val="0"/>
              <w:jc w:val="both"/>
              <w:rPr>
                <w:rFonts w:eastAsia="Calibri"/>
                <w:lang w:val="es-CO" w:eastAsia="en-US"/>
              </w:rPr>
            </w:pPr>
          </w:p>
          <w:p w14:paraId="53F2396D" w14:textId="77777777" w:rsidR="008177CF" w:rsidRPr="008177CF" w:rsidRDefault="008177CF" w:rsidP="008177CF">
            <w:pPr>
              <w:numPr>
                <w:ilvl w:val="0"/>
                <w:numId w:val="12"/>
              </w:numPr>
              <w:autoSpaceDE w:val="0"/>
              <w:autoSpaceDN w:val="0"/>
              <w:adjustRightInd w:val="0"/>
              <w:spacing w:after="160" w:line="259" w:lineRule="auto"/>
              <w:contextualSpacing/>
              <w:jc w:val="both"/>
              <w:rPr>
                <w:rFonts w:eastAsia="Calibri"/>
                <w:lang w:val="es-CO" w:eastAsia="en-US"/>
              </w:rPr>
            </w:pPr>
            <w:r w:rsidRPr="008177CF">
              <w:rPr>
                <w:rFonts w:eastAsia="Calibri"/>
                <w:lang w:val="es-CO" w:eastAsia="en-US"/>
              </w:rPr>
              <w:t xml:space="preserve">Si la entidad está obligada a generar RIPS, el Prestador del Servicio de Salud de la Red externa, deberá cargar los Registros Individuales de Prestación de Servicios de Salud (RIPS) en el módulo de radicación cuentas médicas de la Dirección de Sanidad, (RECUM) cuando haya lugar a este proceso. </w:t>
            </w:r>
          </w:p>
          <w:p w14:paraId="0E91E57D" w14:textId="77777777" w:rsidR="008177CF" w:rsidRPr="008177CF" w:rsidRDefault="00D60AE8" w:rsidP="008177CF">
            <w:pPr>
              <w:autoSpaceDE w:val="0"/>
              <w:autoSpaceDN w:val="0"/>
              <w:adjustRightInd w:val="0"/>
              <w:ind w:left="720"/>
              <w:contextualSpacing/>
              <w:jc w:val="both"/>
              <w:rPr>
                <w:rFonts w:eastAsia="Calibri"/>
                <w:lang w:val="es-CO" w:eastAsia="en-US"/>
              </w:rPr>
            </w:pPr>
            <w:hyperlink r:id="rId14" w:history="1">
              <w:r w:rsidR="008177CF" w:rsidRPr="008177CF">
                <w:rPr>
                  <w:rFonts w:eastAsia="Calibri"/>
                  <w:lang w:val="es-CO" w:eastAsia="en-US"/>
                </w:rPr>
                <w:t>https://recum.policia.gov.co:8080/cm/recum/Vista/frLogin.aspx</w:t>
              </w:r>
            </w:hyperlink>
            <w:r w:rsidR="008177CF" w:rsidRPr="008177CF">
              <w:rPr>
                <w:rFonts w:eastAsia="Calibri"/>
                <w:lang w:val="es-CO" w:eastAsia="en-US"/>
              </w:rPr>
              <w:t xml:space="preserve">, con el fin de ser validados siguiendo los lineamientos establecidos para ello, se validará la información de los documentos suministrada por la IPS en el módulo de radicación de cuentas médicas, como: número consecutivo de factura, concepto, cantidad y valor etc. </w:t>
            </w:r>
          </w:p>
          <w:p w14:paraId="0E1DB804" w14:textId="77777777" w:rsidR="008177CF" w:rsidRPr="008177CF" w:rsidRDefault="008177CF" w:rsidP="008177CF">
            <w:pPr>
              <w:autoSpaceDE w:val="0"/>
              <w:autoSpaceDN w:val="0"/>
              <w:adjustRightInd w:val="0"/>
              <w:ind w:left="720"/>
              <w:contextualSpacing/>
              <w:jc w:val="both"/>
              <w:rPr>
                <w:rFonts w:eastAsia="Calibri"/>
                <w:lang w:val="es-CO" w:eastAsia="en-US"/>
              </w:rPr>
            </w:pPr>
          </w:p>
          <w:p w14:paraId="25292F7F" w14:textId="77777777" w:rsidR="008177CF" w:rsidRPr="008177CF" w:rsidRDefault="008177CF" w:rsidP="008177CF">
            <w:pPr>
              <w:ind w:left="720"/>
              <w:contextualSpacing/>
              <w:jc w:val="both"/>
              <w:rPr>
                <w:rFonts w:eastAsia="Calibri"/>
                <w:lang w:val="es-CO" w:eastAsia="en-US"/>
              </w:rPr>
            </w:pPr>
            <w:r w:rsidRPr="008177CF">
              <w:rPr>
                <w:rFonts w:eastAsia="Calibri"/>
                <w:lang w:val="es-CO" w:eastAsia="en-US"/>
              </w:rPr>
              <w:t>En razón a lo anterior, es de aclarar que para el ingreso a la plataforma SISAPW (RECUM), se debe asignar usuario y contraseña, a los responsables del cargue de RIPS que sean asignado en cada IPS.</w:t>
            </w:r>
          </w:p>
          <w:p w14:paraId="380FDDE6" w14:textId="77777777" w:rsidR="008177CF" w:rsidRPr="008177CF" w:rsidRDefault="008177CF" w:rsidP="008177CF">
            <w:pPr>
              <w:ind w:left="720"/>
              <w:contextualSpacing/>
              <w:jc w:val="both"/>
              <w:rPr>
                <w:lang w:val="es-CO"/>
              </w:rPr>
            </w:pPr>
          </w:p>
          <w:p w14:paraId="53C09453" w14:textId="77777777" w:rsidR="008177CF" w:rsidRPr="008177CF" w:rsidRDefault="008177CF" w:rsidP="008177CF">
            <w:pPr>
              <w:ind w:left="720"/>
              <w:contextualSpacing/>
              <w:jc w:val="both"/>
              <w:rPr>
                <w:lang w:val="es-CO"/>
              </w:rPr>
            </w:pPr>
            <w:r w:rsidRPr="008177CF">
              <w:rPr>
                <w:lang w:val="es-CO"/>
              </w:rPr>
              <w:t xml:space="preserve">Por situación de fuerza mayor, ese responsable que hacia las funciones del cargue de RIPS, no hace parte de la IPS o lo hayan cambiado de cargo y asignan otra persona nueva, es de responsabilidad de la IPS, informar a la unidad de la novedad y realizar solicitud de nuevo usuario y contraseña mediante correo electrónico </w:t>
            </w:r>
            <w:hyperlink r:id="rId15" w:history="1">
              <w:r w:rsidRPr="008177CF">
                <w:rPr>
                  <w:color w:val="0000FF"/>
                  <w:u w:val="single"/>
                  <w:lang w:val="es-CO"/>
                </w:rPr>
                <w:t>deuil.upres-cue@policia.gov.co</w:t>
              </w:r>
            </w:hyperlink>
            <w:r w:rsidRPr="008177CF">
              <w:rPr>
                <w:lang w:val="es-CO"/>
              </w:rPr>
              <w:t xml:space="preserve"> enviando estos datos requeridos así:</w:t>
            </w:r>
          </w:p>
          <w:p w14:paraId="1E0710D7" w14:textId="77777777" w:rsidR="008177CF" w:rsidRPr="008177CF" w:rsidRDefault="008177CF" w:rsidP="008177CF">
            <w:pPr>
              <w:ind w:left="708"/>
              <w:jc w:val="both"/>
              <w:rPr>
                <w:rFonts w:eastAsia="Calibri"/>
                <w:lang w:val="es-CO" w:eastAsia="en-US"/>
              </w:rPr>
            </w:pPr>
          </w:p>
          <w:tbl>
            <w:tblPr>
              <w:tblW w:w="5000" w:type="pct"/>
              <w:tblLayout w:type="fixed"/>
              <w:tblCellMar>
                <w:left w:w="70" w:type="dxa"/>
                <w:right w:w="70" w:type="dxa"/>
              </w:tblCellMar>
              <w:tblLook w:val="04A0" w:firstRow="1" w:lastRow="0" w:firstColumn="1" w:lastColumn="0" w:noHBand="0" w:noVBand="1"/>
            </w:tblPr>
            <w:tblGrid>
              <w:gridCol w:w="914"/>
              <w:gridCol w:w="656"/>
              <w:gridCol w:w="1410"/>
              <w:gridCol w:w="2400"/>
              <w:gridCol w:w="660"/>
              <w:gridCol w:w="728"/>
              <w:gridCol w:w="660"/>
              <w:gridCol w:w="657"/>
            </w:tblGrid>
            <w:tr w:rsidR="008177CF" w:rsidRPr="008177CF" w14:paraId="00E953C5" w14:textId="77777777" w:rsidTr="00DA0323">
              <w:trPr>
                <w:trHeight w:val="20"/>
              </w:trPr>
              <w:tc>
                <w:tcPr>
                  <w:tcW w:w="566"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101DD609" w14:textId="77777777" w:rsidR="008177CF" w:rsidRPr="008177CF" w:rsidRDefault="008177CF" w:rsidP="008177CF">
                  <w:pPr>
                    <w:jc w:val="center"/>
                    <w:rPr>
                      <w:b/>
                      <w:bCs/>
                      <w:color w:val="000000"/>
                      <w:sz w:val="12"/>
                      <w:szCs w:val="12"/>
                      <w:lang w:val="es-CO" w:eastAsia="es-CO"/>
                    </w:rPr>
                  </w:pPr>
                  <w:r w:rsidRPr="008177CF">
                    <w:rPr>
                      <w:b/>
                      <w:bCs/>
                      <w:color w:val="000000"/>
                      <w:sz w:val="12"/>
                      <w:szCs w:val="12"/>
                      <w:lang w:val="es-CO" w:eastAsia="es-CO"/>
                    </w:rPr>
                    <w:t>CODIGO HABILITACION REPS (IPS)</w:t>
                  </w:r>
                </w:p>
              </w:tc>
              <w:tc>
                <w:tcPr>
                  <w:tcW w:w="406" w:type="pct"/>
                  <w:tcBorders>
                    <w:top w:val="single" w:sz="4" w:space="0" w:color="auto"/>
                    <w:left w:val="nil"/>
                    <w:bottom w:val="single" w:sz="4" w:space="0" w:color="auto"/>
                    <w:right w:val="single" w:sz="4" w:space="0" w:color="auto"/>
                  </w:tcBorders>
                  <w:shd w:val="clear" w:color="000000" w:fill="BFBFBF"/>
                  <w:vAlign w:val="center"/>
                  <w:hideMark/>
                </w:tcPr>
                <w:p w14:paraId="63A8C726" w14:textId="77777777" w:rsidR="008177CF" w:rsidRPr="008177CF" w:rsidRDefault="008177CF" w:rsidP="008177CF">
                  <w:pPr>
                    <w:jc w:val="center"/>
                    <w:rPr>
                      <w:b/>
                      <w:bCs/>
                      <w:color w:val="000000"/>
                      <w:sz w:val="12"/>
                      <w:szCs w:val="12"/>
                      <w:lang w:val="es-CO" w:eastAsia="es-CO"/>
                    </w:rPr>
                  </w:pPr>
                  <w:r w:rsidRPr="008177CF">
                    <w:rPr>
                      <w:b/>
                      <w:bCs/>
                      <w:color w:val="000000"/>
                      <w:sz w:val="12"/>
                      <w:szCs w:val="12"/>
                      <w:lang w:val="es-CO" w:eastAsia="es-CO"/>
                    </w:rPr>
                    <w:t>NIT</w:t>
                  </w:r>
                </w:p>
              </w:tc>
              <w:tc>
                <w:tcPr>
                  <w:tcW w:w="872" w:type="pct"/>
                  <w:tcBorders>
                    <w:top w:val="single" w:sz="4" w:space="0" w:color="auto"/>
                    <w:left w:val="nil"/>
                    <w:bottom w:val="single" w:sz="4" w:space="0" w:color="auto"/>
                    <w:right w:val="single" w:sz="4" w:space="0" w:color="auto"/>
                  </w:tcBorders>
                  <w:shd w:val="clear" w:color="000000" w:fill="BFBFBF"/>
                  <w:vAlign w:val="center"/>
                  <w:hideMark/>
                </w:tcPr>
                <w:p w14:paraId="5CECD944" w14:textId="77777777" w:rsidR="008177CF" w:rsidRPr="008177CF" w:rsidRDefault="008177CF" w:rsidP="008177CF">
                  <w:pPr>
                    <w:jc w:val="center"/>
                    <w:rPr>
                      <w:b/>
                      <w:bCs/>
                      <w:color w:val="000000"/>
                      <w:sz w:val="12"/>
                      <w:szCs w:val="12"/>
                      <w:lang w:val="es-CO" w:eastAsia="es-CO"/>
                    </w:rPr>
                  </w:pPr>
                  <w:r w:rsidRPr="008177CF">
                    <w:rPr>
                      <w:b/>
                      <w:bCs/>
                      <w:color w:val="000000"/>
                      <w:sz w:val="12"/>
                      <w:szCs w:val="12"/>
                      <w:lang w:val="es-CO" w:eastAsia="es-CO"/>
                    </w:rPr>
                    <w:t>RAZON SOCIAL IPS</w:t>
                  </w:r>
                </w:p>
              </w:tc>
              <w:tc>
                <w:tcPr>
                  <w:tcW w:w="1484" w:type="pct"/>
                  <w:tcBorders>
                    <w:top w:val="single" w:sz="4" w:space="0" w:color="auto"/>
                    <w:left w:val="nil"/>
                    <w:bottom w:val="single" w:sz="4" w:space="0" w:color="auto"/>
                    <w:right w:val="single" w:sz="4" w:space="0" w:color="auto"/>
                  </w:tcBorders>
                  <w:shd w:val="clear" w:color="000000" w:fill="BFBFBF"/>
                  <w:vAlign w:val="center"/>
                  <w:hideMark/>
                </w:tcPr>
                <w:p w14:paraId="0557E517" w14:textId="77777777" w:rsidR="008177CF" w:rsidRPr="008177CF" w:rsidRDefault="008177CF" w:rsidP="008177CF">
                  <w:pPr>
                    <w:jc w:val="center"/>
                    <w:rPr>
                      <w:b/>
                      <w:bCs/>
                      <w:color w:val="000000"/>
                      <w:sz w:val="12"/>
                      <w:szCs w:val="12"/>
                      <w:lang w:val="es-CO" w:eastAsia="es-CO"/>
                    </w:rPr>
                  </w:pPr>
                  <w:r w:rsidRPr="008177CF">
                    <w:rPr>
                      <w:b/>
                      <w:bCs/>
                      <w:color w:val="000000"/>
                      <w:sz w:val="12"/>
                      <w:szCs w:val="12"/>
                      <w:lang w:val="es-CO" w:eastAsia="es-CO"/>
                    </w:rPr>
                    <w:t>NOMBRE FUNCIONARIO RESPONSABLE DEL CARGUE RIPS IPS</w:t>
                  </w:r>
                </w:p>
              </w:tc>
              <w:tc>
                <w:tcPr>
                  <w:tcW w:w="408" w:type="pct"/>
                  <w:tcBorders>
                    <w:top w:val="single" w:sz="4" w:space="0" w:color="auto"/>
                    <w:left w:val="nil"/>
                    <w:bottom w:val="single" w:sz="4" w:space="0" w:color="auto"/>
                    <w:right w:val="single" w:sz="4" w:space="0" w:color="auto"/>
                  </w:tcBorders>
                  <w:shd w:val="clear" w:color="000000" w:fill="BFBFBF"/>
                  <w:vAlign w:val="center"/>
                  <w:hideMark/>
                </w:tcPr>
                <w:p w14:paraId="17FC5F9A" w14:textId="77777777" w:rsidR="008177CF" w:rsidRPr="008177CF" w:rsidRDefault="008177CF" w:rsidP="008177CF">
                  <w:pPr>
                    <w:jc w:val="center"/>
                    <w:rPr>
                      <w:b/>
                      <w:bCs/>
                      <w:color w:val="000000"/>
                      <w:sz w:val="12"/>
                      <w:szCs w:val="12"/>
                      <w:lang w:val="es-CO" w:eastAsia="es-CO"/>
                    </w:rPr>
                  </w:pPr>
                  <w:r w:rsidRPr="008177CF">
                    <w:rPr>
                      <w:b/>
                      <w:bCs/>
                      <w:color w:val="000000"/>
                      <w:sz w:val="12"/>
                      <w:szCs w:val="12"/>
                      <w:lang w:val="es-CO" w:eastAsia="es-CO"/>
                    </w:rPr>
                    <w:t>CEDULA</w:t>
                  </w:r>
                </w:p>
              </w:tc>
              <w:tc>
                <w:tcPr>
                  <w:tcW w:w="450" w:type="pct"/>
                  <w:tcBorders>
                    <w:top w:val="single" w:sz="4" w:space="0" w:color="auto"/>
                    <w:left w:val="nil"/>
                    <w:bottom w:val="single" w:sz="4" w:space="0" w:color="auto"/>
                    <w:right w:val="single" w:sz="4" w:space="0" w:color="auto"/>
                  </w:tcBorders>
                  <w:shd w:val="clear" w:color="000000" w:fill="BFBFBF"/>
                  <w:vAlign w:val="center"/>
                  <w:hideMark/>
                </w:tcPr>
                <w:p w14:paraId="47EC4BEB" w14:textId="77777777" w:rsidR="008177CF" w:rsidRPr="008177CF" w:rsidRDefault="008177CF" w:rsidP="008177CF">
                  <w:pPr>
                    <w:jc w:val="center"/>
                    <w:rPr>
                      <w:b/>
                      <w:bCs/>
                      <w:color w:val="000000"/>
                      <w:sz w:val="12"/>
                      <w:szCs w:val="12"/>
                      <w:lang w:val="es-CO" w:eastAsia="es-CO"/>
                    </w:rPr>
                  </w:pPr>
                  <w:r w:rsidRPr="008177CF">
                    <w:rPr>
                      <w:b/>
                      <w:bCs/>
                      <w:color w:val="000000"/>
                      <w:sz w:val="12"/>
                      <w:szCs w:val="12"/>
                      <w:lang w:val="es-CO" w:eastAsia="es-CO"/>
                    </w:rPr>
                    <w:t>TELEFONO OFICINA</w:t>
                  </w:r>
                </w:p>
              </w:tc>
              <w:tc>
                <w:tcPr>
                  <w:tcW w:w="408" w:type="pct"/>
                  <w:tcBorders>
                    <w:top w:val="single" w:sz="4" w:space="0" w:color="auto"/>
                    <w:left w:val="nil"/>
                    <w:bottom w:val="single" w:sz="4" w:space="0" w:color="auto"/>
                    <w:right w:val="single" w:sz="4" w:space="0" w:color="auto"/>
                  </w:tcBorders>
                  <w:shd w:val="clear" w:color="000000" w:fill="BFBFBF"/>
                  <w:vAlign w:val="center"/>
                  <w:hideMark/>
                </w:tcPr>
                <w:p w14:paraId="4F296052" w14:textId="77777777" w:rsidR="008177CF" w:rsidRPr="008177CF" w:rsidRDefault="008177CF" w:rsidP="008177CF">
                  <w:pPr>
                    <w:jc w:val="center"/>
                    <w:rPr>
                      <w:b/>
                      <w:bCs/>
                      <w:color w:val="000000"/>
                      <w:sz w:val="12"/>
                      <w:szCs w:val="12"/>
                      <w:lang w:val="es-CO" w:eastAsia="es-CO"/>
                    </w:rPr>
                  </w:pPr>
                  <w:r w:rsidRPr="008177CF">
                    <w:rPr>
                      <w:b/>
                      <w:bCs/>
                      <w:color w:val="000000"/>
                      <w:sz w:val="12"/>
                      <w:szCs w:val="12"/>
                      <w:lang w:val="es-CO" w:eastAsia="es-CO"/>
                    </w:rPr>
                    <w:t>CELULAR</w:t>
                  </w:r>
                </w:p>
              </w:tc>
              <w:tc>
                <w:tcPr>
                  <w:tcW w:w="406" w:type="pct"/>
                  <w:tcBorders>
                    <w:top w:val="single" w:sz="4" w:space="0" w:color="auto"/>
                    <w:left w:val="nil"/>
                    <w:bottom w:val="single" w:sz="4" w:space="0" w:color="auto"/>
                    <w:right w:val="single" w:sz="4" w:space="0" w:color="auto"/>
                  </w:tcBorders>
                  <w:shd w:val="clear" w:color="000000" w:fill="BFBFBF"/>
                  <w:vAlign w:val="center"/>
                  <w:hideMark/>
                </w:tcPr>
                <w:p w14:paraId="0160FD7D" w14:textId="77777777" w:rsidR="008177CF" w:rsidRPr="008177CF" w:rsidRDefault="008177CF" w:rsidP="008177CF">
                  <w:pPr>
                    <w:jc w:val="center"/>
                    <w:rPr>
                      <w:b/>
                      <w:bCs/>
                      <w:color w:val="000000"/>
                      <w:sz w:val="12"/>
                      <w:szCs w:val="12"/>
                      <w:lang w:val="es-CO" w:eastAsia="es-CO"/>
                    </w:rPr>
                  </w:pPr>
                  <w:r w:rsidRPr="008177CF">
                    <w:rPr>
                      <w:b/>
                      <w:bCs/>
                      <w:color w:val="000000"/>
                      <w:sz w:val="12"/>
                      <w:szCs w:val="12"/>
                      <w:lang w:val="es-CO" w:eastAsia="es-CO"/>
                    </w:rPr>
                    <w:t>Email</w:t>
                  </w:r>
                </w:p>
              </w:tc>
            </w:tr>
          </w:tbl>
          <w:p w14:paraId="123F5841" w14:textId="77777777" w:rsidR="008177CF" w:rsidRPr="008177CF" w:rsidRDefault="008177CF" w:rsidP="008177CF">
            <w:pPr>
              <w:autoSpaceDE w:val="0"/>
              <w:autoSpaceDN w:val="0"/>
              <w:adjustRightInd w:val="0"/>
              <w:ind w:left="720"/>
              <w:contextualSpacing/>
              <w:jc w:val="both"/>
              <w:rPr>
                <w:u w:val="single"/>
                <w:lang w:val="es-CO"/>
              </w:rPr>
            </w:pPr>
          </w:p>
          <w:p w14:paraId="2329709E" w14:textId="77777777" w:rsidR="008177CF" w:rsidRPr="008177CF" w:rsidRDefault="008177CF" w:rsidP="008177CF">
            <w:pPr>
              <w:autoSpaceDE w:val="0"/>
              <w:autoSpaceDN w:val="0"/>
              <w:adjustRightInd w:val="0"/>
              <w:spacing w:after="160" w:line="259" w:lineRule="auto"/>
              <w:jc w:val="both"/>
              <w:rPr>
                <w:rFonts w:eastAsia="Calibri"/>
                <w:lang w:val="es-CO" w:eastAsia="en-US"/>
              </w:rPr>
            </w:pPr>
            <w:r w:rsidRPr="008177CF">
              <w:rPr>
                <w:rFonts w:eastAsia="Calibri"/>
                <w:lang w:val="es-CO" w:eastAsia="en-US"/>
              </w:rPr>
              <w:t xml:space="preserve">Aclarando a las entidades IPS, que para cualquier servicio a prestar sea </w:t>
            </w:r>
            <w:r w:rsidRPr="008177CF">
              <w:rPr>
                <w:rFonts w:eastAsia="Calibri"/>
                <w:i/>
                <w:u w:val="single"/>
                <w:lang w:val="es-CO" w:eastAsia="en-US"/>
              </w:rPr>
              <w:t>(consultas ambulatoria, servicio odontológico ambulatorio, exámenes de laboratorio, imágenes y otras ayudas diagnostica, procedimientos terapéuticos ambulatorio, medicamentos de uso ambulatorio, insumo, oxigeno y arrendamiento de equipos de uso ambulatorio, atención inicial de urgencia, servicio de internación y/o cirugía (hospitalaria ambulatoria), ambulancia, honorarios profesionales)</w:t>
            </w:r>
            <w:r w:rsidRPr="008177CF">
              <w:rPr>
                <w:rFonts w:eastAsia="Calibri"/>
                <w:i/>
                <w:lang w:val="es-CO" w:eastAsia="en-US"/>
              </w:rPr>
              <w:t xml:space="preserve"> </w:t>
            </w:r>
            <w:r w:rsidRPr="008177CF">
              <w:rPr>
                <w:rFonts w:eastAsia="Calibri"/>
                <w:b/>
                <w:lang w:val="es-CO" w:eastAsia="en-US"/>
              </w:rPr>
              <w:t>debe solicitar bien sea al grupo de Referencia y Contrarreferencia Nacional o UPRES HUILA, autorización del servicio expedida mediante código de autorización sistematizada del SISAPW de acuerdo al servicio</w:t>
            </w:r>
            <w:r w:rsidRPr="008177CF">
              <w:rPr>
                <w:rFonts w:eastAsia="Calibri"/>
                <w:lang w:val="es-CO" w:eastAsia="en-US"/>
              </w:rPr>
              <w:t>.</w:t>
            </w:r>
          </w:p>
          <w:p w14:paraId="07D23508" w14:textId="77777777" w:rsidR="008177CF" w:rsidRPr="008177CF" w:rsidRDefault="008177CF" w:rsidP="008177CF">
            <w:pPr>
              <w:autoSpaceDE w:val="0"/>
              <w:autoSpaceDN w:val="0"/>
              <w:adjustRightInd w:val="0"/>
              <w:ind w:left="720"/>
              <w:contextualSpacing/>
              <w:jc w:val="both"/>
              <w:rPr>
                <w:lang w:val="es-CO"/>
              </w:rPr>
            </w:pPr>
          </w:p>
          <w:p w14:paraId="264924A6" w14:textId="77777777" w:rsidR="008177CF" w:rsidRPr="008177CF" w:rsidRDefault="008177CF" w:rsidP="008177CF">
            <w:pPr>
              <w:autoSpaceDE w:val="0"/>
              <w:autoSpaceDN w:val="0"/>
              <w:adjustRightInd w:val="0"/>
              <w:jc w:val="both"/>
              <w:rPr>
                <w:rFonts w:eastAsia="Calibri"/>
                <w:lang w:val="es-CO" w:eastAsia="en-US"/>
              </w:rPr>
            </w:pPr>
            <w:r w:rsidRPr="008177CF">
              <w:rPr>
                <w:rFonts w:eastAsia="Calibri"/>
                <w:bCs/>
                <w:color w:val="000000"/>
                <w:bdr w:val="none" w:sz="0" w:space="0" w:color="auto" w:frame="1"/>
                <w:shd w:val="clear" w:color="auto" w:fill="FFFFFF"/>
                <w:lang w:val="es-CO" w:eastAsia="en-US"/>
              </w:rPr>
              <w:t>Recuerden que las autorizaciones deben ser sistematizadas SISAP WEB, deben emitirles el código de la autorización sistematizada, bien sea que le autorice </w:t>
            </w:r>
            <w:r w:rsidRPr="008177CF">
              <w:rPr>
                <w:rFonts w:eastAsia="Calibri"/>
                <w:lang w:val="es-CO" w:eastAsia="en-US"/>
              </w:rPr>
              <w:t xml:space="preserve">REFERENCIA NACIONAL O REFERENCIA HUILA. </w:t>
            </w:r>
          </w:p>
          <w:p w14:paraId="5F0FC0FE" w14:textId="77777777" w:rsidR="008177CF" w:rsidRPr="008177CF" w:rsidRDefault="008177CF" w:rsidP="008177CF">
            <w:pPr>
              <w:autoSpaceDE w:val="0"/>
              <w:autoSpaceDN w:val="0"/>
              <w:adjustRightInd w:val="0"/>
              <w:jc w:val="both"/>
              <w:rPr>
                <w:rFonts w:eastAsia="Calibri"/>
                <w:bCs/>
                <w:color w:val="0D0D0D"/>
                <w:lang w:val="es-CO" w:eastAsia="en-US"/>
              </w:rPr>
            </w:pPr>
          </w:p>
          <w:p w14:paraId="7A6BB9CF" w14:textId="77777777" w:rsidR="008177CF" w:rsidRPr="008177CF" w:rsidRDefault="008177CF" w:rsidP="008177CF">
            <w:pPr>
              <w:numPr>
                <w:ilvl w:val="0"/>
                <w:numId w:val="12"/>
              </w:numPr>
              <w:autoSpaceDE w:val="0"/>
              <w:autoSpaceDN w:val="0"/>
              <w:adjustRightInd w:val="0"/>
              <w:spacing w:after="160" w:line="259" w:lineRule="auto"/>
              <w:contextualSpacing/>
              <w:jc w:val="both"/>
              <w:rPr>
                <w:b/>
                <w:bCs/>
                <w:color w:val="0D0D0D"/>
                <w:lang w:val="es-CO"/>
              </w:rPr>
            </w:pPr>
            <w:r w:rsidRPr="008177CF">
              <w:rPr>
                <w:lang w:val="es-CO"/>
              </w:rPr>
              <w:t>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pre radicado del módulo de radicación de cuentas médicas, en la ventanilla única de Central de Cuentas de donde corresponde la ordenación del gasto, con los siguientes soportes:</w:t>
            </w:r>
          </w:p>
          <w:p w14:paraId="11C42127" w14:textId="77777777" w:rsidR="008177CF" w:rsidRPr="008177CF" w:rsidRDefault="008177CF" w:rsidP="008177CF">
            <w:pPr>
              <w:autoSpaceDE w:val="0"/>
              <w:autoSpaceDN w:val="0"/>
              <w:adjustRightInd w:val="0"/>
              <w:ind w:left="720"/>
              <w:contextualSpacing/>
              <w:jc w:val="both"/>
              <w:rPr>
                <w:b/>
                <w:bCs/>
                <w:color w:val="0D0D0D"/>
                <w:lang w:val="es-CO"/>
              </w:rPr>
            </w:pPr>
          </w:p>
          <w:p w14:paraId="2C389ED3" w14:textId="77777777" w:rsidR="008177CF" w:rsidRPr="008177CF" w:rsidRDefault="008177CF" w:rsidP="008177CF">
            <w:pPr>
              <w:numPr>
                <w:ilvl w:val="0"/>
                <w:numId w:val="13"/>
              </w:numPr>
              <w:autoSpaceDE w:val="0"/>
              <w:autoSpaceDN w:val="0"/>
              <w:adjustRightInd w:val="0"/>
              <w:spacing w:after="160" w:line="259" w:lineRule="auto"/>
              <w:ind w:left="720"/>
              <w:contextualSpacing/>
              <w:jc w:val="both"/>
              <w:rPr>
                <w:b/>
                <w:bCs/>
                <w:color w:val="0D0D0D"/>
                <w:lang w:val="es-CO"/>
              </w:rPr>
            </w:pPr>
            <w:r w:rsidRPr="008177CF">
              <w:rPr>
                <w:lang w:val="es-CO"/>
              </w:rPr>
              <w:t>Factura (de acuerdo a la normatividad establecida y los requisitos de Ley artículos 616- 1,616-3 617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w:t>
            </w:r>
          </w:p>
          <w:p w14:paraId="0668CD53" w14:textId="2F25A889" w:rsidR="008177CF" w:rsidRPr="008D6762" w:rsidRDefault="008177CF" w:rsidP="008D6762">
            <w:pPr>
              <w:autoSpaceDE w:val="0"/>
              <w:autoSpaceDN w:val="0"/>
              <w:adjustRightInd w:val="0"/>
              <w:ind w:left="720"/>
              <w:contextualSpacing/>
              <w:jc w:val="both"/>
              <w:rPr>
                <w:b/>
                <w:bCs/>
                <w:color w:val="0D0D0D"/>
                <w:lang w:val="es-CO"/>
              </w:rPr>
            </w:pPr>
            <w:r w:rsidRPr="008177CF">
              <w:rPr>
                <w:noProof/>
                <w:lang w:val="es-CO" w:eastAsia="es-CO"/>
              </w:rPr>
              <w:drawing>
                <wp:anchor distT="0" distB="0" distL="114300" distR="114300" simplePos="0" relativeHeight="251671552" behindDoc="1" locked="0" layoutInCell="1" allowOverlap="1" wp14:anchorId="02D90390" wp14:editId="292323DB">
                  <wp:simplePos x="0" y="0"/>
                  <wp:positionH relativeFrom="column">
                    <wp:posOffset>228600</wp:posOffset>
                  </wp:positionH>
                  <wp:positionV relativeFrom="paragraph">
                    <wp:posOffset>-1178560</wp:posOffset>
                  </wp:positionV>
                  <wp:extent cx="4686300" cy="1167130"/>
                  <wp:effectExtent l="0" t="0" r="0" b="0"/>
                  <wp:wrapTight wrapText="bothSides">
                    <wp:wrapPolygon edited="0">
                      <wp:start x="0" y="0"/>
                      <wp:lineTo x="0" y="21153"/>
                      <wp:lineTo x="21512" y="21153"/>
                      <wp:lineTo x="21512" y="0"/>
                      <wp:lineTo x="0" y="0"/>
                    </wp:wrapPolygon>
                  </wp:wrapTight>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86300" cy="116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99A22B" w14:textId="77777777" w:rsidR="008177CF" w:rsidRPr="008177CF" w:rsidRDefault="008177CF" w:rsidP="008177CF">
            <w:pPr>
              <w:numPr>
                <w:ilvl w:val="0"/>
                <w:numId w:val="14"/>
              </w:numPr>
              <w:autoSpaceDE w:val="0"/>
              <w:autoSpaceDN w:val="0"/>
              <w:adjustRightInd w:val="0"/>
              <w:spacing w:after="160" w:line="259" w:lineRule="auto"/>
              <w:contextualSpacing/>
              <w:jc w:val="both"/>
              <w:rPr>
                <w:b/>
                <w:lang w:val="es-CO"/>
              </w:rPr>
            </w:pPr>
            <w:r w:rsidRPr="008177CF">
              <w:rPr>
                <w:lang w:val="es-CO"/>
              </w:rPr>
              <w:t xml:space="preserve">De acuerdo a la ley 594 del 2.000 por la cual se establece la Ley General de Archivo, la cuenta debe llegar en carpeta preferiblemente de las indicaciones de la institución, (carpeta blanca con 4 alas) sin ningún tipo de ganchos, documentos sin ser perforados, foliada en la parte superior derecha con lápiz No. 2, a partir del consecutivo No. 7 máximo hasta 200 folios por carpeta; de igual forma se aclara que cada cuenta debe venir en una carpeta diferente, independientemente si los folios de las misma son una cantidad mínima. Si la cuenta de cobro sobrepasa los 200 folios ésta debe dividirse en varias carpetas y continuar con el consecutivo de foliación del primer tomo, </w:t>
            </w:r>
            <w:r w:rsidRPr="008177CF">
              <w:rPr>
                <w:b/>
                <w:lang w:val="es-CO"/>
              </w:rPr>
              <w:t>las hojas de menor dimensión al de tamaño carta debe ir pegado en una hoja completo bien sea carta u oficio.</w:t>
            </w:r>
          </w:p>
          <w:p w14:paraId="09EF5498" w14:textId="77777777" w:rsidR="008177CF" w:rsidRPr="008177CF" w:rsidRDefault="008177CF" w:rsidP="008177CF">
            <w:pPr>
              <w:autoSpaceDE w:val="0"/>
              <w:autoSpaceDN w:val="0"/>
              <w:adjustRightInd w:val="0"/>
              <w:ind w:left="720"/>
              <w:contextualSpacing/>
              <w:jc w:val="both"/>
              <w:rPr>
                <w:b/>
                <w:bCs/>
                <w:color w:val="0D0D0D"/>
                <w:lang w:val="es-CO"/>
              </w:rPr>
            </w:pPr>
          </w:p>
          <w:p w14:paraId="3D8D0032" w14:textId="77777777" w:rsidR="008177CF" w:rsidRPr="008177CF" w:rsidRDefault="008177CF" w:rsidP="008177CF">
            <w:pPr>
              <w:numPr>
                <w:ilvl w:val="0"/>
                <w:numId w:val="14"/>
              </w:numPr>
              <w:autoSpaceDE w:val="0"/>
              <w:autoSpaceDN w:val="0"/>
              <w:adjustRightInd w:val="0"/>
              <w:spacing w:after="160" w:line="259" w:lineRule="auto"/>
              <w:contextualSpacing/>
              <w:jc w:val="both"/>
              <w:rPr>
                <w:b/>
                <w:bCs/>
                <w:color w:val="0D0D0D"/>
                <w:lang w:val="es-CO"/>
              </w:rPr>
            </w:pPr>
            <w:r w:rsidRPr="008177CF">
              <w:rPr>
                <w:lang w:val="es-CO"/>
              </w:rPr>
              <w:t>El oferente a quien se le adjudique el presente proceso deberá cargar la respectiva cuenta de cobro en la PLATAFORMA SECOP II con el fin de que ésta sea verificada por el supervisor del contrato y poder realizar el respectivo pago".</w:t>
            </w:r>
          </w:p>
          <w:p w14:paraId="654D41BF" w14:textId="77777777" w:rsidR="008177CF" w:rsidRPr="008177CF" w:rsidRDefault="008177CF" w:rsidP="008177CF">
            <w:pPr>
              <w:autoSpaceDE w:val="0"/>
              <w:autoSpaceDN w:val="0"/>
              <w:adjustRightInd w:val="0"/>
              <w:ind w:left="720"/>
              <w:contextualSpacing/>
              <w:jc w:val="both"/>
              <w:rPr>
                <w:b/>
                <w:bCs/>
                <w:color w:val="0D0D0D"/>
                <w:lang w:val="es-CO"/>
              </w:rPr>
            </w:pPr>
          </w:p>
          <w:p w14:paraId="5FE03671" w14:textId="77777777" w:rsidR="008177CF" w:rsidRPr="008177CF" w:rsidRDefault="008177CF" w:rsidP="008177CF">
            <w:pPr>
              <w:numPr>
                <w:ilvl w:val="0"/>
                <w:numId w:val="14"/>
              </w:numPr>
              <w:autoSpaceDE w:val="0"/>
              <w:autoSpaceDN w:val="0"/>
              <w:adjustRightInd w:val="0"/>
              <w:spacing w:after="160" w:line="259" w:lineRule="auto"/>
              <w:contextualSpacing/>
              <w:jc w:val="both"/>
              <w:rPr>
                <w:b/>
                <w:bCs/>
                <w:color w:val="0D0D0D"/>
                <w:lang w:val="es-CO"/>
              </w:rPr>
            </w:pPr>
            <w:r w:rsidRPr="008177CF">
              <w:rPr>
                <w:lang w:val="es-CO"/>
              </w:rPr>
              <w:t>Listado adicional de soportes según el tipo de servicio facturado, conforme al anexo No.5 de la Resolución 3047 de 2008.</w:t>
            </w:r>
          </w:p>
          <w:p w14:paraId="37958922" w14:textId="77777777" w:rsidR="008177CF" w:rsidRPr="008177CF" w:rsidRDefault="008177CF" w:rsidP="008177CF">
            <w:pPr>
              <w:jc w:val="both"/>
              <w:rPr>
                <w:rFonts w:eastAsia="Calibri"/>
                <w:b/>
                <w:u w:val="single"/>
                <w:lang w:val="es-CO" w:eastAsia="en-US"/>
              </w:rPr>
            </w:pPr>
          </w:p>
          <w:p w14:paraId="7EBAAF65" w14:textId="77777777" w:rsidR="008177CF" w:rsidRPr="008177CF" w:rsidRDefault="008177CF" w:rsidP="008177CF">
            <w:pPr>
              <w:jc w:val="both"/>
              <w:rPr>
                <w:rFonts w:eastAsia="Calibri"/>
                <w:lang w:val="es-CO" w:eastAsia="en-US"/>
              </w:rPr>
            </w:pPr>
            <w:r w:rsidRPr="008177CF">
              <w:rPr>
                <w:rFonts w:eastAsia="Calibri"/>
                <w:b/>
                <w:u w:val="single"/>
                <w:lang w:val="es-CO" w:eastAsia="en-US"/>
              </w:rPr>
              <w:t>NOTA 1:</w:t>
            </w:r>
            <w:r w:rsidRPr="008177CF">
              <w:rPr>
                <w:rFonts w:eastAsia="Calibri"/>
                <w:b/>
                <w:lang w:val="es-CO" w:eastAsia="en-US"/>
              </w:rPr>
              <w:t xml:space="preserve"> </w:t>
            </w:r>
            <w:r w:rsidRPr="008177CF">
              <w:rPr>
                <w:rFonts w:eastAsia="Calibri"/>
                <w:lang w:val="es-CO" w:eastAsia="en-US"/>
              </w:rPr>
              <w:t>El contratante dará trámite a las facturas que no presenten objeciones.</w:t>
            </w:r>
          </w:p>
          <w:p w14:paraId="5AE7B1EC" w14:textId="77777777" w:rsidR="008177CF" w:rsidRPr="008177CF" w:rsidRDefault="008177CF" w:rsidP="008177CF">
            <w:pPr>
              <w:jc w:val="both"/>
              <w:rPr>
                <w:rFonts w:eastAsia="Calibri"/>
                <w:lang w:val="es-CO" w:eastAsia="en-US"/>
              </w:rPr>
            </w:pPr>
          </w:p>
          <w:p w14:paraId="05A18ADF" w14:textId="77777777" w:rsidR="008177CF" w:rsidRPr="008177CF" w:rsidRDefault="008177CF" w:rsidP="008177CF">
            <w:pPr>
              <w:autoSpaceDE w:val="0"/>
              <w:autoSpaceDN w:val="0"/>
              <w:adjustRightInd w:val="0"/>
              <w:spacing w:after="160" w:line="259" w:lineRule="auto"/>
              <w:jc w:val="both"/>
              <w:rPr>
                <w:rFonts w:eastAsia="Calibri"/>
                <w:b/>
                <w:bCs/>
                <w:color w:val="0D0D0D"/>
                <w:lang w:val="es-CO" w:eastAsia="en-US"/>
              </w:rPr>
            </w:pPr>
            <w:r w:rsidRPr="008177CF">
              <w:rPr>
                <w:rFonts w:eastAsia="Calibri"/>
                <w:b/>
                <w:u w:val="single"/>
                <w:lang w:val="es-CO" w:eastAsia="es-CO"/>
              </w:rPr>
              <w:t>NOTA 2:</w:t>
            </w:r>
            <w:r w:rsidRPr="008177CF">
              <w:rPr>
                <w:rFonts w:eastAsia="Calibri"/>
                <w:bCs/>
                <w:lang w:val="es-CO" w:eastAsia="es-CO"/>
              </w:rPr>
              <w:t xml:space="preserve"> El derecho de turno es el orden que la administración tendrá en cuenta para el pago de acuerdo con lo establecido en el artículo 8 numeral 1 de la ley 1150 de 2007, “</w:t>
            </w:r>
            <w:r w:rsidRPr="008177CF">
              <w:rPr>
                <w:rFonts w:eastAsia="Calibri"/>
                <w:bCs/>
                <w:i/>
                <w:iCs/>
                <w:lang w:val="es-CO" w:eastAsia="es-CO"/>
              </w:rPr>
              <w:t>por medio de la cual se introducen medidas para la eficiencia y la transparencia en la Ley 80 de 1993 y se dictan otras disposiciones generales sobre la contratación con Recursos Públicos”.</w:t>
            </w:r>
          </w:p>
          <w:p w14:paraId="21594237" w14:textId="77777777" w:rsidR="008177CF" w:rsidRPr="008177CF" w:rsidRDefault="008177CF" w:rsidP="008177CF">
            <w:pPr>
              <w:autoSpaceDE w:val="0"/>
              <w:autoSpaceDN w:val="0"/>
              <w:adjustRightInd w:val="0"/>
              <w:jc w:val="both"/>
              <w:rPr>
                <w:rFonts w:eastAsia="Calibri"/>
                <w:b/>
                <w:bCs/>
                <w:color w:val="0D0D0D"/>
                <w:lang w:val="es-CO" w:eastAsia="en-US"/>
              </w:rPr>
            </w:pPr>
          </w:p>
          <w:p w14:paraId="784DEA1B" w14:textId="77777777" w:rsidR="008177CF" w:rsidRPr="008177CF" w:rsidRDefault="008177CF" w:rsidP="008177CF">
            <w:pPr>
              <w:autoSpaceDE w:val="0"/>
              <w:autoSpaceDN w:val="0"/>
              <w:adjustRightInd w:val="0"/>
              <w:jc w:val="center"/>
              <w:rPr>
                <w:rFonts w:eastAsia="Calibri"/>
                <w:b/>
                <w:bCs/>
                <w:color w:val="0D0D0D"/>
                <w:lang w:val="es-CO" w:eastAsia="en-US"/>
              </w:rPr>
            </w:pPr>
            <w:r w:rsidRPr="008177CF">
              <w:rPr>
                <w:rFonts w:eastAsia="Calibri"/>
                <w:b/>
                <w:bCs/>
                <w:color w:val="0D0D0D"/>
                <w:lang w:val="es-CO" w:eastAsia="en-US"/>
              </w:rPr>
              <w:t>PROCEDIMIENTOS TÉCNICO-ADMINISTRATIVOS PARA EMISIÓN DEL RAS</w:t>
            </w:r>
          </w:p>
          <w:p w14:paraId="601AFB81" w14:textId="77777777" w:rsidR="008177CF" w:rsidRPr="008177CF" w:rsidRDefault="008177CF" w:rsidP="008177CF">
            <w:pPr>
              <w:autoSpaceDE w:val="0"/>
              <w:autoSpaceDN w:val="0"/>
              <w:adjustRightInd w:val="0"/>
              <w:jc w:val="both"/>
              <w:rPr>
                <w:rFonts w:eastAsia="Calibri"/>
                <w:color w:val="000000"/>
                <w:lang w:val="es-CO" w:eastAsia="en-US"/>
              </w:rPr>
            </w:pPr>
          </w:p>
          <w:p w14:paraId="062F5AB6" w14:textId="77777777" w:rsidR="008177CF" w:rsidRPr="008177CF" w:rsidRDefault="008177CF" w:rsidP="008177CF">
            <w:pPr>
              <w:jc w:val="both"/>
              <w:rPr>
                <w:bCs/>
                <w:lang w:val="es-CO"/>
              </w:rPr>
            </w:pPr>
            <w:r w:rsidRPr="008177CF">
              <w:rPr>
                <w:bCs/>
                <w:lang w:val="es-CO"/>
              </w:rPr>
              <w:t>El contratista debe allegar durante los primeros dos (2) días hábiles del mes subsiguiente a la emisión de la factura, esta con los soportes RIPS, formato en Excel de la siguiente información en el siguiente orden: número de factura, fecha de la factura, fecha de prestación del servicio, nombre del usuario, documento de identificación, diagnóstico, procedimiento y valor facturado, el RAS técnico económico, con el fin de radicar la factura en la ventanilla única de radicación.</w:t>
            </w:r>
          </w:p>
          <w:p w14:paraId="61B7993C" w14:textId="77777777" w:rsidR="008177CF" w:rsidRPr="008177CF" w:rsidRDefault="008177CF" w:rsidP="008177CF">
            <w:pPr>
              <w:ind w:left="567"/>
              <w:jc w:val="both"/>
              <w:rPr>
                <w:bCs/>
                <w:lang w:val="es-CO"/>
              </w:rPr>
            </w:pPr>
          </w:p>
          <w:p w14:paraId="5B7E7793" w14:textId="77777777" w:rsidR="008177CF" w:rsidRPr="008177CF" w:rsidRDefault="008177CF" w:rsidP="008177CF">
            <w:pPr>
              <w:autoSpaceDE w:val="0"/>
              <w:autoSpaceDN w:val="0"/>
              <w:adjustRightInd w:val="0"/>
              <w:jc w:val="both"/>
              <w:rPr>
                <w:rFonts w:eastAsia="Calibri"/>
                <w:color w:val="000000"/>
                <w:lang w:val="es-CO" w:eastAsia="en-US"/>
              </w:rPr>
            </w:pPr>
            <w:r w:rsidRPr="008177CF">
              <w:rPr>
                <w:rFonts w:eastAsia="Calibri"/>
                <w:lang w:val="es-CO" w:eastAsia="en-US"/>
              </w:rPr>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1DBE2802" w14:textId="77777777" w:rsidR="008177CF" w:rsidRPr="008177CF" w:rsidRDefault="008177CF" w:rsidP="008177CF">
            <w:pPr>
              <w:autoSpaceDE w:val="0"/>
              <w:autoSpaceDN w:val="0"/>
              <w:adjustRightInd w:val="0"/>
              <w:jc w:val="both"/>
              <w:rPr>
                <w:rFonts w:eastAsia="Calibri"/>
                <w:color w:val="000000"/>
                <w:lang w:val="es-CO" w:eastAsia="en-US"/>
              </w:rPr>
            </w:pPr>
          </w:p>
          <w:p w14:paraId="231193E5" w14:textId="77777777" w:rsidR="008177CF" w:rsidRPr="008177CF" w:rsidRDefault="008177CF" w:rsidP="008177CF">
            <w:pPr>
              <w:autoSpaceDE w:val="0"/>
              <w:autoSpaceDN w:val="0"/>
              <w:adjustRightInd w:val="0"/>
              <w:jc w:val="center"/>
              <w:rPr>
                <w:rFonts w:eastAsia="Calibri"/>
                <w:b/>
                <w:color w:val="0D0D0D"/>
                <w:lang w:val="es-CO" w:eastAsia="en-US"/>
              </w:rPr>
            </w:pPr>
            <w:r w:rsidRPr="008177CF">
              <w:rPr>
                <w:rFonts w:eastAsia="Calibri"/>
                <w:b/>
                <w:color w:val="0D0D0D"/>
                <w:lang w:val="es-CO" w:eastAsia="en-US"/>
              </w:rPr>
              <w:t>SOPORTES DE LAS FACTURAS PARA EL MECANISMO DE PAGO</w:t>
            </w:r>
          </w:p>
          <w:p w14:paraId="74637062" w14:textId="77777777" w:rsidR="008177CF" w:rsidRPr="008177CF" w:rsidRDefault="008177CF" w:rsidP="008177CF">
            <w:pPr>
              <w:autoSpaceDE w:val="0"/>
              <w:autoSpaceDN w:val="0"/>
              <w:adjustRightInd w:val="0"/>
              <w:jc w:val="both"/>
              <w:rPr>
                <w:rFonts w:eastAsia="Calibri"/>
                <w:color w:val="0D0D0D"/>
                <w:lang w:val="es-CO" w:eastAsia="en-US"/>
              </w:rPr>
            </w:pPr>
          </w:p>
          <w:p w14:paraId="25DB68A6" w14:textId="77777777" w:rsidR="008177CF" w:rsidRPr="008177CF" w:rsidRDefault="008177CF" w:rsidP="008177CF">
            <w:pPr>
              <w:autoSpaceDE w:val="0"/>
              <w:autoSpaceDN w:val="0"/>
              <w:adjustRightInd w:val="0"/>
              <w:jc w:val="center"/>
              <w:rPr>
                <w:rFonts w:eastAsia="Calibri"/>
                <w:b/>
                <w:u w:val="single"/>
                <w:lang w:val="es-CO" w:eastAsia="en-US"/>
              </w:rPr>
            </w:pPr>
            <w:r w:rsidRPr="008177CF">
              <w:rPr>
                <w:rFonts w:eastAsia="Calibri"/>
                <w:b/>
                <w:u w:val="single"/>
                <w:lang w:val="es-CO" w:eastAsia="en-US"/>
              </w:rPr>
              <w:t>SOPORTES DE FACTURAS SEGÚN TIPO DE SERVICIO PRESTADO</w:t>
            </w:r>
          </w:p>
          <w:p w14:paraId="6D4A6452" w14:textId="77777777" w:rsidR="008177CF" w:rsidRPr="008177CF" w:rsidRDefault="008177CF" w:rsidP="008177CF">
            <w:pPr>
              <w:autoSpaceDE w:val="0"/>
              <w:autoSpaceDN w:val="0"/>
              <w:adjustRightInd w:val="0"/>
              <w:jc w:val="both"/>
              <w:rPr>
                <w:rFonts w:eastAsia="Calibri"/>
                <w:u w:val="single"/>
                <w:lang w:val="es-CO" w:eastAsia="en-US"/>
              </w:rPr>
            </w:pPr>
          </w:p>
          <w:p w14:paraId="59F78A95" w14:textId="77777777" w:rsidR="008177CF" w:rsidRPr="008177CF" w:rsidRDefault="008177CF" w:rsidP="008177CF">
            <w:pPr>
              <w:ind w:right="14"/>
              <w:jc w:val="both"/>
              <w:rPr>
                <w:rFonts w:eastAsia="Calibri"/>
                <w:u w:val="single"/>
                <w:lang w:val="es-CO" w:eastAsia="en-US"/>
              </w:rPr>
            </w:pPr>
            <w:r w:rsidRPr="008177CF">
              <w:rPr>
                <w:rFonts w:eastAsia="Calibri"/>
                <w:u w:val="single"/>
                <w:lang w:val="es-CO" w:eastAsia="en-US"/>
              </w:rPr>
              <w:t>Además de los documentos requeridos por usuario, se requieren los soportes por servicio, así:</w:t>
            </w:r>
          </w:p>
          <w:p w14:paraId="088C6C72" w14:textId="77777777" w:rsidR="008177CF" w:rsidRPr="008177CF" w:rsidRDefault="008177CF" w:rsidP="008177CF">
            <w:pPr>
              <w:ind w:right="14"/>
              <w:jc w:val="both"/>
              <w:rPr>
                <w:rFonts w:eastAsia="Calibri"/>
                <w:u w:val="single"/>
                <w:lang w:val="es-CO" w:eastAsia="en-US"/>
              </w:rPr>
            </w:pPr>
          </w:p>
          <w:p w14:paraId="0E28FDA0" w14:textId="77777777" w:rsidR="008177CF" w:rsidRPr="008177CF" w:rsidRDefault="008177CF" w:rsidP="008177CF">
            <w:pPr>
              <w:ind w:right="14"/>
              <w:jc w:val="both"/>
              <w:rPr>
                <w:rFonts w:eastAsia="Calibri"/>
                <w:lang w:val="es-CO" w:eastAsia="en-US"/>
              </w:rPr>
            </w:pPr>
            <w:r w:rsidRPr="008177CF">
              <w:rPr>
                <w:rFonts w:eastAsia="Calibri"/>
                <w:u w:val="single"/>
                <w:lang w:val="es-CO" w:eastAsia="en-US"/>
              </w:rPr>
              <w:t xml:space="preserve">Instructivo 019 del 29-05-2020 </w:t>
            </w:r>
            <w:r w:rsidRPr="008177CF">
              <w:rPr>
                <w:rFonts w:eastAsia="Calibri"/>
                <w:i/>
                <w:u w:val="single"/>
                <w:lang w:val="es-CO" w:eastAsia="en-US"/>
              </w:rPr>
              <w:t>“componente auditoria de la facturación de los eventos en salud de la Dirección de Sanidad</w:t>
            </w:r>
            <w:r w:rsidRPr="008177CF">
              <w:rPr>
                <w:rFonts w:eastAsia="Calibri"/>
                <w:i/>
                <w:lang w:val="es-CO" w:eastAsia="en-US"/>
              </w:rPr>
              <w:t>”</w:t>
            </w:r>
            <w:r w:rsidRPr="008177CF">
              <w:rPr>
                <w:rFonts w:eastAsia="Calibri"/>
                <w:lang w:val="es-CO" w:eastAsia="en-US"/>
              </w:rPr>
              <w:t xml:space="preserve">. </w:t>
            </w:r>
          </w:p>
          <w:p w14:paraId="55969D0B" w14:textId="77777777" w:rsidR="008177CF" w:rsidRPr="008177CF" w:rsidRDefault="008177CF" w:rsidP="008177CF">
            <w:pPr>
              <w:ind w:right="14"/>
              <w:jc w:val="both"/>
              <w:rPr>
                <w:rFonts w:eastAsia="Calibri"/>
                <w:lang w:val="es-CO" w:eastAsia="en-US"/>
              </w:rPr>
            </w:pPr>
          </w:p>
          <w:p w14:paraId="0E139880" w14:textId="77777777" w:rsidR="008177CF" w:rsidRPr="008177CF" w:rsidRDefault="008177CF" w:rsidP="008177CF">
            <w:pPr>
              <w:jc w:val="both"/>
              <w:rPr>
                <w:rFonts w:eastAsia="Calibri"/>
                <w:b/>
                <w:u w:val="single"/>
                <w:lang w:val="es-CO" w:eastAsia="en-US"/>
              </w:rPr>
            </w:pPr>
            <w:r w:rsidRPr="008177CF">
              <w:rPr>
                <w:rFonts w:eastAsia="Calibri"/>
                <w:b/>
                <w:u w:val="single"/>
                <w:lang w:val="es-CO" w:eastAsia="en-US"/>
              </w:rPr>
              <w:t>Consultas ambulatorias:</w:t>
            </w:r>
          </w:p>
          <w:p w14:paraId="20CE1063"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Detalle de cargos. En el caso de que la factura no lo detalle.</w:t>
            </w:r>
          </w:p>
          <w:p w14:paraId="1C576E0C"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Autorización.</w:t>
            </w:r>
          </w:p>
          <w:p w14:paraId="61259228"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Comprobante de recibido del usuario.</w:t>
            </w:r>
          </w:p>
          <w:p w14:paraId="7964F387"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Orden y/o fórmula médica. Aplica cuando no se requiere la autorización de acuerdo con lo establecido en el acuerdo de voluntades</w:t>
            </w:r>
          </w:p>
          <w:p w14:paraId="30DF6A92"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Soporte de la atención.</w:t>
            </w:r>
          </w:p>
          <w:p w14:paraId="06082581" w14:textId="77777777" w:rsidR="008177CF" w:rsidRPr="008177CF" w:rsidRDefault="008177CF" w:rsidP="008177CF">
            <w:pPr>
              <w:ind w:left="14"/>
              <w:jc w:val="both"/>
              <w:rPr>
                <w:rFonts w:eastAsia="Calibri"/>
                <w:lang w:val="es-CO" w:eastAsia="en-US"/>
              </w:rPr>
            </w:pPr>
          </w:p>
          <w:p w14:paraId="01937DC4" w14:textId="77777777" w:rsidR="008177CF" w:rsidRPr="008177CF" w:rsidRDefault="008177CF" w:rsidP="008177CF">
            <w:pPr>
              <w:ind w:left="14"/>
              <w:jc w:val="both"/>
              <w:rPr>
                <w:rFonts w:eastAsia="Calibri"/>
                <w:b/>
                <w:u w:val="single"/>
                <w:lang w:val="es-CO" w:eastAsia="en-US"/>
              </w:rPr>
            </w:pPr>
            <w:r w:rsidRPr="008177CF">
              <w:rPr>
                <w:rFonts w:eastAsia="Calibri"/>
                <w:b/>
                <w:u w:val="single"/>
                <w:lang w:val="es-CO" w:eastAsia="en-US"/>
              </w:rPr>
              <w:t>Servicios odontológicos ambulatorios:</w:t>
            </w:r>
          </w:p>
          <w:p w14:paraId="124C68A6"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Detalle de cargos. En el caso de que la factura no lo detalle.</w:t>
            </w:r>
          </w:p>
          <w:p w14:paraId="185774BC"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Autorización.</w:t>
            </w:r>
          </w:p>
          <w:p w14:paraId="6E2619C3"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Comprobante de recibido del usuario.</w:t>
            </w:r>
          </w:p>
          <w:p w14:paraId="46B73EA5"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Orden y/o fórmula médica. Aplica cuando no se requiere la autorización de acuerdo con lo establecido en el acuerdo de voluntades.</w:t>
            </w:r>
          </w:p>
          <w:p w14:paraId="7EEB1847"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Odontograma y/o soporte de la atención.</w:t>
            </w:r>
          </w:p>
          <w:p w14:paraId="1C0F61EB" w14:textId="77777777" w:rsidR="008177CF" w:rsidRPr="008177CF" w:rsidRDefault="008177CF" w:rsidP="008177CF">
            <w:pPr>
              <w:ind w:left="493" w:right="14"/>
              <w:jc w:val="both"/>
              <w:rPr>
                <w:rFonts w:eastAsia="Calibri"/>
                <w:lang w:val="es-CO" w:eastAsia="en-US"/>
              </w:rPr>
            </w:pPr>
          </w:p>
          <w:p w14:paraId="152C2D3F" w14:textId="77777777" w:rsidR="008177CF" w:rsidRPr="008177CF" w:rsidRDefault="008177CF" w:rsidP="008177CF">
            <w:pPr>
              <w:ind w:left="14"/>
              <w:jc w:val="both"/>
              <w:rPr>
                <w:rFonts w:eastAsia="Calibri"/>
                <w:b/>
                <w:u w:val="single"/>
                <w:lang w:val="es-CO" w:eastAsia="en-US"/>
              </w:rPr>
            </w:pPr>
            <w:r w:rsidRPr="008177CF">
              <w:rPr>
                <w:rFonts w:eastAsia="Calibri"/>
                <w:b/>
                <w:u w:val="single"/>
                <w:lang w:val="es-CO" w:eastAsia="en-US"/>
              </w:rPr>
              <w:t>Exámenes de laboratorio, imágenes y otras ayudas diagnósticas ambulatorias:</w:t>
            </w:r>
          </w:p>
          <w:p w14:paraId="5AD07831"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Detalle de cargos. En el caso de que la factura no lo detalle.</w:t>
            </w:r>
          </w:p>
          <w:p w14:paraId="0A9FD362"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 xml:space="preserve">Autorización de referencia y contra referencia </w:t>
            </w:r>
          </w:p>
          <w:p w14:paraId="307D1970"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Resultado de los exámenes de apoyo diagnóstico.</w:t>
            </w:r>
          </w:p>
          <w:p w14:paraId="4A45B86D"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Comprobante de recibido del usuario.</w:t>
            </w:r>
          </w:p>
          <w:p w14:paraId="6FC10629"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 xml:space="preserve">Orden y/o fórmula médica. Aplica cuando no se requiere la autorización de acuerdo con lo establecido en el acuerdo de voluntades. </w:t>
            </w:r>
          </w:p>
          <w:p w14:paraId="5B16478E"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Soporte de la atención.</w:t>
            </w:r>
          </w:p>
          <w:p w14:paraId="00C40BC0" w14:textId="77777777" w:rsidR="008177CF" w:rsidRPr="008177CF" w:rsidRDefault="008177CF" w:rsidP="008177CF">
            <w:pPr>
              <w:ind w:left="493" w:right="14"/>
              <w:jc w:val="both"/>
              <w:rPr>
                <w:rFonts w:eastAsia="Calibri"/>
                <w:lang w:val="es-CO" w:eastAsia="en-US"/>
              </w:rPr>
            </w:pPr>
          </w:p>
          <w:p w14:paraId="7C036D35" w14:textId="77777777" w:rsidR="008177CF" w:rsidRPr="008177CF" w:rsidRDefault="008177CF" w:rsidP="008177CF">
            <w:pPr>
              <w:ind w:left="14"/>
              <w:jc w:val="both"/>
              <w:rPr>
                <w:rFonts w:eastAsia="Calibri"/>
                <w:b/>
                <w:u w:val="single"/>
                <w:lang w:val="es-CO" w:eastAsia="en-US"/>
              </w:rPr>
            </w:pPr>
            <w:r w:rsidRPr="008177CF">
              <w:rPr>
                <w:rFonts w:eastAsia="Calibri"/>
                <w:b/>
                <w:u w:val="single"/>
                <w:lang w:val="es-CO" w:eastAsia="en-US"/>
              </w:rPr>
              <w:t>Procedimientos terapéuticos ambulatorios:</w:t>
            </w:r>
          </w:p>
          <w:p w14:paraId="2A818DC2"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 xml:space="preserve">Detalle de cargos. En el caso de que la factura no lo detalle </w:t>
            </w:r>
          </w:p>
          <w:p w14:paraId="47280219"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Autorización.</w:t>
            </w:r>
          </w:p>
          <w:p w14:paraId="64E562E1"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Comprobante de recibido del usuario.</w:t>
            </w:r>
          </w:p>
          <w:p w14:paraId="4F0F3DDC"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 xml:space="preserve">Orden y/o fórmula médica. Aplica cuando no se requiere la autorización de acuerdo con lo establecido en el acuerdo de voluntades. </w:t>
            </w:r>
          </w:p>
          <w:p w14:paraId="1E72F567" w14:textId="25145B17" w:rsidR="008177CF" w:rsidRPr="00D563DB" w:rsidRDefault="008177CF" w:rsidP="00D563DB">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Soporte de la atención.</w:t>
            </w:r>
          </w:p>
          <w:p w14:paraId="3B3D26F7" w14:textId="77777777" w:rsidR="008177CF" w:rsidRPr="008177CF" w:rsidRDefault="008177CF" w:rsidP="008177CF">
            <w:pPr>
              <w:ind w:left="14"/>
              <w:jc w:val="both"/>
              <w:rPr>
                <w:rFonts w:eastAsia="Calibri"/>
                <w:b/>
                <w:u w:val="single"/>
                <w:lang w:val="es-CO" w:eastAsia="en-US"/>
              </w:rPr>
            </w:pPr>
            <w:r w:rsidRPr="008177CF">
              <w:rPr>
                <w:rFonts w:eastAsia="Calibri"/>
                <w:b/>
                <w:u w:val="single"/>
                <w:lang w:val="es-CO" w:eastAsia="en-US"/>
              </w:rPr>
              <w:t>Medicamentos de uso ambulatorio:</w:t>
            </w:r>
          </w:p>
          <w:p w14:paraId="340CB490"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Detalle de cargos. En el caso de que la factura no lo detalle.</w:t>
            </w:r>
          </w:p>
          <w:p w14:paraId="6677C231"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Autorización.</w:t>
            </w:r>
          </w:p>
          <w:p w14:paraId="1B61AF64"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Comprobante de recibido del usuario.</w:t>
            </w:r>
          </w:p>
          <w:p w14:paraId="3E59132C" w14:textId="4EA46D94" w:rsidR="008177CF" w:rsidRPr="00D563DB" w:rsidRDefault="008177CF" w:rsidP="00D563DB">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Fotocopia de la fórmula médica.</w:t>
            </w:r>
          </w:p>
          <w:p w14:paraId="7A415FF0" w14:textId="77777777" w:rsidR="008177CF" w:rsidRPr="008177CF" w:rsidRDefault="008177CF" w:rsidP="008177CF">
            <w:pPr>
              <w:ind w:left="14"/>
              <w:jc w:val="both"/>
              <w:rPr>
                <w:rFonts w:eastAsia="Calibri"/>
                <w:b/>
                <w:u w:val="single"/>
                <w:lang w:val="es-CO" w:eastAsia="en-US"/>
              </w:rPr>
            </w:pPr>
            <w:r w:rsidRPr="008177CF">
              <w:rPr>
                <w:rFonts w:eastAsia="Calibri"/>
                <w:b/>
                <w:u w:val="single"/>
                <w:lang w:val="es-CO" w:eastAsia="en-US"/>
              </w:rPr>
              <w:t>Insumos, oxígeno y arrendamiento de equipos de uso ambulatorio:</w:t>
            </w:r>
          </w:p>
          <w:p w14:paraId="390A7C0A"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Detalle de cargos. En el caso de que la factura no lo detalle.</w:t>
            </w:r>
          </w:p>
          <w:p w14:paraId="62455D3A"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Autorización.</w:t>
            </w:r>
          </w:p>
          <w:p w14:paraId="1A1672DB" w14:textId="77777777" w:rsidR="008177CF" w:rsidRPr="008177CF"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 xml:space="preserve">Orden y/o fórmula médica. Aplica cuando no se requiere la autorización de acuerdo con lo establecido en el acuerdo de voluntades. </w:t>
            </w:r>
          </w:p>
          <w:p w14:paraId="5CBF48A8" w14:textId="5F8D1B75" w:rsidR="008177CF" w:rsidRPr="00D563DB" w:rsidRDefault="008177CF" w:rsidP="008177CF">
            <w:pPr>
              <w:numPr>
                <w:ilvl w:val="0"/>
                <w:numId w:val="35"/>
              </w:numPr>
              <w:spacing w:after="160" w:line="259" w:lineRule="auto"/>
              <w:ind w:right="14" w:firstLine="4"/>
              <w:jc w:val="both"/>
              <w:rPr>
                <w:rFonts w:eastAsia="Calibri"/>
                <w:lang w:val="es-CO" w:eastAsia="en-US"/>
              </w:rPr>
            </w:pPr>
            <w:r w:rsidRPr="008177CF">
              <w:rPr>
                <w:rFonts w:eastAsia="Calibri"/>
                <w:lang w:val="es-CO" w:eastAsia="en-US"/>
              </w:rPr>
              <w:t>Comprobante de recibido del usuario.</w:t>
            </w:r>
          </w:p>
          <w:p w14:paraId="31534AE5" w14:textId="77777777" w:rsidR="008177CF" w:rsidRPr="008177CF" w:rsidRDefault="008177CF" w:rsidP="008177CF">
            <w:pPr>
              <w:ind w:left="165"/>
              <w:jc w:val="both"/>
              <w:rPr>
                <w:rFonts w:eastAsia="Calibri"/>
                <w:b/>
                <w:u w:val="single"/>
                <w:lang w:val="es-CO" w:eastAsia="en-US"/>
              </w:rPr>
            </w:pPr>
            <w:r w:rsidRPr="008177CF">
              <w:rPr>
                <w:rFonts w:eastAsia="Calibri"/>
                <w:b/>
                <w:u w:val="single"/>
                <w:lang w:val="es-CO" w:eastAsia="en-US"/>
              </w:rPr>
              <w:t>Lentes:</w:t>
            </w:r>
          </w:p>
          <w:p w14:paraId="636D0250" w14:textId="77777777" w:rsidR="008177CF" w:rsidRPr="008177CF" w:rsidRDefault="008177CF" w:rsidP="008177CF">
            <w:pPr>
              <w:numPr>
                <w:ilvl w:val="0"/>
                <w:numId w:val="36"/>
              </w:numPr>
              <w:spacing w:after="160" w:line="259" w:lineRule="auto"/>
              <w:ind w:right="14"/>
              <w:contextualSpacing/>
              <w:jc w:val="both"/>
              <w:rPr>
                <w:lang w:val="es-CO"/>
              </w:rPr>
            </w:pPr>
            <w:r w:rsidRPr="008177CF">
              <w:rPr>
                <w:lang w:val="es-CO"/>
              </w:rPr>
              <w:t>Detalle de cargos. En el caso de que la factura no lo detalle.</w:t>
            </w:r>
          </w:p>
          <w:p w14:paraId="67FEB012" w14:textId="77777777" w:rsidR="008177CF" w:rsidRPr="008177CF" w:rsidRDefault="008177CF" w:rsidP="008177CF">
            <w:pPr>
              <w:numPr>
                <w:ilvl w:val="0"/>
                <w:numId w:val="36"/>
              </w:numPr>
              <w:spacing w:after="160" w:line="259" w:lineRule="auto"/>
              <w:ind w:right="14"/>
              <w:contextualSpacing/>
              <w:jc w:val="both"/>
              <w:rPr>
                <w:lang w:val="es-CO"/>
              </w:rPr>
            </w:pPr>
            <w:r w:rsidRPr="008177CF">
              <w:rPr>
                <w:lang w:val="es-CO"/>
              </w:rPr>
              <w:t>Autorización.</w:t>
            </w:r>
          </w:p>
          <w:p w14:paraId="30B589CB" w14:textId="77777777" w:rsidR="008177CF" w:rsidRPr="008177CF" w:rsidRDefault="008177CF" w:rsidP="008177CF">
            <w:pPr>
              <w:numPr>
                <w:ilvl w:val="0"/>
                <w:numId w:val="36"/>
              </w:numPr>
              <w:spacing w:after="160" w:line="259" w:lineRule="auto"/>
              <w:ind w:right="14"/>
              <w:contextualSpacing/>
              <w:jc w:val="both"/>
              <w:rPr>
                <w:lang w:val="es-CO"/>
              </w:rPr>
            </w:pPr>
            <w:r w:rsidRPr="008177CF">
              <w:rPr>
                <w:lang w:val="es-CO"/>
              </w:rPr>
              <w:t>Comprobante de recibido del usuario.</w:t>
            </w:r>
          </w:p>
          <w:p w14:paraId="3F73EFC3" w14:textId="77777777" w:rsidR="008177CF" w:rsidRPr="008177CF" w:rsidRDefault="008177CF" w:rsidP="008177CF">
            <w:pPr>
              <w:numPr>
                <w:ilvl w:val="0"/>
                <w:numId w:val="36"/>
              </w:numPr>
              <w:spacing w:after="160" w:line="259" w:lineRule="auto"/>
              <w:ind w:right="14"/>
              <w:contextualSpacing/>
              <w:jc w:val="both"/>
              <w:rPr>
                <w:lang w:val="es-CO"/>
              </w:rPr>
            </w:pPr>
            <w:r w:rsidRPr="008177CF">
              <w:rPr>
                <w:lang w:val="es-CO"/>
              </w:rPr>
              <w:t>Orden y/o fórmula médica. Aplica cuando no se requiere la autorización de acuerdo con lo establecido en el acuerdo de voluntades.</w:t>
            </w:r>
          </w:p>
          <w:p w14:paraId="5DC1DC76" w14:textId="77777777" w:rsidR="008177CF" w:rsidRPr="008177CF" w:rsidRDefault="008177CF" w:rsidP="008177CF">
            <w:pPr>
              <w:ind w:left="158"/>
              <w:jc w:val="both"/>
              <w:rPr>
                <w:rFonts w:eastAsia="Calibri"/>
                <w:lang w:val="es-CO" w:eastAsia="en-US"/>
              </w:rPr>
            </w:pPr>
          </w:p>
          <w:p w14:paraId="713385CA" w14:textId="77777777" w:rsidR="008177CF" w:rsidRPr="008177CF" w:rsidRDefault="008177CF" w:rsidP="008177CF">
            <w:pPr>
              <w:ind w:left="158"/>
              <w:jc w:val="both"/>
              <w:rPr>
                <w:rFonts w:eastAsia="Calibri"/>
                <w:b/>
                <w:u w:val="single"/>
                <w:lang w:val="es-CO" w:eastAsia="en-US"/>
              </w:rPr>
            </w:pPr>
            <w:r w:rsidRPr="008177CF">
              <w:rPr>
                <w:rFonts w:eastAsia="Calibri"/>
                <w:b/>
                <w:u w:val="single"/>
                <w:lang w:val="es-CO" w:eastAsia="en-US"/>
              </w:rPr>
              <w:t>Servicios de internación y/o cirugía (hospitalaria o ambulatoria):</w:t>
            </w:r>
          </w:p>
          <w:p w14:paraId="60A077F0" w14:textId="77777777" w:rsidR="008177CF" w:rsidRPr="008177CF" w:rsidRDefault="008177CF" w:rsidP="008177CF">
            <w:pPr>
              <w:numPr>
                <w:ilvl w:val="0"/>
                <w:numId w:val="37"/>
              </w:numPr>
              <w:spacing w:after="160" w:line="259" w:lineRule="auto"/>
              <w:ind w:right="14"/>
              <w:contextualSpacing/>
              <w:jc w:val="both"/>
              <w:rPr>
                <w:lang w:val="es-CO"/>
              </w:rPr>
            </w:pPr>
            <w:r w:rsidRPr="008177CF">
              <w:rPr>
                <w:lang w:val="es-CO"/>
              </w:rPr>
              <w:t xml:space="preserve">Detalle de cargos. En el caso de que la factura no lo detalle </w:t>
            </w:r>
          </w:p>
          <w:p w14:paraId="07261F36" w14:textId="77777777" w:rsidR="008177CF" w:rsidRPr="008177CF" w:rsidRDefault="008177CF" w:rsidP="008177CF">
            <w:pPr>
              <w:numPr>
                <w:ilvl w:val="0"/>
                <w:numId w:val="37"/>
              </w:numPr>
              <w:spacing w:after="160" w:line="259" w:lineRule="auto"/>
              <w:ind w:right="14"/>
              <w:contextualSpacing/>
              <w:jc w:val="both"/>
              <w:rPr>
                <w:lang w:val="es-CO"/>
              </w:rPr>
            </w:pPr>
            <w:r w:rsidRPr="008177CF">
              <w:rPr>
                <w:lang w:val="es-CO"/>
              </w:rPr>
              <w:t>Autorización.</w:t>
            </w:r>
          </w:p>
          <w:p w14:paraId="5C88191B" w14:textId="77777777" w:rsidR="008177CF" w:rsidRPr="008177CF" w:rsidRDefault="008177CF" w:rsidP="008177CF">
            <w:pPr>
              <w:numPr>
                <w:ilvl w:val="0"/>
                <w:numId w:val="37"/>
              </w:numPr>
              <w:spacing w:after="160" w:line="259" w:lineRule="auto"/>
              <w:ind w:right="14"/>
              <w:contextualSpacing/>
              <w:jc w:val="both"/>
              <w:rPr>
                <w:lang w:val="es-CO"/>
              </w:rPr>
            </w:pPr>
            <w:r w:rsidRPr="008177CF">
              <w:rPr>
                <w:lang w:val="es-CO"/>
              </w:rPr>
              <w:t>Resumen de atención o epicrisis.</w:t>
            </w:r>
          </w:p>
          <w:p w14:paraId="6C380D61" w14:textId="77777777" w:rsidR="008177CF" w:rsidRPr="008177CF" w:rsidRDefault="008177CF" w:rsidP="008177CF">
            <w:pPr>
              <w:numPr>
                <w:ilvl w:val="0"/>
                <w:numId w:val="37"/>
              </w:numPr>
              <w:spacing w:after="160" w:line="259" w:lineRule="auto"/>
              <w:ind w:right="14"/>
              <w:contextualSpacing/>
              <w:jc w:val="both"/>
              <w:rPr>
                <w:lang w:val="es-CO"/>
              </w:rPr>
            </w:pPr>
            <w:r w:rsidRPr="008177CF">
              <w:rPr>
                <w:lang w:val="es-CO"/>
              </w:rPr>
              <w:t>Fotocopia de la hoja de administración de medicamentos.</w:t>
            </w:r>
          </w:p>
          <w:p w14:paraId="3D6623A5" w14:textId="77777777" w:rsidR="008177CF" w:rsidRPr="008177CF" w:rsidRDefault="008177CF" w:rsidP="008177CF">
            <w:pPr>
              <w:numPr>
                <w:ilvl w:val="0"/>
                <w:numId w:val="37"/>
              </w:numPr>
              <w:spacing w:after="160" w:line="259" w:lineRule="auto"/>
              <w:ind w:right="14"/>
              <w:contextualSpacing/>
              <w:jc w:val="both"/>
              <w:rPr>
                <w:lang w:val="es-CO"/>
              </w:rPr>
            </w:pPr>
            <w:r w:rsidRPr="008177CF">
              <w:rPr>
                <w:lang w:val="es-CO"/>
              </w:rPr>
              <w:t xml:space="preserve">Resultado de los exámenes de apoyo diagnóstico. </w:t>
            </w:r>
          </w:p>
          <w:p w14:paraId="12724FE1" w14:textId="77777777" w:rsidR="008177CF" w:rsidRPr="008177CF" w:rsidRDefault="008177CF" w:rsidP="008177CF">
            <w:pPr>
              <w:numPr>
                <w:ilvl w:val="0"/>
                <w:numId w:val="37"/>
              </w:numPr>
              <w:spacing w:after="160" w:line="259" w:lineRule="auto"/>
              <w:ind w:right="14"/>
              <w:contextualSpacing/>
              <w:jc w:val="both"/>
              <w:rPr>
                <w:lang w:val="es-CO"/>
              </w:rPr>
            </w:pPr>
            <w:r w:rsidRPr="008177CF">
              <w:rPr>
                <w:lang w:val="es-CO"/>
              </w:rPr>
              <w:t>Descripción quirúrgica.</w:t>
            </w:r>
          </w:p>
          <w:p w14:paraId="466F2389" w14:textId="77777777" w:rsidR="008177CF" w:rsidRPr="008177CF" w:rsidRDefault="008177CF" w:rsidP="008177CF">
            <w:pPr>
              <w:numPr>
                <w:ilvl w:val="0"/>
                <w:numId w:val="37"/>
              </w:numPr>
              <w:spacing w:after="160" w:line="259" w:lineRule="auto"/>
              <w:ind w:right="14"/>
              <w:jc w:val="both"/>
              <w:rPr>
                <w:rFonts w:eastAsia="Calibri"/>
                <w:lang w:val="es-CO" w:eastAsia="en-US"/>
              </w:rPr>
            </w:pPr>
            <w:r w:rsidRPr="008177CF">
              <w:rPr>
                <w:rFonts w:eastAsia="Calibri"/>
                <w:lang w:val="es-CO" w:eastAsia="en-US"/>
              </w:rPr>
              <w:t>Registro de anestesia.</w:t>
            </w:r>
          </w:p>
          <w:p w14:paraId="30B30C79" w14:textId="77777777" w:rsidR="008177CF" w:rsidRPr="008177CF" w:rsidRDefault="008177CF" w:rsidP="008177CF">
            <w:pPr>
              <w:numPr>
                <w:ilvl w:val="0"/>
                <w:numId w:val="37"/>
              </w:numPr>
              <w:spacing w:after="160" w:line="259" w:lineRule="auto"/>
              <w:ind w:right="14"/>
              <w:jc w:val="both"/>
              <w:rPr>
                <w:rFonts w:eastAsia="Calibri"/>
                <w:lang w:val="es-CO" w:eastAsia="en-US"/>
              </w:rPr>
            </w:pPr>
            <w:r w:rsidRPr="008177CF">
              <w:rPr>
                <w:rFonts w:eastAsia="Calibri"/>
                <w:lang w:val="es-CO" w:eastAsia="en-US"/>
              </w:rPr>
              <w:t>Comprobante de recibido del usuario.</w:t>
            </w:r>
          </w:p>
          <w:p w14:paraId="5FF23F4B" w14:textId="77777777" w:rsidR="008177CF" w:rsidRPr="008177CF" w:rsidRDefault="008177CF" w:rsidP="008177CF">
            <w:pPr>
              <w:numPr>
                <w:ilvl w:val="0"/>
                <w:numId w:val="37"/>
              </w:numPr>
              <w:spacing w:after="160" w:line="259" w:lineRule="auto"/>
              <w:ind w:right="14"/>
              <w:jc w:val="both"/>
              <w:rPr>
                <w:rFonts w:eastAsia="Calibri"/>
                <w:lang w:val="es-CO" w:eastAsia="en-US"/>
              </w:rPr>
            </w:pPr>
            <w:r w:rsidRPr="008177CF">
              <w:rPr>
                <w:rFonts w:eastAsia="Calibri"/>
                <w:lang w:val="es-CO" w:eastAsia="en-US"/>
              </w:rPr>
              <w:t xml:space="preserve">Lista de precios si se trata de insumos no incluidos en el listado anexo al acuerdo de voluntades. </w:t>
            </w:r>
          </w:p>
          <w:p w14:paraId="6B730912" w14:textId="77777777" w:rsidR="008177CF" w:rsidRPr="008177CF" w:rsidRDefault="008177CF" w:rsidP="008177CF">
            <w:pPr>
              <w:numPr>
                <w:ilvl w:val="0"/>
                <w:numId w:val="37"/>
              </w:numPr>
              <w:spacing w:after="160" w:line="259" w:lineRule="auto"/>
              <w:ind w:right="14"/>
              <w:jc w:val="both"/>
              <w:rPr>
                <w:rFonts w:eastAsia="Calibri"/>
                <w:lang w:val="es-CO" w:eastAsia="en-US"/>
              </w:rPr>
            </w:pPr>
            <w:r w:rsidRPr="008177CF">
              <w:rPr>
                <w:rFonts w:eastAsia="Calibri"/>
                <w:lang w:val="es-CO" w:eastAsia="en-US"/>
              </w:rPr>
              <w:t>Fotocopia del informe patronal de accidente de trabajo (PAT), o reporte del accidente por el trabajador o por quien lo represente.</w:t>
            </w:r>
          </w:p>
          <w:p w14:paraId="372FD5CD" w14:textId="77777777" w:rsidR="008177CF" w:rsidRPr="008177CF" w:rsidRDefault="008177CF" w:rsidP="008177CF">
            <w:pPr>
              <w:numPr>
                <w:ilvl w:val="0"/>
                <w:numId w:val="37"/>
              </w:numPr>
              <w:spacing w:after="160" w:line="259" w:lineRule="auto"/>
              <w:ind w:right="14"/>
              <w:contextualSpacing/>
              <w:jc w:val="both"/>
              <w:rPr>
                <w:rFonts w:eastAsia="Calibri"/>
                <w:lang w:val="es-CO"/>
              </w:rPr>
            </w:pPr>
            <w:r w:rsidRPr="008177CF">
              <w:rPr>
                <w:lang w:val="es-CO"/>
              </w:rPr>
              <w:t>Fotocopia de la factura por el cobro al SOAT y/o FOSYGA, en caso de accidente de tránsito.</w:t>
            </w:r>
          </w:p>
          <w:p w14:paraId="4129E06E" w14:textId="77777777" w:rsidR="008177CF" w:rsidRPr="008177CF" w:rsidRDefault="008177CF" w:rsidP="008177CF">
            <w:pPr>
              <w:ind w:left="14"/>
              <w:rPr>
                <w:rFonts w:eastAsia="Calibri"/>
                <w:b/>
                <w:u w:val="single"/>
                <w:lang w:val="es-CO" w:eastAsia="en-US"/>
              </w:rPr>
            </w:pPr>
          </w:p>
          <w:p w14:paraId="7E93B652" w14:textId="77777777" w:rsidR="008177CF" w:rsidRPr="008177CF" w:rsidRDefault="008177CF" w:rsidP="008177CF">
            <w:pPr>
              <w:ind w:left="14"/>
              <w:rPr>
                <w:rFonts w:eastAsia="Calibri"/>
                <w:b/>
                <w:u w:val="single"/>
                <w:lang w:val="es-CO" w:eastAsia="en-US"/>
              </w:rPr>
            </w:pPr>
            <w:r w:rsidRPr="008177CF">
              <w:rPr>
                <w:rFonts w:eastAsia="Calibri"/>
                <w:b/>
                <w:u w:val="single"/>
                <w:lang w:val="es-CO" w:eastAsia="en-US"/>
              </w:rPr>
              <w:t>Ambulancia:</w:t>
            </w:r>
          </w:p>
          <w:p w14:paraId="03C66A3E" w14:textId="77777777" w:rsidR="008177CF" w:rsidRPr="008177CF" w:rsidRDefault="008177CF" w:rsidP="008177CF">
            <w:pPr>
              <w:numPr>
                <w:ilvl w:val="0"/>
                <w:numId w:val="38"/>
              </w:numPr>
              <w:spacing w:after="160" w:line="259" w:lineRule="auto"/>
              <w:ind w:right="14"/>
              <w:contextualSpacing/>
              <w:jc w:val="both"/>
              <w:rPr>
                <w:lang w:val="es-CO"/>
              </w:rPr>
            </w:pPr>
            <w:r w:rsidRPr="008177CF">
              <w:rPr>
                <w:lang w:val="es-CO"/>
              </w:rPr>
              <w:t>Detalle de cargos. En el caso de que la factura no lo detalle.</w:t>
            </w:r>
          </w:p>
          <w:p w14:paraId="6DE68923" w14:textId="77777777" w:rsidR="008177CF" w:rsidRPr="008177CF" w:rsidRDefault="008177CF" w:rsidP="008177CF">
            <w:pPr>
              <w:numPr>
                <w:ilvl w:val="0"/>
                <w:numId w:val="38"/>
              </w:numPr>
              <w:spacing w:after="160" w:line="259" w:lineRule="auto"/>
              <w:ind w:right="14"/>
              <w:contextualSpacing/>
              <w:jc w:val="both"/>
              <w:rPr>
                <w:lang w:val="es-CO"/>
              </w:rPr>
            </w:pPr>
            <w:r w:rsidRPr="008177CF">
              <w:rPr>
                <w:lang w:val="es-CO"/>
              </w:rPr>
              <w:t xml:space="preserve">Fotocopia de la hoja de administración de medicamentos. Si aplica </w:t>
            </w:r>
          </w:p>
          <w:p w14:paraId="402801E5" w14:textId="77777777" w:rsidR="008177CF" w:rsidRPr="008177CF" w:rsidRDefault="008177CF" w:rsidP="008177CF">
            <w:pPr>
              <w:numPr>
                <w:ilvl w:val="0"/>
                <w:numId w:val="38"/>
              </w:numPr>
              <w:spacing w:after="160" w:line="259" w:lineRule="auto"/>
              <w:ind w:right="14"/>
              <w:contextualSpacing/>
              <w:jc w:val="both"/>
              <w:rPr>
                <w:lang w:val="es-CO"/>
              </w:rPr>
            </w:pPr>
            <w:r w:rsidRPr="008177CF">
              <w:rPr>
                <w:lang w:val="es-CO"/>
              </w:rPr>
              <w:t>Autorización.</w:t>
            </w:r>
          </w:p>
          <w:p w14:paraId="59DD8389" w14:textId="77777777" w:rsidR="008177CF" w:rsidRPr="008177CF" w:rsidRDefault="008177CF" w:rsidP="008177CF">
            <w:pPr>
              <w:numPr>
                <w:ilvl w:val="0"/>
                <w:numId w:val="38"/>
              </w:numPr>
              <w:spacing w:after="160" w:line="259" w:lineRule="auto"/>
              <w:ind w:right="14"/>
              <w:contextualSpacing/>
              <w:jc w:val="both"/>
              <w:rPr>
                <w:lang w:val="es-CO"/>
              </w:rPr>
            </w:pPr>
            <w:r w:rsidRPr="008177CF">
              <w:rPr>
                <w:lang w:val="es-CO"/>
              </w:rPr>
              <w:t>Hoja de traslado.</w:t>
            </w:r>
          </w:p>
          <w:p w14:paraId="220BF457" w14:textId="77777777" w:rsidR="008177CF" w:rsidRPr="008177CF" w:rsidRDefault="008177CF" w:rsidP="008177CF">
            <w:pPr>
              <w:ind w:left="14"/>
              <w:rPr>
                <w:rFonts w:eastAsia="Calibri"/>
                <w:b/>
                <w:u w:val="single"/>
                <w:lang w:val="es-CO" w:eastAsia="en-US"/>
              </w:rPr>
            </w:pPr>
          </w:p>
          <w:p w14:paraId="3FA971B7" w14:textId="77777777" w:rsidR="008177CF" w:rsidRPr="008177CF" w:rsidRDefault="008177CF" w:rsidP="008177CF">
            <w:pPr>
              <w:ind w:left="14"/>
              <w:rPr>
                <w:rFonts w:eastAsia="Calibri"/>
                <w:b/>
                <w:u w:val="single"/>
                <w:lang w:val="es-CO" w:eastAsia="en-US"/>
              </w:rPr>
            </w:pPr>
            <w:r w:rsidRPr="008177CF">
              <w:rPr>
                <w:rFonts w:eastAsia="Calibri"/>
                <w:b/>
                <w:u w:val="single"/>
                <w:lang w:val="es-CO" w:eastAsia="en-US"/>
              </w:rPr>
              <w:t>Honorarios profesionales:</w:t>
            </w:r>
          </w:p>
          <w:p w14:paraId="627C5797" w14:textId="77777777" w:rsidR="008177CF" w:rsidRPr="008177CF" w:rsidRDefault="008177CF" w:rsidP="008177CF">
            <w:pPr>
              <w:numPr>
                <w:ilvl w:val="0"/>
                <w:numId w:val="39"/>
              </w:numPr>
              <w:spacing w:after="160" w:line="259" w:lineRule="auto"/>
              <w:ind w:right="14"/>
              <w:contextualSpacing/>
              <w:jc w:val="both"/>
              <w:rPr>
                <w:lang w:val="es-CO"/>
              </w:rPr>
            </w:pPr>
            <w:r w:rsidRPr="008177CF">
              <w:rPr>
                <w:lang w:val="es-CO"/>
              </w:rPr>
              <w:t>Detalle de cargos. En el caso de que la factura no lo detalle.</w:t>
            </w:r>
          </w:p>
          <w:p w14:paraId="57391B17" w14:textId="77777777" w:rsidR="008177CF" w:rsidRPr="008177CF" w:rsidRDefault="008177CF" w:rsidP="008177CF">
            <w:pPr>
              <w:numPr>
                <w:ilvl w:val="0"/>
                <w:numId w:val="39"/>
              </w:numPr>
              <w:spacing w:after="160" w:line="259" w:lineRule="auto"/>
              <w:ind w:right="14"/>
              <w:contextualSpacing/>
              <w:jc w:val="both"/>
              <w:rPr>
                <w:lang w:val="es-CO"/>
              </w:rPr>
            </w:pPr>
            <w:r w:rsidRPr="008177CF">
              <w:rPr>
                <w:lang w:val="es-CO"/>
              </w:rPr>
              <w:t>Autorización.</w:t>
            </w:r>
          </w:p>
          <w:p w14:paraId="44D11606" w14:textId="77777777" w:rsidR="008177CF" w:rsidRPr="008177CF" w:rsidRDefault="008177CF" w:rsidP="008177CF">
            <w:pPr>
              <w:numPr>
                <w:ilvl w:val="0"/>
                <w:numId w:val="39"/>
              </w:numPr>
              <w:spacing w:after="160" w:line="259" w:lineRule="auto"/>
              <w:ind w:right="14"/>
              <w:contextualSpacing/>
              <w:jc w:val="both"/>
              <w:rPr>
                <w:lang w:val="es-CO"/>
              </w:rPr>
            </w:pPr>
            <w:r w:rsidRPr="008177CF">
              <w:rPr>
                <w:lang w:val="es-CO"/>
              </w:rPr>
              <w:t>Comprobante de recibido del usuario.</w:t>
            </w:r>
          </w:p>
          <w:p w14:paraId="2446C7C3" w14:textId="77777777" w:rsidR="008177CF" w:rsidRPr="008177CF" w:rsidRDefault="008177CF" w:rsidP="008177CF">
            <w:pPr>
              <w:numPr>
                <w:ilvl w:val="0"/>
                <w:numId w:val="39"/>
              </w:numPr>
              <w:spacing w:after="160" w:line="259" w:lineRule="auto"/>
              <w:ind w:right="14"/>
              <w:contextualSpacing/>
              <w:jc w:val="both"/>
              <w:rPr>
                <w:lang w:val="es-CO"/>
              </w:rPr>
            </w:pPr>
            <w:r w:rsidRPr="008177CF">
              <w:rPr>
                <w:lang w:val="es-CO"/>
              </w:rPr>
              <w:t>Descripción quirúrgica. Si aplica.</w:t>
            </w:r>
          </w:p>
          <w:p w14:paraId="4A6A46AD" w14:textId="77777777" w:rsidR="008177CF" w:rsidRPr="008177CF" w:rsidRDefault="008177CF" w:rsidP="008177CF">
            <w:pPr>
              <w:numPr>
                <w:ilvl w:val="0"/>
                <w:numId w:val="39"/>
              </w:numPr>
              <w:spacing w:after="160" w:line="259" w:lineRule="auto"/>
              <w:ind w:right="14"/>
              <w:contextualSpacing/>
              <w:jc w:val="both"/>
              <w:rPr>
                <w:lang w:val="es-CO"/>
              </w:rPr>
            </w:pPr>
            <w:r w:rsidRPr="008177CF">
              <w:rPr>
                <w:lang w:val="es-CO"/>
              </w:rPr>
              <w:t>Registro de anestesia. Si aplica.</w:t>
            </w:r>
          </w:p>
          <w:p w14:paraId="6A263595" w14:textId="77777777" w:rsidR="008177CF" w:rsidRPr="008177CF" w:rsidRDefault="008177CF" w:rsidP="008177CF">
            <w:pPr>
              <w:autoSpaceDE w:val="0"/>
              <w:autoSpaceDN w:val="0"/>
              <w:adjustRightInd w:val="0"/>
              <w:jc w:val="both"/>
              <w:rPr>
                <w:rFonts w:eastAsia="Calibri"/>
                <w:color w:val="0D0D0D"/>
                <w:lang w:val="es-CO" w:eastAsia="en-US"/>
              </w:rPr>
            </w:pPr>
            <w:r w:rsidRPr="008177CF">
              <w:rPr>
                <w:rFonts w:eastAsia="Calibri"/>
                <w:color w:val="0D0D0D"/>
                <w:lang w:val="es-CO" w:eastAsia="en-US"/>
              </w:rPr>
              <w:t xml:space="preserve"> </w:t>
            </w:r>
          </w:p>
          <w:p w14:paraId="56E2940E" w14:textId="77777777" w:rsidR="008177CF" w:rsidRPr="008177CF" w:rsidRDefault="008177CF" w:rsidP="008177CF">
            <w:pPr>
              <w:autoSpaceDE w:val="0"/>
              <w:autoSpaceDN w:val="0"/>
              <w:adjustRightInd w:val="0"/>
              <w:jc w:val="both"/>
              <w:rPr>
                <w:rFonts w:eastAsia="Calibri"/>
                <w:b/>
                <w:color w:val="0D0D0D"/>
                <w:lang w:val="es-CO" w:eastAsia="en-US"/>
              </w:rPr>
            </w:pPr>
            <w:r w:rsidRPr="008177CF">
              <w:rPr>
                <w:rFonts w:eastAsia="Calibri"/>
                <w:b/>
                <w:color w:val="0D0D0D"/>
                <w:lang w:val="es-CO" w:eastAsia="en-US"/>
              </w:rPr>
              <w:t>DOCUMENTOS ADICIONALES PARA EL MECANISMO DE PAGO</w:t>
            </w:r>
          </w:p>
          <w:p w14:paraId="4D56D1C0" w14:textId="77777777" w:rsidR="008177CF" w:rsidRPr="008177CF" w:rsidRDefault="008177CF" w:rsidP="008177CF">
            <w:pPr>
              <w:autoSpaceDE w:val="0"/>
              <w:autoSpaceDN w:val="0"/>
              <w:adjustRightInd w:val="0"/>
              <w:jc w:val="both"/>
              <w:rPr>
                <w:rFonts w:eastAsia="Calibri"/>
                <w:color w:val="0D0D0D"/>
                <w:lang w:val="es-CO" w:eastAsia="en-US"/>
              </w:rPr>
            </w:pPr>
          </w:p>
          <w:p w14:paraId="16B98579" w14:textId="77777777" w:rsidR="008177CF" w:rsidRPr="008177CF" w:rsidRDefault="008177CF" w:rsidP="008177CF">
            <w:pPr>
              <w:numPr>
                <w:ilvl w:val="0"/>
                <w:numId w:val="11"/>
              </w:numPr>
              <w:autoSpaceDE w:val="0"/>
              <w:autoSpaceDN w:val="0"/>
              <w:adjustRightInd w:val="0"/>
              <w:spacing w:after="160" w:line="259" w:lineRule="auto"/>
              <w:contextualSpacing/>
              <w:jc w:val="both"/>
              <w:rPr>
                <w:color w:val="0D0D0D"/>
                <w:lang w:val="es-CO"/>
              </w:rPr>
            </w:pPr>
            <w:r w:rsidRPr="008177CF">
              <w:rPr>
                <w:color w:val="0D0D0D"/>
                <w:lang w:val="es-CO"/>
              </w:rPr>
              <w:t>Factura electrónica (</w:t>
            </w:r>
            <w:r w:rsidRPr="008177CF">
              <w:rPr>
                <w:lang w:val="es-CO"/>
              </w:rPr>
              <w:t>cumplimiento al decreto 2242 de 2015). (por paciente)</w:t>
            </w:r>
          </w:p>
          <w:p w14:paraId="66423AD0" w14:textId="77777777" w:rsidR="008177CF" w:rsidRPr="008177CF" w:rsidRDefault="008177CF" w:rsidP="008177CF">
            <w:pPr>
              <w:numPr>
                <w:ilvl w:val="0"/>
                <w:numId w:val="11"/>
              </w:numPr>
              <w:autoSpaceDE w:val="0"/>
              <w:autoSpaceDN w:val="0"/>
              <w:adjustRightInd w:val="0"/>
              <w:spacing w:after="160" w:line="259" w:lineRule="auto"/>
              <w:contextualSpacing/>
              <w:jc w:val="both"/>
              <w:rPr>
                <w:color w:val="0D0D0D"/>
                <w:lang w:val="es-CO"/>
              </w:rPr>
            </w:pPr>
            <w:r w:rsidRPr="008177CF">
              <w:rPr>
                <w:color w:val="0D0D0D"/>
                <w:lang w:val="es-CO"/>
              </w:rPr>
              <w:t xml:space="preserve">2BS-FR-0045 Constancia Recibo a Satisfacción de Bienes o Servicios (emitido por supervisor).  </w:t>
            </w:r>
          </w:p>
          <w:p w14:paraId="15D71ED3" w14:textId="77777777" w:rsidR="008177CF" w:rsidRPr="008177CF" w:rsidRDefault="008177CF" w:rsidP="008177CF">
            <w:pPr>
              <w:numPr>
                <w:ilvl w:val="0"/>
                <w:numId w:val="11"/>
              </w:numPr>
              <w:autoSpaceDE w:val="0"/>
              <w:autoSpaceDN w:val="0"/>
              <w:adjustRightInd w:val="0"/>
              <w:spacing w:after="160" w:line="259" w:lineRule="auto"/>
              <w:contextualSpacing/>
              <w:jc w:val="both"/>
              <w:rPr>
                <w:color w:val="0D0D0D"/>
                <w:lang w:val="es-CO"/>
              </w:rPr>
            </w:pPr>
            <w:r w:rsidRPr="008177CF">
              <w:rPr>
                <w:color w:val="0D0D0D"/>
                <w:lang w:val="es-CO"/>
              </w:rPr>
              <w:t>Certificados de pagos parafiscales y seguridad social y/o planilla de seguridad social con su colilla de pago (actualizada).</w:t>
            </w:r>
          </w:p>
          <w:p w14:paraId="78C62F49" w14:textId="77777777" w:rsidR="008177CF" w:rsidRPr="008177CF" w:rsidRDefault="008177CF" w:rsidP="008177CF">
            <w:pPr>
              <w:numPr>
                <w:ilvl w:val="0"/>
                <w:numId w:val="11"/>
              </w:numPr>
              <w:autoSpaceDE w:val="0"/>
              <w:autoSpaceDN w:val="0"/>
              <w:adjustRightInd w:val="0"/>
              <w:spacing w:after="160" w:line="259" w:lineRule="auto"/>
              <w:contextualSpacing/>
              <w:jc w:val="both"/>
              <w:rPr>
                <w:color w:val="0D0D0D"/>
                <w:lang w:val="es-CO"/>
              </w:rPr>
            </w:pPr>
            <w:r w:rsidRPr="008177CF">
              <w:rPr>
                <w:color w:val="0D0D0D"/>
                <w:lang w:val="es-CO"/>
              </w:rPr>
              <w:t>Anexar impresa el soporte de PRE-RADICADO de RIPS. (si esta obligado a cargar RIPS).</w:t>
            </w:r>
          </w:p>
          <w:p w14:paraId="6610EAEB" w14:textId="77777777" w:rsidR="008177CF" w:rsidRPr="008177CF" w:rsidRDefault="008177CF" w:rsidP="008177CF">
            <w:pPr>
              <w:numPr>
                <w:ilvl w:val="0"/>
                <w:numId w:val="11"/>
              </w:numPr>
              <w:spacing w:after="160" w:line="259" w:lineRule="auto"/>
              <w:contextualSpacing/>
              <w:jc w:val="both"/>
              <w:rPr>
                <w:rFonts w:eastAsia="Calibri"/>
                <w:color w:val="000000"/>
                <w:lang w:val="es-ES"/>
              </w:rPr>
            </w:pPr>
            <w:r w:rsidRPr="008177CF">
              <w:rPr>
                <w:rFonts w:eastAsia="Calibri"/>
                <w:color w:val="000000"/>
                <w:lang w:val="es-ES"/>
              </w:rPr>
              <w:t xml:space="preserve">Orden de médica (red propia) </w:t>
            </w:r>
          </w:p>
          <w:p w14:paraId="32112CB0" w14:textId="77777777" w:rsidR="008177CF" w:rsidRPr="008177CF" w:rsidRDefault="008177CF" w:rsidP="008177CF">
            <w:pPr>
              <w:numPr>
                <w:ilvl w:val="0"/>
                <w:numId w:val="11"/>
              </w:numPr>
              <w:autoSpaceDE w:val="0"/>
              <w:autoSpaceDN w:val="0"/>
              <w:adjustRightInd w:val="0"/>
              <w:spacing w:after="160" w:line="259" w:lineRule="auto"/>
              <w:contextualSpacing/>
              <w:jc w:val="both"/>
              <w:rPr>
                <w:rFonts w:eastAsia="Calibri"/>
                <w:lang w:val="es-CO" w:eastAsia="en-US"/>
              </w:rPr>
            </w:pPr>
            <w:r w:rsidRPr="008177CF">
              <w:rPr>
                <w:rFonts w:eastAsia="Calibri"/>
                <w:lang w:val="es-CO" w:eastAsia="en-US"/>
              </w:rPr>
              <w:t xml:space="preserve">Comprobante de la prestación del servicio (atención) </w:t>
            </w:r>
          </w:p>
          <w:p w14:paraId="57EC2451" w14:textId="77777777" w:rsidR="008177CF" w:rsidRPr="008177CF" w:rsidRDefault="008177CF" w:rsidP="008177CF">
            <w:pPr>
              <w:numPr>
                <w:ilvl w:val="0"/>
                <w:numId w:val="11"/>
              </w:numPr>
              <w:autoSpaceDE w:val="0"/>
              <w:autoSpaceDN w:val="0"/>
              <w:adjustRightInd w:val="0"/>
              <w:spacing w:after="160" w:line="259" w:lineRule="auto"/>
              <w:contextualSpacing/>
              <w:jc w:val="both"/>
              <w:rPr>
                <w:rFonts w:eastAsia="Calibri"/>
                <w:lang w:val="es-CO" w:eastAsia="en-US"/>
              </w:rPr>
            </w:pPr>
            <w:r w:rsidRPr="008177CF">
              <w:rPr>
                <w:rFonts w:eastAsia="Calibri"/>
                <w:lang w:val="es-CO" w:eastAsia="en-US"/>
              </w:rPr>
              <w:t>Comprobante de entrega de los lentes y monturas a los beneficiarios. (firmado por paciente y entidad)</w:t>
            </w:r>
          </w:p>
          <w:p w14:paraId="193A231A" w14:textId="77777777" w:rsidR="008177CF" w:rsidRPr="008177CF" w:rsidRDefault="008177CF" w:rsidP="008177CF">
            <w:pPr>
              <w:autoSpaceDE w:val="0"/>
              <w:autoSpaceDN w:val="0"/>
              <w:adjustRightInd w:val="0"/>
              <w:ind w:left="720"/>
              <w:contextualSpacing/>
              <w:jc w:val="both"/>
              <w:rPr>
                <w:color w:val="0D0D0D"/>
                <w:lang w:val="es-CO"/>
              </w:rPr>
            </w:pPr>
          </w:p>
          <w:p w14:paraId="66615098" w14:textId="77777777" w:rsidR="008177CF" w:rsidRPr="008177CF" w:rsidRDefault="008177CF" w:rsidP="008177CF">
            <w:pPr>
              <w:jc w:val="both"/>
              <w:rPr>
                <w:lang w:val="es-CO"/>
              </w:rPr>
            </w:pPr>
            <w:r w:rsidRPr="008177CF">
              <w:rPr>
                <w:lang w:val="es-CO"/>
              </w:rPr>
              <w:t xml:space="preserve">De acuerdo a los servicios prestados y que requieran y/o estén obligados a general RIPS, Una vez estén cargados los RIPS en el módulo RECUM, las facturas físicas originales, deben traer el pre-radicado impreso como tapa de las facturas a entregar. </w:t>
            </w:r>
          </w:p>
          <w:p w14:paraId="3E5DC13E" w14:textId="77777777" w:rsidR="008177CF" w:rsidRPr="008177CF" w:rsidRDefault="008177CF" w:rsidP="008177CF">
            <w:pPr>
              <w:ind w:left="567"/>
              <w:jc w:val="both"/>
              <w:rPr>
                <w:lang w:val="es-CO"/>
              </w:rPr>
            </w:pPr>
          </w:p>
          <w:p w14:paraId="2DCB4230" w14:textId="77777777" w:rsidR="008177CF" w:rsidRPr="008177CF" w:rsidRDefault="008177CF" w:rsidP="008177CF">
            <w:pPr>
              <w:spacing w:after="160"/>
              <w:jc w:val="both"/>
              <w:rPr>
                <w:rFonts w:eastAsia="Calibri"/>
                <w:color w:val="0D0D0D"/>
                <w:lang w:val="es-CO" w:eastAsia="en-US"/>
              </w:rPr>
            </w:pPr>
            <w:r w:rsidRPr="008177CF">
              <w:rPr>
                <w:rFonts w:eastAsia="Calibri"/>
                <w:color w:val="0D0D0D"/>
                <w:lang w:val="es-CO" w:eastAsia="en-US"/>
              </w:rPr>
              <w:t xml:space="preserve">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w:t>
            </w:r>
            <w:r w:rsidRPr="008177CF">
              <w:rPr>
                <w:rFonts w:eastAsia="Calibri"/>
                <w:color w:val="000000"/>
                <w:lang w:val="es-ES"/>
              </w:rPr>
              <w:t>regional de aseguramiento en salud No. 2</w:t>
            </w:r>
            <w:r w:rsidRPr="008177CF">
              <w:rPr>
                <w:rFonts w:eastAsia="Calibri"/>
                <w:color w:val="0D0D0D"/>
                <w:lang w:val="es-CO" w:eastAsia="en-US"/>
              </w:rPr>
              <w:t xml:space="preserve">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69B6FD08" w14:textId="77777777" w:rsidR="008177CF" w:rsidRPr="008177CF" w:rsidRDefault="008177CF" w:rsidP="008177CF">
            <w:pPr>
              <w:autoSpaceDE w:val="0"/>
              <w:autoSpaceDN w:val="0"/>
              <w:adjustRightInd w:val="0"/>
              <w:ind w:left="720"/>
              <w:contextualSpacing/>
              <w:jc w:val="both"/>
              <w:rPr>
                <w:color w:val="0D0D0D"/>
                <w:lang w:val="es-CO"/>
              </w:rPr>
            </w:pPr>
          </w:p>
          <w:p w14:paraId="0378F5D8" w14:textId="77777777" w:rsidR="00867C91" w:rsidRDefault="008177CF" w:rsidP="008177CF">
            <w:pPr>
              <w:jc w:val="both"/>
              <w:rPr>
                <w:rFonts w:eastAsia="Calibri"/>
                <w:lang w:val="es-CO" w:eastAsia="en-US"/>
              </w:rPr>
            </w:pPr>
            <w:r w:rsidRPr="008177CF">
              <w:rPr>
                <w:rFonts w:eastAsia="Calibri"/>
                <w:b/>
                <w:u w:val="single"/>
                <w:lang w:val="es-CO" w:eastAsia="en-US"/>
              </w:rPr>
              <w:t xml:space="preserve">AUDITORIA DE CUENTAS: </w:t>
            </w:r>
            <w:r w:rsidRPr="008177CF">
              <w:rPr>
                <w:rFonts w:eastAsia="Calibri"/>
                <w:lang w:val="es-CO" w:eastAsia="en-US"/>
              </w:rPr>
              <w:t>La facturación presentada estará sujeta a la auditoria de cuentas, para lo cual el responsable de la ventanilla única- Central de cuentas RASES 2, tramitará la cuenta acompañada del recibido a satisfacción técnico, para que se realice la auditoría, según los tiempos estipulados en el Articulo 57 de la ley 1438 del 19/01/2011.</w:t>
            </w:r>
          </w:p>
          <w:p w14:paraId="2C1614B1" w14:textId="527C0768" w:rsidR="008177CF" w:rsidRPr="008177CF" w:rsidRDefault="008177CF" w:rsidP="008177CF">
            <w:pPr>
              <w:jc w:val="both"/>
              <w:rPr>
                <w:rFonts w:eastAsia="Calibri"/>
                <w:b/>
                <w:u w:val="single"/>
                <w:lang w:val="es-CO" w:eastAsia="en-US"/>
              </w:rPr>
            </w:pPr>
            <w:r w:rsidRPr="008177CF">
              <w:rPr>
                <w:rFonts w:eastAsia="Calibri"/>
                <w:lang w:val="es-CO" w:eastAsia="en-US"/>
              </w:rPr>
              <w:t xml:space="preserve"> </w:t>
            </w:r>
            <w:r w:rsidRPr="008177CF">
              <w:rPr>
                <w:rFonts w:eastAsia="Calibri"/>
                <w:b/>
                <w:u w:val="single"/>
                <w:lang w:val="es-CO" w:eastAsia="en-US"/>
              </w:rPr>
              <w:t xml:space="preserve"> </w:t>
            </w:r>
          </w:p>
          <w:p w14:paraId="66249CA5" w14:textId="77777777" w:rsidR="008177CF" w:rsidRPr="008177CF" w:rsidRDefault="008177CF" w:rsidP="008177CF">
            <w:pPr>
              <w:jc w:val="both"/>
              <w:rPr>
                <w:rFonts w:eastAsia="Calibri"/>
                <w:lang w:val="es-CO" w:eastAsia="en-US"/>
              </w:rPr>
            </w:pPr>
            <w:r w:rsidRPr="008177CF">
              <w:rPr>
                <w:rFonts w:eastAsia="Calibri"/>
                <w:b/>
                <w:u w:val="single"/>
                <w:lang w:val="es-CO" w:eastAsia="en-US"/>
              </w:rPr>
              <w:t>OBJECIONES Y GLOSAS:</w:t>
            </w:r>
            <w:r w:rsidRPr="008177CF">
              <w:rPr>
                <w:rFonts w:eastAsia="Calibri"/>
                <w:b/>
                <w:lang w:val="es-CO" w:eastAsia="en-US"/>
              </w:rPr>
              <w:t xml:space="preserve"> </w:t>
            </w:r>
            <w:r w:rsidRPr="008177CF">
              <w:rPr>
                <w:rFonts w:eastAsia="Calibri"/>
                <w:lang w:val="es-CO" w:eastAsia="en-US"/>
              </w:rPr>
              <w:t xml:space="preserve">En el evento de que se presenten glosas u objeciones transitorias, éstas deberán ser respondidas y tramitadas según los términos establecidos en el artículo 57 de la Ley 1438 de 2011, contados a partir de la fecha de notificación al CONTRATISTA por parte de la </w:t>
            </w:r>
            <w:r w:rsidRPr="008177CF">
              <w:rPr>
                <w:rFonts w:eastAsia="Calibri"/>
                <w:lang w:val="es-CO" w:eastAsia="es-CO"/>
              </w:rPr>
              <w:t>Regional de Aseguramiento en Salud N.º 2</w:t>
            </w:r>
            <w:r w:rsidRPr="008177CF">
              <w:rPr>
                <w:rFonts w:eastAsia="Calibri"/>
                <w:lang w:val="es-CO" w:eastAsia="en-US"/>
              </w:rPr>
              <w:t xml:space="preserve">. </w:t>
            </w:r>
          </w:p>
          <w:p w14:paraId="259A57AF" w14:textId="77777777" w:rsidR="008177CF" w:rsidRDefault="008177CF" w:rsidP="008177CF">
            <w:pPr>
              <w:jc w:val="both"/>
              <w:rPr>
                <w:rFonts w:eastAsia="Calibri"/>
                <w:i/>
                <w:iCs/>
                <w:lang w:val="es-CO" w:eastAsia="en-US"/>
              </w:rPr>
            </w:pPr>
            <w:r w:rsidRPr="008177CF">
              <w:rPr>
                <w:rFonts w:eastAsia="Calibri"/>
                <w:lang w:val="es-CO" w:eastAsia="en-US"/>
              </w:rPr>
              <w:t>Las objeciones se cancelarán en la medida que éstas sean aclaradas o soportadas, de acuerdo con lo establecido en la normatividad vigente articulo 57 LEY 1438, “</w:t>
            </w:r>
            <w:r w:rsidRPr="008177CF">
              <w:rPr>
                <w:rFonts w:eastAsia="Calibri"/>
                <w:i/>
                <w:iCs/>
                <w:lang w:val="es-CO" w:eastAsia="en-US"/>
              </w:rPr>
              <w:t>Trámite de glosas”.</w:t>
            </w:r>
          </w:p>
          <w:p w14:paraId="7B34F380" w14:textId="77777777" w:rsidR="00867C91" w:rsidRPr="008177CF" w:rsidRDefault="00867C91" w:rsidP="008177CF">
            <w:pPr>
              <w:jc w:val="both"/>
              <w:rPr>
                <w:rFonts w:eastAsia="Calibri"/>
                <w:lang w:val="es-CO" w:eastAsia="en-US"/>
              </w:rPr>
            </w:pPr>
          </w:p>
          <w:p w14:paraId="2D22A413" w14:textId="77777777" w:rsidR="008177CF" w:rsidRDefault="008177CF" w:rsidP="008177CF">
            <w:pPr>
              <w:tabs>
                <w:tab w:val="left" w:pos="945"/>
              </w:tabs>
              <w:jc w:val="both"/>
              <w:rPr>
                <w:rFonts w:eastAsia="Calibri"/>
                <w:lang w:val="es-MX" w:eastAsia="es-CO"/>
              </w:rPr>
            </w:pPr>
            <w:r w:rsidRPr="008177CF">
              <w:rPr>
                <w:rFonts w:eastAsia="Calibri"/>
                <w:b/>
                <w:u w:val="single"/>
                <w:lang w:val="es-CO" w:eastAsia="en-US"/>
              </w:rPr>
              <w:t>CONCILIACIÓN DE GLOSAS:</w:t>
            </w:r>
            <w:r w:rsidRPr="008177CF">
              <w:rPr>
                <w:rFonts w:eastAsia="Calibri"/>
                <w:b/>
                <w:lang w:val="es-CO" w:eastAsia="en-US"/>
              </w:rPr>
              <w:t xml:space="preserve"> </w:t>
            </w:r>
            <w:r w:rsidRPr="008177CF">
              <w:rPr>
                <w:rFonts w:eastAsia="Calibri"/>
                <w:lang w:val="es-CO" w:eastAsia="en-US"/>
              </w:rPr>
              <w:t>E</w:t>
            </w:r>
            <w:r w:rsidRPr="008177CF">
              <w:rPr>
                <w:rFonts w:eastAsia="Calibri"/>
                <w:lang w:val="es-MX" w:eastAsia="es-CO"/>
              </w:rPr>
              <w:t xml:space="preserve">n el evento que se hallen glosas a las cuentas presentadas, estas se tramitarán de conformidad con lo establecido en el artículo 57 de la Ley 1438 de 2011, el cual a la letra expresa: </w:t>
            </w:r>
          </w:p>
          <w:p w14:paraId="396E63B8" w14:textId="77777777" w:rsidR="00867C91" w:rsidRPr="008177CF" w:rsidRDefault="00867C91" w:rsidP="008177CF">
            <w:pPr>
              <w:tabs>
                <w:tab w:val="left" w:pos="945"/>
              </w:tabs>
              <w:jc w:val="both"/>
              <w:rPr>
                <w:rFonts w:eastAsia="Calibri"/>
                <w:lang w:val="es-MX" w:eastAsia="es-CO"/>
              </w:rPr>
            </w:pPr>
          </w:p>
          <w:p w14:paraId="24FD3C07" w14:textId="77777777" w:rsidR="008177CF" w:rsidRPr="008177CF" w:rsidRDefault="008177CF" w:rsidP="008177CF">
            <w:pPr>
              <w:tabs>
                <w:tab w:val="left" w:pos="945"/>
              </w:tabs>
              <w:jc w:val="both"/>
              <w:rPr>
                <w:rFonts w:eastAsia="Calibri"/>
                <w:i/>
                <w:lang w:val="es-CO" w:eastAsia="es-CO"/>
              </w:rPr>
            </w:pPr>
            <w:r w:rsidRPr="008177CF">
              <w:rPr>
                <w:rFonts w:eastAsia="Calibri"/>
                <w:lang w:val="es-MX" w:eastAsia="es-CO"/>
              </w:rPr>
              <w:t>“</w:t>
            </w:r>
            <w:r w:rsidRPr="008177CF">
              <w:rPr>
                <w:rFonts w:eastAsia="Calibri"/>
                <w:i/>
                <w:lang w:val="es-CO" w:eastAsia="es-CO"/>
              </w:rPr>
              <w:t>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21F4AB31" w14:textId="77777777" w:rsidR="008177CF" w:rsidRPr="008177CF" w:rsidRDefault="008177CF" w:rsidP="008177CF">
            <w:pPr>
              <w:shd w:val="clear" w:color="auto" w:fill="FFFFFF"/>
              <w:jc w:val="both"/>
              <w:rPr>
                <w:rFonts w:eastAsia="Calibri"/>
                <w:i/>
                <w:lang w:val="es-CO" w:eastAsia="es-CO"/>
              </w:rPr>
            </w:pPr>
            <w:r w:rsidRPr="008177CF">
              <w:rPr>
                <w:rFonts w:eastAsia="Calibri"/>
                <w:i/>
                <w:lang w:val="es-CO" w:eastAsia="es-CO"/>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425837B0" w14:textId="77777777" w:rsidR="008177CF" w:rsidRPr="008177CF" w:rsidRDefault="008177CF" w:rsidP="008177CF">
            <w:pPr>
              <w:shd w:val="clear" w:color="auto" w:fill="FFFFFF"/>
              <w:jc w:val="both"/>
              <w:rPr>
                <w:rFonts w:eastAsia="Calibri"/>
                <w:i/>
                <w:lang w:val="es-CO" w:eastAsia="es-CO"/>
              </w:rPr>
            </w:pPr>
            <w:r w:rsidRPr="008177CF">
              <w:rPr>
                <w:rFonts w:eastAsia="Calibri"/>
                <w:i/>
                <w:lang w:val="es-CO" w:eastAsia="es-CO"/>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4D5D4051" w14:textId="77777777" w:rsidR="008177CF" w:rsidRPr="008177CF" w:rsidRDefault="008177CF" w:rsidP="008177CF">
            <w:pPr>
              <w:shd w:val="clear" w:color="auto" w:fill="FFFFFF"/>
              <w:jc w:val="both"/>
              <w:rPr>
                <w:rFonts w:eastAsia="Calibri"/>
                <w:i/>
                <w:lang w:val="es-CO" w:eastAsia="es-CO"/>
              </w:rPr>
            </w:pPr>
            <w:r w:rsidRPr="008177CF">
              <w:rPr>
                <w:rFonts w:eastAsia="Calibri"/>
                <w:i/>
                <w:lang w:val="es-CO" w:eastAsia="es-CO"/>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0D79340D" w14:textId="77777777" w:rsidR="008177CF" w:rsidRPr="008177CF" w:rsidRDefault="008177CF" w:rsidP="008177CF">
            <w:pPr>
              <w:shd w:val="clear" w:color="auto" w:fill="FFFFFF"/>
              <w:jc w:val="both"/>
              <w:rPr>
                <w:rFonts w:eastAsia="Calibri"/>
                <w:i/>
                <w:lang w:val="es-CO" w:eastAsia="es-CO"/>
              </w:rPr>
            </w:pPr>
            <w:r w:rsidRPr="008177CF">
              <w:rPr>
                <w:rFonts w:eastAsia="Calibri"/>
                <w:i/>
                <w:lang w:val="es-CO" w:eastAsia="es-CO"/>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7DCE9B47" w14:textId="77777777" w:rsidR="008177CF" w:rsidRPr="008177CF" w:rsidRDefault="008177CF" w:rsidP="008177CF">
            <w:pPr>
              <w:autoSpaceDE w:val="0"/>
              <w:autoSpaceDN w:val="0"/>
              <w:adjustRightInd w:val="0"/>
              <w:jc w:val="both"/>
              <w:rPr>
                <w:rFonts w:eastAsia="Calibri"/>
                <w:b/>
                <w:bCs/>
                <w:color w:val="0D0D0D"/>
                <w:lang w:val="es-CO" w:eastAsia="en-US"/>
              </w:rPr>
            </w:pPr>
            <w:r w:rsidRPr="008177CF">
              <w:rPr>
                <w:rFonts w:eastAsia="Calibri"/>
                <w:lang w:val="es-MX" w:eastAsia="en-US"/>
              </w:rPr>
              <w:t xml:space="preserve">Si no se llegara a una conciliación efectiva en la </w:t>
            </w:r>
            <w:r w:rsidRPr="008177CF">
              <w:rPr>
                <w:rFonts w:eastAsia="Calibri"/>
                <w:color w:val="000000"/>
                <w:lang w:val="es-ES"/>
              </w:rPr>
              <w:t>regional de aseguramiento en salud No. 2</w:t>
            </w:r>
            <w:r w:rsidRPr="008177CF">
              <w:rPr>
                <w:rFonts w:eastAsia="Calibri"/>
                <w:lang w:val="es-MX" w:eastAsia="en-US"/>
              </w:rPr>
              <w:t>, la siguiente instancia será el </w:t>
            </w:r>
            <w:r w:rsidRPr="008177CF">
              <w:rPr>
                <w:rFonts w:eastAsia="Calibri"/>
                <w:lang w:val="es-CO" w:eastAsia="en-US"/>
              </w:rPr>
              <w:t xml:space="preserve">Grupo de Auditoría de Cuentas Médicas y Concurrencia de la </w:t>
            </w:r>
            <w:r w:rsidRPr="008177CF">
              <w:rPr>
                <w:rFonts w:eastAsia="Calibri"/>
                <w:lang w:val="es-MX" w:eastAsia="en-US"/>
              </w:rPr>
              <w:t>Dirección de Sanidad.</w:t>
            </w:r>
          </w:p>
          <w:p w14:paraId="7A27FAB6" w14:textId="77777777" w:rsidR="008177CF" w:rsidRPr="008177CF" w:rsidRDefault="008177CF" w:rsidP="008177CF">
            <w:pPr>
              <w:autoSpaceDE w:val="0"/>
              <w:autoSpaceDN w:val="0"/>
              <w:adjustRightInd w:val="0"/>
              <w:jc w:val="both"/>
              <w:rPr>
                <w:rFonts w:eastAsia="Calibri"/>
                <w:b/>
                <w:bCs/>
                <w:color w:val="0D0D0D"/>
                <w:lang w:val="es-CO" w:eastAsia="en-US"/>
              </w:rPr>
            </w:pPr>
          </w:p>
          <w:p w14:paraId="6ACA0523" w14:textId="77777777" w:rsidR="008177CF" w:rsidRPr="008177CF" w:rsidRDefault="008177CF" w:rsidP="008177CF">
            <w:pPr>
              <w:autoSpaceDE w:val="0"/>
              <w:autoSpaceDN w:val="0"/>
              <w:adjustRightInd w:val="0"/>
              <w:jc w:val="both"/>
              <w:rPr>
                <w:rFonts w:eastAsia="Calibri"/>
                <w:bCs/>
                <w:color w:val="0D0D0D"/>
                <w:lang w:val="es-CO" w:eastAsia="en-US"/>
              </w:rPr>
            </w:pPr>
            <w:r w:rsidRPr="008177CF">
              <w:rPr>
                <w:rFonts w:eastAsia="Calibri"/>
                <w:bCs/>
                <w:color w:val="0D0D0D"/>
                <w:lang w:val="es-CO" w:eastAsia="en-US"/>
              </w:rPr>
              <w:t xml:space="preserve">Si en contratista y/o proveedor están obligados a general facturación electrónica se debe cumplir con lo siguiente así: </w:t>
            </w:r>
          </w:p>
          <w:p w14:paraId="6333F4A4" w14:textId="77777777" w:rsidR="008177CF" w:rsidRPr="008177CF" w:rsidRDefault="008177CF" w:rsidP="008177CF">
            <w:pPr>
              <w:autoSpaceDE w:val="0"/>
              <w:autoSpaceDN w:val="0"/>
              <w:adjustRightInd w:val="0"/>
              <w:jc w:val="both"/>
              <w:rPr>
                <w:rFonts w:eastAsia="Calibri"/>
                <w:b/>
                <w:bCs/>
                <w:color w:val="0D0D0D"/>
                <w:lang w:val="es-CO" w:eastAsia="en-US"/>
              </w:rPr>
            </w:pPr>
          </w:p>
          <w:p w14:paraId="5B3D2B31" w14:textId="77777777" w:rsidR="008177CF" w:rsidRPr="008177CF" w:rsidRDefault="008177CF" w:rsidP="008177CF">
            <w:pPr>
              <w:numPr>
                <w:ilvl w:val="0"/>
                <w:numId w:val="12"/>
              </w:numPr>
              <w:autoSpaceDE w:val="0"/>
              <w:autoSpaceDN w:val="0"/>
              <w:adjustRightInd w:val="0"/>
              <w:spacing w:after="160" w:line="259" w:lineRule="auto"/>
              <w:contextualSpacing/>
              <w:jc w:val="both"/>
              <w:rPr>
                <w:b/>
                <w:color w:val="000000"/>
                <w:lang w:val="es-CO"/>
              </w:rPr>
            </w:pPr>
            <w:r w:rsidRPr="008177CF">
              <w:rPr>
                <w:b/>
                <w:color w:val="000000"/>
                <w:lang w:val="es-CO"/>
              </w:rPr>
              <w:t xml:space="preserve">LINEAMIENTOS DE LA FACTURACIÓN ELECTRÓNICA </w:t>
            </w:r>
          </w:p>
          <w:p w14:paraId="54AEDB0E" w14:textId="77777777" w:rsidR="008177CF" w:rsidRPr="008177CF" w:rsidRDefault="008177CF" w:rsidP="008177CF">
            <w:pPr>
              <w:autoSpaceDE w:val="0"/>
              <w:autoSpaceDN w:val="0"/>
              <w:adjustRightInd w:val="0"/>
              <w:jc w:val="both"/>
              <w:rPr>
                <w:rFonts w:eastAsia="Calibri"/>
                <w:lang w:val="es-CO" w:eastAsia="en-US"/>
              </w:rPr>
            </w:pPr>
          </w:p>
          <w:p w14:paraId="53168346" w14:textId="77777777" w:rsidR="008177CF" w:rsidRPr="008177CF" w:rsidRDefault="008177CF" w:rsidP="008177CF">
            <w:pPr>
              <w:autoSpaceDE w:val="0"/>
              <w:autoSpaceDN w:val="0"/>
              <w:adjustRightInd w:val="0"/>
              <w:jc w:val="both"/>
              <w:rPr>
                <w:rFonts w:eastAsia="Calibri"/>
                <w:color w:val="000000"/>
                <w:lang w:val="es-CO" w:eastAsia="en-US"/>
              </w:rPr>
            </w:pPr>
            <w:r w:rsidRPr="008177CF">
              <w:rPr>
                <w:rFonts w:eastAsia="Calibri"/>
                <w:lang w:val="es-CO" w:eastAsia="en-US"/>
              </w:rPr>
              <w:t>Dando cumplimiento al decreto 2242 de 2015, la Resolución No 000020 de 26-03-2019 expedida por la Dirección de Impuesto y Aduanas Nacionales DIAN y circular CR-016 Proceso de Recepción de Facturas Electrónicas de Venta, Notas Débito y notas Crédito, expedida por el Ministerio de Hacienda y Crédito Público (SISTEMA INTEGRADO DE INFORMACION FINANCIERA SIIF NACION).</w:t>
            </w:r>
          </w:p>
          <w:p w14:paraId="21B6F072" w14:textId="77777777" w:rsidR="008177CF" w:rsidRPr="008177CF" w:rsidRDefault="008177CF" w:rsidP="008177CF">
            <w:pPr>
              <w:autoSpaceDE w:val="0"/>
              <w:autoSpaceDN w:val="0"/>
              <w:adjustRightInd w:val="0"/>
              <w:jc w:val="both"/>
              <w:rPr>
                <w:rFonts w:eastAsia="Calibri"/>
                <w:color w:val="000000"/>
                <w:lang w:val="es-CO" w:eastAsia="en-US"/>
              </w:rPr>
            </w:pPr>
          </w:p>
          <w:p w14:paraId="0232FAFE" w14:textId="77777777" w:rsidR="008177CF" w:rsidRPr="008177CF" w:rsidRDefault="008177CF" w:rsidP="008177CF">
            <w:pPr>
              <w:autoSpaceDE w:val="0"/>
              <w:autoSpaceDN w:val="0"/>
              <w:adjustRightInd w:val="0"/>
              <w:jc w:val="both"/>
              <w:rPr>
                <w:rFonts w:eastAsia="Calibri"/>
                <w:color w:val="000000"/>
                <w:lang w:val="es-CO" w:eastAsia="en-US"/>
              </w:rPr>
            </w:pPr>
            <w:r w:rsidRPr="008177CF">
              <w:rPr>
                <w:rFonts w:eastAsia="Calibri"/>
                <w:lang w:val="es-CO" w:eastAsia="en-US"/>
              </w:rPr>
              <w:t>Se permite informar que las facturas electrónicas emitidas por las entidades prestadoras de bienes y/o servicios deben facturar bien sea por competencia de la RASES 2, de acuerdo al contrato que se haya adjudicado, y/o en su defecto si los servicios son denominados urgencia médica. con la unidad que a continuación se relaciona así:</w:t>
            </w:r>
          </w:p>
          <w:p w14:paraId="78D390E0" w14:textId="77777777" w:rsidR="008177CF" w:rsidRPr="008177CF" w:rsidRDefault="008177CF" w:rsidP="008177CF">
            <w:pPr>
              <w:autoSpaceDE w:val="0"/>
              <w:autoSpaceDN w:val="0"/>
              <w:adjustRightInd w:val="0"/>
              <w:jc w:val="both"/>
              <w:rPr>
                <w:rFonts w:eastAsia="Calibri"/>
                <w:color w:val="000000"/>
                <w:lang w:val="es-CO" w:eastAsia="en-US"/>
              </w:rPr>
            </w:pPr>
          </w:p>
          <w:p w14:paraId="6769E0D4" w14:textId="77777777" w:rsidR="008177CF" w:rsidRPr="008177CF" w:rsidRDefault="008177CF" w:rsidP="008177CF">
            <w:pPr>
              <w:jc w:val="both"/>
              <w:rPr>
                <w:rFonts w:eastAsia="Calibri"/>
                <w:lang w:val="es-CO" w:eastAsia="en-US"/>
              </w:rPr>
            </w:pPr>
            <w:r w:rsidRPr="008177CF">
              <w:rPr>
                <w:rFonts w:eastAsia="Calibri"/>
                <w:lang w:val="es-CO" w:eastAsia="en-US"/>
              </w:rPr>
              <w:t>RAZON SOCIAL:</w:t>
            </w:r>
            <w:r w:rsidRPr="008177CF">
              <w:rPr>
                <w:rFonts w:eastAsia="Calibri"/>
                <w:lang w:val="es-CO" w:eastAsia="en-US"/>
              </w:rPr>
              <w:tab/>
            </w:r>
            <w:r w:rsidRPr="008177CF">
              <w:rPr>
                <w:rFonts w:eastAsia="Calibri"/>
                <w:b/>
                <w:lang w:val="es-CO" w:eastAsia="en-US"/>
              </w:rPr>
              <w:t>REGIONAL DE ASEGURAMIENTO EN SALUD No. 2 (RASES No. 2)</w:t>
            </w:r>
          </w:p>
          <w:p w14:paraId="63E314BB" w14:textId="77777777" w:rsidR="008177CF" w:rsidRPr="008177CF" w:rsidRDefault="008177CF" w:rsidP="008177CF">
            <w:pPr>
              <w:jc w:val="both"/>
              <w:rPr>
                <w:rFonts w:eastAsia="Calibri"/>
                <w:lang w:val="es-CO" w:eastAsia="en-US"/>
              </w:rPr>
            </w:pPr>
            <w:r w:rsidRPr="008177CF">
              <w:rPr>
                <w:rFonts w:eastAsia="Calibri"/>
                <w:lang w:val="es-CO" w:eastAsia="en-US"/>
              </w:rPr>
              <w:t xml:space="preserve">NIT No.: </w:t>
            </w:r>
            <w:r w:rsidRPr="008177CF">
              <w:rPr>
                <w:rFonts w:eastAsia="Calibri"/>
                <w:lang w:val="es-CO" w:eastAsia="en-US"/>
              </w:rPr>
              <w:tab/>
            </w:r>
            <w:r w:rsidRPr="008177CF">
              <w:rPr>
                <w:rFonts w:eastAsia="Calibri"/>
                <w:lang w:val="es-CO" w:eastAsia="en-US"/>
              </w:rPr>
              <w:tab/>
              <w:t>900419719-1</w:t>
            </w:r>
          </w:p>
          <w:p w14:paraId="199F4378" w14:textId="77777777" w:rsidR="008177CF" w:rsidRPr="008177CF" w:rsidRDefault="008177CF" w:rsidP="008177CF">
            <w:pPr>
              <w:jc w:val="both"/>
              <w:rPr>
                <w:rFonts w:eastAsia="Calibri"/>
                <w:lang w:val="es-CO" w:eastAsia="en-US"/>
              </w:rPr>
            </w:pPr>
            <w:r w:rsidRPr="008177CF">
              <w:rPr>
                <w:rFonts w:eastAsia="Calibri"/>
                <w:lang w:val="es-CO" w:eastAsia="en-US"/>
              </w:rPr>
              <w:t>DIRECCION:</w:t>
            </w:r>
            <w:r w:rsidRPr="008177CF">
              <w:rPr>
                <w:rFonts w:eastAsia="Calibri"/>
                <w:lang w:val="es-CO" w:eastAsia="en-US"/>
              </w:rPr>
              <w:tab/>
            </w:r>
            <w:r w:rsidRPr="008177CF">
              <w:rPr>
                <w:rFonts w:eastAsia="Calibri"/>
                <w:lang w:val="es-CO" w:eastAsia="en-US"/>
              </w:rPr>
              <w:tab/>
              <w:t>CRA 22 SUR No 26ª-21 Barrio Fronteras del Milenio</w:t>
            </w:r>
          </w:p>
          <w:p w14:paraId="0DEC1DE6" w14:textId="77777777" w:rsidR="008177CF" w:rsidRPr="008177CF" w:rsidRDefault="008177CF" w:rsidP="008177CF">
            <w:pPr>
              <w:jc w:val="both"/>
              <w:rPr>
                <w:rFonts w:eastAsia="Calibri"/>
                <w:lang w:val="es-CO" w:eastAsia="en-US"/>
              </w:rPr>
            </w:pPr>
            <w:r w:rsidRPr="008177CF">
              <w:rPr>
                <w:rFonts w:eastAsia="Calibri"/>
                <w:lang w:val="es-CO" w:eastAsia="en-US"/>
              </w:rPr>
              <w:t>TELEFONO:</w:t>
            </w:r>
            <w:r w:rsidRPr="008177CF">
              <w:rPr>
                <w:rFonts w:eastAsia="Calibri"/>
                <w:lang w:val="es-CO" w:eastAsia="en-US"/>
              </w:rPr>
              <w:tab/>
            </w:r>
            <w:r w:rsidRPr="008177CF">
              <w:rPr>
                <w:rFonts w:eastAsia="Calibri"/>
                <w:lang w:val="es-CO" w:eastAsia="en-US"/>
              </w:rPr>
              <w:tab/>
              <w:t>8630065 EXT 6419</w:t>
            </w:r>
          </w:p>
          <w:p w14:paraId="3643C916" w14:textId="77777777" w:rsidR="008177CF" w:rsidRPr="008177CF" w:rsidRDefault="008177CF" w:rsidP="008177CF">
            <w:pPr>
              <w:jc w:val="both"/>
              <w:rPr>
                <w:rFonts w:eastAsia="Calibri"/>
                <w:lang w:val="es-CO" w:eastAsia="en-US"/>
              </w:rPr>
            </w:pPr>
            <w:r w:rsidRPr="008177CF">
              <w:rPr>
                <w:rFonts w:eastAsia="Calibri"/>
                <w:lang w:val="es-CO" w:eastAsia="en-US"/>
              </w:rPr>
              <w:t xml:space="preserve">CORREO ELECTRONICO: </w:t>
            </w:r>
            <w:hyperlink r:id="rId17" w:history="1">
              <w:r w:rsidRPr="008177CF">
                <w:rPr>
                  <w:rFonts w:eastAsia="Calibri"/>
                  <w:color w:val="0000FF"/>
                  <w:u w:val="single"/>
                  <w:lang w:val="es-CO" w:eastAsia="en-US"/>
                </w:rPr>
                <w:t>siifnacion.facturaelectronica@minhacienda.gov.co</w:t>
              </w:r>
            </w:hyperlink>
          </w:p>
          <w:p w14:paraId="6186243C" w14:textId="77777777" w:rsidR="008177CF" w:rsidRPr="008177CF" w:rsidRDefault="008177CF" w:rsidP="008177CF">
            <w:pPr>
              <w:autoSpaceDE w:val="0"/>
              <w:autoSpaceDN w:val="0"/>
              <w:adjustRightInd w:val="0"/>
              <w:jc w:val="both"/>
              <w:rPr>
                <w:rFonts w:eastAsia="Calibri"/>
                <w:color w:val="000000"/>
                <w:lang w:val="es-CO" w:eastAsia="en-US"/>
              </w:rPr>
            </w:pPr>
            <w:r w:rsidRPr="008177CF">
              <w:rPr>
                <w:rFonts w:eastAsia="Calibri"/>
                <w:color w:val="000000"/>
                <w:lang w:val="es-CO" w:eastAsia="es-CO"/>
              </w:rPr>
              <w:t xml:space="preserve">CÓDIGO DE IDENTIFICACIÓN DE LA ENTIDAD </w:t>
            </w:r>
            <w:r w:rsidRPr="008177CF">
              <w:rPr>
                <w:rFonts w:eastAsia="Calibri"/>
                <w:b/>
                <w:color w:val="000000"/>
                <w:lang w:val="es-CO" w:eastAsia="es-CO"/>
              </w:rPr>
              <w:t>PCI</w:t>
            </w:r>
            <w:r w:rsidRPr="008177CF">
              <w:rPr>
                <w:rFonts w:eastAsia="Calibri"/>
                <w:b/>
                <w:lang w:val="es-CO" w:eastAsia="en-US"/>
              </w:rPr>
              <w:t>:</w:t>
            </w:r>
            <w:r w:rsidRPr="008177CF">
              <w:rPr>
                <w:rFonts w:eastAsia="Calibri"/>
                <w:b/>
                <w:lang w:val="es-CO" w:eastAsia="en-US"/>
              </w:rPr>
              <w:tab/>
              <w:t>16-01-02-041</w:t>
            </w:r>
          </w:p>
          <w:p w14:paraId="72290A6E" w14:textId="77777777" w:rsidR="008177CF" w:rsidRPr="008177CF" w:rsidRDefault="008177CF" w:rsidP="008177CF">
            <w:pPr>
              <w:autoSpaceDE w:val="0"/>
              <w:autoSpaceDN w:val="0"/>
              <w:adjustRightInd w:val="0"/>
              <w:jc w:val="both"/>
              <w:rPr>
                <w:rFonts w:eastAsia="Calibri"/>
                <w:lang w:val="es-CO" w:eastAsia="en-US"/>
              </w:rPr>
            </w:pPr>
          </w:p>
          <w:p w14:paraId="2B8208BC" w14:textId="77777777" w:rsidR="008177CF" w:rsidRPr="008177CF" w:rsidRDefault="008177CF" w:rsidP="008177CF">
            <w:pPr>
              <w:numPr>
                <w:ilvl w:val="0"/>
                <w:numId w:val="14"/>
              </w:numPr>
              <w:autoSpaceDE w:val="0"/>
              <w:autoSpaceDN w:val="0"/>
              <w:adjustRightInd w:val="0"/>
              <w:spacing w:after="160" w:line="259" w:lineRule="auto"/>
              <w:contextualSpacing/>
              <w:jc w:val="both"/>
              <w:rPr>
                <w:color w:val="000000"/>
                <w:lang w:val="es-CO"/>
              </w:rPr>
            </w:pPr>
            <w:r w:rsidRPr="008177CF">
              <w:rPr>
                <w:color w:val="000000"/>
                <w:lang w:val="es-CO"/>
              </w:rPr>
              <w:t xml:space="preserve">Utiliza el formato electrónico de generación XML estándar establecido por la DlAN. </w:t>
            </w:r>
          </w:p>
          <w:p w14:paraId="3695E7FE" w14:textId="77777777" w:rsidR="008177CF" w:rsidRPr="008177CF" w:rsidRDefault="008177CF" w:rsidP="008177CF">
            <w:pPr>
              <w:numPr>
                <w:ilvl w:val="0"/>
                <w:numId w:val="14"/>
              </w:numPr>
              <w:autoSpaceDE w:val="0"/>
              <w:autoSpaceDN w:val="0"/>
              <w:adjustRightInd w:val="0"/>
              <w:spacing w:after="160" w:line="259" w:lineRule="auto"/>
              <w:contextualSpacing/>
              <w:jc w:val="both"/>
              <w:rPr>
                <w:color w:val="000000"/>
                <w:lang w:val="es-CO"/>
              </w:rPr>
            </w:pPr>
            <w:r w:rsidRPr="008177CF">
              <w:rPr>
                <w:color w:val="000000"/>
                <w:lang w:val="es-CO"/>
              </w:rPr>
              <w:t xml:space="preserve">Lleva la numeración consecutiva autorizada por la DIAN. </w:t>
            </w:r>
          </w:p>
          <w:p w14:paraId="2FF1D0FE" w14:textId="77777777" w:rsidR="008177CF" w:rsidRPr="008177CF" w:rsidRDefault="008177CF" w:rsidP="008177CF">
            <w:pPr>
              <w:numPr>
                <w:ilvl w:val="0"/>
                <w:numId w:val="14"/>
              </w:numPr>
              <w:autoSpaceDE w:val="0"/>
              <w:autoSpaceDN w:val="0"/>
              <w:adjustRightInd w:val="0"/>
              <w:spacing w:after="160" w:line="259" w:lineRule="auto"/>
              <w:contextualSpacing/>
              <w:jc w:val="both"/>
              <w:rPr>
                <w:color w:val="000000"/>
                <w:lang w:val="es-CO"/>
              </w:rPr>
            </w:pPr>
            <w:r w:rsidRPr="008177CF">
              <w:rPr>
                <w:color w:val="000000"/>
                <w:lang w:val="es-CO"/>
              </w:rPr>
              <w:t xml:space="preserve">Cumple con los requisitos del art. 617 del ET y discrimina el impuesto al consumo cuando es el caso. </w:t>
            </w:r>
          </w:p>
          <w:p w14:paraId="6AEB7251" w14:textId="77777777" w:rsidR="008177CF" w:rsidRPr="008177CF" w:rsidRDefault="008177CF" w:rsidP="008177CF">
            <w:pPr>
              <w:numPr>
                <w:ilvl w:val="0"/>
                <w:numId w:val="14"/>
              </w:numPr>
              <w:autoSpaceDE w:val="0"/>
              <w:autoSpaceDN w:val="0"/>
              <w:adjustRightInd w:val="0"/>
              <w:spacing w:after="160" w:line="259" w:lineRule="auto"/>
              <w:contextualSpacing/>
              <w:jc w:val="both"/>
              <w:rPr>
                <w:color w:val="000000"/>
                <w:lang w:val="es-CO"/>
              </w:rPr>
            </w:pPr>
            <w:r w:rsidRPr="008177CF">
              <w:rPr>
                <w:color w:val="000000"/>
                <w:lang w:val="es-CO"/>
              </w:rPr>
              <w:t xml:space="preserve">Incluye la firma digital o electrónica para garantizar autenticidad integridad y no repudio de la factura electrónica, de acuerdo con la política de firma adoptada por la DIAN. </w:t>
            </w:r>
          </w:p>
          <w:p w14:paraId="658D89A8" w14:textId="77777777" w:rsidR="008177CF" w:rsidRPr="008177CF" w:rsidRDefault="008177CF" w:rsidP="008177CF">
            <w:pPr>
              <w:numPr>
                <w:ilvl w:val="0"/>
                <w:numId w:val="14"/>
              </w:numPr>
              <w:autoSpaceDE w:val="0"/>
              <w:autoSpaceDN w:val="0"/>
              <w:adjustRightInd w:val="0"/>
              <w:spacing w:after="160" w:line="259" w:lineRule="auto"/>
              <w:contextualSpacing/>
              <w:jc w:val="both"/>
              <w:rPr>
                <w:color w:val="000000"/>
                <w:lang w:val="es-CO"/>
              </w:rPr>
            </w:pPr>
            <w:r w:rsidRPr="008177CF">
              <w:rPr>
                <w:color w:val="000000"/>
                <w:lang w:val="es-CO"/>
              </w:rPr>
              <w:t xml:space="preserve">Incluye el Código Único de Factura Electrónica CUFE. </w:t>
            </w:r>
          </w:p>
          <w:p w14:paraId="01E6D22B" w14:textId="77777777" w:rsidR="008177CF" w:rsidRPr="008177CF" w:rsidRDefault="008177CF" w:rsidP="008177CF">
            <w:pPr>
              <w:numPr>
                <w:ilvl w:val="0"/>
                <w:numId w:val="14"/>
              </w:numPr>
              <w:autoSpaceDE w:val="0"/>
              <w:autoSpaceDN w:val="0"/>
              <w:adjustRightInd w:val="0"/>
              <w:spacing w:after="160" w:line="259" w:lineRule="auto"/>
              <w:contextualSpacing/>
              <w:jc w:val="both"/>
              <w:rPr>
                <w:color w:val="000000"/>
                <w:lang w:val="es-CO"/>
              </w:rPr>
            </w:pPr>
            <w:r w:rsidRPr="008177CF">
              <w:rPr>
                <w:color w:val="000000"/>
                <w:lang w:val="es-CO"/>
              </w:rPr>
              <w:t xml:space="preserve">Diligenciar en la sección de la factura Datos del Emisor, en el campo "correo" la dirección electrónica, en donde le será notificado en caso de existir fallas en la validación del correo. </w:t>
            </w:r>
          </w:p>
          <w:p w14:paraId="0F1970D3" w14:textId="77777777" w:rsidR="008177CF" w:rsidRPr="008177CF" w:rsidRDefault="008177CF" w:rsidP="008177CF">
            <w:pPr>
              <w:numPr>
                <w:ilvl w:val="0"/>
                <w:numId w:val="14"/>
              </w:numPr>
              <w:autoSpaceDE w:val="0"/>
              <w:autoSpaceDN w:val="0"/>
              <w:adjustRightInd w:val="0"/>
              <w:spacing w:after="160" w:line="259" w:lineRule="auto"/>
              <w:contextualSpacing/>
              <w:jc w:val="both"/>
              <w:rPr>
                <w:b/>
                <w:color w:val="000000"/>
                <w:lang w:val="es-CO"/>
              </w:rPr>
            </w:pPr>
            <w:r w:rsidRPr="008177CF">
              <w:rPr>
                <w:b/>
                <w:color w:val="000000"/>
                <w:lang w:val="es-CO"/>
              </w:rPr>
              <w:t xml:space="preserve">Registrar en la sección de la factura Datos del Adquiriente en el campo "Correo", el buzón electrónico </w:t>
            </w:r>
            <w:hyperlink r:id="rId18" w:history="1">
              <w:r w:rsidRPr="008177CF">
                <w:rPr>
                  <w:color w:val="0000FF"/>
                  <w:u w:val="single"/>
                  <w:lang w:val="es-CO"/>
                </w:rPr>
                <w:t>siifnacion.facturaelectronica@minhacienda.gov.co</w:t>
              </w:r>
            </w:hyperlink>
            <w:r w:rsidRPr="008177CF">
              <w:rPr>
                <w:b/>
                <w:color w:val="000000"/>
                <w:lang w:val="es-CO"/>
              </w:rPr>
              <w:t xml:space="preserve">, dispuesto por el Ministerio de Hacienda y Crédito Público, con el fin que, una vez generada la factura electrónica a través del medio seleccionado, éste la envíe automáticamente. </w:t>
            </w:r>
          </w:p>
          <w:p w14:paraId="5E0A00C8" w14:textId="77777777" w:rsidR="008177CF" w:rsidRPr="008177CF" w:rsidRDefault="008177CF" w:rsidP="008177CF">
            <w:pPr>
              <w:numPr>
                <w:ilvl w:val="0"/>
                <w:numId w:val="14"/>
              </w:numPr>
              <w:autoSpaceDE w:val="0"/>
              <w:autoSpaceDN w:val="0"/>
              <w:adjustRightInd w:val="0"/>
              <w:spacing w:after="160" w:line="259" w:lineRule="auto"/>
              <w:contextualSpacing/>
              <w:jc w:val="both"/>
              <w:rPr>
                <w:color w:val="000000"/>
                <w:lang w:val="es-CO"/>
              </w:rPr>
            </w:pPr>
            <w:r w:rsidRPr="008177CF">
              <w:rPr>
                <w:color w:val="000000"/>
                <w:lang w:val="es-CO"/>
              </w:rPr>
              <w:t xml:space="preserve">Generar factura obteniendo el contenedor electrónico -Documento .ZIP (PDF, XML). </w:t>
            </w:r>
          </w:p>
          <w:p w14:paraId="40CCD6FE" w14:textId="77777777" w:rsidR="008177CF" w:rsidRPr="008177CF" w:rsidRDefault="008177CF" w:rsidP="008177CF">
            <w:pPr>
              <w:numPr>
                <w:ilvl w:val="0"/>
                <w:numId w:val="14"/>
              </w:numPr>
              <w:autoSpaceDE w:val="0"/>
              <w:autoSpaceDN w:val="0"/>
              <w:adjustRightInd w:val="0"/>
              <w:spacing w:after="160" w:line="259" w:lineRule="auto"/>
              <w:contextualSpacing/>
              <w:jc w:val="both"/>
              <w:rPr>
                <w:color w:val="000000"/>
                <w:lang w:val="es-CO"/>
              </w:rPr>
            </w:pPr>
            <w:r w:rsidRPr="008177CF">
              <w:rPr>
                <w:lang w:val="es-CO"/>
              </w:rPr>
              <w:t xml:space="preserve">En la sección de la factura </w:t>
            </w:r>
            <w:r w:rsidRPr="008177CF">
              <w:rPr>
                <w:b/>
                <w:lang w:val="es-CO"/>
              </w:rPr>
              <w:t>NOTA O OBSERVACIONES</w:t>
            </w:r>
            <w:r w:rsidRPr="008177CF">
              <w:rPr>
                <w:lang w:val="es-CO"/>
              </w:rPr>
              <w:t xml:space="preserve"> la entidad debe digitar los siguiente: </w:t>
            </w:r>
            <w:r w:rsidRPr="008177CF">
              <w:rPr>
                <w:b/>
                <w:bCs/>
                <w:color w:val="000000"/>
                <w:lang w:val="es-CO" w:eastAsia="es-CO"/>
              </w:rPr>
              <w:t xml:space="preserve">#$ </w:t>
            </w:r>
            <w:r w:rsidRPr="008177CF">
              <w:rPr>
                <w:color w:val="000000"/>
                <w:lang w:val="es-CO" w:eastAsia="es-CO"/>
              </w:rPr>
              <w:t xml:space="preserve">luego el código de identificación de la entidad </w:t>
            </w:r>
            <w:r w:rsidRPr="008177CF">
              <w:rPr>
                <w:b/>
                <w:color w:val="000000"/>
                <w:lang w:val="es-CO" w:eastAsia="es-CO"/>
              </w:rPr>
              <w:t>PCI</w:t>
            </w:r>
            <w:r w:rsidRPr="008177CF">
              <w:rPr>
                <w:color w:val="000000"/>
                <w:lang w:val="es-CO" w:eastAsia="es-CO"/>
              </w:rPr>
              <w:t xml:space="preserve"> a la cual le va a enviar la factura; número contrato, correo del supervisor, finalizando con </w:t>
            </w:r>
            <w:r w:rsidRPr="008177CF">
              <w:rPr>
                <w:b/>
                <w:bCs/>
                <w:color w:val="000000"/>
                <w:lang w:val="es-CO" w:eastAsia="es-CO"/>
              </w:rPr>
              <w:t xml:space="preserve">#$, </w:t>
            </w:r>
            <w:r w:rsidRPr="008177CF">
              <w:rPr>
                <w:color w:val="000000"/>
                <w:lang w:val="es-CO" w:eastAsia="es-CO"/>
              </w:rPr>
              <w:t xml:space="preserve">debidamente separados por punto y coma sin espacios, según ej. Adjunto </w:t>
            </w:r>
          </w:p>
          <w:p w14:paraId="0D609C0D" w14:textId="77777777" w:rsidR="008177CF" w:rsidRPr="008177CF" w:rsidRDefault="008177CF" w:rsidP="008177CF">
            <w:pPr>
              <w:ind w:left="720"/>
              <w:contextualSpacing/>
              <w:jc w:val="both"/>
              <w:rPr>
                <w:b/>
                <w:color w:val="000000"/>
                <w:lang w:val="es-CO" w:eastAsia="es-CO"/>
              </w:rPr>
            </w:pPr>
          </w:p>
          <w:p w14:paraId="4E4F6707" w14:textId="77777777" w:rsidR="008177CF" w:rsidRPr="008177CF" w:rsidRDefault="008177CF" w:rsidP="008177CF">
            <w:pPr>
              <w:autoSpaceDE w:val="0"/>
              <w:autoSpaceDN w:val="0"/>
              <w:adjustRightInd w:val="0"/>
              <w:ind w:left="720"/>
              <w:contextualSpacing/>
              <w:jc w:val="both"/>
              <w:rPr>
                <w:color w:val="000000"/>
                <w:lang w:val="es-CO"/>
              </w:rPr>
            </w:pPr>
            <w:r w:rsidRPr="008177CF">
              <w:rPr>
                <w:b/>
                <w:color w:val="000000"/>
                <w:lang w:val="es-CO" w:eastAsia="es-CO"/>
              </w:rPr>
              <w:t>#$16-01-02-053;98-5-20019-2020;correo supervisor#$</w:t>
            </w:r>
          </w:p>
          <w:p w14:paraId="57305C3F" w14:textId="77777777" w:rsidR="008177CF" w:rsidRPr="008177CF" w:rsidRDefault="008177CF" w:rsidP="008177CF">
            <w:pPr>
              <w:ind w:left="720"/>
              <w:contextualSpacing/>
              <w:jc w:val="both"/>
              <w:rPr>
                <w:color w:val="000000"/>
                <w:lang w:val="es-CO"/>
              </w:rPr>
            </w:pPr>
          </w:p>
          <w:p w14:paraId="754FBB85" w14:textId="77777777" w:rsidR="008177CF" w:rsidRPr="008177CF" w:rsidRDefault="008177CF" w:rsidP="008177CF">
            <w:pPr>
              <w:numPr>
                <w:ilvl w:val="0"/>
                <w:numId w:val="14"/>
              </w:numPr>
              <w:spacing w:after="160" w:line="259" w:lineRule="auto"/>
              <w:jc w:val="both"/>
              <w:rPr>
                <w:lang w:val="es-CO" w:eastAsia="es-CO"/>
              </w:rPr>
            </w:pPr>
            <w:r w:rsidRPr="008177CF">
              <w:rPr>
                <w:b/>
                <w:bCs/>
                <w:i/>
                <w:iCs/>
                <w:lang w:val="es-CO" w:eastAsia="es-CO"/>
              </w:rPr>
              <w:t xml:space="preserve">Nota importante: </w:t>
            </w:r>
            <w:r w:rsidRPr="008177CF">
              <w:rPr>
                <w:lang w:val="es-CO" w:eastAsia="es-CO"/>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0ED9C6F8" w14:textId="77777777" w:rsidR="008177CF" w:rsidRPr="008177CF" w:rsidRDefault="008177CF" w:rsidP="008177CF">
            <w:pPr>
              <w:ind w:left="720"/>
              <w:contextualSpacing/>
              <w:jc w:val="both"/>
              <w:rPr>
                <w:color w:val="000000"/>
                <w:lang w:val="es-CO"/>
              </w:rPr>
            </w:pPr>
          </w:p>
          <w:p w14:paraId="53B2D010" w14:textId="77777777" w:rsidR="008177CF" w:rsidRPr="008177CF" w:rsidRDefault="008177CF" w:rsidP="008177CF">
            <w:pPr>
              <w:ind w:left="720"/>
              <w:jc w:val="both"/>
              <w:rPr>
                <w:lang w:val="es-CO" w:eastAsia="es-CO"/>
              </w:rPr>
            </w:pPr>
            <w:r w:rsidRPr="008177CF">
              <w:rPr>
                <w:color w:val="000000"/>
                <w:lang w:val="es-CO" w:eastAsia="es-CO"/>
              </w:rPr>
              <w:t>Generar factura obteniendo el contenedor electrónico -Documento .Zip (PDF, XML).</w:t>
            </w:r>
          </w:p>
          <w:p w14:paraId="0DE4E9F4" w14:textId="77777777" w:rsidR="008177CF" w:rsidRPr="008177CF" w:rsidRDefault="008177CF" w:rsidP="008177CF">
            <w:pPr>
              <w:autoSpaceDE w:val="0"/>
              <w:autoSpaceDN w:val="0"/>
              <w:adjustRightInd w:val="0"/>
              <w:jc w:val="center"/>
              <w:rPr>
                <w:rFonts w:eastAsia="Calibri"/>
                <w:color w:val="000000"/>
                <w:lang w:val="es-CO" w:eastAsia="en-US"/>
              </w:rPr>
            </w:pPr>
            <w:r w:rsidRPr="008177CF">
              <w:rPr>
                <w:rFonts w:eastAsia="Calibri"/>
                <w:noProof/>
                <w:lang w:val="es-CO" w:eastAsia="es-CO"/>
              </w:rPr>
              <w:drawing>
                <wp:inline distT="0" distB="0" distL="0" distR="0" wp14:anchorId="3BDA930B" wp14:editId="4B47E111">
                  <wp:extent cx="2343150" cy="1609725"/>
                  <wp:effectExtent l="0" t="0" r="0" b="9525"/>
                  <wp:docPr id="33" name="Imagen 33"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43150" cy="1609725"/>
                          </a:xfrm>
                          <a:prstGeom prst="rect">
                            <a:avLst/>
                          </a:prstGeom>
                          <a:noFill/>
                          <a:ln>
                            <a:noFill/>
                          </a:ln>
                        </pic:spPr>
                      </pic:pic>
                    </a:graphicData>
                  </a:graphic>
                </wp:inline>
              </w:drawing>
            </w:r>
          </w:p>
          <w:p w14:paraId="21EFFDF3" w14:textId="77777777" w:rsidR="008177CF" w:rsidRPr="008177CF" w:rsidRDefault="008177CF" w:rsidP="008177CF">
            <w:pPr>
              <w:autoSpaceDE w:val="0"/>
              <w:autoSpaceDN w:val="0"/>
              <w:adjustRightInd w:val="0"/>
              <w:ind w:left="720"/>
              <w:jc w:val="both"/>
              <w:rPr>
                <w:rFonts w:eastAsia="Calibri"/>
                <w:color w:val="000000"/>
                <w:lang w:val="es-CO" w:eastAsia="es-CO"/>
              </w:rPr>
            </w:pPr>
            <w:r w:rsidRPr="008177CF">
              <w:rPr>
                <w:rFonts w:eastAsia="Calibri"/>
                <w:color w:val="000000"/>
                <w:lang w:val="es-CO" w:eastAsia="es-CO"/>
              </w:rPr>
              <w:t xml:space="preserve">Desde cualquier correo electrónico, puede enviar al buzón electrónico </w:t>
            </w:r>
            <w:hyperlink r:id="rId20" w:history="1">
              <w:r w:rsidRPr="008177CF">
                <w:rPr>
                  <w:rFonts w:eastAsia="Calibri"/>
                  <w:color w:val="0000FF"/>
                  <w:u w:val="single"/>
                  <w:lang w:val="es-CO" w:eastAsia="es-CO"/>
                </w:rPr>
                <w:t>siifnacion.facturaelectronica@minhacienda.gov.co</w:t>
              </w:r>
            </w:hyperlink>
            <w:r w:rsidRPr="008177CF">
              <w:rPr>
                <w:rFonts w:eastAsia="Calibri"/>
                <w:color w:val="000000"/>
                <w:lang w:val="es-CO"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0EEE119F" w14:textId="77777777" w:rsidR="008177CF" w:rsidRPr="008177CF" w:rsidRDefault="008177CF" w:rsidP="008177CF">
            <w:pPr>
              <w:autoSpaceDE w:val="0"/>
              <w:autoSpaceDN w:val="0"/>
              <w:adjustRightInd w:val="0"/>
              <w:ind w:left="720"/>
              <w:contextualSpacing/>
              <w:jc w:val="both"/>
              <w:rPr>
                <w:b/>
                <w:bCs/>
                <w:lang w:val="es-CO" w:eastAsia="es-CO"/>
              </w:rPr>
            </w:pPr>
            <w:r w:rsidRPr="008177CF">
              <w:rPr>
                <w:b/>
                <w:bCs/>
                <w:lang w:val="es-CO" w:eastAsia="es-CO"/>
              </w:rPr>
              <w:t>16-01-02-041;85-7-20033-2020;pepito.perez@correo.policia.gov.co</w:t>
            </w:r>
          </w:p>
          <w:p w14:paraId="5E26B908" w14:textId="77777777" w:rsidR="008177CF" w:rsidRPr="008177CF" w:rsidRDefault="008177CF" w:rsidP="008177CF">
            <w:pPr>
              <w:autoSpaceDE w:val="0"/>
              <w:autoSpaceDN w:val="0"/>
              <w:adjustRightInd w:val="0"/>
              <w:ind w:left="720"/>
              <w:contextualSpacing/>
              <w:jc w:val="both"/>
              <w:rPr>
                <w:color w:val="000000"/>
                <w:lang w:val="es-CO"/>
              </w:rPr>
            </w:pPr>
          </w:p>
          <w:p w14:paraId="0E95518F" w14:textId="77777777" w:rsidR="008177CF" w:rsidRPr="008177CF" w:rsidRDefault="008177CF" w:rsidP="008177CF">
            <w:pPr>
              <w:autoSpaceDE w:val="0"/>
              <w:autoSpaceDN w:val="0"/>
              <w:adjustRightInd w:val="0"/>
              <w:jc w:val="both"/>
              <w:rPr>
                <w:rFonts w:eastAsia="Calibri"/>
                <w:lang w:val="es-CO" w:eastAsia="en-US"/>
              </w:rPr>
            </w:pPr>
            <w:r w:rsidRPr="008177CF">
              <w:rPr>
                <w:rFonts w:eastAsia="Calibri"/>
                <w:lang w:val="es-CO" w:eastAsia="en-US"/>
              </w:rPr>
              <w:t xml:space="preserve">El contratista o proveedor, una vez haga su factura electrónica de venta tal como se indica, </w:t>
            </w:r>
            <w:r w:rsidRPr="008177CF">
              <w:rPr>
                <w:rFonts w:eastAsia="Calibri"/>
                <w:color w:val="000000"/>
                <w:lang w:val="es-CO" w:eastAsia="en-US"/>
              </w:rPr>
              <w:t xml:space="preserve">Le llegara una notificación </w:t>
            </w:r>
            <w:r w:rsidRPr="008177CF">
              <w:rPr>
                <w:rFonts w:eastAsia="Calibri"/>
                <w:lang w:val="es-CO" w:eastAsia="en-US"/>
              </w:rPr>
              <w:t xml:space="preserve">de factura electrónica de la entidad </w:t>
            </w:r>
            <w:r w:rsidRPr="008177CF">
              <w:rPr>
                <w:rFonts w:eastAsia="Calibri"/>
                <w:color w:val="000000"/>
                <w:lang w:val="es-CO" w:eastAsia="en-US"/>
              </w:rPr>
              <w:t xml:space="preserve">al correo electrónico del supervisor, indicando o notificando </w:t>
            </w:r>
            <w:r w:rsidRPr="008177CF">
              <w:rPr>
                <w:rFonts w:eastAsia="Calibri"/>
                <w:lang w:val="es-CO" w:eastAsia="en-US"/>
              </w:rPr>
              <w:t>que tiene un documento pendiente por aprobar en la plataforma Olimpia, que por obligación el supervisor debe ingresar a la plataforma Olimpia, y es donde el supervisor verifica la factura para que sea rechazada o aprobada la factura, una vez haga el paso por parte del supervisor de rechazo o aprobación, la entidad debe estar atento si le llega notificación de que aprobaron o rechazaron la factura, si la factura es rechazada el supervisor debe justificar el rechazo, pero si es aprobada puede proceder a radicar en físico la factura con todos sus soportes normales como han estado haciendo ante la oficina Central de Cuentas de la RASES 2</w:t>
            </w:r>
          </w:p>
          <w:p w14:paraId="116692C6" w14:textId="77777777" w:rsidR="008177CF" w:rsidRPr="008177CF" w:rsidRDefault="008177CF" w:rsidP="008177CF">
            <w:pPr>
              <w:autoSpaceDE w:val="0"/>
              <w:autoSpaceDN w:val="0"/>
              <w:adjustRightInd w:val="0"/>
              <w:jc w:val="both"/>
              <w:rPr>
                <w:rFonts w:eastAsia="Calibri"/>
                <w:color w:val="000000"/>
                <w:lang w:val="es-CO" w:eastAsia="en-US"/>
              </w:rPr>
            </w:pPr>
          </w:p>
          <w:p w14:paraId="271975C5" w14:textId="77777777" w:rsidR="008177CF" w:rsidRPr="008177CF" w:rsidRDefault="008177CF" w:rsidP="008177CF">
            <w:pPr>
              <w:autoSpaceDE w:val="0"/>
              <w:autoSpaceDN w:val="0"/>
              <w:adjustRightInd w:val="0"/>
              <w:jc w:val="both"/>
              <w:rPr>
                <w:rFonts w:eastAsia="Calibri"/>
                <w:color w:val="0D0D0D"/>
                <w:lang w:val="es-CO" w:eastAsia="en-US"/>
              </w:rPr>
            </w:pPr>
            <w:r w:rsidRPr="008177CF">
              <w:rPr>
                <w:rFonts w:eastAsia="Calibri"/>
                <w:color w:val="0D0D0D"/>
                <w:lang w:val="es-CO" w:eastAsia="en-US"/>
              </w:rPr>
              <w:t xml:space="preserve">Una vez radicada la factura por parte del adjudicatario contratista, el supervisor del contrato dentro de los (2) días hábiles siguientes a su recepción, deberá revisar los documentos y soportes para expedir el Recibo a Satisfacción Técnico-Económico y devolver la cuenta junto con los soportes a la Central de Cuentas para continuar con el trámite de pago respectivo. </w:t>
            </w:r>
          </w:p>
          <w:p w14:paraId="16C7D71E" w14:textId="77777777" w:rsidR="008177CF" w:rsidRPr="008177CF" w:rsidRDefault="008177CF" w:rsidP="008177CF">
            <w:pPr>
              <w:autoSpaceDE w:val="0"/>
              <w:autoSpaceDN w:val="0"/>
              <w:adjustRightInd w:val="0"/>
              <w:jc w:val="both"/>
              <w:rPr>
                <w:rFonts w:eastAsia="Calibri"/>
                <w:color w:val="000000"/>
                <w:lang w:val="es-CO" w:eastAsia="en-US"/>
              </w:rPr>
            </w:pPr>
          </w:p>
          <w:p w14:paraId="0B94577E" w14:textId="77777777" w:rsidR="008177CF" w:rsidRPr="008177CF" w:rsidRDefault="008177CF" w:rsidP="008177CF">
            <w:pPr>
              <w:autoSpaceDE w:val="0"/>
              <w:autoSpaceDN w:val="0"/>
              <w:adjustRightInd w:val="0"/>
              <w:jc w:val="both"/>
              <w:rPr>
                <w:rFonts w:eastAsia="Calibri"/>
                <w:color w:val="000000"/>
                <w:lang w:val="es-CO" w:eastAsia="en-US"/>
              </w:rPr>
            </w:pPr>
            <w:r w:rsidRPr="008177CF">
              <w:rPr>
                <w:rFonts w:eastAsia="Calibri"/>
                <w:color w:val="0D0D0D"/>
                <w:lang w:val="es-CO" w:eastAsia="en-US"/>
              </w:rPr>
              <w:t xml:space="preserve">El recibo a satisfacción, aunque se encuentre suscrito por el supervisor del contrato, no implica el recibo o aprobación definitiva por parte de la POLICIA NACIONAL y, por consiguiente, no exime al CONTRATISTA de su responsabilidad en cuanto a la calidad del bien o de cualquier otra obligación contractual o de responsabilidad civil. </w:t>
            </w:r>
          </w:p>
          <w:p w14:paraId="54ED3C16" w14:textId="77777777" w:rsidR="008177CF" w:rsidRPr="008177CF" w:rsidRDefault="008177CF" w:rsidP="008177CF">
            <w:pPr>
              <w:autoSpaceDE w:val="0"/>
              <w:autoSpaceDN w:val="0"/>
              <w:adjustRightInd w:val="0"/>
              <w:jc w:val="both"/>
              <w:rPr>
                <w:rFonts w:eastAsia="Calibri"/>
                <w:lang w:val="es-CO" w:eastAsia="en-US"/>
              </w:rPr>
            </w:pPr>
            <w:r w:rsidRPr="008177CF">
              <w:rPr>
                <w:rFonts w:eastAsia="Calibri"/>
                <w:lang w:val="es-CO" w:eastAsia="en-US"/>
              </w:rPr>
              <w:t xml:space="preserve">Teniendo en cuenta lo anterior, se hace claridad a la facturación electrónica, los contratistas prestadores de bienes y/o servicios, una vez envíen la factura electrónica al correo antes mencionado, deberá seguir radicando físicamente como se ha venido haciendo en la oficina de Central de Cuentas RASES No. 2, factura original con sus respectivos soportes originales y firmado a que haya lugar. </w:t>
            </w:r>
          </w:p>
          <w:p w14:paraId="2C27047D" w14:textId="77777777" w:rsidR="008177CF" w:rsidRPr="008177CF" w:rsidRDefault="008177CF" w:rsidP="008177CF">
            <w:pPr>
              <w:jc w:val="both"/>
              <w:rPr>
                <w:rFonts w:eastAsia="Calibri"/>
                <w:b/>
                <w:u w:val="single"/>
                <w:lang w:val="es-CO" w:eastAsia="en-US"/>
              </w:rPr>
            </w:pPr>
          </w:p>
          <w:p w14:paraId="6FE409D9" w14:textId="77777777" w:rsidR="008177CF" w:rsidRPr="008177CF" w:rsidRDefault="008177CF" w:rsidP="008177CF">
            <w:pPr>
              <w:jc w:val="both"/>
              <w:rPr>
                <w:rFonts w:eastAsia="Calibri"/>
                <w:lang w:val="es-CO" w:eastAsia="en-US"/>
              </w:rPr>
            </w:pPr>
            <w:r w:rsidRPr="008177CF">
              <w:rPr>
                <w:rFonts w:eastAsia="Calibri"/>
                <w:b/>
                <w:u w:val="single"/>
                <w:lang w:val="es-CO" w:eastAsia="en-US"/>
              </w:rPr>
              <w:t>CAUSALES DE NO PAGO</w:t>
            </w:r>
            <w:r w:rsidRPr="008177CF">
              <w:rPr>
                <w:rFonts w:eastAsia="Calibri"/>
                <w:lang w:val="es-CO" w:eastAsia="en-US"/>
              </w:rPr>
              <w:t>:</w:t>
            </w:r>
          </w:p>
          <w:p w14:paraId="1A5AACE4" w14:textId="77777777" w:rsidR="008177CF" w:rsidRPr="008177CF" w:rsidRDefault="008177CF" w:rsidP="008177CF">
            <w:pPr>
              <w:jc w:val="both"/>
              <w:rPr>
                <w:rFonts w:eastAsia="Calibri"/>
                <w:lang w:val="es-ES" w:eastAsia="en-US"/>
              </w:rPr>
            </w:pPr>
          </w:p>
          <w:p w14:paraId="23A75F67" w14:textId="77777777" w:rsidR="008177CF" w:rsidRPr="008177CF" w:rsidRDefault="008177CF" w:rsidP="008177CF">
            <w:pPr>
              <w:numPr>
                <w:ilvl w:val="0"/>
                <w:numId w:val="10"/>
              </w:numPr>
              <w:spacing w:after="160" w:line="259" w:lineRule="auto"/>
              <w:ind w:left="567" w:hanging="425"/>
              <w:contextualSpacing/>
              <w:jc w:val="both"/>
              <w:rPr>
                <w:rFonts w:eastAsia="Calibri"/>
                <w:lang w:val="es-CO" w:eastAsia="en-US"/>
              </w:rPr>
            </w:pPr>
            <w:r w:rsidRPr="008177CF">
              <w:rPr>
                <w:rFonts w:eastAsia="Calibri"/>
                <w:lang w:val="es-CO" w:eastAsia="en-US"/>
              </w:rPr>
              <w:t>Todo servicio ambulatorio (primera vez o control) que no cuente con formato de autorización por parte de la central de autorizaciones de la Regional de aseguramiento en salud No. 2</w:t>
            </w:r>
            <w:r w:rsidRPr="008177CF">
              <w:rPr>
                <w:rFonts w:eastAsia="Calibri"/>
                <w:shd w:val="clear" w:color="auto" w:fill="FFFFFF"/>
                <w:lang w:val="es-CO" w:eastAsia="en-US"/>
              </w:rPr>
              <w:t xml:space="preserve"> y la central de autorizaciones de referencia Nacional de la Dirección de Sanidad.</w:t>
            </w:r>
          </w:p>
          <w:p w14:paraId="6703AB36" w14:textId="77777777" w:rsidR="008177CF" w:rsidRPr="008177CF" w:rsidRDefault="008177CF" w:rsidP="008177CF">
            <w:pPr>
              <w:numPr>
                <w:ilvl w:val="0"/>
                <w:numId w:val="10"/>
              </w:numPr>
              <w:spacing w:after="160" w:line="259" w:lineRule="auto"/>
              <w:ind w:left="567" w:hanging="425"/>
              <w:contextualSpacing/>
              <w:jc w:val="both"/>
              <w:rPr>
                <w:rFonts w:eastAsia="Calibri"/>
                <w:lang w:val="es-CO" w:eastAsia="en-US"/>
              </w:rPr>
            </w:pPr>
            <w:r w:rsidRPr="008177CF">
              <w:rPr>
                <w:rFonts w:eastAsia="Calibri"/>
                <w:lang w:val="es-CO" w:eastAsia="en-US"/>
              </w:rPr>
              <w:t xml:space="preserve">Toda urgencia, que no cuente con código de notificación por parte de la central de autorización de Referencia y Contrarreferencia, salvo que se hayan agotado los procedimientos de notificación establecidos en el Decreto 4747 MINPROTECCIÓN de 2007 y Resolución 3047 MINPROTECCIÓN de 2008. </w:t>
            </w:r>
          </w:p>
          <w:p w14:paraId="12CC2AAF" w14:textId="77777777" w:rsidR="008177CF" w:rsidRPr="008177CF" w:rsidRDefault="008177CF" w:rsidP="008177CF">
            <w:pPr>
              <w:numPr>
                <w:ilvl w:val="0"/>
                <w:numId w:val="10"/>
              </w:numPr>
              <w:spacing w:after="160" w:line="259" w:lineRule="auto"/>
              <w:ind w:left="567" w:hanging="425"/>
              <w:contextualSpacing/>
              <w:jc w:val="both"/>
              <w:rPr>
                <w:rFonts w:eastAsia="Calibri"/>
                <w:lang w:val="es-CO" w:eastAsia="en-US"/>
              </w:rPr>
            </w:pPr>
            <w:r w:rsidRPr="008177CF">
              <w:rPr>
                <w:rFonts w:eastAsia="Calibri"/>
                <w:lang w:val="es-CO" w:eastAsia="en-US"/>
              </w:rPr>
              <w:t>Atención más allá de la atención inicial de urgencias, si no se han surtido los trámites de notificación previstos en el Decreto 4747/2007.</w:t>
            </w:r>
          </w:p>
          <w:p w14:paraId="3D8E3CEA" w14:textId="77777777" w:rsidR="008177CF" w:rsidRPr="008177CF" w:rsidRDefault="008177CF" w:rsidP="008177CF">
            <w:pPr>
              <w:numPr>
                <w:ilvl w:val="0"/>
                <w:numId w:val="10"/>
              </w:numPr>
              <w:spacing w:after="160" w:line="259" w:lineRule="auto"/>
              <w:ind w:left="567" w:hanging="425"/>
              <w:contextualSpacing/>
              <w:jc w:val="both"/>
              <w:rPr>
                <w:rFonts w:eastAsia="Calibri"/>
                <w:lang w:val="es-CO" w:eastAsia="en-US"/>
              </w:rPr>
            </w:pPr>
            <w:r w:rsidRPr="008177CF">
              <w:rPr>
                <w:rFonts w:eastAsia="Calibri"/>
                <w:lang w:val="es-CO" w:eastAsia="en-US"/>
              </w:rPr>
              <w:t>Todo procedimiento adicional no autorizado, salvo que se haya prestado atendiendo un riesgo inminente para la vida del paciente.</w:t>
            </w:r>
          </w:p>
          <w:p w14:paraId="14C39F79" w14:textId="77777777" w:rsidR="008177CF" w:rsidRPr="008177CF" w:rsidRDefault="008177CF" w:rsidP="008177CF">
            <w:pPr>
              <w:numPr>
                <w:ilvl w:val="0"/>
                <w:numId w:val="10"/>
              </w:numPr>
              <w:spacing w:after="160" w:line="259" w:lineRule="auto"/>
              <w:ind w:left="567" w:hanging="425"/>
              <w:contextualSpacing/>
              <w:jc w:val="both"/>
              <w:rPr>
                <w:rFonts w:eastAsia="Calibri"/>
                <w:lang w:val="es-CO" w:eastAsia="en-US"/>
              </w:rPr>
            </w:pPr>
            <w:r w:rsidRPr="008177CF">
              <w:rPr>
                <w:rFonts w:eastAsia="Calibri"/>
                <w:lang w:eastAsia="en-US"/>
              </w:rPr>
              <w:t xml:space="preserve">El contratista se obliga a reportar dentro de los siguientes </w:t>
            </w:r>
            <w:r w:rsidRPr="008177CF">
              <w:rPr>
                <w:rFonts w:eastAsia="Calibri"/>
                <w:b/>
                <w:i/>
                <w:u w:val="single"/>
                <w:lang w:eastAsia="en-US"/>
              </w:rPr>
              <w:t>cinco días a su ocurrencia</w:t>
            </w:r>
            <w:r w:rsidRPr="008177CF">
              <w:rPr>
                <w:rFonts w:eastAsia="Calibri"/>
                <w:lang w:eastAsia="en-US"/>
              </w:rPr>
              <w:t>, eventos adversos e incidentes presentados en ejecución del contrato, con su respectivo análisis e implementación de un plan de mejora al supervisor del contrato y ordenador del gasto, asumiendo los costos de salud derivados del evento adverso. (Dicho reporte se debe consignar en el formato 3SS-FR-006 Reporte de Incidentes y Eventos Adversos.</w:t>
            </w:r>
          </w:p>
          <w:p w14:paraId="2FC99CDB" w14:textId="77777777" w:rsidR="008177CF" w:rsidRPr="008177CF" w:rsidRDefault="008177CF" w:rsidP="008177CF">
            <w:pPr>
              <w:numPr>
                <w:ilvl w:val="0"/>
                <w:numId w:val="10"/>
              </w:numPr>
              <w:spacing w:after="160" w:line="259" w:lineRule="auto"/>
              <w:ind w:left="567" w:hanging="425"/>
              <w:jc w:val="both"/>
              <w:rPr>
                <w:rFonts w:eastAsia="Calibri"/>
                <w:lang w:val="es-MX" w:eastAsia="en-US"/>
              </w:rPr>
            </w:pPr>
            <w:r w:rsidRPr="008177CF">
              <w:rPr>
                <w:rFonts w:eastAsia="Calibri"/>
                <w:lang w:val="es-MX" w:eastAsia="en-US"/>
              </w:rPr>
              <w:t xml:space="preserve">Bien o servicio para administración urgente o tutela, que esté fuera del Plan de beneficios del </w:t>
            </w:r>
            <w:r w:rsidRPr="008177CF">
              <w:rPr>
                <w:rFonts w:eastAsia="Calibri"/>
                <w:lang w:val="es-CO" w:eastAsia="en-US"/>
              </w:rPr>
              <w:t>Subsistema de Salud de la Policía Nacional (</w:t>
            </w:r>
            <w:r w:rsidRPr="008177CF">
              <w:rPr>
                <w:rFonts w:eastAsia="Calibri"/>
                <w:lang w:val="es-MX" w:eastAsia="en-US"/>
              </w:rPr>
              <w:t>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6493445D" w14:textId="77777777" w:rsidR="008177CF" w:rsidRPr="008177CF" w:rsidRDefault="008177CF" w:rsidP="008177CF">
            <w:pPr>
              <w:numPr>
                <w:ilvl w:val="0"/>
                <w:numId w:val="10"/>
              </w:numPr>
              <w:spacing w:after="160" w:line="259" w:lineRule="auto"/>
              <w:ind w:left="567" w:hanging="425"/>
              <w:jc w:val="both"/>
              <w:rPr>
                <w:rFonts w:eastAsia="Calibri"/>
                <w:lang w:val="es-MX" w:eastAsia="en-US"/>
              </w:rPr>
            </w:pPr>
            <w:r w:rsidRPr="008177CF">
              <w:rPr>
                <w:rFonts w:eastAsia="Calibri"/>
                <w:lang w:val="es-CO" w:eastAsia="en-US"/>
              </w:rPr>
              <w:t xml:space="preserve">Las contempladas en la Resolución 3047 MINPROTECCIÓN de 2008, </w:t>
            </w:r>
          </w:p>
          <w:p w14:paraId="00B29694" w14:textId="77777777" w:rsidR="008177CF" w:rsidRPr="008177CF" w:rsidRDefault="008177CF" w:rsidP="008177CF">
            <w:pPr>
              <w:numPr>
                <w:ilvl w:val="0"/>
                <w:numId w:val="10"/>
              </w:numPr>
              <w:spacing w:after="160" w:line="259" w:lineRule="auto"/>
              <w:ind w:left="567" w:hanging="425"/>
              <w:jc w:val="both"/>
              <w:rPr>
                <w:rFonts w:eastAsia="Calibri"/>
                <w:lang w:val="es-MX" w:eastAsia="en-US"/>
              </w:rPr>
            </w:pPr>
            <w:r w:rsidRPr="008177CF">
              <w:rPr>
                <w:rFonts w:eastAsia="Calibri"/>
                <w:lang w:val="es-CO" w:eastAsia="en-US"/>
              </w:rPr>
              <w:t>Resolución 416 MINPROTECCIÓN de 2009 y demás normas que las modifiquen o adicionen.</w:t>
            </w:r>
          </w:p>
          <w:p w14:paraId="5E4769BB" w14:textId="77777777" w:rsidR="008177CF" w:rsidRPr="008177CF" w:rsidRDefault="008177CF" w:rsidP="008177CF">
            <w:pPr>
              <w:numPr>
                <w:ilvl w:val="0"/>
                <w:numId w:val="10"/>
              </w:numPr>
              <w:spacing w:after="160" w:line="259" w:lineRule="auto"/>
              <w:ind w:left="567" w:hanging="425"/>
              <w:jc w:val="both"/>
              <w:rPr>
                <w:rFonts w:eastAsia="Calibri"/>
                <w:lang w:val="es-MX" w:eastAsia="en-US"/>
              </w:rPr>
            </w:pPr>
            <w:r w:rsidRPr="008177CF">
              <w:rPr>
                <w:rFonts w:eastAsia="Calibri"/>
                <w:lang w:val="es-MX" w:eastAsia="en-US"/>
              </w:rPr>
              <w:t xml:space="preserve">El incumplimiento </w:t>
            </w:r>
            <w:r w:rsidRPr="008177CF">
              <w:rPr>
                <w:rFonts w:eastAsia="Calibri"/>
                <w:lang w:val="es-CO" w:eastAsia="en-US"/>
              </w:rPr>
              <w:t>al decreto 2242 de 2015, la Resolución No 000020 de 26-03-2019</w:t>
            </w:r>
            <w:r w:rsidRPr="008177CF">
              <w:rPr>
                <w:rFonts w:eastAsia="Calibri"/>
                <w:lang w:val="es-MX" w:eastAsia="en-US"/>
              </w:rPr>
              <w:t xml:space="preserve"> </w:t>
            </w:r>
            <w:r w:rsidRPr="008177CF">
              <w:rPr>
                <w:rFonts w:eastAsia="Calibri"/>
                <w:lang w:val="es-CO" w:eastAsia="en-US"/>
              </w:rPr>
              <w:t>expedida por la Dirección de Impuesto y Aduanas Nacionales DIAN y circular CR-016 Proceso de Recepción de Facturas Electrónicas de Venta, Notas Débito y notas Crédito, expedida por el Ministerio de Hacienda y Crédito Público (SISTEMA INTEGRADO DE INFORMACION FINANCIERA SIIF NACION).</w:t>
            </w:r>
          </w:p>
          <w:p w14:paraId="20F30EB6" w14:textId="393ED3FB" w:rsidR="008177CF" w:rsidRPr="00D563DB" w:rsidRDefault="008177CF" w:rsidP="008177CF">
            <w:pPr>
              <w:numPr>
                <w:ilvl w:val="0"/>
                <w:numId w:val="10"/>
              </w:numPr>
              <w:spacing w:after="160" w:line="259" w:lineRule="auto"/>
              <w:ind w:left="567" w:hanging="425"/>
              <w:jc w:val="both"/>
              <w:rPr>
                <w:rFonts w:eastAsia="Calibri"/>
                <w:lang w:val="es-MX" w:eastAsia="en-US"/>
              </w:rPr>
            </w:pPr>
            <w:r w:rsidRPr="008177CF">
              <w:rPr>
                <w:rFonts w:eastAsia="Calibri"/>
                <w:lang w:val="es-MX" w:eastAsia="en-US"/>
              </w:rPr>
              <w:t xml:space="preserve">El incumplimiento del </w:t>
            </w:r>
            <w:r w:rsidRPr="008177CF">
              <w:rPr>
                <w:rFonts w:eastAsia="Calibri"/>
                <w:lang w:val="es-CO" w:eastAsia="en-US"/>
              </w:rPr>
              <w:t xml:space="preserve">Prestador del Servicio de Salud de la Red externa, no realice el cargue de los </w:t>
            </w:r>
            <w:r w:rsidRPr="008177CF">
              <w:rPr>
                <w:rFonts w:eastAsia="Calibri"/>
                <w:b/>
                <w:lang w:val="es-CO" w:eastAsia="en-US"/>
              </w:rPr>
              <w:t>Registros Individuales de Prestación de Servicios de Salud</w:t>
            </w:r>
            <w:r w:rsidRPr="008177CF">
              <w:rPr>
                <w:rFonts w:eastAsia="Calibri"/>
                <w:lang w:val="es-CO" w:eastAsia="en-US"/>
              </w:rPr>
              <w:t xml:space="preserve"> </w:t>
            </w:r>
            <w:r w:rsidRPr="008177CF">
              <w:rPr>
                <w:rFonts w:eastAsia="Calibri"/>
                <w:b/>
                <w:lang w:val="es-CO" w:eastAsia="en-US"/>
              </w:rPr>
              <w:t>(RIPS)</w:t>
            </w:r>
            <w:r w:rsidRPr="008177CF">
              <w:rPr>
                <w:rFonts w:eastAsia="Calibri"/>
                <w:lang w:val="es-CO" w:eastAsia="en-US"/>
              </w:rPr>
              <w:t xml:space="preserve"> en el módulo de radicación cuentas médicas de la Dirección de Sanidad, (RECUM).</w:t>
            </w:r>
          </w:p>
          <w:p w14:paraId="27883090" w14:textId="77777777" w:rsidR="008177CF" w:rsidRPr="008177CF" w:rsidRDefault="008177CF" w:rsidP="008177CF">
            <w:pPr>
              <w:jc w:val="both"/>
              <w:rPr>
                <w:rFonts w:eastAsia="Calibri"/>
                <w:b/>
                <w:szCs w:val="22"/>
                <w:lang w:val="es-CO" w:eastAsia="en-US"/>
              </w:rPr>
            </w:pPr>
            <w:r w:rsidRPr="008177CF">
              <w:rPr>
                <w:rFonts w:eastAsia="Calibri"/>
                <w:b/>
                <w:lang w:val="es-CO" w:eastAsia="en-US"/>
              </w:rPr>
              <w:t xml:space="preserve">NOTA - PLATAFORMA SECOP II: </w:t>
            </w:r>
            <w:r w:rsidRPr="008177CF">
              <w:rPr>
                <w:rFonts w:eastAsia="Calibri"/>
                <w:bCs/>
                <w:color w:val="000000"/>
                <w:lang w:val="es-CO" w:eastAsia="es-CO"/>
              </w:rPr>
              <w:t>El oferente a quien se le adjudique el presente proceso deberá cargar la respectiva cuenta de cobro en la PLATAFORMA SECOP II, con el fin de que esta sea verificada por el supervisor del contrato y poder realizar el respectivo pago.</w:t>
            </w:r>
          </w:p>
          <w:p w14:paraId="2EBBD2FD" w14:textId="77777777" w:rsidR="008177CF" w:rsidRPr="008177CF" w:rsidRDefault="008177CF" w:rsidP="008177CF">
            <w:pPr>
              <w:jc w:val="both"/>
              <w:rPr>
                <w:rFonts w:eastAsia="Calibri"/>
                <w:b/>
                <w:szCs w:val="22"/>
                <w:lang w:val="es-CO" w:eastAsia="en-US"/>
              </w:rPr>
            </w:pPr>
          </w:p>
          <w:p w14:paraId="769A031B" w14:textId="77777777" w:rsidR="008177CF" w:rsidRPr="008177CF" w:rsidRDefault="008177CF" w:rsidP="008177CF">
            <w:pPr>
              <w:spacing w:line="259" w:lineRule="auto"/>
              <w:ind w:right="-93"/>
              <w:jc w:val="both"/>
              <w:rPr>
                <w:rFonts w:eastAsia="Calibri"/>
                <w:color w:val="000000"/>
                <w:lang w:val="es-ES"/>
              </w:rPr>
            </w:pPr>
            <w:r w:rsidRPr="008177CF">
              <w:rPr>
                <w:rFonts w:eastAsia="Calibri"/>
                <w:color w:val="000000"/>
                <w:lang w:val="es-ES"/>
              </w:rPr>
              <w:t xml:space="preserve">Si los documentos en referencia son devueltos por la Regional de Aseguramiento en Salud No. 2, por inconsistencias como la mala liquidación frente a los valores entre el contrato y la factura o la suma de la misma, regional de aseguramiento en salud No. 2, se obliga a la asignación nuevamente del turno, siempre y cuando se hubieren subsanado las observaciones y se haya cumplido con el tramite documental dentro del plazo indicado.  </w:t>
            </w:r>
          </w:p>
          <w:p w14:paraId="0D7622CA" w14:textId="77777777" w:rsidR="008177CF" w:rsidRPr="008177CF" w:rsidRDefault="008177CF" w:rsidP="008177CF">
            <w:pPr>
              <w:spacing w:line="259" w:lineRule="auto"/>
              <w:ind w:right="-93"/>
              <w:jc w:val="both"/>
              <w:rPr>
                <w:rFonts w:eastAsia="Calibri"/>
                <w:color w:val="000000"/>
                <w:lang w:val="es-ES"/>
              </w:rPr>
            </w:pPr>
          </w:p>
          <w:p w14:paraId="7E35AD74" w14:textId="1F921B60" w:rsidR="00C851F3" w:rsidRPr="008177CF" w:rsidRDefault="008177CF" w:rsidP="008177CF">
            <w:pPr>
              <w:jc w:val="both"/>
              <w:rPr>
                <w:rFonts w:eastAsia="Calibri"/>
                <w:highlight w:val="cyan"/>
                <w:lang w:val="es-CO" w:eastAsia="en-US"/>
              </w:rPr>
            </w:pPr>
            <w:r w:rsidRPr="008177CF">
              <w:rPr>
                <w:rFonts w:eastAsia="Calibri"/>
                <w:color w:val="000000"/>
                <w:lang w:val="es-ES"/>
              </w:rPr>
              <w:t>Todas las demoras que se presenten por estos conceptos serán de responsabilidad del CONTRATISTA, quien no tendrá por ello derecho al pago de intereses o compensación de ninguna naturaleza</w:t>
            </w:r>
            <w:r w:rsidRPr="008177CF">
              <w:rPr>
                <w:rFonts w:eastAsia="Calibri"/>
                <w:lang w:val="es-ES" w:eastAsia="en-US"/>
              </w:rPr>
              <w:t>.</w:t>
            </w:r>
          </w:p>
        </w:tc>
      </w:tr>
      <w:tr w:rsidR="00AD6484" w:rsidRPr="00C7153B" w14:paraId="5A6107F2"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53F7D43" w14:textId="77777777" w:rsidR="00AD6484" w:rsidRPr="0061629E" w:rsidRDefault="00AD6484" w:rsidP="00834B2D">
            <w:pPr>
              <w:pStyle w:val="Textoindependiente"/>
              <w:spacing w:line="276" w:lineRule="auto"/>
              <w:jc w:val="center"/>
              <w:rPr>
                <w:rFonts w:cs="Arial"/>
                <w:b/>
                <w:bCs/>
                <w:sz w:val="20"/>
              </w:rPr>
            </w:pPr>
            <w:r w:rsidRPr="0061629E">
              <w:rPr>
                <w:rFonts w:cs="Arial"/>
                <w:b/>
                <w:bCs/>
                <w:sz w:val="20"/>
              </w:rPr>
              <w:t>Causales de rechazo de la propuesta o declaratoria desierta del proceso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ED05B50" w14:textId="77777777" w:rsidR="00615A92" w:rsidRPr="0061629E" w:rsidRDefault="00615A92" w:rsidP="00615A92">
            <w:pPr>
              <w:spacing w:line="276" w:lineRule="auto"/>
              <w:jc w:val="both"/>
            </w:pPr>
            <w:r w:rsidRPr="0061629E">
              <w:t>Son causales para el rechazo de las propuestas, las siguientes:</w:t>
            </w:r>
          </w:p>
          <w:p w14:paraId="6A4BD68A" w14:textId="77777777" w:rsidR="00615A92" w:rsidRPr="0061629E" w:rsidRDefault="00615A92" w:rsidP="00615A92">
            <w:pPr>
              <w:spacing w:line="276" w:lineRule="auto"/>
              <w:jc w:val="both"/>
            </w:pPr>
          </w:p>
          <w:p w14:paraId="4E59080E" w14:textId="71D058E2" w:rsidR="00EE5C3D" w:rsidRPr="0061629E" w:rsidRDefault="00615A92" w:rsidP="00C43610">
            <w:pPr>
              <w:numPr>
                <w:ilvl w:val="0"/>
                <w:numId w:val="33"/>
              </w:numPr>
              <w:spacing w:line="276" w:lineRule="auto"/>
              <w:ind w:left="355" w:hanging="355"/>
              <w:jc w:val="both"/>
              <w:rPr>
                <w:color w:val="000000"/>
                <w:szCs w:val="24"/>
                <w:lang w:val="es-CO" w:eastAsia="es-CO"/>
              </w:rPr>
            </w:pPr>
            <w:r w:rsidRPr="0061629E">
              <w:rPr>
                <w:color w:val="000000"/>
                <w:szCs w:val="24"/>
                <w:bdr w:val="none" w:sz="0" w:space="0" w:color="auto" w:frame="1"/>
                <w:lang w:val="es-CO" w:eastAsia="es-CO"/>
              </w:rPr>
              <w:t>Cuando se compruebe que un proponente ha interferido, influenciado u obtenido correspondencia interna, proyectos de concepto de evaluación o de respuesta a observaciones, no enviados oficialmente a los proponentes. </w:t>
            </w:r>
          </w:p>
          <w:p w14:paraId="60EEC7EA" w14:textId="16E7E502" w:rsidR="00C43610" w:rsidRPr="0061629E" w:rsidRDefault="00615A92" w:rsidP="00C43610">
            <w:pPr>
              <w:numPr>
                <w:ilvl w:val="0"/>
                <w:numId w:val="33"/>
              </w:numPr>
              <w:spacing w:beforeAutospacing="1" w:afterAutospacing="1" w:line="276" w:lineRule="auto"/>
              <w:jc w:val="both"/>
              <w:rPr>
                <w:color w:val="000000"/>
                <w:szCs w:val="24"/>
                <w:lang w:val="es-CO" w:eastAsia="es-CO"/>
              </w:rPr>
            </w:pPr>
            <w:r w:rsidRPr="0061629E">
              <w:rPr>
                <w:color w:val="000000"/>
                <w:szCs w:val="24"/>
                <w:bdr w:val="none" w:sz="0" w:space="0" w:color="auto" w:frame="1"/>
                <w:lang w:val="es-CO" w:eastAsia="es-CO"/>
              </w:rPr>
              <w:t>Cuando se compruebe confabulación entre los proponentes que altere de cualquier manera la aplicación del principio de selección objetiva. </w:t>
            </w:r>
          </w:p>
          <w:p w14:paraId="628DF78B" w14:textId="77777777" w:rsidR="00615A92" w:rsidRPr="0061629E" w:rsidRDefault="00615A92" w:rsidP="00615A92">
            <w:pPr>
              <w:numPr>
                <w:ilvl w:val="0"/>
                <w:numId w:val="33"/>
              </w:numPr>
              <w:spacing w:beforeAutospacing="1" w:afterAutospacing="1" w:line="276" w:lineRule="auto"/>
              <w:jc w:val="both"/>
              <w:rPr>
                <w:color w:val="000000"/>
                <w:szCs w:val="24"/>
                <w:lang w:val="es-CO" w:eastAsia="es-CO"/>
              </w:rPr>
            </w:pPr>
            <w:r w:rsidRPr="0061629E">
              <w:rPr>
                <w:color w:val="000000"/>
                <w:szCs w:val="24"/>
                <w:bdr w:val="none" w:sz="0" w:space="0" w:color="auto" w:frame="1"/>
                <w:lang w:val="es-CO" w:eastAsia="es-CO"/>
              </w:rPr>
              <w:t>Cuando el proponente o alguno de sus integrantes se encuentre incurso en las causales de inhabilidades o incompatibilidades fijadas por la Constitución y la Ley. </w:t>
            </w:r>
          </w:p>
          <w:p w14:paraId="7B5E7AA4" w14:textId="77777777" w:rsidR="00615A92" w:rsidRPr="0061629E" w:rsidRDefault="00615A92" w:rsidP="00615A92">
            <w:pPr>
              <w:numPr>
                <w:ilvl w:val="0"/>
                <w:numId w:val="33"/>
              </w:numPr>
              <w:spacing w:beforeAutospacing="1" w:afterAutospacing="1" w:line="276" w:lineRule="auto"/>
              <w:jc w:val="both"/>
              <w:rPr>
                <w:color w:val="000000"/>
                <w:szCs w:val="24"/>
                <w:lang w:val="es-CO" w:eastAsia="es-CO"/>
              </w:rPr>
            </w:pPr>
            <w:r w:rsidRPr="0061629E">
              <w:rPr>
                <w:color w:val="000000"/>
                <w:szCs w:val="24"/>
                <w:bdr w:val="none" w:sz="0" w:space="0" w:color="auto" w:frame="1"/>
                <w:lang w:val="es-CO" w:eastAsia="es-CO"/>
              </w:rPr>
              <w:t>Cuando en la propuesta se encuentre información o documentos que no correspondan a la realidad que le permita cumplir un requisito mínimo. </w:t>
            </w:r>
          </w:p>
          <w:p w14:paraId="7293DC09" w14:textId="77777777" w:rsidR="00615A92" w:rsidRPr="0061629E" w:rsidRDefault="00615A92" w:rsidP="00615A92">
            <w:pPr>
              <w:numPr>
                <w:ilvl w:val="0"/>
                <w:numId w:val="33"/>
              </w:numPr>
              <w:spacing w:beforeAutospacing="1" w:afterAutospacing="1" w:line="276" w:lineRule="auto"/>
              <w:jc w:val="both"/>
              <w:rPr>
                <w:color w:val="000000"/>
                <w:szCs w:val="24"/>
                <w:lang w:val="es-CO" w:eastAsia="es-CO"/>
              </w:rPr>
            </w:pPr>
            <w:r w:rsidRPr="0061629E">
              <w:rPr>
                <w:color w:val="000000"/>
                <w:szCs w:val="24"/>
                <w:bdr w:val="none" w:sz="0" w:space="0" w:color="auto" w:frame="1"/>
                <w:lang w:val="es-CO" w:eastAsia="es-CO"/>
              </w:rPr>
              <w:t>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 </w:t>
            </w:r>
          </w:p>
          <w:p w14:paraId="2D6D4C38" w14:textId="77777777" w:rsidR="00615A92" w:rsidRPr="0061629E" w:rsidRDefault="00615A92" w:rsidP="00615A92">
            <w:pPr>
              <w:numPr>
                <w:ilvl w:val="0"/>
                <w:numId w:val="33"/>
              </w:numPr>
              <w:spacing w:beforeAutospacing="1" w:afterAutospacing="1" w:line="276" w:lineRule="auto"/>
              <w:jc w:val="both"/>
              <w:rPr>
                <w:color w:val="000000"/>
                <w:szCs w:val="24"/>
                <w:lang w:val="es-CO" w:eastAsia="es-CO"/>
              </w:rPr>
            </w:pPr>
            <w:r w:rsidRPr="0061629E">
              <w:rPr>
                <w:color w:val="000000"/>
                <w:szCs w:val="24"/>
                <w:bdr w:val="none" w:sz="0" w:space="0" w:color="auto" w:frame="1"/>
                <w:lang w:val="es-CO" w:eastAsia="es-CO"/>
              </w:rPr>
              <w:t>Cuando el oferente sea persona jurídica y se encuentre incurso en alguna de las causales de disolución o liquidación proferidas por autoridad competente. </w:t>
            </w:r>
          </w:p>
          <w:p w14:paraId="5511B910" w14:textId="77777777" w:rsidR="00615A92" w:rsidRPr="0061629E" w:rsidRDefault="00615A92" w:rsidP="00615A92">
            <w:pPr>
              <w:numPr>
                <w:ilvl w:val="0"/>
                <w:numId w:val="33"/>
              </w:numPr>
              <w:spacing w:beforeAutospacing="1" w:afterAutospacing="1" w:line="276" w:lineRule="auto"/>
              <w:jc w:val="both"/>
              <w:rPr>
                <w:color w:val="000000"/>
                <w:szCs w:val="24"/>
                <w:lang w:val="es-CO" w:eastAsia="es-CO"/>
              </w:rPr>
            </w:pPr>
            <w:r w:rsidRPr="0061629E">
              <w:rPr>
                <w:color w:val="000000"/>
                <w:szCs w:val="24"/>
                <w:bdr w:val="none" w:sz="0" w:space="0" w:color="auto" w:frame="1"/>
                <w:lang w:val="es-CO" w:eastAsia="es-CO"/>
              </w:rPr>
              <w:t>Cuando se presente más de una oferta por un mismo oferente o se ostente la calidad de representante legal o socio de más de una persona jurídica participante en el presente proceso de selección. </w:t>
            </w:r>
          </w:p>
          <w:p w14:paraId="23F587E9" w14:textId="77777777" w:rsidR="00615A92" w:rsidRPr="0061629E" w:rsidRDefault="00615A92" w:rsidP="00615A92">
            <w:pPr>
              <w:numPr>
                <w:ilvl w:val="0"/>
                <w:numId w:val="33"/>
              </w:numPr>
              <w:spacing w:beforeAutospacing="1" w:afterAutospacing="1" w:line="276" w:lineRule="auto"/>
              <w:jc w:val="both"/>
              <w:rPr>
                <w:color w:val="000000"/>
                <w:szCs w:val="24"/>
                <w:lang w:val="es-CO" w:eastAsia="es-CO"/>
              </w:rPr>
            </w:pPr>
            <w:r w:rsidRPr="0061629E">
              <w:rPr>
                <w:color w:val="000000"/>
                <w:szCs w:val="24"/>
                <w:bdr w:val="none" w:sz="0" w:space="0" w:color="auto" w:frame="1"/>
                <w:lang w:val="es-CO" w:eastAsia="es-CO"/>
              </w:rPr>
              <w:t>Cuando el valor de la propuesta contenga precios artificialmente bajos, previo el agotamiento del procedimiento establecido.  </w:t>
            </w:r>
          </w:p>
          <w:p w14:paraId="1D6BBB1B" w14:textId="77777777" w:rsidR="00615A92" w:rsidRPr="0061629E" w:rsidRDefault="00615A92" w:rsidP="00615A92">
            <w:pPr>
              <w:numPr>
                <w:ilvl w:val="0"/>
                <w:numId w:val="33"/>
              </w:numPr>
              <w:spacing w:beforeAutospacing="1" w:afterAutospacing="1" w:line="276" w:lineRule="auto"/>
              <w:jc w:val="both"/>
              <w:rPr>
                <w:color w:val="000000"/>
                <w:szCs w:val="24"/>
                <w:lang w:val="es-CO" w:eastAsia="es-CO"/>
              </w:rPr>
            </w:pPr>
            <w:r w:rsidRPr="0061629E">
              <w:rPr>
                <w:color w:val="000000"/>
                <w:szCs w:val="24"/>
                <w:bdr w:val="none" w:sz="0" w:space="0" w:color="auto" w:frame="1"/>
                <w:lang w:val="es-CO" w:eastAsia="es-CO"/>
              </w:rPr>
              <w:t>Cuando la oferta no cumpla con las especificaciones técnicas mínimas exigidas, una vez se haya solicitado subsanarlos </w:t>
            </w:r>
            <w:r w:rsidRPr="0061629E">
              <w:rPr>
                <w:b/>
                <w:bCs/>
                <w:color w:val="000000"/>
                <w:szCs w:val="24"/>
                <w:bdr w:val="none" w:sz="0" w:space="0" w:color="auto" w:frame="1"/>
                <w:lang w:val="es-CO" w:eastAsia="es-CO"/>
              </w:rPr>
              <w:t>cuando a ello hubiere lugar</w:t>
            </w:r>
            <w:r w:rsidRPr="0061629E">
              <w:rPr>
                <w:color w:val="000000"/>
                <w:szCs w:val="24"/>
                <w:bdr w:val="none" w:sz="0" w:space="0" w:color="auto" w:frame="1"/>
                <w:lang w:val="es-CO" w:eastAsia="es-CO"/>
              </w:rPr>
              <w:t>, o desatienda los aspectos sustanciales del requerimiento.  </w:t>
            </w:r>
          </w:p>
          <w:p w14:paraId="48F5BCE5" w14:textId="77777777" w:rsidR="00615A92" w:rsidRPr="0061629E" w:rsidRDefault="00615A92" w:rsidP="00615A92">
            <w:pPr>
              <w:numPr>
                <w:ilvl w:val="0"/>
                <w:numId w:val="33"/>
              </w:numPr>
              <w:spacing w:beforeAutospacing="1" w:afterAutospacing="1" w:line="276" w:lineRule="auto"/>
              <w:jc w:val="both"/>
              <w:rPr>
                <w:color w:val="000000"/>
                <w:szCs w:val="24"/>
                <w:lang w:val="es-CO" w:eastAsia="es-CO"/>
              </w:rPr>
            </w:pPr>
            <w:r w:rsidRPr="0061629E">
              <w:rPr>
                <w:color w:val="000000"/>
                <w:szCs w:val="24"/>
                <w:bdr w:val="none" w:sz="0" w:space="0" w:color="auto" w:frame="1"/>
                <w:lang w:val="es-CO" w:eastAsia="es-CO"/>
              </w:rPr>
              <w:t>La NO presentación de los documentos habilitantes dentro del término establecido, una vez se haya solicitado subsanarlos </w:t>
            </w:r>
            <w:r w:rsidRPr="0061629E">
              <w:rPr>
                <w:b/>
                <w:bCs/>
                <w:color w:val="000000"/>
                <w:szCs w:val="24"/>
                <w:bdr w:val="none" w:sz="0" w:space="0" w:color="auto" w:frame="1"/>
                <w:lang w:val="es-CO" w:eastAsia="es-CO"/>
              </w:rPr>
              <w:t>cuando a ello hubiere lugar</w:t>
            </w:r>
            <w:r w:rsidRPr="0061629E">
              <w:rPr>
                <w:color w:val="000000"/>
                <w:szCs w:val="24"/>
                <w:bdr w:val="none" w:sz="0" w:space="0" w:color="auto" w:frame="1"/>
                <w:lang w:val="es-CO" w:eastAsia="es-CO"/>
              </w:rPr>
              <w:t>, o desatienda los aspectos sustanciales del requerimiento.  </w:t>
            </w:r>
          </w:p>
          <w:p w14:paraId="165C7EFA" w14:textId="77777777" w:rsidR="00615A92" w:rsidRPr="0061629E" w:rsidRDefault="00615A92" w:rsidP="00615A92">
            <w:pPr>
              <w:numPr>
                <w:ilvl w:val="0"/>
                <w:numId w:val="33"/>
              </w:numPr>
              <w:spacing w:beforeAutospacing="1" w:afterAutospacing="1" w:line="276" w:lineRule="auto"/>
              <w:jc w:val="both"/>
              <w:rPr>
                <w:color w:val="000000"/>
                <w:szCs w:val="24"/>
                <w:lang w:val="es-CO" w:eastAsia="es-CO"/>
              </w:rPr>
            </w:pPr>
            <w:r w:rsidRPr="0061629E">
              <w:rPr>
                <w:color w:val="000000"/>
                <w:szCs w:val="24"/>
                <w:bdr w:val="none" w:sz="0" w:space="0" w:color="auto" w:frame="1"/>
                <w:lang w:val="es-CO" w:eastAsia="es-CO"/>
              </w:rPr>
              <w:t>Cuando la oferta económica supere el valor del precio techo un ítem o ítems establecidos para la presente invitación, dará como consecuencia el rechazo total de la oferta, siempre y cuando se verifique o se agote el procedimiento establecido.  </w:t>
            </w:r>
          </w:p>
          <w:p w14:paraId="757FF1DE" w14:textId="77777777" w:rsidR="00615A92" w:rsidRPr="0061629E" w:rsidRDefault="00615A92" w:rsidP="00615A92">
            <w:pPr>
              <w:numPr>
                <w:ilvl w:val="0"/>
                <w:numId w:val="33"/>
              </w:numPr>
              <w:spacing w:beforeAutospacing="1" w:afterAutospacing="1" w:line="276" w:lineRule="auto"/>
              <w:jc w:val="both"/>
              <w:rPr>
                <w:color w:val="000000"/>
                <w:szCs w:val="24"/>
                <w:lang w:val="es-CO" w:eastAsia="es-CO"/>
              </w:rPr>
            </w:pPr>
            <w:r w:rsidRPr="0061629E">
              <w:t>La no presentación de la oferta económica, o cuando no se diligencie la información como se solicita en el cuestionario de la plataforma SECOP II según sección 4 “OFERTA ECONOMICA”</w:t>
            </w:r>
          </w:p>
          <w:p w14:paraId="486EC291" w14:textId="77777777" w:rsidR="00615A92" w:rsidRPr="0061629E" w:rsidRDefault="00615A92" w:rsidP="00615A92">
            <w:pPr>
              <w:numPr>
                <w:ilvl w:val="0"/>
                <w:numId w:val="33"/>
              </w:numPr>
              <w:spacing w:beforeAutospacing="1" w:afterAutospacing="1" w:line="276" w:lineRule="auto"/>
              <w:jc w:val="both"/>
              <w:rPr>
                <w:color w:val="000000"/>
                <w:szCs w:val="24"/>
                <w:lang w:val="es-CO" w:eastAsia="es-CO"/>
              </w:rPr>
            </w:pPr>
            <w:r w:rsidRPr="0061629E">
              <w:rPr>
                <w:color w:val="000000"/>
                <w:szCs w:val="24"/>
                <w:bdr w:val="none" w:sz="0" w:space="0" w:color="auto" w:frame="1"/>
                <w:lang w:val="es-CO" w:eastAsia="es-CO"/>
              </w:rPr>
              <w:t>Cuando se compruebe la existencia de embargos, o medidas cautelares proferidas por autoridad competente en contra del oferente. </w:t>
            </w:r>
          </w:p>
          <w:p w14:paraId="5C2B0453" w14:textId="77777777" w:rsidR="00615A92" w:rsidRPr="0061629E" w:rsidRDefault="00615A92" w:rsidP="00615A92">
            <w:pPr>
              <w:numPr>
                <w:ilvl w:val="0"/>
                <w:numId w:val="33"/>
              </w:numPr>
              <w:spacing w:beforeAutospacing="1" w:afterAutospacing="1" w:line="276" w:lineRule="auto"/>
              <w:jc w:val="both"/>
              <w:rPr>
                <w:color w:val="000000"/>
                <w:szCs w:val="24"/>
                <w:lang w:val="es-CO" w:eastAsia="es-CO"/>
              </w:rPr>
            </w:pPr>
            <w:r w:rsidRPr="0061629E">
              <w:rPr>
                <w:color w:val="000000"/>
                <w:szCs w:val="24"/>
                <w:bdr w:val="none" w:sz="0" w:space="0" w:color="auto" w:frame="1"/>
                <w:lang w:val="es-CO" w:eastAsia="es-CO"/>
              </w:rPr>
              <w:t>El no tener la capacidad jurídica, la capacidad técnica, la capacidad y económica, la operacional o experiencia exigidas en los presentes términos de referencia, conforme a la oferta presentada por los oferentes. </w:t>
            </w:r>
          </w:p>
          <w:p w14:paraId="7951C136" w14:textId="61623F82" w:rsidR="00615A92" w:rsidRPr="0061629E" w:rsidRDefault="00615A92" w:rsidP="00615A92">
            <w:pPr>
              <w:numPr>
                <w:ilvl w:val="0"/>
                <w:numId w:val="33"/>
              </w:numPr>
              <w:spacing w:beforeAutospacing="1" w:afterAutospacing="1" w:line="276" w:lineRule="auto"/>
              <w:jc w:val="both"/>
              <w:rPr>
                <w:color w:val="000000"/>
                <w:szCs w:val="24"/>
                <w:lang w:val="es-CO" w:eastAsia="es-CO"/>
              </w:rPr>
            </w:pPr>
            <w:r w:rsidRPr="0061629E">
              <w:rPr>
                <w:color w:val="000000"/>
                <w:szCs w:val="24"/>
                <w:bdr w:val="none" w:sz="0" w:space="0" w:color="auto" w:frame="1"/>
                <w:lang w:val="es-CO" w:eastAsia="es-CO"/>
              </w:rPr>
              <w:t xml:space="preserve">No presentar el documento constitutivo de consorcio o unión temporal, o que presentando errores no se subsanen en el tiempo estipulado por la </w:t>
            </w:r>
            <w:r w:rsidR="008D0334" w:rsidRPr="0061629E">
              <w:rPr>
                <w:color w:val="000000"/>
                <w:szCs w:val="24"/>
                <w:bdr w:val="none" w:sz="0" w:space="0" w:color="auto" w:frame="1"/>
                <w:lang w:val="es-CO" w:eastAsia="es-CO"/>
              </w:rPr>
              <w:t>Regional de Aseguramiento en Salud No 2</w:t>
            </w:r>
            <w:r w:rsidRPr="0061629E">
              <w:rPr>
                <w:color w:val="000000"/>
                <w:szCs w:val="24"/>
                <w:bdr w:val="none" w:sz="0" w:space="0" w:color="auto" w:frame="1"/>
                <w:lang w:val="es-CO" w:eastAsia="es-CO"/>
              </w:rPr>
              <w:t xml:space="preserve"> so pena de rechazo de la oferta si no cumple. </w:t>
            </w:r>
          </w:p>
          <w:p w14:paraId="506E2562" w14:textId="77777777" w:rsidR="00615A92" w:rsidRPr="0061629E" w:rsidRDefault="00615A92" w:rsidP="00615A92">
            <w:pPr>
              <w:numPr>
                <w:ilvl w:val="0"/>
                <w:numId w:val="33"/>
              </w:numPr>
              <w:spacing w:beforeAutospacing="1" w:afterAutospacing="1" w:line="276" w:lineRule="auto"/>
              <w:jc w:val="both"/>
              <w:rPr>
                <w:color w:val="000000"/>
                <w:szCs w:val="24"/>
                <w:lang w:val="es-CO" w:eastAsia="es-CO"/>
              </w:rPr>
            </w:pPr>
            <w:r w:rsidRPr="0061629E">
              <w:rPr>
                <w:color w:val="000000"/>
                <w:szCs w:val="24"/>
                <w:bdr w:val="none" w:sz="0" w:space="0" w:color="auto" w:frame="1"/>
                <w:lang w:val="es-CO" w:eastAsia="es-CO"/>
              </w:rPr>
              <w:t>Cuando el oferente no subsane dentro del término establecido en la invitación pública la documentación requerida por la entidad. </w:t>
            </w:r>
          </w:p>
          <w:p w14:paraId="2C9D08AE" w14:textId="77777777" w:rsidR="00615A92" w:rsidRPr="0061629E" w:rsidRDefault="00615A92" w:rsidP="00615A92">
            <w:pPr>
              <w:numPr>
                <w:ilvl w:val="0"/>
                <w:numId w:val="33"/>
              </w:numPr>
              <w:spacing w:beforeAutospacing="1" w:afterAutospacing="1" w:line="276" w:lineRule="auto"/>
              <w:jc w:val="both"/>
              <w:rPr>
                <w:color w:val="000000"/>
                <w:szCs w:val="24"/>
                <w:lang w:val="es-CO" w:eastAsia="es-CO"/>
              </w:rPr>
            </w:pPr>
            <w:r w:rsidRPr="0061629E">
              <w:rPr>
                <w:color w:val="000000"/>
                <w:szCs w:val="24"/>
                <w:bdr w:val="none" w:sz="0" w:space="0" w:color="auto" w:frame="1"/>
                <w:lang w:val="es-CO" w:eastAsia="es-CO"/>
              </w:rPr>
              <w:t>Durante el término otorgado para subsanar las ofertas, los proponentes acrediten  circunstancias ocurridas con posterioridad al cierre del proceso.</w:t>
            </w:r>
          </w:p>
          <w:p w14:paraId="1F62BA27" w14:textId="77777777" w:rsidR="00615A92" w:rsidRPr="0061629E" w:rsidRDefault="00615A92" w:rsidP="00615A92">
            <w:pPr>
              <w:pStyle w:val="xmsonormal"/>
              <w:spacing w:before="0" w:beforeAutospacing="0" w:after="0" w:afterAutospacing="0" w:line="276" w:lineRule="auto"/>
              <w:jc w:val="both"/>
              <w:rPr>
                <w:rFonts w:ascii="Arial" w:hAnsi="Arial" w:cs="Arial"/>
                <w:color w:val="000000"/>
                <w:sz w:val="20"/>
                <w:szCs w:val="20"/>
              </w:rPr>
            </w:pPr>
            <w:r w:rsidRPr="0061629E">
              <w:rPr>
                <w:rStyle w:val="xcontentpasted0"/>
                <w:rFonts w:ascii="Arial" w:hAnsi="Arial" w:cs="Arial"/>
                <w:b/>
                <w:bCs/>
                <w:color w:val="000000"/>
                <w:sz w:val="20"/>
                <w:szCs w:val="20"/>
                <w:bdr w:val="none" w:sz="0" w:space="0" w:color="auto" w:frame="1"/>
              </w:rPr>
              <w:t>CRITERIOS DE SUBSANIBILIDAD – ACLARACIÓN O CORRECIONES</w:t>
            </w:r>
            <w:r w:rsidRPr="0061629E">
              <w:rPr>
                <w:rStyle w:val="xcontentpasted0"/>
                <w:rFonts w:ascii="Arial" w:hAnsi="Arial" w:cs="Arial"/>
                <w:color w:val="000000"/>
                <w:sz w:val="20"/>
                <w:szCs w:val="20"/>
                <w:bdr w:val="none" w:sz="0" w:space="0" w:color="auto" w:frame="1"/>
              </w:rPr>
              <w:t>: </w:t>
            </w:r>
            <w:r w:rsidRPr="0061629E">
              <w:rPr>
                <w:rStyle w:val="xcontentpasted0"/>
                <w:rFonts w:ascii="Arial" w:hAnsi="Arial" w:cs="Arial"/>
                <w:b/>
                <w:bCs/>
                <w:color w:val="000000"/>
                <w:sz w:val="20"/>
                <w:szCs w:val="20"/>
                <w:bdr w:val="none" w:sz="0" w:space="0" w:color="auto" w:frame="1"/>
                <w:lang w:val="es-ES_tradnl"/>
              </w:rPr>
              <w:t>Primará lo sustancial sobre lo formal;</w:t>
            </w:r>
            <w:r w:rsidRPr="0061629E">
              <w:rPr>
                <w:rStyle w:val="xcontentpasted0"/>
                <w:rFonts w:ascii="Arial" w:hAnsi="Arial" w:cs="Arial"/>
                <w:color w:val="000000"/>
                <w:sz w:val="20"/>
                <w:szCs w:val="20"/>
                <w:bdr w:val="none" w:sz="0" w:space="0" w:color="auto" w:frame="1"/>
                <w:lang w:val="es-ES_tradnl"/>
              </w:rPr>
              <w:t>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298C33D3" w14:textId="77777777" w:rsidR="00615A92" w:rsidRPr="0061629E" w:rsidRDefault="00615A92" w:rsidP="00615A92">
            <w:pPr>
              <w:pStyle w:val="xmsonormal"/>
              <w:spacing w:before="0" w:beforeAutospacing="0" w:after="0" w:afterAutospacing="0" w:line="276" w:lineRule="auto"/>
              <w:jc w:val="both"/>
              <w:rPr>
                <w:rFonts w:ascii="Arial" w:hAnsi="Arial" w:cs="Arial"/>
                <w:color w:val="000000"/>
                <w:sz w:val="20"/>
                <w:szCs w:val="20"/>
              </w:rPr>
            </w:pPr>
            <w:r w:rsidRPr="0061629E">
              <w:rPr>
                <w:rFonts w:ascii="Arial" w:hAnsi="Arial" w:cs="Arial"/>
                <w:color w:val="000000"/>
                <w:sz w:val="20"/>
                <w:szCs w:val="20"/>
                <w:bdr w:val="none" w:sz="0" w:space="0" w:color="auto" w:frame="1"/>
                <w:lang w:val="es-ES_tradnl"/>
              </w:rPr>
              <w:t> </w:t>
            </w:r>
          </w:p>
          <w:p w14:paraId="02ACEE56" w14:textId="77777777" w:rsidR="00615A92" w:rsidRPr="0061629E" w:rsidRDefault="00615A92" w:rsidP="00615A92">
            <w:pPr>
              <w:pStyle w:val="xmsonormal"/>
              <w:spacing w:before="0" w:beforeAutospacing="0" w:after="0" w:afterAutospacing="0" w:line="276" w:lineRule="auto"/>
              <w:jc w:val="both"/>
              <w:rPr>
                <w:rFonts w:ascii="Arial" w:hAnsi="Arial" w:cs="Arial"/>
                <w:color w:val="000000"/>
                <w:sz w:val="20"/>
                <w:szCs w:val="20"/>
              </w:rPr>
            </w:pPr>
            <w:r w:rsidRPr="0061629E">
              <w:rPr>
                <w:rStyle w:val="xcontentpasted0"/>
                <w:rFonts w:ascii="Arial" w:hAnsi="Arial" w:cs="Arial"/>
                <w:color w:val="000000"/>
                <w:sz w:val="20"/>
                <w:szCs w:val="20"/>
                <w:bdr w:val="none" w:sz="0" w:space="0" w:color="auto" w:frame="1"/>
                <w:lang w:val="es-ES_tradnl"/>
              </w:rPr>
              <w:t>Sin embargo, se podrá solicitar al oferente</w:t>
            </w:r>
            <w:r w:rsidRPr="0061629E">
              <w:rPr>
                <w:rStyle w:val="xcontentpasted0"/>
                <w:rFonts w:ascii="Arial" w:hAnsi="Arial" w:cs="Arial"/>
                <w:b/>
                <w:bCs/>
                <w:color w:val="000000"/>
                <w:sz w:val="20"/>
                <w:szCs w:val="20"/>
                <w:bdr w:val="none" w:sz="0" w:space="0" w:color="auto" w:frame="1"/>
                <w:lang w:val="es-ES_tradnl"/>
              </w:rPr>
              <w:t>, aclare o subsane inconsistencias, ambigüedades  o ausencia de documentos, siempre y cuando la subsanación de los mismos</w:t>
            </w:r>
            <w:r w:rsidRPr="0061629E">
              <w:rPr>
                <w:rStyle w:val="xcontentpasted0"/>
                <w:rFonts w:ascii="Arial" w:hAnsi="Arial" w:cs="Arial"/>
                <w:color w:val="000000"/>
                <w:sz w:val="20"/>
                <w:szCs w:val="20"/>
                <w:bdr w:val="none" w:sz="0" w:space="0" w:color="auto" w:frame="1"/>
                <w:lang w:val="es-ES_tradnl"/>
              </w:rPr>
              <w:t> </w:t>
            </w:r>
            <w:r w:rsidRPr="0061629E">
              <w:rPr>
                <w:rStyle w:val="xcontentpasted0"/>
                <w:rFonts w:ascii="Arial" w:hAnsi="Arial" w:cs="Arial"/>
                <w:b/>
                <w:bCs/>
                <w:color w:val="000000"/>
                <w:sz w:val="20"/>
                <w:szCs w:val="20"/>
                <w:bdr w:val="none" w:sz="0" w:space="0" w:color="auto" w:frame="1"/>
                <w:lang w:val="es-ES_tradnl"/>
              </w:rPr>
              <w:t>no represente una reformulación, mejoramiento o complemento de su oferta</w:t>
            </w:r>
            <w:r w:rsidRPr="0061629E">
              <w:rPr>
                <w:rStyle w:val="xcontentpasted0"/>
                <w:rFonts w:ascii="Arial" w:hAnsi="Arial" w:cs="Arial"/>
                <w:color w:val="000000"/>
                <w:sz w:val="20"/>
                <w:szCs w:val="20"/>
                <w:bdr w:val="none" w:sz="0" w:space="0" w:color="auto" w:frame="1"/>
                <w:lang w:val="es-ES_tradnl"/>
              </w:rPr>
              <w:t>, esto dentro de los términos preclusivos y perentorios que establezca la Entidad. </w:t>
            </w:r>
          </w:p>
          <w:p w14:paraId="3F401410" w14:textId="77777777" w:rsidR="00615A92" w:rsidRPr="0061629E" w:rsidRDefault="00615A92" w:rsidP="00615A92">
            <w:pPr>
              <w:spacing w:line="276" w:lineRule="auto"/>
              <w:jc w:val="both"/>
              <w:rPr>
                <w:b/>
                <w:bCs/>
                <w:sz w:val="18"/>
              </w:rPr>
            </w:pPr>
          </w:p>
          <w:p w14:paraId="184E73D9" w14:textId="77777777" w:rsidR="00615A92" w:rsidRPr="0061629E" w:rsidRDefault="00615A92" w:rsidP="00615A92">
            <w:pPr>
              <w:spacing w:line="276" w:lineRule="auto"/>
              <w:jc w:val="both"/>
              <w:rPr>
                <w:b/>
                <w:bCs/>
              </w:rPr>
            </w:pPr>
            <w:r w:rsidRPr="0061629E">
              <w:rPr>
                <w:b/>
                <w:bCs/>
              </w:rPr>
              <w:t>CAUSALES PARA DECLARAR DESIERTO EL PROCESO</w:t>
            </w:r>
          </w:p>
          <w:p w14:paraId="14BF01A2" w14:textId="77777777" w:rsidR="00615A92" w:rsidRPr="0061629E" w:rsidRDefault="00615A92" w:rsidP="00615A92">
            <w:pPr>
              <w:spacing w:line="276" w:lineRule="auto"/>
              <w:jc w:val="both"/>
              <w:rPr>
                <w:b/>
                <w:bCs/>
                <w:sz w:val="18"/>
              </w:rPr>
            </w:pPr>
          </w:p>
          <w:p w14:paraId="7EAE675C" w14:textId="77777777" w:rsidR="00615A92" w:rsidRPr="0061629E" w:rsidRDefault="00615A92" w:rsidP="00615A92">
            <w:pPr>
              <w:spacing w:line="276" w:lineRule="auto"/>
              <w:jc w:val="both"/>
            </w:pPr>
            <w:r w:rsidRPr="0061629E">
              <w:t xml:space="preserve">La Regional de Aseguramiento en Salud No. 2,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03C02784" w14:textId="77777777" w:rsidR="00615A92" w:rsidRPr="0061629E" w:rsidRDefault="00615A92" w:rsidP="00615A92">
            <w:pPr>
              <w:spacing w:line="276" w:lineRule="auto"/>
              <w:jc w:val="both"/>
              <w:rPr>
                <w:sz w:val="18"/>
              </w:rPr>
            </w:pPr>
          </w:p>
          <w:p w14:paraId="7DB8A66D" w14:textId="77777777" w:rsidR="00615A92" w:rsidRPr="0061629E" w:rsidRDefault="00615A92" w:rsidP="00615A92">
            <w:pPr>
              <w:spacing w:line="276" w:lineRule="auto"/>
              <w:jc w:val="both"/>
            </w:pPr>
            <w:r w:rsidRPr="0061629E">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2FD59BA2" w14:textId="77777777" w:rsidR="00615A92" w:rsidRPr="0061629E" w:rsidRDefault="00615A92" w:rsidP="00615A92">
            <w:pPr>
              <w:spacing w:line="276" w:lineRule="auto"/>
              <w:jc w:val="both"/>
              <w:rPr>
                <w:sz w:val="18"/>
              </w:rPr>
            </w:pPr>
          </w:p>
          <w:p w14:paraId="30C06F64" w14:textId="77777777" w:rsidR="00615A92" w:rsidRPr="0061629E" w:rsidRDefault="00615A92" w:rsidP="00615A92">
            <w:pPr>
              <w:spacing w:line="276" w:lineRule="auto"/>
              <w:jc w:val="both"/>
            </w:pPr>
            <w:r w:rsidRPr="0061629E">
              <w:t>La declaratoria de desierta del proceso se hará mediante comunicación motivada, la cual se publicará en el SECOP II.</w:t>
            </w:r>
          </w:p>
          <w:p w14:paraId="617E2B7D" w14:textId="77777777" w:rsidR="00615A92" w:rsidRPr="0061629E" w:rsidRDefault="00615A92" w:rsidP="00615A92">
            <w:pPr>
              <w:spacing w:line="276" w:lineRule="auto"/>
              <w:jc w:val="both"/>
              <w:rPr>
                <w:sz w:val="18"/>
              </w:rPr>
            </w:pPr>
          </w:p>
          <w:p w14:paraId="6C1AC769" w14:textId="40574449" w:rsidR="006F53AB" w:rsidRPr="0061629E" w:rsidRDefault="00615A92" w:rsidP="00615A92">
            <w:pPr>
              <w:spacing w:line="276" w:lineRule="auto"/>
              <w:jc w:val="both"/>
            </w:pPr>
            <w:r w:rsidRPr="0061629E">
              <w:t xml:space="preserve">Lo anterior en virtud de la Nota 101 de la Resolución 03049 del 30 de julio de </w:t>
            </w:r>
            <w:r w:rsidRPr="0061629E">
              <w:rPr>
                <w:i/>
              </w:rPr>
              <w:t>2014 “Por la cual se adopta el Manual de Contratación de la Policía Nacional”</w:t>
            </w:r>
            <w:r w:rsidRPr="0061629E">
              <w:t xml:space="preserve"> que dispone: </w:t>
            </w:r>
            <w:r w:rsidRPr="0061629E">
              <w:rPr>
                <w:i/>
              </w:rPr>
              <w:t>“En caso de no lograrse la adjudicación, se declarará desierto el proceso mediante comunicación motivada que se publicará en el SECOP. Si hubiere proponentes, el término para presentar el recurso de reposición correrá desde la notificación del acto correspondiente</w:t>
            </w:r>
            <w:r w:rsidRPr="0061629E">
              <w:t>.</w:t>
            </w:r>
            <w:r w:rsidRPr="0061629E">
              <w:rPr>
                <w:i/>
              </w:rPr>
              <w:t>”</w:t>
            </w:r>
          </w:p>
        </w:tc>
      </w:tr>
      <w:tr w:rsidR="00AD6484" w:rsidRPr="00C7153B" w14:paraId="2572387D"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7AB20B" w14:textId="77777777" w:rsidR="00AD6484" w:rsidRPr="00C7153B" w:rsidRDefault="00AD6484" w:rsidP="00834B2D">
            <w:pPr>
              <w:pStyle w:val="Textoindependiente"/>
              <w:spacing w:line="276" w:lineRule="auto"/>
              <w:jc w:val="center"/>
              <w:rPr>
                <w:rFonts w:cs="Arial"/>
                <w:b/>
                <w:sz w:val="20"/>
                <w:lang w:val="es-CO"/>
              </w:rPr>
            </w:pPr>
            <w:r w:rsidRPr="00C7153B">
              <w:rPr>
                <w:rFonts w:cs="Arial"/>
                <w:b/>
                <w:sz w:val="20"/>
                <w:lang w:val="es-CO"/>
              </w:rPr>
              <w:t xml:space="preserve">Factores que se </w:t>
            </w:r>
            <w:r w:rsidR="00ED15E0" w:rsidRPr="00C7153B">
              <w:rPr>
                <w:rFonts w:cs="Arial"/>
                <w:b/>
                <w:sz w:val="20"/>
                <w:lang w:val="es-CO"/>
              </w:rPr>
              <w:t>tendrán</w:t>
            </w:r>
            <w:r w:rsidRPr="00C7153B">
              <w:rPr>
                <w:rFonts w:cs="Arial"/>
                <w:b/>
                <w:sz w:val="20"/>
                <w:lang w:val="es-CO"/>
              </w:rPr>
              <w:t xml:space="preserve"> </w:t>
            </w:r>
            <w:r w:rsidR="00ED15E0" w:rsidRPr="00C7153B">
              <w:rPr>
                <w:rFonts w:cs="Arial"/>
                <w:b/>
                <w:sz w:val="20"/>
                <w:lang w:val="es-CO"/>
              </w:rPr>
              <w:t>en cuenta</w:t>
            </w:r>
            <w:r w:rsidRPr="00C7153B">
              <w:rPr>
                <w:rFonts w:cs="Arial"/>
                <w:b/>
                <w:sz w:val="20"/>
                <w:lang w:val="es-CO"/>
              </w:rPr>
              <w:t xml:space="preserve">  para la evaluación</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6636D8" w14:textId="77777777" w:rsidR="008177CF" w:rsidRPr="00E665FC" w:rsidRDefault="008177CF" w:rsidP="008177CF">
            <w:pPr>
              <w:jc w:val="both"/>
              <w:rPr>
                <w:rFonts w:eastAsia="Calibri"/>
                <w:lang w:val="es-CO" w:eastAsia="en-US"/>
              </w:rPr>
            </w:pPr>
            <w:r w:rsidRPr="00E665FC">
              <w:rPr>
                <w:rFonts w:eastAsia="Calibri"/>
                <w:lang w:val="es-CO" w:eastAsia="en-US"/>
              </w:rPr>
              <w:t>La oferta ECONOMICA se debe presentar en la plataforma SECOP II, la adjudicación se realizará de forma total del presupuesto oficial. Por lo anterior, en la plataforma SECOP II encontrará dos opciones que debe realizar: </w:t>
            </w:r>
          </w:p>
          <w:p w14:paraId="2F52CB25" w14:textId="77777777" w:rsidR="008177CF" w:rsidRPr="00E665FC" w:rsidRDefault="008177CF" w:rsidP="008177CF">
            <w:pPr>
              <w:jc w:val="both"/>
              <w:rPr>
                <w:rFonts w:eastAsia="Calibri"/>
                <w:lang w:val="es-CO" w:eastAsia="en-US"/>
              </w:rPr>
            </w:pPr>
          </w:p>
          <w:p w14:paraId="1D09E93F" w14:textId="55A8A9C8" w:rsidR="008177CF" w:rsidRPr="00E665FC" w:rsidRDefault="008177CF" w:rsidP="008177CF">
            <w:pPr>
              <w:numPr>
                <w:ilvl w:val="0"/>
                <w:numId w:val="26"/>
              </w:numPr>
              <w:spacing w:after="120" w:line="259" w:lineRule="auto"/>
              <w:jc w:val="both"/>
              <w:rPr>
                <w:rFonts w:eastAsia="Calibri"/>
                <w:lang w:val="es-CO" w:eastAsia="en-US"/>
              </w:rPr>
            </w:pPr>
            <w:r w:rsidRPr="00E665FC">
              <w:rPr>
                <w:rFonts w:eastAsia="Calibri"/>
                <w:b/>
                <w:lang w:val="es-CO" w:eastAsia="en-US"/>
              </w:rPr>
              <w:t>OFERTA ECONÓMICA PRESUPUESTO OFICIAL</w:t>
            </w:r>
            <w:r w:rsidRPr="00E665FC">
              <w:rPr>
                <w:rFonts w:eastAsia="Calibri"/>
                <w:lang w:val="es-CO" w:eastAsia="en-US"/>
              </w:rPr>
              <w:t xml:space="preserve">: Diligenciar el valor total del presupuesto oficial con IVA incluido. </w:t>
            </w:r>
            <w:r w:rsidRPr="00E665FC">
              <w:rPr>
                <w:rFonts w:eastAsia="Calibri"/>
                <w:b/>
                <w:lang w:val="es-CO" w:eastAsia="en-US"/>
              </w:rPr>
              <w:t xml:space="preserve">El oferente debe </w:t>
            </w:r>
            <w:r w:rsidR="00867C91" w:rsidRPr="00E665FC">
              <w:rPr>
                <w:rFonts w:eastAsia="Calibri"/>
                <w:b/>
                <w:lang w:val="es-CO" w:eastAsia="en-US"/>
              </w:rPr>
              <w:t xml:space="preserve"> diligenciar</w:t>
            </w:r>
            <w:r w:rsidRPr="00E665FC">
              <w:rPr>
                <w:rFonts w:eastAsia="Calibri"/>
                <w:b/>
                <w:lang w:val="es-CO" w:eastAsia="en-US"/>
              </w:rPr>
              <w:t xml:space="preserve"> el presupuesto oficial</w:t>
            </w:r>
            <w:r w:rsidR="00867C91" w:rsidRPr="00E665FC">
              <w:rPr>
                <w:rFonts w:eastAsia="Calibri"/>
                <w:b/>
                <w:lang w:val="es-CO" w:eastAsia="en-US"/>
              </w:rPr>
              <w:t>, es decir la suma de $36.000.000</w:t>
            </w:r>
            <w:r w:rsidR="00867C91" w:rsidRPr="00E665FC">
              <w:rPr>
                <w:rFonts w:eastAsia="Calibri"/>
                <w:lang w:val="es-CO" w:eastAsia="en-US"/>
              </w:rPr>
              <w:t xml:space="preserve">, </w:t>
            </w:r>
            <w:r w:rsidRPr="00E665FC">
              <w:rPr>
                <w:rFonts w:eastAsia="Calibri"/>
                <w:lang w:val="es-CO" w:eastAsia="en-US"/>
              </w:rPr>
              <w:t>como se relaciona a continuación; de lo contrario se rechazará la oferta. Así:</w:t>
            </w:r>
          </w:p>
          <w:tbl>
            <w:tblPr>
              <w:tblW w:w="76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272"/>
              <w:gridCol w:w="901"/>
              <w:gridCol w:w="2178"/>
              <w:gridCol w:w="1333"/>
            </w:tblGrid>
            <w:tr w:rsidR="008177CF" w:rsidRPr="00E665FC" w14:paraId="41014EF2" w14:textId="77777777" w:rsidTr="008177CF">
              <w:trPr>
                <w:trHeight w:val="233"/>
                <w:jc w:val="center"/>
              </w:trPr>
              <w:tc>
                <w:tcPr>
                  <w:tcW w:w="3272" w:type="dxa"/>
                  <w:tcMar>
                    <w:top w:w="0" w:type="dxa"/>
                    <w:left w:w="70" w:type="dxa"/>
                    <w:bottom w:w="0" w:type="dxa"/>
                    <w:right w:w="70" w:type="dxa"/>
                  </w:tcMar>
                  <w:vAlign w:val="center"/>
                  <w:hideMark/>
                </w:tcPr>
                <w:p w14:paraId="670C8231" w14:textId="77777777" w:rsidR="008177CF" w:rsidRPr="00E665FC" w:rsidRDefault="008177CF" w:rsidP="008177CF">
                  <w:pPr>
                    <w:jc w:val="center"/>
                    <w:rPr>
                      <w:rFonts w:ascii="Times New Roman" w:hAnsi="Times New Roman" w:cs="Times New Roman"/>
                      <w:sz w:val="14"/>
                      <w:szCs w:val="14"/>
                      <w:lang w:val="es-CO" w:eastAsia="es-CO"/>
                    </w:rPr>
                  </w:pPr>
                  <w:r w:rsidRPr="00E665FC">
                    <w:rPr>
                      <w:b/>
                      <w:bCs/>
                      <w:color w:val="000000"/>
                      <w:sz w:val="14"/>
                      <w:szCs w:val="14"/>
                      <w:bdr w:val="none" w:sz="0" w:space="0" w:color="auto" w:frame="1"/>
                      <w:lang w:val="es-CO" w:eastAsia="es-CO"/>
                    </w:rPr>
                    <w:t>SERVICIO </w:t>
                  </w:r>
                </w:p>
              </w:tc>
              <w:tc>
                <w:tcPr>
                  <w:tcW w:w="901" w:type="dxa"/>
                  <w:tcMar>
                    <w:top w:w="0" w:type="dxa"/>
                    <w:left w:w="70" w:type="dxa"/>
                    <w:bottom w:w="0" w:type="dxa"/>
                    <w:right w:w="70" w:type="dxa"/>
                  </w:tcMar>
                  <w:vAlign w:val="center"/>
                  <w:hideMark/>
                </w:tcPr>
                <w:p w14:paraId="65EB74EE" w14:textId="77777777" w:rsidR="008177CF" w:rsidRPr="00E665FC" w:rsidRDefault="008177CF" w:rsidP="008177CF">
                  <w:pPr>
                    <w:jc w:val="center"/>
                    <w:rPr>
                      <w:rFonts w:ascii="Times New Roman" w:hAnsi="Times New Roman" w:cs="Times New Roman"/>
                      <w:sz w:val="14"/>
                      <w:szCs w:val="14"/>
                      <w:lang w:val="es-CO" w:eastAsia="es-CO"/>
                    </w:rPr>
                  </w:pPr>
                  <w:r w:rsidRPr="00E665FC">
                    <w:rPr>
                      <w:b/>
                      <w:bCs/>
                      <w:color w:val="000000"/>
                      <w:sz w:val="14"/>
                      <w:szCs w:val="14"/>
                      <w:bdr w:val="none" w:sz="0" w:space="0" w:color="auto" w:frame="1"/>
                      <w:lang w:val="es-CO" w:eastAsia="es-CO"/>
                    </w:rPr>
                    <w:t>VIGENCIA</w:t>
                  </w:r>
                </w:p>
              </w:tc>
              <w:tc>
                <w:tcPr>
                  <w:tcW w:w="2177" w:type="dxa"/>
                  <w:tcMar>
                    <w:top w:w="0" w:type="dxa"/>
                    <w:left w:w="70" w:type="dxa"/>
                    <w:bottom w:w="0" w:type="dxa"/>
                    <w:right w:w="70" w:type="dxa"/>
                  </w:tcMar>
                  <w:vAlign w:val="center"/>
                  <w:hideMark/>
                </w:tcPr>
                <w:p w14:paraId="14F1B437" w14:textId="77777777" w:rsidR="008177CF" w:rsidRPr="00E665FC" w:rsidRDefault="008177CF" w:rsidP="008177CF">
                  <w:pPr>
                    <w:jc w:val="center"/>
                    <w:rPr>
                      <w:rFonts w:ascii="Times New Roman" w:hAnsi="Times New Roman" w:cs="Times New Roman"/>
                      <w:sz w:val="14"/>
                      <w:szCs w:val="14"/>
                      <w:lang w:val="es-CO" w:eastAsia="es-CO"/>
                    </w:rPr>
                  </w:pPr>
                  <w:r w:rsidRPr="00E665FC">
                    <w:rPr>
                      <w:b/>
                      <w:bCs/>
                      <w:color w:val="000000"/>
                      <w:sz w:val="14"/>
                      <w:szCs w:val="14"/>
                      <w:bdr w:val="none" w:sz="0" w:space="0" w:color="auto" w:frame="1"/>
                      <w:lang w:val="es-CO" w:eastAsia="es-CO"/>
                    </w:rPr>
                    <w:t>UNIDAD </w:t>
                  </w:r>
                </w:p>
              </w:tc>
              <w:tc>
                <w:tcPr>
                  <w:tcW w:w="1333" w:type="dxa"/>
                  <w:tcMar>
                    <w:top w:w="0" w:type="dxa"/>
                    <w:left w:w="70" w:type="dxa"/>
                    <w:bottom w:w="0" w:type="dxa"/>
                    <w:right w:w="70" w:type="dxa"/>
                  </w:tcMar>
                  <w:vAlign w:val="center"/>
                  <w:hideMark/>
                </w:tcPr>
                <w:p w14:paraId="179B6F16" w14:textId="77777777" w:rsidR="008177CF" w:rsidRPr="00E665FC" w:rsidRDefault="008177CF" w:rsidP="008177CF">
                  <w:pPr>
                    <w:ind w:left="71" w:hanging="71"/>
                    <w:jc w:val="center"/>
                    <w:rPr>
                      <w:rFonts w:ascii="Times New Roman" w:hAnsi="Times New Roman" w:cs="Times New Roman"/>
                      <w:sz w:val="14"/>
                      <w:szCs w:val="14"/>
                      <w:lang w:val="es-CO" w:eastAsia="es-CO"/>
                    </w:rPr>
                  </w:pPr>
                  <w:r w:rsidRPr="00E665FC">
                    <w:rPr>
                      <w:b/>
                      <w:bCs/>
                      <w:color w:val="000000"/>
                      <w:sz w:val="14"/>
                      <w:szCs w:val="14"/>
                      <w:bdr w:val="none" w:sz="0" w:space="0" w:color="auto" w:frame="1"/>
                      <w:lang w:val="es-CO" w:eastAsia="es-CO"/>
                    </w:rPr>
                    <w:t>VALOR TOTAL ESTIMADO</w:t>
                  </w:r>
                </w:p>
              </w:tc>
            </w:tr>
            <w:tr w:rsidR="008177CF" w:rsidRPr="00E665FC" w14:paraId="3EF2055E" w14:textId="77777777" w:rsidTr="008177CF">
              <w:trPr>
                <w:trHeight w:val="221"/>
                <w:jc w:val="center"/>
              </w:trPr>
              <w:tc>
                <w:tcPr>
                  <w:tcW w:w="3272" w:type="dxa"/>
                  <w:vMerge w:val="restart"/>
                  <w:tcMar>
                    <w:top w:w="0" w:type="dxa"/>
                    <w:left w:w="70" w:type="dxa"/>
                    <w:bottom w:w="0" w:type="dxa"/>
                    <w:right w:w="70" w:type="dxa"/>
                  </w:tcMar>
                  <w:vAlign w:val="center"/>
                  <w:hideMark/>
                </w:tcPr>
                <w:p w14:paraId="6A3E7D57" w14:textId="77777777" w:rsidR="008177CF" w:rsidRPr="00E665FC" w:rsidRDefault="008177CF" w:rsidP="008177CF">
                  <w:pPr>
                    <w:jc w:val="both"/>
                    <w:rPr>
                      <w:rFonts w:ascii="Times New Roman" w:hAnsi="Times New Roman" w:cs="Times New Roman"/>
                      <w:b/>
                      <w:sz w:val="14"/>
                      <w:szCs w:val="14"/>
                      <w:lang w:val="es-CO" w:eastAsia="es-CO"/>
                    </w:rPr>
                  </w:pPr>
                  <w:r w:rsidRPr="00E665FC">
                    <w:rPr>
                      <w:rFonts w:eastAsia="Calibri"/>
                      <w:b/>
                      <w:color w:val="000000"/>
                      <w:sz w:val="14"/>
                      <w:szCs w:val="14"/>
                      <w:lang w:val="es-CO" w:eastAsia="es-CO"/>
                    </w:rPr>
                    <w:t>“SUMINISTRO DE LENTES Y MONTURAS PARA LOS TITULARES Y BENEFICIARIOS DEL SUBSISTEMA DE SALUD DE LA POLICÍA NACIONAL PERTENECIENTES A LA REGIONAL DE ASEGURAMIENTO EN SALUD No. 2 / UNIDAD PRESTADORA DE SALUD HUILA</w:t>
                  </w:r>
                </w:p>
              </w:tc>
              <w:tc>
                <w:tcPr>
                  <w:tcW w:w="901" w:type="dxa"/>
                  <w:tcMar>
                    <w:top w:w="0" w:type="dxa"/>
                    <w:left w:w="70" w:type="dxa"/>
                    <w:bottom w:w="0" w:type="dxa"/>
                    <w:right w:w="70" w:type="dxa"/>
                  </w:tcMar>
                  <w:vAlign w:val="center"/>
                  <w:hideMark/>
                </w:tcPr>
                <w:p w14:paraId="7A5B743A" w14:textId="77777777" w:rsidR="008177CF" w:rsidRPr="00E665FC" w:rsidRDefault="008177CF" w:rsidP="008177CF">
                  <w:pPr>
                    <w:jc w:val="center"/>
                    <w:rPr>
                      <w:rFonts w:ascii="Times New Roman" w:hAnsi="Times New Roman" w:cs="Times New Roman"/>
                      <w:sz w:val="14"/>
                      <w:szCs w:val="14"/>
                      <w:lang w:val="es-CO" w:eastAsia="es-CO"/>
                    </w:rPr>
                  </w:pPr>
                  <w:r w:rsidRPr="00E665FC">
                    <w:rPr>
                      <w:color w:val="000000"/>
                      <w:sz w:val="14"/>
                      <w:szCs w:val="14"/>
                      <w:bdr w:val="none" w:sz="0" w:space="0" w:color="auto" w:frame="1"/>
                      <w:lang w:val="es-CO" w:eastAsia="es-CO"/>
                    </w:rPr>
                    <w:t xml:space="preserve">2023 </w:t>
                  </w:r>
                </w:p>
              </w:tc>
              <w:tc>
                <w:tcPr>
                  <w:tcW w:w="2177" w:type="dxa"/>
                  <w:vMerge w:val="restart"/>
                  <w:tcMar>
                    <w:top w:w="0" w:type="dxa"/>
                    <w:left w:w="70" w:type="dxa"/>
                    <w:bottom w:w="0" w:type="dxa"/>
                    <w:right w:w="70" w:type="dxa"/>
                  </w:tcMar>
                  <w:vAlign w:val="center"/>
                  <w:hideMark/>
                </w:tcPr>
                <w:p w14:paraId="2186DE6B" w14:textId="77777777" w:rsidR="008177CF" w:rsidRPr="00E665FC" w:rsidRDefault="008177CF" w:rsidP="008177CF">
                  <w:pPr>
                    <w:jc w:val="center"/>
                    <w:rPr>
                      <w:rFonts w:ascii="Times New Roman" w:hAnsi="Times New Roman" w:cs="Times New Roman"/>
                      <w:color w:val="000000"/>
                      <w:sz w:val="14"/>
                      <w:szCs w:val="14"/>
                      <w:lang w:val="es-CO" w:eastAsia="es-CO"/>
                    </w:rPr>
                  </w:pPr>
                  <w:r w:rsidRPr="00E665FC">
                    <w:rPr>
                      <w:bCs/>
                      <w:color w:val="000000"/>
                      <w:sz w:val="14"/>
                      <w:szCs w:val="14"/>
                      <w:bdr w:val="none" w:sz="0" w:space="0" w:color="auto" w:frame="1"/>
                      <w:lang w:val="es-CO" w:eastAsia="es-CO"/>
                    </w:rPr>
                    <w:t>RASES No. 2</w:t>
                  </w:r>
                </w:p>
              </w:tc>
              <w:tc>
                <w:tcPr>
                  <w:tcW w:w="1333" w:type="dxa"/>
                  <w:tcMar>
                    <w:top w:w="0" w:type="dxa"/>
                    <w:left w:w="70" w:type="dxa"/>
                    <w:bottom w:w="0" w:type="dxa"/>
                    <w:right w:w="70" w:type="dxa"/>
                  </w:tcMar>
                  <w:vAlign w:val="center"/>
                  <w:hideMark/>
                </w:tcPr>
                <w:p w14:paraId="4E0F6066" w14:textId="77777777" w:rsidR="008177CF" w:rsidRPr="00E665FC" w:rsidRDefault="008177CF" w:rsidP="008177CF">
                  <w:pPr>
                    <w:jc w:val="center"/>
                    <w:rPr>
                      <w:rFonts w:ascii="Times New Roman" w:hAnsi="Times New Roman" w:cs="Times New Roman"/>
                      <w:color w:val="000000"/>
                      <w:sz w:val="14"/>
                      <w:szCs w:val="14"/>
                      <w:lang w:val="es-CO" w:eastAsia="es-CO"/>
                    </w:rPr>
                  </w:pPr>
                  <w:r w:rsidRPr="00E665FC">
                    <w:rPr>
                      <w:color w:val="000000"/>
                      <w:sz w:val="14"/>
                      <w:szCs w:val="14"/>
                      <w:bdr w:val="none" w:sz="0" w:space="0" w:color="auto" w:frame="1"/>
                      <w:lang w:val="es-CO" w:eastAsia="es-CO"/>
                    </w:rPr>
                    <w:t>$ 10.000.000,00</w:t>
                  </w:r>
                </w:p>
              </w:tc>
            </w:tr>
            <w:tr w:rsidR="008177CF" w:rsidRPr="00E665FC" w14:paraId="4F5D6EEC" w14:textId="77777777" w:rsidTr="008177CF">
              <w:trPr>
                <w:trHeight w:val="299"/>
                <w:jc w:val="center"/>
              </w:trPr>
              <w:tc>
                <w:tcPr>
                  <w:tcW w:w="3272" w:type="dxa"/>
                  <w:vMerge/>
                  <w:tcMar>
                    <w:top w:w="0" w:type="dxa"/>
                    <w:left w:w="70" w:type="dxa"/>
                    <w:bottom w:w="0" w:type="dxa"/>
                    <w:right w:w="70" w:type="dxa"/>
                  </w:tcMar>
                  <w:vAlign w:val="center"/>
                </w:tcPr>
                <w:p w14:paraId="65C4B898" w14:textId="77777777" w:rsidR="008177CF" w:rsidRPr="00E665FC" w:rsidRDefault="008177CF" w:rsidP="008177CF">
                  <w:pPr>
                    <w:jc w:val="both"/>
                    <w:rPr>
                      <w:rFonts w:eastAsia="Calibri"/>
                      <w:color w:val="000000"/>
                      <w:sz w:val="14"/>
                      <w:szCs w:val="14"/>
                      <w:lang w:val="es-CO" w:eastAsia="es-CO"/>
                    </w:rPr>
                  </w:pPr>
                </w:p>
              </w:tc>
              <w:tc>
                <w:tcPr>
                  <w:tcW w:w="901" w:type="dxa"/>
                  <w:tcMar>
                    <w:top w:w="0" w:type="dxa"/>
                    <w:left w:w="70" w:type="dxa"/>
                    <w:bottom w:w="0" w:type="dxa"/>
                    <w:right w:w="70" w:type="dxa"/>
                  </w:tcMar>
                  <w:vAlign w:val="center"/>
                </w:tcPr>
                <w:p w14:paraId="46EA8A11" w14:textId="77777777" w:rsidR="008177CF" w:rsidRPr="00E665FC" w:rsidRDefault="008177CF" w:rsidP="008177CF">
                  <w:pPr>
                    <w:jc w:val="center"/>
                    <w:rPr>
                      <w:color w:val="000000"/>
                      <w:sz w:val="14"/>
                      <w:szCs w:val="14"/>
                      <w:bdr w:val="none" w:sz="0" w:space="0" w:color="auto" w:frame="1"/>
                      <w:lang w:val="es-CO" w:eastAsia="es-CO"/>
                    </w:rPr>
                  </w:pPr>
                  <w:r w:rsidRPr="00E665FC">
                    <w:rPr>
                      <w:color w:val="000000"/>
                      <w:sz w:val="14"/>
                      <w:szCs w:val="14"/>
                      <w:bdr w:val="none" w:sz="0" w:space="0" w:color="auto" w:frame="1"/>
                      <w:lang w:val="es-CO" w:eastAsia="es-CO"/>
                    </w:rPr>
                    <w:t>2024</w:t>
                  </w:r>
                </w:p>
              </w:tc>
              <w:tc>
                <w:tcPr>
                  <w:tcW w:w="2177" w:type="dxa"/>
                  <w:vMerge/>
                  <w:tcMar>
                    <w:top w:w="0" w:type="dxa"/>
                    <w:left w:w="70" w:type="dxa"/>
                    <w:bottom w:w="0" w:type="dxa"/>
                    <w:right w:w="70" w:type="dxa"/>
                  </w:tcMar>
                  <w:vAlign w:val="center"/>
                </w:tcPr>
                <w:p w14:paraId="2EBF88C4" w14:textId="77777777" w:rsidR="008177CF" w:rsidRPr="00E665FC" w:rsidRDefault="008177CF" w:rsidP="008177CF">
                  <w:pPr>
                    <w:jc w:val="center"/>
                    <w:rPr>
                      <w:bCs/>
                      <w:color w:val="000000"/>
                      <w:sz w:val="14"/>
                      <w:szCs w:val="14"/>
                      <w:bdr w:val="none" w:sz="0" w:space="0" w:color="auto" w:frame="1"/>
                      <w:lang w:val="es-CO" w:eastAsia="es-CO"/>
                    </w:rPr>
                  </w:pPr>
                </w:p>
              </w:tc>
              <w:tc>
                <w:tcPr>
                  <w:tcW w:w="1333" w:type="dxa"/>
                  <w:tcMar>
                    <w:top w:w="0" w:type="dxa"/>
                    <w:left w:w="70" w:type="dxa"/>
                    <w:bottom w:w="0" w:type="dxa"/>
                    <w:right w:w="70" w:type="dxa"/>
                  </w:tcMar>
                  <w:vAlign w:val="center"/>
                </w:tcPr>
                <w:p w14:paraId="04EE91D6" w14:textId="77777777" w:rsidR="008177CF" w:rsidRPr="00E665FC" w:rsidRDefault="008177CF" w:rsidP="008177CF">
                  <w:pPr>
                    <w:jc w:val="center"/>
                    <w:rPr>
                      <w:color w:val="000000"/>
                      <w:sz w:val="14"/>
                      <w:szCs w:val="14"/>
                      <w:bdr w:val="none" w:sz="0" w:space="0" w:color="auto" w:frame="1"/>
                      <w:lang w:val="es-CO" w:eastAsia="es-CO"/>
                    </w:rPr>
                  </w:pPr>
                  <w:r w:rsidRPr="00E665FC">
                    <w:rPr>
                      <w:color w:val="000000"/>
                      <w:sz w:val="14"/>
                      <w:szCs w:val="14"/>
                      <w:bdr w:val="none" w:sz="0" w:space="0" w:color="auto" w:frame="1"/>
                      <w:lang w:val="es-CO" w:eastAsia="es-CO"/>
                    </w:rPr>
                    <w:t>$ 26.000.000.00</w:t>
                  </w:r>
                </w:p>
              </w:tc>
            </w:tr>
            <w:tr w:rsidR="008177CF" w:rsidRPr="00E665FC" w14:paraId="17466DC6" w14:textId="77777777" w:rsidTr="008177CF">
              <w:trPr>
                <w:trHeight w:val="233"/>
                <w:jc w:val="center"/>
              </w:trPr>
              <w:tc>
                <w:tcPr>
                  <w:tcW w:w="6351" w:type="dxa"/>
                  <w:gridSpan w:val="3"/>
                  <w:tcMar>
                    <w:top w:w="0" w:type="dxa"/>
                    <w:left w:w="70" w:type="dxa"/>
                    <w:bottom w:w="0" w:type="dxa"/>
                    <w:right w:w="70" w:type="dxa"/>
                  </w:tcMar>
                  <w:hideMark/>
                </w:tcPr>
                <w:p w14:paraId="4E7525B5" w14:textId="77777777" w:rsidR="008177CF" w:rsidRPr="00E665FC" w:rsidRDefault="008177CF" w:rsidP="008177CF">
                  <w:pPr>
                    <w:jc w:val="center"/>
                    <w:rPr>
                      <w:rFonts w:ascii="Times New Roman" w:hAnsi="Times New Roman" w:cs="Times New Roman"/>
                      <w:color w:val="000000"/>
                      <w:sz w:val="16"/>
                      <w:szCs w:val="16"/>
                      <w:lang w:val="es-CO" w:eastAsia="es-CO"/>
                    </w:rPr>
                  </w:pPr>
                  <w:r w:rsidRPr="00E665FC">
                    <w:rPr>
                      <w:b/>
                      <w:bCs/>
                      <w:color w:val="000000"/>
                      <w:sz w:val="16"/>
                      <w:szCs w:val="16"/>
                      <w:bdr w:val="none" w:sz="0" w:space="0" w:color="auto" w:frame="1"/>
                      <w:lang w:val="es-CO" w:eastAsia="es-CO"/>
                    </w:rPr>
                    <w:t>VALOR TOTAL </w:t>
                  </w:r>
                </w:p>
              </w:tc>
              <w:tc>
                <w:tcPr>
                  <w:tcW w:w="1333" w:type="dxa"/>
                  <w:tcMar>
                    <w:top w:w="0" w:type="dxa"/>
                    <w:left w:w="70" w:type="dxa"/>
                    <w:bottom w:w="0" w:type="dxa"/>
                    <w:right w:w="70" w:type="dxa"/>
                  </w:tcMar>
                  <w:vAlign w:val="center"/>
                  <w:hideMark/>
                </w:tcPr>
                <w:p w14:paraId="7F345FA6" w14:textId="77777777" w:rsidR="008177CF" w:rsidRPr="00E665FC" w:rsidRDefault="008177CF" w:rsidP="008177CF">
                  <w:pPr>
                    <w:jc w:val="center"/>
                    <w:rPr>
                      <w:rFonts w:ascii="Times New Roman" w:hAnsi="Times New Roman" w:cs="Times New Roman"/>
                      <w:color w:val="000000"/>
                      <w:sz w:val="16"/>
                      <w:szCs w:val="16"/>
                      <w:lang w:val="es-CO" w:eastAsia="es-CO"/>
                    </w:rPr>
                  </w:pPr>
                  <w:r w:rsidRPr="00E665FC">
                    <w:rPr>
                      <w:b/>
                      <w:bCs/>
                      <w:color w:val="000000"/>
                      <w:sz w:val="16"/>
                      <w:szCs w:val="16"/>
                      <w:bdr w:val="none" w:sz="0" w:space="0" w:color="auto" w:frame="1"/>
                      <w:lang w:val="es-CO" w:eastAsia="es-CO"/>
                    </w:rPr>
                    <w:t>$ 36.000.000,00</w:t>
                  </w:r>
                </w:p>
              </w:tc>
            </w:tr>
          </w:tbl>
          <w:p w14:paraId="03EE122F" w14:textId="77777777" w:rsidR="008177CF" w:rsidRPr="00E665FC" w:rsidRDefault="008177CF" w:rsidP="008177CF">
            <w:pPr>
              <w:jc w:val="both"/>
              <w:rPr>
                <w:rFonts w:eastAsia="Calibri"/>
                <w:color w:val="000000"/>
                <w:sz w:val="18"/>
                <w:szCs w:val="18"/>
              </w:rPr>
            </w:pPr>
          </w:p>
          <w:p w14:paraId="2847A8EC" w14:textId="1611D78F" w:rsidR="008177CF" w:rsidRPr="00E665FC" w:rsidRDefault="008177CF" w:rsidP="008177CF">
            <w:pPr>
              <w:numPr>
                <w:ilvl w:val="0"/>
                <w:numId w:val="26"/>
              </w:numPr>
              <w:spacing w:after="160" w:line="259" w:lineRule="auto"/>
              <w:jc w:val="both"/>
              <w:rPr>
                <w:rFonts w:eastAsia="Calibri"/>
                <w:lang w:val="es-CO" w:eastAsia="en-US"/>
              </w:rPr>
            </w:pPr>
            <w:r w:rsidRPr="00E665FC">
              <w:rPr>
                <w:rFonts w:eastAsia="Calibri"/>
                <w:b/>
                <w:lang w:val="es-CO" w:eastAsia="en-US"/>
              </w:rPr>
              <w:t>OFERTA ECONÓMICA POR PORCENTAJE DE DESCUENTO</w:t>
            </w:r>
            <w:r w:rsidRPr="00E665FC">
              <w:rPr>
                <w:rFonts w:eastAsia="Calibri"/>
                <w:lang w:val="es-CO" w:eastAsia="en-US"/>
              </w:rPr>
              <w:t>: En esta, se determinará el mayor porcentaje de descuento el cual se aplicara para cada uno de los ITMS enunciados en el presente estudio previo.</w:t>
            </w:r>
          </w:p>
          <w:p w14:paraId="60281B62" w14:textId="77777777" w:rsidR="008177CF" w:rsidRPr="00E665FC" w:rsidRDefault="008177CF" w:rsidP="008177CF">
            <w:pPr>
              <w:jc w:val="both"/>
              <w:rPr>
                <w:rFonts w:eastAsia="Calibri"/>
                <w:lang w:val="es-CO" w:eastAsia="en-US"/>
              </w:rPr>
            </w:pPr>
            <w:r w:rsidRPr="00E665FC">
              <w:rPr>
                <w:rFonts w:eastAsia="Calibri"/>
                <w:lang w:val="es-CO" w:eastAsia="en-US"/>
              </w:rPr>
              <w:t xml:space="preserve">Quien haya ofertado el </w:t>
            </w:r>
            <w:r w:rsidRPr="00E665FC">
              <w:rPr>
                <w:rFonts w:eastAsia="Calibri"/>
                <w:b/>
                <w:lang w:val="es-CO" w:eastAsia="en-US"/>
              </w:rPr>
              <w:t>MAYOR PORCENTAJE DE DESCUENTO</w:t>
            </w:r>
            <w:r w:rsidRPr="00E665FC">
              <w:rPr>
                <w:rFonts w:eastAsia="Calibri"/>
                <w:lang w:val="es-CO" w:eastAsia="en-US"/>
              </w:rPr>
              <w:t xml:space="preserve"> entre todas las ofertas participantes, se realizará el procedimiento respectivo establecido en el Decreto 1082 de 2015 modificado por el decreto 1860 de 2021.  </w:t>
            </w:r>
          </w:p>
          <w:p w14:paraId="7DAF5A89" w14:textId="77777777" w:rsidR="008177CF" w:rsidRPr="00E665FC" w:rsidRDefault="008177CF" w:rsidP="008177CF">
            <w:pPr>
              <w:jc w:val="both"/>
              <w:rPr>
                <w:rFonts w:eastAsia="Calibri"/>
                <w:lang w:val="es-CO" w:eastAsia="en-US"/>
              </w:rPr>
            </w:pPr>
          </w:p>
          <w:p w14:paraId="4B31351A" w14:textId="77777777" w:rsidR="008177CF" w:rsidRPr="00E665FC" w:rsidRDefault="008177CF" w:rsidP="008177CF">
            <w:pPr>
              <w:jc w:val="both"/>
              <w:rPr>
                <w:rFonts w:eastAsia="Calibri"/>
                <w:lang w:val="es-CO" w:eastAsia="en-US"/>
              </w:rPr>
            </w:pPr>
            <w:r w:rsidRPr="00E665FC">
              <w:rPr>
                <w:rFonts w:eastAsia="Calibri"/>
                <w:lang w:val="es-CO" w:eastAsia="en-US"/>
              </w:rPr>
              <w:t>El oferente no debe sobrepasar el presupuesto </w:t>
            </w:r>
            <w:r w:rsidRPr="00E665FC">
              <w:rPr>
                <w:rFonts w:eastAsia="Calibri"/>
                <w:b/>
                <w:lang w:val="es-CO" w:eastAsia="en-US"/>
              </w:rPr>
              <w:t>OFICIAL</w:t>
            </w:r>
            <w:r w:rsidRPr="00E665FC">
              <w:rPr>
                <w:rFonts w:eastAsia="Calibri"/>
                <w:lang w:val="es-CO" w:eastAsia="en-US"/>
              </w:rPr>
              <w:t> asignado por la Regional de Aseguramiento en Salud No. 2 – Unidad Prestadora de Salud Huila- en el presente estudio previo y en la plataforma SECOP II, ya que de lo contrario SE RECHAZARÁ LA PROPUESTA.</w:t>
            </w:r>
          </w:p>
          <w:p w14:paraId="39CEFFB0" w14:textId="77777777" w:rsidR="008177CF" w:rsidRPr="00E665FC" w:rsidRDefault="008177CF" w:rsidP="008177CF">
            <w:pPr>
              <w:jc w:val="both"/>
              <w:rPr>
                <w:rFonts w:eastAsia="Calibri"/>
                <w:lang w:val="es-CO" w:eastAsia="en-US"/>
              </w:rPr>
            </w:pPr>
          </w:p>
          <w:p w14:paraId="5533C33A" w14:textId="4760B704" w:rsidR="008177CF" w:rsidRPr="00E665FC" w:rsidRDefault="008177CF" w:rsidP="008177CF">
            <w:pPr>
              <w:shd w:val="clear" w:color="auto" w:fill="FFFFFF"/>
              <w:spacing w:afterAutospacing="1"/>
              <w:jc w:val="both"/>
              <w:rPr>
                <w:rFonts w:eastAsia="Calibri"/>
                <w:lang w:val="es-CO" w:eastAsia="en-US"/>
              </w:rPr>
            </w:pPr>
            <w:r w:rsidRPr="00E665FC">
              <w:rPr>
                <w:rFonts w:eastAsia="Calibri"/>
                <w:lang w:val="es-CO" w:eastAsia="en-US"/>
              </w:rPr>
              <w:t xml:space="preserve">PROCEDIMIENTO: De conformidad </w:t>
            </w:r>
            <w:r w:rsidR="00266D6C" w:rsidRPr="00E665FC">
              <w:rPr>
                <w:rFonts w:eastAsia="Calibri"/>
                <w:lang w:val="es-CO" w:eastAsia="en-US"/>
              </w:rPr>
              <w:t xml:space="preserve">con los numerales 5, 6 </w:t>
            </w:r>
            <w:r w:rsidRPr="00E665FC">
              <w:rPr>
                <w:rFonts w:eastAsia="Calibri"/>
                <w:lang w:val="es-CO" w:eastAsia="en-US"/>
              </w:rPr>
              <w:t xml:space="preserve">y 7° del artículo 2.2.1.2.1.5.2 del Decreto 1082 del 2015 modificado por el decreto 1860 de 2021, la Regional de Aseguramiento en Salud No. 2, adjudicara el proceso de contratación, al oferente que cumpla con todas las condiciones exigidas en los Documentos del Proceso (estudios previos e invitación a participar), y que ofrezca el mayor porcentaje de descuento. Si esta no cumple con las condiciones de la invitación, la Regional de Aseguramiento en Salud No. 2, verificará el cumplimento de los requisitos de la invitación de la oferta con el segundo mayor porcentaje de descuento, y así sucesivamente. </w:t>
            </w:r>
          </w:p>
          <w:p w14:paraId="30075C71" w14:textId="3D39C367" w:rsidR="000E4621" w:rsidRPr="00E665FC" w:rsidRDefault="008177CF" w:rsidP="008177CF">
            <w:pPr>
              <w:jc w:val="both"/>
              <w:rPr>
                <w:rFonts w:eastAsia="Calibri"/>
                <w:lang w:val="es-CO" w:eastAsia="en-US"/>
              </w:rPr>
            </w:pPr>
            <w:r w:rsidRPr="00E665FC">
              <w:rPr>
                <w:rFonts w:eastAsia="Calibri"/>
                <w:lang w:val="es-CO" w:eastAsia="en-US"/>
              </w:rPr>
              <w:t>De conformidad con el numeral 6° del artículo 2.2.1.2.1.5.2 del Decreto 1082 de 2015 modificado por el artículo 2 del Decreto 1860 de 2021, la Regional de Aseguramiento en Salud No. 2 publicará el informe de evaluación durante un (1) día hábil. Así mismo, aceptará la oferta de mayor porcentaje de descuento, siempre que cumpla con las condiciones establecidas en la invitación a participar en procesos de mínima cuantía.</w:t>
            </w:r>
          </w:p>
        </w:tc>
      </w:tr>
      <w:tr w:rsidR="00AD6484" w:rsidRPr="00C7153B" w14:paraId="5112E797" w14:textId="77777777" w:rsidTr="00096EA0">
        <w:trPr>
          <w:trHeight w:val="1823"/>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EDDA4B" w14:textId="630EE105" w:rsidR="00AD6484" w:rsidRPr="00C7153B" w:rsidRDefault="00AD6484" w:rsidP="00834B2D">
            <w:pPr>
              <w:pStyle w:val="Textoindependiente"/>
              <w:spacing w:line="276" w:lineRule="auto"/>
              <w:jc w:val="center"/>
              <w:rPr>
                <w:rFonts w:cs="Arial"/>
                <w:b/>
                <w:sz w:val="20"/>
                <w:lang w:val="es-CO"/>
              </w:rPr>
            </w:pPr>
            <w:r w:rsidRPr="00C7153B">
              <w:rPr>
                <w:rFonts w:cs="Arial"/>
                <w:b/>
                <w:sz w:val="20"/>
                <w:lang w:val="es-CO"/>
              </w:rPr>
              <w:t>Procedimiento en caso de empate a menor precio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D381BBC" w14:textId="77777777" w:rsidR="00E125C7" w:rsidRPr="00E665FC" w:rsidRDefault="00014881" w:rsidP="00463294">
            <w:pPr>
              <w:pStyle w:val="Prrafodelista"/>
              <w:spacing w:line="276" w:lineRule="auto"/>
              <w:ind w:left="0"/>
              <w:jc w:val="both"/>
              <w:rPr>
                <w:lang w:val="es-CO"/>
              </w:rPr>
            </w:pPr>
            <w:r w:rsidRPr="00E665FC">
              <w:rPr>
                <w:lang w:val="es-CO"/>
              </w:rPr>
              <w:t>En cas</w:t>
            </w:r>
            <w:r w:rsidR="00C166C6" w:rsidRPr="00E665FC">
              <w:rPr>
                <w:lang w:val="es-CO"/>
              </w:rPr>
              <w:t xml:space="preserve">o de empate, la entidad </w:t>
            </w:r>
            <w:r w:rsidR="00D93360" w:rsidRPr="00E665FC">
              <w:rPr>
                <w:lang w:val="es-CO"/>
              </w:rPr>
              <w:t>aplicara</w:t>
            </w:r>
            <w:r w:rsidRPr="00E665FC">
              <w:rPr>
                <w:lang w:val="es-CO"/>
              </w:rPr>
              <w:t xml:space="preserve"> </w:t>
            </w:r>
            <w:r w:rsidR="00D93360" w:rsidRPr="00E665FC">
              <w:rPr>
                <w:lang w:val="es-CO"/>
              </w:rPr>
              <w:t>dispuesto con el decreto 1860 de diciembre 2021 que regula el Art. 35 del decreto 2069 de 2022</w:t>
            </w:r>
            <w:r w:rsidR="00604921" w:rsidRPr="00E665FC">
              <w:rPr>
                <w:lang w:val="es-CO"/>
              </w:rPr>
              <w:t xml:space="preserve"> conforme a los medios de acreditación del artículo 2.2.1.2.4.2.17 del decreto 1860 de 2021, de forma sucesiva y excluyente para seleccionar al oferente favorecido</w:t>
            </w:r>
            <w:r w:rsidRPr="00E665FC">
              <w:rPr>
                <w:lang w:val="es-CO"/>
              </w:rPr>
              <w:t>.</w:t>
            </w:r>
          </w:p>
          <w:p w14:paraId="0C8CB0F3" w14:textId="77777777" w:rsidR="00ED2B5E" w:rsidRPr="00E665FC" w:rsidRDefault="00ED2B5E" w:rsidP="00463294">
            <w:pPr>
              <w:pStyle w:val="Prrafodelista"/>
              <w:spacing w:line="276" w:lineRule="auto"/>
              <w:ind w:left="0"/>
              <w:jc w:val="both"/>
              <w:rPr>
                <w:lang w:val="es-CO"/>
              </w:rPr>
            </w:pPr>
          </w:p>
          <w:p w14:paraId="0C6D0FDB" w14:textId="4F05F32A" w:rsidR="00ED2B5E" w:rsidRPr="00E665FC" w:rsidRDefault="00ED2B5E" w:rsidP="00ED2B5E">
            <w:pPr>
              <w:shd w:val="clear" w:color="auto" w:fill="FFFFFF"/>
              <w:jc w:val="both"/>
              <w:rPr>
                <w:color w:val="000000"/>
                <w:bdr w:val="none" w:sz="0" w:space="0" w:color="auto" w:frame="1"/>
                <w:lang w:eastAsia="es-CO"/>
              </w:rPr>
            </w:pPr>
            <w:r w:rsidRPr="00E665FC">
              <w:rPr>
                <w:color w:val="000000"/>
                <w:bdr w:val="none" w:sz="0" w:space="0" w:color="auto" w:frame="1"/>
                <w:lang w:eastAsia="es-CO"/>
              </w:rPr>
              <w:t xml:space="preserve">Si el empate persiste </w:t>
            </w:r>
            <w:r w:rsidRPr="00E665FC">
              <w:t>la entidad aceptará la oferta que haya sido presentada primero en el tiempo.</w:t>
            </w:r>
          </w:p>
          <w:p w14:paraId="52819A8D" w14:textId="3D78FA45" w:rsidR="00ED2B5E" w:rsidRPr="00E665FC" w:rsidRDefault="00ED2B5E" w:rsidP="00463294">
            <w:pPr>
              <w:pStyle w:val="Prrafodelista"/>
              <w:spacing w:line="276" w:lineRule="auto"/>
              <w:ind w:left="0"/>
              <w:jc w:val="both"/>
              <w:rPr>
                <w:lang w:val="es-CO"/>
              </w:rPr>
            </w:pPr>
          </w:p>
        </w:tc>
      </w:tr>
      <w:tr w:rsidR="00AD6484" w:rsidRPr="00C7153B" w14:paraId="682D7E1C"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4B79EC" w14:textId="77777777" w:rsidR="00AD6484" w:rsidRPr="00C7153B" w:rsidRDefault="00AD6484" w:rsidP="00834B2D">
            <w:pPr>
              <w:pStyle w:val="Textoindependiente"/>
              <w:spacing w:line="276" w:lineRule="auto"/>
              <w:jc w:val="center"/>
              <w:rPr>
                <w:rFonts w:cs="Arial"/>
                <w:b/>
                <w:sz w:val="20"/>
                <w:lang w:val="es-CO"/>
              </w:rPr>
            </w:pPr>
            <w:r w:rsidRPr="00C7153B">
              <w:rPr>
                <w:rFonts w:cs="Arial"/>
                <w:b/>
                <w:sz w:val="20"/>
                <w:lang w:val="es-CO"/>
              </w:rPr>
              <w:t xml:space="preserve">Información de aceptación de la </w:t>
            </w:r>
            <w:r w:rsidR="00ED15E0" w:rsidRPr="00C7153B">
              <w:rPr>
                <w:rFonts w:cs="Arial"/>
                <w:b/>
                <w:sz w:val="20"/>
                <w:lang w:val="es-CO"/>
              </w:rPr>
              <w:t>oferta</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914C6B" w14:textId="77777777" w:rsidR="00AD6484" w:rsidRPr="00C7153B" w:rsidRDefault="00AD6484" w:rsidP="00834B2D">
            <w:pPr>
              <w:pStyle w:val="Prrafodelista"/>
              <w:spacing w:line="276" w:lineRule="auto"/>
              <w:ind w:left="0"/>
              <w:jc w:val="both"/>
              <w:rPr>
                <w:lang w:val="es-CO"/>
              </w:rPr>
            </w:pPr>
            <w:r w:rsidRPr="00C7153B">
              <w:rPr>
                <w:lang w:val="es-CO"/>
              </w:rPr>
              <w:t>Con la comunicación de aceptación de la oferta publicada en el SECOP</w:t>
            </w:r>
            <w:r w:rsidR="00352A00" w:rsidRPr="00C7153B">
              <w:rPr>
                <w:lang w:val="es-CO"/>
              </w:rPr>
              <w:t xml:space="preserve"> II</w:t>
            </w:r>
            <w:r w:rsidRPr="00C7153B">
              <w:rPr>
                <w:lang w:val="es-CO"/>
              </w:rPr>
              <w:t xml:space="preserve">, el proponente seleccionado quedará notificado de la aceptación de su oferta. </w:t>
            </w:r>
          </w:p>
        </w:tc>
      </w:tr>
      <w:tr w:rsidR="00AD6484" w:rsidRPr="00C7153B" w14:paraId="082D4056"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4BDED3" w14:textId="77777777" w:rsidR="00AD6484" w:rsidRPr="00C7153B" w:rsidRDefault="00ED15E0" w:rsidP="00834B2D">
            <w:pPr>
              <w:pStyle w:val="Textoindependiente"/>
              <w:spacing w:line="276" w:lineRule="auto"/>
              <w:jc w:val="center"/>
              <w:rPr>
                <w:rFonts w:cs="Arial"/>
                <w:b/>
                <w:sz w:val="20"/>
                <w:lang w:val="es-CO"/>
              </w:rPr>
            </w:pPr>
            <w:r w:rsidRPr="00C7153B">
              <w:rPr>
                <w:rFonts w:cs="Arial"/>
                <w:b/>
                <w:sz w:val="20"/>
                <w:lang w:val="es-CO"/>
              </w:rPr>
              <w:t>Análisis</w:t>
            </w:r>
            <w:r w:rsidR="00AD6484" w:rsidRPr="00C7153B">
              <w:rPr>
                <w:rFonts w:cs="Arial"/>
                <w:b/>
                <w:sz w:val="20"/>
                <w:lang w:val="es-CO"/>
              </w:rPr>
              <w:t xml:space="preserve"> de </w:t>
            </w:r>
            <w:r w:rsidRPr="00C7153B">
              <w:rPr>
                <w:rFonts w:cs="Arial"/>
                <w:b/>
                <w:sz w:val="20"/>
                <w:lang w:val="es-CO"/>
              </w:rPr>
              <w:t>garantías</w:t>
            </w:r>
            <w:r w:rsidR="00AD6484" w:rsidRPr="00C7153B">
              <w:rPr>
                <w:rFonts w:cs="Arial"/>
                <w:b/>
                <w:sz w:val="20"/>
                <w:lang w:val="es-CO"/>
              </w:rPr>
              <w:t>:</w:t>
            </w:r>
          </w:p>
          <w:p w14:paraId="5DB018A5" w14:textId="77777777" w:rsidR="00AD6484" w:rsidRPr="00C7153B" w:rsidRDefault="00AD6484" w:rsidP="00834B2D">
            <w:pPr>
              <w:pStyle w:val="Textoindependiente"/>
              <w:spacing w:line="276" w:lineRule="auto"/>
              <w:jc w:val="center"/>
              <w:rPr>
                <w:rFonts w:cs="Arial"/>
                <w:b/>
                <w:sz w:val="20"/>
                <w:lang w:val="es-CO"/>
              </w:rPr>
            </w:pPr>
            <w:r w:rsidRPr="00C7153B">
              <w:rPr>
                <w:rFonts w:cs="Arial"/>
                <w:b/>
                <w:sz w:val="20"/>
                <w:lang w:val="es-CO"/>
              </w:rPr>
              <w:t xml:space="preserve">tipificación, estimación y </w:t>
            </w:r>
            <w:r w:rsidR="00ED15E0" w:rsidRPr="00C7153B">
              <w:rPr>
                <w:rFonts w:cs="Arial"/>
                <w:b/>
                <w:sz w:val="20"/>
                <w:lang w:val="es-CO"/>
              </w:rPr>
              <w:t>asignación</w:t>
            </w:r>
            <w:r w:rsidRPr="00C7153B">
              <w:rPr>
                <w:rFonts w:cs="Arial"/>
                <w:b/>
                <w:sz w:val="20"/>
                <w:lang w:val="es-CO"/>
              </w:rPr>
              <w:t xml:space="preserve"> del riesgo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7AE6388" w14:textId="534B3FFC" w:rsidR="00AD6484" w:rsidRPr="00C7153B" w:rsidRDefault="00AD6484" w:rsidP="00834B2D">
            <w:pPr>
              <w:pStyle w:val="Prrafodelista"/>
              <w:spacing w:line="276" w:lineRule="auto"/>
              <w:ind w:left="0"/>
              <w:jc w:val="both"/>
            </w:pPr>
            <w:r w:rsidRPr="00DD4770">
              <w:t>L</w:t>
            </w:r>
            <w:r w:rsidR="00E2136F" w:rsidRPr="00DD4770">
              <w:t xml:space="preserve">as contenidas </w:t>
            </w:r>
            <w:r w:rsidR="00E2136F" w:rsidRPr="007C54B9">
              <w:t xml:space="preserve">en el Anexo No. </w:t>
            </w:r>
            <w:r w:rsidR="000E20C4" w:rsidRPr="007C54B9">
              <w:t>5</w:t>
            </w:r>
            <w:r w:rsidR="00B60C1B" w:rsidRPr="007C54B9">
              <w:t xml:space="preserve"> </w:t>
            </w:r>
            <w:r w:rsidRPr="007C54B9">
              <w:t>de la</w:t>
            </w:r>
            <w:r w:rsidRPr="00DD4770">
              <w:t xml:space="preserve"> presente Invitación</w:t>
            </w:r>
            <w:r w:rsidR="002F249E" w:rsidRPr="00DD4770">
              <w:t>.</w:t>
            </w:r>
          </w:p>
        </w:tc>
      </w:tr>
    </w:tbl>
    <w:p w14:paraId="4B09D43F" w14:textId="77777777" w:rsidR="00AD6484" w:rsidRPr="005013A4" w:rsidRDefault="00AD6484" w:rsidP="00BC0839">
      <w:pPr>
        <w:pStyle w:val="Textoindependiente"/>
        <w:spacing w:line="276" w:lineRule="auto"/>
        <w:rPr>
          <w:rFonts w:cs="Arial"/>
          <w:sz w:val="20"/>
        </w:rPr>
      </w:pPr>
    </w:p>
    <w:p w14:paraId="532046C8" w14:textId="77777777" w:rsidR="00AD6484" w:rsidRPr="00C7153B" w:rsidRDefault="00273A32" w:rsidP="008E0D56">
      <w:pPr>
        <w:pStyle w:val="Textoindependiente"/>
        <w:numPr>
          <w:ilvl w:val="0"/>
          <w:numId w:val="3"/>
        </w:numPr>
        <w:tabs>
          <w:tab w:val="left" w:pos="0"/>
          <w:tab w:val="left" w:pos="36"/>
        </w:tabs>
        <w:suppressAutoHyphens/>
        <w:autoSpaceDN w:val="0"/>
        <w:spacing w:line="276" w:lineRule="auto"/>
        <w:jc w:val="both"/>
        <w:textAlignment w:val="baseline"/>
        <w:rPr>
          <w:rFonts w:cs="Arial"/>
          <w:b/>
          <w:bCs/>
          <w:sz w:val="20"/>
        </w:rPr>
      </w:pPr>
      <w:r w:rsidRPr="00C7153B">
        <w:rPr>
          <w:rFonts w:cs="Arial"/>
          <w:b/>
          <w:bCs/>
          <w:sz w:val="20"/>
        </w:rPr>
        <w:t xml:space="preserve">REQUISITOS MÍNIMOS HABILITANTES: </w:t>
      </w:r>
      <w:r w:rsidR="00AD6484" w:rsidRPr="00C7153B">
        <w:rPr>
          <w:rFonts w:cs="Arial"/>
          <w:sz w:val="20"/>
        </w:rPr>
        <w:t>Los proponentes deberán presentar su oferta en original y con los siguientes documentos:</w:t>
      </w:r>
    </w:p>
    <w:p w14:paraId="184854F4" w14:textId="77777777" w:rsidR="00AD6484" w:rsidRPr="005013A4" w:rsidRDefault="00AD6484" w:rsidP="008E0D56">
      <w:pPr>
        <w:pStyle w:val="Textoindependiente"/>
        <w:spacing w:line="276" w:lineRule="auto"/>
        <w:jc w:val="both"/>
        <w:rPr>
          <w:rFonts w:cs="Arial"/>
          <w:sz w:val="20"/>
        </w:rPr>
      </w:pPr>
    </w:p>
    <w:p w14:paraId="29EFD681" w14:textId="2553A0F8" w:rsidR="00AD6484" w:rsidRPr="007C54B9" w:rsidRDefault="00AD6484" w:rsidP="00ED389F">
      <w:pPr>
        <w:pStyle w:val="Textoindependiente"/>
        <w:numPr>
          <w:ilvl w:val="0"/>
          <w:numId w:val="5"/>
        </w:numPr>
        <w:tabs>
          <w:tab w:val="left" w:pos="426"/>
        </w:tabs>
        <w:suppressAutoHyphens/>
        <w:autoSpaceDN w:val="0"/>
        <w:spacing w:line="276" w:lineRule="auto"/>
        <w:ind w:left="851"/>
        <w:jc w:val="both"/>
        <w:textAlignment w:val="baseline"/>
        <w:rPr>
          <w:rFonts w:cs="Arial"/>
          <w:sz w:val="20"/>
        </w:rPr>
      </w:pPr>
      <w:r w:rsidRPr="000C7DD9">
        <w:rPr>
          <w:rFonts w:cs="Arial"/>
          <w:sz w:val="20"/>
        </w:rPr>
        <w:t xml:space="preserve">Carta de presentación de la oferta de </w:t>
      </w:r>
      <w:r w:rsidRPr="007C54B9">
        <w:rPr>
          <w:rFonts w:cs="Arial"/>
          <w:sz w:val="20"/>
        </w:rPr>
        <w:t xml:space="preserve">acuerdo al </w:t>
      </w:r>
      <w:r w:rsidR="00273A32" w:rsidRPr="007C54B9">
        <w:rPr>
          <w:rFonts w:cs="Arial"/>
          <w:sz w:val="20"/>
        </w:rPr>
        <w:t>F</w:t>
      </w:r>
      <w:r w:rsidR="009D671D" w:rsidRPr="007C54B9">
        <w:rPr>
          <w:rFonts w:cs="Arial"/>
          <w:sz w:val="20"/>
        </w:rPr>
        <w:t>ormulario No. 1</w:t>
      </w:r>
      <w:r w:rsidR="00227392" w:rsidRPr="007C54B9">
        <w:rPr>
          <w:rFonts w:cs="Arial"/>
          <w:sz w:val="20"/>
        </w:rPr>
        <w:t xml:space="preserve"> (Diligenciar formulario adjunto) </w:t>
      </w:r>
      <w:r w:rsidRPr="007C54B9">
        <w:rPr>
          <w:rFonts w:cs="Arial"/>
          <w:sz w:val="20"/>
        </w:rPr>
        <w:t>firmada por el oferente (persona natural o representante legal de la persona jurídica).</w:t>
      </w:r>
    </w:p>
    <w:p w14:paraId="7104DFBD" w14:textId="1774861C" w:rsidR="00AD6484" w:rsidRPr="007C54B9" w:rsidRDefault="00AD6484" w:rsidP="003F2C5F">
      <w:pPr>
        <w:pStyle w:val="Textoindependiente"/>
        <w:numPr>
          <w:ilvl w:val="0"/>
          <w:numId w:val="5"/>
        </w:numPr>
        <w:tabs>
          <w:tab w:val="left" w:pos="426"/>
        </w:tabs>
        <w:suppressAutoHyphens/>
        <w:autoSpaceDN w:val="0"/>
        <w:spacing w:line="276" w:lineRule="auto"/>
        <w:ind w:left="851"/>
        <w:jc w:val="both"/>
        <w:textAlignment w:val="baseline"/>
        <w:rPr>
          <w:rFonts w:cs="Arial"/>
          <w:sz w:val="20"/>
        </w:rPr>
      </w:pPr>
      <w:r w:rsidRPr="007C54B9">
        <w:rPr>
          <w:rFonts w:cs="Arial"/>
          <w:sz w:val="20"/>
        </w:rPr>
        <w:t xml:space="preserve">Diligenciamiento del </w:t>
      </w:r>
      <w:r w:rsidR="00273A32" w:rsidRPr="007C54B9">
        <w:rPr>
          <w:rFonts w:cs="Arial"/>
          <w:sz w:val="20"/>
        </w:rPr>
        <w:t>A</w:t>
      </w:r>
      <w:r w:rsidRPr="007C54B9">
        <w:rPr>
          <w:rFonts w:cs="Arial"/>
          <w:sz w:val="20"/>
        </w:rPr>
        <w:t>nexo</w:t>
      </w:r>
      <w:r w:rsidR="00273A32" w:rsidRPr="007C54B9">
        <w:rPr>
          <w:rFonts w:cs="Arial"/>
          <w:sz w:val="20"/>
        </w:rPr>
        <w:t xml:space="preserve"> No. </w:t>
      </w:r>
      <w:r w:rsidR="00595493" w:rsidRPr="007C54B9">
        <w:rPr>
          <w:rFonts w:cs="Arial"/>
          <w:sz w:val="20"/>
        </w:rPr>
        <w:t>1</w:t>
      </w:r>
      <w:r w:rsidR="00273A32" w:rsidRPr="007C54B9">
        <w:rPr>
          <w:rFonts w:cs="Arial"/>
          <w:sz w:val="20"/>
        </w:rPr>
        <w:t xml:space="preserve"> E</w:t>
      </w:r>
      <w:r w:rsidRPr="007C54B9">
        <w:rPr>
          <w:rFonts w:cs="Arial"/>
          <w:sz w:val="20"/>
        </w:rPr>
        <w:t>s</w:t>
      </w:r>
      <w:r w:rsidR="003F2C5F" w:rsidRPr="007C54B9">
        <w:rPr>
          <w:sz w:val="20"/>
        </w:rPr>
        <w:t>pecificaciones técnicas mínimas y</w:t>
      </w:r>
      <w:r w:rsidR="003F2C5F" w:rsidRPr="007C54B9">
        <w:rPr>
          <w:rFonts w:cs="Arial"/>
          <w:sz w:val="20"/>
        </w:rPr>
        <w:t xml:space="preserve"> </w:t>
      </w:r>
      <w:r w:rsidR="003F2C5F" w:rsidRPr="007C54B9">
        <w:rPr>
          <w:sz w:val="20"/>
          <w:lang w:val="es-CO"/>
        </w:rPr>
        <w:t>otras condiciones técnicas</w:t>
      </w:r>
      <w:r w:rsidR="00F74CC6" w:rsidRPr="007C54B9">
        <w:rPr>
          <w:rFonts w:cs="Arial"/>
          <w:sz w:val="20"/>
        </w:rPr>
        <w:t xml:space="preserve"> </w:t>
      </w:r>
      <w:r w:rsidR="00463294" w:rsidRPr="007C54B9">
        <w:rPr>
          <w:rFonts w:cs="Arial"/>
          <w:sz w:val="20"/>
        </w:rPr>
        <w:t>(</w:t>
      </w:r>
      <w:r w:rsidR="0003017D" w:rsidRPr="007C54B9">
        <w:rPr>
          <w:rFonts w:cs="Arial"/>
          <w:b/>
          <w:i/>
          <w:sz w:val="20"/>
          <w:lang w:val="es-ES_tradnl"/>
        </w:rPr>
        <w:t>EN ESTE PUNTO EL OFERENTE DEBERA ANEXAR LA DOCUMENTACION, ANEXOS Y/O FORMULARIOS SOLICITADOS EN LA MISMA</w:t>
      </w:r>
      <w:r w:rsidR="0003017D" w:rsidRPr="007C54B9">
        <w:rPr>
          <w:rFonts w:cs="Arial"/>
          <w:sz w:val="20"/>
          <w:lang w:val="es-ES_tradnl"/>
        </w:rPr>
        <w:t>)</w:t>
      </w:r>
      <w:r w:rsidR="003F2C5F" w:rsidRPr="007C54B9">
        <w:rPr>
          <w:rFonts w:cs="Arial"/>
          <w:sz w:val="20"/>
          <w:lang w:val="es-ES_tradnl"/>
        </w:rPr>
        <w:t>.</w:t>
      </w:r>
    </w:p>
    <w:p w14:paraId="61CCCD22" w14:textId="49ECBE15" w:rsidR="000F02F8" w:rsidRPr="007C54B9" w:rsidRDefault="000F02F8" w:rsidP="000F02F8">
      <w:pPr>
        <w:pStyle w:val="Textoindependiente"/>
        <w:numPr>
          <w:ilvl w:val="0"/>
          <w:numId w:val="5"/>
        </w:numPr>
        <w:tabs>
          <w:tab w:val="left" w:pos="426"/>
        </w:tabs>
        <w:suppressAutoHyphens/>
        <w:autoSpaceDN w:val="0"/>
        <w:spacing w:line="276" w:lineRule="auto"/>
        <w:ind w:left="851"/>
        <w:jc w:val="both"/>
        <w:textAlignment w:val="baseline"/>
        <w:rPr>
          <w:rFonts w:cs="Arial"/>
          <w:sz w:val="20"/>
        </w:rPr>
      </w:pPr>
      <w:r w:rsidRPr="007C54B9">
        <w:rPr>
          <w:rFonts w:cs="Arial"/>
          <w:sz w:val="20"/>
          <w:lang w:val="es-CO"/>
        </w:rPr>
        <w:t>Obligaciones del Contratista Anexo 3 (Diligenciar formulario adjunto).</w:t>
      </w:r>
    </w:p>
    <w:p w14:paraId="63083D6F" w14:textId="77777777" w:rsidR="00AD6484" w:rsidRPr="000C7DD9" w:rsidRDefault="00AD6484" w:rsidP="00ED389F">
      <w:pPr>
        <w:pStyle w:val="Textoindependiente"/>
        <w:numPr>
          <w:ilvl w:val="0"/>
          <w:numId w:val="5"/>
        </w:numPr>
        <w:tabs>
          <w:tab w:val="left" w:pos="426"/>
        </w:tabs>
        <w:suppressAutoHyphens/>
        <w:autoSpaceDN w:val="0"/>
        <w:spacing w:line="276" w:lineRule="auto"/>
        <w:jc w:val="both"/>
        <w:textAlignment w:val="baseline"/>
        <w:rPr>
          <w:rFonts w:cs="Arial"/>
          <w:sz w:val="20"/>
        </w:rPr>
      </w:pPr>
      <w:r w:rsidRPr="007C54B9">
        <w:rPr>
          <w:rFonts w:cs="Arial"/>
          <w:sz w:val="20"/>
        </w:rPr>
        <w:t>Certificado</w:t>
      </w:r>
      <w:r w:rsidR="009D671D" w:rsidRPr="007C54B9">
        <w:rPr>
          <w:rFonts w:cs="Arial"/>
          <w:sz w:val="20"/>
        </w:rPr>
        <w:t xml:space="preserve"> de existencia y r</w:t>
      </w:r>
      <w:r w:rsidRPr="007C54B9">
        <w:rPr>
          <w:rFonts w:cs="Arial"/>
          <w:sz w:val="20"/>
        </w:rPr>
        <w:t xml:space="preserve">epresentación </w:t>
      </w:r>
      <w:r w:rsidR="009D671D" w:rsidRPr="007C54B9">
        <w:rPr>
          <w:rFonts w:cs="Arial"/>
          <w:sz w:val="20"/>
        </w:rPr>
        <w:t>l</w:t>
      </w:r>
      <w:r w:rsidRPr="007C54B9">
        <w:rPr>
          <w:rFonts w:cs="Arial"/>
          <w:sz w:val="20"/>
        </w:rPr>
        <w:t>e</w:t>
      </w:r>
      <w:r w:rsidRPr="000C7DD9">
        <w:rPr>
          <w:rFonts w:cs="Arial"/>
          <w:sz w:val="20"/>
        </w:rPr>
        <w:t>gal p</w:t>
      </w:r>
      <w:r w:rsidR="009D671D" w:rsidRPr="000C7DD9">
        <w:rPr>
          <w:rFonts w:cs="Arial"/>
          <w:sz w:val="20"/>
        </w:rPr>
        <w:t>ara personas jurídicas y/o matrí</w:t>
      </w:r>
      <w:r w:rsidRPr="000C7DD9">
        <w:rPr>
          <w:rFonts w:cs="Arial"/>
          <w:sz w:val="20"/>
        </w:rPr>
        <w:t>cula de persona natural expedido (s) por la Cámara de Comercio respe</w:t>
      </w:r>
      <w:r w:rsidR="003112DD" w:rsidRPr="000C7DD9">
        <w:rPr>
          <w:rFonts w:cs="Arial"/>
          <w:sz w:val="20"/>
        </w:rPr>
        <w:t>ctiva, no superior a un (1) mes.</w:t>
      </w:r>
      <w:r w:rsidR="00C74C62" w:rsidRPr="000C7DD9">
        <w:rPr>
          <w:rFonts w:cs="Arial"/>
          <w:sz w:val="20"/>
        </w:rPr>
        <w:t xml:space="preserve"> </w:t>
      </w:r>
      <w:r w:rsidR="009D671D" w:rsidRPr="000C7DD9">
        <w:rPr>
          <w:rFonts w:cs="Arial"/>
          <w:b/>
          <w:sz w:val="20"/>
          <w:u w:val="single"/>
        </w:rPr>
        <w:t>EXCEPCIÓN:</w:t>
      </w:r>
      <w:r w:rsidR="00C74C62" w:rsidRPr="000C7DD9">
        <w:rPr>
          <w:rFonts w:cs="Arial"/>
          <w:sz w:val="20"/>
        </w:rPr>
        <w:t xml:space="preserve"> </w:t>
      </w:r>
      <w:r w:rsidR="009D671D" w:rsidRPr="000C7DD9">
        <w:rPr>
          <w:rFonts w:cs="Arial"/>
          <w:sz w:val="20"/>
        </w:rPr>
        <w:t>L</w:t>
      </w:r>
      <w:r w:rsidR="00C74C62" w:rsidRPr="000C7DD9">
        <w:rPr>
          <w:rFonts w:cs="Arial"/>
          <w:sz w:val="20"/>
        </w:rPr>
        <w:t>as personas que ejercen prestación de servicios inherentes a las profesiones l</w:t>
      </w:r>
      <w:r w:rsidR="009D671D" w:rsidRPr="000C7DD9">
        <w:rPr>
          <w:rFonts w:cs="Arial"/>
          <w:sz w:val="20"/>
        </w:rPr>
        <w:t>iberales de conformidad con el numeral 5 del a</w:t>
      </w:r>
      <w:r w:rsidR="00C74C62" w:rsidRPr="000C7DD9">
        <w:rPr>
          <w:rFonts w:cs="Arial"/>
          <w:sz w:val="20"/>
        </w:rPr>
        <w:t>rt. 23 del Código de Comercio.</w:t>
      </w:r>
    </w:p>
    <w:p w14:paraId="4E29BB31" w14:textId="77777777" w:rsidR="00AD6484" w:rsidRPr="000C7DD9" w:rsidRDefault="00CB776C" w:rsidP="00ED389F">
      <w:pPr>
        <w:pStyle w:val="Textoindependiente"/>
        <w:numPr>
          <w:ilvl w:val="0"/>
          <w:numId w:val="5"/>
        </w:numPr>
        <w:tabs>
          <w:tab w:val="left" w:pos="426"/>
        </w:tabs>
        <w:suppressAutoHyphens/>
        <w:autoSpaceDN w:val="0"/>
        <w:spacing w:line="276" w:lineRule="auto"/>
        <w:jc w:val="both"/>
        <w:textAlignment w:val="baseline"/>
        <w:rPr>
          <w:rFonts w:cs="Arial"/>
          <w:sz w:val="20"/>
        </w:rPr>
      </w:pPr>
      <w:r w:rsidRPr="000C7DD9">
        <w:rPr>
          <w:rFonts w:cs="Arial"/>
          <w:sz w:val="20"/>
        </w:rPr>
        <w:t>Fotocopia de la cédula de ciudadanía del  representante l</w:t>
      </w:r>
      <w:r w:rsidR="00AD6484" w:rsidRPr="000C7DD9">
        <w:rPr>
          <w:rFonts w:cs="Arial"/>
          <w:sz w:val="20"/>
        </w:rPr>
        <w:t xml:space="preserve">egal y/o proponente </w:t>
      </w:r>
    </w:p>
    <w:p w14:paraId="31FF27E9" w14:textId="77777777" w:rsidR="00AD6484" w:rsidRPr="000C7DD9" w:rsidRDefault="00AD6484" w:rsidP="00ED389F">
      <w:pPr>
        <w:pStyle w:val="Textoindependiente"/>
        <w:numPr>
          <w:ilvl w:val="0"/>
          <w:numId w:val="5"/>
        </w:numPr>
        <w:tabs>
          <w:tab w:val="left" w:pos="426"/>
        </w:tabs>
        <w:suppressAutoHyphens/>
        <w:autoSpaceDN w:val="0"/>
        <w:spacing w:line="276" w:lineRule="auto"/>
        <w:jc w:val="both"/>
        <w:textAlignment w:val="baseline"/>
        <w:rPr>
          <w:rFonts w:cs="Arial"/>
          <w:sz w:val="20"/>
        </w:rPr>
      </w:pPr>
      <w:r w:rsidRPr="000C7DD9">
        <w:rPr>
          <w:rFonts w:cs="Arial"/>
          <w:sz w:val="20"/>
        </w:rPr>
        <w:t xml:space="preserve">La Policía Nacional consultará el </w:t>
      </w:r>
      <w:r w:rsidR="00CB776C" w:rsidRPr="000C7DD9">
        <w:rPr>
          <w:rFonts w:cs="Arial"/>
          <w:sz w:val="20"/>
        </w:rPr>
        <w:t xml:space="preserve">boletín de responsables fiscales de </w:t>
      </w:r>
      <w:r w:rsidRPr="000C7DD9">
        <w:rPr>
          <w:rFonts w:cs="Arial"/>
          <w:sz w:val="20"/>
        </w:rPr>
        <w:t>la Contraloría General de la República de la firma y del representante legal.</w:t>
      </w:r>
    </w:p>
    <w:p w14:paraId="24AAD8B5" w14:textId="77777777" w:rsidR="00AD6484" w:rsidRPr="000C7DD9" w:rsidRDefault="00AD6484" w:rsidP="00ED389F">
      <w:pPr>
        <w:pStyle w:val="Textoindependiente"/>
        <w:numPr>
          <w:ilvl w:val="0"/>
          <w:numId w:val="5"/>
        </w:numPr>
        <w:tabs>
          <w:tab w:val="left" w:pos="426"/>
        </w:tabs>
        <w:suppressAutoHyphens/>
        <w:autoSpaceDN w:val="0"/>
        <w:spacing w:line="276" w:lineRule="auto"/>
        <w:jc w:val="both"/>
        <w:textAlignment w:val="baseline"/>
        <w:rPr>
          <w:rFonts w:cs="Arial"/>
          <w:sz w:val="20"/>
        </w:rPr>
      </w:pPr>
      <w:r w:rsidRPr="000C7DD9">
        <w:rPr>
          <w:rFonts w:cs="Arial"/>
          <w:sz w:val="20"/>
        </w:rPr>
        <w:t>La Policía Nacional consultará los antecedentes</w:t>
      </w:r>
      <w:r w:rsidR="00CB776C" w:rsidRPr="000C7DD9">
        <w:rPr>
          <w:rFonts w:cs="Arial"/>
          <w:sz w:val="20"/>
        </w:rPr>
        <w:t xml:space="preserve"> </w:t>
      </w:r>
      <w:r w:rsidRPr="000C7DD9">
        <w:rPr>
          <w:rFonts w:cs="Arial"/>
          <w:sz w:val="20"/>
        </w:rPr>
        <w:t>judiciales</w:t>
      </w:r>
      <w:r w:rsidR="00CB776C" w:rsidRPr="000C7DD9">
        <w:rPr>
          <w:rFonts w:cs="Arial"/>
          <w:sz w:val="20"/>
        </w:rPr>
        <w:t xml:space="preserve"> </w:t>
      </w:r>
      <w:r w:rsidRPr="000C7DD9">
        <w:rPr>
          <w:rFonts w:cs="Arial"/>
          <w:sz w:val="20"/>
        </w:rPr>
        <w:t xml:space="preserve">del oferente o su representante legal. </w:t>
      </w:r>
    </w:p>
    <w:p w14:paraId="49486109" w14:textId="77777777" w:rsidR="00AD6484" w:rsidRPr="000C7DD9" w:rsidRDefault="00CB776C" w:rsidP="00ED389F">
      <w:pPr>
        <w:pStyle w:val="Textoindependiente"/>
        <w:numPr>
          <w:ilvl w:val="0"/>
          <w:numId w:val="5"/>
        </w:numPr>
        <w:tabs>
          <w:tab w:val="left" w:pos="426"/>
        </w:tabs>
        <w:suppressAutoHyphens/>
        <w:autoSpaceDN w:val="0"/>
        <w:spacing w:line="276" w:lineRule="auto"/>
        <w:jc w:val="both"/>
        <w:textAlignment w:val="baseline"/>
        <w:rPr>
          <w:rFonts w:cs="Arial"/>
          <w:sz w:val="20"/>
        </w:rPr>
      </w:pPr>
      <w:r w:rsidRPr="000C7DD9">
        <w:rPr>
          <w:rFonts w:cs="Arial"/>
          <w:sz w:val="20"/>
        </w:rPr>
        <w:t>La Policía Nacional consultará</w:t>
      </w:r>
      <w:r w:rsidR="00AD6484" w:rsidRPr="000C7DD9">
        <w:rPr>
          <w:rFonts w:cs="Arial"/>
          <w:sz w:val="20"/>
        </w:rPr>
        <w:t xml:space="preserve"> el certificado de antecedentes disciplinarios de la Procuraduría General de la Nación</w:t>
      </w:r>
      <w:r w:rsidRPr="000C7DD9">
        <w:rPr>
          <w:rFonts w:cs="Arial"/>
          <w:sz w:val="20"/>
        </w:rPr>
        <w:t xml:space="preserve"> de la firma y</w:t>
      </w:r>
      <w:r w:rsidR="00AD6484" w:rsidRPr="000C7DD9">
        <w:rPr>
          <w:rFonts w:cs="Arial"/>
          <w:sz w:val="20"/>
        </w:rPr>
        <w:t xml:space="preserve"> del representante legal.</w:t>
      </w:r>
    </w:p>
    <w:p w14:paraId="78BF6278" w14:textId="25211D13" w:rsidR="00C74C62" w:rsidRPr="000C7DD9" w:rsidRDefault="00C74C62" w:rsidP="00ED389F">
      <w:pPr>
        <w:pStyle w:val="Textoindependiente"/>
        <w:numPr>
          <w:ilvl w:val="0"/>
          <w:numId w:val="5"/>
        </w:numPr>
        <w:tabs>
          <w:tab w:val="left" w:pos="426"/>
        </w:tabs>
        <w:suppressAutoHyphens/>
        <w:autoSpaceDN w:val="0"/>
        <w:spacing w:line="276" w:lineRule="auto"/>
        <w:jc w:val="both"/>
        <w:textAlignment w:val="baseline"/>
        <w:rPr>
          <w:rFonts w:cs="Arial"/>
          <w:sz w:val="20"/>
        </w:rPr>
      </w:pPr>
      <w:r w:rsidRPr="000C7DD9">
        <w:rPr>
          <w:rFonts w:cs="Arial"/>
          <w:sz w:val="20"/>
          <w:u w:val="single"/>
        </w:rPr>
        <w:t>Consulta registro nacional de medidas correctivas</w:t>
      </w:r>
      <w:r w:rsidRPr="000C7DD9">
        <w:rPr>
          <w:rFonts w:cs="Arial"/>
          <w:sz w:val="20"/>
        </w:rPr>
        <w:t xml:space="preserve">-La Policía Nacional – </w:t>
      </w:r>
      <w:r w:rsidR="00F13425" w:rsidRPr="000C7DD9">
        <w:rPr>
          <w:rFonts w:cs="Arial"/>
          <w:sz w:val="20"/>
          <w:lang w:val="es-ES_tradnl"/>
        </w:rPr>
        <w:t>Regional de Aseguramiento en Salud Nº 2</w:t>
      </w:r>
      <w:r w:rsidRPr="000C7DD9">
        <w:rPr>
          <w:rFonts w:cs="Arial"/>
          <w:sz w:val="20"/>
        </w:rPr>
        <w:t>, consultará en el Sistema Registro Nacional de Medidas Correctivas (RNMC) que las personas naturales, los representantes legales de personas jurídicas y/o de quien en nombre de la persona jurídica presente la oferta, no se encuentren reportados en esta base de datos por comportamientos contrarios a la convivencia</w:t>
      </w:r>
      <w:r w:rsidR="009171DD" w:rsidRPr="000C7DD9">
        <w:rPr>
          <w:rFonts w:cs="Arial"/>
          <w:sz w:val="20"/>
        </w:rPr>
        <w:t xml:space="preserve"> (Ley 1801 de 2016)</w:t>
      </w:r>
      <w:r w:rsidRPr="000C7DD9">
        <w:rPr>
          <w:rFonts w:cs="Arial"/>
          <w:sz w:val="20"/>
        </w:rPr>
        <w:t>.</w:t>
      </w:r>
    </w:p>
    <w:p w14:paraId="30536188" w14:textId="33477AEE" w:rsidR="00227392" w:rsidRPr="00E665FC" w:rsidRDefault="00227392" w:rsidP="00227392">
      <w:pPr>
        <w:pStyle w:val="Textoindependiente"/>
        <w:numPr>
          <w:ilvl w:val="0"/>
          <w:numId w:val="5"/>
        </w:numPr>
        <w:tabs>
          <w:tab w:val="left" w:pos="426"/>
        </w:tabs>
        <w:suppressAutoHyphens/>
        <w:autoSpaceDN w:val="0"/>
        <w:spacing w:line="276" w:lineRule="auto"/>
        <w:jc w:val="both"/>
        <w:textAlignment w:val="baseline"/>
        <w:rPr>
          <w:rFonts w:cs="Arial"/>
          <w:sz w:val="20"/>
        </w:rPr>
      </w:pPr>
      <w:r w:rsidRPr="00E665FC">
        <w:rPr>
          <w:rFonts w:cs="Arial"/>
          <w:sz w:val="20"/>
          <w:lang w:val="es-CO"/>
        </w:rPr>
        <w:t>La Policía Nacional consultará las inhabilidades según ley 1918 de 2018.</w:t>
      </w:r>
    </w:p>
    <w:p w14:paraId="61318B61" w14:textId="12008B50" w:rsidR="00AD6484" w:rsidRPr="00E665FC" w:rsidRDefault="00C71633" w:rsidP="00ED389F">
      <w:pPr>
        <w:pStyle w:val="Textoindependiente"/>
        <w:numPr>
          <w:ilvl w:val="0"/>
          <w:numId w:val="5"/>
        </w:numPr>
        <w:tabs>
          <w:tab w:val="left" w:pos="426"/>
        </w:tabs>
        <w:suppressAutoHyphens/>
        <w:autoSpaceDN w:val="0"/>
        <w:spacing w:line="276" w:lineRule="auto"/>
        <w:jc w:val="both"/>
        <w:textAlignment w:val="baseline"/>
        <w:rPr>
          <w:rFonts w:cs="Arial"/>
          <w:sz w:val="20"/>
        </w:rPr>
      </w:pPr>
      <w:r w:rsidRPr="00E665FC">
        <w:rPr>
          <w:rFonts w:cs="Arial"/>
          <w:sz w:val="20"/>
        </w:rPr>
        <w:t>Certificación de a</w:t>
      </w:r>
      <w:r w:rsidR="00AD6484" w:rsidRPr="00E665FC">
        <w:rPr>
          <w:rFonts w:cs="Arial"/>
          <w:sz w:val="20"/>
        </w:rPr>
        <w:t xml:space="preserve">portes </w:t>
      </w:r>
      <w:r w:rsidRPr="00E665FC">
        <w:rPr>
          <w:rFonts w:cs="Arial"/>
          <w:sz w:val="20"/>
        </w:rPr>
        <w:t>p</w:t>
      </w:r>
      <w:r w:rsidR="00AD6484" w:rsidRPr="00E665FC">
        <w:rPr>
          <w:rFonts w:cs="Arial"/>
          <w:sz w:val="20"/>
        </w:rPr>
        <w:t xml:space="preserve">arafiscales suscrito por el </w:t>
      </w:r>
      <w:r w:rsidRPr="00E665FC">
        <w:rPr>
          <w:rFonts w:cs="Arial"/>
          <w:sz w:val="20"/>
        </w:rPr>
        <w:t>representante l</w:t>
      </w:r>
      <w:r w:rsidR="00AD6484" w:rsidRPr="00E665FC">
        <w:rPr>
          <w:rFonts w:cs="Arial"/>
          <w:sz w:val="20"/>
        </w:rPr>
        <w:t xml:space="preserve">egal, o </w:t>
      </w:r>
      <w:r w:rsidRPr="00E665FC">
        <w:rPr>
          <w:rFonts w:cs="Arial"/>
          <w:sz w:val="20"/>
        </w:rPr>
        <w:t>revisor f</w:t>
      </w:r>
      <w:r w:rsidR="00AD6484" w:rsidRPr="00E665FC">
        <w:rPr>
          <w:rFonts w:cs="Arial"/>
          <w:sz w:val="20"/>
        </w:rPr>
        <w:t>iscal</w:t>
      </w:r>
      <w:r w:rsidR="003B5DBC" w:rsidRPr="00E665FC">
        <w:rPr>
          <w:rFonts w:cs="Arial"/>
          <w:sz w:val="20"/>
        </w:rPr>
        <w:t xml:space="preserve"> adjuntando la planilla del último pago. </w:t>
      </w:r>
      <w:r w:rsidR="00AD6484" w:rsidRPr="00E665FC">
        <w:rPr>
          <w:rFonts w:cs="Arial"/>
          <w:sz w:val="20"/>
        </w:rPr>
        <w:t>En este último evento, se deberá anexar fotocopia de la tarjeta profesional del revisor fiscal.</w:t>
      </w:r>
      <w:r w:rsidR="003B5DBC" w:rsidRPr="00E665FC">
        <w:rPr>
          <w:rFonts w:cs="Arial"/>
          <w:sz w:val="20"/>
        </w:rPr>
        <w:t xml:space="preserve"> </w:t>
      </w:r>
    </w:p>
    <w:p w14:paraId="44BCF6C2" w14:textId="77777777" w:rsidR="00AD6484" w:rsidRPr="007C54B9" w:rsidRDefault="00C71633" w:rsidP="00ED389F">
      <w:pPr>
        <w:pStyle w:val="Textoindependiente"/>
        <w:numPr>
          <w:ilvl w:val="0"/>
          <w:numId w:val="5"/>
        </w:numPr>
        <w:tabs>
          <w:tab w:val="left" w:pos="426"/>
        </w:tabs>
        <w:suppressAutoHyphens/>
        <w:autoSpaceDN w:val="0"/>
        <w:spacing w:line="276" w:lineRule="auto"/>
        <w:jc w:val="both"/>
        <w:textAlignment w:val="baseline"/>
        <w:rPr>
          <w:rFonts w:cs="Arial"/>
          <w:sz w:val="20"/>
        </w:rPr>
      </w:pPr>
      <w:r w:rsidRPr="00E665FC">
        <w:rPr>
          <w:rFonts w:cs="Arial"/>
          <w:sz w:val="20"/>
        </w:rPr>
        <w:t>Copia del f</w:t>
      </w:r>
      <w:r w:rsidR="00AD6484" w:rsidRPr="00E665FC">
        <w:rPr>
          <w:rFonts w:cs="Arial"/>
          <w:sz w:val="20"/>
        </w:rPr>
        <w:t xml:space="preserve">ormulario de </w:t>
      </w:r>
      <w:r w:rsidRPr="00E665FC">
        <w:rPr>
          <w:rFonts w:cs="Arial"/>
          <w:sz w:val="20"/>
        </w:rPr>
        <w:t>i</w:t>
      </w:r>
      <w:r w:rsidR="00AD6484" w:rsidRPr="00E665FC">
        <w:rPr>
          <w:rFonts w:cs="Arial"/>
          <w:sz w:val="20"/>
        </w:rPr>
        <w:t>nscripción en</w:t>
      </w:r>
      <w:r w:rsidR="00AD6484" w:rsidRPr="007C54B9">
        <w:rPr>
          <w:rFonts w:cs="Arial"/>
          <w:sz w:val="20"/>
        </w:rPr>
        <w:t xml:space="preserve"> el Registro Único Tributario.</w:t>
      </w:r>
    </w:p>
    <w:p w14:paraId="2053473F" w14:textId="77777777" w:rsidR="00AD6484" w:rsidRPr="007C54B9" w:rsidRDefault="00C71633" w:rsidP="00ED389F">
      <w:pPr>
        <w:pStyle w:val="Textoindependiente"/>
        <w:numPr>
          <w:ilvl w:val="0"/>
          <w:numId w:val="5"/>
        </w:numPr>
        <w:tabs>
          <w:tab w:val="left" w:pos="426"/>
        </w:tabs>
        <w:suppressAutoHyphens/>
        <w:autoSpaceDN w:val="0"/>
        <w:spacing w:line="276" w:lineRule="auto"/>
        <w:jc w:val="both"/>
        <w:textAlignment w:val="baseline"/>
        <w:rPr>
          <w:rFonts w:cs="Arial"/>
          <w:sz w:val="20"/>
        </w:rPr>
      </w:pPr>
      <w:r w:rsidRPr="007C54B9">
        <w:rPr>
          <w:rFonts w:cs="Arial"/>
          <w:sz w:val="20"/>
        </w:rPr>
        <w:t>Certificación b</w:t>
      </w:r>
      <w:r w:rsidR="00AD6484" w:rsidRPr="007C54B9">
        <w:rPr>
          <w:rFonts w:cs="Arial"/>
          <w:sz w:val="20"/>
        </w:rPr>
        <w:t>ancaria vigente.</w:t>
      </w:r>
    </w:p>
    <w:p w14:paraId="1FCC5E56" w14:textId="77777777" w:rsidR="0003017D" w:rsidRPr="007C54B9" w:rsidRDefault="0003017D" w:rsidP="00ED389F">
      <w:pPr>
        <w:pStyle w:val="Textoindependiente"/>
        <w:numPr>
          <w:ilvl w:val="0"/>
          <w:numId w:val="5"/>
        </w:numPr>
        <w:tabs>
          <w:tab w:val="left" w:pos="426"/>
        </w:tabs>
        <w:suppressAutoHyphens/>
        <w:autoSpaceDN w:val="0"/>
        <w:spacing w:line="276" w:lineRule="auto"/>
        <w:ind w:left="785"/>
        <w:jc w:val="both"/>
        <w:textAlignment w:val="baseline"/>
        <w:rPr>
          <w:rFonts w:cs="Arial"/>
          <w:sz w:val="20"/>
        </w:rPr>
      </w:pPr>
      <w:r w:rsidRPr="007C54B9">
        <w:rPr>
          <w:rFonts w:cs="Arial"/>
          <w:sz w:val="20"/>
        </w:rPr>
        <w:t>Datos básicos beneficiario cuenta  (</w:t>
      </w:r>
      <w:r w:rsidRPr="007C54B9">
        <w:rPr>
          <w:rFonts w:cs="Arial"/>
          <w:b/>
          <w:sz w:val="20"/>
        </w:rPr>
        <w:t>diligenciar Formulario adjunto</w:t>
      </w:r>
      <w:r w:rsidRPr="007C54B9">
        <w:rPr>
          <w:rFonts w:cs="Arial"/>
          <w:sz w:val="20"/>
        </w:rPr>
        <w:t>)</w:t>
      </w:r>
    </w:p>
    <w:p w14:paraId="591F8579" w14:textId="788A81FD" w:rsidR="00D07769" w:rsidRPr="007C54B9" w:rsidRDefault="00D07769" w:rsidP="00D07769">
      <w:pPr>
        <w:pStyle w:val="Textoindependiente"/>
        <w:numPr>
          <w:ilvl w:val="0"/>
          <w:numId w:val="5"/>
        </w:numPr>
        <w:tabs>
          <w:tab w:val="left" w:pos="426"/>
        </w:tabs>
        <w:suppressAutoHyphens/>
        <w:autoSpaceDN w:val="0"/>
        <w:spacing w:line="276" w:lineRule="auto"/>
        <w:ind w:left="785"/>
        <w:jc w:val="both"/>
        <w:textAlignment w:val="baseline"/>
        <w:rPr>
          <w:rFonts w:cs="Arial"/>
          <w:sz w:val="20"/>
        </w:rPr>
      </w:pPr>
      <w:r w:rsidRPr="007C54B9">
        <w:rPr>
          <w:rFonts w:cs="Arial"/>
          <w:sz w:val="20"/>
          <w:lang w:val="es-CO"/>
        </w:rPr>
        <w:t xml:space="preserve">Certificado de Inhabilidades e Incompatibilidades </w:t>
      </w:r>
      <w:r w:rsidRPr="007C54B9">
        <w:rPr>
          <w:rFonts w:cs="Arial"/>
          <w:b/>
          <w:sz w:val="20"/>
          <w:lang w:val="es-CO"/>
        </w:rPr>
        <w:t>(Diligenciar formulario adjunto).</w:t>
      </w:r>
    </w:p>
    <w:p w14:paraId="7E4BCCD3" w14:textId="53B33CF9" w:rsidR="0003017D" w:rsidRPr="007C54B9" w:rsidRDefault="00227392" w:rsidP="00ED389F">
      <w:pPr>
        <w:pStyle w:val="Textoindependiente"/>
        <w:numPr>
          <w:ilvl w:val="0"/>
          <w:numId w:val="5"/>
        </w:numPr>
        <w:tabs>
          <w:tab w:val="left" w:pos="426"/>
        </w:tabs>
        <w:suppressAutoHyphens/>
        <w:autoSpaceDN w:val="0"/>
        <w:spacing w:line="276" w:lineRule="auto"/>
        <w:ind w:left="785"/>
        <w:jc w:val="both"/>
        <w:textAlignment w:val="baseline"/>
        <w:rPr>
          <w:rFonts w:cs="Arial"/>
          <w:sz w:val="20"/>
        </w:rPr>
      </w:pPr>
      <w:r w:rsidRPr="007C54B9">
        <w:rPr>
          <w:rFonts w:cs="Arial"/>
          <w:sz w:val="20"/>
          <w:szCs w:val="21"/>
        </w:rPr>
        <w:t xml:space="preserve">Formulario </w:t>
      </w:r>
      <w:r w:rsidR="0003017D" w:rsidRPr="007C54B9">
        <w:rPr>
          <w:rFonts w:cs="Arial"/>
          <w:sz w:val="20"/>
          <w:szCs w:val="21"/>
        </w:rPr>
        <w:t xml:space="preserve">Compromiso anticorrupción </w:t>
      </w:r>
      <w:r w:rsidR="0003017D" w:rsidRPr="007C54B9">
        <w:rPr>
          <w:rFonts w:cs="Arial"/>
          <w:sz w:val="21"/>
          <w:szCs w:val="21"/>
        </w:rPr>
        <w:t>(</w:t>
      </w:r>
      <w:r w:rsidR="0003017D" w:rsidRPr="007C54B9">
        <w:rPr>
          <w:rFonts w:cs="Arial"/>
          <w:b/>
          <w:sz w:val="20"/>
          <w:szCs w:val="21"/>
        </w:rPr>
        <w:t>diligenciar Formulario adjunto</w:t>
      </w:r>
      <w:r w:rsidR="0003017D" w:rsidRPr="007C54B9">
        <w:rPr>
          <w:rFonts w:cs="Arial"/>
          <w:sz w:val="21"/>
          <w:szCs w:val="21"/>
        </w:rPr>
        <w:t>)</w:t>
      </w:r>
    </w:p>
    <w:p w14:paraId="007CD0FF" w14:textId="05B19533" w:rsidR="00B455BA" w:rsidRPr="007C54B9" w:rsidRDefault="00B455BA" w:rsidP="00B455BA">
      <w:pPr>
        <w:pStyle w:val="Textoindependiente"/>
        <w:numPr>
          <w:ilvl w:val="0"/>
          <w:numId w:val="5"/>
        </w:numPr>
        <w:tabs>
          <w:tab w:val="left" w:pos="426"/>
        </w:tabs>
        <w:suppressAutoHyphens/>
        <w:autoSpaceDN w:val="0"/>
        <w:spacing w:line="276" w:lineRule="auto"/>
        <w:ind w:left="785"/>
        <w:jc w:val="both"/>
        <w:textAlignment w:val="baseline"/>
        <w:rPr>
          <w:rFonts w:cs="Arial"/>
          <w:sz w:val="20"/>
        </w:rPr>
      </w:pPr>
      <w:r w:rsidRPr="007C54B9">
        <w:rPr>
          <w:rFonts w:eastAsia="Calibri"/>
          <w:bCs/>
          <w:sz w:val="20"/>
          <w:lang w:val="es-CO" w:eastAsia="en-US"/>
        </w:rPr>
        <w:t xml:space="preserve">Formulario Certificado De Compromiso Del Fabricante </w:t>
      </w:r>
      <w:r w:rsidRPr="007C54B9">
        <w:rPr>
          <w:rFonts w:cs="Arial"/>
          <w:sz w:val="21"/>
          <w:szCs w:val="21"/>
        </w:rPr>
        <w:t>(</w:t>
      </w:r>
      <w:r w:rsidRPr="007C54B9">
        <w:rPr>
          <w:rFonts w:cs="Arial"/>
          <w:b/>
          <w:sz w:val="20"/>
          <w:szCs w:val="21"/>
        </w:rPr>
        <w:t>diligenciar Formulario adjunto</w:t>
      </w:r>
      <w:r w:rsidRPr="007C54B9">
        <w:rPr>
          <w:rFonts w:cs="Arial"/>
          <w:sz w:val="21"/>
          <w:szCs w:val="21"/>
        </w:rPr>
        <w:t>)</w:t>
      </w:r>
    </w:p>
    <w:p w14:paraId="6DC2E864" w14:textId="100432C7" w:rsidR="00B455BA" w:rsidRPr="007C54B9" w:rsidRDefault="00B455BA" w:rsidP="00B455BA">
      <w:pPr>
        <w:pStyle w:val="Textoindependiente"/>
        <w:numPr>
          <w:ilvl w:val="0"/>
          <w:numId w:val="5"/>
        </w:numPr>
        <w:tabs>
          <w:tab w:val="left" w:pos="426"/>
        </w:tabs>
        <w:suppressAutoHyphens/>
        <w:autoSpaceDN w:val="0"/>
        <w:spacing w:line="276" w:lineRule="auto"/>
        <w:ind w:left="785"/>
        <w:jc w:val="both"/>
        <w:textAlignment w:val="baseline"/>
        <w:rPr>
          <w:rFonts w:cs="Arial"/>
          <w:sz w:val="20"/>
        </w:rPr>
      </w:pPr>
      <w:r w:rsidRPr="007C54B9">
        <w:rPr>
          <w:rFonts w:cs="Arial"/>
          <w:sz w:val="20"/>
          <w:lang w:val="es-CO"/>
        </w:rPr>
        <w:t>Formulario Personal, Experiencia y Tiempos de Dedicación Mínimos (Diligenciar formulario adjunto y adjuntar documentos requeridos)</w:t>
      </w:r>
    </w:p>
    <w:p w14:paraId="3CFDB4B6" w14:textId="1E370AAE" w:rsidR="0003017D" w:rsidRPr="007C54B9" w:rsidRDefault="00227392" w:rsidP="00ED389F">
      <w:pPr>
        <w:pStyle w:val="Textoindependiente"/>
        <w:numPr>
          <w:ilvl w:val="0"/>
          <w:numId w:val="5"/>
        </w:numPr>
        <w:tabs>
          <w:tab w:val="left" w:pos="426"/>
        </w:tabs>
        <w:suppressAutoHyphens/>
        <w:autoSpaceDN w:val="0"/>
        <w:spacing w:line="276" w:lineRule="auto"/>
        <w:ind w:left="785"/>
        <w:jc w:val="both"/>
        <w:textAlignment w:val="baseline"/>
        <w:rPr>
          <w:rFonts w:cs="Arial"/>
          <w:sz w:val="20"/>
        </w:rPr>
      </w:pPr>
      <w:r w:rsidRPr="007C54B9">
        <w:rPr>
          <w:rFonts w:eastAsia="Arial" w:cs="Arial"/>
          <w:color w:val="000000" w:themeColor="text1"/>
          <w:sz w:val="20"/>
        </w:rPr>
        <w:t xml:space="preserve">Formulario </w:t>
      </w:r>
      <w:r w:rsidR="0003017D" w:rsidRPr="007C54B9">
        <w:rPr>
          <w:rFonts w:eastAsia="Arial" w:cs="Arial"/>
          <w:color w:val="000000" w:themeColor="text1"/>
          <w:sz w:val="20"/>
        </w:rPr>
        <w:t xml:space="preserve">Sistema de gestión de la seguridad y salud en el trabajo </w:t>
      </w:r>
      <w:r w:rsidR="0003017D" w:rsidRPr="007C54B9">
        <w:rPr>
          <w:rFonts w:cs="Arial"/>
          <w:sz w:val="20"/>
        </w:rPr>
        <w:t>(</w:t>
      </w:r>
      <w:r w:rsidR="0003017D" w:rsidRPr="007C54B9">
        <w:rPr>
          <w:rFonts w:cs="Arial"/>
          <w:b/>
          <w:sz w:val="20"/>
        </w:rPr>
        <w:t>diligenciar Formulario adjunto</w:t>
      </w:r>
      <w:r w:rsidR="0003017D" w:rsidRPr="007C54B9">
        <w:rPr>
          <w:rFonts w:cs="Arial"/>
          <w:sz w:val="20"/>
        </w:rPr>
        <w:t>) Anexar certificado o constancia ARL.</w:t>
      </w:r>
    </w:p>
    <w:p w14:paraId="6C0A7FE8" w14:textId="6BA19C14" w:rsidR="0003017D" w:rsidRPr="007C54B9" w:rsidRDefault="0074590D" w:rsidP="00ED389F">
      <w:pPr>
        <w:pStyle w:val="Textoindependiente"/>
        <w:numPr>
          <w:ilvl w:val="0"/>
          <w:numId w:val="5"/>
        </w:numPr>
        <w:tabs>
          <w:tab w:val="left" w:pos="426"/>
        </w:tabs>
        <w:suppressAutoHyphens/>
        <w:autoSpaceDN w:val="0"/>
        <w:spacing w:line="276" w:lineRule="auto"/>
        <w:ind w:left="785"/>
        <w:jc w:val="both"/>
        <w:textAlignment w:val="baseline"/>
        <w:rPr>
          <w:rFonts w:cs="Arial"/>
          <w:sz w:val="20"/>
        </w:rPr>
      </w:pPr>
      <w:r w:rsidRPr="007C54B9">
        <w:rPr>
          <w:rFonts w:eastAsia="Arial" w:cs="Arial"/>
          <w:color w:val="000000" w:themeColor="text1"/>
          <w:sz w:val="20"/>
        </w:rPr>
        <w:t xml:space="preserve">Formulario </w:t>
      </w:r>
      <w:r w:rsidR="0003017D" w:rsidRPr="007C54B9">
        <w:rPr>
          <w:rFonts w:eastAsia="Arial" w:cs="Arial"/>
          <w:color w:val="000000" w:themeColor="text1"/>
          <w:sz w:val="20"/>
        </w:rPr>
        <w:t xml:space="preserve">Acuerdo de confidencialidad </w:t>
      </w:r>
      <w:r w:rsidR="0003017D" w:rsidRPr="007C54B9">
        <w:rPr>
          <w:rFonts w:cs="Arial"/>
          <w:sz w:val="20"/>
        </w:rPr>
        <w:t>(</w:t>
      </w:r>
      <w:r w:rsidR="0003017D" w:rsidRPr="007C54B9">
        <w:rPr>
          <w:rFonts w:cs="Arial"/>
          <w:b/>
          <w:sz w:val="20"/>
        </w:rPr>
        <w:t>diligenciar Formulario adjunto</w:t>
      </w:r>
      <w:r w:rsidR="0003017D" w:rsidRPr="007C54B9">
        <w:rPr>
          <w:rFonts w:cs="Arial"/>
          <w:sz w:val="20"/>
        </w:rPr>
        <w:t>)</w:t>
      </w:r>
    </w:p>
    <w:p w14:paraId="69D9E6A8" w14:textId="31ED9212" w:rsidR="0003017D" w:rsidRPr="007C54B9" w:rsidRDefault="0074590D" w:rsidP="00ED389F">
      <w:pPr>
        <w:pStyle w:val="Textoindependiente"/>
        <w:numPr>
          <w:ilvl w:val="0"/>
          <w:numId w:val="5"/>
        </w:numPr>
        <w:tabs>
          <w:tab w:val="left" w:pos="426"/>
        </w:tabs>
        <w:suppressAutoHyphens/>
        <w:autoSpaceDN w:val="0"/>
        <w:spacing w:line="276" w:lineRule="auto"/>
        <w:ind w:left="785"/>
        <w:jc w:val="both"/>
        <w:textAlignment w:val="baseline"/>
        <w:rPr>
          <w:rFonts w:cs="Arial"/>
          <w:sz w:val="20"/>
        </w:rPr>
      </w:pPr>
      <w:r w:rsidRPr="007C54B9">
        <w:rPr>
          <w:rFonts w:eastAsia="Arial" w:cs="Arial"/>
          <w:color w:val="000000" w:themeColor="text1"/>
          <w:sz w:val="20"/>
        </w:rPr>
        <w:t xml:space="preserve">Formulario </w:t>
      </w:r>
      <w:r w:rsidR="0003017D" w:rsidRPr="007C54B9">
        <w:rPr>
          <w:rFonts w:eastAsia="Arial" w:cs="Arial"/>
          <w:color w:val="000000" w:themeColor="text1"/>
          <w:sz w:val="20"/>
        </w:rPr>
        <w:t xml:space="preserve">Compromisos del contratista </w:t>
      </w:r>
      <w:r w:rsidR="0003017D" w:rsidRPr="007C54B9">
        <w:rPr>
          <w:rFonts w:cs="Arial"/>
          <w:sz w:val="20"/>
        </w:rPr>
        <w:t>(</w:t>
      </w:r>
      <w:r w:rsidR="0003017D" w:rsidRPr="007C54B9">
        <w:rPr>
          <w:rFonts w:cs="Arial"/>
          <w:b/>
          <w:sz w:val="20"/>
        </w:rPr>
        <w:t>diligenciar Formulario adjunto</w:t>
      </w:r>
      <w:r w:rsidR="00D03364" w:rsidRPr="007C54B9">
        <w:rPr>
          <w:rFonts w:eastAsia="Arial" w:cs="Arial"/>
          <w:color w:val="000000" w:themeColor="text1"/>
          <w:sz w:val="20"/>
        </w:rPr>
        <w:t>)</w:t>
      </w:r>
      <w:r w:rsidR="005E0B80" w:rsidRPr="007C54B9">
        <w:rPr>
          <w:rFonts w:eastAsia="Arial" w:cs="Arial"/>
          <w:color w:val="000000" w:themeColor="text1"/>
          <w:sz w:val="20"/>
        </w:rPr>
        <w:t>.</w:t>
      </w:r>
    </w:p>
    <w:p w14:paraId="021813B4" w14:textId="2B732A66" w:rsidR="00D83BE4" w:rsidRPr="000C7DD9" w:rsidRDefault="00B455BA" w:rsidP="007F7B94">
      <w:pPr>
        <w:pStyle w:val="Textoindependiente"/>
        <w:numPr>
          <w:ilvl w:val="0"/>
          <w:numId w:val="5"/>
        </w:numPr>
        <w:tabs>
          <w:tab w:val="left" w:pos="426"/>
        </w:tabs>
        <w:suppressAutoHyphens/>
        <w:autoSpaceDN w:val="0"/>
        <w:spacing w:line="276" w:lineRule="auto"/>
        <w:ind w:left="785"/>
        <w:jc w:val="both"/>
        <w:textAlignment w:val="baseline"/>
        <w:rPr>
          <w:rFonts w:cs="Arial"/>
          <w:sz w:val="20"/>
        </w:rPr>
      </w:pPr>
      <w:r w:rsidRPr="000C7DD9">
        <w:rPr>
          <w:rFonts w:cs="Arial"/>
          <w:sz w:val="20"/>
          <w:lang w:val="es-CO"/>
        </w:rPr>
        <w:t xml:space="preserve">Documentos requeridos en los ítems de la experiencia proponente,  nivel educativo y experiencia del personal. </w:t>
      </w:r>
    </w:p>
    <w:p w14:paraId="7C2E4319" w14:textId="77777777" w:rsidR="00E92A43" w:rsidRPr="00672CC6" w:rsidRDefault="00E92A43" w:rsidP="00E92A43">
      <w:pPr>
        <w:pStyle w:val="Textoindependiente"/>
        <w:tabs>
          <w:tab w:val="left" w:pos="426"/>
        </w:tabs>
        <w:suppressAutoHyphens/>
        <w:autoSpaceDN w:val="0"/>
        <w:spacing w:line="276" w:lineRule="auto"/>
        <w:ind w:left="785"/>
        <w:jc w:val="both"/>
        <w:textAlignment w:val="baseline"/>
        <w:rPr>
          <w:rFonts w:cs="Arial"/>
          <w:sz w:val="20"/>
        </w:rPr>
      </w:pPr>
    </w:p>
    <w:p w14:paraId="3797FB89" w14:textId="30C6E250" w:rsidR="0058326D" w:rsidRPr="007C54B9" w:rsidRDefault="0058326D" w:rsidP="00ED389F">
      <w:pPr>
        <w:pStyle w:val="Textoindependiente2"/>
        <w:numPr>
          <w:ilvl w:val="2"/>
          <w:numId w:val="17"/>
        </w:numPr>
        <w:spacing w:after="0" w:line="240" w:lineRule="auto"/>
        <w:ind w:left="0" w:firstLine="0"/>
        <w:jc w:val="both"/>
        <w:rPr>
          <w:rFonts w:eastAsia="Calibri"/>
          <w:b/>
          <w:szCs w:val="22"/>
        </w:rPr>
      </w:pPr>
      <w:r w:rsidRPr="007C54B9">
        <w:rPr>
          <w:rFonts w:eastAsia="Calibri"/>
          <w:b/>
          <w:szCs w:val="22"/>
        </w:rPr>
        <w:t xml:space="preserve">EXPERIENCIA PROPONENTE </w:t>
      </w:r>
    </w:p>
    <w:p w14:paraId="5C998A63" w14:textId="77777777" w:rsidR="0058326D" w:rsidRPr="007C54B9" w:rsidRDefault="0058326D" w:rsidP="0058326D">
      <w:pPr>
        <w:pStyle w:val="Textoindependiente2"/>
        <w:spacing w:after="0" w:line="240" w:lineRule="auto"/>
        <w:jc w:val="both"/>
        <w:rPr>
          <w:rFonts w:eastAsia="Calibri"/>
          <w:szCs w:val="22"/>
        </w:rPr>
      </w:pPr>
    </w:p>
    <w:p w14:paraId="08BCDDDF" w14:textId="77777777" w:rsidR="008177CF" w:rsidRPr="007C54B9" w:rsidRDefault="008177CF" w:rsidP="008177CF">
      <w:pPr>
        <w:tabs>
          <w:tab w:val="left" w:pos="142"/>
        </w:tabs>
        <w:spacing w:after="160" w:line="259" w:lineRule="auto"/>
        <w:jc w:val="both"/>
        <w:rPr>
          <w:rFonts w:eastAsia="Calibri"/>
          <w:lang w:val="es-CO" w:eastAsia="en-US"/>
        </w:rPr>
      </w:pPr>
      <w:r w:rsidRPr="007C54B9">
        <w:rPr>
          <w:rFonts w:eastAsia="Calibri"/>
          <w:lang w:val="es-CO" w:eastAsia="en-US"/>
        </w:rPr>
        <w:t xml:space="preserve">Para la acreditación de la experiencia, el proponente debe aportar mínimo una (1) certificación de contratos ejecutados y/o en ejecución, en donde la experiencia sea igual o similar al objeto de la presente contratación y cuya sumatoria sea mayor o igual al setenta por ciento (70%) del presupuesto asignado al presente proceso, con concepto favorable. </w:t>
      </w:r>
    </w:p>
    <w:p w14:paraId="50985B20" w14:textId="77777777" w:rsidR="008177CF" w:rsidRPr="007C54B9" w:rsidRDefault="008177CF" w:rsidP="008177CF">
      <w:pPr>
        <w:spacing w:after="120" w:line="259" w:lineRule="auto"/>
        <w:contextualSpacing/>
        <w:rPr>
          <w:rFonts w:eastAsia="Calibri"/>
          <w:lang w:val="es-CO" w:eastAsia="en-US"/>
        </w:rPr>
      </w:pPr>
      <w:r w:rsidRPr="007C54B9">
        <w:rPr>
          <w:rFonts w:eastAsia="Calibri"/>
          <w:lang w:val="es-CO" w:eastAsia="en-US"/>
        </w:rPr>
        <w:t xml:space="preserve">Las certificaciones deben contener la siguiente información básica: </w:t>
      </w:r>
    </w:p>
    <w:p w14:paraId="7FECAD6B" w14:textId="77777777" w:rsidR="008177CF" w:rsidRPr="007C54B9" w:rsidRDefault="008177CF" w:rsidP="008177CF">
      <w:pPr>
        <w:spacing w:after="120" w:line="259" w:lineRule="auto"/>
        <w:ind w:left="849"/>
        <w:contextualSpacing/>
        <w:rPr>
          <w:rFonts w:eastAsia="Calibri"/>
          <w:lang w:val="es-CO" w:eastAsia="en-US"/>
        </w:rPr>
      </w:pPr>
    </w:p>
    <w:p w14:paraId="35C5D70F" w14:textId="77777777" w:rsidR="008177CF" w:rsidRPr="007C54B9" w:rsidRDefault="008177CF" w:rsidP="008177CF">
      <w:pPr>
        <w:numPr>
          <w:ilvl w:val="0"/>
          <w:numId w:val="22"/>
        </w:numPr>
        <w:spacing w:after="120" w:line="259" w:lineRule="auto"/>
        <w:contextualSpacing/>
        <w:rPr>
          <w:rFonts w:eastAsia="Calibri"/>
          <w:lang w:val="es-CO" w:eastAsia="en-US"/>
        </w:rPr>
      </w:pPr>
      <w:r w:rsidRPr="007C54B9">
        <w:rPr>
          <w:rFonts w:eastAsia="Calibri"/>
          <w:lang w:val="es-CO" w:eastAsia="en-US"/>
        </w:rPr>
        <w:t>Nombre del contratante</w:t>
      </w:r>
    </w:p>
    <w:p w14:paraId="01D83797" w14:textId="77777777" w:rsidR="008177CF" w:rsidRPr="007C54B9" w:rsidRDefault="008177CF" w:rsidP="008177CF">
      <w:pPr>
        <w:numPr>
          <w:ilvl w:val="0"/>
          <w:numId w:val="22"/>
        </w:numPr>
        <w:spacing w:after="120" w:line="259" w:lineRule="auto"/>
        <w:contextualSpacing/>
        <w:rPr>
          <w:rFonts w:eastAsia="Calibri"/>
          <w:lang w:val="es-CO" w:eastAsia="en-US"/>
        </w:rPr>
      </w:pPr>
      <w:r w:rsidRPr="007C54B9">
        <w:rPr>
          <w:rFonts w:eastAsia="Calibri"/>
          <w:lang w:val="es-CO" w:eastAsia="en-US"/>
        </w:rPr>
        <w:t>Objeto del contrato</w:t>
      </w:r>
    </w:p>
    <w:p w14:paraId="5ED946DD" w14:textId="77777777" w:rsidR="008177CF" w:rsidRPr="007C54B9" w:rsidRDefault="008177CF" w:rsidP="008177CF">
      <w:pPr>
        <w:numPr>
          <w:ilvl w:val="0"/>
          <w:numId w:val="22"/>
        </w:numPr>
        <w:spacing w:after="120" w:line="259" w:lineRule="auto"/>
        <w:contextualSpacing/>
        <w:rPr>
          <w:rFonts w:eastAsia="Calibri"/>
          <w:lang w:val="es-CO" w:eastAsia="en-US"/>
        </w:rPr>
      </w:pPr>
      <w:r w:rsidRPr="007C54B9">
        <w:rPr>
          <w:rFonts w:eastAsia="Calibri"/>
          <w:lang w:val="es-CO" w:eastAsia="en-US"/>
        </w:rPr>
        <w:t>Número del contrato</w:t>
      </w:r>
    </w:p>
    <w:p w14:paraId="5080702B" w14:textId="77777777" w:rsidR="008177CF" w:rsidRPr="007C54B9" w:rsidRDefault="008177CF" w:rsidP="008177CF">
      <w:pPr>
        <w:numPr>
          <w:ilvl w:val="0"/>
          <w:numId w:val="22"/>
        </w:numPr>
        <w:spacing w:after="120" w:line="259" w:lineRule="auto"/>
        <w:contextualSpacing/>
        <w:rPr>
          <w:rFonts w:eastAsia="Calibri"/>
          <w:lang w:val="es-CO" w:eastAsia="en-US"/>
        </w:rPr>
      </w:pPr>
      <w:r w:rsidRPr="007C54B9">
        <w:rPr>
          <w:rFonts w:eastAsia="Calibri"/>
          <w:lang w:val="es-CO" w:eastAsia="en-US"/>
        </w:rPr>
        <w:t>Valor del contrato</w:t>
      </w:r>
    </w:p>
    <w:p w14:paraId="6A5BF0F8" w14:textId="77777777" w:rsidR="008177CF" w:rsidRPr="007C54B9" w:rsidRDefault="008177CF" w:rsidP="008177CF">
      <w:pPr>
        <w:numPr>
          <w:ilvl w:val="0"/>
          <w:numId w:val="22"/>
        </w:numPr>
        <w:spacing w:after="120" w:line="259" w:lineRule="auto"/>
        <w:contextualSpacing/>
        <w:rPr>
          <w:rFonts w:eastAsia="Calibri"/>
          <w:lang w:val="es-CO" w:eastAsia="en-US"/>
        </w:rPr>
      </w:pPr>
      <w:r w:rsidRPr="007C54B9">
        <w:rPr>
          <w:rFonts w:eastAsia="Calibri"/>
          <w:lang w:val="es-CO" w:eastAsia="en-US"/>
        </w:rPr>
        <w:t>Plazo</w:t>
      </w:r>
    </w:p>
    <w:p w14:paraId="643841A5" w14:textId="77777777" w:rsidR="008177CF" w:rsidRPr="007C54B9" w:rsidRDefault="008177CF" w:rsidP="008177CF">
      <w:pPr>
        <w:numPr>
          <w:ilvl w:val="0"/>
          <w:numId w:val="22"/>
        </w:numPr>
        <w:spacing w:after="120" w:line="259" w:lineRule="auto"/>
        <w:contextualSpacing/>
        <w:rPr>
          <w:rFonts w:eastAsia="Calibri"/>
          <w:lang w:val="es-CO" w:eastAsia="en-US"/>
        </w:rPr>
      </w:pPr>
      <w:r w:rsidRPr="007C54B9">
        <w:rPr>
          <w:rFonts w:eastAsia="Calibri"/>
          <w:lang w:val="es-CO" w:eastAsia="en-US"/>
        </w:rPr>
        <w:t>Fechas de inicio y finalización</w:t>
      </w:r>
    </w:p>
    <w:p w14:paraId="5D3B31D4" w14:textId="77777777" w:rsidR="008177CF" w:rsidRPr="007C54B9" w:rsidRDefault="008177CF" w:rsidP="008177CF">
      <w:pPr>
        <w:numPr>
          <w:ilvl w:val="0"/>
          <w:numId w:val="22"/>
        </w:numPr>
        <w:spacing w:after="120" w:line="259" w:lineRule="auto"/>
        <w:contextualSpacing/>
        <w:rPr>
          <w:rFonts w:eastAsia="Calibri"/>
          <w:lang w:val="es-CO" w:eastAsia="en-US"/>
        </w:rPr>
      </w:pPr>
      <w:r w:rsidRPr="007C54B9">
        <w:rPr>
          <w:rFonts w:eastAsia="Calibri"/>
          <w:lang w:val="es-CO" w:eastAsia="en-US"/>
        </w:rPr>
        <w:t xml:space="preserve">Nombre del contratista </w:t>
      </w:r>
    </w:p>
    <w:p w14:paraId="11634C61" w14:textId="2763373B" w:rsidR="008177CF" w:rsidRPr="007C54B9" w:rsidRDefault="008177CF" w:rsidP="008177CF">
      <w:pPr>
        <w:numPr>
          <w:ilvl w:val="0"/>
          <w:numId w:val="22"/>
        </w:numPr>
        <w:spacing w:after="120" w:line="259" w:lineRule="auto"/>
        <w:contextualSpacing/>
        <w:rPr>
          <w:rFonts w:eastAsia="Calibri"/>
          <w:lang w:val="es-CO" w:eastAsia="en-US"/>
        </w:rPr>
      </w:pPr>
      <w:r w:rsidRPr="007C54B9">
        <w:rPr>
          <w:rFonts w:eastAsia="Calibri"/>
          <w:lang w:val="es-CO" w:eastAsia="en-US"/>
        </w:rPr>
        <w:t xml:space="preserve">Debidamente suscrita por el representante legal, gerente o quien haga sus veces. </w:t>
      </w:r>
    </w:p>
    <w:p w14:paraId="244A9259" w14:textId="77777777" w:rsidR="008177CF" w:rsidRPr="007C54B9" w:rsidRDefault="008177CF" w:rsidP="008177CF">
      <w:pPr>
        <w:spacing w:after="120" w:line="259" w:lineRule="auto"/>
        <w:ind w:left="720"/>
        <w:contextualSpacing/>
        <w:rPr>
          <w:rFonts w:eastAsia="Calibri"/>
          <w:lang w:val="es-CO" w:eastAsia="en-US"/>
        </w:rPr>
      </w:pPr>
    </w:p>
    <w:p w14:paraId="28136126" w14:textId="3DBCD514" w:rsidR="008177CF" w:rsidRPr="007C54B9" w:rsidRDefault="008177CF" w:rsidP="008177CF">
      <w:pPr>
        <w:spacing w:after="120" w:line="259" w:lineRule="auto"/>
        <w:ind w:left="849"/>
        <w:contextualSpacing/>
        <w:rPr>
          <w:rFonts w:eastAsia="Calibri"/>
          <w:lang w:val="es-CO" w:eastAsia="en-US"/>
        </w:rPr>
      </w:pPr>
      <w:r w:rsidRPr="007C54B9">
        <w:rPr>
          <w:rFonts w:eastAsia="Calibri"/>
          <w:lang w:val="es-CO" w:eastAsia="en-US"/>
        </w:rPr>
        <w:t>No se admiten:</w:t>
      </w:r>
    </w:p>
    <w:p w14:paraId="5BDD37D9" w14:textId="77777777" w:rsidR="008177CF" w:rsidRPr="007C54B9" w:rsidRDefault="008177CF" w:rsidP="008177CF">
      <w:pPr>
        <w:spacing w:after="120" w:line="259" w:lineRule="auto"/>
        <w:ind w:left="849"/>
        <w:contextualSpacing/>
        <w:rPr>
          <w:rFonts w:eastAsia="Calibri"/>
          <w:lang w:val="es-CO" w:eastAsia="en-US"/>
        </w:rPr>
      </w:pPr>
    </w:p>
    <w:p w14:paraId="0A82A6DB" w14:textId="77777777" w:rsidR="008177CF" w:rsidRPr="007C54B9" w:rsidRDefault="008177CF" w:rsidP="008177CF">
      <w:pPr>
        <w:spacing w:after="120" w:line="259" w:lineRule="auto"/>
        <w:contextualSpacing/>
        <w:rPr>
          <w:rFonts w:eastAsia="Calibri"/>
          <w:lang w:val="es-CO" w:eastAsia="en-US"/>
        </w:rPr>
      </w:pPr>
      <w:r w:rsidRPr="007C54B9">
        <w:rPr>
          <w:rFonts w:eastAsia="Calibri"/>
          <w:lang w:val="es-CO" w:eastAsia="en-US"/>
        </w:rPr>
        <w:t>-Certificaciones de Subcontrataciones</w:t>
      </w:r>
    </w:p>
    <w:p w14:paraId="5147CDF0" w14:textId="77777777" w:rsidR="008177CF" w:rsidRPr="007C54B9" w:rsidRDefault="008177CF" w:rsidP="008177CF">
      <w:pPr>
        <w:spacing w:after="120" w:line="259" w:lineRule="auto"/>
        <w:contextualSpacing/>
        <w:rPr>
          <w:rFonts w:eastAsia="Calibri"/>
          <w:lang w:val="es-CO" w:eastAsia="en-US"/>
        </w:rPr>
      </w:pPr>
      <w:r w:rsidRPr="007C54B9">
        <w:rPr>
          <w:rFonts w:eastAsia="Calibri"/>
          <w:lang w:val="es-CO" w:eastAsia="en-US"/>
        </w:rPr>
        <w:t>-No se acepta auto certificaciones</w:t>
      </w:r>
    </w:p>
    <w:p w14:paraId="4AB45ABC" w14:textId="77777777" w:rsidR="008177CF" w:rsidRPr="007C54B9" w:rsidRDefault="008177CF" w:rsidP="008177CF">
      <w:pPr>
        <w:spacing w:after="120" w:line="259" w:lineRule="auto"/>
        <w:contextualSpacing/>
        <w:rPr>
          <w:rFonts w:eastAsia="Calibri"/>
          <w:lang w:val="es-CO" w:eastAsia="en-US"/>
        </w:rPr>
      </w:pPr>
      <w:r w:rsidRPr="007C54B9">
        <w:rPr>
          <w:rFonts w:eastAsia="Calibri"/>
          <w:lang w:val="es-CO" w:eastAsia="en-US"/>
        </w:rPr>
        <w:t>-Copias de facturas órdenes de pago etc</w:t>
      </w:r>
    </w:p>
    <w:p w14:paraId="0409C361" w14:textId="77777777" w:rsidR="008177CF" w:rsidRPr="007C54B9" w:rsidRDefault="008177CF" w:rsidP="008177CF">
      <w:pPr>
        <w:spacing w:after="120" w:line="259" w:lineRule="auto"/>
        <w:contextualSpacing/>
        <w:rPr>
          <w:rFonts w:eastAsia="Calibri"/>
          <w:lang w:val="es-CO" w:eastAsia="en-US"/>
        </w:rPr>
      </w:pPr>
      <w:r w:rsidRPr="007C54B9">
        <w:rPr>
          <w:rFonts w:eastAsia="Calibri"/>
          <w:lang w:val="es-CO" w:eastAsia="en-US"/>
        </w:rPr>
        <w:t>-Copias de Contratos</w:t>
      </w:r>
    </w:p>
    <w:p w14:paraId="059914FE" w14:textId="77777777" w:rsidR="008177CF" w:rsidRPr="007C54B9" w:rsidRDefault="008177CF" w:rsidP="008177CF">
      <w:pPr>
        <w:spacing w:after="120" w:line="259" w:lineRule="auto"/>
        <w:contextualSpacing/>
        <w:rPr>
          <w:rFonts w:eastAsia="Calibri"/>
          <w:lang w:val="es-CO" w:eastAsia="en-US"/>
        </w:rPr>
      </w:pPr>
      <w:r w:rsidRPr="007C54B9">
        <w:rPr>
          <w:rFonts w:eastAsia="Calibri"/>
          <w:lang w:val="es-CO" w:eastAsia="en-US"/>
        </w:rPr>
        <w:t xml:space="preserve">-acta de liquidación </w:t>
      </w:r>
    </w:p>
    <w:p w14:paraId="5CC702F4" w14:textId="77777777" w:rsidR="008177CF" w:rsidRPr="007C54B9" w:rsidRDefault="008177CF" w:rsidP="008177CF">
      <w:pPr>
        <w:spacing w:after="120" w:line="259" w:lineRule="auto"/>
        <w:contextualSpacing/>
        <w:rPr>
          <w:rFonts w:eastAsia="Calibri"/>
          <w:lang w:val="es-CO" w:eastAsia="en-US"/>
        </w:rPr>
      </w:pPr>
    </w:p>
    <w:p w14:paraId="59C92AB3" w14:textId="77777777" w:rsidR="008177CF" w:rsidRPr="007C54B9" w:rsidRDefault="008177CF" w:rsidP="008177CF">
      <w:pPr>
        <w:jc w:val="both"/>
        <w:rPr>
          <w:rFonts w:eastAsia="Calibri"/>
          <w:lang w:val="es-CO" w:eastAsia="en-US"/>
        </w:rPr>
      </w:pPr>
      <w:r w:rsidRPr="007C54B9">
        <w:rPr>
          <w:rFonts w:eastAsia="Calibri"/>
          <w:lang w:val="es-CO" w:eastAsia="en-US"/>
        </w:rPr>
        <w:t xml:space="preserve">Las certificaciones deberán estar suscritas por el representante legal del contratante o por la persona autorizada para tal fin; en caso de contratos en ejecución, se tomará la fecha de legalización del contrato hasta la fecha de expedición de la certificación. </w:t>
      </w:r>
    </w:p>
    <w:p w14:paraId="1577E9A0" w14:textId="77777777" w:rsidR="008177CF" w:rsidRPr="007C54B9" w:rsidRDefault="008177CF" w:rsidP="008177CF">
      <w:pPr>
        <w:spacing w:after="120" w:line="259" w:lineRule="auto"/>
        <w:contextualSpacing/>
        <w:jc w:val="both"/>
        <w:rPr>
          <w:rFonts w:eastAsia="Calibri"/>
          <w:lang w:val="es-CO" w:eastAsia="en-US"/>
        </w:rPr>
      </w:pPr>
    </w:p>
    <w:p w14:paraId="344A5560" w14:textId="77777777" w:rsidR="008177CF" w:rsidRPr="007C54B9" w:rsidRDefault="008177CF" w:rsidP="008177CF">
      <w:pPr>
        <w:spacing w:after="120" w:line="259" w:lineRule="auto"/>
        <w:contextualSpacing/>
        <w:jc w:val="both"/>
        <w:rPr>
          <w:rFonts w:eastAsia="Calibri"/>
          <w:lang w:val="es-CO" w:eastAsia="en-US"/>
        </w:rPr>
      </w:pPr>
      <w:r w:rsidRPr="007C54B9">
        <w:rPr>
          <w:rFonts w:eastAsia="Calibri"/>
          <w:lang w:val="es-CO" w:eastAsia="en-US"/>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22BA0AD6" w14:textId="77777777" w:rsidR="008177CF" w:rsidRPr="007C54B9" w:rsidRDefault="008177CF" w:rsidP="008177CF">
      <w:pPr>
        <w:spacing w:after="120" w:line="259" w:lineRule="auto"/>
        <w:contextualSpacing/>
        <w:jc w:val="both"/>
        <w:rPr>
          <w:rFonts w:eastAsia="Calibri"/>
          <w:lang w:val="es-CO" w:eastAsia="en-US"/>
        </w:rPr>
      </w:pPr>
      <w:r w:rsidRPr="007C54B9">
        <w:rPr>
          <w:rFonts w:eastAsia="Calibri"/>
          <w:lang w:val="es-CO" w:eastAsia="en-US"/>
        </w:rPr>
        <w:t xml:space="preserve"> </w:t>
      </w:r>
    </w:p>
    <w:p w14:paraId="563E67BE" w14:textId="77777777" w:rsidR="008177CF" w:rsidRPr="007C54B9" w:rsidRDefault="008177CF" w:rsidP="008177CF">
      <w:pPr>
        <w:spacing w:after="120" w:line="259" w:lineRule="auto"/>
        <w:contextualSpacing/>
        <w:jc w:val="both"/>
        <w:rPr>
          <w:rFonts w:eastAsia="Calibri"/>
          <w:lang w:val="es-CO" w:eastAsia="en-US"/>
        </w:rPr>
      </w:pPr>
      <w:r w:rsidRPr="007C54B9">
        <w:rPr>
          <w:rFonts w:eastAsia="Calibri"/>
          <w:lang w:val="es-CO" w:eastAsia="en-US"/>
        </w:rPr>
        <w:t>NOTA: En caso de que el oferente haya firmado contratos con esta entidad Regional de Aseguramiento en Salud Nº 2, la Unidad Prestadora de Salud Huila, no es obligatorio que anexe certificación, solamente con enunciar el contrato objeto y el valor; la unidad verificará la información, según la Ley 019 de del 2012. ARTICULO 9. PROHIBICIÓN DE EXIGIR DOCUMENTOS QUE REPOSAN EN LA ENTIDAD.</w:t>
      </w:r>
    </w:p>
    <w:p w14:paraId="3060A6FD" w14:textId="77777777" w:rsidR="007C54B9" w:rsidRPr="007C54B9" w:rsidRDefault="007C54B9" w:rsidP="008177CF">
      <w:pPr>
        <w:spacing w:after="120" w:line="259" w:lineRule="auto"/>
        <w:contextualSpacing/>
        <w:jc w:val="both"/>
        <w:rPr>
          <w:rFonts w:eastAsia="Calibri"/>
          <w:lang w:val="es-CO" w:eastAsia="en-US"/>
        </w:rPr>
      </w:pPr>
    </w:p>
    <w:p w14:paraId="331EC01D" w14:textId="77777777" w:rsidR="008177CF" w:rsidRPr="008177CF" w:rsidRDefault="008177CF" w:rsidP="008177CF">
      <w:pPr>
        <w:spacing w:after="120"/>
        <w:ind w:right="60"/>
        <w:jc w:val="both"/>
        <w:rPr>
          <w:rFonts w:eastAsia="Calibri"/>
          <w:lang w:val="es-CO" w:eastAsia="en-US"/>
        </w:rPr>
      </w:pPr>
      <w:r w:rsidRPr="007C54B9">
        <w:rPr>
          <w:rFonts w:eastAsia="Calibri"/>
          <w:lang w:val="es-CO" w:eastAsia="en-US"/>
        </w:rPr>
        <w:t>Este aspecto se verificará en el diligenciamiento del formulario experiencia del proponente y en el Anexo condiciones técnicas.</w:t>
      </w:r>
      <w:r w:rsidRPr="008177CF">
        <w:rPr>
          <w:rFonts w:eastAsia="Calibri"/>
          <w:lang w:val="es-CO" w:eastAsia="en-US"/>
        </w:rPr>
        <w:t xml:space="preserve"> </w:t>
      </w:r>
    </w:p>
    <w:p w14:paraId="4ACD4C30" w14:textId="21274FA4" w:rsidR="0058326D" w:rsidRPr="007C54B9" w:rsidRDefault="008D5660" w:rsidP="0058326D">
      <w:pPr>
        <w:pStyle w:val="Textoindependiente2"/>
        <w:spacing w:after="0" w:line="240" w:lineRule="auto"/>
        <w:jc w:val="both"/>
        <w:rPr>
          <w:rFonts w:eastAsia="Calibri"/>
          <w:b/>
          <w:color w:val="000000" w:themeColor="text1"/>
          <w:sz w:val="22"/>
          <w:szCs w:val="22"/>
        </w:rPr>
      </w:pPr>
      <w:r w:rsidRPr="007C54B9">
        <w:rPr>
          <w:b/>
          <w:lang w:val="es-CO"/>
        </w:rPr>
        <w:t xml:space="preserve">2.2 </w:t>
      </w:r>
      <w:r w:rsidR="0058326D" w:rsidRPr="007C54B9">
        <w:rPr>
          <w:rFonts w:eastAsia="Calibri"/>
          <w:b/>
          <w:color w:val="000000" w:themeColor="text1"/>
          <w:szCs w:val="22"/>
        </w:rPr>
        <w:t xml:space="preserve">NIVEL DE EDUCACIÓN O NIVEL ACADÉMICO </w:t>
      </w:r>
    </w:p>
    <w:p w14:paraId="40F0AA20" w14:textId="77777777" w:rsidR="0058326D" w:rsidRPr="007C54B9" w:rsidRDefault="0058326D" w:rsidP="0058326D">
      <w:pPr>
        <w:pStyle w:val="Textoindependiente2"/>
        <w:tabs>
          <w:tab w:val="left" w:pos="1980"/>
        </w:tabs>
        <w:spacing w:after="0" w:line="240" w:lineRule="auto"/>
        <w:jc w:val="both"/>
        <w:rPr>
          <w:rFonts w:eastAsia="Calibri"/>
          <w:b/>
          <w:bCs/>
          <w:color w:val="000000" w:themeColor="text1"/>
          <w:szCs w:val="22"/>
        </w:rPr>
      </w:pPr>
    </w:p>
    <w:p w14:paraId="60BC1BED" w14:textId="77777777" w:rsidR="008177CF" w:rsidRPr="007C54B9" w:rsidRDefault="008177CF" w:rsidP="008177CF">
      <w:pPr>
        <w:tabs>
          <w:tab w:val="left" w:pos="0"/>
        </w:tabs>
        <w:spacing w:after="160" w:line="259" w:lineRule="auto"/>
        <w:jc w:val="both"/>
        <w:rPr>
          <w:rFonts w:eastAsia="Calibri"/>
          <w:lang w:val="es-CO" w:eastAsia="en-US"/>
        </w:rPr>
      </w:pPr>
      <w:r w:rsidRPr="007C54B9">
        <w:rPr>
          <w:rFonts w:eastAsia="Calibri"/>
          <w:lang w:val="es-CO" w:eastAsia="en-US"/>
        </w:rPr>
        <w:t xml:space="preserve">El contratista certificara que cuenta con el talento humano que le permita cumplir con el objeto del presente estudio previo, adjuntando la relación del personal, informando que valido los títulos técnicos, tecnológicos y profesionales que posee en esta área, además que los verificó ante el RETHUS. </w:t>
      </w:r>
    </w:p>
    <w:p w14:paraId="2B883555" w14:textId="77777777" w:rsidR="008177CF" w:rsidRPr="007C54B9" w:rsidRDefault="008177CF" w:rsidP="008177CF">
      <w:pPr>
        <w:spacing w:after="160" w:line="259" w:lineRule="auto"/>
        <w:jc w:val="both"/>
        <w:rPr>
          <w:rFonts w:eastAsia="Calibri"/>
          <w:lang w:val="es-CO" w:eastAsia="en-US"/>
        </w:rPr>
      </w:pPr>
      <w:r w:rsidRPr="007C54B9">
        <w:rPr>
          <w:rFonts w:eastAsia="Calibri"/>
          <w:lang w:val="es-CO" w:eastAsia="en-US"/>
        </w:rPr>
        <w:t xml:space="preserve">Se debe anexar la hoja de vida adjuntando fotocopia de documento de identidad, diplomas, acta de grado, inscripción ante el Registro Único Nacional del Talento Humano en Salud RETHUS. </w:t>
      </w:r>
    </w:p>
    <w:p w14:paraId="2372B660" w14:textId="77777777" w:rsidR="008177CF" w:rsidRPr="008177CF" w:rsidRDefault="008177CF" w:rsidP="008177CF">
      <w:pPr>
        <w:rPr>
          <w:rFonts w:eastAsia="Calibri"/>
          <w:lang w:val="es-CO" w:eastAsia="en-US"/>
        </w:rPr>
      </w:pPr>
      <w:r w:rsidRPr="007C54B9">
        <w:rPr>
          <w:rFonts w:eastAsia="Calibri"/>
          <w:lang w:val="es-CO" w:eastAsia="en-US"/>
        </w:rPr>
        <w:t>Este aspecto se verificará en el diligenciamiento del formulario certificación capacidad técnica y en el Anexo N°. 2 condiciones técnicas.</w:t>
      </w:r>
      <w:r w:rsidRPr="008177CF">
        <w:rPr>
          <w:rFonts w:eastAsia="Calibri"/>
          <w:lang w:val="es-CO" w:eastAsia="en-US"/>
        </w:rPr>
        <w:t xml:space="preserve"> </w:t>
      </w:r>
    </w:p>
    <w:p w14:paraId="334BDDB5" w14:textId="77777777" w:rsidR="007940C0" w:rsidRPr="005013A4" w:rsidRDefault="007940C0" w:rsidP="00B931A9">
      <w:pPr>
        <w:tabs>
          <w:tab w:val="left" w:pos="142"/>
        </w:tabs>
        <w:ind w:right="-374"/>
        <w:jc w:val="both"/>
        <w:rPr>
          <w:b/>
        </w:rPr>
      </w:pPr>
    </w:p>
    <w:p w14:paraId="17EB9FDB" w14:textId="282F237E" w:rsidR="0058326D" w:rsidRPr="00E52D63" w:rsidRDefault="00737B60" w:rsidP="00B931A9">
      <w:pPr>
        <w:pStyle w:val="Textoindependiente2"/>
        <w:spacing w:after="0" w:line="240" w:lineRule="auto"/>
        <w:rPr>
          <w:rFonts w:eastAsia="Calibri"/>
          <w:b/>
          <w:color w:val="000000" w:themeColor="text1"/>
          <w:szCs w:val="22"/>
        </w:rPr>
      </w:pPr>
      <w:r w:rsidRPr="00474054">
        <w:rPr>
          <w:b/>
        </w:rPr>
        <w:t>2</w:t>
      </w:r>
      <w:r w:rsidRPr="00E52D63">
        <w:rPr>
          <w:b/>
        </w:rPr>
        <w:t>.3</w:t>
      </w:r>
      <w:r w:rsidR="00EE1E65" w:rsidRPr="00E52D63">
        <w:rPr>
          <w:b/>
        </w:rPr>
        <w:t xml:space="preserve"> </w:t>
      </w:r>
      <w:r w:rsidR="0058326D" w:rsidRPr="00E52D63">
        <w:rPr>
          <w:rFonts w:eastAsia="Calibri"/>
          <w:b/>
          <w:color w:val="000000" w:themeColor="text1"/>
          <w:szCs w:val="22"/>
        </w:rPr>
        <w:t xml:space="preserve">EXPERIENCIA DEL PERSONAL </w:t>
      </w:r>
    </w:p>
    <w:p w14:paraId="45605599" w14:textId="77777777" w:rsidR="0058326D" w:rsidRPr="00E52D63" w:rsidRDefault="0058326D" w:rsidP="00B931A9">
      <w:pPr>
        <w:pStyle w:val="Textoindependiente2"/>
        <w:tabs>
          <w:tab w:val="left" w:pos="1980"/>
        </w:tabs>
        <w:spacing w:after="0" w:line="240" w:lineRule="auto"/>
        <w:jc w:val="both"/>
        <w:rPr>
          <w:rFonts w:eastAsia="Calibri"/>
          <w:color w:val="000000" w:themeColor="text1"/>
          <w:sz w:val="18"/>
          <w:szCs w:val="22"/>
        </w:rPr>
      </w:pPr>
    </w:p>
    <w:p w14:paraId="36BDB18A" w14:textId="77777777" w:rsidR="00096EA0" w:rsidRPr="0038169C" w:rsidRDefault="00096EA0" w:rsidP="00096EA0">
      <w:pPr>
        <w:jc w:val="both"/>
        <w:rPr>
          <w:rFonts w:eastAsia="Calibri"/>
          <w:bCs/>
          <w:lang w:val="es-ES"/>
        </w:rPr>
      </w:pPr>
      <w:r w:rsidRPr="0038169C">
        <w:rPr>
          <w:rFonts w:eastAsia="Calibri"/>
          <w:bCs/>
          <w:lang w:val="es-ES"/>
        </w:rPr>
        <w:t xml:space="preserve">Con el fin de garantizar la idoneidad del personal descrito en el numeral </w:t>
      </w:r>
      <w:r w:rsidRPr="0038169C">
        <w:rPr>
          <w:rFonts w:eastAsia="Calibri"/>
          <w:b/>
          <w:bCs/>
          <w:lang w:val="es-ES"/>
        </w:rPr>
        <w:t>4.1.2, EL PROPONENTE DEBERÁ PRESENTAR CERTIFICACIÓN FIRMADA POR EL REPRESENTANTE LEGAL</w:t>
      </w:r>
      <w:r w:rsidRPr="0038169C">
        <w:rPr>
          <w:rFonts w:eastAsia="Calibri"/>
          <w:bCs/>
          <w:lang w:val="es-ES"/>
        </w:rPr>
        <w:t xml:space="preserve"> deberá contar como  mínimo UN (01) AÑO de experiencia. </w:t>
      </w:r>
    </w:p>
    <w:p w14:paraId="0B114B08" w14:textId="06718159" w:rsidR="006576DA" w:rsidRPr="00096EA0" w:rsidRDefault="006576DA" w:rsidP="00096EA0">
      <w:pPr>
        <w:rPr>
          <w:rFonts w:eastAsia="Calibri"/>
          <w:bCs/>
          <w:lang w:val="es-CO" w:eastAsia="en-US"/>
        </w:rPr>
      </w:pPr>
    </w:p>
    <w:p w14:paraId="4F2750FC" w14:textId="77777777" w:rsidR="006576DA" w:rsidRPr="007C54B9" w:rsidRDefault="006576DA" w:rsidP="00B931A9">
      <w:pPr>
        <w:tabs>
          <w:tab w:val="left" w:pos="142"/>
        </w:tabs>
        <w:ind w:right="-374"/>
        <w:jc w:val="both"/>
        <w:rPr>
          <w:rFonts w:eastAsiaTheme="minorHAnsi"/>
          <w:b/>
          <w:szCs w:val="22"/>
          <w:lang w:val="es-CO" w:eastAsia="en-US"/>
        </w:rPr>
      </w:pPr>
      <w:r w:rsidRPr="007C54B9">
        <w:rPr>
          <w:rFonts w:eastAsiaTheme="minorHAnsi"/>
          <w:b/>
          <w:szCs w:val="22"/>
          <w:lang w:val="es-CO" w:eastAsia="en-US"/>
        </w:rPr>
        <w:t>2.4 CAPACIDAD OPERATIVA</w:t>
      </w:r>
    </w:p>
    <w:p w14:paraId="28511D26" w14:textId="11B72ECE" w:rsidR="000B3212" w:rsidRPr="00595493" w:rsidRDefault="000B3212" w:rsidP="00CF68F9">
      <w:pPr>
        <w:spacing w:line="276" w:lineRule="auto"/>
        <w:ind w:right="141"/>
        <w:jc w:val="both"/>
        <w:rPr>
          <w:rFonts w:eastAsiaTheme="minorHAnsi"/>
          <w:b/>
          <w:szCs w:val="22"/>
          <w:highlight w:val="green"/>
          <w:lang w:val="es-CO" w:eastAsia="en-US"/>
        </w:rPr>
      </w:pPr>
    </w:p>
    <w:p w14:paraId="2A5DE3AE" w14:textId="77777777" w:rsidR="007579B0" w:rsidRPr="007C54B9" w:rsidRDefault="007579B0" w:rsidP="007579B0">
      <w:pPr>
        <w:jc w:val="both"/>
        <w:rPr>
          <w:rFonts w:eastAsia="Calibri"/>
        </w:rPr>
      </w:pPr>
      <w:r w:rsidRPr="007C54B9">
        <w:rPr>
          <w:rFonts w:eastAsia="Calibri"/>
        </w:rPr>
        <w:t xml:space="preserve">El oferente deberá </w:t>
      </w:r>
      <w:r w:rsidRPr="007C54B9">
        <w:rPr>
          <w:rFonts w:eastAsia="Calibri"/>
          <w:b/>
          <w:u w:val="single"/>
        </w:rPr>
        <w:t>CERTIFICAR MEDIANTE DOCUMENTO</w:t>
      </w:r>
      <w:r w:rsidRPr="007C54B9">
        <w:rPr>
          <w:rFonts w:eastAsia="Calibri"/>
        </w:rPr>
        <w:t xml:space="preserve"> escrito firmado por el Representante Legal de la entidad, que cuenta con toda la infraestructura de instalaciones, capacidad técnica y tecnológica para prestar los servicios que oferta; igualmente certificará que sus instalaciones y equipos cumplen con los estándares mínimos de habilitación y calidad. Por ende, garantizará:</w:t>
      </w:r>
    </w:p>
    <w:p w14:paraId="6EF461CD" w14:textId="77777777" w:rsidR="007579B0" w:rsidRPr="007C54B9" w:rsidRDefault="007579B0" w:rsidP="007579B0">
      <w:pPr>
        <w:jc w:val="both"/>
        <w:rPr>
          <w:rFonts w:eastAsia="Calibri"/>
        </w:rPr>
      </w:pPr>
    </w:p>
    <w:p w14:paraId="3058DC47" w14:textId="77777777" w:rsidR="007579B0" w:rsidRPr="007C54B9" w:rsidRDefault="007579B0" w:rsidP="007579B0">
      <w:pPr>
        <w:pStyle w:val="Prrafodelista"/>
        <w:numPr>
          <w:ilvl w:val="0"/>
          <w:numId w:val="28"/>
        </w:numPr>
        <w:ind w:left="284" w:hanging="284"/>
        <w:jc w:val="both"/>
        <w:rPr>
          <w:lang w:val="x-none" w:eastAsia="es-CO"/>
        </w:rPr>
      </w:pPr>
      <w:r w:rsidRPr="007C54B9">
        <w:rPr>
          <w:lang w:val="x-none" w:eastAsia="es-CO"/>
        </w:rPr>
        <w:t>Sala de espera que cumpla con los requisitos mínimos de habilitación.</w:t>
      </w:r>
    </w:p>
    <w:p w14:paraId="5C074B5C" w14:textId="77777777" w:rsidR="007579B0" w:rsidRPr="007C54B9" w:rsidRDefault="007579B0" w:rsidP="007579B0">
      <w:pPr>
        <w:pStyle w:val="Prrafodelista"/>
        <w:numPr>
          <w:ilvl w:val="0"/>
          <w:numId w:val="28"/>
        </w:numPr>
        <w:ind w:left="284"/>
        <w:jc w:val="both"/>
        <w:rPr>
          <w:lang w:val="x-none" w:eastAsia="es-CO"/>
        </w:rPr>
      </w:pPr>
      <w:r w:rsidRPr="007C54B9">
        <w:rPr>
          <w:lang w:val="x-none" w:eastAsia="es-CO"/>
        </w:rPr>
        <w:t>Contar con el talento humano</w:t>
      </w:r>
      <w:r w:rsidRPr="007C54B9">
        <w:rPr>
          <w:lang w:val="es-MX" w:eastAsia="es-CO"/>
        </w:rPr>
        <w:t xml:space="preserve"> y con equipo </w:t>
      </w:r>
      <w:r w:rsidRPr="007C54B9">
        <w:rPr>
          <w:lang w:val="x-none" w:eastAsia="es-CO"/>
        </w:rPr>
        <w:t xml:space="preserve">indispensable que cumplan con las normas legales vigentes expedidas por el Ministerio de la Protección Social. </w:t>
      </w:r>
    </w:p>
    <w:p w14:paraId="1EE2F1C6" w14:textId="77777777" w:rsidR="007579B0" w:rsidRPr="007C54B9" w:rsidRDefault="007579B0" w:rsidP="007579B0">
      <w:pPr>
        <w:pStyle w:val="Prrafodelista"/>
        <w:numPr>
          <w:ilvl w:val="0"/>
          <w:numId w:val="28"/>
        </w:numPr>
        <w:ind w:left="284" w:hanging="384"/>
        <w:jc w:val="both"/>
        <w:rPr>
          <w:lang w:val="x-none" w:eastAsia="es-CO"/>
        </w:rPr>
      </w:pPr>
      <w:r w:rsidRPr="007C54B9">
        <w:rPr>
          <w:lang w:val="x-none" w:eastAsia="es-CO"/>
        </w:rPr>
        <w:t>Los elementos, equipos y accesorios para la prestación del servicio deben ser suministrados por la IPS contratada.</w:t>
      </w:r>
    </w:p>
    <w:p w14:paraId="69477A42" w14:textId="77777777" w:rsidR="007579B0" w:rsidRPr="007C54B9" w:rsidRDefault="007579B0" w:rsidP="007579B0">
      <w:pPr>
        <w:pStyle w:val="Prrafodelista"/>
        <w:numPr>
          <w:ilvl w:val="0"/>
          <w:numId w:val="28"/>
        </w:numPr>
        <w:ind w:left="284" w:hanging="384"/>
        <w:jc w:val="both"/>
        <w:rPr>
          <w:lang w:val="x-none" w:eastAsia="es-CO"/>
        </w:rPr>
      </w:pPr>
      <w:r w:rsidRPr="007C54B9">
        <w:rPr>
          <w:lang w:eastAsia="es-CO"/>
        </w:rPr>
        <w:t>Cumplir con la Resolución 003100 de 2019 </w:t>
      </w:r>
      <w:r w:rsidRPr="007C54B9">
        <w:rPr>
          <w:i/>
          <w:iCs/>
          <w:lang w:eastAsia="es-CO"/>
        </w:rPr>
        <w:t>“Por la cual se definen los procedimientos y condiciones de inscripción de los prestadores de servicios de salud y de habilitación de los servicios de salud y se adopta el Manual de Inscripción de Prestadores y Habilitación de Servicios de Salud”</w:t>
      </w:r>
      <w:r w:rsidRPr="007C54B9">
        <w:rPr>
          <w:lang w:val="x-none" w:eastAsia="es-CO"/>
        </w:rPr>
        <w:t>.</w:t>
      </w:r>
    </w:p>
    <w:p w14:paraId="60F049D8" w14:textId="143E9991" w:rsidR="007579B0" w:rsidRPr="007C54B9" w:rsidRDefault="007579B0" w:rsidP="007579B0">
      <w:pPr>
        <w:pStyle w:val="Prrafodelista"/>
        <w:numPr>
          <w:ilvl w:val="0"/>
          <w:numId w:val="28"/>
        </w:numPr>
        <w:ind w:left="284" w:hanging="384"/>
        <w:jc w:val="both"/>
        <w:rPr>
          <w:lang w:val="x-none" w:eastAsia="es-CO"/>
        </w:rPr>
      </w:pPr>
      <w:r w:rsidRPr="007C54B9">
        <w:rPr>
          <w:lang w:val="x-none" w:eastAsia="es-CO"/>
        </w:rPr>
        <w:t>Cumplir con ATRIBUTOS DE  CALIDAD enmarcados en el Decreto 1011 del 2006 relacionados con Oportunidad, Pertinencia, Accesibilidad, Continuidad y Seguridad en la atención de los  pacientes.</w:t>
      </w:r>
      <w:r w:rsidRPr="007C54B9">
        <w:rPr>
          <w:lang w:eastAsia="es-CO"/>
        </w:rPr>
        <w:t xml:space="preserve"> Debe contar con la capacidad técnica y tecnológica acordes para el suministro del servicio que se oferta.</w:t>
      </w:r>
    </w:p>
    <w:p w14:paraId="7D4DD8E1" w14:textId="77777777" w:rsidR="007579B0" w:rsidRPr="007C54B9" w:rsidRDefault="007579B0" w:rsidP="007579B0">
      <w:pPr>
        <w:pStyle w:val="Prrafodelista"/>
        <w:numPr>
          <w:ilvl w:val="0"/>
          <w:numId w:val="28"/>
        </w:numPr>
        <w:ind w:left="284" w:hanging="384"/>
        <w:jc w:val="both"/>
        <w:rPr>
          <w:lang w:val="x-none" w:eastAsia="es-CO"/>
        </w:rPr>
      </w:pPr>
      <w:r w:rsidRPr="007C54B9">
        <w:rPr>
          <w:rFonts w:eastAsia="Arial"/>
        </w:rPr>
        <w:t>Tener los permisos por ley, para el cumplimiento del objeto contrato.</w:t>
      </w:r>
    </w:p>
    <w:p w14:paraId="334196D5" w14:textId="77777777" w:rsidR="007579B0" w:rsidRPr="007579B0" w:rsidRDefault="007579B0" w:rsidP="007579B0">
      <w:pPr>
        <w:pStyle w:val="Prrafodelista"/>
        <w:ind w:left="1110"/>
        <w:jc w:val="both"/>
        <w:rPr>
          <w:sz w:val="18"/>
          <w:szCs w:val="18"/>
          <w:lang w:val="x-none" w:eastAsia="es-CO"/>
        </w:rPr>
      </w:pPr>
    </w:p>
    <w:p w14:paraId="19298893" w14:textId="77777777" w:rsidR="00730B7F" w:rsidRPr="00390F1C" w:rsidRDefault="00AD6484" w:rsidP="00C339B6">
      <w:pPr>
        <w:pStyle w:val="Textoindependiente"/>
        <w:numPr>
          <w:ilvl w:val="0"/>
          <w:numId w:val="3"/>
        </w:numPr>
        <w:tabs>
          <w:tab w:val="left" w:pos="426"/>
        </w:tabs>
        <w:suppressAutoHyphens/>
        <w:autoSpaceDN w:val="0"/>
        <w:spacing w:line="276" w:lineRule="auto"/>
        <w:ind w:left="532" w:hanging="532"/>
        <w:textAlignment w:val="baseline"/>
        <w:rPr>
          <w:rFonts w:cs="Arial"/>
          <w:sz w:val="20"/>
        </w:rPr>
      </w:pPr>
      <w:r w:rsidRPr="00C7153B">
        <w:rPr>
          <w:rFonts w:cs="Arial"/>
          <w:b/>
          <w:sz w:val="20"/>
        </w:rPr>
        <w:t>CRONOLOGÍA DEL PROCESO</w:t>
      </w:r>
    </w:p>
    <w:p w14:paraId="69691C95" w14:textId="77777777" w:rsidR="00390F1C" w:rsidRPr="00B931A9" w:rsidRDefault="00390F1C" w:rsidP="00390F1C">
      <w:pPr>
        <w:pStyle w:val="Textoindependiente"/>
        <w:tabs>
          <w:tab w:val="left" w:pos="532"/>
        </w:tabs>
        <w:suppressAutoHyphens/>
        <w:autoSpaceDN w:val="0"/>
        <w:spacing w:line="276" w:lineRule="auto"/>
        <w:ind w:left="532"/>
        <w:textAlignment w:val="baseline"/>
        <w:rPr>
          <w:rFonts w:cs="Arial"/>
          <w:sz w:val="18"/>
        </w:rPr>
      </w:pPr>
    </w:p>
    <w:tbl>
      <w:tblPr>
        <w:tblStyle w:val="Tablaconcuadrcula"/>
        <w:tblW w:w="9526" w:type="dxa"/>
        <w:tblLook w:val="04A0" w:firstRow="1" w:lastRow="0" w:firstColumn="1" w:lastColumn="0" w:noHBand="0" w:noVBand="1"/>
      </w:tblPr>
      <w:tblGrid>
        <w:gridCol w:w="4673"/>
        <w:gridCol w:w="4853"/>
      </w:tblGrid>
      <w:tr w:rsidR="00DC752A" w:rsidRPr="00096EA0" w14:paraId="204CA4F3" w14:textId="77777777" w:rsidTr="00CD7A23">
        <w:trPr>
          <w:trHeight w:val="1032"/>
        </w:trPr>
        <w:tc>
          <w:tcPr>
            <w:tcW w:w="4673" w:type="dxa"/>
            <w:tcBorders>
              <w:top w:val="single" w:sz="4" w:space="0" w:color="auto"/>
              <w:left w:val="single" w:sz="4" w:space="0" w:color="auto"/>
              <w:bottom w:val="single" w:sz="4" w:space="0" w:color="auto"/>
              <w:right w:val="single" w:sz="4" w:space="0" w:color="auto"/>
            </w:tcBorders>
            <w:vAlign w:val="center"/>
          </w:tcPr>
          <w:p w14:paraId="15861CEA" w14:textId="5D0FD443" w:rsidR="00DC752A" w:rsidRPr="00096EA0" w:rsidRDefault="00CF3C36" w:rsidP="00DC752A">
            <w:pPr>
              <w:spacing w:line="276" w:lineRule="auto"/>
              <w:jc w:val="both"/>
              <w:rPr>
                <w:b/>
                <w:lang w:val="es-ES"/>
              </w:rPr>
            </w:pPr>
            <w:r w:rsidRPr="00096EA0">
              <w:rPr>
                <w:b/>
                <w:lang w:val="es-ES"/>
              </w:rPr>
              <w:t>Publicación de la invitación</w:t>
            </w:r>
            <w:r w:rsidR="00DC752A" w:rsidRPr="00096EA0">
              <w:rPr>
                <w:b/>
                <w:lang w:val="es-ES"/>
              </w:rPr>
              <w:t xml:space="preserve"> y estudios previos</w:t>
            </w:r>
          </w:p>
          <w:p w14:paraId="5510004B" w14:textId="77777777" w:rsidR="00DC752A" w:rsidRPr="00096EA0" w:rsidRDefault="00DC752A" w:rsidP="00DC752A">
            <w:pPr>
              <w:spacing w:line="276" w:lineRule="auto"/>
              <w:jc w:val="both"/>
              <w:rPr>
                <w:b/>
                <w:lang w:val="es-ES"/>
              </w:rPr>
            </w:pPr>
          </w:p>
        </w:tc>
        <w:tc>
          <w:tcPr>
            <w:tcW w:w="4853" w:type="dxa"/>
            <w:tcBorders>
              <w:top w:val="single" w:sz="4" w:space="0" w:color="auto"/>
              <w:left w:val="single" w:sz="4" w:space="0" w:color="auto"/>
              <w:bottom w:val="single" w:sz="4" w:space="0" w:color="auto"/>
              <w:right w:val="single" w:sz="4" w:space="0" w:color="auto"/>
            </w:tcBorders>
            <w:vAlign w:val="center"/>
          </w:tcPr>
          <w:p w14:paraId="30084132" w14:textId="77777777" w:rsidR="00692183" w:rsidRPr="00096EA0" w:rsidRDefault="00692183" w:rsidP="00692183">
            <w:pPr>
              <w:pStyle w:val="Textoindependiente"/>
              <w:spacing w:line="276" w:lineRule="auto"/>
              <w:rPr>
                <w:rFonts w:cs="Arial"/>
                <w:sz w:val="20"/>
              </w:rPr>
            </w:pPr>
            <w:r w:rsidRPr="00096EA0">
              <w:rPr>
                <w:rFonts w:cs="Arial"/>
                <w:sz w:val="20"/>
              </w:rPr>
              <w:t>Lugar:  PORTAL ÚNICO DE CONTRATACIÓN</w:t>
            </w:r>
          </w:p>
          <w:p w14:paraId="47B9E737" w14:textId="77777777" w:rsidR="00692183" w:rsidRPr="00096EA0" w:rsidRDefault="00D60AE8" w:rsidP="00692183">
            <w:pPr>
              <w:pStyle w:val="Textoindependiente"/>
              <w:spacing w:line="276" w:lineRule="auto"/>
              <w:ind w:left="746"/>
              <w:rPr>
                <w:rFonts w:cs="Arial"/>
                <w:color w:val="0000FF"/>
                <w:sz w:val="20"/>
                <w:u w:val="single"/>
              </w:rPr>
            </w:pPr>
            <w:hyperlink r:id="rId21" w:history="1">
              <w:r w:rsidR="00692183" w:rsidRPr="00096EA0">
                <w:rPr>
                  <w:rStyle w:val="Hipervnculo"/>
                  <w:rFonts w:eastAsiaTheme="majorEastAsia" w:cs="Arial"/>
                  <w:sz w:val="20"/>
                </w:rPr>
                <w:t>www.colombiacompra.gov.co</w:t>
              </w:r>
            </w:hyperlink>
          </w:p>
          <w:p w14:paraId="41E810D5" w14:textId="77777777" w:rsidR="00692183" w:rsidRPr="00096EA0" w:rsidRDefault="00692183" w:rsidP="00692183">
            <w:pPr>
              <w:pStyle w:val="Textoindependiente"/>
              <w:spacing w:line="276" w:lineRule="auto"/>
              <w:rPr>
                <w:rFonts w:cs="Arial"/>
                <w:color w:val="000000" w:themeColor="text1"/>
                <w:sz w:val="20"/>
              </w:rPr>
            </w:pPr>
            <w:r w:rsidRPr="00096EA0">
              <w:rPr>
                <w:rFonts w:cs="Arial"/>
                <w:color w:val="000000" w:themeColor="text1"/>
                <w:sz w:val="20"/>
              </w:rPr>
              <w:t>Fecha:</w:t>
            </w:r>
            <w:r w:rsidRPr="00096EA0">
              <w:rPr>
                <w:rFonts w:cs="Arial"/>
                <w:b/>
                <w:color w:val="000000" w:themeColor="text1"/>
                <w:sz w:val="20"/>
              </w:rPr>
              <w:t xml:space="preserve">  CRONOGRAMA SECOP II</w:t>
            </w:r>
          </w:p>
          <w:p w14:paraId="7EDA8BC6" w14:textId="77777777" w:rsidR="00692183" w:rsidRPr="00096EA0" w:rsidRDefault="00692183" w:rsidP="00692183">
            <w:pPr>
              <w:pStyle w:val="Textoindependiente"/>
              <w:spacing w:line="276" w:lineRule="auto"/>
              <w:rPr>
                <w:rFonts w:cs="Arial"/>
                <w:color w:val="000000" w:themeColor="text1"/>
                <w:sz w:val="20"/>
              </w:rPr>
            </w:pPr>
          </w:p>
          <w:p w14:paraId="6E49CD0F" w14:textId="21312750" w:rsidR="00DC752A" w:rsidRPr="00096EA0" w:rsidRDefault="00692183" w:rsidP="00692183">
            <w:pPr>
              <w:spacing w:line="276" w:lineRule="auto"/>
              <w:jc w:val="both"/>
              <w:rPr>
                <w:b/>
                <w:lang w:val="es-ES"/>
              </w:rPr>
            </w:pPr>
            <w:r w:rsidRPr="00096EA0">
              <w:rPr>
                <w:color w:val="000000" w:themeColor="text1"/>
              </w:rPr>
              <w:t>Hora:</w:t>
            </w:r>
            <w:r w:rsidRPr="00096EA0">
              <w:rPr>
                <w:b/>
                <w:color w:val="000000" w:themeColor="text1"/>
              </w:rPr>
              <w:t xml:space="preserve">  CRONOGRAMA SECOP II                                         </w:t>
            </w:r>
          </w:p>
        </w:tc>
      </w:tr>
      <w:tr w:rsidR="00DC752A" w:rsidRPr="00096EA0" w14:paraId="229C3555" w14:textId="77777777" w:rsidTr="00CD7A23">
        <w:trPr>
          <w:trHeight w:val="1032"/>
        </w:trPr>
        <w:tc>
          <w:tcPr>
            <w:tcW w:w="4673" w:type="dxa"/>
            <w:tcBorders>
              <w:top w:val="single" w:sz="4" w:space="0" w:color="auto"/>
              <w:left w:val="single" w:sz="4" w:space="0" w:color="auto"/>
              <w:bottom w:val="single" w:sz="4" w:space="0" w:color="auto"/>
              <w:right w:val="single" w:sz="4" w:space="0" w:color="auto"/>
            </w:tcBorders>
            <w:vAlign w:val="center"/>
            <w:hideMark/>
          </w:tcPr>
          <w:p w14:paraId="3760B25A" w14:textId="434EEF86" w:rsidR="00DC752A" w:rsidRPr="00096EA0" w:rsidRDefault="00DC752A" w:rsidP="00DC752A">
            <w:pPr>
              <w:spacing w:line="276" w:lineRule="auto"/>
              <w:jc w:val="both"/>
              <w:rPr>
                <w:b/>
                <w:lang w:val="es-ES"/>
              </w:rPr>
            </w:pPr>
            <w:r w:rsidRPr="00096EA0">
              <w:rPr>
                <w:b/>
                <w:lang w:val="es-ES"/>
              </w:rPr>
              <w:t>Plazo para recepción de observaciones a la invitación y solicitudes para manifestación de intereses  de limitar convocatoria a Mipyme</w:t>
            </w:r>
            <w:r w:rsidR="00CF3C36" w:rsidRPr="00096EA0">
              <w:rPr>
                <w:b/>
                <w:lang w:val="es-ES"/>
              </w:rPr>
              <w:t>.</w:t>
            </w:r>
          </w:p>
        </w:tc>
        <w:tc>
          <w:tcPr>
            <w:tcW w:w="4853" w:type="dxa"/>
            <w:tcBorders>
              <w:top w:val="single" w:sz="4" w:space="0" w:color="auto"/>
              <w:left w:val="single" w:sz="4" w:space="0" w:color="auto"/>
              <w:bottom w:val="single" w:sz="4" w:space="0" w:color="auto"/>
              <w:right w:val="single" w:sz="4" w:space="0" w:color="auto"/>
            </w:tcBorders>
            <w:vAlign w:val="center"/>
          </w:tcPr>
          <w:p w14:paraId="129E6C26" w14:textId="77777777" w:rsidR="00692183" w:rsidRPr="00096EA0" w:rsidRDefault="00692183" w:rsidP="00692183">
            <w:pPr>
              <w:pStyle w:val="Textoindependiente"/>
              <w:spacing w:line="276" w:lineRule="auto"/>
              <w:rPr>
                <w:rFonts w:cs="Arial"/>
                <w:sz w:val="20"/>
              </w:rPr>
            </w:pPr>
            <w:r w:rsidRPr="00096EA0">
              <w:rPr>
                <w:rFonts w:cs="Arial"/>
                <w:sz w:val="20"/>
              </w:rPr>
              <w:t>Lugar:  PORTAL ÚNICO DE CONTRATACIÓN</w:t>
            </w:r>
          </w:p>
          <w:p w14:paraId="62A7A912" w14:textId="77777777" w:rsidR="00692183" w:rsidRPr="00096EA0" w:rsidRDefault="00D60AE8" w:rsidP="00692183">
            <w:pPr>
              <w:pStyle w:val="Textoindependiente"/>
              <w:spacing w:line="276" w:lineRule="auto"/>
              <w:ind w:left="746"/>
              <w:rPr>
                <w:rFonts w:cs="Arial"/>
                <w:color w:val="0000FF"/>
                <w:sz w:val="20"/>
                <w:u w:val="single"/>
              </w:rPr>
            </w:pPr>
            <w:hyperlink r:id="rId22" w:history="1">
              <w:r w:rsidR="00692183" w:rsidRPr="00096EA0">
                <w:rPr>
                  <w:rStyle w:val="Hipervnculo"/>
                  <w:rFonts w:eastAsiaTheme="majorEastAsia" w:cs="Arial"/>
                  <w:sz w:val="20"/>
                </w:rPr>
                <w:t>www.colombiacompra.gov.co</w:t>
              </w:r>
            </w:hyperlink>
          </w:p>
          <w:p w14:paraId="39CA57EF" w14:textId="2C125858" w:rsidR="00DC752A" w:rsidRPr="00096EA0" w:rsidRDefault="00692183" w:rsidP="00692183">
            <w:pPr>
              <w:pStyle w:val="Textoindependiente"/>
              <w:spacing w:line="276" w:lineRule="auto"/>
              <w:rPr>
                <w:rFonts w:cs="Arial"/>
                <w:b/>
                <w:sz w:val="20"/>
              </w:rPr>
            </w:pPr>
            <w:r w:rsidRPr="00096EA0">
              <w:rPr>
                <w:rFonts w:cs="Arial"/>
                <w:color w:val="000000" w:themeColor="text1"/>
                <w:sz w:val="20"/>
              </w:rPr>
              <w:t>Fecha:</w:t>
            </w:r>
            <w:r w:rsidRPr="00096EA0">
              <w:rPr>
                <w:rFonts w:cs="Arial"/>
                <w:b/>
                <w:color w:val="000000" w:themeColor="text1"/>
                <w:sz w:val="20"/>
              </w:rPr>
              <w:t xml:space="preserve">  CRONOGRAMA SECOP II</w:t>
            </w:r>
          </w:p>
        </w:tc>
      </w:tr>
      <w:tr w:rsidR="00DC752A" w:rsidRPr="00096EA0" w14:paraId="0DE8191E" w14:textId="77777777" w:rsidTr="00CD7A23">
        <w:trPr>
          <w:trHeight w:val="1047"/>
        </w:trPr>
        <w:tc>
          <w:tcPr>
            <w:tcW w:w="4673" w:type="dxa"/>
            <w:tcBorders>
              <w:top w:val="single" w:sz="4" w:space="0" w:color="auto"/>
              <w:left w:val="single" w:sz="4" w:space="0" w:color="auto"/>
              <w:bottom w:val="single" w:sz="4" w:space="0" w:color="auto"/>
              <w:right w:val="single" w:sz="4" w:space="0" w:color="auto"/>
            </w:tcBorders>
            <w:hideMark/>
          </w:tcPr>
          <w:p w14:paraId="5DB6B89F" w14:textId="77777777" w:rsidR="00DC752A" w:rsidRPr="00096EA0" w:rsidRDefault="00DC752A" w:rsidP="00DC752A">
            <w:pPr>
              <w:spacing w:line="276" w:lineRule="auto"/>
              <w:jc w:val="both"/>
              <w:rPr>
                <w:b/>
              </w:rPr>
            </w:pPr>
            <w:r w:rsidRPr="00096EA0">
              <w:rPr>
                <w:b/>
              </w:rPr>
              <w:t>Plazo para responder las observaciones a la invitación</w:t>
            </w:r>
          </w:p>
        </w:tc>
        <w:tc>
          <w:tcPr>
            <w:tcW w:w="4853" w:type="dxa"/>
            <w:tcBorders>
              <w:top w:val="single" w:sz="4" w:space="0" w:color="auto"/>
              <w:left w:val="single" w:sz="4" w:space="0" w:color="auto"/>
              <w:bottom w:val="single" w:sz="4" w:space="0" w:color="auto"/>
              <w:right w:val="single" w:sz="4" w:space="0" w:color="auto"/>
            </w:tcBorders>
          </w:tcPr>
          <w:p w14:paraId="19514DAF" w14:textId="77777777" w:rsidR="00692183" w:rsidRPr="00096EA0" w:rsidRDefault="00692183" w:rsidP="00692183">
            <w:pPr>
              <w:pStyle w:val="Textoindependiente"/>
              <w:spacing w:line="276" w:lineRule="auto"/>
              <w:rPr>
                <w:rFonts w:cs="Arial"/>
                <w:sz w:val="20"/>
              </w:rPr>
            </w:pPr>
            <w:r w:rsidRPr="00096EA0">
              <w:rPr>
                <w:rFonts w:cs="Arial"/>
                <w:sz w:val="20"/>
              </w:rPr>
              <w:t>Lugar:  PORTAL ÚNICO DE CONTRATACIÓN</w:t>
            </w:r>
          </w:p>
          <w:p w14:paraId="5F1DE646" w14:textId="77777777" w:rsidR="00692183" w:rsidRPr="00096EA0" w:rsidRDefault="00D60AE8" w:rsidP="00692183">
            <w:pPr>
              <w:pStyle w:val="Textoindependiente"/>
              <w:spacing w:line="276" w:lineRule="auto"/>
              <w:ind w:left="746"/>
              <w:rPr>
                <w:rFonts w:cs="Arial"/>
                <w:color w:val="0000FF"/>
                <w:sz w:val="20"/>
                <w:u w:val="single"/>
              </w:rPr>
            </w:pPr>
            <w:hyperlink r:id="rId23" w:history="1">
              <w:r w:rsidR="00692183" w:rsidRPr="00096EA0">
                <w:rPr>
                  <w:rStyle w:val="Hipervnculo"/>
                  <w:rFonts w:eastAsiaTheme="majorEastAsia" w:cs="Arial"/>
                  <w:sz w:val="20"/>
                </w:rPr>
                <w:t>www.colombiacompra.gov.co</w:t>
              </w:r>
            </w:hyperlink>
          </w:p>
          <w:p w14:paraId="1917F202" w14:textId="77777777" w:rsidR="00692183" w:rsidRPr="00096EA0" w:rsidRDefault="00692183" w:rsidP="00692183">
            <w:pPr>
              <w:pStyle w:val="Textoindependiente"/>
              <w:spacing w:line="276" w:lineRule="auto"/>
              <w:rPr>
                <w:rFonts w:cs="Arial"/>
                <w:color w:val="000000" w:themeColor="text1"/>
                <w:sz w:val="20"/>
              </w:rPr>
            </w:pPr>
            <w:r w:rsidRPr="00096EA0">
              <w:rPr>
                <w:rFonts w:cs="Arial"/>
                <w:color w:val="000000" w:themeColor="text1"/>
                <w:sz w:val="20"/>
              </w:rPr>
              <w:t>Fecha:</w:t>
            </w:r>
            <w:r w:rsidRPr="00096EA0">
              <w:rPr>
                <w:rFonts w:cs="Arial"/>
                <w:b/>
                <w:color w:val="000000" w:themeColor="text1"/>
                <w:sz w:val="20"/>
              </w:rPr>
              <w:t xml:space="preserve">  CRONOGRAMA SECOP II</w:t>
            </w:r>
          </w:p>
          <w:p w14:paraId="46AC03C1" w14:textId="77777777" w:rsidR="00692183" w:rsidRPr="00096EA0" w:rsidRDefault="00692183" w:rsidP="00692183">
            <w:pPr>
              <w:pStyle w:val="Textoindependiente"/>
              <w:spacing w:line="276" w:lineRule="auto"/>
              <w:rPr>
                <w:rFonts w:cs="Arial"/>
                <w:color w:val="000000" w:themeColor="text1"/>
                <w:sz w:val="20"/>
              </w:rPr>
            </w:pPr>
          </w:p>
          <w:p w14:paraId="5F56542D" w14:textId="5018D276" w:rsidR="00DC752A" w:rsidRPr="00096EA0" w:rsidRDefault="00692183" w:rsidP="00692183">
            <w:pPr>
              <w:spacing w:line="276" w:lineRule="auto"/>
              <w:jc w:val="both"/>
              <w:rPr>
                <w:b/>
              </w:rPr>
            </w:pPr>
            <w:r w:rsidRPr="00096EA0">
              <w:rPr>
                <w:color w:val="000000" w:themeColor="text1"/>
              </w:rPr>
              <w:t>Hora:</w:t>
            </w:r>
            <w:r w:rsidRPr="00096EA0">
              <w:rPr>
                <w:b/>
                <w:color w:val="000000" w:themeColor="text1"/>
              </w:rPr>
              <w:t xml:space="preserve">  CRONOGRAMA SECOP II                                         </w:t>
            </w:r>
          </w:p>
        </w:tc>
      </w:tr>
      <w:tr w:rsidR="00DC752A" w:rsidRPr="00096EA0" w14:paraId="647CAB83" w14:textId="77777777" w:rsidTr="00CD7A23">
        <w:trPr>
          <w:trHeight w:val="1032"/>
        </w:trPr>
        <w:tc>
          <w:tcPr>
            <w:tcW w:w="4673" w:type="dxa"/>
            <w:tcBorders>
              <w:top w:val="single" w:sz="4" w:space="0" w:color="auto"/>
              <w:left w:val="single" w:sz="4" w:space="0" w:color="auto"/>
              <w:bottom w:val="single" w:sz="4" w:space="0" w:color="auto"/>
              <w:right w:val="single" w:sz="4" w:space="0" w:color="auto"/>
            </w:tcBorders>
            <w:hideMark/>
          </w:tcPr>
          <w:p w14:paraId="1C18546A" w14:textId="77777777" w:rsidR="00DC752A" w:rsidRPr="00096EA0" w:rsidRDefault="00DC752A" w:rsidP="00DC752A">
            <w:pPr>
              <w:spacing w:line="276" w:lineRule="auto"/>
              <w:jc w:val="both"/>
              <w:rPr>
                <w:b/>
              </w:rPr>
            </w:pPr>
            <w:r w:rsidRPr="00096EA0">
              <w:rPr>
                <w:b/>
              </w:rPr>
              <w:t xml:space="preserve">Publicación del aviso en SECOP II precisando si el proceso se limitó a Mipyme o si podrá participar cualquier otro interesado. </w:t>
            </w:r>
          </w:p>
        </w:tc>
        <w:tc>
          <w:tcPr>
            <w:tcW w:w="4853" w:type="dxa"/>
            <w:tcBorders>
              <w:top w:val="single" w:sz="4" w:space="0" w:color="auto"/>
              <w:left w:val="single" w:sz="4" w:space="0" w:color="auto"/>
              <w:bottom w:val="single" w:sz="4" w:space="0" w:color="auto"/>
              <w:right w:val="single" w:sz="4" w:space="0" w:color="auto"/>
            </w:tcBorders>
          </w:tcPr>
          <w:p w14:paraId="640443C2" w14:textId="77777777" w:rsidR="00692183" w:rsidRPr="00096EA0" w:rsidRDefault="00692183" w:rsidP="00692183">
            <w:pPr>
              <w:pStyle w:val="Textoindependiente"/>
              <w:spacing w:line="276" w:lineRule="auto"/>
              <w:rPr>
                <w:rFonts w:cs="Arial"/>
                <w:sz w:val="20"/>
              </w:rPr>
            </w:pPr>
            <w:r w:rsidRPr="00096EA0">
              <w:rPr>
                <w:rFonts w:cs="Arial"/>
                <w:sz w:val="20"/>
              </w:rPr>
              <w:t>Lugar:  PORTAL ÚNICO DE CONTRATACIÓN</w:t>
            </w:r>
          </w:p>
          <w:p w14:paraId="12A84FFB" w14:textId="77777777" w:rsidR="00692183" w:rsidRPr="00096EA0" w:rsidRDefault="00D60AE8" w:rsidP="00692183">
            <w:pPr>
              <w:pStyle w:val="Textoindependiente"/>
              <w:spacing w:line="276" w:lineRule="auto"/>
              <w:ind w:left="746"/>
              <w:rPr>
                <w:rFonts w:cs="Arial"/>
                <w:color w:val="0000FF"/>
                <w:sz w:val="20"/>
                <w:u w:val="single"/>
              </w:rPr>
            </w:pPr>
            <w:hyperlink r:id="rId24" w:history="1">
              <w:r w:rsidR="00692183" w:rsidRPr="00096EA0">
                <w:rPr>
                  <w:rStyle w:val="Hipervnculo"/>
                  <w:rFonts w:eastAsiaTheme="majorEastAsia" w:cs="Arial"/>
                  <w:sz w:val="20"/>
                </w:rPr>
                <w:t>www.colombiacompra.gov.co</w:t>
              </w:r>
            </w:hyperlink>
          </w:p>
          <w:p w14:paraId="5E11163D" w14:textId="77777777" w:rsidR="00692183" w:rsidRPr="00096EA0" w:rsidRDefault="00692183" w:rsidP="00692183">
            <w:pPr>
              <w:pStyle w:val="Textoindependiente"/>
              <w:spacing w:line="276" w:lineRule="auto"/>
              <w:rPr>
                <w:rFonts w:cs="Arial"/>
                <w:color w:val="000000" w:themeColor="text1"/>
                <w:sz w:val="20"/>
              </w:rPr>
            </w:pPr>
            <w:r w:rsidRPr="00096EA0">
              <w:rPr>
                <w:rFonts w:cs="Arial"/>
                <w:color w:val="000000" w:themeColor="text1"/>
                <w:sz w:val="20"/>
              </w:rPr>
              <w:t>Fecha:</w:t>
            </w:r>
            <w:r w:rsidRPr="00096EA0">
              <w:rPr>
                <w:rFonts w:cs="Arial"/>
                <w:b/>
                <w:color w:val="000000" w:themeColor="text1"/>
                <w:sz w:val="20"/>
              </w:rPr>
              <w:t xml:space="preserve">  CRONOGRAMA SECOP II</w:t>
            </w:r>
          </w:p>
          <w:p w14:paraId="508F1BFE" w14:textId="77777777" w:rsidR="00692183" w:rsidRPr="00096EA0" w:rsidRDefault="00692183" w:rsidP="00692183">
            <w:pPr>
              <w:pStyle w:val="Textoindependiente"/>
              <w:spacing w:line="276" w:lineRule="auto"/>
              <w:rPr>
                <w:rFonts w:cs="Arial"/>
                <w:color w:val="000000" w:themeColor="text1"/>
                <w:sz w:val="20"/>
              </w:rPr>
            </w:pPr>
          </w:p>
          <w:p w14:paraId="3B486CA4" w14:textId="1D31C674" w:rsidR="00DC752A" w:rsidRPr="00096EA0" w:rsidRDefault="00692183" w:rsidP="00692183">
            <w:pPr>
              <w:spacing w:line="276" w:lineRule="auto"/>
              <w:jc w:val="both"/>
              <w:rPr>
                <w:b/>
              </w:rPr>
            </w:pPr>
            <w:r w:rsidRPr="00096EA0">
              <w:rPr>
                <w:color w:val="000000" w:themeColor="text1"/>
              </w:rPr>
              <w:t>Hora:</w:t>
            </w:r>
            <w:r w:rsidRPr="00096EA0">
              <w:rPr>
                <w:b/>
                <w:color w:val="000000" w:themeColor="text1"/>
              </w:rPr>
              <w:t xml:space="preserve">  CRONOGRAMA SECOP II                                         </w:t>
            </w:r>
          </w:p>
        </w:tc>
      </w:tr>
      <w:tr w:rsidR="00DC752A" w:rsidRPr="00096EA0" w14:paraId="1EAEC1C6" w14:textId="77777777" w:rsidTr="00CD7A23">
        <w:trPr>
          <w:trHeight w:val="1032"/>
        </w:trPr>
        <w:tc>
          <w:tcPr>
            <w:tcW w:w="4673" w:type="dxa"/>
            <w:tcBorders>
              <w:top w:val="single" w:sz="4" w:space="0" w:color="auto"/>
              <w:left w:val="single" w:sz="4" w:space="0" w:color="auto"/>
              <w:bottom w:val="single" w:sz="4" w:space="0" w:color="auto"/>
              <w:right w:val="single" w:sz="4" w:space="0" w:color="auto"/>
            </w:tcBorders>
            <w:hideMark/>
          </w:tcPr>
          <w:p w14:paraId="1DCCBBED" w14:textId="77777777" w:rsidR="00DC752A" w:rsidRPr="00096EA0" w:rsidRDefault="00DC752A" w:rsidP="00DC752A">
            <w:pPr>
              <w:spacing w:line="276" w:lineRule="auto"/>
              <w:jc w:val="both"/>
              <w:rPr>
                <w:b/>
              </w:rPr>
            </w:pPr>
            <w:r w:rsidRPr="00096EA0">
              <w:rPr>
                <w:b/>
              </w:rPr>
              <w:t>Plazo máximo para expedir adendas</w:t>
            </w:r>
          </w:p>
        </w:tc>
        <w:tc>
          <w:tcPr>
            <w:tcW w:w="4853" w:type="dxa"/>
            <w:tcBorders>
              <w:top w:val="single" w:sz="4" w:space="0" w:color="auto"/>
              <w:left w:val="single" w:sz="4" w:space="0" w:color="auto"/>
              <w:bottom w:val="single" w:sz="4" w:space="0" w:color="auto"/>
              <w:right w:val="single" w:sz="4" w:space="0" w:color="auto"/>
            </w:tcBorders>
          </w:tcPr>
          <w:p w14:paraId="5221EE2E" w14:textId="77777777" w:rsidR="00692183" w:rsidRPr="00096EA0" w:rsidRDefault="00692183" w:rsidP="00692183">
            <w:pPr>
              <w:pStyle w:val="Textoindependiente"/>
              <w:spacing w:line="276" w:lineRule="auto"/>
              <w:rPr>
                <w:rFonts w:cs="Arial"/>
                <w:sz w:val="20"/>
              </w:rPr>
            </w:pPr>
            <w:r w:rsidRPr="00096EA0">
              <w:rPr>
                <w:rFonts w:cs="Arial"/>
                <w:sz w:val="20"/>
              </w:rPr>
              <w:t>Lugar:  PORTAL ÚNICO DE CONTRATACIÓN</w:t>
            </w:r>
          </w:p>
          <w:p w14:paraId="7ABB4541" w14:textId="77777777" w:rsidR="00692183" w:rsidRPr="00096EA0" w:rsidRDefault="00D60AE8" w:rsidP="00692183">
            <w:pPr>
              <w:pStyle w:val="Textoindependiente"/>
              <w:spacing w:line="276" w:lineRule="auto"/>
              <w:ind w:left="746"/>
              <w:rPr>
                <w:rFonts w:cs="Arial"/>
                <w:color w:val="0000FF"/>
                <w:sz w:val="20"/>
                <w:u w:val="single"/>
              </w:rPr>
            </w:pPr>
            <w:hyperlink r:id="rId25" w:history="1">
              <w:r w:rsidR="00692183" w:rsidRPr="00096EA0">
                <w:rPr>
                  <w:rStyle w:val="Hipervnculo"/>
                  <w:rFonts w:eastAsiaTheme="majorEastAsia" w:cs="Arial"/>
                  <w:sz w:val="20"/>
                </w:rPr>
                <w:t>www.colombiacompra.gov.co</w:t>
              </w:r>
            </w:hyperlink>
          </w:p>
          <w:p w14:paraId="7D5CDA0D" w14:textId="77777777" w:rsidR="00692183" w:rsidRPr="00096EA0" w:rsidRDefault="00692183" w:rsidP="00692183">
            <w:pPr>
              <w:pStyle w:val="Textoindependiente"/>
              <w:spacing w:line="276" w:lineRule="auto"/>
              <w:rPr>
                <w:rFonts w:cs="Arial"/>
                <w:color w:val="000000" w:themeColor="text1"/>
                <w:sz w:val="20"/>
              </w:rPr>
            </w:pPr>
            <w:r w:rsidRPr="00096EA0">
              <w:rPr>
                <w:rFonts w:cs="Arial"/>
                <w:color w:val="000000" w:themeColor="text1"/>
                <w:sz w:val="20"/>
              </w:rPr>
              <w:t>Fecha:</w:t>
            </w:r>
            <w:r w:rsidRPr="00096EA0">
              <w:rPr>
                <w:rFonts w:cs="Arial"/>
                <w:b/>
                <w:color w:val="000000" w:themeColor="text1"/>
                <w:sz w:val="20"/>
              </w:rPr>
              <w:t xml:space="preserve">  CRONOGRAMA SECOP II</w:t>
            </w:r>
          </w:p>
          <w:p w14:paraId="6E262645" w14:textId="77777777" w:rsidR="00692183" w:rsidRPr="00096EA0" w:rsidRDefault="00692183" w:rsidP="00692183">
            <w:pPr>
              <w:pStyle w:val="Textoindependiente"/>
              <w:spacing w:line="276" w:lineRule="auto"/>
              <w:rPr>
                <w:rFonts w:cs="Arial"/>
                <w:color w:val="000000" w:themeColor="text1"/>
                <w:sz w:val="20"/>
              </w:rPr>
            </w:pPr>
          </w:p>
          <w:p w14:paraId="0482882C" w14:textId="48972784" w:rsidR="00DC752A" w:rsidRPr="00096EA0" w:rsidRDefault="00692183" w:rsidP="00692183">
            <w:pPr>
              <w:spacing w:line="276" w:lineRule="auto"/>
              <w:jc w:val="both"/>
              <w:rPr>
                <w:b/>
                <w:lang w:val="es-ES"/>
              </w:rPr>
            </w:pPr>
            <w:r w:rsidRPr="00096EA0">
              <w:rPr>
                <w:color w:val="000000" w:themeColor="text1"/>
              </w:rPr>
              <w:t>Hora:</w:t>
            </w:r>
            <w:r w:rsidRPr="00096EA0">
              <w:rPr>
                <w:b/>
                <w:color w:val="000000" w:themeColor="text1"/>
              </w:rPr>
              <w:t xml:space="preserve">  CRONOGRAMA SECOP II                                         </w:t>
            </w:r>
          </w:p>
        </w:tc>
      </w:tr>
      <w:tr w:rsidR="00DC752A" w:rsidRPr="00096EA0" w14:paraId="69585465" w14:textId="77777777" w:rsidTr="00CD7A23">
        <w:trPr>
          <w:trHeight w:val="634"/>
        </w:trPr>
        <w:tc>
          <w:tcPr>
            <w:tcW w:w="4673" w:type="dxa"/>
            <w:tcBorders>
              <w:top w:val="single" w:sz="4" w:space="0" w:color="auto"/>
              <w:left w:val="single" w:sz="4" w:space="0" w:color="auto"/>
              <w:bottom w:val="single" w:sz="4" w:space="0" w:color="auto"/>
              <w:right w:val="single" w:sz="4" w:space="0" w:color="auto"/>
            </w:tcBorders>
            <w:vAlign w:val="center"/>
            <w:hideMark/>
          </w:tcPr>
          <w:p w14:paraId="314C8ED7" w14:textId="77777777" w:rsidR="00DC752A" w:rsidRPr="00096EA0" w:rsidRDefault="00DC752A" w:rsidP="00DC752A">
            <w:pPr>
              <w:spacing w:line="276" w:lineRule="auto"/>
              <w:jc w:val="both"/>
              <w:rPr>
                <w:b/>
                <w:lang w:val="es-ES"/>
              </w:rPr>
            </w:pPr>
            <w:r w:rsidRPr="00096EA0">
              <w:rPr>
                <w:b/>
                <w:lang w:val="es-ES"/>
              </w:rPr>
              <w:t>Presentación  de oferta y/o  propuestas</w:t>
            </w:r>
          </w:p>
        </w:tc>
        <w:tc>
          <w:tcPr>
            <w:tcW w:w="4853" w:type="dxa"/>
            <w:tcBorders>
              <w:top w:val="single" w:sz="4" w:space="0" w:color="auto"/>
              <w:left w:val="single" w:sz="4" w:space="0" w:color="auto"/>
              <w:bottom w:val="single" w:sz="4" w:space="0" w:color="auto"/>
              <w:right w:val="single" w:sz="4" w:space="0" w:color="auto"/>
            </w:tcBorders>
          </w:tcPr>
          <w:p w14:paraId="7EC309A3" w14:textId="77777777" w:rsidR="00692183" w:rsidRPr="00096EA0" w:rsidRDefault="00692183" w:rsidP="00692183">
            <w:pPr>
              <w:pStyle w:val="Textoindependiente"/>
              <w:spacing w:line="276" w:lineRule="auto"/>
              <w:rPr>
                <w:rFonts w:cs="Arial"/>
                <w:sz w:val="20"/>
              </w:rPr>
            </w:pPr>
            <w:r w:rsidRPr="00096EA0">
              <w:rPr>
                <w:rFonts w:cs="Arial"/>
                <w:sz w:val="20"/>
              </w:rPr>
              <w:t>Lugar:  PORTAL ÚNICO DE CONTRATACIÓN</w:t>
            </w:r>
          </w:p>
          <w:p w14:paraId="1B55ADED" w14:textId="77777777" w:rsidR="00692183" w:rsidRPr="00096EA0" w:rsidRDefault="00D60AE8" w:rsidP="00692183">
            <w:pPr>
              <w:pStyle w:val="Textoindependiente"/>
              <w:spacing w:line="276" w:lineRule="auto"/>
              <w:ind w:left="746"/>
              <w:rPr>
                <w:rFonts w:cs="Arial"/>
                <w:color w:val="0000FF"/>
                <w:sz w:val="20"/>
                <w:u w:val="single"/>
              </w:rPr>
            </w:pPr>
            <w:hyperlink r:id="rId26" w:history="1">
              <w:r w:rsidR="00692183" w:rsidRPr="00096EA0">
                <w:rPr>
                  <w:rStyle w:val="Hipervnculo"/>
                  <w:rFonts w:eastAsiaTheme="majorEastAsia" w:cs="Arial"/>
                  <w:sz w:val="20"/>
                </w:rPr>
                <w:t>www.colombiacompra.gov.co</w:t>
              </w:r>
            </w:hyperlink>
          </w:p>
          <w:p w14:paraId="40FE0C61" w14:textId="77777777" w:rsidR="00692183" w:rsidRPr="00096EA0" w:rsidRDefault="00692183" w:rsidP="00692183">
            <w:pPr>
              <w:pStyle w:val="Textoindependiente"/>
              <w:spacing w:line="276" w:lineRule="auto"/>
              <w:rPr>
                <w:rFonts w:cs="Arial"/>
                <w:color w:val="000000" w:themeColor="text1"/>
                <w:sz w:val="20"/>
              </w:rPr>
            </w:pPr>
            <w:r w:rsidRPr="00096EA0">
              <w:rPr>
                <w:rFonts w:cs="Arial"/>
                <w:color w:val="000000" w:themeColor="text1"/>
                <w:sz w:val="20"/>
              </w:rPr>
              <w:t>Fecha:</w:t>
            </w:r>
            <w:r w:rsidRPr="00096EA0">
              <w:rPr>
                <w:rFonts w:cs="Arial"/>
                <w:b/>
                <w:color w:val="000000" w:themeColor="text1"/>
                <w:sz w:val="20"/>
              </w:rPr>
              <w:t xml:space="preserve">  CRONOGRAMA SECOP II</w:t>
            </w:r>
          </w:p>
          <w:p w14:paraId="6D2DB050" w14:textId="77777777" w:rsidR="00692183" w:rsidRPr="00096EA0" w:rsidRDefault="00692183" w:rsidP="00692183">
            <w:pPr>
              <w:pStyle w:val="Textoindependiente"/>
              <w:spacing w:line="276" w:lineRule="auto"/>
              <w:rPr>
                <w:rFonts w:cs="Arial"/>
                <w:color w:val="000000" w:themeColor="text1"/>
                <w:sz w:val="20"/>
              </w:rPr>
            </w:pPr>
          </w:p>
          <w:p w14:paraId="357BCC45" w14:textId="0CD1ED6B" w:rsidR="00DC752A" w:rsidRPr="00096EA0" w:rsidRDefault="00692183" w:rsidP="00692183">
            <w:pPr>
              <w:spacing w:line="276" w:lineRule="auto"/>
              <w:jc w:val="both"/>
              <w:rPr>
                <w:b/>
                <w:lang w:val="es-ES"/>
              </w:rPr>
            </w:pPr>
            <w:r w:rsidRPr="00096EA0">
              <w:rPr>
                <w:color w:val="000000" w:themeColor="text1"/>
              </w:rPr>
              <w:t>Hora:</w:t>
            </w:r>
            <w:r w:rsidRPr="00096EA0">
              <w:rPr>
                <w:b/>
                <w:color w:val="000000" w:themeColor="text1"/>
              </w:rPr>
              <w:t xml:space="preserve">  CRONOGRAMA SECOP II                                         </w:t>
            </w:r>
          </w:p>
        </w:tc>
      </w:tr>
      <w:tr w:rsidR="00DC752A" w:rsidRPr="00096EA0" w14:paraId="32AA781E" w14:textId="77777777" w:rsidTr="00CD7A23">
        <w:trPr>
          <w:trHeight w:val="1032"/>
        </w:trPr>
        <w:tc>
          <w:tcPr>
            <w:tcW w:w="4673" w:type="dxa"/>
            <w:tcBorders>
              <w:top w:val="single" w:sz="4" w:space="0" w:color="auto"/>
              <w:left w:val="single" w:sz="4" w:space="0" w:color="auto"/>
              <w:bottom w:val="single" w:sz="4" w:space="0" w:color="auto"/>
              <w:right w:val="single" w:sz="4" w:space="0" w:color="auto"/>
            </w:tcBorders>
            <w:vAlign w:val="center"/>
            <w:hideMark/>
          </w:tcPr>
          <w:p w14:paraId="7CAAA504" w14:textId="77777777" w:rsidR="00DC752A" w:rsidRPr="00096EA0" w:rsidRDefault="00DC752A" w:rsidP="00DC752A">
            <w:pPr>
              <w:spacing w:line="276" w:lineRule="auto"/>
              <w:jc w:val="both"/>
              <w:rPr>
                <w:b/>
                <w:lang w:val="es-ES"/>
              </w:rPr>
            </w:pPr>
            <w:r w:rsidRPr="00096EA0">
              <w:rPr>
                <w:b/>
                <w:lang w:val="es-ES"/>
              </w:rPr>
              <w:t>Evaluación de las propuestas  y verificación de los requisitos habilitantes</w:t>
            </w:r>
          </w:p>
        </w:tc>
        <w:tc>
          <w:tcPr>
            <w:tcW w:w="4853" w:type="dxa"/>
            <w:tcBorders>
              <w:top w:val="single" w:sz="4" w:space="0" w:color="auto"/>
              <w:left w:val="single" w:sz="4" w:space="0" w:color="auto"/>
              <w:bottom w:val="single" w:sz="4" w:space="0" w:color="auto"/>
              <w:right w:val="single" w:sz="4" w:space="0" w:color="auto"/>
            </w:tcBorders>
          </w:tcPr>
          <w:p w14:paraId="191EBEEB" w14:textId="77777777" w:rsidR="00692183" w:rsidRPr="00096EA0" w:rsidRDefault="00692183" w:rsidP="00692183">
            <w:pPr>
              <w:pStyle w:val="Textoindependiente"/>
              <w:spacing w:line="276" w:lineRule="auto"/>
              <w:rPr>
                <w:rFonts w:cs="Arial"/>
                <w:sz w:val="20"/>
              </w:rPr>
            </w:pPr>
            <w:r w:rsidRPr="00096EA0">
              <w:rPr>
                <w:rFonts w:cs="Arial"/>
                <w:sz w:val="20"/>
              </w:rPr>
              <w:t>Lugar:  PORTAL ÚNICO DE CONTRATACIÓN</w:t>
            </w:r>
          </w:p>
          <w:p w14:paraId="4B8F0839" w14:textId="77777777" w:rsidR="00692183" w:rsidRPr="00096EA0" w:rsidRDefault="00D60AE8" w:rsidP="00692183">
            <w:pPr>
              <w:pStyle w:val="Textoindependiente"/>
              <w:spacing w:line="276" w:lineRule="auto"/>
              <w:ind w:left="746"/>
              <w:rPr>
                <w:rFonts w:cs="Arial"/>
                <w:color w:val="0000FF"/>
                <w:sz w:val="20"/>
                <w:u w:val="single"/>
              </w:rPr>
            </w:pPr>
            <w:hyperlink r:id="rId27" w:history="1">
              <w:r w:rsidR="00692183" w:rsidRPr="00096EA0">
                <w:rPr>
                  <w:rStyle w:val="Hipervnculo"/>
                  <w:rFonts w:eastAsiaTheme="majorEastAsia" w:cs="Arial"/>
                  <w:sz w:val="20"/>
                </w:rPr>
                <w:t>www.colombiacompra.gov.co</w:t>
              </w:r>
            </w:hyperlink>
          </w:p>
          <w:p w14:paraId="493B5E27" w14:textId="77777777" w:rsidR="00692183" w:rsidRPr="00096EA0" w:rsidRDefault="00692183" w:rsidP="00692183">
            <w:pPr>
              <w:pStyle w:val="Textoindependiente"/>
              <w:spacing w:line="276" w:lineRule="auto"/>
              <w:rPr>
                <w:rFonts w:cs="Arial"/>
                <w:color w:val="000000" w:themeColor="text1"/>
                <w:sz w:val="20"/>
              </w:rPr>
            </w:pPr>
            <w:r w:rsidRPr="00096EA0">
              <w:rPr>
                <w:rFonts w:cs="Arial"/>
                <w:color w:val="000000" w:themeColor="text1"/>
                <w:sz w:val="20"/>
              </w:rPr>
              <w:t>Fecha:</w:t>
            </w:r>
            <w:r w:rsidRPr="00096EA0">
              <w:rPr>
                <w:rFonts w:cs="Arial"/>
                <w:b/>
                <w:color w:val="000000" w:themeColor="text1"/>
                <w:sz w:val="20"/>
              </w:rPr>
              <w:t xml:space="preserve">  CRONOGRAMA SECOP II</w:t>
            </w:r>
          </w:p>
          <w:p w14:paraId="0597EA25" w14:textId="77777777" w:rsidR="00692183" w:rsidRPr="00096EA0" w:rsidRDefault="00692183" w:rsidP="00692183">
            <w:pPr>
              <w:pStyle w:val="Textoindependiente"/>
              <w:spacing w:line="276" w:lineRule="auto"/>
              <w:rPr>
                <w:rFonts w:cs="Arial"/>
                <w:color w:val="000000" w:themeColor="text1"/>
                <w:sz w:val="20"/>
              </w:rPr>
            </w:pPr>
          </w:p>
          <w:p w14:paraId="1FDE6A8D" w14:textId="2FFE371A" w:rsidR="00DC752A" w:rsidRPr="00096EA0" w:rsidRDefault="00692183" w:rsidP="00692183">
            <w:pPr>
              <w:spacing w:line="276" w:lineRule="auto"/>
              <w:jc w:val="both"/>
              <w:rPr>
                <w:b/>
                <w:lang w:val="es-ES"/>
              </w:rPr>
            </w:pPr>
            <w:r w:rsidRPr="00096EA0">
              <w:rPr>
                <w:color w:val="000000" w:themeColor="text1"/>
              </w:rPr>
              <w:t>Hora:</w:t>
            </w:r>
            <w:r w:rsidRPr="00096EA0">
              <w:rPr>
                <w:b/>
                <w:color w:val="000000" w:themeColor="text1"/>
              </w:rPr>
              <w:t xml:space="preserve">  CRONOGRAMA SECOP II                                         </w:t>
            </w:r>
          </w:p>
        </w:tc>
      </w:tr>
      <w:tr w:rsidR="00DC752A" w:rsidRPr="00096EA0" w14:paraId="4AC034AF" w14:textId="77777777" w:rsidTr="00CD7A23">
        <w:trPr>
          <w:trHeight w:val="1032"/>
        </w:trPr>
        <w:tc>
          <w:tcPr>
            <w:tcW w:w="4673" w:type="dxa"/>
            <w:tcBorders>
              <w:top w:val="single" w:sz="4" w:space="0" w:color="auto"/>
              <w:left w:val="single" w:sz="4" w:space="0" w:color="auto"/>
              <w:bottom w:val="single" w:sz="4" w:space="0" w:color="auto"/>
              <w:right w:val="single" w:sz="4" w:space="0" w:color="auto"/>
            </w:tcBorders>
            <w:vAlign w:val="center"/>
            <w:hideMark/>
          </w:tcPr>
          <w:p w14:paraId="50CEE905" w14:textId="77777777" w:rsidR="00DC752A" w:rsidRPr="00096EA0" w:rsidRDefault="00DC752A" w:rsidP="00DC752A">
            <w:pPr>
              <w:spacing w:line="276" w:lineRule="auto"/>
              <w:jc w:val="both"/>
              <w:rPr>
                <w:b/>
                <w:lang w:val="es-ES"/>
              </w:rPr>
            </w:pPr>
            <w:r w:rsidRPr="00096EA0">
              <w:rPr>
                <w:b/>
                <w:lang w:val="es-ES"/>
              </w:rPr>
              <w:t xml:space="preserve">Publicación y traslado de la evaluación para observaciones </w:t>
            </w:r>
          </w:p>
        </w:tc>
        <w:tc>
          <w:tcPr>
            <w:tcW w:w="4853" w:type="dxa"/>
            <w:tcBorders>
              <w:top w:val="single" w:sz="4" w:space="0" w:color="auto"/>
              <w:left w:val="single" w:sz="4" w:space="0" w:color="auto"/>
              <w:bottom w:val="single" w:sz="4" w:space="0" w:color="auto"/>
              <w:right w:val="single" w:sz="4" w:space="0" w:color="auto"/>
            </w:tcBorders>
            <w:vAlign w:val="center"/>
          </w:tcPr>
          <w:p w14:paraId="52AFD4B5" w14:textId="77777777" w:rsidR="00692183" w:rsidRPr="00096EA0" w:rsidRDefault="00692183" w:rsidP="00692183">
            <w:pPr>
              <w:pStyle w:val="Textoindependiente"/>
              <w:spacing w:line="276" w:lineRule="auto"/>
              <w:rPr>
                <w:rFonts w:cs="Arial"/>
                <w:sz w:val="20"/>
              </w:rPr>
            </w:pPr>
            <w:r w:rsidRPr="00096EA0">
              <w:rPr>
                <w:rFonts w:cs="Arial"/>
                <w:sz w:val="20"/>
              </w:rPr>
              <w:t>Lugar:  PORTAL ÚNICO DE CONTRATACIÓN</w:t>
            </w:r>
          </w:p>
          <w:p w14:paraId="3E800DA1" w14:textId="77777777" w:rsidR="00692183" w:rsidRPr="00096EA0" w:rsidRDefault="00D60AE8" w:rsidP="00692183">
            <w:pPr>
              <w:pStyle w:val="Textoindependiente"/>
              <w:spacing w:line="276" w:lineRule="auto"/>
              <w:ind w:left="746"/>
              <w:rPr>
                <w:rFonts w:cs="Arial"/>
                <w:color w:val="0000FF"/>
                <w:sz w:val="20"/>
                <w:u w:val="single"/>
              </w:rPr>
            </w:pPr>
            <w:hyperlink r:id="rId28" w:history="1">
              <w:r w:rsidR="00692183" w:rsidRPr="00096EA0">
                <w:rPr>
                  <w:rStyle w:val="Hipervnculo"/>
                  <w:rFonts w:eastAsiaTheme="majorEastAsia" w:cs="Arial"/>
                  <w:sz w:val="20"/>
                </w:rPr>
                <w:t>www.colombiacompra.gov.co</w:t>
              </w:r>
            </w:hyperlink>
          </w:p>
          <w:p w14:paraId="5197A637" w14:textId="77777777" w:rsidR="00692183" w:rsidRPr="00096EA0" w:rsidRDefault="00692183" w:rsidP="00692183">
            <w:pPr>
              <w:pStyle w:val="Textoindependiente"/>
              <w:spacing w:line="276" w:lineRule="auto"/>
              <w:rPr>
                <w:rFonts w:cs="Arial"/>
                <w:color w:val="000000" w:themeColor="text1"/>
                <w:sz w:val="20"/>
              </w:rPr>
            </w:pPr>
            <w:r w:rsidRPr="00096EA0">
              <w:rPr>
                <w:rFonts w:cs="Arial"/>
                <w:color w:val="000000" w:themeColor="text1"/>
                <w:sz w:val="20"/>
              </w:rPr>
              <w:t>Fecha:</w:t>
            </w:r>
            <w:r w:rsidRPr="00096EA0">
              <w:rPr>
                <w:rFonts w:cs="Arial"/>
                <w:b/>
                <w:color w:val="000000" w:themeColor="text1"/>
                <w:sz w:val="20"/>
              </w:rPr>
              <w:t xml:space="preserve">  CRONOGRAMA SECOP II</w:t>
            </w:r>
          </w:p>
          <w:p w14:paraId="41D065D2" w14:textId="77777777" w:rsidR="00692183" w:rsidRPr="00096EA0" w:rsidRDefault="00692183" w:rsidP="00692183">
            <w:pPr>
              <w:pStyle w:val="Textoindependiente"/>
              <w:spacing w:line="276" w:lineRule="auto"/>
              <w:rPr>
                <w:rFonts w:cs="Arial"/>
                <w:color w:val="000000" w:themeColor="text1"/>
                <w:sz w:val="20"/>
              </w:rPr>
            </w:pPr>
          </w:p>
          <w:p w14:paraId="220F947D" w14:textId="72DEFAF5" w:rsidR="00DC752A" w:rsidRPr="00096EA0" w:rsidRDefault="00692183" w:rsidP="00692183">
            <w:pPr>
              <w:spacing w:line="276" w:lineRule="auto"/>
              <w:jc w:val="both"/>
              <w:rPr>
                <w:b/>
                <w:lang w:val="es-ES"/>
              </w:rPr>
            </w:pPr>
            <w:r w:rsidRPr="00096EA0">
              <w:rPr>
                <w:color w:val="000000" w:themeColor="text1"/>
              </w:rPr>
              <w:t>Hora:</w:t>
            </w:r>
            <w:r w:rsidRPr="00096EA0">
              <w:rPr>
                <w:b/>
                <w:color w:val="000000" w:themeColor="text1"/>
              </w:rPr>
              <w:t xml:space="preserve">  CRONOGRAMA SECOP II                                         </w:t>
            </w:r>
          </w:p>
        </w:tc>
      </w:tr>
      <w:tr w:rsidR="00DC752A" w:rsidRPr="00096EA0" w14:paraId="21609D2F" w14:textId="77777777" w:rsidTr="00CD7A23">
        <w:trPr>
          <w:trHeight w:val="1032"/>
        </w:trPr>
        <w:tc>
          <w:tcPr>
            <w:tcW w:w="4673" w:type="dxa"/>
            <w:tcBorders>
              <w:top w:val="single" w:sz="4" w:space="0" w:color="auto"/>
              <w:left w:val="single" w:sz="4" w:space="0" w:color="auto"/>
              <w:bottom w:val="single" w:sz="4" w:space="0" w:color="auto"/>
              <w:right w:val="single" w:sz="4" w:space="0" w:color="auto"/>
            </w:tcBorders>
            <w:vAlign w:val="center"/>
            <w:hideMark/>
          </w:tcPr>
          <w:p w14:paraId="4AB1FD08" w14:textId="77777777" w:rsidR="00DC752A" w:rsidRPr="00096EA0" w:rsidRDefault="00DC752A" w:rsidP="00DC752A">
            <w:pPr>
              <w:spacing w:line="276" w:lineRule="auto"/>
              <w:jc w:val="both"/>
              <w:rPr>
                <w:b/>
                <w:lang w:val="es-ES"/>
              </w:rPr>
            </w:pPr>
            <w:r w:rsidRPr="00096EA0">
              <w:rPr>
                <w:b/>
                <w:lang w:val="es-ES"/>
              </w:rPr>
              <w:t>Plazo para responder las observaciones</w:t>
            </w:r>
          </w:p>
        </w:tc>
        <w:tc>
          <w:tcPr>
            <w:tcW w:w="4853" w:type="dxa"/>
            <w:tcBorders>
              <w:top w:val="single" w:sz="4" w:space="0" w:color="auto"/>
              <w:left w:val="single" w:sz="4" w:space="0" w:color="auto"/>
              <w:bottom w:val="single" w:sz="4" w:space="0" w:color="auto"/>
              <w:right w:val="single" w:sz="4" w:space="0" w:color="auto"/>
            </w:tcBorders>
            <w:vAlign w:val="center"/>
          </w:tcPr>
          <w:p w14:paraId="32E148C7" w14:textId="77777777" w:rsidR="00692183" w:rsidRPr="00096EA0" w:rsidRDefault="00692183" w:rsidP="00692183">
            <w:pPr>
              <w:pStyle w:val="Textoindependiente"/>
              <w:spacing w:line="276" w:lineRule="auto"/>
              <w:rPr>
                <w:rFonts w:cs="Arial"/>
                <w:sz w:val="20"/>
              </w:rPr>
            </w:pPr>
            <w:r w:rsidRPr="00096EA0">
              <w:rPr>
                <w:rFonts w:cs="Arial"/>
                <w:sz w:val="20"/>
              </w:rPr>
              <w:t>Lugar:  PORTAL ÚNICO DE CONTRATACIÓN</w:t>
            </w:r>
          </w:p>
          <w:p w14:paraId="07B1CD18" w14:textId="77777777" w:rsidR="00692183" w:rsidRPr="00096EA0" w:rsidRDefault="00D60AE8" w:rsidP="00692183">
            <w:pPr>
              <w:pStyle w:val="Textoindependiente"/>
              <w:spacing w:line="276" w:lineRule="auto"/>
              <w:ind w:left="746"/>
              <w:rPr>
                <w:rFonts w:cs="Arial"/>
                <w:color w:val="0000FF"/>
                <w:sz w:val="20"/>
                <w:u w:val="single"/>
              </w:rPr>
            </w:pPr>
            <w:hyperlink r:id="rId29" w:history="1">
              <w:r w:rsidR="00692183" w:rsidRPr="00096EA0">
                <w:rPr>
                  <w:rStyle w:val="Hipervnculo"/>
                  <w:rFonts w:eastAsiaTheme="majorEastAsia" w:cs="Arial"/>
                  <w:sz w:val="20"/>
                </w:rPr>
                <w:t>www.colombiacompra.gov.co</w:t>
              </w:r>
            </w:hyperlink>
          </w:p>
          <w:p w14:paraId="4B15BA2E" w14:textId="77777777" w:rsidR="00692183" w:rsidRPr="00096EA0" w:rsidRDefault="00692183" w:rsidP="00692183">
            <w:pPr>
              <w:pStyle w:val="Textoindependiente"/>
              <w:spacing w:line="276" w:lineRule="auto"/>
              <w:rPr>
                <w:rFonts w:cs="Arial"/>
                <w:color w:val="000000" w:themeColor="text1"/>
                <w:sz w:val="20"/>
              </w:rPr>
            </w:pPr>
            <w:r w:rsidRPr="00096EA0">
              <w:rPr>
                <w:rFonts w:cs="Arial"/>
                <w:color w:val="000000" w:themeColor="text1"/>
                <w:sz w:val="20"/>
              </w:rPr>
              <w:t>Fecha:</w:t>
            </w:r>
            <w:r w:rsidRPr="00096EA0">
              <w:rPr>
                <w:rFonts w:cs="Arial"/>
                <w:b/>
                <w:color w:val="000000" w:themeColor="text1"/>
                <w:sz w:val="20"/>
              </w:rPr>
              <w:t xml:space="preserve">  CRONOGRAMA SECOP II</w:t>
            </w:r>
          </w:p>
          <w:p w14:paraId="1B9453D9" w14:textId="77777777" w:rsidR="00692183" w:rsidRPr="00096EA0" w:rsidRDefault="00692183" w:rsidP="00692183">
            <w:pPr>
              <w:pStyle w:val="Textoindependiente"/>
              <w:spacing w:line="276" w:lineRule="auto"/>
              <w:rPr>
                <w:rFonts w:cs="Arial"/>
                <w:color w:val="000000" w:themeColor="text1"/>
                <w:sz w:val="20"/>
              </w:rPr>
            </w:pPr>
          </w:p>
          <w:p w14:paraId="7FD1741E" w14:textId="24617D35" w:rsidR="00DC752A" w:rsidRPr="00096EA0" w:rsidRDefault="00692183" w:rsidP="00692183">
            <w:pPr>
              <w:spacing w:line="276" w:lineRule="auto"/>
              <w:jc w:val="both"/>
              <w:rPr>
                <w:b/>
                <w:lang w:val="es-ES"/>
              </w:rPr>
            </w:pPr>
            <w:r w:rsidRPr="00096EA0">
              <w:rPr>
                <w:color w:val="000000" w:themeColor="text1"/>
              </w:rPr>
              <w:t>Hora:</w:t>
            </w:r>
            <w:r w:rsidRPr="00096EA0">
              <w:rPr>
                <w:b/>
                <w:color w:val="000000" w:themeColor="text1"/>
              </w:rPr>
              <w:t xml:space="preserve">  CRONOGRAMA SECOP II                                         </w:t>
            </w:r>
          </w:p>
        </w:tc>
      </w:tr>
      <w:tr w:rsidR="00DC752A" w:rsidRPr="00096EA0" w14:paraId="765C379C" w14:textId="77777777" w:rsidTr="00CD7A23">
        <w:trPr>
          <w:trHeight w:val="1032"/>
        </w:trPr>
        <w:tc>
          <w:tcPr>
            <w:tcW w:w="4673" w:type="dxa"/>
            <w:tcBorders>
              <w:top w:val="single" w:sz="4" w:space="0" w:color="auto"/>
              <w:left w:val="single" w:sz="4" w:space="0" w:color="auto"/>
              <w:bottom w:val="single" w:sz="4" w:space="0" w:color="auto"/>
              <w:right w:val="single" w:sz="4" w:space="0" w:color="auto"/>
            </w:tcBorders>
            <w:vAlign w:val="center"/>
            <w:hideMark/>
          </w:tcPr>
          <w:p w14:paraId="127AD856" w14:textId="77777777" w:rsidR="00DC752A" w:rsidRPr="00096EA0" w:rsidRDefault="00DC752A" w:rsidP="00DC752A">
            <w:pPr>
              <w:spacing w:line="276" w:lineRule="auto"/>
              <w:jc w:val="both"/>
              <w:rPr>
                <w:b/>
                <w:lang w:val="es-ES"/>
              </w:rPr>
            </w:pPr>
            <w:r w:rsidRPr="00096EA0">
              <w:rPr>
                <w:b/>
                <w:lang w:val="es-ES"/>
              </w:rPr>
              <w:t>Notificación de aceptación de oferta.</w:t>
            </w:r>
          </w:p>
        </w:tc>
        <w:tc>
          <w:tcPr>
            <w:tcW w:w="4853" w:type="dxa"/>
            <w:tcBorders>
              <w:top w:val="single" w:sz="4" w:space="0" w:color="auto"/>
              <w:left w:val="single" w:sz="4" w:space="0" w:color="auto"/>
              <w:bottom w:val="single" w:sz="4" w:space="0" w:color="auto"/>
              <w:right w:val="single" w:sz="4" w:space="0" w:color="auto"/>
            </w:tcBorders>
            <w:vAlign w:val="center"/>
          </w:tcPr>
          <w:p w14:paraId="5055BF46" w14:textId="77777777" w:rsidR="00692183" w:rsidRPr="00096EA0" w:rsidRDefault="00692183" w:rsidP="00692183">
            <w:pPr>
              <w:pStyle w:val="Textoindependiente"/>
              <w:spacing w:line="276" w:lineRule="auto"/>
              <w:rPr>
                <w:rFonts w:cs="Arial"/>
                <w:sz w:val="20"/>
              </w:rPr>
            </w:pPr>
            <w:r w:rsidRPr="00096EA0">
              <w:rPr>
                <w:rFonts w:cs="Arial"/>
                <w:sz w:val="20"/>
              </w:rPr>
              <w:t>Lugar:  PORTAL ÚNICO DE CONTRATACIÓN</w:t>
            </w:r>
          </w:p>
          <w:p w14:paraId="0497D10D" w14:textId="77777777" w:rsidR="00692183" w:rsidRPr="00096EA0" w:rsidRDefault="00D60AE8" w:rsidP="00692183">
            <w:pPr>
              <w:pStyle w:val="Textoindependiente"/>
              <w:spacing w:line="276" w:lineRule="auto"/>
              <w:ind w:left="746"/>
              <w:rPr>
                <w:rFonts w:cs="Arial"/>
                <w:color w:val="0000FF"/>
                <w:sz w:val="20"/>
                <w:u w:val="single"/>
              </w:rPr>
            </w:pPr>
            <w:hyperlink r:id="rId30" w:history="1">
              <w:r w:rsidR="00692183" w:rsidRPr="00096EA0">
                <w:rPr>
                  <w:rStyle w:val="Hipervnculo"/>
                  <w:rFonts w:eastAsiaTheme="majorEastAsia" w:cs="Arial"/>
                  <w:sz w:val="20"/>
                </w:rPr>
                <w:t>www.colombiacompra.gov.co</w:t>
              </w:r>
            </w:hyperlink>
          </w:p>
          <w:p w14:paraId="4F3B936C" w14:textId="77777777" w:rsidR="00692183" w:rsidRPr="00096EA0" w:rsidRDefault="00692183" w:rsidP="00692183">
            <w:pPr>
              <w:pStyle w:val="Textoindependiente"/>
              <w:spacing w:line="276" w:lineRule="auto"/>
              <w:rPr>
                <w:rFonts w:cs="Arial"/>
                <w:color w:val="000000" w:themeColor="text1"/>
                <w:sz w:val="20"/>
              </w:rPr>
            </w:pPr>
            <w:r w:rsidRPr="00096EA0">
              <w:rPr>
                <w:rFonts w:cs="Arial"/>
                <w:color w:val="000000" w:themeColor="text1"/>
                <w:sz w:val="20"/>
              </w:rPr>
              <w:t>Fecha:</w:t>
            </w:r>
            <w:r w:rsidRPr="00096EA0">
              <w:rPr>
                <w:rFonts w:cs="Arial"/>
                <w:b/>
                <w:color w:val="000000" w:themeColor="text1"/>
                <w:sz w:val="20"/>
              </w:rPr>
              <w:t xml:space="preserve">  CRONOGRAMA SECOP II</w:t>
            </w:r>
          </w:p>
          <w:p w14:paraId="3B937CD0" w14:textId="77777777" w:rsidR="00692183" w:rsidRPr="00096EA0" w:rsidRDefault="00692183" w:rsidP="00692183">
            <w:pPr>
              <w:pStyle w:val="Textoindependiente"/>
              <w:spacing w:line="276" w:lineRule="auto"/>
              <w:rPr>
                <w:rFonts w:cs="Arial"/>
                <w:color w:val="000000" w:themeColor="text1"/>
                <w:sz w:val="20"/>
              </w:rPr>
            </w:pPr>
          </w:p>
          <w:p w14:paraId="6BE2C995" w14:textId="24280497" w:rsidR="00DC752A" w:rsidRPr="00096EA0" w:rsidRDefault="00692183" w:rsidP="00692183">
            <w:pPr>
              <w:spacing w:line="276" w:lineRule="auto"/>
              <w:jc w:val="both"/>
              <w:rPr>
                <w:b/>
                <w:lang w:val="es-ES"/>
              </w:rPr>
            </w:pPr>
            <w:r w:rsidRPr="00096EA0">
              <w:rPr>
                <w:color w:val="000000" w:themeColor="text1"/>
              </w:rPr>
              <w:t>Hora:</w:t>
            </w:r>
            <w:r w:rsidRPr="00096EA0">
              <w:rPr>
                <w:b/>
                <w:color w:val="000000" w:themeColor="text1"/>
              </w:rPr>
              <w:t xml:space="preserve">  CRONOGRAMA SECOP II                                         </w:t>
            </w:r>
          </w:p>
        </w:tc>
      </w:tr>
    </w:tbl>
    <w:p w14:paraId="3DA8F409" w14:textId="77777777" w:rsidR="00C32234" w:rsidRPr="00474054" w:rsidRDefault="00C32234" w:rsidP="00BC0839">
      <w:pPr>
        <w:spacing w:line="276" w:lineRule="auto"/>
        <w:jc w:val="both"/>
        <w:rPr>
          <w:b/>
          <w:sz w:val="16"/>
        </w:rPr>
      </w:pPr>
    </w:p>
    <w:p w14:paraId="15A6E559" w14:textId="77777777" w:rsidR="006266C6" w:rsidRDefault="00AD6484" w:rsidP="00213699">
      <w:pPr>
        <w:spacing w:line="276" w:lineRule="auto"/>
        <w:jc w:val="both"/>
      </w:pPr>
      <w:r w:rsidRPr="00474054">
        <w:rPr>
          <w:b/>
        </w:rPr>
        <w:t xml:space="preserve">NOTA 1: </w:t>
      </w:r>
      <w:r w:rsidRPr="00474054">
        <w:t>La validez de la oferta será de sesenta (60) días calendario contados a partir de la fecha de presentación.</w:t>
      </w:r>
    </w:p>
    <w:p w14:paraId="2370CBDF" w14:textId="77777777" w:rsidR="00CD7A23" w:rsidRPr="00474054" w:rsidRDefault="00CD7A23" w:rsidP="00213699">
      <w:pPr>
        <w:spacing w:line="276" w:lineRule="auto"/>
        <w:jc w:val="both"/>
      </w:pPr>
    </w:p>
    <w:p w14:paraId="64C9B515" w14:textId="77777777" w:rsidR="00F30E9A" w:rsidRPr="00474054" w:rsidRDefault="00AD6484" w:rsidP="00213699">
      <w:pPr>
        <w:spacing w:line="276" w:lineRule="auto"/>
        <w:jc w:val="both"/>
      </w:pPr>
      <w:r w:rsidRPr="00474054">
        <w:rPr>
          <w:b/>
        </w:rPr>
        <w:t xml:space="preserve">NOTA 2: </w:t>
      </w:r>
      <w:r w:rsidRPr="00474054">
        <w:t>De ser necesaria la modificación de las condiciones de la invitación, esta se efectuará mediante ADENDA, la cual s</w:t>
      </w:r>
      <w:r w:rsidR="000D4F14" w:rsidRPr="00474054">
        <w:t>erá expedida y publicada en el P</w:t>
      </w:r>
      <w:r w:rsidRPr="00474054">
        <w:t xml:space="preserve">ortal </w:t>
      </w:r>
      <w:r w:rsidR="000D4F14" w:rsidRPr="00474054">
        <w:t>Ú</w:t>
      </w:r>
      <w:r w:rsidRPr="00474054">
        <w:t xml:space="preserve">nico de </w:t>
      </w:r>
      <w:r w:rsidR="000D4F14" w:rsidRPr="00474054">
        <w:t>C</w:t>
      </w:r>
      <w:r w:rsidRPr="00474054">
        <w:t xml:space="preserve">ontratación </w:t>
      </w:r>
      <w:r w:rsidR="001C652E" w:rsidRPr="00474054">
        <w:t>a más tardar</w:t>
      </w:r>
      <w:r w:rsidRPr="00474054">
        <w:t xml:space="preserve"> el día </w:t>
      </w:r>
      <w:r w:rsidR="000D4F14" w:rsidRPr="00474054">
        <w:t xml:space="preserve">hábil </w:t>
      </w:r>
      <w:r w:rsidRPr="00474054">
        <w:t>anterior a</w:t>
      </w:r>
      <w:r w:rsidR="001C652E" w:rsidRPr="00474054">
        <w:t>l vencimiento del plazo para</w:t>
      </w:r>
      <w:r w:rsidR="00A873DD" w:rsidRPr="00474054">
        <w:t xml:space="preserve"> </w:t>
      </w:r>
      <w:r w:rsidR="001C652E" w:rsidRPr="00474054">
        <w:t>presentar</w:t>
      </w:r>
      <w:r w:rsidR="00A873DD" w:rsidRPr="00474054">
        <w:t xml:space="preserve"> ofertas, de conformidad con lo establecido en el artículo </w:t>
      </w:r>
      <w:r w:rsidR="001C652E" w:rsidRPr="00474054">
        <w:t xml:space="preserve">2.2.1.1.2.2.1 </w:t>
      </w:r>
      <w:r w:rsidR="00A873DD" w:rsidRPr="00474054">
        <w:t>del Decreto 1082 de 2015.</w:t>
      </w:r>
    </w:p>
    <w:p w14:paraId="2934D5AD" w14:textId="77777777" w:rsidR="00E207FF" w:rsidRPr="00474054" w:rsidRDefault="00E207FF" w:rsidP="00213699">
      <w:pPr>
        <w:pStyle w:val="Textoindependiente"/>
        <w:suppressAutoHyphens/>
        <w:autoSpaceDN w:val="0"/>
        <w:spacing w:line="276" w:lineRule="auto"/>
        <w:jc w:val="both"/>
        <w:textAlignment w:val="baseline"/>
        <w:rPr>
          <w:rFonts w:cs="Arial"/>
          <w:b/>
          <w:bCs/>
          <w:sz w:val="18"/>
        </w:rPr>
      </w:pPr>
    </w:p>
    <w:p w14:paraId="6AF608AA" w14:textId="77777777" w:rsidR="000A4843" w:rsidRPr="00E665FC" w:rsidRDefault="000A4843" w:rsidP="00213699">
      <w:pPr>
        <w:pStyle w:val="Textoindependiente"/>
        <w:numPr>
          <w:ilvl w:val="0"/>
          <w:numId w:val="3"/>
        </w:numPr>
        <w:suppressAutoHyphens/>
        <w:autoSpaceDN w:val="0"/>
        <w:spacing w:line="276" w:lineRule="auto"/>
        <w:jc w:val="both"/>
        <w:textAlignment w:val="baseline"/>
        <w:rPr>
          <w:rFonts w:cs="Arial"/>
          <w:b/>
          <w:bCs/>
          <w:sz w:val="20"/>
        </w:rPr>
      </w:pPr>
      <w:r w:rsidRPr="00E665FC">
        <w:rPr>
          <w:rFonts w:cs="Arial"/>
          <w:b/>
          <w:bCs/>
          <w:sz w:val="20"/>
        </w:rPr>
        <w:t>SUPERVISOR DEL CONTRATO:</w:t>
      </w:r>
    </w:p>
    <w:p w14:paraId="7BB75226" w14:textId="77777777" w:rsidR="00DE1660" w:rsidRPr="00E665FC" w:rsidRDefault="00DE1660" w:rsidP="00213699">
      <w:pPr>
        <w:spacing w:line="276" w:lineRule="auto"/>
        <w:jc w:val="both"/>
        <w:rPr>
          <w:sz w:val="18"/>
          <w:lang w:val="es-ES"/>
        </w:rPr>
      </w:pPr>
    </w:p>
    <w:p w14:paraId="4FECD4B8" w14:textId="77777777" w:rsidR="00595493" w:rsidRPr="00096EA0" w:rsidRDefault="00595493" w:rsidP="00595493">
      <w:pPr>
        <w:spacing w:after="160" w:line="259" w:lineRule="auto"/>
        <w:jc w:val="both"/>
        <w:rPr>
          <w:rFonts w:eastAsia="Calibri"/>
          <w:color w:val="000000"/>
          <w:lang w:val="es-ES" w:eastAsia="en-US"/>
        </w:rPr>
      </w:pPr>
      <w:r w:rsidRPr="00096EA0">
        <w:rPr>
          <w:rFonts w:eastAsia="Calibri"/>
          <w:color w:val="000000"/>
          <w:lang w:val="es-ES" w:eastAsia="en-US"/>
        </w:rPr>
        <w:t xml:space="preserve">La supervisión del contrato estará a cargo del Jefe Grupo Subred Integral Servicios De Salud Regional De Aseguramiento En Salud No 2, o quien con posteridad designe el ordenador del gasto, quien verificará la ejecución idónea y el cumplimiento del objeto del contrato de acuerdo con lo descrito para el efecto en la Resolución No. 00090 de 2018 “por la cual se actualiza, modifica, y complementa el Manual de contratación de la Policía Nacional adoptado mediante Resolución 03049 de 2014” instructivo 016 de la Dirección Administrativa y Financiera, el Instructivo 024 de la Dirección de Sanidad de la Policía Nacional, Ley 1474 de 2011 y demás que modifiquen reglamenten o adicionen. </w:t>
      </w:r>
    </w:p>
    <w:p w14:paraId="4BA968E4" w14:textId="77777777" w:rsidR="00595493" w:rsidRPr="00096EA0" w:rsidRDefault="00595493" w:rsidP="00595493">
      <w:pPr>
        <w:spacing w:after="160" w:line="259" w:lineRule="auto"/>
        <w:jc w:val="both"/>
        <w:rPr>
          <w:rFonts w:eastAsia="Calibri"/>
          <w:color w:val="000000"/>
          <w:lang w:val="es-CO" w:eastAsia="en-US"/>
        </w:rPr>
      </w:pPr>
      <w:r w:rsidRPr="00096EA0">
        <w:rPr>
          <w:rFonts w:eastAsia="Calibri"/>
          <w:color w:val="000000"/>
          <w:lang w:val="es-ES" w:eastAsia="en-US"/>
        </w:rPr>
        <w:t>El supervisor deberá dar pleno cumplimiento a la normativa legal vigente, así como también, deberá realizar el cargue de las supervisiones en la plataforma SECOP II.</w:t>
      </w:r>
    </w:p>
    <w:p w14:paraId="41A7F00C" w14:textId="77777777" w:rsidR="00CA7EFE" w:rsidRDefault="00AD6484" w:rsidP="00213699">
      <w:pPr>
        <w:pStyle w:val="Textoindependiente"/>
        <w:spacing w:line="276" w:lineRule="auto"/>
        <w:jc w:val="both"/>
        <w:rPr>
          <w:rFonts w:cs="Arial"/>
          <w:sz w:val="20"/>
        </w:rPr>
      </w:pPr>
      <w:r w:rsidRPr="00474054">
        <w:rPr>
          <w:rFonts w:cs="Arial"/>
          <w:sz w:val="20"/>
        </w:rPr>
        <w:t>Atentamente,</w:t>
      </w:r>
    </w:p>
    <w:p w14:paraId="69878837" w14:textId="77777777" w:rsidR="00213699" w:rsidRDefault="00213699" w:rsidP="00213699">
      <w:pPr>
        <w:pStyle w:val="Textoindependiente"/>
        <w:spacing w:line="276" w:lineRule="auto"/>
        <w:jc w:val="both"/>
        <w:rPr>
          <w:rFonts w:cs="Arial"/>
          <w:sz w:val="20"/>
        </w:rPr>
      </w:pPr>
    </w:p>
    <w:p w14:paraId="480BBBCE" w14:textId="77777777" w:rsidR="009566FE" w:rsidRDefault="009566FE" w:rsidP="00213699">
      <w:pPr>
        <w:pStyle w:val="Textoindependiente"/>
        <w:spacing w:line="276" w:lineRule="auto"/>
        <w:jc w:val="both"/>
        <w:rPr>
          <w:rFonts w:cs="Arial"/>
          <w:sz w:val="20"/>
        </w:rPr>
      </w:pPr>
    </w:p>
    <w:p w14:paraId="0530B611" w14:textId="3097E7FF" w:rsidR="005013A4" w:rsidRPr="00BC7872" w:rsidRDefault="00BC7872" w:rsidP="00213699">
      <w:pPr>
        <w:spacing w:line="276" w:lineRule="auto"/>
        <w:jc w:val="center"/>
        <w:rPr>
          <w:b/>
          <w:szCs w:val="18"/>
          <w:lang w:val="es-CO"/>
        </w:rPr>
      </w:pPr>
      <w:r>
        <w:rPr>
          <w:szCs w:val="18"/>
          <w:lang w:val="es-CO"/>
        </w:rPr>
        <w:t xml:space="preserve">Mayor </w:t>
      </w:r>
      <w:r w:rsidR="007579B0">
        <w:rPr>
          <w:b/>
          <w:szCs w:val="18"/>
          <w:lang w:val="es-CO"/>
        </w:rPr>
        <w:t>JOSE FERNANDO LEON AGUDELO</w:t>
      </w:r>
    </w:p>
    <w:p w14:paraId="38C550B1" w14:textId="43D37B61" w:rsidR="007940C0" w:rsidRPr="0025366D" w:rsidRDefault="005013A4" w:rsidP="00213699">
      <w:pPr>
        <w:spacing w:line="276" w:lineRule="auto"/>
        <w:jc w:val="center"/>
      </w:pPr>
      <w:r w:rsidRPr="005013A4">
        <w:rPr>
          <w:szCs w:val="18"/>
          <w:lang w:val="es-CO"/>
        </w:rPr>
        <w:t xml:space="preserve">Jefe </w:t>
      </w:r>
      <w:r w:rsidR="00F13425">
        <w:rPr>
          <w:szCs w:val="18"/>
          <w:lang w:val="es-CO"/>
        </w:rPr>
        <w:t>Regional de Aseguramiento en Salud Nº 2</w:t>
      </w:r>
    </w:p>
    <w:p w14:paraId="04B557B8" w14:textId="77777777" w:rsidR="007940C0" w:rsidRDefault="007940C0" w:rsidP="007940C0">
      <w:pPr>
        <w:spacing w:line="276" w:lineRule="auto"/>
        <w:jc w:val="both"/>
        <w:rPr>
          <w:iCs/>
          <w:sz w:val="16"/>
          <w:szCs w:val="12"/>
          <w:lang w:val="es-CO"/>
        </w:rPr>
      </w:pPr>
    </w:p>
    <w:p w14:paraId="71892CAC" w14:textId="76962B54" w:rsidR="009F0DA4" w:rsidRPr="005013A4" w:rsidRDefault="009F0DA4" w:rsidP="007940C0">
      <w:pPr>
        <w:spacing w:line="276" w:lineRule="auto"/>
        <w:jc w:val="both"/>
        <w:rPr>
          <w:iCs/>
          <w:sz w:val="16"/>
          <w:szCs w:val="12"/>
          <w:lang w:val="es-CO"/>
        </w:rPr>
      </w:pPr>
    </w:p>
    <w:p w14:paraId="2AD08F7B" w14:textId="1E1D3455" w:rsidR="00CD7A23" w:rsidRPr="00AD06A1" w:rsidRDefault="007940C0" w:rsidP="007940C0">
      <w:pPr>
        <w:spacing w:line="276" w:lineRule="auto"/>
        <w:rPr>
          <w:iCs/>
          <w:sz w:val="14"/>
          <w:szCs w:val="14"/>
          <w:lang w:val="es-CO"/>
        </w:rPr>
      </w:pPr>
      <w:r w:rsidRPr="00BC7872">
        <w:rPr>
          <w:iCs/>
          <w:sz w:val="14"/>
          <w:szCs w:val="14"/>
          <w:lang w:val="es-CO"/>
        </w:rPr>
        <w:t>Proyectó:</w:t>
      </w:r>
      <w:r w:rsidR="00AD06A1">
        <w:rPr>
          <w:iCs/>
          <w:sz w:val="14"/>
          <w:szCs w:val="14"/>
          <w:lang w:val="es-CO"/>
        </w:rPr>
        <w:t xml:space="preserve"> </w:t>
      </w:r>
      <w:r w:rsidR="007579B0">
        <w:rPr>
          <w:iCs/>
          <w:sz w:val="14"/>
          <w:szCs w:val="14"/>
          <w:lang w:val="es-CO"/>
        </w:rPr>
        <w:t>PT Gina Vannesa Suarez lozano</w:t>
      </w:r>
      <w:r w:rsidRPr="00BC7872">
        <w:rPr>
          <w:iCs/>
          <w:sz w:val="14"/>
          <w:szCs w:val="14"/>
          <w:lang w:val="es-CO"/>
        </w:rPr>
        <w:t>/Analista Grupo de Contratos</w:t>
      </w:r>
    </w:p>
    <w:p w14:paraId="616D61C4" w14:textId="2659D455" w:rsidR="00CD7A23" w:rsidRDefault="007940C0" w:rsidP="007940C0">
      <w:pPr>
        <w:spacing w:line="276" w:lineRule="auto"/>
        <w:rPr>
          <w:iCs/>
          <w:sz w:val="14"/>
          <w:szCs w:val="14"/>
          <w:lang w:val="es-CO"/>
        </w:rPr>
      </w:pPr>
      <w:r w:rsidRPr="00BC7872">
        <w:rPr>
          <w:iCs/>
          <w:sz w:val="14"/>
          <w:szCs w:val="14"/>
          <w:lang w:val="es-CO"/>
        </w:rPr>
        <w:t>Revisó:</w:t>
      </w:r>
      <w:r w:rsidR="00CD7A23">
        <w:rPr>
          <w:iCs/>
          <w:sz w:val="14"/>
          <w:szCs w:val="14"/>
          <w:lang w:val="es-CO"/>
        </w:rPr>
        <w:t xml:space="preserve">     </w:t>
      </w:r>
      <w:r w:rsidR="00CD7A23" w:rsidRPr="00ED3F97">
        <w:rPr>
          <w:iCs/>
          <w:sz w:val="14"/>
          <w:szCs w:val="14"/>
        </w:rPr>
        <w:t xml:space="preserve">CT </w:t>
      </w:r>
      <w:r w:rsidR="00CD7A23">
        <w:rPr>
          <w:iCs/>
          <w:sz w:val="14"/>
          <w:szCs w:val="14"/>
        </w:rPr>
        <w:t>Mayerline Olave Cubides</w:t>
      </w:r>
      <w:r w:rsidR="00CD7A23" w:rsidRPr="00ED3F97">
        <w:rPr>
          <w:iCs/>
          <w:sz w:val="14"/>
          <w:szCs w:val="14"/>
        </w:rPr>
        <w:t xml:space="preserve"> /Jefe </w:t>
      </w:r>
      <w:r w:rsidR="008B3A11">
        <w:rPr>
          <w:iCs/>
          <w:sz w:val="14"/>
          <w:szCs w:val="14"/>
        </w:rPr>
        <w:t>Grupo de Contratos Rases</w:t>
      </w:r>
      <w:bookmarkStart w:id="2" w:name="_GoBack"/>
      <w:bookmarkEnd w:id="2"/>
    </w:p>
    <w:p w14:paraId="21F3C294" w14:textId="5E1401C0" w:rsidR="007940C0" w:rsidRPr="00CD7A23" w:rsidRDefault="00CD7A23" w:rsidP="007940C0">
      <w:pPr>
        <w:spacing w:line="276" w:lineRule="auto"/>
        <w:rPr>
          <w:iCs/>
          <w:sz w:val="14"/>
          <w:szCs w:val="14"/>
          <w:lang w:val="es-CO"/>
        </w:rPr>
      </w:pPr>
      <w:r>
        <w:rPr>
          <w:iCs/>
          <w:sz w:val="14"/>
          <w:szCs w:val="14"/>
          <w:lang w:val="es-CO"/>
        </w:rPr>
        <w:t xml:space="preserve">                </w:t>
      </w:r>
      <w:r w:rsidR="00BC7872" w:rsidRPr="00ED3F97">
        <w:rPr>
          <w:iCs/>
          <w:sz w:val="14"/>
          <w:szCs w:val="14"/>
        </w:rPr>
        <w:t>CT Ciro Andrés Correa Hermida</w:t>
      </w:r>
      <w:r w:rsidR="006E6E59" w:rsidRPr="00ED3F97">
        <w:rPr>
          <w:iCs/>
          <w:sz w:val="14"/>
          <w:szCs w:val="14"/>
        </w:rPr>
        <w:t xml:space="preserve"> </w:t>
      </w:r>
      <w:r w:rsidR="007940C0" w:rsidRPr="00ED3F97">
        <w:rPr>
          <w:iCs/>
          <w:sz w:val="14"/>
          <w:szCs w:val="14"/>
        </w:rPr>
        <w:t xml:space="preserve">/Jefe Área </w:t>
      </w:r>
      <w:r>
        <w:rPr>
          <w:iCs/>
          <w:sz w:val="14"/>
          <w:szCs w:val="14"/>
        </w:rPr>
        <w:t xml:space="preserve">Logística y Financiera Rases </w:t>
      </w:r>
    </w:p>
    <w:p w14:paraId="66CEB254" w14:textId="07F7DFDE" w:rsidR="00ED3F97" w:rsidRPr="00ED3F97" w:rsidRDefault="00ED3F97" w:rsidP="00ED3F97">
      <w:pPr>
        <w:spacing w:line="276" w:lineRule="auto"/>
        <w:rPr>
          <w:iCs/>
          <w:sz w:val="14"/>
          <w:szCs w:val="14"/>
          <w:lang w:val="es-CO"/>
        </w:rPr>
      </w:pPr>
      <w:r w:rsidRPr="00ED3F97">
        <w:rPr>
          <w:iCs/>
          <w:sz w:val="14"/>
          <w:szCs w:val="14"/>
        </w:rPr>
        <w:t xml:space="preserve">                CT </w:t>
      </w:r>
      <w:r w:rsidR="00CD7A23">
        <w:rPr>
          <w:iCs/>
          <w:sz w:val="14"/>
          <w:szCs w:val="14"/>
        </w:rPr>
        <w:t>Mónica María Mojica Serrano</w:t>
      </w:r>
      <w:r w:rsidRPr="00ED3F97">
        <w:rPr>
          <w:iCs/>
          <w:sz w:val="14"/>
          <w:szCs w:val="14"/>
        </w:rPr>
        <w:t xml:space="preserve"> /</w:t>
      </w:r>
      <w:r w:rsidRPr="00ED3F97">
        <w:rPr>
          <w:rFonts w:eastAsia="MS Mincho"/>
          <w:lang w:val="es-CO" w:eastAsia="en-US"/>
        </w:rPr>
        <w:t xml:space="preserve"> </w:t>
      </w:r>
      <w:r w:rsidRPr="00ED3F97">
        <w:rPr>
          <w:iCs/>
          <w:sz w:val="14"/>
          <w:szCs w:val="14"/>
          <w:lang w:val="es-CO"/>
        </w:rPr>
        <w:t xml:space="preserve">Jefe Unidad Prestadora de Salud </w:t>
      </w:r>
      <w:r w:rsidR="00CD7A23">
        <w:rPr>
          <w:iCs/>
          <w:sz w:val="14"/>
          <w:szCs w:val="14"/>
          <w:lang w:val="es-CO"/>
        </w:rPr>
        <w:t>Huila</w:t>
      </w:r>
    </w:p>
    <w:p w14:paraId="5DF0326E" w14:textId="2460A617" w:rsidR="00ED3F97" w:rsidRDefault="00CD7A23" w:rsidP="007940C0">
      <w:pPr>
        <w:spacing w:line="276" w:lineRule="auto"/>
        <w:rPr>
          <w:iCs/>
          <w:sz w:val="14"/>
          <w:szCs w:val="14"/>
        </w:rPr>
      </w:pPr>
      <w:r>
        <w:rPr>
          <w:iCs/>
          <w:sz w:val="14"/>
          <w:szCs w:val="14"/>
        </w:rPr>
        <w:t xml:space="preserve">                 TE</w:t>
      </w:r>
      <w:r w:rsidR="00ED3F97" w:rsidRPr="00ED3F97">
        <w:rPr>
          <w:iCs/>
          <w:sz w:val="14"/>
          <w:szCs w:val="14"/>
        </w:rPr>
        <w:t xml:space="preserve"> </w:t>
      </w:r>
      <w:r>
        <w:rPr>
          <w:iCs/>
          <w:sz w:val="14"/>
          <w:szCs w:val="14"/>
        </w:rPr>
        <w:t>Lizeth Perdomo Moreno</w:t>
      </w:r>
      <w:r w:rsidR="00ED3F97" w:rsidRPr="00ED3F97">
        <w:rPr>
          <w:iCs/>
          <w:sz w:val="14"/>
          <w:szCs w:val="14"/>
        </w:rPr>
        <w:t>/</w:t>
      </w:r>
      <w:r w:rsidR="00ED3F97" w:rsidRPr="00ED3F97">
        <w:rPr>
          <w:iCs/>
          <w:sz w:val="14"/>
          <w:szCs w:val="14"/>
          <w:lang w:val="es-CO"/>
        </w:rPr>
        <w:t xml:space="preserve"> </w:t>
      </w:r>
      <w:r w:rsidRPr="00ED3F97">
        <w:rPr>
          <w:iCs/>
          <w:sz w:val="14"/>
          <w:szCs w:val="14"/>
        </w:rPr>
        <w:t xml:space="preserve">Jefe Área </w:t>
      </w:r>
      <w:r>
        <w:rPr>
          <w:iCs/>
          <w:sz w:val="14"/>
          <w:szCs w:val="14"/>
        </w:rPr>
        <w:t>Logística y Financiera Upres</w:t>
      </w:r>
    </w:p>
    <w:p w14:paraId="342FBC91" w14:textId="6662234C" w:rsidR="00ED3F97" w:rsidRPr="00BC7872" w:rsidRDefault="00ED3F97" w:rsidP="007940C0">
      <w:pPr>
        <w:spacing w:line="276" w:lineRule="auto"/>
        <w:rPr>
          <w:b/>
          <w:iCs/>
          <w:sz w:val="14"/>
          <w:szCs w:val="14"/>
          <w:lang w:val="es-CO"/>
        </w:rPr>
      </w:pPr>
      <w:r>
        <w:rPr>
          <w:iCs/>
          <w:sz w:val="14"/>
          <w:szCs w:val="14"/>
        </w:rPr>
        <w:t xml:space="preserve">  </w:t>
      </w:r>
      <w:r w:rsidR="00CD7A23">
        <w:rPr>
          <w:iCs/>
          <w:sz w:val="14"/>
          <w:szCs w:val="14"/>
        </w:rPr>
        <w:t>Asesoría</w:t>
      </w:r>
      <w:r>
        <w:rPr>
          <w:iCs/>
          <w:sz w:val="14"/>
          <w:szCs w:val="14"/>
        </w:rPr>
        <w:t xml:space="preserve"> </w:t>
      </w:r>
      <w:r w:rsidR="00CD7A23">
        <w:rPr>
          <w:iCs/>
          <w:sz w:val="14"/>
          <w:szCs w:val="14"/>
        </w:rPr>
        <w:t>jurídica</w:t>
      </w:r>
    </w:p>
    <w:p w14:paraId="7DC654AA" w14:textId="45C1B060" w:rsidR="00952F3F" w:rsidRPr="00BC7872" w:rsidRDefault="007940C0" w:rsidP="007940C0">
      <w:pPr>
        <w:spacing w:line="276" w:lineRule="auto"/>
        <w:rPr>
          <w:iCs/>
          <w:sz w:val="14"/>
          <w:szCs w:val="14"/>
          <w:lang w:val="es-CO"/>
        </w:rPr>
      </w:pPr>
      <w:r w:rsidRPr="00BC7872">
        <w:rPr>
          <w:iCs/>
          <w:sz w:val="14"/>
          <w:szCs w:val="14"/>
          <w:lang w:val="es-CO"/>
        </w:rPr>
        <w:t>Aprobó</w:t>
      </w:r>
      <w:r w:rsidR="00AD06A1" w:rsidRPr="00BC7872">
        <w:rPr>
          <w:iCs/>
          <w:sz w:val="14"/>
          <w:szCs w:val="14"/>
          <w:lang w:val="es-CO"/>
        </w:rPr>
        <w:t xml:space="preserve">: </w:t>
      </w:r>
      <w:r w:rsidR="00082F82">
        <w:rPr>
          <w:iCs/>
          <w:sz w:val="14"/>
          <w:szCs w:val="14"/>
          <w:lang w:val="es-CO"/>
        </w:rPr>
        <w:t xml:space="preserve">  </w:t>
      </w:r>
      <w:r w:rsidR="00AD06A1">
        <w:rPr>
          <w:iCs/>
          <w:sz w:val="14"/>
          <w:szCs w:val="14"/>
          <w:lang w:val="es-CO"/>
        </w:rPr>
        <w:t>CPS</w:t>
      </w:r>
      <w:r w:rsidR="005013A4" w:rsidRPr="00BC7872">
        <w:rPr>
          <w:iCs/>
          <w:sz w:val="14"/>
          <w:szCs w:val="14"/>
          <w:lang w:val="es-CO"/>
        </w:rPr>
        <w:t xml:space="preserve">-04. </w:t>
      </w:r>
      <w:r w:rsidR="00CD7A23">
        <w:rPr>
          <w:iCs/>
          <w:sz w:val="14"/>
          <w:szCs w:val="14"/>
          <w:lang w:val="es-CO"/>
        </w:rPr>
        <w:t>Laura Victoria Lugo Bernal</w:t>
      </w:r>
      <w:r w:rsidR="00AD06A1">
        <w:rPr>
          <w:iCs/>
          <w:sz w:val="14"/>
          <w:szCs w:val="14"/>
          <w:lang w:val="es-CO"/>
        </w:rPr>
        <w:t xml:space="preserve">/ </w:t>
      </w:r>
      <w:r w:rsidR="00952F3F">
        <w:rPr>
          <w:iCs/>
          <w:sz w:val="14"/>
          <w:szCs w:val="14"/>
          <w:lang w:val="es-CO"/>
        </w:rPr>
        <w:t xml:space="preserve">Abogada Rases </w:t>
      </w:r>
    </w:p>
    <w:p w14:paraId="1356397E" w14:textId="207BE886" w:rsidR="00463618" w:rsidRPr="00BC7872" w:rsidRDefault="00952F3F" w:rsidP="007940C0">
      <w:pPr>
        <w:spacing w:line="276" w:lineRule="auto"/>
        <w:rPr>
          <w:b/>
          <w:iCs/>
          <w:sz w:val="14"/>
          <w:szCs w:val="14"/>
          <w:lang w:val="es-CO"/>
        </w:rPr>
      </w:pPr>
      <w:r>
        <w:rPr>
          <w:iCs/>
          <w:sz w:val="14"/>
          <w:szCs w:val="14"/>
          <w:lang w:val="es-CO"/>
        </w:rPr>
        <w:t>Fecha de elaboración:</w:t>
      </w:r>
      <w:r w:rsidR="00721FB8">
        <w:rPr>
          <w:iCs/>
          <w:sz w:val="14"/>
          <w:szCs w:val="14"/>
          <w:lang w:val="es-CO"/>
        </w:rPr>
        <w:t xml:space="preserve"> </w:t>
      </w:r>
      <w:r w:rsidR="00E665FC">
        <w:rPr>
          <w:iCs/>
          <w:sz w:val="14"/>
          <w:szCs w:val="14"/>
          <w:lang w:val="es-CO"/>
        </w:rPr>
        <w:t>10</w:t>
      </w:r>
      <w:r w:rsidR="004E6D7E">
        <w:rPr>
          <w:iCs/>
          <w:sz w:val="14"/>
          <w:szCs w:val="14"/>
          <w:lang w:val="es-CO"/>
        </w:rPr>
        <w:t xml:space="preserve"> de</w:t>
      </w:r>
      <w:r w:rsidR="00CD7A23">
        <w:rPr>
          <w:iCs/>
          <w:sz w:val="14"/>
          <w:szCs w:val="14"/>
          <w:lang w:val="es-CO"/>
        </w:rPr>
        <w:t xml:space="preserve"> Noviembre</w:t>
      </w:r>
      <w:r w:rsidR="004E6D7E">
        <w:rPr>
          <w:iCs/>
          <w:sz w:val="14"/>
          <w:szCs w:val="14"/>
          <w:lang w:val="es-CO"/>
        </w:rPr>
        <w:t xml:space="preserve"> del </w:t>
      </w:r>
      <w:r w:rsidR="00BC7872" w:rsidRPr="00BC7872">
        <w:rPr>
          <w:iCs/>
          <w:sz w:val="14"/>
          <w:szCs w:val="14"/>
          <w:lang w:val="es-CO"/>
        </w:rPr>
        <w:t xml:space="preserve"> </w:t>
      </w:r>
      <w:r w:rsidR="007940C0" w:rsidRPr="00BC7872">
        <w:rPr>
          <w:iCs/>
          <w:sz w:val="14"/>
          <w:szCs w:val="14"/>
          <w:lang w:val="es-CO"/>
        </w:rPr>
        <w:t>202</w:t>
      </w:r>
      <w:r>
        <w:rPr>
          <w:iCs/>
          <w:sz w:val="14"/>
          <w:szCs w:val="14"/>
          <w:lang w:val="es-CO"/>
        </w:rPr>
        <w:t>3</w:t>
      </w:r>
    </w:p>
    <w:p w14:paraId="05891300" w14:textId="35C0D5E4" w:rsidR="005013A4" w:rsidRDefault="004D5631" w:rsidP="004D5631">
      <w:pPr>
        <w:pStyle w:val="Piedepgina"/>
        <w:tabs>
          <w:tab w:val="clear" w:pos="4419"/>
          <w:tab w:val="clear" w:pos="8838"/>
          <w:tab w:val="left" w:pos="1350"/>
        </w:tabs>
        <w:spacing w:line="276" w:lineRule="auto"/>
        <w:rPr>
          <w:color w:val="4A442A"/>
          <w:sz w:val="18"/>
          <w:lang w:val="es-ES"/>
        </w:rPr>
      </w:pPr>
      <w:r>
        <w:rPr>
          <w:color w:val="4A442A"/>
          <w:sz w:val="18"/>
          <w:lang w:val="es-ES"/>
        </w:rPr>
        <w:tab/>
      </w:r>
    </w:p>
    <w:p w14:paraId="4C192D13" w14:textId="6B017CF4" w:rsidR="009F0DA4" w:rsidRDefault="009F0DA4" w:rsidP="00BC0839">
      <w:pPr>
        <w:pStyle w:val="Piedepgina"/>
        <w:spacing w:line="276" w:lineRule="auto"/>
        <w:rPr>
          <w:color w:val="4A442A"/>
          <w:sz w:val="18"/>
          <w:lang w:val="es-ES"/>
        </w:rPr>
      </w:pPr>
    </w:p>
    <w:p w14:paraId="21E01B57" w14:textId="77777777" w:rsidR="009F0DA4" w:rsidRPr="00B931A9" w:rsidRDefault="009F0DA4" w:rsidP="00BC0839">
      <w:pPr>
        <w:pStyle w:val="Piedepgina"/>
        <w:spacing w:line="276" w:lineRule="auto"/>
        <w:rPr>
          <w:color w:val="4A442A"/>
          <w:sz w:val="18"/>
          <w:lang w:val="es-ES"/>
        </w:rPr>
      </w:pPr>
    </w:p>
    <w:p w14:paraId="76AA9EF8" w14:textId="35A228F9" w:rsidR="00751BBF" w:rsidRPr="00C7153B" w:rsidRDefault="00751BBF" w:rsidP="009262D2">
      <w:pPr>
        <w:pStyle w:val="Piedepgina"/>
        <w:spacing w:line="276" w:lineRule="auto"/>
        <w:jc w:val="center"/>
        <w:rPr>
          <w:sz w:val="17"/>
          <w:szCs w:val="17"/>
          <w:lang w:val="es-ES"/>
        </w:rPr>
      </w:pPr>
      <w:r w:rsidRPr="00C7153B">
        <w:rPr>
          <w:sz w:val="17"/>
          <w:szCs w:val="17"/>
          <w:lang w:val="es-ES"/>
        </w:rPr>
        <w:t>Carrera 22 Sur No. 26</w:t>
      </w:r>
      <w:r w:rsidR="000A4843" w:rsidRPr="00C7153B">
        <w:rPr>
          <w:sz w:val="17"/>
          <w:szCs w:val="17"/>
          <w:lang w:val="es-ES"/>
        </w:rPr>
        <w:t xml:space="preserve"> A</w:t>
      </w:r>
      <w:r w:rsidRPr="00C7153B">
        <w:rPr>
          <w:sz w:val="17"/>
          <w:szCs w:val="17"/>
          <w:lang w:val="es-ES"/>
        </w:rPr>
        <w:t xml:space="preserve"> – 21 B/Fronteras del Milenio</w:t>
      </w:r>
    </w:p>
    <w:p w14:paraId="0AA1843C" w14:textId="77777777" w:rsidR="00751BBF" w:rsidRPr="00C7153B" w:rsidRDefault="00751BBF" w:rsidP="009262D2">
      <w:pPr>
        <w:pStyle w:val="Piedepgina"/>
        <w:spacing w:line="276" w:lineRule="auto"/>
        <w:jc w:val="center"/>
        <w:rPr>
          <w:sz w:val="17"/>
          <w:szCs w:val="17"/>
          <w:lang w:val="es-ES"/>
        </w:rPr>
      </w:pPr>
      <w:r w:rsidRPr="00C7153B">
        <w:rPr>
          <w:sz w:val="17"/>
          <w:szCs w:val="17"/>
          <w:lang w:val="es-ES"/>
        </w:rPr>
        <w:t>Teléfonos: 8630065 Opción 4</w:t>
      </w:r>
    </w:p>
    <w:p w14:paraId="715ABA40" w14:textId="669CC796" w:rsidR="00751BBF" w:rsidRPr="00C7153B" w:rsidRDefault="00D60AE8" w:rsidP="009262D2">
      <w:pPr>
        <w:pStyle w:val="Piedepgina"/>
        <w:spacing w:line="276" w:lineRule="auto"/>
        <w:jc w:val="center"/>
        <w:rPr>
          <w:bCs/>
          <w:color w:val="4A442A"/>
          <w:sz w:val="17"/>
          <w:szCs w:val="17"/>
          <w:lang w:val="es-ES"/>
        </w:rPr>
      </w:pPr>
      <w:hyperlink r:id="rId31" w:history="1">
        <w:r w:rsidR="00146DD8" w:rsidRPr="0000556D">
          <w:rPr>
            <w:rStyle w:val="Hipervnculo"/>
            <w:bCs/>
            <w:sz w:val="17"/>
            <w:szCs w:val="17"/>
            <w:lang w:val="es-ES"/>
          </w:rPr>
          <w:t>deuil.upres-con@policia.gov.co</w:t>
        </w:r>
      </w:hyperlink>
    </w:p>
    <w:p w14:paraId="4977CFD1" w14:textId="095D0537" w:rsidR="00692183" w:rsidRPr="004D5631" w:rsidRDefault="00751BBF" w:rsidP="004D5631">
      <w:pPr>
        <w:pStyle w:val="Piedepgina"/>
        <w:spacing w:line="276" w:lineRule="auto"/>
        <w:jc w:val="center"/>
        <w:rPr>
          <w:color w:val="0000FF"/>
          <w:sz w:val="17"/>
          <w:szCs w:val="17"/>
          <w:u w:val="single"/>
          <w:lang w:val="es-ES"/>
        </w:rPr>
      </w:pPr>
      <w:r w:rsidRPr="0061629E">
        <w:rPr>
          <w:rStyle w:val="Hipervnculo"/>
          <w:sz w:val="17"/>
          <w:szCs w:val="17"/>
          <w:lang w:val="es-ES"/>
        </w:rPr>
        <w:t>www.policia.gov.co</w:t>
      </w:r>
    </w:p>
    <w:p w14:paraId="10BA1B70" w14:textId="77777777" w:rsidR="00377FBF" w:rsidRDefault="00377FBF">
      <w:pPr>
        <w:rPr>
          <w:b/>
          <w:lang w:val="pt-PT"/>
        </w:rPr>
      </w:pPr>
    </w:p>
    <w:p w14:paraId="3949F085" w14:textId="77777777" w:rsidR="00CD7A23" w:rsidRDefault="00CD7A23" w:rsidP="00843BA0">
      <w:pPr>
        <w:tabs>
          <w:tab w:val="left" w:pos="-1080"/>
          <w:tab w:val="left" w:pos="0"/>
        </w:tabs>
        <w:spacing w:line="276" w:lineRule="auto"/>
        <w:jc w:val="center"/>
        <w:rPr>
          <w:b/>
          <w:lang w:val="pt-PT"/>
        </w:rPr>
      </w:pPr>
    </w:p>
    <w:p w14:paraId="649CF53B" w14:textId="77777777" w:rsidR="00CD7A23" w:rsidRDefault="00CD7A23" w:rsidP="00843BA0">
      <w:pPr>
        <w:tabs>
          <w:tab w:val="left" w:pos="-1080"/>
          <w:tab w:val="left" w:pos="0"/>
        </w:tabs>
        <w:spacing w:line="276" w:lineRule="auto"/>
        <w:jc w:val="center"/>
        <w:rPr>
          <w:b/>
          <w:lang w:val="pt-PT"/>
        </w:rPr>
      </w:pPr>
    </w:p>
    <w:p w14:paraId="7478CD3E" w14:textId="77777777" w:rsidR="00CD7A23" w:rsidRDefault="00CD7A23" w:rsidP="00843BA0">
      <w:pPr>
        <w:tabs>
          <w:tab w:val="left" w:pos="-1080"/>
          <w:tab w:val="left" w:pos="0"/>
        </w:tabs>
        <w:spacing w:line="276" w:lineRule="auto"/>
        <w:jc w:val="center"/>
        <w:rPr>
          <w:b/>
          <w:lang w:val="pt-PT"/>
        </w:rPr>
      </w:pPr>
    </w:p>
    <w:p w14:paraId="5966CA8B" w14:textId="77777777" w:rsidR="00CD7A23" w:rsidRDefault="00CD7A23" w:rsidP="00843BA0">
      <w:pPr>
        <w:tabs>
          <w:tab w:val="left" w:pos="-1080"/>
          <w:tab w:val="left" w:pos="0"/>
        </w:tabs>
        <w:spacing w:line="276" w:lineRule="auto"/>
        <w:jc w:val="center"/>
        <w:rPr>
          <w:b/>
          <w:lang w:val="pt-PT"/>
        </w:rPr>
      </w:pPr>
    </w:p>
    <w:p w14:paraId="57751C9F" w14:textId="77777777" w:rsidR="00CD7A23" w:rsidRDefault="00CD7A23" w:rsidP="00843BA0">
      <w:pPr>
        <w:tabs>
          <w:tab w:val="left" w:pos="-1080"/>
          <w:tab w:val="left" w:pos="0"/>
        </w:tabs>
        <w:spacing w:line="276" w:lineRule="auto"/>
        <w:jc w:val="center"/>
        <w:rPr>
          <w:b/>
          <w:lang w:val="pt-PT"/>
        </w:rPr>
      </w:pPr>
    </w:p>
    <w:p w14:paraId="42D7EFB4" w14:textId="77777777" w:rsidR="00CD7A23" w:rsidRDefault="00CD7A23" w:rsidP="00843BA0">
      <w:pPr>
        <w:tabs>
          <w:tab w:val="left" w:pos="-1080"/>
          <w:tab w:val="left" w:pos="0"/>
        </w:tabs>
        <w:spacing w:line="276" w:lineRule="auto"/>
        <w:jc w:val="center"/>
        <w:rPr>
          <w:b/>
          <w:lang w:val="pt-PT"/>
        </w:rPr>
      </w:pPr>
    </w:p>
    <w:p w14:paraId="7113B477" w14:textId="77777777" w:rsidR="00CD7A23" w:rsidRDefault="00CD7A23" w:rsidP="00843BA0">
      <w:pPr>
        <w:tabs>
          <w:tab w:val="left" w:pos="-1080"/>
          <w:tab w:val="left" w:pos="0"/>
        </w:tabs>
        <w:spacing w:line="276" w:lineRule="auto"/>
        <w:jc w:val="center"/>
        <w:rPr>
          <w:b/>
          <w:lang w:val="pt-PT"/>
        </w:rPr>
      </w:pPr>
    </w:p>
    <w:p w14:paraId="1BFF1E89" w14:textId="77777777" w:rsidR="00CD7A23" w:rsidRDefault="00CD7A23" w:rsidP="00843BA0">
      <w:pPr>
        <w:tabs>
          <w:tab w:val="left" w:pos="-1080"/>
          <w:tab w:val="left" w:pos="0"/>
        </w:tabs>
        <w:spacing w:line="276" w:lineRule="auto"/>
        <w:jc w:val="center"/>
        <w:rPr>
          <w:b/>
          <w:lang w:val="pt-PT"/>
        </w:rPr>
      </w:pPr>
    </w:p>
    <w:p w14:paraId="2543376D" w14:textId="77777777" w:rsidR="00CD7A23" w:rsidRDefault="00CD7A23" w:rsidP="00843BA0">
      <w:pPr>
        <w:tabs>
          <w:tab w:val="left" w:pos="-1080"/>
          <w:tab w:val="left" w:pos="0"/>
        </w:tabs>
        <w:spacing w:line="276" w:lineRule="auto"/>
        <w:jc w:val="center"/>
        <w:rPr>
          <w:b/>
          <w:lang w:val="pt-PT"/>
        </w:rPr>
      </w:pPr>
    </w:p>
    <w:p w14:paraId="1EB21948" w14:textId="77777777" w:rsidR="00CD7A23" w:rsidRDefault="00CD7A23" w:rsidP="00843BA0">
      <w:pPr>
        <w:tabs>
          <w:tab w:val="left" w:pos="-1080"/>
          <w:tab w:val="left" w:pos="0"/>
        </w:tabs>
        <w:spacing w:line="276" w:lineRule="auto"/>
        <w:jc w:val="center"/>
        <w:rPr>
          <w:b/>
          <w:lang w:val="pt-PT"/>
        </w:rPr>
      </w:pPr>
    </w:p>
    <w:p w14:paraId="318099FA" w14:textId="77777777" w:rsidR="00CD7A23" w:rsidRDefault="00CD7A23" w:rsidP="00843BA0">
      <w:pPr>
        <w:tabs>
          <w:tab w:val="left" w:pos="-1080"/>
          <w:tab w:val="left" w:pos="0"/>
        </w:tabs>
        <w:spacing w:line="276" w:lineRule="auto"/>
        <w:jc w:val="center"/>
        <w:rPr>
          <w:b/>
          <w:lang w:val="pt-PT"/>
        </w:rPr>
      </w:pPr>
    </w:p>
    <w:p w14:paraId="2D9FD5DA" w14:textId="77777777" w:rsidR="00CD7A23" w:rsidRDefault="00CD7A23" w:rsidP="00843BA0">
      <w:pPr>
        <w:tabs>
          <w:tab w:val="left" w:pos="-1080"/>
          <w:tab w:val="left" w:pos="0"/>
        </w:tabs>
        <w:spacing w:line="276" w:lineRule="auto"/>
        <w:jc w:val="center"/>
        <w:rPr>
          <w:b/>
          <w:lang w:val="pt-PT"/>
        </w:rPr>
      </w:pPr>
    </w:p>
    <w:p w14:paraId="67DBD15A" w14:textId="77777777" w:rsidR="00CD7A23" w:rsidRDefault="00CD7A23" w:rsidP="00843BA0">
      <w:pPr>
        <w:tabs>
          <w:tab w:val="left" w:pos="-1080"/>
          <w:tab w:val="left" w:pos="0"/>
        </w:tabs>
        <w:spacing w:line="276" w:lineRule="auto"/>
        <w:jc w:val="center"/>
        <w:rPr>
          <w:b/>
          <w:lang w:val="pt-PT"/>
        </w:rPr>
      </w:pPr>
    </w:p>
    <w:p w14:paraId="76FB5CA2" w14:textId="77777777" w:rsidR="00CD7A23" w:rsidRDefault="00CD7A23" w:rsidP="00843BA0">
      <w:pPr>
        <w:tabs>
          <w:tab w:val="left" w:pos="-1080"/>
          <w:tab w:val="left" w:pos="0"/>
        </w:tabs>
        <w:spacing w:line="276" w:lineRule="auto"/>
        <w:jc w:val="center"/>
        <w:rPr>
          <w:b/>
          <w:lang w:val="pt-PT"/>
        </w:rPr>
      </w:pPr>
    </w:p>
    <w:p w14:paraId="241DA51F" w14:textId="77777777" w:rsidR="00CD7A23" w:rsidRDefault="00CD7A23" w:rsidP="00843BA0">
      <w:pPr>
        <w:tabs>
          <w:tab w:val="left" w:pos="-1080"/>
          <w:tab w:val="left" w:pos="0"/>
        </w:tabs>
        <w:spacing w:line="276" w:lineRule="auto"/>
        <w:jc w:val="center"/>
        <w:rPr>
          <w:b/>
          <w:lang w:val="pt-PT"/>
        </w:rPr>
      </w:pPr>
    </w:p>
    <w:p w14:paraId="5DF113C4" w14:textId="77777777" w:rsidR="00CD7A23" w:rsidRDefault="00CD7A23" w:rsidP="00B5235E">
      <w:pPr>
        <w:tabs>
          <w:tab w:val="left" w:pos="-1080"/>
          <w:tab w:val="left" w:pos="0"/>
        </w:tabs>
        <w:spacing w:line="276" w:lineRule="auto"/>
        <w:rPr>
          <w:b/>
          <w:lang w:val="pt-PT"/>
        </w:rPr>
      </w:pPr>
    </w:p>
    <w:p w14:paraId="39393419" w14:textId="77777777" w:rsidR="00D563DB" w:rsidRDefault="00D563DB" w:rsidP="00B5235E">
      <w:pPr>
        <w:tabs>
          <w:tab w:val="left" w:pos="-1080"/>
          <w:tab w:val="left" w:pos="0"/>
        </w:tabs>
        <w:spacing w:line="276" w:lineRule="auto"/>
        <w:rPr>
          <w:b/>
          <w:lang w:val="pt-PT"/>
        </w:rPr>
      </w:pPr>
    </w:p>
    <w:p w14:paraId="59019ED7" w14:textId="77777777" w:rsidR="00D563DB" w:rsidRDefault="00D563DB" w:rsidP="00B5235E">
      <w:pPr>
        <w:tabs>
          <w:tab w:val="left" w:pos="-1080"/>
          <w:tab w:val="left" w:pos="0"/>
        </w:tabs>
        <w:spacing w:line="276" w:lineRule="auto"/>
        <w:rPr>
          <w:b/>
          <w:lang w:val="pt-PT"/>
        </w:rPr>
      </w:pPr>
    </w:p>
    <w:p w14:paraId="11E261E7" w14:textId="4F9C7675" w:rsidR="00E0646D" w:rsidRPr="00672CC6" w:rsidRDefault="00FA095C" w:rsidP="00843BA0">
      <w:pPr>
        <w:tabs>
          <w:tab w:val="left" w:pos="-1080"/>
          <w:tab w:val="left" w:pos="0"/>
        </w:tabs>
        <w:spacing w:line="276" w:lineRule="auto"/>
        <w:jc w:val="center"/>
        <w:rPr>
          <w:b/>
          <w:lang w:val="pt-PT"/>
        </w:rPr>
      </w:pPr>
      <w:r>
        <w:rPr>
          <w:b/>
          <w:lang w:val="pt-PT"/>
        </w:rPr>
        <w:t>ANEXO No. 1</w:t>
      </w:r>
    </w:p>
    <w:p w14:paraId="34858189" w14:textId="77777777" w:rsidR="00954387" w:rsidRPr="00672CC6" w:rsidRDefault="00954387" w:rsidP="00843BA0">
      <w:pPr>
        <w:tabs>
          <w:tab w:val="left" w:pos="-1080"/>
          <w:tab w:val="left" w:pos="0"/>
        </w:tabs>
        <w:spacing w:line="276" w:lineRule="auto"/>
        <w:jc w:val="center"/>
        <w:rPr>
          <w:b/>
        </w:rPr>
      </w:pPr>
    </w:p>
    <w:p w14:paraId="10986853" w14:textId="77777777" w:rsidR="00F96AF1" w:rsidRDefault="00843BA0" w:rsidP="00843BA0">
      <w:pPr>
        <w:tabs>
          <w:tab w:val="left" w:pos="-1080"/>
          <w:tab w:val="left" w:pos="0"/>
        </w:tabs>
        <w:spacing w:line="276" w:lineRule="auto"/>
        <w:jc w:val="center"/>
        <w:rPr>
          <w:b/>
        </w:rPr>
      </w:pPr>
      <w:r w:rsidRPr="00672CC6">
        <w:rPr>
          <w:b/>
        </w:rPr>
        <w:t>ESPECIFICACIONES TÉCNICAS MÍNIMAS</w:t>
      </w:r>
    </w:p>
    <w:p w14:paraId="76186BB7" w14:textId="77777777" w:rsidR="00843BA6" w:rsidRPr="00843BA0" w:rsidRDefault="00843BA6" w:rsidP="00843BA0">
      <w:pPr>
        <w:tabs>
          <w:tab w:val="left" w:pos="-1080"/>
          <w:tab w:val="left" w:pos="0"/>
        </w:tabs>
        <w:spacing w:line="276" w:lineRule="auto"/>
        <w:jc w:val="center"/>
        <w:rPr>
          <w:rFonts w:eastAsia="MS Mincho"/>
        </w:rPr>
      </w:pPr>
    </w:p>
    <w:p w14:paraId="35FF9E96" w14:textId="45B8CA44" w:rsidR="00264BC0" w:rsidRDefault="000A5227" w:rsidP="00CD7A23">
      <w:pPr>
        <w:pStyle w:val="Prrafodelista"/>
        <w:tabs>
          <w:tab w:val="left" w:pos="240"/>
        </w:tabs>
        <w:spacing w:line="276" w:lineRule="auto"/>
        <w:ind w:left="0"/>
        <w:jc w:val="both"/>
        <w:rPr>
          <w:rFonts w:eastAsia="MS Mincho"/>
          <w:lang w:val="es-CO"/>
        </w:rPr>
      </w:pPr>
      <w:r w:rsidRPr="000A5227">
        <w:rPr>
          <w:rFonts w:eastAsia="MS Mincho"/>
          <w:lang w:val="es-C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0A5227">
        <w:rPr>
          <w:rFonts w:eastAsia="MS Mincho"/>
          <w:b/>
          <w:lang w:val="es-CO"/>
        </w:rPr>
        <w:t>CUMPLE</w:t>
      </w:r>
      <w:r w:rsidRPr="000A5227">
        <w:rPr>
          <w:rFonts w:eastAsia="MS Mincho"/>
          <w:lang w:val="es-CO"/>
        </w:rPr>
        <w:t xml:space="preserve"> o </w:t>
      </w:r>
      <w:r w:rsidRPr="000A5227">
        <w:rPr>
          <w:rFonts w:eastAsia="MS Mincho"/>
          <w:b/>
          <w:lang w:val="es-CO"/>
        </w:rPr>
        <w:t>NO CUMPLE</w:t>
      </w:r>
      <w:r w:rsidRPr="000A5227">
        <w:rPr>
          <w:rFonts w:eastAsia="MS Mincho"/>
          <w:lang w:val="es-CO"/>
        </w:rPr>
        <w:t>.</w:t>
      </w:r>
    </w:p>
    <w:p w14:paraId="5D347695" w14:textId="77777777" w:rsidR="00CD7A23" w:rsidRPr="00CD7A23" w:rsidRDefault="00CD7A23" w:rsidP="00CD7A23">
      <w:pPr>
        <w:pStyle w:val="Prrafodelista"/>
        <w:tabs>
          <w:tab w:val="left" w:pos="240"/>
        </w:tabs>
        <w:spacing w:line="276" w:lineRule="auto"/>
        <w:ind w:left="0"/>
        <w:jc w:val="both"/>
        <w:rPr>
          <w:rFonts w:eastAsia="MS Mincho"/>
          <w:lang w:val="es-CO"/>
        </w:rPr>
      </w:pPr>
    </w:p>
    <w:tbl>
      <w:tblPr>
        <w:tblW w:w="1091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82"/>
        <w:gridCol w:w="1192"/>
        <w:gridCol w:w="3397"/>
        <w:gridCol w:w="3260"/>
        <w:gridCol w:w="993"/>
        <w:gridCol w:w="992"/>
      </w:tblGrid>
      <w:tr w:rsidR="00FA095C" w:rsidRPr="00FA095C" w14:paraId="34D32E07" w14:textId="77777777" w:rsidTr="00FA095C">
        <w:trPr>
          <w:trHeight w:val="20"/>
        </w:trPr>
        <w:tc>
          <w:tcPr>
            <w:tcW w:w="10916" w:type="dxa"/>
            <w:gridSpan w:val="6"/>
            <w:shd w:val="clear" w:color="auto" w:fill="auto"/>
            <w:noWrap/>
            <w:vAlign w:val="bottom"/>
            <w:hideMark/>
          </w:tcPr>
          <w:p w14:paraId="65E8F385" w14:textId="77777777" w:rsidR="00CD7A23" w:rsidRPr="00FA095C" w:rsidRDefault="00CD7A23" w:rsidP="00DA0323">
            <w:pPr>
              <w:jc w:val="center"/>
              <w:rPr>
                <w:b/>
                <w:bCs/>
                <w:lang w:eastAsia="es-CO"/>
              </w:rPr>
            </w:pPr>
            <w:r w:rsidRPr="00FA095C">
              <w:rPr>
                <w:b/>
                <w:bCs/>
                <w:lang w:eastAsia="es-CO"/>
              </w:rPr>
              <w:t>LENTES Y MONTURAS</w:t>
            </w:r>
          </w:p>
        </w:tc>
      </w:tr>
      <w:tr w:rsidR="00FA095C" w:rsidRPr="00FA095C" w14:paraId="0F976262" w14:textId="77777777" w:rsidTr="00FA095C">
        <w:trPr>
          <w:trHeight w:val="20"/>
        </w:trPr>
        <w:tc>
          <w:tcPr>
            <w:tcW w:w="8931" w:type="dxa"/>
            <w:gridSpan w:val="4"/>
            <w:shd w:val="clear" w:color="auto" w:fill="auto"/>
            <w:vAlign w:val="center"/>
            <w:hideMark/>
          </w:tcPr>
          <w:p w14:paraId="24998DEC" w14:textId="77777777" w:rsidR="00CD7A23" w:rsidRPr="00FA095C" w:rsidRDefault="00CD7A23" w:rsidP="00DA0323">
            <w:pPr>
              <w:jc w:val="center"/>
              <w:rPr>
                <w:b/>
                <w:bCs/>
                <w:lang w:eastAsia="es-CO"/>
              </w:rPr>
            </w:pPr>
            <w:r w:rsidRPr="00FA095C">
              <w:rPr>
                <w:b/>
                <w:bCs/>
                <w:lang w:val="es-ES" w:eastAsia="es-CO"/>
              </w:rPr>
              <w:t>LENTES OFTALMICOS MONOFOCALES TERMINADOS</w:t>
            </w:r>
          </w:p>
        </w:tc>
        <w:tc>
          <w:tcPr>
            <w:tcW w:w="993" w:type="dxa"/>
            <w:vMerge w:val="restart"/>
            <w:shd w:val="clear" w:color="auto" w:fill="auto"/>
            <w:vAlign w:val="center"/>
            <w:hideMark/>
          </w:tcPr>
          <w:p w14:paraId="31E6663C" w14:textId="77777777" w:rsidR="00CD7A23" w:rsidRPr="00FA095C" w:rsidRDefault="00CD7A23" w:rsidP="00DA0323">
            <w:pPr>
              <w:jc w:val="center"/>
              <w:rPr>
                <w:b/>
                <w:bCs/>
                <w:lang w:eastAsia="es-CO"/>
              </w:rPr>
            </w:pPr>
            <w:r w:rsidRPr="00FA095C">
              <w:rPr>
                <w:b/>
                <w:bCs/>
                <w:lang w:eastAsia="es-CO"/>
              </w:rPr>
              <w:t>CUMPLE</w:t>
            </w:r>
          </w:p>
        </w:tc>
        <w:tc>
          <w:tcPr>
            <w:tcW w:w="992" w:type="dxa"/>
            <w:vMerge w:val="restart"/>
            <w:shd w:val="clear" w:color="auto" w:fill="auto"/>
            <w:vAlign w:val="center"/>
            <w:hideMark/>
          </w:tcPr>
          <w:p w14:paraId="6EECDAEB" w14:textId="77777777" w:rsidR="00CD7A23" w:rsidRPr="00FA095C" w:rsidRDefault="00CD7A23" w:rsidP="00DA0323">
            <w:pPr>
              <w:jc w:val="center"/>
              <w:rPr>
                <w:b/>
                <w:bCs/>
                <w:lang w:eastAsia="es-CO"/>
              </w:rPr>
            </w:pPr>
            <w:r w:rsidRPr="00FA095C">
              <w:rPr>
                <w:b/>
                <w:bCs/>
                <w:lang w:eastAsia="es-CO"/>
              </w:rPr>
              <w:t>NO CUMPLE</w:t>
            </w:r>
          </w:p>
        </w:tc>
      </w:tr>
      <w:tr w:rsidR="00FA095C" w:rsidRPr="00FA095C" w14:paraId="04A41B28" w14:textId="77777777" w:rsidTr="00FA095C">
        <w:trPr>
          <w:trHeight w:val="20"/>
        </w:trPr>
        <w:tc>
          <w:tcPr>
            <w:tcW w:w="1082" w:type="dxa"/>
            <w:shd w:val="clear" w:color="auto" w:fill="auto"/>
            <w:vAlign w:val="center"/>
            <w:hideMark/>
          </w:tcPr>
          <w:p w14:paraId="3DA60A91" w14:textId="77777777" w:rsidR="00CD7A23" w:rsidRPr="00FA095C" w:rsidRDefault="00CD7A23" w:rsidP="00DA0323">
            <w:pPr>
              <w:jc w:val="both"/>
              <w:rPr>
                <w:b/>
                <w:bCs/>
                <w:lang w:eastAsia="es-CO"/>
              </w:rPr>
            </w:pPr>
            <w:r w:rsidRPr="00FA095C">
              <w:rPr>
                <w:b/>
                <w:bCs/>
                <w:lang w:val="es-ES" w:eastAsia="es-CO"/>
              </w:rPr>
              <w:t>ÍTEM</w:t>
            </w:r>
          </w:p>
        </w:tc>
        <w:tc>
          <w:tcPr>
            <w:tcW w:w="1192" w:type="dxa"/>
            <w:shd w:val="clear" w:color="auto" w:fill="auto"/>
            <w:vAlign w:val="center"/>
            <w:hideMark/>
          </w:tcPr>
          <w:p w14:paraId="25F022A9" w14:textId="77777777" w:rsidR="00CD7A23" w:rsidRPr="00FA095C" w:rsidRDefault="00CD7A23" w:rsidP="00DA0323">
            <w:pPr>
              <w:jc w:val="both"/>
              <w:rPr>
                <w:b/>
                <w:bCs/>
                <w:lang w:eastAsia="es-CO"/>
              </w:rPr>
            </w:pPr>
            <w:r w:rsidRPr="00FA095C">
              <w:rPr>
                <w:b/>
                <w:bCs/>
                <w:lang w:val="es-ES" w:eastAsia="es-CO"/>
              </w:rPr>
              <w:t>COD INTERNO</w:t>
            </w:r>
          </w:p>
        </w:tc>
        <w:tc>
          <w:tcPr>
            <w:tcW w:w="3397" w:type="dxa"/>
            <w:shd w:val="clear" w:color="auto" w:fill="auto"/>
            <w:vAlign w:val="center"/>
            <w:hideMark/>
          </w:tcPr>
          <w:p w14:paraId="086E79E6" w14:textId="77777777" w:rsidR="00CD7A23" w:rsidRPr="00FA095C" w:rsidRDefault="00CD7A23" w:rsidP="00DA0323">
            <w:pPr>
              <w:jc w:val="both"/>
              <w:rPr>
                <w:b/>
                <w:bCs/>
                <w:lang w:eastAsia="es-CO"/>
              </w:rPr>
            </w:pPr>
            <w:r w:rsidRPr="00FA095C">
              <w:rPr>
                <w:b/>
                <w:bCs/>
                <w:lang w:val="es-ES" w:eastAsia="es-CO"/>
              </w:rPr>
              <w:t>SUMINISTRO</w:t>
            </w:r>
          </w:p>
        </w:tc>
        <w:tc>
          <w:tcPr>
            <w:tcW w:w="3260" w:type="dxa"/>
            <w:shd w:val="clear" w:color="auto" w:fill="auto"/>
            <w:vAlign w:val="center"/>
            <w:hideMark/>
          </w:tcPr>
          <w:p w14:paraId="1147317E" w14:textId="77777777" w:rsidR="00CD7A23" w:rsidRPr="00FA095C" w:rsidRDefault="00CD7A23" w:rsidP="00DA0323">
            <w:pPr>
              <w:rPr>
                <w:b/>
                <w:bCs/>
                <w:lang w:eastAsia="es-CO"/>
              </w:rPr>
            </w:pPr>
            <w:r w:rsidRPr="00FA095C">
              <w:rPr>
                <w:b/>
                <w:bCs/>
                <w:lang w:val="es-ES" w:eastAsia="es-CO"/>
              </w:rPr>
              <w:t>DESCRIPCIÓN</w:t>
            </w:r>
          </w:p>
        </w:tc>
        <w:tc>
          <w:tcPr>
            <w:tcW w:w="993" w:type="dxa"/>
            <w:vMerge/>
            <w:shd w:val="clear" w:color="auto" w:fill="auto"/>
            <w:vAlign w:val="center"/>
            <w:hideMark/>
          </w:tcPr>
          <w:p w14:paraId="73426671" w14:textId="77777777" w:rsidR="00CD7A23" w:rsidRPr="00FA095C" w:rsidRDefault="00CD7A23" w:rsidP="00DA0323">
            <w:pPr>
              <w:rPr>
                <w:b/>
                <w:bCs/>
                <w:lang w:eastAsia="es-CO"/>
              </w:rPr>
            </w:pPr>
          </w:p>
        </w:tc>
        <w:tc>
          <w:tcPr>
            <w:tcW w:w="992" w:type="dxa"/>
            <w:vMerge/>
            <w:shd w:val="clear" w:color="auto" w:fill="auto"/>
            <w:vAlign w:val="center"/>
            <w:hideMark/>
          </w:tcPr>
          <w:p w14:paraId="5560FBAE" w14:textId="77777777" w:rsidR="00CD7A23" w:rsidRPr="00FA095C" w:rsidRDefault="00CD7A23" w:rsidP="00DA0323">
            <w:pPr>
              <w:rPr>
                <w:b/>
                <w:bCs/>
                <w:lang w:eastAsia="es-CO"/>
              </w:rPr>
            </w:pPr>
          </w:p>
        </w:tc>
      </w:tr>
      <w:tr w:rsidR="00FA095C" w:rsidRPr="00FA095C" w14:paraId="76D26264" w14:textId="77777777" w:rsidTr="00FA095C">
        <w:trPr>
          <w:trHeight w:val="20"/>
        </w:trPr>
        <w:tc>
          <w:tcPr>
            <w:tcW w:w="1082" w:type="dxa"/>
            <w:shd w:val="clear" w:color="auto" w:fill="auto"/>
            <w:vAlign w:val="center"/>
            <w:hideMark/>
          </w:tcPr>
          <w:p w14:paraId="26B271F3" w14:textId="77777777" w:rsidR="00CD7A23" w:rsidRPr="00FA095C" w:rsidRDefault="00CD7A23" w:rsidP="00DA0323">
            <w:pPr>
              <w:jc w:val="both"/>
              <w:rPr>
                <w:sz w:val="14"/>
                <w:szCs w:val="14"/>
                <w:lang w:eastAsia="es-CO"/>
              </w:rPr>
            </w:pPr>
            <w:r w:rsidRPr="00FA095C">
              <w:rPr>
                <w:sz w:val="14"/>
                <w:szCs w:val="14"/>
                <w:lang w:val="es-ES" w:eastAsia="es-CO"/>
              </w:rPr>
              <w:t>1</w:t>
            </w:r>
          </w:p>
        </w:tc>
        <w:tc>
          <w:tcPr>
            <w:tcW w:w="1192" w:type="dxa"/>
            <w:shd w:val="clear" w:color="auto" w:fill="auto"/>
            <w:noWrap/>
            <w:vAlign w:val="center"/>
            <w:hideMark/>
          </w:tcPr>
          <w:p w14:paraId="26CA3565" w14:textId="77777777" w:rsidR="00CD7A23" w:rsidRPr="00FA095C" w:rsidRDefault="00CD7A23" w:rsidP="00DA0323">
            <w:pPr>
              <w:jc w:val="both"/>
              <w:rPr>
                <w:sz w:val="14"/>
                <w:szCs w:val="14"/>
                <w:lang w:eastAsia="es-CO"/>
              </w:rPr>
            </w:pPr>
            <w:r w:rsidRPr="00FA095C">
              <w:rPr>
                <w:sz w:val="14"/>
                <w:szCs w:val="14"/>
                <w:lang w:val="es-ES" w:eastAsia="es-CO"/>
              </w:rPr>
              <w:t>LOMT29</w:t>
            </w:r>
          </w:p>
        </w:tc>
        <w:tc>
          <w:tcPr>
            <w:tcW w:w="3397" w:type="dxa"/>
            <w:shd w:val="clear" w:color="auto" w:fill="auto"/>
            <w:vAlign w:val="center"/>
            <w:hideMark/>
          </w:tcPr>
          <w:p w14:paraId="366F2D6C" w14:textId="77777777" w:rsidR="00CD7A23" w:rsidRPr="00FA095C" w:rsidRDefault="00CD7A23" w:rsidP="00DA0323">
            <w:pPr>
              <w:rPr>
                <w:sz w:val="14"/>
                <w:szCs w:val="14"/>
                <w:lang w:eastAsia="es-CO"/>
              </w:rPr>
            </w:pPr>
            <w:r w:rsidRPr="00FA095C">
              <w:rPr>
                <w:sz w:val="14"/>
                <w:szCs w:val="14"/>
                <w:lang w:val="es-ES" w:eastAsia="es-CO"/>
              </w:rPr>
              <w:t>LENTES OFTALMICOS MONOFOCALES TERMINADOS CR 39 + FUV ESFERA +4.00 a – 6.00 CILINDRO 0.25 a -4.0 (1 PAR)</w:t>
            </w:r>
          </w:p>
        </w:tc>
        <w:tc>
          <w:tcPr>
            <w:tcW w:w="3260" w:type="dxa"/>
            <w:shd w:val="clear" w:color="auto" w:fill="auto"/>
            <w:vAlign w:val="center"/>
            <w:hideMark/>
          </w:tcPr>
          <w:p w14:paraId="622E57E2" w14:textId="77777777" w:rsidR="00CD7A23" w:rsidRPr="00FA095C" w:rsidRDefault="00CD7A23" w:rsidP="00DA0323">
            <w:pPr>
              <w:jc w:val="both"/>
              <w:rPr>
                <w:sz w:val="14"/>
                <w:szCs w:val="14"/>
                <w:lang w:eastAsia="es-CO"/>
              </w:rPr>
            </w:pPr>
            <w:r w:rsidRPr="00FA095C">
              <w:rPr>
                <w:sz w:val="14"/>
                <w:szCs w:val="14"/>
                <w:lang w:val="es-ES" w:eastAsia="es-CO"/>
              </w:rPr>
              <w:t xml:space="preserve">APLICA PARA PAR DE LENTES CR39 </w:t>
            </w:r>
          </w:p>
        </w:tc>
        <w:tc>
          <w:tcPr>
            <w:tcW w:w="993" w:type="dxa"/>
            <w:shd w:val="clear" w:color="auto" w:fill="auto"/>
            <w:vAlign w:val="center"/>
            <w:hideMark/>
          </w:tcPr>
          <w:p w14:paraId="26EE562A" w14:textId="77777777" w:rsidR="00CD7A23" w:rsidRPr="00FA095C" w:rsidRDefault="00CD7A23" w:rsidP="00DA0323">
            <w:pPr>
              <w:jc w:val="both"/>
              <w:rPr>
                <w:sz w:val="14"/>
                <w:szCs w:val="14"/>
                <w:lang w:eastAsia="es-CO"/>
              </w:rPr>
            </w:pPr>
            <w:r w:rsidRPr="00FA095C">
              <w:rPr>
                <w:sz w:val="14"/>
                <w:szCs w:val="14"/>
                <w:lang w:eastAsia="es-CO"/>
              </w:rPr>
              <w:t> </w:t>
            </w:r>
          </w:p>
        </w:tc>
        <w:tc>
          <w:tcPr>
            <w:tcW w:w="992" w:type="dxa"/>
            <w:shd w:val="clear" w:color="auto" w:fill="auto"/>
            <w:vAlign w:val="center"/>
            <w:hideMark/>
          </w:tcPr>
          <w:p w14:paraId="206C53AA" w14:textId="77777777" w:rsidR="00CD7A23" w:rsidRPr="00FA095C" w:rsidRDefault="00CD7A23" w:rsidP="00DA0323">
            <w:pPr>
              <w:jc w:val="both"/>
              <w:rPr>
                <w:lang w:eastAsia="es-CO"/>
              </w:rPr>
            </w:pPr>
            <w:r w:rsidRPr="00FA095C">
              <w:rPr>
                <w:lang w:val="es-ES" w:eastAsia="es-CO"/>
              </w:rPr>
              <w:t> </w:t>
            </w:r>
          </w:p>
        </w:tc>
      </w:tr>
      <w:tr w:rsidR="00FA095C" w:rsidRPr="00FA095C" w14:paraId="46698C9B" w14:textId="77777777" w:rsidTr="00FA095C">
        <w:trPr>
          <w:trHeight w:val="20"/>
        </w:trPr>
        <w:tc>
          <w:tcPr>
            <w:tcW w:w="1082" w:type="dxa"/>
            <w:shd w:val="clear" w:color="auto" w:fill="auto"/>
            <w:vAlign w:val="center"/>
            <w:hideMark/>
          </w:tcPr>
          <w:p w14:paraId="00159B08" w14:textId="77777777" w:rsidR="00CD7A23" w:rsidRPr="00FA095C" w:rsidRDefault="00CD7A23" w:rsidP="00DA0323">
            <w:pPr>
              <w:jc w:val="both"/>
              <w:rPr>
                <w:sz w:val="14"/>
                <w:szCs w:val="14"/>
                <w:lang w:eastAsia="es-CO"/>
              </w:rPr>
            </w:pPr>
            <w:r w:rsidRPr="00FA095C">
              <w:rPr>
                <w:sz w:val="14"/>
                <w:szCs w:val="14"/>
                <w:lang w:val="es-ES" w:eastAsia="es-CO"/>
              </w:rPr>
              <w:t>2</w:t>
            </w:r>
          </w:p>
        </w:tc>
        <w:tc>
          <w:tcPr>
            <w:tcW w:w="1192" w:type="dxa"/>
            <w:shd w:val="clear" w:color="auto" w:fill="auto"/>
            <w:noWrap/>
            <w:vAlign w:val="center"/>
            <w:hideMark/>
          </w:tcPr>
          <w:p w14:paraId="57E92964" w14:textId="77777777" w:rsidR="00CD7A23" w:rsidRPr="00FA095C" w:rsidRDefault="00CD7A23" w:rsidP="00DA0323">
            <w:pPr>
              <w:jc w:val="both"/>
              <w:rPr>
                <w:sz w:val="14"/>
                <w:szCs w:val="14"/>
                <w:lang w:eastAsia="es-CO"/>
              </w:rPr>
            </w:pPr>
            <w:r w:rsidRPr="00FA095C">
              <w:rPr>
                <w:sz w:val="14"/>
                <w:szCs w:val="14"/>
                <w:lang w:val="es-ES" w:eastAsia="es-CO"/>
              </w:rPr>
              <w:t>LOMP30</w:t>
            </w:r>
          </w:p>
        </w:tc>
        <w:tc>
          <w:tcPr>
            <w:tcW w:w="3397" w:type="dxa"/>
            <w:shd w:val="clear" w:color="auto" w:fill="auto"/>
            <w:vAlign w:val="center"/>
            <w:hideMark/>
          </w:tcPr>
          <w:p w14:paraId="26E5D6F8" w14:textId="77777777" w:rsidR="00CD7A23" w:rsidRPr="00FA095C" w:rsidRDefault="00CD7A23" w:rsidP="00DA0323">
            <w:pPr>
              <w:rPr>
                <w:sz w:val="14"/>
                <w:szCs w:val="14"/>
                <w:lang w:eastAsia="es-CO"/>
              </w:rPr>
            </w:pPr>
            <w:r w:rsidRPr="00FA095C">
              <w:rPr>
                <w:sz w:val="14"/>
                <w:szCs w:val="14"/>
                <w:lang w:val="es-ES" w:eastAsia="es-CO"/>
              </w:rPr>
              <w:t>LENTES MONOFOCALES TERMINADOS POLICARBONATO (+4.00 a -6.00 CILINDRO 0.25 a -2.0 ) (1 PAR)</w:t>
            </w:r>
          </w:p>
        </w:tc>
        <w:tc>
          <w:tcPr>
            <w:tcW w:w="3260" w:type="dxa"/>
            <w:shd w:val="clear" w:color="auto" w:fill="auto"/>
            <w:vAlign w:val="center"/>
            <w:hideMark/>
          </w:tcPr>
          <w:p w14:paraId="5A74AFF3" w14:textId="77777777" w:rsidR="00CD7A23" w:rsidRPr="00FA095C" w:rsidRDefault="00CD7A23" w:rsidP="00DA0323">
            <w:pPr>
              <w:jc w:val="both"/>
              <w:rPr>
                <w:sz w:val="14"/>
                <w:szCs w:val="14"/>
                <w:lang w:eastAsia="es-CO"/>
              </w:rPr>
            </w:pPr>
            <w:r w:rsidRPr="00FA095C">
              <w:rPr>
                <w:sz w:val="14"/>
                <w:szCs w:val="14"/>
                <w:lang w:val="es-ES" w:eastAsia="es-CO"/>
              </w:rPr>
              <w:t xml:space="preserve">APLICA PARA PAR DE LENTES EN POLICARBONATO </w:t>
            </w:r>
          </w:p>
        </w:tc>
        <w:tc>
          <w:tcPr>
            <w:tcW w:w="993" w:type="dxa"/>
            <w:shd w:val="clear" w:color="auto" w:fill="auto"/>
            <w:vAlign w:val="center"/>
            <w:hideMark/>
          </w:tcPr>
          <w:p w14:paraId="498EDE89" w14:textId="77777777" w:rsidR="00CD7A23" w:rsidRPr="00FA095C" w:rsidRDefault="00CD7A23" w:rsidP="00DA0323">
            <w:pPr>
              <w:jc w:val="both"/>
              <w:rPr>
                <w:sz w:val="14"/>
                <w:szCs w:val="14"/>
                <w:lang w:eastAsia="es-CO"/>
              </w:rPr>
            </w:pPr>
            <w:r w:rsidRPr="00FA095C">
              <w:rPr>
                <w:sz w:val="14"/>
                <w:szCs w:val="14"/>
                <w:lang w:eastAsia="es-CO"/>
              </w:rPr>
              <w:t> </w:t>
            </w:r>
          </w:p>
        </w:tc>
        <w:tc>
          <w:tcPr>
            <w:tcW w:w="992" w:type="dxa"/>
            <w:shd w:val="clear" w:color="auto" w:fill="auto"/>
            <w:vAlign w:val="center"/>
            <w:hideMark/>
          </w:tcPr>
          <w:p w14:paraId="08FBFEC5" w14:textId="77777777" w:rsidR="00CD7A23" w:rsidRPr="00FA095C" w:rsidRDefault="00CD7A23" w:rsidP="00DA0323">
            <w:pPr>
              <w:jc w:val="both"/>
              <w:rPr>
                <w:lang w:eastAsia="es-CO"/>
              </w:rPr>
            </w:pPr>
            <w:r w:rsidRPr="00FA095C">
              <w:rPr>
                <w:lang w:val="es-ES" w:eastAsia="es-CO"/>
              </w:rPr>
              <w:t> </w:t>
            </w:r>
          </w:p>
        </w:tc>
      </w:tr>
      <w:tr w:rsidR="00FA095C" w:rsidRPr="00FA095C" w14:paraId="0CAD9199" w14:textId="77777777" w:rsidTr="00FA095C">
        <w:trPr>
          <w:trHeight w:val="20"/>
        </w:trPr>
        <w:tc>
          <w:tcPr>
            <w:tcW w:w="1082" w:type="dxa"/>
            <w:shd w:val="clear" w:color="auto" w:fill="auto"/>
            <w:vAlign w:val="center"/>
            <w:hideMark/>
          </w:tcPr>
          <w:p w14:paraId="5A43E342" w14:textId="77777777" w:rsidR="00CD7A23" w:rsidRPr="00FA095C" w:rsidRDefault="00CD7A23" w:rsidP="00DA0323">
            <w:pPr>
              <w:jc w:val="both"/>
              <w:rPr>
                <w:sz w:val="14"/>
                <w:szCs w:val="14"/>
                <w:lang w:eastAsia="es-CO"/>
              </w:rPr>
            </w:pPr>
            <w:r w:rsidRPr="00FA095C">
              <w:rPr>
                <w:sz w:val="14"/>
                <w:szCs w:val="14"/>
                <w:lang w:val="es-ES" w:eastAsia="es-CO"/>
              </w:rPr>
              <w:t>3</w:t>
            </w:r>
          </w:p>
        </w:tc>
        <w:tc>
          <w:tcPr>
            <w:tcW w:w="1192" w:type="dxa"/>
            <w:shd w:val="clear" w:color="auto" w:fill="auto"/>
            <w:noWrap/>
            <w:vAlign w:val="center"/>
            <w:hideMark/>
          </w:tcPr>
          <w:p w14:paraId="797249B8" w14:textId="77777777" w:rsidR="00CD7A23" w:rsidRPr="00FA095C" w:rsidRDefault="00CD7A23" w:rsidP="00DA0323">
            <w:pPr>
              <w:jc w:val="both"/>
              <w:rPr>
                <w:sz w:val="14"/>
                <w:szCs w:val="14"/>
                <w:lang w:eastAsia="es-CO"/>
              </w:rPr>
            </w:pPr>
            <w:r w:rsidRPr="00FA095C">
              <w:rPr>
                <w:sz w:val="14"/>
                <w:szCs w:val="14"/>
                <w:lang w:val="es-ES" w:eastAsia="es-CO"/>
              </w:rPr>
              <w:t>LOME31</w:t>
            </w:r>
          </w:p>
        </w:tc>
        <w:tc>
          <w:tcPr>
            <w:tcW w:w="3397" w:type="dxa"/>
            <w:shd w:val="clear" w:color="auto" w:fill="auto"/>
            <w:vAlign w:val="center"/>
            <w:hideMark/>
          </w:tcPr>
          <w:p w14:paraId="30830384" w14:textId="77777777" w:rsidR="00CD7A23" w:rsidRPr="00FA095C" w:rsidRDefault="00CD7A23" w:rsidP="00DA0323">
            <w:pPr>
              <w:rPr>
                <w:sz w:val="14"/>
                <w:szCs w:val="14"/>
                <w:lang w:eastAsia="es-CO"/>
              </w:rPr>
            </w:pPr>
            <w:r w:rsidRPr="00FA095C">
              <w:rPr>
                <w:sz w:val="14"/>
                <w:szCs w:val="14"/>
                <w:lang w:val="es-ES" w:eastAsia="es-CO"/>
              </w:rPr>
              <w:t>LENTES OFTALMICOS MONOFOCALES TERMINADOS POLICARBONATO ESFERA  (+4.00 a -6.00 CILINDRO 0.25 a -4.0 ) (1 PAR)</w:t>
            </w:r>
          </w:p>
        </w:tc>
        <w:tc>
          <w:tcPr>
            <w:tcW w:w="3260" w:type="dxa"/>
            <w:shd w:val="clear" w:color="auto" w:fill="auto"/>
            <w:vAlign w:val="center"/>
            <w:hideMark/>
          </w:tcPr>
          <w:p w14:paraId="2D2AB98B" w14:textId="77777777" w:rsidR="00CD7A23" w:rsidRPr="00FA095C" w:rsidRDefault="00CD7A23" w:rsidP="00DA0323">
            <w:pPr>
              <w:jc w:val="both"/>
              <w:rPr>
                <w:sz w:val="14"/>
                <w:szCs w:val="14"/>
                <w:lang w:eastAsia="es-CO"/>
              </w:rPr>
            </w:pPr>
            <w:r w:rsidRPr="00FA095C">
              <w:rPr>
                <w:sz w:val="14"/>
                <w:szCs w:val="14"/>
                <w:lang w:val="es-ES" w:eastAsia="es-CO"/>
              </w:rPr>
              <w:t xml:space="preserve">APLICA PARA PAR DE LENTES EN POLICARBONATO </w:t>
            </w:r>
          </w:p>
        </w:tc>
        <w:tc>
          <w:tcPr>
            <w:tcW w:w="993" w:type="dxa"/>
            <w:shd w:val="clear" w:color="auto" w:fill="auto"/>
            <w:vAlign w:val="center"/>
            <w:hideMark/>
          </w:tcPr>
          <w:p w14:paraId="5B1CD420" w14:textId="77777777" w:rsidR="00CD7A23" w:rsidRPr="00FA095C" w:rsidRDefault="00CD7A23" w:rsidP="00DA0323">
            <w:pPr>
              <w:jc w:val="both"/>
              <w:rPr>
                <w:sz w:val="14"/>
                <w:szCs w:val="14"/>
                <w:lang w:eastAsia="es-CO"/>
              </w:rPr>
            </w:pPr>
            <w:r w:rsidRPr="00FA095C">
              <w:rPr>
                <w:sz w:val="14"/>
                <w:szCs w:val="14"/>
                <w:lang w:eastAsia="es-CO"/>
              </w:rPr>
              <w:t> </w:t>
            </w:r>
          </w:p>
        </w:tc>
        <w:tc>
          <w:tcPr>
            <w:tcW w:w="992" w:type="dxa"/>
            <w:shd w:val="clear" w:color="auto" w:fill="auto"/>
            <w:vAlign w:val="center"/>
            <w:hideMark/>
          </w:tcPr>
          <w:p w14:paraId="7C02A62A" w14:textId="77777777" w:rsidR="00CD7A23" w:rsidRPr="00FA095C" w:rsidRDefault="00CD7A23" w:rsidP="00DA0323">
            <w:pPr>
              <w:jc w:val="both"/>
              <w:rPr>
                <w:lang w:eastAsia="es-CO"/>
              </w:rPr>
            </w:pPr>
            <w:r w:rsidRPr="00FA095C">
              <w:rPr>
                <w:lang w:val="es-ES" w:eastAsia="es-CO"/>
              </w:rPr>
              <w:t> </w:t>
            </w:r>
          </w:p>
        </w:tc>
      </w:tr>
      <w:tr w:rsidR="00FA095C" w:rsidRPr="00FA095C" w14:paraId="1B331C70" w14:textId="77777777" w:rsidTr="00FA095C">
        <w:trPr>
          <w:trHeight w:val="20"/>
        </w:trPr>
        <w:tc>
          <w:tcPr>
            <w:tcW w:w="8931" w:type="dxa"/>
            <w:gridSpan w:val="4"/>
            <w:shd w:val="clear" w:color="auto" w:fill="auto"/>
            <w:noWrap/>
            <w:vAlign w:val="center"/>
            <w:hideMark/>
          </w:tcPr>
          <w:p w14:paraId="79B74344" w14:textId="77777777" w:rsidR="00CD7A23" w:rsidRPr="00FA095C" w:rsidRDefault="00CD7A23" w:rsidP="00DA0323">
            <w:pPr>
              <w:jc w:val="center"/>
              <w:rPr>
                <w:b/>
                <w:bCs/>
                <w:lang w:eastAsia="es-CO"/>
              </w:rPr>
            </w:pPr>
            <w:r w:rsidRPr="00FA095C">
              <w:rPr>
                <w:b/>
                <w:bCs/>
                <w:lang w:val="es-ES" w:eastAsia="es-CO"/>
              </w:rPr>
              <w:t>LENTE OFTALMICOS MONOFOCALES TALLADOS</w:t>
            </w:r>
          </w:p>
        </w:tc>
        <w:tc>
          <w:tcPr>
            <w:tcW w:w="993" w:type="dxa"/>
            <w:vMerge w:val="restart"/>
            <w:shd w:val="clear" w:color="auto" w:fill="auto"/>
            <w:noWrap/>
            <w:vAlign w:val="center"/>
            <w:hideMark/>
          </w:tcPr>
          <w:p w14:paraId="069C79BF" w14:textId="77777777" w:rsidR="00CD7A23" w:rsidRPr="00FA095C" w:rsidRDefault="00CD7A23" w:rsidP="00DA0323">
            <w:pPr>
              <w:jc w:val="center"/>
              <w:rPr>
                <w:b/>
                <w:bCs/>
                <w:lang w:eastAsia="es-CO"/>
              </w:rPr>
            </w:pPr>
            <w:r w:rsidRPr="00FA095C">
              <w:rPr>
                <w:b/>
                <w:bCs/>
                <w:lang w:eastAsia="es-CO"/>
              </w:rPr>
              <w:t>CUMPLE</w:t>
            </w:r>
          </w:p>
        </w:tc>
        <w:tc>
          <w:tcPr>
            <w:tcW w:w="992" w:type="dxa"/>
            <w:vMerge w:val="restart"/>
            <w:shd w:val="clear" w:color="auto" w:fill="auto"/>
            <w:noWrap/>
            <w:vAlign w:val="center"/>
            <w:hideMark/>
          </w:tcPr>
          <w:p w14:paraId="3BF7598C" w14:textId="77777777" w:rsidR="00CD7A23" w:rsidRPr="00FA095C" w:rsidRDefault="00CD7A23" w:rsidP="00DA0323">
            <w:pPr>
              <w:jc w:val="center"/>
              <w:rPr>
                <w:b/>
                <w:bCs/>
                <w:lang w:eastAsia="es-CO"/>
              </w:rPr>
            </w:pPr>
            <w:r w:rsidRPr="00FA095C">
              <w:rPr>
                <w:b/>
                <w:bCs/>
                <w:lang w:eastAsia="es-CO"/>
              </w:rPr>
              <w:t>NO CUMPLE</w:t>
            </w:r>
          </w:p>
        </w:tc>
      </w:tr>
      <w:tr w:rsidR="00FA095C" w:rsidRPr="00FA095C" w14:paraId="7DAA46B2" w14:textId="77777777" w:rsidTr="00FA095C">
        <w:trPr>
          <w:trHeight w:val="20"/>
        </w:trPr>
        <w:tc>
          <w:tcPr>
            <w:tcW w:w="1082" w:type="dxa"/>
            <w:shd w:val="clear" w:color="auto" w:fill="auto"/>
            <w:vAlign w:val="center"/>
            <w:hideMark/>
          </w:tcPr>
          <w:p w14:paraId="12D6C098" w14:textId="77777777" w:rsidR="00CD7A23" w:rsidRPr="00FA095C" w:rsidRDefault="00CD7A23" w:rsidP="00DA0323">
            <w:pPr>
              <w:jc w:val="both"/>
              <w:rPr>
                <w:b/>
                <w:bCs/>
                <w:lang w:eastAsia="es-CO"/>
              </w:rPr>
            </w:pPr>
            <w:r w:rsidRPr="00FA095C">
              <w:rPr>
                <w:b/>
                <w:bCs/>
                <w:lang w:val="es-ES" w:eastAsia="es-CO"/>
              </w:rPr>
              <w:t>ÍTEM</w:t>
            </w:r>
          </w:p>
        </w:tc>
        <w:tc>
          <w:tcPr>
            <w:tcW w:w="1192" w:type="dxa"/>
            <w:shd w:val="clear" w:color="auto" w:fill="auto"/>
            <w:vAlign w:val="center"/>
            <w:hideMark/>
          </w:tcPr>
          <w:p w14:paraId="53A73AC5" w14:textId="77777777" w:rsidR="00CD7A23" w:rsidRPr="00FA095C" w:rsidRDefault="00CD7A23" w:rsidP="00DA0323">
            <w:pPr>
              <w:jc w:val="both"/>
              <w:rPr>
                <w:b/>
                <w:bCs/>
                <w:lang w:eastAsia="es-CO"/>
              </w:rPr>
            </w:pPr>
            <w:r w:rsidRPr="00FA095C">
              <w:rPr>
                <w:b/>
                <w:bCs/>
                <w:lang w:val="es-ES" w:eastAsia="es-CO"/>
              </w:rPr>
              <w:t>COD INTERNO</w:t>
            </w:r>
          </w:p>
        </w:tc>
        <w:tc>
          <w:tcPr>
            <w:tcW w:w="3397" w:type="dxa"/>
            <w:shd w:val="clear" w:color="auto" w:fill="auto"/>
            <w:vAlign w:val="center"/>
            <w:hideMark/>
          </w:tcPr>
          <w:p w14:paraId="51867035" w14:textId="77777777" w:rsidR="00CD7A23" w:rsidRPr="00FA095C" w:rsidRDefault="00CD7A23" w:rsidP="00DA0323">
            <w:pPr>
              <w:jc w:val="both"/>
              <w:rPr>
                <w:b/>
                <w:bCs/>
                <w:lang w:eastAsia="es-CO"/>
              </w:rPr>
            </w:pPr>
            <w:r w:rsidRPr="00FA095C">
              <w:rPr>
                <w:b/>
                <w:bCs/>
                <w:lang w:val="es-ES" w:eastAsia="es-CO"/>
              </w:rPr>
              <w:t>SUMINISTRO</w:t>
            </w:r>
          </w:p>
        </w:tc>
        <w:tc>
          <w:tcPr>
            <w:tcW w:w="3260" w:type="dxa"/>
            <w:shd w:val="clear" w:color="auto" w:fill="auto"/>
            <w:vAlign w:val="center"/>
            <w:hideMark/>
          </w:tcPr>
          <w:p w14:paraId="2D8B7686" w14:textId="77777777" w:rsidR="00CD7A23" w:rsidRPr="00FA095C" w:rsidRDefault="00CD7A23" w:rsidP="00DA0323">
            <w:pPr>
              <w:rPr>
                <w:b/>
                <w:bCs/>
                <w:lang w:eastAsia="es-CO"/>
              </w:rPr>
            </w:pPr>
            <w:r w:rsidRPr="00FA095C">
              <w:rPr>
                <w:b/>
                <w:bCs/>
                <w:lang w:val="es-ES" w:eastAsia="es-CO"/>
              </w:rPr>
              <w:t>DESCRIPCIÓN</w:t>
            </w:r>
          </w:p>
        </w:tc>
        <w:tc>
          <w:tcPr>
            <w:tcW w:w="993" w:type="dxa"/>
            <w:vMerge/>
            <w:shd w:val="clear" w:color="auto" w:fill="auto"/>
            <w:vAlign w:val="center"/>
            <w:hideMark/>
          </w:tcPr>
          <w:p w14:paraId="5A4EC147" w14:textId="77777777" w:rsidR="00CD7A23" w:rsidRPr="00FA095C" w:rsidRDefault="00CD7A23" w:rsidP="00DA0323">
            <w:pPr>
              <w:rPr>
                <w:b/>
                <w:bCs/>
                <w:lang w:eastAsia="es-CO"/>
              </w:rPr>
            </w:pPr>
          </w:p>
        </w:tc>
        <w:tc>
          <w:tcPr>
            <w:tcW w:w="992" w:type="dxa"/>
            <w:vMerge/>
            <w:shd w:val="clear" w:color="auto" w:fill="auto"/>
            <w:vAlign w:val="center"/>
            <w:hideMark/>
          </w:tcPr>
          <w:p w14:paraId="1A59AF64" w14:textId="77777777" w:rsidR="00CD7A23" w:rsidRPr="00FA095C" w:rsidRDefault="00CD7A23" w:rsidP="00DA0323">
            <w:pPr>
              <w:rPr>
                <w:b/>
                <w:bCs/>
                <w:lang w:eastAsia="es-CO"/>
              </w:rPr>
            </w:pPr>
          </w:p>
        </w:tc>
      </w:tr>
      <w:tr w:rsidR="00FA095C" w:rsidRPr="00FA095C" w14:paraId="6F1F4043" w14:textId="77777777" w:rsidTr="00FA095C">
        <w:trPr>
          <w:trHeight w:val="20"/>
        </w:trPr>
        <w:tc>
          <w:tcPr>
            <w:tcW w:w="1082" w:type="dxa"/>
            <w:shd w:val="clear" w:color="auto" w:fill="auto"/>
            <w:vAlign w:val="center"/>
            <w:hideMark/>
          </w:tcPr>
          <w:p w14:paraId="086723C9" w14:textId="77777777" w:rsidR="00CD7A23" w:rsidRPr="00FA095C" w:rsidRDefault="00CD7A23" w:rsidP="00DA0323">
            <w:pPr>
              <w:jc w:val="both"/>
              <w:rPr>
                <w:sz w:val="14"/>
                <w:szCs w:val="14"/>
                <w:lang w:eastAsia="es-CO"/>
              </w:rPr>
            </w:pPr>
            <w:r w:rsidRPr="00FA095C">
              <w:rPr>
                <w:sz w:val="14"/>
                <w:szCs w:val="14"/>
                <w:lang w:val="es-ES" w:eastAsia="es-CO"/>
              </w:rPr>
              <w:t>1</w:t>
            </w:r>
          </w:p>
        </w:tc>
        <w:tc>
          <w:tcPr>
            <w:tcW w:w="1192" w:type="dxa"/>
            <w:shd w:val="clear" w:color="auto" w:fill="auto"/>
            <w:vAlign w:val="center"/>
            <w:hideMark/>
          </w:tcPr>
          <w:p w14:paraId="77D49914" w14:textId="77777777" w:rsidR="00CD7A23" w:rsidRPr="00FA095C" w:rsidRDefault="00CD7A23" w:rsidP="00DA0323">
            <w:pPr>
              <w:jc w:val="both"/>
              <w:rPr>
                <w:sz w:val="14"/>
                <w:szCs w:val="14"/>
                <w:lang w:eastAsia="es-CO"/>
              </w:rPr>
            </w:pPr>
            <w:r w:rsidRPr="00FA095C">
              <w:rPr>
                <w:sz w:val="14"/>
                <w:szCs w:val="14"/>
                <w:lang w:val="es-ES" w:eastAsia="es-CO"/>
              </w:rPr>
              <w:t>LMTE32</w:t>
            </w:r>
          </w:p>
        </w:tc>
        <w:tc>
          <w:tcPr>
            <w:tcW w:w="3397" w:type="dxa"/>
            <w:shd w:val="clear" w:color="auto" w:fill="auto"/>
            <w:vAlign w:val="center"/>
            <w:hideMark/>
          </w:tcPr>
          <w:p w14:paraId="320183E9" w14:textId="77777777" w:rsidR="00CD7A23" w:rsidRPr="00FA095C" w:rsidRDefault="00CD7A23" w:rsidP="00DA0323">
            <w:pPr>
              <w:jc w:val="both"/>
              <w:rPr>
                <w:sz w:val="14"/>
                <w:szCs w:val="14"/>
                <w:lang w:eastAsia="es-CO"/>
              </w:rPr>
            </w:pPr>
            <w:r w:rsidRPr="00FA095C">
              <w:rPr>
                <w:sz w:val="14"/>
                <w:szCs w:val="14"/>
                <w:lang w:val="es-ES" w:eastAsia="es-CO"/>
              </w:rPr>
              <w:t>LENTES MONOFOCALES TALLADOS CR39 + FUV ( ESFERA 0,00 A +/- 6,00 CILINDRO -6.00) (1 PAR)</w:t>
            </w:r>
          </w:p>
        </w:tc>
        <w:tc>
          <w:tcPr>
            <w:tcW w:w="3260" w:type="dxa"/>
            <w:shd w:val="clear" w:color="auto" w:fill="auto"/>
            <w:vAlign w:val="center"/>
            <w:hideMark/>
          </w:tcPr>
          <w:p w14:paraId="7F2E4DFE" w14:textId="77777777" w:rsidR="00CD7A23" w:rsidRPr="00FA095C" w:rsidRDefault="00CD7A23" w:rsidP="00DA0323">
            <w:pPr>
              <w:rPr>
                <w:sz w:val="14"/>
                <w:szCs w:val="14"/>
                <w:lang w:eastAsia="es-CO"/>
              </w:rPr>
            </w:pPr>
            <w:r w:rsidRPr="00FA095C">
              <w:rPr>
                <w:sz w:val="14"/>
                <w:szCs w:val="14"/>
                <w:lang w:val="es-ES" w:eastAsia="es-CO"/>
              </w:rPr>
              <w:t xml:space="preserve">APLICA PARA PAR DE LENTES CR39 </w:t>
            </w:r>
          </w:p>
        </w:tc>
        <w:tc>
          <w:tcPr>
            <w:tcW w:w="993" w:type="dxa"/>
            <w:shd w:val="clear" w:color="auto" w:fill="auto"/>
            <w:vAlign w:val="center"/>
            <w:hideMark/>
          </w:tcPr>
          <w:p w14:paraId="2E730D00"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0EC67911" w14:textId="77777777" w:rsidR="00CD7A23" w:rsidRPr="00FA095C" w:rsidRDefault="00CD7A23" w:rsidP="00DA0323">
            <w:pPr>
              <w:jc w:val="both"/>
              <w:rPr>
                <w:lang w:eastAsia="es-CO"/>
              </w:rPr>
            </w:pPr>
            <w:r w:rsidRPr="00FA095C">
              <w:rPr>
                <w:lang w:val="es-ES" w:eastAsia="es-CO"/>
              </w:rPr>
              <w:t> </w:t>
            </w:r>
          </w:p>
        </w:tc>
      </w:tr>
      <w:tr w:rsidR="00FA095C" w:rsidRPr="00FA095C" w14:paraId="6622FE17" w14:textId="77777777" w:rsidTr="00FA095C">
        <w:trPr>
          <w:trHeight w:val="20"/>
        </w:trPr>
        <w:tc>
          <w:tcPr>
            <w:tcW w:w="1082" w:type="dxa"/>
            <w:shd w:val="clear" w:color="auto" w:fill="auto"/>
            <w:vAlign w:val="center"/>
            <w:hideMark/>
          </w:tcPr>
          <w:p w14:paraId="1CF1484C" w14:textId="77777777" w:rsidR="00CD7A23" w:rsidRPr="00FA095C" w:rsidRDefault="00CD7A23" w:rsidP="00DA0323">
            <w:pPr>
              <w:jc w:val="both"/>
              <w:rPr>
                <w:sz w:val="14"/>
                <w:szCs w:val="14"/>
                <w:lang w:eastAsia="es-CO"/>
              </w:rPr>
            </w:pPr>
            <w:r w:rsidRPr="00FA095C">
              <w:rPr>
                <w:sz w:val="14"/>
                <w:szCs w:val="14"/>
                <w:lang w:val="es-ES" w:eastAsia="es-CO"/>
              </w:rPr>
              <w:t>2</w:t>
            </w:r>
          </w:p>
        </w:tc>
        <w:tc>
          <w:tcPr>
            <w:tcW w:w="1192" w:type="dxa"/>
            <w:shd w:val="clear" w:color="auto" w:fill="auto"/>
            <w:vAlign w:val="center"/>
            <w:hideMark/>
          </w:tcPr>
          <w:p w14:paraId="6F6F4C1F" w14:textId="77777777" w:rsidR="00CD7A23" w:rsidRPr="00FA095C" w:rsidRDefault="00CD7A23" w:rsidP="00DA0323">
            <w:pPr>
              <w:jc w:val="both"/>
              <w:rPr>
                <w:sz w:val="14"/>
                <w:szCs w:val="14"/>
                <w:lang w:eastAsia="es-CO"/>
              </w:rPr>
            </w:pPr>
            <w:r w:rsidRPr="00FA095C">
              <w:rPr>
                <w:sz w:val="14"/>
                <w:szCs w:val="14"/>
                <w:lang w:val="es-ES" w:eastAsia="es-CO"/>
              </w:rPr>
              <w:t>LMTE33</w:t>
            </w:r>
          </w:p>
        </w:tc>
        <w:tc>
          <w:tcPr>
            <w:tcW w:w="3397" w:type="dxa"/>
            <w:shd w:val="clear" w:color="auto" w:fill="auto"/>
            <w:vAlign w:val="center"/>
            <w:hideMark/>
          </w:tcPr>
          <w:p w14:paraId="1BC82A2A" w14:textId="77777777" w:rsidR="00CD7A23" w:rsidRPr="00FA095C" w:rsidRDefault="00CD7A23" w:rsidP="00DA0323">
            <w:pPr>
              <w:jc w:val="both"/>
              <w:rPr>
                <w:sz w:val="14"/>
                <w:szCs w:val="14"/>
                <w:lang w:eastAsia="es-CO"/>
              </w:rPr>
            </w:pPr>
            <w:r w:rsidRPr="00FA095C">
              <w:rPr>
                <w:sz w:val="14"/>
                <w:szCs w:val="14"/>
                <w:lang w:val="es-ES" w:eastAsia="es-CO"/>
              </w:rPr>
              <w:t>LENTES MONOFOCALES TALLADOS POLICARBONATO ( ESFERA 0,00 A +/- 6,00 CILINDRO -6.00)(1 PAR)</w:t>
            </w:r>
          </w:p>
        </w:tc>
        <w:tc>
          <w:tcPr>
            <w:tcW w:w="3260" w:type="dxa"/>
            <w:shd w:val="clear" w:color="auto" w:fill="auto"/>
            <w:vAlign w:val="center"/>
            <w:hideMark/>
          </w:tcPr>
          <w:p w14:paraId="69064C1F" w14:textId="77777777" w:rsidR="00CD7A23" w:rsidRPr="00FA095C" w:rsidRDefault="00CD7A23" w:rsidP="00DA0323">
            <w:pPr>
              <w:rPr>
                <w:sz w:val="14"/>
                <w:szCs w:val="14"/>
                <w:lang w:eastAsia="es-CO"/>
              </w:rPr>
            </w:pPr>
            <w:r w:rsidRPr="00FA095C">
              <w:rPr>
                <w:sz w:val="14"/>
                <w:szCs w:val="14"/>
                <w:lang w:val="es-ES" w:eastAsia="es-CO"/>
              </w:rPr>
              <w:t xml:space="preserve">APLICA PARA PAR DE LENTES EN POLICARBONATO </w:t>
            </w:r>
          </w:p>
        </w:tc>
        <w:tc>
          <w:tcPr>
            <w:tcW w:w="993" w:type="dxa"/>
            <w:shd w:val="clear" w:color="auto" w:fill="auto"/>
            <w:vAlign w:val="center"/>
            <w:hideMark/>
          </w:tcPr>
          <w:p w14:paraId="31A32A50"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5B9B0BDD" w14:textId="77777777" w:rsidR="00CD7A23" w:rsidRPr="00FA095C" w:rsidRDefault="00CD7A23" w:rsidP="00DA0323">
            <w:pPr>
              <w:jc w:val="both"/>
              <w:rPr>
                <w:lang w:eastAsia="es-CO"/>
              </w:rPr>
            </w:pPr>
            <w:r w:rsidRPr="00FA095C">
              <w:rPr>
                <w:lang w:val="es-ES" w:eastAsia="es-CO"/>
              </w:rPr>
              <w:t> </w:t>
            </w:r>
          </w:p>
        </w:tc>
      </w:tr>
      <w:tr w:rsidR="00FA095C" w:rsidRPr="00FA095C" w14:paraId="79C604D2" w14:textId="77777777" w:rsidTr="00FA095C">
        <w:trPr>
          <w:trHeight w:val="20"/>
        </w:trPr>
        <w:tc>
          <w:tcPr>
            <w:tcW w:w="1082" w:type="dxa"/>
            <w:shd w:val="clear" w:color="auto" w:fill="auto"/>
            <w:vAlign w:val="center"/>
            <w:hideMark/>
          </w:tcPr>
          <w:p w14:paraId="677AAC44" w14:textId="77777777" w:rsidR="00CD7A23" w:rsidRPr="00FA095C" w:rsidRDefault="00CD7A23" w:rsidP="00DA0323">
            <w:pPr>
              <w:jc w:val="both"/>
              <w:rPr>
                <w:sz w:val="14"/>
                <w:szCs w:val="14"/>
                <w:lang w:eastAsia="es-CO"/>
              </w:rPr>
            </w:pPr>
            <w:r w:rsidRPr="00FA095C">
              <w:rPr>
                <w:sz w:val="14"/>
                <w:szCs w:val="14"/>
                <w:lang w:val="es-ES" w:eastAsia="es-CO"/>
              </w:rPr>
              <w:t>3</w:t>
            </w:r>
          </w:p>
        </w:tc>
        <w:tc>
          <w:tcPr>
            <w:tcW w:w="1192" w:type="dxa"/>
            <w:shd w:val="clear" w:color="auto" w:fill="auto"/>
            <w:vAlign w:val="center"/>
            <w:hideMark/>
          </w:tcPr>
          <w:p w14:paraId="682FACD4" w14:textId="77777777" w:rsidR="00CD7A23" w:rsidRPr="00FA095C" w:rsidRDefault="00CD7A23" w:rsidP="00DA0323">
            <w:pPr>
              <w:jc w:val="both"/>
              <w:rPr>
                <w:sz w:val="14"/>
                <w:szCs w:val="14"/>
                <w:lang w:eastAsia="es-CO"/>
              </w:rPr>
            </w:pPr>
            <w:r w:rsidRPr="00FA095C">
              <w:rPr>
                <w:sz w:val="14"/>
                <w:szCs w:val="14"/>
                <w:lang w:val="es-ES" w:eastAsia="es-CO"/>
              </w:rPr>
              <w:t>LMTA34</w:t>
            </w:r>
          </w:p>
        </w:tc>
        <w:tc>
          <w:tcPr>
            <w:tcW w:w="3397" w:type="dxa"/>
            <w:shd w:val="clear" w:color="auto" w:fill="auto"/>
            <w:vAlign w:val="center"/>
            <w:hideMark/>
          </w:tcPr>
          <w:p w14:paraId="08063216" w14:textId="77777777" w:rsidR="00CD7A23" w:rsidRPr="00FA095C" w:rsidRDefault="00CD7A23" w:rsidP="00DA0323">
            <w:pPr>
              <w:jc w:val="both"/>
              <w:rPr>
                <w:sz w:val="14"/>
                <w:szCs w:val="14"/>
                <w:lang w:eastAsia="es-CO"/>
              </w:rPr>
            </w:pPr>
            <w:r w:rsidRPr="00FA095C">
              <w:rPr>
                <w:sz w:val="14"/>
                <w:szCs w:val="14"/>
                <w:lang w:val="es-ES" w:eastAsia="es-CO"/>
              </w:rPr>
              <w:t>LENTES OFTALMICOS MONOFOCALES TALLADOS POLICARBONATO ASFERICO (SOLO FORMULAS MAYORES A 6.00 DIOPTRIAS) (+13.00 A -16.00 CILINDRO -6.00 (1 PAR)</w:t>
            </w:r>
          </w:p>
        </w:tc>
        <w:tc>
          <w:tcPr>
            <w:tcW w:w="3260" w:type="dxa"/>
            <w:shd w:val="clear" w:color="auto" w:fill="auto"/>
            <w:vAlign w:val="center"/>
            <w:hideMark/>
          </w:tcPr>
          <w:p w14:paraId="70BC2D23" w14:textId="77777777" w:rsidR="00CD7A23" w:rsidRPr="00FA095C" w:rsidRDefault="00CD7A23" w:rsidP="00DA0323">
            <w:pPr>
              <w:rPr>
                <w:sz w:val="14"/>
                <w:szCs w:val="14"/>
                <w:lang w:eastAsia="es-CO"/>
              </w:rPr>
            </w:pPr>
            <w:r w:rsidRPr="00FA095C">
              <w:rPr>
                <w:sz w:val="14"/>
                <w:szCs w:val="14"/>
                <w:lang w:val="es-ES" w:eastAsia="es-CO"/>
              </w:rPr>
              <w:t xml:space="preserve">APLICA PARA PAR DE LENTES EN POLICARBONATO </w:t>
            </w:r>
          </w:p>
        </w:tc>
        <w:tc>
          <w:tcPr>
            <w:tcW w:w="993" w:type="dxa"/>
            <w:shd w:val="clear" w:color="auto" w:fill="auto"/>
            <w:vAlign w:val="center"/>
            <w:hideMark/>
          </w:tcPr>
          <w:p w14:paraId="7E1C8BED"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2830F8D0" w14:textId="77777777" w:rsidR="00CD7A23" w:rsidRPr="00FA095C" w:rsidRDefault="00CD7A23" w:rsidP="00DA0323">
            <w:pPr>
              <w:jc w:val="both"/>
              <w:rPr>
                <w:lang w:eastAsia="es-CO"/>
              </w:rPr>
            </w:pPr>
            <w:r w:rsidRPr="00FA095C">
              <w:rPr>
                <w:lang w:val="es-ES" w:eastAsia="es-CO"/>
              </w:rPr>
              <w:t> </w:t>
            </w:r>
          </w:p>
        </w:tc>
      </w:tr>
      <w:tr w:rsidR="00FA095C" w:rsidRPr="00FA095C" w14:paraId="117A56F8" w14:textId="77777777" w:rsidTr="00FA095C">
        <w:trPr>
          <w:trHeight w:val="20"/>
        </w:trPr>
        <w:tc>
          <w:tcPr>
            <w:tcW w:w="1082" w:type="dxa"/>
            <w:shd w:val="clear" w:color="auto" w:fill="auto"/>
            <w:vAlign w:val="center"/>
            <w:hideMark/>
          </w:tcPr>
          <w:p w14:paraId="3CB3F482" w14:textId="77777777" w:rsidR="00CD7A23" w:rsidRPr="00FA095C" w:rsidRDefault="00CD7A23" w:rsidP="00DA0323">
            <w:pPr>
              <w:jc w:val="both"/>
              <w:rPr>
                <w:sz w:val="14"/>
                <w:szCs w:val="14"/>
                <w:lang w:eastAsia="es-CO"/>
              </w:rPr>
            </w:pPr>
            <w:r w:rsidRPr="00FA095C">
              <w:rPr>
                <w:sz w:val="14"/>
                <w:szCs w:val="14"/>
                <w:lang w:val="es-ES" w:eastAsia="es-CO"/>
              </w:rPr>
              <w:t>4</w:t>
            </w:r>
          </w:p>
        </w:tc>
        <w:tc>
          <w:tcPr>
            <w:tcW w:w="1192" w:type="dxa"/>
            <w:shd w:val="clear" w:color="auto" w:fill="auto"/>
            <w:vAlign w:val="center"/>
            <w:hideMark/>
          </w:tcPr>
          <w:p w14:paraId="5EB801C1" w14:textId="77777777" w:rsidR="00CD7A23" w:rsidRPr="00FA095C" w:rsidRDefault="00CD7A23" w:rsidP="00DA0323">
            <w:pPr>
              <w:jc w:val="both"/>
              <w:rPr>
                <w:sz w:val="14"/>
                <w:szCs w:val="14"/>
                <w:lang w:eastAsia="es-CO"/>
              </w:rPr>
            </w:pPr>
            <w:r w:rsidRPr="00FA095C">
              <w:rPr>
                <w:sz w:val="14"/>
                <w:szCs w:val="14"/>
                <w:lang w:val="es-ES" w:eastAsia="es-CO"/>
              </w:rPr>
              <w:t>LMTL35</w:t>
            </w:r>
          </w:p>
        </w:tc>
        <w:tc>
          <w:tcPr>
            <w:tcW w:w="3397" w:type="dxa"/>
            <w:shd w:val="clear" w:color="auto" w:fill="auto"/>
            <w:vAlign w:val="center"/>
            <w:hideMark/>
          </w:tcPr>
          <w:p w14:paraId="542843D8" w14:textId="77777777" w:rsidR="00CD7A23" w:rsidRPr="00FA095C" w:rsidRDefault="00CD7A23" w:rsidP="00DA0323">
            <w:pPr>
              <w:jc w:val="both"/>
              <w:rPr>
                <w:sz w:val="14"/>
                <w:szCs w:val="14"/>
                <w:lang w:eastAsia="es-CO"/>
              </w:rPr>
            </w:pPr>
            <w:r w:rsidRPr="00FA095C">
              <w:rPr>
                <w:sz w:val="14"/>
                <w:szCs w:val="14"/>
                <w:lang w:val="es-ES" w:eastAsia="es-CO"/>
              </w:rPr>
              <w:t>LENTES OFTALMICOS MONOFOCALES TALLADOS LENTICULAR NEGATIVO (PAR)</w:t>
            </w:r>
          </w:p>
        </w:tc>
        <w:tc>
          <w:tcPr>
            <w:tcW w:w="3260" w:type="dxa"/>
            <w:shd w:val="clear" w:color="auto" w:fill="auto"/>
            <w:vAlign w:val="center"/>
            <w:hideMark/>
          </w:tcPr>
          <w:p w14:paraId="27BFA38A" w14:textId="1EB07B74" w:rsidR="00CD7A23" w:rsidRPr="00FA095C" w:rsidRDefault="00CD7A23" w:rsidP="00FA095C">
            <w:pPr>
              <w:ind w:right="71"/>
              <w:jc w:val="center"/>
              <w:rPr>
                <w:sz w:val="14"/>
                <w:szCs w:val="14"/>
                <w:lang w:eastAsia="es-CO"/>
              </w:rPr>
            </w:pPr>
            <w:r w:rsidRPr="00FA095C">
              <w:rPr>
                <w:sz w:val="14"/>
                <w:szCs w:val="14"/>
                <w:lang w:val="es-ES" w:eastAsia="es-CO"/>
              </w:rPr>
              <w:t>N/A</w:t>
            </w:r>
          </w:p>
        </w:tc>
        <w:tc>
          <w:tcPr>
            <w:tcW w:w="993" w:type="dxa"/>
            <w:shd w:val="clear" w:color="auto" w:fill="auto"/>
            <w:vAlign w:val="center"/>
            <w:hideMark/>
          </w:tcPr>
          <w:p w14:paraId="7DF1B873"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3D3E1361" w14:textId="77777777" w:rsidR="00CD7A23" w:rsidRPr="00FA095C" w:rsidRDefault="00CD7A23" w:rsidP="00DA0323">
            <w:pPr>
              <w:jc w:val="both"/>
              <w:rPr>
                <w:lang w:eastAsia="es-CO"/>
              </w:rPr>
            </w:pPr>
            <w:r w:rsidRPr="00FA095C">
              <w:rPr>
                <w:lang w:val="es-ES" w:eastAsia="es-CO"/>
              </w:rPr>
              <w:t> </w:t>
            </w:r>
          </w:p>
        </w:tc>
      </w:tr>
      <w:tr w:rsidR="00FA095C" w:rsidRPr="00FA095C" w14:paraId="20A305DD" w14:textId="77777777" w:rsidTr="00FA095C">
        <w:trPr>
          <w:trHeight w:val="20"/>
        </w:trPr>
        <w:tc>
          <w:tcPr>
            <w:tcW w:w="1082" w:type="dxa"/>
            <w:shd w:val="clear" w:color="auto" w:fill="auto"/>
            <w:vAlign w:val="center"/>
            <w:hideMark/>
          </w:tcPr>
          <w:p w14:paraId="1D671CB2" w14:textId="77777777" w:rsidR="00CD7A23" w:rsidRPr="00FA095C" w:rsidRDefault="00CD7A23" w:rsidP="00DA0323">
            <w:pPr>
              <w:jc w:val="both"/>
              <w:rPr>
                <w:sz w:val="14"/>
                <w:szCs w:val="14"/>
                <w:lang w:eastAsia="es-CO"/>
              </w:rPr>
            </w:pPr>
            <w:r w:rsidRPr="00FA095C">
              <w:rPr>
                <w:sz w:val="14"/>
                <w:szCs w:val="14"/>
                <w:lang w:val="es-ES" w:eastAsia="es-CO"/>
              </w:rPr>
              <w:t>5</w:t>
            </w:r>
          </w:p>
        </w:tc>
        <w:tc>
          <w:tcPr>
            <w:tcW w:w="1192" w:type="dxa"/>
            <w:shd w:val="clear" w:color="auto" w:fill="auto"/>
            <w:vAlign w:val="center"/>
            <w:hideMark/>
          </w:tcPr>
          <w:p w14:paraId="17C49FC6" w14:textId="77777777" w:rsidR="00CD7A23" w:rsidRPr="00FA095C" w:rsidRDefault="00CD7A23" w:rsidP="00DA0323">
            <w:pPr>
              <w:jc w:val="both"/>
              <w:rPr>
                <w:sz w:val="14"/>
                <w:szCs w:val="14"/>
                <w:lang w:eastAsia="es-CO"/>
              </w:rPr>
            </w:pPr>
            <w:r w:rsidRPr="00FA095C">
              <w:rPr>
                <w:sz w:val="14"/>
                <w:szCs w:val="14"/>
                <w:lang w:val="es-ES" w:eastAsia="es-CO"/>
              </w:rPr>
              <w:t>LMTP36</w:t>
            </w:r>
          </w:p>
        </w:tc>
        <w:tc>
          <w:tcPr>
            <w:tcW w:w="3397" w:type="dxa"/>
            <w:shd w:val="clear" w:color="auto" w:fill="auto"/>
            <w:vAlign w:val="center"/>
            <w:hideMark/>
          </w:tcPr>
          <w:p w14:paraId="6D3230DD" w14:textId="77777777" w:rsidR="00CD7A23" w:rsidRPr="00FA095C" w:rsidRDefault="00CD7A23" w:rsidP="00DA0323">
            <w:pPr>
              <w:jc w:val="both"/>
              <w:rPr>
                <w:sz w:val="14"/>
                <w:szCs w:val="14"/>
                <w:lang w:eastAsia="es-CO"/>
              </w:rPr>
            </w:pPr>
            <w:r w:rsidRPr="00FA095C">
              <w:rPr>
                <w:sz w:val="14"/>
                <w:szCs w:val="14"/>
                <w:lang w:val="es-ES" w:eastAsia="es-CO"/>
              </w:rPr>
              <w:t>LENTES MONOFOCALES TALLADOS LENTICULAR POSITIVO (PAR)</w:t>
            </w:r>
          </w:p>
        </w:tc>
        <w:tc>
          <w:tcPr>
            <w:tcW w:w="3260" w:type="dxa"/>
            <w:shd w:val="clear" w:color="auto" w:fill="auto"/>
            <w:vAlign w:val="center"/>
            <w:hideMark/>
          </w:tcPr>
          <w:p w14:paraId="3989887E" w14:textId="77777777" w:rsidR="00CD7A23" w:rsidRPr="00FA095C" w:rsidRDefault="00CD7A23" w:rsidP="00FA095C">
            <w:pPr>
              <w:ind w:right="71"/>
              <w:jc w:val="center"/>
              <w:rPr>
                <w:sz w:val="14"/>
                <w:szCs w:val="14"/>
                <w:lang w:eastAsia="es-CO"/>
              </w:rPr>
            </w:pPr>
            <w:r w:rsidRPr="00FA095C">
              <w:rPr>
                <w:sz w:val="14"/>
                <w:szCs w:val="14"/>
                <w:lang w:val="es-ES" w:eastAsia="es-CO"/>
              </w:rPr>
              <w:t>N/A</w:t>
            </w:r>
          </w:p>
        </w:tc>
        <w:tc>
          <w:tcPr>
            <w:tcW w:w="993" w:type="dxa"/>
            <w:shd w:val="clear" w:color="auto" w:fill="auto"/>
            <w:vAlign w:val="center"/>
            <w:hideMark/>
          </w:tcPr>
          <w:p w14:paraId="6C462D80"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5B4C7EA2" w14:textId="77777777" w:rsidR="00CD7A23" w:rsidRPr="00FA095C" w:rsidRDefault="00CD7A23" w:rsidP="00DA0323">
            <w:pPr>
              <w:jc w:val="both"/>
              <w:rPr>
                <w:lang w:eastAsia="es-CO"/>
              </w:rPr>
            </w:pPr>
            <w:r w:rsidRPr="00FA095C">
              <w:rPr>
                <w:lang w:val="es-ES" w:eastAsia="es-CO"/>
              </w:rPr>
              <w:t> </w:t>
            </w:r>
          </w:p>
        </w:tc>
      </w:tr>
      <w:tr w:rsidR="00FA095C" w:rsidRPr="00FA095C" w14:paraId="5C21D5B4" w14:textId="77777777" w:rsidTr="00FA095C">
        <w:trPr>
          <w:trHeight w:val="20"/>
        </w:trPr>
        <w:tc>
          <w:tcPr>
            <w:tcW w:w="8931" w:type="dxa"/>
            <w:gridSpan w:val="4"/>
            <w:shd w:val="clear" w:color="auto" w:fill="auto"/>
            <w:vAlign w:val="center"/>
            <w:hideMark/>
          </w:tcPr>
          <w:p w14:paraId="2924B02D" w14:textId="77777777" w:rsidR="00CD7A23" w:rsidRPr="00FA095C" w:rsidRDefault="00CD7A23" w:rsidP="00DA0323">
            <w:pPr>
              <w:jc w:val="center"/>
              <w:rPr>
                <w:b/>
                <w:bCs/>
                <w:lang w:eastAsia="es-CO"/>
              </w:rPr>
            </w:pPr>
            <w:r w:rsidRPr="00FA095C">
              <w:rPr>
                <w:b/>
                <w:bCs/>
                <w:lang w:val="es-ES" w:eastAsia="es-CO"/>
              </w:rPr>
              <w:t>LENTES OFTALMICOS BIFOCAL TERMINADOS</w:t>
            </w:r>
          </w:p>
        </w:tc>
        <w:tc>
          <w:tcPr>
            <w:tcW w:w="993" w:type="dxa"/>
            <w:vMerge w:val="restart"/>
            <w:shd w:val="clear" w:color="auto" w:fill="auto"/>
            <w:noWrap/>
            <w:vAlign w:val="center"/>
            <w:hideMark/>
          </w:tcPr>
          <w:p w14:paraId="7F876D5C" w14:textId="77777777" w:rsidR="00CD7A23" w:rsidRPr="00FA095C" w:rsidRDefault="00CD7A23" w:rsidP="00DA0323">
            <w:pPr>
              <w:jc w:val="center"/>
              <w:rPr>
                <w:b/>
                <w:bCs/>
                <w:lang w:eastAsia="es-CO"/>
              </w:rPr>
            </w:pPr>
            <w:r w:rsidRPr="00FA095C">
              <w:rPr>
                <w:b/>
                <w:bCs/>
                <w:lang w:eastAsia="es-CO"/>
              </w:rPr>
              <w:t>CUMPLE</w:t>
            </w:r>
          </w:p>
        </w:tc>
        <w:tc>
          <w:tcPr>
            <w:tcW w:w="992" w:type="dxa"/>
            <w:vMerge w:val="restart"/>
            <w:shd w:val="clear" w:color="auto" w:fill="auto"/>
            <w:noWrap/>
            <w:vAlign w:val="center"/>
            <w:hideMark/>
          </w:tcPr>
          <w:p w14:paraId="097B5969" w14:textId="77777777" w:rsidR="00CD7A23" w:rsidRPr="00FA095C" w:rsidRDefault="00CD7A23" w:rsidP="00DA0323">
            <w:pPr>
              <w:jc w:val="center"/>
              <w:rPr>
                <w:b/>
                <w:bCs/>
                <w:lang w:eastAsia="es-CO"/>
              </w:rPr>
            </w:pPr>
            <w:r w:rsidRPr="00FA095C">
              <w:rPr>
                <w:b/>
                <w:bCs/>
                <w:lang w:eastAsia="es-CO"/>
              </w:rPr>
              <w:t>NO CUMPLE</w:t>
            </w:r>
          </w:p>
        </w:tc>
      </w:tr>
      <w:tr w:rsidR="00FA095C" w:rsidRPr="00FA095C" w14:paraId="631ECBF4" w14:textId="77777777" w:rsidTr="00FA095C">
        <w:trPr>
          <w:trHeight w:val="20"/>
        </w:trPr>
        <w:tc>
          <w:tcPr>
            <w:tcW w:w="1082" w:type="dxa"/>
            <w:shd w:val="clear" w:color="auto" w:fill="auto"/>
            <w:vAlign w:val="center"/>
            <w:hideMark/>
          </w:tcPr>
          <w:p w14:paraId="19103BF3" w14:textId="77777777" w:rsidR="00CD7A23" w:rsidRPr="00FA095C" w:rsidRDefault="00CD7A23" w:rsidP="00DA0323">
            <w:pPr>
              <w:jc w:val="both"/>
              <w:rPr>
                <w:b/>
                <w:bCs/>
                <w:lang w:eastAsia="es-CO"/>
              </w:rPr>
            </w:pPr>
            <w:r w:rsidRPr="00FA095C">
              <w:rPr>
                <w:b/>
                <w:bCs/>
                <w:lang w:val="es-ES" w:eastAsia="es-CO"/>
              </w:rPr>
              <w:t>ÍTEM</w:t>
            </w:r>
          </w:p>
        </w:tc>
        <w:tc>
          <w:tcPr>
            <w:tcW w:w="1192" w:type="dxa"/>
            <w:shd w:val="clear" w:color="auto" w:fill="auto"/>
            <w:vAlign w:val="center"/>
            <w:hideMark/>
          </w:tcPr>
          <w:p w14:paraId="1ED89FCA" w14:textId="77777777" w:rsidR="00CD7A23" w:rsidRPr="00FA095C" w:rsidRDefault="00CD7A23" w:rsidP="00DA0323">
            <w:pPr>
              <w:jc w:val="both"/>
              <w:rPr>
                <w:b/>
                <w:bCs/>
                <w:lang w:eastAsia="es-CO"/>
              </w:rPr>
            </w:pPr>
            <w:r w:rsidRPr="00FA095C">
              <w:rPr>
                <w:b/>
                <w:bCs/>
                <w:lang w:val="es-ES" w:eastAsia="es-CO"/>
              </w:rPr>
              <w:t>COD INTERNO</w:t>
            </w:r>
          </w:p>
        </w:tc>
        <w:tc>
          <w:tcPr>
            <w:tcW w:w="3397" w:type="dxa"/>
            <w:shd w:val="clear" w:color="auto" w:fill="auto"/>
            <w:vAlign w:val="center"/>
            <w:hideMark/>
          </w:tcPr>
          <w:p w14:paraId="7776B8EF" w14:textId="77777777" w:rsidR="00CD7A23" w:rsidRPr="00FA095C" w:rsidRDefault="00CD7A23" w:rsidP="00DA0323">
            <w:pPr>
              <w:jc w:val="both"/>
              <w:rPr>
                <w:b/>
                <w:bCs/>
                <w:lang w:eastAsia="es-CO"/>
              </w:rPr>
            </w:pPr>
            <w:r w:rsidRPr="00FA095C">
              <w:rPr>
                <w:b/>
                <w:bCs/>
                <w:lang w:val="es-ES" w:eastAsia="es-CO"/>
              </w:rPr>
              <w:t>SUMINISTRO</w:t>
            </w:r>
          </w:p>
        </w:tc>
        <w:tc>
          <w:tcPr>
            <w:tcW w:w="3260" w:type="dxa"/>
            <w:shd w:val="clear" w:color="auto" w:fill="auto"/>
            <w:vAlign w:val="center"/>
            <w:hideMark/>
          </w:tcPr>
          <w:p w14:paraId="20A19DA4" w14:textId="77777777" w:rsidR="00CD7A23" w:rsidRPr="00FA095C" w:rsidRDefault="00CD7A23" w:rsidP="00DA0323">
            <w:pPr>
              <w:rPr>
                <w:b/>
                <w:bCs/>
                <w:lang w:eastAsia="es-CO"/>
              </w:rPr>
            </w:pPr>
            <w:r w:rsidRPr="00FA095C">
              <w:rPr>
                <w:b/>
                <w:bCs/>
                <w:lang w:val="es-ES" w:eastAsia="es-CO"/>
              </w:rPr>
              <w:t>DESCRIPCIÓN</w:t>
            </w:r>
          </w:p>
        </w:tc>
        <w:tc>
          <w:tcPr>
            <w:tcW w:w="993" w:type="dxa"/>
            <w:vMerge/>
            <w:shd w:val="clear" w:color="auto" w:fill="auto"/>
            <w:vAlign w:val="center"/>
            <w:hideMark/>
          </w:tcPr>
          <w:p w14:paraId="732956F2" w14:textId="77777777" w:rsidR="00CD7A23" w:rsidRPr="00FA095C" w:rsidRDefault="00CD7A23" w:rsidP="00DA0323">
            <w:pPr>
              <w:rPr>
                <w:b/>
                <w:bCs/>
                <w:lang w:eastAsia="es-CO"/>
              </w:rPr>
            </w:pPr>
          </w:p>
        </w:tc>
        <w:tc>
          <w:tcPr>
            <w:tcW w:w="992" w:type="dxa"/>
            <w:vMerge/>
            <w:shd w:val="clear" w:color="auto" w:fill="auto"/>
            <w:vAlign w:val="center"/>
            <w:hideMark/>
          </w:tcPr>
          <w:p w14:paraId="13F96EDD" w14:textId="77777777" w:rsidR="00CD7A23" w:rsidRPr="00FA095C" w:rsidRDefault="00CD7A23" w:rsidP="00DA0323">
            <w:pPr>
              <w:rPr>
                <w:b/>
                <w:bCs/>
                <w:lang w:eastAsia="es-CO"/>
              </w:rPr>
            </w:pPr>
          </w:p>
        </w:tc>
      </w:tr>
      <w:tr w:rsidR="00FA095C" w:rsidRPr="00FA095C" w14:paraId="0309911A" w14:textId="77777777" w:rsidTr="00FA095C">
        <w:trPr>
          <w:trHeight w:val="20"/>
        </w:trPr>
        <w:tc>
          <w:tcPr>
            <w:tcW w:w="1082" w:type="dxa"/>
            <w:shd w:val="clear" w:color="auto" w:fill="auto"/>
            <w:vAlign w:val="center"/>
            <w:hideMark/>
          </w:tcPr>
          <w:p w14:paraId="2F834E45" w14:textId="77777777" w:rsidR="00CD7A23" w:rsidRPr="00FA095C" w:rsidRDefault="00CD7A23" w:rsidP="00DA0323">
            <w:pPr>
              <w:jc w:val="both"/>
              <w:rPr>
                <w:sz w:val="14"/>
                <w:szCs w:val="14"/>
                <w:lang w:eastAsia="es-CO"/>
              </w:rPr>
            </w:pPr>
            <w:r w:rsidRPr="00FA095C">
              <w:rPr>
                <w:sz w:val="14"/>
                <w:szCs w:val="14"/>
                <w:lang w:val="es-ES" w:eastAsia="es-CO"/>
              </w:rPr>
              <w:t>1</w:t>
            </w:r>
          </w:p>
        </w:tc>
        <w:tc>
          <w:tcPr>
            <w:tcW w:w="1192" w:type="dxa"/>
            <w:shd w:val="clear" w:color="auto" w:fill="auto"/>
            <w:vAlign w:val="center"/>
            <w:hideMark/>
          </w:tcPr>
          <w:p w14:paraId="5B5E85DB" w14:textId="77777777" w:rsidR="00CD7A23" w:rsidRPr="00FA095C" w:rsidRDefault="00CD7A23" w:rsidP="00DA0323">
            <w:pPr>
              <w:jc w:val="both"/>
              <w:rPr>
                <w:sz w:val="14"/>
                <w:szCs w:val="14"/>
                <w:lang w:eastAsia="es-CO"/>
              </w:rPr>
            </w:pPr>
            <w:r w:rsidRPr="00FA095C">
              <w:rPr>
                <w:sz w:val="14"/>
                <w:szCs w:val="14"/>
                <w:lang w:val="es-ES" w:eastAsia="es-CO"/>
              </w:rPr>
              <w:t>LBFT37</w:t>
            </w:r>
          </w:p>
        </w:tc>
        <w:tc>
          <w:tcPr>
            <w:tcW w:w="3397" w:type="dxa"/>
            <w:shd w:val="clear" w:color="auto" w:fill="auto"/>
            <w:vAlign w:val="center"/>
            <w:hideMark/>
          </w:tcPr>
          <w:p w14:paraId="544205C3" w14:textId="77777777" w:rsidR="00CD7A23" w:rsidRPr="00FA095C" w:rsidRDefault="00CD7A23" w:rsidP="00DA0323">
            <w:pPr>
              <w:jc w:val="both"/>
              <w:rPr>
                <w:sz w:val="14"/>
                <w:szCs w:val="14"/>
                <w:lang w:eastAsia="es-CO"/>
              </w:rPr>
            </w:pPr>
            <w:r w:rsidRPr="00FA095C">
              <w:rPr>
                <w:sz w:val="14"/>
                <w:szCs w:val="14"/>
                <w:lang w:val="es-ES" w:eastAsia="es-CO"/>
              </w:rPr>
              <w:t>LENTES BIFOCALES TERMINADOS + FUV ( CR.39 FLAT TOP ) (PAR)</w:t>
            </w:r>
          </w:p>
        </w:tc>
        <w:tc>
          <w:tcPr>
            <w:tcW w:w="3260" w:type="dxa"/>
            <w:shd w:val="clear" w:color="auto" w:fill="auto"/>
            <w:vAlign w:val="center"/>
            <w:hideMark/>
          </w:tcPr>
          <w:p w14:paraId="03E3F691" w14:textId="77777777" w:rsidR="00CD7A23" w:rsidRPr="00FA095C" w:rsidRDefault="00CD7A23" w:rsidP="00DA0323">
            <w:pPr>
              <w:rPr>
                <w:sz w:val="14"/>
                <w:szCs w:val="14"/>
                <w:lang w:eastAsia="es-CO"/>
              </w:rPr>
            </w:pPr>
            <w:r w:rsidRPr="00FA095C">
              <w:rPr>
                <w:sz w:val="14"/>
                <w:szCs w:val="14"/>
                <w:lang w:val="es-ES" w:eastAsia="es-CO"/>
              </w:rPr>
              <w:t xml:space="preserve">APLICA PARA PAR DE LENTES CR39 </w:t>
            </w:r>
          </w:p>
        </w:tc>
        <w:tc>
          <w:tcPr>
            <w:tcW w:w="993" w:type="dxa"/>
            <w:shd w:val="clear" w:color="auto" w:fill="auto"/>
            <w:vAlign w:val="center"/>
            <w:hideMark/>
          </w:tcPr>
          <w:p w14:paraId="5B76BB4B"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74FC02EF" w14:textId="77777777" w:rsidR="00CD7A23" w:rsidRPr="00FA095C" w:rsidRDefault="00CD7A23" w:rsidP="00DA0323">
            <w:pPr>
              <w:jc w:val="both"/>
              <w:rPr>
                <w:lang w:eastAsia="es-CO"/>
              </w:rPr>
            </w:pPr>
            <w:r w:rsidRPr="00FA095C">
              <w:rPr>
                <w:lang w:val="es-ES" w:eastAsia="es-CO"/>
              </w:rPr>
              <w:t> </w:t>
            </w:r>
          </w:p>
        </w:tc>
      </w:tr>
      <w:tr w:rsidR="00FA095C" w:rsidRPr="00FA095C" w14:paraId="60F7BB08" w14:textId="77777777" w:rsidTr="00FA095C">
        <w:trPr>
          <w:trHeight w:val="20"/>
        </w:trPr>
        <w:tc>
          <w:tcPr>
            <w:tcW w:w="1082" w:type="dxa"/>
            <w:shd w:val="clear" w:color="auto" w:fill="auto"/>
            <w:vAlign w:val="center"/>
            <w:hideMark/>
          </w:tcPr>
          <w:p w14:paraId="211032BE" w14:textId="77777777" w:rsidR="00CD7A23" w:rsidRPr="00FA095C" w:rsidRDefault="00CD7A23" w:rsidP="00DA0323">
            <w:pPr>
              <w:jc w:val="both"/>
              <w:rPr>
                <w:sz w:val="14"/>
                <w:szCs w:val="14"/>
                <w:lang w:eastAsia="es-CO"/>
              </w:rPr>
            </w:pPr>
            <w:r w:rsidRPr="00FA095C">
              <w:rPr>
                <w:sz w:val="14"/>
                <w:szCs w:val="14"/>
                <w:lang w:val="es-ES" w:eastAsia="es-CO"/>
              </w:rPr>
              <w:t>2</w:t>
            </w:r>
          </w:p>
        </w:tc>
        <w:tc>
          <w:tcPr>
            <w:tcW w:w="1192" w:type="dxa"/>
            <w:shd w:val="clear" w:color="auto" w:fill="auto"/>
            <w:vAlign w:val="center"/>
            <w:hideMark/>
          </w:tcPr>
          <w:p w14:paraId="05776185" w14:textId="77777777" w:rsidR="00CD7A23" w:rsidRPr="00FA095C" w:rsidRDefault="00CD7A23" w:rsidP="00DA0323">
            <w:pPr>
              <w:jc w:val="both"/>
              <w:rPr>
                <w:sz w:val="14"/>
                <w:szCs w:val="14"/>
                <w:lang w:eastAsia="es-CO"/>
              </w:rPr>
            </w:pPr>
            <w:r w:rsidRPr="00FA095C">
              <w:rPr>
                <w:sz w:val="14"/>
                <w:szCs w:val="14"/>
                <w:lang w:val="es-ES" w:eastAsia="es-CO"/>
              </w:rPr>
              <w:t>LBFT38</w:t>
            </w:r>
          </w:p>
        </w:tc>
        <w:tc>
          <w:tcPr>
            <w:tcW w:w="3397" w:type="dxa"/>
            <w:shd w:val="clear" w:color="auto" w:fill="auto"/>
            <w:vAlign w:val="center"/>
            <w:hideMark/>
          </w:tcPr>
          <w:p w14:paraId="4FE4E22A" w14:textId="77777777" w:rsidR="00CD7A23" w:rsidRPr="00FA095C" w:rsidRDefault="00CD7A23" w:rsidP="00DA0323">
            <w:pPr>
              <w:jc w:val="both"/>
              <w:rPr>
                <w:sz w:val="14"/>
                <w:szCs w:val="14"/>
                <w:lang w:eastAsia="es-CO"/>
              </w:rPr>
            </w:pPr>
            <w:r w:rsidRPr="00FA095C">
              <w:rPr>
                <w:sz w:val="14"/>
                <w:szCs w:val="14"/>
                <w:lang w:val="es-ES" w:eastAsia="es-CO"/>
              </w:rPr>
              <w:t>LENTES BIFOCALES TERMINADOS + FUV ( CR.39 INVISIBLE ) (PAR)</w:t>
            </w:r>
          </w:p>
        </w:tc>
        <w:tc>
          <w:tcPr>
            <w:tcW w:w="3260" w:type="dxa"/>
            <w:shd w:val="clear" w:color="auto" w:fill="auto"/>
            <w:vAlign w:val="center"/>
            <w:hideMark/>
          </w:tcPr>
          <w:p w14:paraId="1AC53D9A" w14:textId="77777777" w:rsidR="00CD7A23" w:rsidRPr="00FA095C" w:rsidRDefault="00CD7A23" w:rsidP="00DA0323">
            <w:pPr>
              <w:rPr>
                <w:sz w:val="14"/>
                <w:szCs w:val="14"/>
                <w:lang w:eastAsia="es-CO"/>
              </w:rPr>
            </w:pPr>
            <w:r w:rsidRPr="00FA095C">
              <w:rPr>
                <w:sz w:val="14"/>
                <w:szCs w:val="14"/>
                <w:lang w:val="es-ES" w:eastAsia="es-CO"/>
              </w:rPr>
              <w:t xml:space="preserve">APLICA PARA PAR DE LENTES CR39 </w:t>
            </w:r>
          </w:p>
        </w:tc>
        <w:tc>
          <w:tcPr>
            <w:tcW w:w="993" w:type="dxa"/>
            <w:shd w:val="clear" w:color="auto" w:fill="auto"/>
            <w:vAlign w:val="center"/>
            <w:hideMark/>
          </w:tcPr>
          <w:p w14:paraId="1BD8F658"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6D6F46B0" w14:textId="77777777" w:rsidR="00CD7A23" w:rsidRPr="00FA095C" w:rsidRDefault="00CD7A23" w:rsidP="00DA0323">
            <w:pPr>
              <w:jc w:val="both"/>
              <w:rPr>
                <w:lang w:eastAsia="es-CO"/>
              </w:rPr>
            </w:pPr>
            <w:r w:rsidRPr="00FA095C">
              <w:rPr>
                <w:lang w:val="es-ES" w:eastAsia="es-CO"/>
              </w:rPr>
              <w:t> </w:t>
            </w:r>
          </w:p>
        </w:tc>
      </w:tr>
      <w:tr w:rsidR="00FA095C" w:rsidRPr="00FA095C" w14:paraId="1ADD8EFF" w14:textId="77777777" w:rsidTr="00FA095C">
        <w:trPr>
          <w:trHeight w:val="20"/>
        </w:trPr>
        <w:tc>
          <w:tcPr>
            <w:tcW w:w="8931" w:type="dxa"/>
            <w:gridSpan w:val="4"/>
            <w:shd w:val="clear" w:color="auto" w:fill="auto"/>
            <w:vAlign w:val="center"/>
            <w:hideMark/>
          </w:tcPr>
          <w:p w14:paraId="1ACF0DBB" w14:textId="77777777" w:rsidR="00CD7A23" w:rsidRPr="00FA095C" w:rsidRDefault="00CD7A23" w:rsidP="00DA0323">
            <w:pPr>
              <w:jc w:val="center"/>
              <w:rPr>
                <w:b/>
                <w:bCs/>
                <w:lang w:eastAsia="es-CO"/>
              </w:rPr>
            </w:pPr>
            <w:r w:rsidRPr="00FA095C">
              <w:rPr>
                <w:b/>
                <w:bCs/>
                <w:lang w:val="es-ES" w:eastAsia="es-CO"/>
              </w:rPr>
              <w:t>LENTE OFTALMICOS BIFOCAL TALLADOS</w:t>
            </w:r>
          </w:p>
        </w:tc>
        <w:tc>
          <w:tcPr>
            <w:tcW w:w="993" w:type="dxa"/>
            <w:vMerge w:val="restart"/>
            <w:shd w:val="clear" w:color="auto" w:fill="auto"/>
            <w:noWrap/>
            <w:vAlign w:val="center"/>
            <w:hideMark/>
          </w:tcPr>
          <w:p w14:paraId="144E8106" w14:textId="77777777" w:rsidR="00CD7A23" w:rsidRPr="00FA095C" w:rsidRDefault="00CD7A23" w:rsidP="00DA0323">
            <w:pPr>
              <w:jc w:val="center"/>
              <w:rPr>
                <w:b/>
                <w:bCs/>
                <w:lang w:eastAsia="es-CO"/>
              </w:rPr>
            </w:pPr>
            <w:r w:rsidRPr="00FA095C">
              <w:rPr>
                <w:b/>
                <w:bCs/>
                <w:lang w:eastAsia="es-CO"/>
              </w:rPr>
              <w:t>CUMPLE</w:t>
            </w:r>
          </w:p>
        </w:tc>
        <w:tc>
          <w:tcPr>
            <w:tcW w:w="992" w:type="dxa"/>
            <w:vMerge w:val="restart"/>
            <w:shd w:val="clear" w:color="auto" w:fill="auto"/>
            <w:noWrap/>
            <w:vAlign w:val="center"/>
            <w:hideMark/>
          </w:tcPr>
          <w:p w14:paraId="22B87E9A" w14:textId="77777777" w:rsidR="00CD7A23" w:rsidRPr="00FA095C" w:rsidRDefault="00CD7A23" w:rsidP="00DA0323">
            <w:pPr>
              <w:jc w:val="center"/>
              <w:rPr>
                <w:b/>
                <w:bCs/>
                <w:lang w:eastAsia="es-CO"/>
              </w:rPr>
            </w:pPr>
            <w:r w:rsidRPr="00FA095C">
              <w:rPr>
                <w:b/>
                <w:bCs/>
                <w:lang w:eastAsia="es-CO"/>
              </w:rPr>
              <w:t>NO CUMPLE</w:t>
            </w:r>
          </w:p>
        </w:tc>
      </w:tr>
      <w:tr w:rsidR="00FA095C" w:rsidRPr="00FA095C" w14:paraId="170A4ACE" w14:textId="77777777" w:rsidTr="00FA095C">
        <w:trPr>
          <w:trHeight w:val="20"/>
        </w:trPr>
        <w:tc>
          <w:tcPr>
            <w:tcW w:w="1082" w:type="dxa"/>
            <w:shd w:val="clear" w:color="auto" w:fill="auto"/>
            <w:vAlign w:val="center"/>
            <w:hideMark/>
          </w:tcPr>
          <w:p w14:paraId="40C39731" w14:textId="77777777" w:rsidR="00CD7A23" w:rsidRPr="00FA095C" w:rsidRDefault="00CD7A23" w:rsidP="00DA0323">
            <w:pPr>
              <w:jc w:val="both"/>
              <w:rPr>
                <w:b/>
                <w:bCs/>
                <w:lang w:eastAsia="es-CO"/>
              </w:rPr>
            </w:pPr>
            <w:r w:rsidRPr="00FA095C">
              <w:rPr>
                <w:b/>
                <w:bCs/>
                <w:lang w:val="es-ES" w:eastAsia="es-CO"/>
              </w:rPr>
              <w:t>ÍTEM</w:t>
            </w:r>
          </w:p>
        </w:tc>
        <w:tc>
          <w:tcPr>
            <w:tcW w:w="1192" w:type="dxa"/>
            <w:shd w:val="clear" w:color="auto" w:fill="auto"/>
            <w:vAlign w:val="center"/>
            <w:hideMark/>
          </w:tcPr>
          <w:p w14:paraId="2A8C0260" w14:textId="77777777" w:rsidR="00CD7A23" w:rsidRPr="00FA095C" w:rsidRDefault="00CD7A23" w:rsidP="00DA0323">
            <w:pPr>
              <w:jc w:val="both"/>
              <w:rPr>
                <w:b/>
                <w:bCs/>
                <w:lang w:eastAsia="es-CO"/>
              </w:rPr>
            </w:pPr>
            <w:r w:rsidRPr="00FA095C">
              <w:rPr>
                <w:b/>
                <w:bCs/>
                <w:lang w:val="es-ES" w:eastAsia="es-CO"/>
              </w:rPr>
              <w:t>COD INTERNO</w:t>
            </w:r>
          </w:p>
        </w:tc>
        <w:tc>
          <w:tcPr>
            <w:tcW w:w="3397" w:type="dxa"/>
            <w:shd w:val="clear" w:color="auto" w:fill="auto"/>
            <w:vAlign w:val="center"/>
            <w:hideMark/>
          </w:tcPr>
          <w:p w14:paraId="5843F2F7" w14:textId="77777777" w:rsidR="00CD7A23" w:rsidRPr="00FA095C" w:rsidRDefault="00CD7A23" w:rsidP="00DA0323">
            <w:pPr>
              <w:jc w:val="both"/>
              <w:rPr>
                <w:b/>
                <w:bCs/>
                <w:lang w:eastAsia="es-CO"/>
              </w:rPr>
            </w:pPr>
            <w:r w:rsidRPr="00FA095C">
              <w:rPr>
                <w:b/>
                <w:bCs/>
                <w:lang w:val="es-ES" w:eastAsia="es-CO"/>
              </w:rPr>
              <w:t>SUMINISTRO</w:t>
            </w:r>
          </w:p>
        </w:tc>
        <w:tc>
          <w:tcPr>
            <w:tcW w:w="3260" w:type="dxa"/>
            <w:shd w:val="clear" w:color="auto" w:fill="auto"/>
            <w:vAlign w:val="center"/>
            <w:hideMark/>
          </w:tcPr>
          <w:p w14:paraId="41CCE29E" w14:textId="77777777" w:rsidR="00CD7A23" w:rsidRPr="00FA095C" w:rsidRDefault="00CD7A23" w:rsidP="00DA0323">
            <w:pPr>
              <w:rPr>
                <w:b/>
                <w:bCs/>
                <w:lang w:eastAsia="es-CO"/>
              </w:rPr>
            </w:pPr>
            <w:r w:rsidRPr="00FA095C">
              <w:rPr>
                <w:b/>
                <w:bCs/>
                <w:lang w:val="es-ES" w:eastAsia="es-CO"/>
              </w:rPr>
              <w:t>DESCRIPCIÓN</w:t>
            </w:r>
          </w:p>
        </w:tc>
        <w:tc>
          <w:tcPr>
            <w:tcW w:w="993" w:type="dxa"/>
            <w:vMerge/>
            <w:shd w:val="clear" w:color="auto" w:fill="auto"/>
            <w:vAlign w:val="center"/>
            <w:hideMark/>
          </w:tcPr>
          <w:p w14:paraId="6C1EAF06" w14:textId="77777777" w:rsidR="00CD7A23" w:rsidRPr="00FA095C" w:rsidRDefault="00CD7A23" w:rsidP="00DA0323">
            <w:pPr>
              <w:rPr>
                <w:b/>
                <w:bCs/>
                <w:lang w:eastAsia="es-CO"/>
              </w:rPr>
            </w:pPr>
          </w:p>
        </w:tc>
        <w:tc>
          <w:tcPr>
            <w:tcW w:w="992" w:type="dxa"/>
            <w:vMerge/>
            <w:shd w:val="clear" w:color="auto" w:fill="auto"/>
            <w:vAlign w:val="center"/>
            <w:hideMark/>
          </w:tcPr>
          <w:p w14:paraId="702D5B09" w14:textId="77777777" w:rsidR="00CD7A23" w:rsidRPr="00FA095C" w:rsidRDefault="00CD7A23" w:rsidP="00DA0323">
            <w:pPr>
              <w:rPr>
                <w:b/>
                <w:bCs/>
                <w:lang w:eastAsia="es-CO"/>
              </w:rPr>
            </w:pPr>
          </w:p>
        </w:tc>
      </w:tr>
      <w:tr w:rsidR="00FA095C" w:rsidRPr="00FA095C" w14:paraId="68F947F5" w14:textId="77777777" w:rsidTr="00FA095C">
        <w:trPr>
          <w:trHeight w:val="20"/>
        </w:trPr>
        <w:tc>
          <w:tcPr>
            <w:tcW w:w="1082" w:type="dxa"/>
            <w:shd w:val="clear" w:color="auto" w:fill="auto"/>
            <w:vAlign w:val="center"/>
            <w:hideMark/>
          </w:tcPr>
          <w:p w14:paraId="00E46EEC" w14:textId="77777777" w:rsidR="00CD7A23" w:rsidRPr="00FA095C" w:rsidRDefault="00CD7A23" w:rsidP="00DA0323">
            <w:pPr>
              <w:jc w:val="both"/>
              <w:rPr>
                <w:sz w:val="14"/>
                <w:szCs w:val="14"/>
                <w:lang w:eastAsia="es-CO"/>
              </w:rPr>
            </w:pPr>
            <w:r w:rsidRPr="00FA095C">
              <w:rPr>
                <w:sz w:val="14"/>
                <w:szCs w:val="14"/>
                <w:lang w:val="es-ES" w:eastAsia="es-CO"/>
              </w:rPr>
              <w:t>1</w:t>
            </w:r>
          </w:p>
        </w:tc>
        <w:tc>
          <w:tcPr>
            <w:tcW w:w="1192" w:type="dxa"/>
            <w:shd w:val="clear" w:color="auto" w:fill="auto"/>
            <w:vAlign w:val="center"/>
            <w:hideMark/>
          </w:tcPr>
          <w:p w14:paraId="567FFC0B" w14:textId="77777777" w:rsidR="00CD7A23" w:rsidRPr="00FA095C" w:rsidRDefault="00CD7A23" w:rsidP="00DA0323">
            <w:pPr>
              <w:jc w:val="both"/>
              <w:rPr>
                <w:sz w:val="14"/>
                <w:szCs w:val="14"/>
                <w:lang w:eastAsia="es-CO"/>
              </w:rPr>
            </w:pPr>
            <w:r w:rsidRPr="00FA095C">
              <w:rPr>
                <w:sz w:val="14"/>
                <w:szCs w:val="14"/>
                <w:lang w:val="es-ES" w:eastAsia="es-CO"/>
              </w:rPr>
              <w:t>LBBF39</w:t>
            </w:r>
          </w:p>
        </w:tc>
        <w:tc>
          <w:tcPr>
            <w:tcW w:w="3397" w:type="dxa"/>
            <w:shd w:val="clear" w:color="auto" w:fill="auto"/>
            <w:vAlign w:val="center"/>
            <w:hideMark/>
          </w:tcPr>
          <w:p w14:paraId="06F52790" w14:textId="77777777" w:rsidR="00CD7A23" w:rsidRPr="00FA095C" w:rsidRDefault="00CD7A23" w:rsidP="00DA0323">
            <w:pPr>
              <w:jc w:val="both"/>
              <w:rPr>
                <w:sz w:val="14"/>
                <w:szCs w:val="14"/>
                <w:lang w:eastAsia="es-CO"/>
              </w:rPr>
            </w:pPr>
            <w:r w:rsidRPr="00FA095C">
              <w:rPr>
                <w:sz w:val="14"/>
                <w:szCs w:val="14"/>
                <w:lang w:val="es-ES" w:eastAsia="es-CO"/>
              </w:rPr>
              <w:t>LENTES BIFOCALES TALLADOS CR 39 + FUV FLAT TOP (PAR)</w:t>
            </w:r>
          </w:p>
        </w:tc>
        <w:tc>
          <w:tcPr>
            <w:tcW w:w="3260" w:type="dxa"/>
            <w:shd w:val="clear" w:color="auto" w:fill="auto"/>
            <w:vAlign w:val="center"/>
            <w:hideMark/>
          </w:tcPr>
          <w:p w14:paraId="05FB7E08" w14:textId="77777777" w:rsidR="00CD7A23" w:rsidRPr="00FA095C" w:rsidRDefault="00CD7A23" w:rsidP="00DA0323">
            <w:pPr>
              <w:rPr>
                <w:sz w:val="14"/>
                <w:szCs w:val="14"/>
                <w:lang w:eastAsia="es-CO"/>
              </w:rPr>
            </w:pPr>
            <w:r w:rsidRPr="00FA095C">
              <w:rPr>
                <w:sz w:val="14"/>
                <w:szCs w:val="14"/>
                <w:lang w:val="es-ES" w:eastAsia="es-CO"/>
              </w:rPr>
              <w:t xml:space="preserve">APLICA PARA PAR DE LENTES CR39 </w:t>
            </w:r>
          </w:p>
        </w:tc>
        <w:tc>
          <w:tcPr>
            <w:tcW w:w="993" w:type="dxa"/>
            <w:shd w:val="clear" w:color="auto" w:fill="auto"/>
            <w:vAlign w:val="center"/>
            <w:hideMark/>
          </w:tcPr>
          <w:p w14:paraId="1C1EADA9"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5FF8DB13" w14:textId="77777777" w:rsidR="00CD7A23" w:rsidRPr="00FA095C" w:rsidRDefault="00CD7A23" w:rsidP="00DA0323">
            <w:pPr>
              <w:jc w:val="both"/>
              <w:rPr>
                <w:sz w:val="14"/>
                <w:szCs w:val="14"/>
                <w:lang w:eastAsia="es-CO"/>
              </w:rPr>
            </w:pPr>
            <w:r w:rsidRPr="00FA095C">
              <w:rPr>
                <w:sz w:val="14"/>
                <w:szCs w:val="14"/>
                <w:lang w:val="es-ES" w:eastAsia="es-CO"/>
              </w:rPr>
              <w:t> </w:t>
            </w:r>
          </w:p>
        </w:tc>
      </w:tr>
      <w:tr w:rsidR="00FA095C" w:rsidRPr="00FA095C" w14:paraId="04C1449D" w14:textId="77777777" w:rsidTr="00FA095C">
        <w:trPr>
          <w:trHeight w:val="20"/>
        </w:trPr>
        <w:tc>
          <w:tcPr>
            <w:tcW w:w="1082" w:type="dxa"/>
            <w:shd w:val="clear" w:color="auto" w:fill="auto"/>
            <w:vAlign w:val="center"/>
            <w:hideMark/>
          </w:tcPr>
          <w:p w14:paraId="3E4A7CF6" w14:textId="77777777" w:rsidR="00CD7A23" w:rsidRPr="00FA095C" w:rsidRDefault="00CD7A23" w:rsidP="00DA0323">
            <w:pPr>
              <w:jc w:val="both"/>
              <w:rPr>
                <w:sz w:val="14"/>
                <w:szCs w:val="14"/>
                <w:lang w:eastAsia="es-CO"/>
              </w:rPr>
            </w:pPr>
            <w:r w:rsidRPr="00FA095C">
              <w:rPr>
                <w:sz w:val="14"/>
                <w:szCs w:val="14"/>
                <w:lang w:val="es-ES" w:eastAsia="es-CO"/>
              </w:rPr>
              <w:t>2</w:t>
            </w:r>
          </w:p>
        </w:tc>
        <w:tc>
          <w:tcPr>
            <w:tcW w:w="1192" w:type="dxa"/>
            <w:shd w:val="clear" w:color="auto" w:fill="auto"/>
            <w:vAlign w:val="center"/>
            <w:hideMark/>
          </w:tcPr>
          <w:p w14:paraId="4AA8C5FA" w14:textId="77777777" w:rsidR="00CD7A23" w:rsidRPr="00FA095C" w:rsidRDefault="00CD7A23" w:rsidP="00DA0323">
            <w:pPr>
              <w:jc w:val="both"/>
              <w:rPr>
                <w:sz w:val="14"/>
                <w:szCs w:val="14"/>
                <w:lang w:eastAsia="es-CO"/>
              </w:rPr>
            </w:pPr>
            <w:r w:rsidRPr="00FA095C">
              <w:rPr>
                <w:sz w:val="14"/>
                <w:szCs w:val="14"/>
                <w:lang w:val="es-ES" w:eastAsia="es-CO"/>
              </w:rPr>
              <w:t>LPCB40</w:t>
            </w:r>
          </w:p>
        </w:tc>
        <w:tc>
          <w:tcPr>
            <w:tcW w:w="3397" w:type="dxa"/>
            <w:shd w:val="clear" w:color="auto" w:fill="auto"/>
            <w:vAlign w:val="center"/>
            <w:hideMark/>
          </w:tcPr>
          <w:p w14:paraId="47BFF524" w14:textId="77777777" w:rsidR="00CD7A23" w:rsidRPr="00FA095C" w:rsidRDefault="00CD7A23" w:rsidP="00DA0323">
            <w:pPr>
              <w:jc w:val="both"/>
              <w:rPr>
                <w:sz w:val="14"/>
                <w:szCs w:val="14"/>
                <w:lang w:eastAsia="es-CO"/>
              </w:rPr>
            </w:pPr>
            <w:r w:rsidRPr="00FA095C">
              <w:rPr>
                <w:sz w:val="14"/>
                <w:szCs w:val="14"/>
                <w:lang w:val="es-ES" w:eastAsia="es-CO"/>
              </w:rPr>
              <w:t>LENTES BIFOCALES TALLADOS FLAT TOP POLICARBONATO (PAR)</w:t>
            </w:r>
          </w:p>
        </w:tc>
        <w:tc>
          <w:tcPr>
            <w:tcW w:w="3260" w:type="dxa"/>
            <w:shd w:val="clear" w:color="auto" w:fill="auto"/>
            <w:vAlign w:val="center"/>
            <w:hideMark/>
          </w:tcPr>
          <w:p w14:paraId="2A2C4071" w14:textId="77777777" w:rsidR="00CD7A23" w:rsidRPr="00FA095C" w:rsidRDefault="00CD7A23" w:rsidP="00DA0323">
            <w:pPr>
              <w:rPr>
                <w:sz w:val="14"/>
                <w:szCs w:val="14"/>
                <w:lang w:eastAsia="es-CO"/>
              </w:rPr>
            </w:pPr>
            <w:r w:rsidRPr="00FA095C">
              <w:rPr>
                <w:sz w:val="14"/>
                <w:szCs w:val="14"/>
                <w:lang w:val="es-ES" w:eastAsia="es-CO"/>
              </w:rPr>
              <w:t xml:space="preserve">APLICA PARA PAR DE LENTES EN POLICARBONATO </w:t>
            </w:r>
          </w:p>
        </w:tc>
        <w:tc>
          <w:tcPr>
            <w:tcW w:w="993" w:type="dxa"/>
            <w:shd w:val="clear" w:color="auto" w:fill="auto"/>
            <w:vAlign w:val="center"/>
            <w:hideMark/>
          </w:tcPr>
          <w:p w14:paraId="7EB10B22"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6905209E" w14:textId="77777777" w:rsidR="00CD7A23" w:rsidRPr="00FA095C" w:rsidRDefault="00CD7A23" w:rsidP="00DA0323">
            <w:pPr>
              <w:jc w:val="both"/>
              <w:rPr>
                <w:sz w:val="14"/>
                <w:szCs w:val="14"/>
                <w:lang w:eastAsia="es-CO"/>
              </w:rPr>
            </w:pPr>
            <w:r w:rsidRPr="00FA095C">
              <w:rPr>
                <w:sz w:val="14"/>
                <w:szCs w:val="14"/>
                <w:lang w:val="es-ES" w:eastAsia="es-CO"/>
              </w:rPr>
              <w:t> </w:t>
            </w:r>
          </w:p>
        </w:tc>
      </w:tr>
      <w:tr w:rsidR="00FA095C" w:rsidRPr="00FA095C" w14:paraId="2C650245" w14:textId="77777777" w:rsidTr="00FA095C">
        <w:trPr>
          <w:trHeight w:val="20"/>
        </w:trPr>
        <w:tc>
          <w:tcPr>
            <w:tcW w:w="1082" w:type="dxa"/>
            <w:shd w:val="clear" w:color="auto" w:fill="auto"/>
            <w:vAlign w:val="center"/>
            <w:hideMark/>
          </w:tcPr>
          <w:p w14:paraId="0571EE24" w14:textId="77777777" w:rsidR="00CD7A23" w:rsidRPr="00FA095C" w:rsidRDefault="00CD7A23" w:rsidP="00DA0323">
            <w:pPr>
              <w:jc w:val="both"/>
              <w:rPr>
                <w:sz w:val="14"/>
                <w:szCs w:val="14"/>
                <w:lang w:eastAsia="es-CO"/>
              </w:rPr>
            </w:pPr>
            <w:r w:rsidRPr="00FA095C">
              <w:rPr>
                <w:sz w:val="14"/>
                <w:szCs w:val="14"/>
                <w:lang w:val="es-ES" w:eastAsia="es-CO"/>
              </w:rPr>
              <w:t>3</w:t>
            </w:r>
          </w:p>
        </w:tc>
        <w:tc>
          <w:tcPr>
            <w:tcW w:w="1192" w:type="dxa"/>
            <w:shd w:val="clear" w:color="auto" w:fill="auto"/>
            <w:vAlign w:val="center"/>
            <w:hideMark/>
          </w:tcPr>
          <w:p w14:paraId="7EC989E8" w14:textId="77777777" w:rsidR="00CD7A23" w:rsidRPr="00FA095C" w:rsidRDefault="00CD7A23" w:rsidP="00DA0323">
            <w:pPr>
              <w:jc w:val="both"/>
              <w:rPr>
                <w:sz w:val="14"/>
                <w:szCs w:val="14"/>
                <w:lang w:eastAsia="es-CO"/>
              </w:rPr>
            </w:pPr>
            <w:r w:rsidRPr="00FA095C">
              <w:rPr>
                <w:sz w:val="14"/>
                <w:szCs w:val="14"/>
                <w:lang w:val="es-ES" w:eastAsia="es-CO"/>
              </w:rPr>
              <w:t>LBFC41</w:t>
            </w:r>
          </w:p>
        </w:tc>
        <w:tc>
          <w:tcPr>
            <w:tcW w:w="3397" w:type="dxa"/>
            <w:shd w:val="clear" w:color="auto" w:fill="auto"/>
            <w:vAlign w:val="center"/>
            <w:hideMark/>
          </w:tcPr>
          <w:p w14:paraId="14BC7747" w14:textId="77777777" w:rsidR="00CD7A23" w:rsidRPr="00FA095C" w:rsidRDefault="00CD7A23" w:rsidP="00DA0323">
            <w:pPr>
              <w:jc w:val="both"/>
              <w:rPr>
                <w:sz w:val="14"/>
                <w:szCs w:val="14"/>
                <w:lang w:eastAsia="es-CO"/>
              </w:rPr>
            </w:pPr>
            <w:r w:rsidRPr="00FA095C">
              <w:rPr>
                <w:sz w:val="14"/>
                <w:szCs w:val="14"/>
                <w:lang w:val="es-ES" w:eastAsia="es-CO"/>
              </w:rPr>
              <w:t xml:space="preserve">LENTES BIFOCALES TALLADOS CR 39 + FUV (INVISIBLE ) (PAR) </w:t>
            </w:r>
          </w:p>
        </w:tc>
        <w:tc>
          <w:tcPr>
            <w:tcW w:w="3260" w:type="dxa"/>
            <w:shd w:val="clear" w:color="auto" w:fill="auto"/>
            <w:vAlign w:val="center"/>
            <w:hideMark/>
          </w:tcPr>
          <w:p w14:paraId="1D38AB26" w14:textId="77777777" w:rsidR="00CD7A23" w:rsidRPr="00FA095C" w:rsidRDefault="00CD7A23" w:rsidP="00DA0323">
            <w:pPr>
              <w:rPr>
                <w:sz w:val="14"/>
                <w:szCs w:val="14"/>
                <w:lang w:eastAsia="es-CO"/>
              </w:rPr>
            </w:pPr>
            <w:r w:rsidRPr="00FA095C">
              <w:rPr>
                <w:sz w:val="14"/>
                <w:szCs w:val="14"/>
                <w:lang w:val="es-ES" w:eastAsia="es-CO"/>
              </w:rPr>
              <w:t>SOLO EN MATERIAL CR39</w:t>
            </w:r>
          </w:p>
        </w:tc>
        <w:tc>
          <w:tcPr>
            <w:tcW w:w="993" w:type="dxa"/>
            <w:shd w:val="clear" w:color="auto" w:fill="auto"/>
            <w:vAlign w:val="center"/>
            <w:hideMark/>
          </w:tcPr>
          <w:p w14:paraId="220A87CE"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0908A9C1" w14:textId="77777777" w:rsidR="00CD7A23" w:rsidRPr="00FA095C" w:rsidRDefault="00CD7A23" w:rsidP="00DA0323">
            <w:pPr>
              <w:jc w:val="both"/>
              <w:rPr>
                <w:sz w:val="14"/>
                <w:szCs w:val="14"/>
                <w:lang w:eastAsia="es-CO"/>
              </w:rPr>
            </w:pPr>
            <w:r w:rsidRPr="00FA095C">
              <w:rPr>
                <w:sz w:val="14"/>
                <w:szCs w:val="14"/>
                <w:lang w:val="es-ES" w:eastAsia="es-CO"/>
              </w:rPr>
              <w:t> </w:t>
            </w:r>
          </w:p>
        </w:tc>
      </w:tr>
      <w:tr w:rsidR="00FA095C" w:rsidRPr="00FA095C" w14:paraId="0E3E362E" w14:textId="77777777" w:rsidTr="00FA095C">
        <w:trPr>
          <w:trHeight w:val="20"/>
        </w:trPr>
        <w:tc>
          <w:tcPr>
            <w:tcW w:w="1082" w:type="dxa"/>
            <w:shd w:val="clear" w:color="auto" w:fill="auto"/>
            <w:vAlign w:val="center"/>
            <w:hideMark/>
          </w:tcPr>
          <w:p w14:paraId="3A14CA89" w14:textId="77777777" w:rsidR="00CD7A23" w:rsidRPr="00FA095C" w:rsidRDefault="00CD7A23" w:rsidP="00DA0323">
            <w:pPr>
              <w:jc w:val="both"/>
              <w:rPr>
                <w:sz w:val="14"/>
                <w:szCs w:val="14"/>
                <w:lang w:eastAsia="es-CO"/>
              </w:rPr>
            </w:pPr>
            <w:r w:rsidRPr="00FA095C">
              <w:rPr>
                <w:sz w:val="14"/>
                <w:szCs w:val="14"/>
                <w:lang w:val="es-ES" w:eastAsia="es-CO"/>
              </w:rPr>
              <w:t>4</w:t>
            </w:r>
          </w:p>
        </w:tc>
        <w:tc>
          <w:tcPr>
            <w:tcW w:w="1192" w:type="dxa"/>
            <w:shd w:val="clear" w:color="auto" w:fill="auto"/>
            <w:vAlign w:val="center"/>
            <w:hideMark/>
          </w:tcPr>
          <w:p w14:paraId="4AAACFD2" w14:textId="77777777" w:rsidR="00CD7A23" w:rsidRPr="00FA095C" w:rsidRDefault="00CD7A23" w:rsidP="00DA0323">
            <w:pPr>
              <w:jc w:val="both"/>
              <w:rPr>
                <w:sz w:val="14"/>
                <w:szCs w:val="14"/>
                <w:lang w:eastAsia="es-CO"/>
              </w:rPr>
            </w:pPr>
            <w:r w:rsidRPr="00FA095C">
              <w:rPr>
                <w:sz w:val="14"/>
                <w:szCs w:val="14"/>
                <w:lang w:val="es-ES" w:eastAsia="es-CO"/>
              </w:rPr>
              <w:t>LBFE42</w:t>
            </w:r>
          </w:p>
        </w:tc>
        <w:tc>
          <w:tcPr>
            <w:tcW w:w="3397" w:type="dxa"/>
            <w:shd w:val="clear" w:color="auto" w:fill="auto"/>
            <w:vAlign w:val="center"/>
            <w:hideMark/>
          </w:tcPr>
          <w:p w14:paraId="15F39444" w14:textId="77777777" w:rsidR="00CD7A23" w:rsidRPr="00FA095C" w:rsidRDefault="00CD7A23" w:rsidP="00DA0323">
            <w:pPr>
              <w:jc w:val="both"/>
              <w:rPr>
                <w:sz w:val="14"/>
                <w:szCs w:val="14"/>
                <w:lang w:eastAsia="es-CO"/>
              </w:rPr>
            </w:pPr>
            <w:r w:rsidRPr="00FA095C">
              <w:rPr>
                <w:sz w:val="14"/>
                <w:szCs w:val="14"/>
                <w:lang w:val="es-ES" w:eastAsia="es-CO"/>
              </w:rPr>
              <w:t>LENTES BIFOCALES TALLADOS POLICARBONATO INVISIBLE (PAR)</w:t>
            </w:r>
          </w:p>
        </w:tc>
        <w:tc>
          <w:tcPr>
            <w:tcW w:w="3260" w:type="dxa"/>
            <w:shd w:val="clear" w:color="auto" w:fill="auto"/>
            <w:vAlign w:val="center"/>
            <w:hideMark/>
          </w:tcPr>
          <w:p w14:paraId="3C8BBA89" w14:textId="77777777" w:rsidR="00CD7A23" w:rsidRPr="00FA095C" w:rsidRDefault="00CD7A23" w:rsidP="00DA0323">
            <w:pPr>
              <w:rPr>
                <w:sz w:val="14"/>
                <w:szCs w:val="14"/>
                <w:lang w:eastAsia="es-CO"/>
              </w:rPr>
            </w:pPr>
            <w:r w:rsidRPr="00FA095C">
              <w:rPr>
                <w:sz w:val="14"/>
                <w:szCs w:val="14"/>
                <w:lang w:val="es-ES" w:eastAsia="es-CO"/>
              </w:rPr>
              <w:t>SOLO MATERIAL POLICARBONATO</w:t>
            </w:r>
          </w:p>
        </w:tc>
        <w:tc>
          <w:tcPr>
            <w:tcW w:w="993" w:type="dxa"/>
            <w:shd w:val="clear" w:color="auto" w:fill="auto"/>
            <w:vAlign w:val="center"/>
            <w:hideMark/>
          </w:tcPr>
          <w:p w14:paraId="577FFEB2"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645AE634" w14:textId="77777777" w:rsidR="00CD7A23" w:rsidRPr="00FA095C" w:rsidRDefault="00CD7A23" w:rsidP="00DA0323">
            <w:pPr>
              <w:jc w:val="both"/>
              <w:rPr>
                <w:sz w:val="14"/>
                <w:szCs w:val="14"/>
                <w:lang w:eastAsia="es-CO"/>
              </w:rPr>
            </w:pPr>
            <w:r w:rsidRPr="00FA095C">
              <w:rPr>
                <w:sz w:val="14"/>
                <w:szCs w:val="14"/>
                <w:lang w:val="es-ES" w:eastAsia="es-CO"/>
              </w:rPr>
              <w:t> </w:t>
            </w:r>
          </w:p>
        </w:tc>
      </w:tr>
      <w:tr w:rsidR="00FA095C" w:rsidRPr="00FA095C" w14:paraId="354BA957" w14:textId="77777777" w:rsidTr="00FA095C">
        <w:trPr>
          <w:trHeight w:val="20"/>
        </w:trPr>
        <w:tc>
          <w:tcPr>
            <w:tcW w:w="8931" w:type="dxa"/>
            <w:gridSpan w:val="4"/>
            <w:shd w:val="clear" w:color="auto" w:fill="auto"/>
            <w:vAlign w:val="center"/>
            <w:hideMark/>
          </w:tcPr>
          <w:p w14:paraId="03B13BA9" w14:textId="77777777" w:rsidR="00CD7A23" w:rsidRPr="00FA095C" w:rsidRDefault="00CD7A23" w:rsidP="00DA0323">
            <w:pPr>
              <w:jc w:val="center"/>
              <w:rPr>
                <w:b/>
                <w:bCs/>
                <w:lang w:eastAsia="es-CO"/>
              </w:rPr>
            </w:pPr>
            <w:r w:rsidRPr="00FA095C">
              <w:rPr>
                <w:b/>
                <w:bCs/>
                <w:lang w:val="es-ES" w:eastAsia="es-CO"/>
              </w:rPr>
              <w:t>LENTE OFTALMICOS PROGRESIVOS</w:t>
            </w:r>
          </w:p>
        </w:tc>
        <w:tc>
          <w:tcPr>
            <w:tcW w:w="993" w:type="dxa"/>
            <w:vMerge w:val="restart"/>
            <w:shd w:val="clear" w:color="auto" w:fill="auto"/>
            <w:noWrap/>
            <w:vAlign w:val="center"/>
            <w:hideMark/>
          </w:tcPr>
          <w:p w14:paraId="414A77AB" w14:textId="77777777" w:rsidR="00CD7A23" w:rsidRPr="00FA095C" w:rsidRDefault="00CD7A23" w:rsidP="00DA0323">
            <w:pPr>
              <w:jc w:val="center"/>
              <w:rPr>
                <w:b/>
                <w:bCs/>
                <w:lang w:eastAsia="es-CO"/>
              </w:rPr>
            </w:pPr>
            <w:r w:rsidRPr="00FA095C">
              <w:rPr>
                <w:b/>
                <w:bCs/>
                <w:lang w:eastAsia="es-CO"/>
              </w:rPr>
              <w:t>CUMPLE</w:t>
            </w:r>
          </w:p>
        </w:tc>
        <w:tc>
          <w:tcPr>
            <w:tcW w:w="992" w:type="dxa"/>
            <w:vMerge w:val="restart"/>
            <w:shd w:val="clear" w:color="auto" w:fill="auto"/>
            <w:noWrap/>
            <w:vAlign w:val="center"/>
            <w:hideMark/>
          </w:tcPr>
          <w:p w14:paraId="60DDBA94" w14:textId="77777777" w:rsidR="00CD7A23" w:rsidRPr="00FA095C" w:rsidRDefault="00CD7A23" w:rsidP="00DA0323">
            <w:pPr>
              <w:jc w:val="center"/>
              <w:rPr>
                <w:b/>
                <w:bCs/>
                <w:lang w:eastAsia="es-CO"/>
              </w:rPr>
            </w:pPr>
            <w:r w:rsidRPr="00FA095C">
              <w:rPr>
                <w:b/>
                <w:bCs/>
                <w:lang w:eastAsia="es-CO"/>
              </w:rPr>
              <w:t>NO CUMPLE</w:t>
            </w:r>
          </w:p>
        </w:tc>
      </w:tr>
      <w:tr w:rsidR="00FA095C" w:rsidRPr="00FA095C" w14:paraId="40E675F9" w14:textId="77777777" w:rsidTr="00FA095C">
        <w:trPr>
          <w:trHeight w:val="20"/>
        </w:trPr>
        <w:tc>
          <w:tcPr>
            <w:tcW w:w="1082" w:type="dxa"/>
            <w:shd w:val="clear" w:color="auto" w:fill="auto"/>
            <w:vAlign w:val="center"/>
            <w:hideMark/>
          </w:tcPr>
          <w:p w14:paraId="32AC45D3" w14:textId="77777777" w:rsidR="00CD7A23" w:rsidRPr="00FA095C" w:rsidRDefault="00CD7A23" w:rsidP="00DA0323">
            <w:pPr>
              <w:jc w:val="both"/>
              <w:rPr>
                <w:b/>
                <w:bCs/>
                <w:lang w:eastAsia="es-CO"/>
              </w:rPr>
            </w:pPr>
            <w:r w:rsidRPr="00FA095C">
              <w:rPr>
                <w:b/>
                <w:bCs/>
                <w:lang w:val="es-ES" w:eastAsia="es-CO"/>
              </w:rPr>
              <w:t>ÍTEM</w:t>
            </w:r>
          </w:p>
        </w:tc>
        <w:tc>
          <w:tcPr>
            <w:tcW w:w="1192" w:type="dxa"/>
            <w:shd w:val="clear" w:color="auto" w:fill="auto"/>
            <w:vAlign w:val="center"/>
            <w:hideMark/>
          </w:tcPr>
          <w:p w14:paraId="15FF739D" w14:textId="77777777" w:rsidR="00CD7A23" w:rsidRPr="00FA095C" w:rsidRDefault="00CD7A23" w:rsidP="00DA0323">
            <w:pPr>
              <w:jc w:val="both"/>
              <w:rPr>
                <w:b/>
                <w:bCs/>
                <w:lang w:eastAsia="es-CO"/>
              </w:rPr>
            </w:pPr>
            <w:r w:rsidRPr="00FA095C">
              <w:rPr>
                <w:b/>
                <w:bCs/>
                <w:lang w:val="es-ES" w:eastAsia="es-CO"/>
              </w:rPr>
              <w:t>COD INTERNO</w:t>
            </w:r>
          </w:p>
        </w:tc>
        <w:tc>
          <w:tcPr>
            <w:tcW w:w="3397" w:type="dxa"/>
            <w:shd w:val="clear" w:color="auto" w:fill="auto"/>
            <w:vAlign w:val="center"/>
            <w:hideMark/>
          </w:tcPr>
          <w:p w14:paraId="04031E36" w14:textId="77777777" w:rsidR="00CD7A23" w:rsidRPr="00FA095C" w:rsidRDefault="00CD7A23" w:rsidP="00DA0323">
            <w:pPr>
              <w:jc w:val="both"/>
              <w:rPr>
                <w:b/>
                <w:bCs/>
                <w:lang w:eastAsia="es-CO"/>
              </w:rPr>
            </w:pPr>
            <w:r w:rsidRPr="00FA095C">
              <w:rPr>
                <w:b/>
                <w:bCs/>
                <w:lang w:val="es-ES" w:eastAsia="es-CO"/>
              </w:rPr>
              <w:t>SUMINISTRO</w:t>
            </w:r>
          </w:p>
        </w:tc>
        <w:tc>
          <w:tcPr>
            <w:tcW w:w="3260" w:type="dxa"/>
            <w:shd w:val="clear" w:color="auto" w:fill="auto"/>
            <w:vAlign w:val="center"/>
            <w:hideMark/>
          </w:tcPr>
          <w:p w14:paraId="06AABEBC" w14:textId="77777777" w:rsidR="00CD7A23" w:rsidRPr="00FA095C" w:rsidRDefault="00CD7A23" w:rsidP="00DA0323">
            <w:pPr>
              <w:rPr>
                <w:b/>
                <w:bCs/>
                <w:lang w:eastAsia="es-CO"/>
              </w:rPr>
            </w:pPr>
            <w:r w:rsidRPr="00FA095C">
              <w:rPr>
                <w:b/>
                <w:bCs/>
                <w:lang w:val="es-ES" w:eastAsia="es-CO"/>
              </w:rPr>
              <w:t>DESCRIPCIÓN</w:t>
            </w:r>
          </w:p>
        </w:tc>
        <w:tc>
          <w:tcPr>
            <w:tcW w:w="993" w:type="dxa"/>
            <w:vMerge/>
            <w:shd w:val="clear" w:color="auto" w:fill="auto"/>
            <w:vAlign w:val="center"/>
            <w:hideMark/>
          </w:tcPr>
          <w:p w14:paraId="5F63DFDA" w14:textId="77777777" w:rsidR="00CD7A23" w:rsidRPr="00FA095C" w:rsidRDefault="00CD7A23" w:rsidP="00DA0323">
            <w:pPr>
              <w:rPr>
                <w:b/>
                <w:bCs/>
                <w:lang w:eastAsia="es-CO"/>
              </w:rPr>
            </w:pPr>
          </w:p>
        </w:tc>
        <w:tc>
          <w:tcPr>
            <w:tcW w:w="992" w:type="dxa"/>
            <w:vMerge/>
            <w:shd w:val="clear" w:color="auto" w:fill="auto"/>
            <w:vAlign w:val="center"/>
            <w:hideMark/>
          </w:tcPr>
          <w:p w14:paraId="158F98D2" w14:textId="77777777" w:rsidR="00CD7A23" w:rsidRPr="00FA095C" w:rsidRDefault="00CD7A23" w:rsidP="00DA0323">
            <w:pPr>
              <w:rPr>
                <w:b/>
                <w:bCs/>
                <w:lang w:eastAsia="es-CO"/>
              </w:rPr>
            </w:pPr>
          </w:p>
        </w:tc>
      </w:tr>
      <w:tr w:rsidR="00FA095C" w:rsidRPr="00FA095C" w14:paraId="4B80FCCC" w14:textId="77777777" w:rsidTr="00FA095C">
        <w:trPr>
          <w:trHeight w:val="20"/>
        </w:trPr>
        <w:tc>
          <w:tcPr>
            <w:tcW w:w="1082" w:type="dxa"/>
            <w:shd w:val="clear" w:color="auto" w:fill="auto"/>
            <w:vAlign w:val="center"/>
            <w:hideMark/>
          </w:tcPr>
          <w:p w14:paraId="6448A872" w14:textId="77777777" w:rsidR="00CD7A23" w:rsidRPr="00FA095C" w:rsidRDefault="00CD7A23" w:rsidP="00DA0323">
            <w:pPr>
              <w:jc w:val="both"/>
              <w:rPr>
                <w:sz w:val="14"/>
                <w:szCs w:val="14"/>
                <w:lang w:eastAsia="es-CO"/>
              </w:rPr>
            </w:pPr>
            <w:r w:rsidRPr="00FA095C">
              <w:rPr>
                <w:sz w:val="14"/>
                <w:szCs w:val="14"/>
                <w:lang w:val="es-ES" w:eastAsia="es-CO"/>
              </w:rPr>
              <w:t>1</w:t>
            </w:r>
          </w:p>
        </w:tc>
        <w:tc>
          <w:tcPr>
            <w:tcW w:w="1192" w:type="dxa"/>
            <w:shd w:val="clear" w:color="auto" w:fill="auto"/>
            <w:vAlign w:val="center"/>
            <w:hideMark/>
          </w:tcPr>
          <w:p w14:paraId="52731932" w14:textId="77777777" w:rsidR="00CD7A23" w:rsidRPr="00FA095C" w:rsidRDefault="00CD7A23" w:rsidP="00DA0323">
            <w:pPr>
              <w:jc w:val="both"/>
              <w:rPr>
                <w:sz w:val="14"/>
                <w:szCs w:val="14"/>
                <w:lang w:eastAsia="es-CO"/>
              </w:rPr>
            </w:pPr>
            <w:r w:rsidRPr="00FA095C">
              <w:rPr>
                <w:sz w:val="14"/>
                <w:szCs w:val="14"/>
                <w:lang w:val="es-ES" w:eastAsia="es-CO"/>
              </w:rPr>
              <w:t>LPRG43</w:t>
            </w:r>
          </w:p>
        </w:tc>
        <w:tc>
          <w:tcPr>
            <w:tcW w:w="3397" w:type="dxa"/>
            <w:shd w:val="clear" w:color="auto" w:fill="auto"/>
            <w:vAlign w:val="center"/>
            <w:hideMark/>
          </w:tcPr>
          <w:p w14:paraId="249A6FB4" w14:textId="77777777" w:rsidR="00CD7A23" w:rsidRPr="00FA095C" w:rsidRDefault="00CD7A23" w:rsidP="00DA0323">
            <w:pPr>
              <w:jc w:val="both"/>
              <w:rPr>
                <w:sz w:val="14"/>
                <w:szCs w:val="14"/>
                <w:lang w:eastAsia="es-CO"/>
              </w:rPr>
            </w:pPr>
            <w:r w:rsidRPr="00FA095C">
              <w:rPr>
                <w:sz w:val="14"/>
                <w:szCs w:val="14"/>
                <w:lang w:val="es-ES" w:eastAsia="es-CO"/>
              </w:rPr>
              <w:t>LENTES PROGRESIVOS CR 39 + FUV TALLADO GAMA MEDIA (PAR)</w:t>
            </w:r>
          </w:p>
        </w:tc>
        <w:tc>
          <w:tcPr>
            <w:tcW w:w="3260" w:type="dxa"/>
            <w:shd w:val="clear" w:color="auto" w:fill="auto"/>
            <w:vAlign w:val="center"/>
            <w:hideMark/>
          </w:tcPr>
          <w:p w14:paraId="53BC0C61" w14:textId="77777777" w:rsidR="00CD7A23" w:rsidRPr="00FA095C" w:rsidRDefault="00CD7A23" w:rsidP="00DA0323">
            <w:pPr>
              <w:rPr>
                <w:sz w:val="14"/>
                <w:szCs w:val="14"/>
                <w:lang w:eastAsia="es-CO"/>
              </w:rPr>
            </w:pPr>
            <w:r w:rsidRPr="00FA095C">
              <w:rPr>
                <w:sz w:val="14"/>
                <w:szCs w:val="14"/>
                <w:lang w:val="es-ES" w:eastAsia="es-CO"/>
              </w:rPr>
              <w:t>SOLO EN MATERIAL CR39</w:t>
            </w:r>
          </w:p>
        </w:tc>
        <w:tc>
          <w:tcPr>
            <w:tcW w:w="993" w:type="dxa"/>
            <w:shd w:val="clear" w:color="auto" w:fill="auto"/>
            <w:vAlign w:val="center"/>
            <w:hideMark/>
          </w:tcPr>
          <w:p w14:paraId="7033C3B8"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0CE86BEC" w14:textId="77777777" w:rsidR="00CD7A23" w:rsidRPr="00FA095C" w:rsidRDefault="00CD7A23" w:rsidP="00DA0323">
            <w:pPr>
              <w:jc w:val="both"/>
              <w:rPr>
                <w:lang w:eastAsia="es-CO"/>
              </w:rPr>
            </w:pPr>
            <w:r w:rsidRPr="00FA095C">
              <w:rPr>
                <w:lang w:val="es-ES" w:eastAsia="es-CO"/>
              </w:rPr>
              <w:t> </w:t>
            </w:r>
          </w:p>
        </w:tc>
      </w:tr>
      <w:tr w:rsidR="00FA095C" w:rsidRPr="00FA095C" w14:paraId="58EE06FE" w14:textId="77777777" w:rsidTr="00FA095C">
        <w:trPr>
          <w:trHeight w:val="20"/>
        </w:trPr>
        <w:tc>
          <w:tcPr>
            <w:tcW w:w="1082" w:type="dxa"/>
            <w:shd w:val="clear" w:color="auto" w:fill="auto"/>
            <w:vAlign w:val="center"/>
            <w:hideMark/>
          </w:tcPr>
          <w:p w14:paraId="2E6F0390" w14:textId="77777777" w:rsidR="00CD7A23" w:rsidRPr="00FA095C" w:rsidRDefault="00CD7A23" w:rsidP="00DA0323">
            <w:pPr>
              <w:jc w:val="both"/>
              <w:rPr>
                <w:sz w:val="14"/>
                <w:szCs w:val="14"/>
                <w:lang w:eastAsia="es-CO"/>
              </w:rPr>
            </w:pPr>
            <w:r w:rsidRPr="00FA095C">
              <w:rPr>
                <w:sz w:val="14"/>
                <w:szCs w:val="14"/>
                <w:lang w:val="es-ES" w:eastAsia="es-CO"/>
              </w:rPr>
              <w:t>2</w:t>
            </w:r>
          </w:p>
        </w:tc>
        <w:tc>
          <w:tcPr>
            <w:tcW w:w="1192" w:type="dxa"/>
            <w:shd w:val="clear" w:color="auto" w:fill="auto"/>
            <w:vAlign w:val="center"/>
            <w:hideMark/>
          </w:tcPr>
          <w:p w14:paraId="73E882E7" w14:textId="77777777" w:rsidR="00CD7A23" w:rsidRPr="00FA095C" w:rsidRDefault="00CD7A23" w:rsidP="00DA0323">
            <w:pPr>
              <w:jc w:val="both"/>
              <w:rPr>
                <w:sz w:val="14"/>
                <w:szCs w:val="14"/>
                <w:lang w:eastAsia="es-CO"/>
              </w:rPr>
            </w:pPr>
            <w:r w:rsidRPr="00FA095C">
              <w:rPr>
                <w:sz w:val="14"/>
                <w:szCs w:val="14"/>
                <w:lang w:val="es-ES" w:eastAsia="es-CO"/>
              </w:rPr>
              <w:t>LPRG44</w:t>
            </w:r>
          </w:p>
        </w:tc>
        <w:tc>
          <w:tcPr>
            <w:tcW w:w="3397" w:type="dxa"/>
            <w:shd w:val="clear" w:color="auto" w:fill="auto"/>
            <w:vAlign w:val="center"/>
            <w:hideMark/>
          </w:tcPr>
          <w:p w14:paraId="39F2BEB8" w14:textId="77777777" w:rsidR="00CD7A23" w:rsidRPr="00FA095C" w:rsidRDefault="00CD7A23" w:rsidP="00DA0323">
            <w:pPr>
              <w:jc w:val="both"/>
              <w:rPr>
                <w:sz w:val="14"/>
                <w:szCs w:val="14"/>
                <w:lang w:eastAsia="es-CO"/>
              </w:rPr>
            </w:pPr>
            <w:r w:rsidRPr="00FA095C">
              <w:rPr>
                <w:sz w:val="14"/>
                <w:szCs w:val="14"/>
                <w:lang w:val="es-ES" w:eastAsia="es-CO"/>
              </w:rPr>
              <w:t>LENTES PROGRESIVOS TALLADOS GAMA MEDIA POLICARBONATO (PAR)</w:t>
            </w:r>
          </w:p>
        </w:tc>
        <w:tc>
          <w:tcPr>
            <w:tcW w:w="3260" w:type="dxa"/>
            <w:shd w:val="clear" w:color="auto" w:fill="auto"/>
            <w:vAlign w:val="center"/>
            <w:hideMark/>
          </w:tcPr>
          <w:p w14:paraId="308B7AC7" w14:textId="77777777" w:rsidR="00CD7A23" w:rsidRPr="00FA095C" w:rsidRDefault="00CD7A23" w:rsidP="00DA0323">
            <w:pPr>
              <w:rPr>
                <w:sz w:val="14"/>
                <w:szCs w:val="14"/>
                <w:lang w:eastAsia="es-CO"/>
              </w:rPr>
            </w:pPr>
            <w:r w:rsidRPr="00FA095C">
              <w:rPr>
                <w:sz w:val="14"/>
                <w:szCs w:val="14"/>
                <w:lang w:val="es-ES" w:eastAsia="es-CO"/>
              </w:rPr>
              <w:t>SOLO MATERIAL POLICARBONATO</w:t>
            </w:r>
          </w:p>
        </w:tc>
        <w:tc>
          <w:tcPr>
            <w:tcW w:w="993" w:type="dxa"/>
            <w:shd w:val="clear" w:color="auto" w:fill="auto"/>
            <w:vAlign w:val="center"/>
            <w:hideMark/>
          </w:tcPr>
          <w:p w14:paraId="71F1E747"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68427777" w14:textId="77777777" w:rsidR="00CD7A23" w:rsidRPr="00FA095C" w:rsidRDefault="00CD7A23" w:rsidP="00DA0323">
            <w:pPr>
              <w:jc w:val="both"/>
              <w:rPr>
                <w:lang w:eastAsia="es-CO"/>
              </w:rPr>
            </w:pPr>
            <w:r w:rsidRPr="00FA095C">
              <w:rPr>
                <w:lang w:val="es-ES" w:eastAsia="es-CO"/>
              </w:rPr>
              <w:t> </w:t>
            </w:r>
          </w:p>
        </w:tc>
      </w:tr>
      <w:tr w:rsidR="00FA095C" w:rsidRPr="00FA095C" w14:paraId="6D8261D3" w14:textId="77777777" w:rsidTr="00FA095C">
        <w:trPr>
          <w:trHeight w:val="20"/>
        </w:trPr>
        <w:tc>
          <w:tcPr>
            <w:tcW w:w="8931" w:type="dxa"/>
            <w:gridSpan w:val="4"/>
            <w:shd w:val="clear" w:color="auto" w:fill="auto"/>
            <w:vAlign w:val="center"/>
            <w:hideMark/>
          </w:tcPr>
          <w:p w14:paraId="3E8F144B" w14:textId="77777777" w:rsidR="00CD7A23" w:rsidRPr="00FA095C" w:rsidRDefault="00CD7A23" w:rsidP="00DA0323">
            <w:pPr>
              <w:jc w:val="center"/>
              <w:rPr>
                <w:b/>
                <w:bCs/>
                <w:lang w:eastAsia="es-CO"/>
              </w:rPr>
            </w:pPr>
            <w:r w:rsidRPr="00FA095C">
              <w:rPr>
                <w:b/>
                <w:bCs/>
                <w:lang w:val="es-ES" w:eastAsia="es-CO"/>
              </w:rPr>
              <w:t>SERVICIO ADICIONALES</w:t>
            </w:r>
          </w:p>
        </w:tc>
        <w:tc>
          <w:tcPr>
            <w:tcW w:w="993" w:type="dxa"/>
            <w:vMerge w:val="restart"/>
            <w:shd w:val="clear" w:color="auto" w:fill="auto"/>
            <w:noWrap/>
            <w:vAlign w:val="center"/>
            <w:hideMark/>
          </w:tcPr>
          <w:p w14:paraId="120A48CE" w14:textId="77777777" w:rsidR="00CD7A23" w:rsidRPr="00FA095C" w:rsidRDefault="00CD7A23" w:rsidP="00DA0323">
            <w:pPr>
              <w:jc w:val="center"/>
              <w:rPr>
                <w:b/>
                <w:bCs/>
                <w:lang w:eastAsia="es-CO"/>
              </w:rPr>
            </w:pPr>
            <w:r w:rsidRPr="00FA095C">
              <w:rPr>
                <w:b/>
                <w:bCs/>
                <w:lang w:eastAsia="es-CO"/>
              </w:rPr>
              <w:t>CUMPLE</w:t>
            </w:r>
          </w:p>
        </w:tc>
        <w:tc>
          <w:tcPr>
            <w:tcW w:w="992" w:type="dxa"/>
            <w:vMerge w:val="restart"/>
            <w:shd w:val="clear" w:color="auto" w:fill="auto"/>
            <w:noWrap/>
            <w:vAlign w:val="center"/>
            <w:hideMark/>
          </w:tcPr>
          <w:p w14:paraId="2F97CC39" w14:textId="77777777" w:rsidR="00CD7A23" w:rsidRPr="00FA095C" w:rsidRDefault="00CD7A23" w:rsidP="00DA0323">
            <w:pPr>
              <w:jc w:val="center"/>
              <w:rPr>
                <w:b/>
                <w:bCs/>
                <w:lang w:eastAsia="es-CO"/>
              </w:rPr>
            </w:pPr>
            <w:r w:rsidRPr="00FA095C">
              <w:rPr>
                <w:b/>
                <w:bCs/>
                <w:lang w:eastAsia="es-CO"/>
              </w:rPr>
              <w:t>NO CUMPLE</w:t>
            </w:r>
          </w:p>
        </w:tc>
      </w:tr>
      <w:tr w:rsidR="00FA095C" w:rsidRPr="00FA095C" w14:paraId="1634FA6C" w14:textId="77777777" w:rsidTr="00FA095C">
        <w:trPr>
          <w:trHeight w:val="20"/>
        </w:trPr>
        <w:tc>
          <w:tcPr>
            <w:tcW w:w="1082" w:type="dxa"/>
            <w:shd w:val="clear" w:color="auto" w:fill="auto"/>
            <w:vAlign w:val="center"/>
            <w:hideMark/>
          </w:tcPr>
          <w:p w14:paraId="3DEFC18E" w14:textId="77777777" w:rsidR="00CD7A23" w:rsidRPr="00FA095C" w:rsidRDefault="00CD7A23" w:rsidP="00DA0323">
            <w:pPr>
              <w:jc w:val="both"/>
              <w:rPr>
                <w:b/>
                <w:bCs/>
                <w:lang w:eastAsia="es-CO"/>
              </w:rPr>
            </w:pPr>
            <w:r w:rsidRPr="00FA095C">
              <w:rPr>
                <w:b/>
                <w:bCs/>
                <w:lang w:val="es-ES" w:eastAsia="es-CO"/>
              </w:rPr>
              <w:t>ÍTEM</w:t>
            </w:r>
          </w:p>
        </w:tc>
        <w:tc>
          <w:tcPr>
            <w:tcW w:w="1192" w:type="dxa"/>
            <w:shd w:val="clear" w:color="auto" w:fill="auto"/>
            <w:vAlign w:val="center"/>
            <w:hideMark/>
          </w:tcPr>
          <w:p w14:paraId="31E13FA0" w14:textId="77777777" w:rsidR="00CD7A23" w:rsidRPr="00FA095C" w:rsidRDefault="00CD7A23" w:rsidP="00DA0323">
            <w:pPr>
              <w:jc w:val="both"/>
              <w:rPr>
                <w:b/>
                <w:bCs/>
                <w:lang w:eastAsia="es-CO"/>
              </w:rPr>
            </w:pPr>
            <w:r w:rsidRPr="00FA095C">
              <w:rPr>
                <w:b/>
                <w:bCs/>
                <w:lang w:val="es-ES" w:eastAsia="es-CO"/>
              </w:rPr>
              <w:t>COD INTERNO</w:t>
            </w:r>
          </w:p>
        </w:tc>
        <w:tc>
          <w:tcPr>
            <w:tcW w:w="3397" w:type="dxa"/>
            <w:shd w:val="clear" w:color="auto" w:fill="auto"/>
            <w:vAlign w:val="center"/>
            <w:hideMark/>
          </w:tcPr>
          <w:p w14:paraId="2952AB34" w14:textId="77777777" w:rsidR="00CD7A23" w:rsidRPr="00FA095C" w:rsidRDefault="00CD7A23" w:rsidP="00DA0323">
            <w:pPr>
              <w:jc w:val="both"/>
              <w:rPr>
                <w:b/>
                <w:bCs/>
                <w:lang w:eastAsia="es-CO"/>
              </w:rPr>
            </w:pPr>
            <w:r w:rsidRPr="00FA095C">
              <w:rPr>
                <w:b/>
                <w:bCs/>
                <w:lang w:val="es-ES" w:eastAsia="es-CO"/>
              </w:rPr>
              <w:t>SUMINISTRO</w:t>
            </w:r>
          </w:p>
        </w:tc>
        <w:tc>
          <w:tcPr>
            <w:tcW w:w="3260" w:type="dxa"/>
            <w:shd w:val="clear" w:color="auto" w:fill="auto"/>
            <w:vAlign w:val="center"/>
            <w:hideMark/>
          </w:tcPr>
          <w:p w14:paraId="637EA7B4" w14:textId="77777777" w:rsidR="00CD7A23" w:rsidRPr="00FA095C" w:rsidRDefault="00CD7A23" w:rsidP="00DA0323">
            <w:pPr>
              <w:rPr>
                <w:b/>
                <w:bCs/>
                <w:lang w:eastAsia="es-CO"/>
              </w:rPr>
            </w:pPr>
            <w:r w:rsidRPr="00FA095C">
              <w:rPr>
                <w:b/>
                <w:bCs/>
                <w:lang w:val="es-ES" w:eastAsia="es-CO"/>
              </w:rPr>
              <w:t>DESCRIPCIÓN</w:t>
            </w:r>
          </w:p>
        </w:tc>
        <w:tc>
          <w:tcPr>
            <w:tcW w:w="993" w:type="dxa"/>
            <w:vMerge/>
            <w:shd w:val="clear" w:color="auto" w:fill="auto"/>
            <w:vAlign w:val="center"/>
            <w:hideMark/>
          </w:tcPr>
          <w:p w14:paraId="0CF49EFA" w14:textId="77777777" w:rsidR="00CD7A23" w:rsidRPr="00FA095C" w:rsidRDefault="00CD7A23" w:rsidP="00DA0323">
            <w:pPr>
              <w:rPr>
                <w:b/>
                <w:bCs/>
                <w:lang w:eastAsia="es-CO"/>
              </w:rPr>
            </w:pPr>
          </w:p>
        </w:tc>
        <w:tc>
          <w:tcPr>
            <w:tcW w:w="992" w:type="dxa"/>
            <w:vMerge/>
            <w:shd w:val="clear" w:color="auto" w:fill="auto"/>
            <w:vAlign w:val="center"/>
            <w:hideMark/>
          </w:tcPr>
          <w:p w14:paraId="1F839698" w14:textId="77777777" w:rsidR="00CD7A23" w:rsidRPr="00FA095C" w:rsidRDefault="00CD7A23" w:rsidP="00DA0323">
            <w:pPr>
              <w:rPr>
                <w:b/>
                <w:bCs/>
                <w:lang w:eastAsia="es-CO"/>
              </w:rPr>
            </w:pPr>
          </w:p>
        </w:tc>
      </w:tr>
      <w:tr w:rsidR="00FA095C" w:rsidRPr="00FA095C" w14:paraId="1E700B3E" w14:textId="77777777" w:rsidTr="00FA095C">
        <w:trPr>
          <w:trHeight w:val="20"/>
        </w:trPr>
        <w:tc>
          <w:tcPr>
            <w:tcW w:w="1082" w:type="dxa"/>
            <w:shd w:val="clear" w:color="auto" w:fill="auto"/>
            <w:vAlign w:val="center"/>
            <w:hideMark/>
          </w:tcPr>
          <w:p w14:paraId="0977B35D" w14:textId="77777777" w:rsidR="00CD7A23" w:rsidRPr="00FA095C" w:rsidRDefault="00CD7A23" w:rsidP="00DA0323">
            <w:pPr>
              <w:jc w:val="both"/>
              <w:rPr>
                <w:sz w:val="14"/>
                <w:szCs w:val="14"/>
                <w:lang w:eastAsia="es-CO"/>
              </w:rPr>
            </w:pPr>
            <w:r w:rsidRPr="00FA095C">
              <w:rPr>
                <w:sz w:val="14"/>
                <w:szCs w:val="14"/>
                <w:lang w:val="es-ES" w:eastAsia="es-CO"/>
              </w:rPr>
              <w:t>1</w:t>
            </w:r>
          </w:p>
        </w:tc>
        <w:tc>
          <w:tcPr>
            <w:tcW w:w="1192" w:type="dxa"/>
            <w:shd w:val="clear" w:color="auto" w:fill="auto"/>
            <w:vAlign w:val="center"/>
            <w:hideMark/>
          </w:tcPr>
          <w:p w14:paraId="5028BE1E" w14:textId="77777777" w:rsidR="00CD7A23" w:rsidRPr="00FA095C" w:rsidRDefault="00CD7A23" w:rsidP="00DA0323">
            <w:pPr>
              <w:jc w:val="both"/>
              <w:rPr>
                <w:sz w:val="14"/>
                <w:szCs w:val="14"/>
                <w:lang w:eastAsia="es-CO"/>
              </w:rPr>
            </w:pPr>
            <w:r w:rsidRPr="00FA095C">
              <w:rPr>
                <w:sz w:val="14"/>
                <w:szCs w:val="14"/>
                <w:lang w:val="es-ES" w:eastAsia="es-CO"/>
              </w:rPr>
              <w:t>LOAR45</w:t>
            </w:r>
          </w:p>
        </w:tc>
        <w:tc>
          <w:tcPr>
            <w:tcW w:w="3397" w:type="dxa"/>
            <w:shd w:val="clear" w:color="auto" w:fill="auto"/>
            <w:vAlign w:val="center"/>
            <w:hideMark/>
          </w:tcPr>
          <w:p w14:paraId="46125BBE" w14:textId="77777777" w:rsidR="00CD7A23" w:rsidRPr="00FA095C" w:rsidRDefault="00CD7A23" w:rsidP="00DA0323">
            <w:pPr>
              <w:jc w:val="both"/>
              <w:rPr>
                <w:sz w:val="14"/>
                <w:szCs w:val="14"/>
                <w:lang w:eastAsia="es-CO"/>
              </w:rPr>
            </w:pPr>
            <w:r w:rsidRPr="00FA095C">
              <w:rPr>
                <w:sz w:val="14"/>
                <w:szCs w:val="14"/>
                <w:lang w:val="es-ES" w:eastAsia="es-CO"/>
              </w:rPr>
              <w:t>LENTES OFTALMICOS SERVICIO ADICIONAL FILTRO AR  (PAR)</w:t>
            </w:r>
          </w:p>
        </w:tc>
        <w:tc>
          <w:tcPr>
            <w:tcW w:w="3260" w:type="dxa"/>
            <w:shd w:val="clear" w:color="auto" w:fill="auto"/>
            <w:vAlign w:val="center"/>
            <w:hideMark/>
          </w:tcPr>
          <w:p w14:paraId="49564F81" w14:textId="77777777" w:rsidR="00CD7A23" w:rsidRPr="00FA095C" w:rsidRDefault="00CD7A23" w:rsidP="00DA0323">
            <w:pPr>
              <w:rPr>
                <w:sz w:val="14"/>
                <w:szCs w:val="14"/>
                <w:lang w:eastAsia="es-CO"/>
              </w:rPr>
            </w:pPr>
            <w:r w:rsidRPr="00FA095C">
              <w:rPr>
                <w:sz w:val="14"/>
                <w:szCs w:val="14"/>
                <w:lang w:val="es-ES" w:eastAsia="es-CO"/>
              </w:rPr>
              <w:t>APLICA PARA EL PAR DE LENTES</w:t>
            </w:r>
          </w:p>
        </w:tc>
        <w:tc>
          <w:tcPr>
            <w:tcW w:w="993" w:type="dxa"/>
            <w:shd w:val="clear" w:color="auto" w:fill="auto"/>
            <w:vAlign w:val="center"/>
            <w:hideMark/>
          </w:tcPr>
          <w:p w14:paraId="0F34ECA5"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7C67352D" w14:textId="77777777" w:rsidR="00CD7A23" w:rsidRPr="00FA095C" w:rsidRDefault="00CD7A23" w:rsidP="00DA0323">
            <w:pPr>
              <w:jc w:val="both"/>
              <w:rPr>
                <w:lang w:eastAsia="es-CO"/>
              </w:rPr>
            </w:pPr>
            <w:r w:rsidRPr="00FA095C">
              <w:rPr>
                <w:lang w:val="es-ES" w:eastAsia="es-CO"/>
              </w:rPr>
              <w:t> </w:t>
            </w:r>
          </w:p>
        </w:tc>
      </w:tr>
      <w:tr w:rsidR="00FA095C" w:rsidRPr="00FA095C" w14:paraId="7D1EC747" w14:textId="77777777" w:rsidTr="00FA095C">
        <w:trPr>
          <w:trHeight w:val="20"/>
        </w:trPr>
        <w:tc>
          <w:tcPr>
            <w:tcW w:w="1082" w:type="dxa"/>
            <w:shd w:val="clear" w:color="auto" w:fill="auto"/>
            <w:vAlign w:val="center"/>
            <w:hideMark/>
          </w:tcPr>
          <w:p w14:paraId="4B6C01CB" w14:textId="77777777" w:rsidR="00CD7A23" w:rsidRPr="00FA095C" w:rsidRDefault="00CD7A23" w:rsidP="00DA0323">
            <w:pPr>
              <w:jc w:val="both"/>
              <w:rPr>
                <w:sz w:val="14"/>
                <w:szCs w:val="14"/>
                <w:lang w:eastAsia="es-CO"/>
              </w:rPr>
            </w:pPr>
            <w:r w:rsidRPr="00FA095C">
              <w:rPr>
                <w:sz w:val="14"/>
                <w:szCs w:val="14"/>
                <w:lang w:val="es-ES" w:eastAsia="es-CO"/>
              </w:rPr>
              <w:t>2</w:t>
            </w:r>
          </w:p>
        </w:tc>
        <w:tc>
          <w:tcPr>
            <w:tcW w:w="1192" w:type="dxa"/>
            <w:shd w:val="clear" w:color="auto" w:fill="auto"/>
            <w:vAlign w:val="center"/>
            <w:hideMark/>
          </w:tcPr>
          <w:p w14:paraId="098DB266" w14:textId="77777777" w:rsidR="00CD7A23" w:rsidRPr="00FA095C" w:rsidRDefault="00CD7A23" w:rsidP="00DA0323">
            <w:pPr>
              <w:jc w:val="both"/>
              <w:rPr>
                <w:sz w:val="14"/>
                <w:szCs w:val="14"/>
                <w:lang w:eastAsia="es-CO"/>
              </w:rPr>
            </w:pPr>
            <w:r w:rsidRPr="00FA095C">
              <w:rPr>
                <w:sz w:val="14"/>
                <w:szCs w:val="14"/>
                <w:lang w:val="es-ES" w:eastAsia="es-CO"/>
              </w:rPr>
              <w:t>LOUV46</w:t>
            </w:r>
          </w:p>
        </w:tc>
        <w:tc>
          <w:tcPr>
            <w:tcW w:w="3397" w:type="dxa"/>
            <w:shd w:val="clear" w:color="auto" w:fill="auto"/>
            <w:vAlign w:val="center"/>
            <w:hideMark/>
          </w:tcPr>
          <w:p w14:paraId="1C01AAE1" w14:textId="77777777" w:rsidR="00CD7A23" w:rsidRPr="00FA095C" w:rsidRDefault="00CD7A23" w:rsidP="00DA0323">
            <w:pPr>
              <w:jc w:val="both"/>
              <w:rPr>
                <w:sz w:val="14"/>
                <w:szCs w:val="14"/>
                <w:lang w:eastAsia="es-CO"/>
              </w:rPr>
            </w:pPr>
            <w:r w:rsidRPr="00FA095C">
              <w:rPr>
                <w:sz w:val="14"/>
                <w:szCs w:val="14"/>
                <w:lang w:val="es-ES" w:eastAsia="es-CO"/>
              </w:rPr>
              <w:t>LENTES SERVICIO ADICIONAL DE FILTRO UV (PAR)</w:t>
            </w:r>
          </w:p>
        </w:tc>
        <w:tc>
          <w:tcPr>
            <w:tcW w:w="3260" w:type="dxa"/>
            <w:shd w:val="clear" w:color="auto" w:fill="auto"/>
            <w:vAlign w:val="center"/>
            <w:hideMark/>
          </w:tcPr>
          <w:p w14:paraId="07053995" w14:textId="77777777" w:rsidR="00CD7A23" w:rsidRPr="00FA095C" w:rsidRDefault="00CD7A23" w:rsidP="00DA0323">
            <w:pPr>
              <w:rPr>
                <w:sz w:val="14"/>
                <w:szCs w:val="14"/>
                <w:lang w:eastAsia="es-CO"/>
              </w:rPr>
            </w:pPr>
            <w:r w:rsidRPr="00FA095C">
              <w:rPr>
                <w:sz w:val="14"/>
                <w:szCs w:val="14"/>
                <w:lang w:val="es-ES" w:eastAsia="es-CO"/>
              </w:rPr>
              <w:t>APLICA PARA EL PAR DE LENTES</w:t>
            </w:r>
          </w:p>
        </w:tc>
        <w:tc>
          <w:tcPr>
            <w:tcW w:w="993" w:type="dxa"/>
            <w:shd w:val="clear" w:color="auto" w:fill="auto"/>
            <w:vAlign w:val="center"/>
            <w:hideMark/>
          </w:tcPr>
          <w:p w14:paraId="6E7EB350"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0DB1E805" w14:textId="77777777" w:rsidR="00CD7A23" w:rsidRPr="00FA095C" w:rsidRDefault="00CD7A23" w:rsidP="00DA0323">
            <w:pPr>
              <w:jc w:val="both"/>
              <w:rPr>
                <w:lang w:eastAsia="es-CO"/>
              </w:rPr>
            </w:pPr>
            <w:r w:rsidRPr="00FA095C">
              <w:rPr>
                <w:lang w:val="es-ES" w:eastAsia="es-CO"/>
              </w:rPr>
              <w:t> </w:t>
            </w:r>
          </w:p>
        </w:tc>
      </w:tr>
      <w:tr w:rsidR="00FA095C" w:rsidRPr="00FA095C" w14:paraId="3C5A4911" w14:textId="77777777" w:rsidTr="00FA095C">
        <w:trPr>
          <w:trHeight w:val="20"/>
        </w:trPr>
        <w:tc>
          <w:tcPr>
            <w:tcW w:w="1082" w:type="dxa"/>
            <w:shd w:val="clear" w:color="auto" w:fill="auto"/>
            <w:vAlign w:val="center"/>
            <w:hideMark/>
          </w:tcPr>
          <w:p w14:paraId="20CFE93A" w14:textId="77777777" w:rsidR="00CD7A23" w:rsidRPr="00FA095C" w:rsidRDefault="00CD7A23" w:rsidP="00DA0323">
            <w:pPr>
              <w:jc w:val="both"/>
              <w:rPr>
                <w:sz w:val="14"/>
                <w:szCs w:val="14"/>
                <w:lang w:eastAsia="es-CO"/>
              </w:rPr>
            </w:pPr>
            <w:r w:rsidRPr="00FA095C">
              <w:rPr>
                <w:sz w:val="14"/>
                <w:szCs w:val="14"/>
                <w:lang w:val="es-ES" w:eastAsia="es-CO"/>
              </w:rPr>
              <w:t>3</w:t>
            </w:r>
          </w:p>
        </w:tc>
        <w:tc>
          <w:tcPr>
            <w:tcW w:w="1192" w:type="dxa"/>
            <w:shd w:val="clear" w:color="auto" w:fill="auto"/>
            <w:vAlign w:val="center"/>
            <w:hideMark/>
          </w:tcPr>
          <w:p w14:paraId="6333286A" w14:textId="77777777" w:rsidR="00CD7A23" w:rsidRPr="00FA095C" w:rsidRDefault="00CD7A23" w:rsidP="00DA0323">
            <w:pPr>
              <w:jc w:val="both"/>
              <w:rPr>
                <w:sz w:val="14"/>
                <w:szCs w:val="14"/>
                <w:lang w:eastAsia="es-CO"/>
              </w:rPr>
            </w:pPr>
            <w:r w:rsidRPr="00FA095C">
              <w:rPr>
                <w:sz w:val="14"/>
                <w:szCs w:val="14"/>
                <w:lang w:val="es-ES" w:eastAsia="es-CO"/>
              </w:rPr>
              <w:t>LOBI47</w:t>
            </w:r>
          </w:p>
        </w:tc>
        <w:tc>
          <w:tcPr>
            <w:tcW w:w="3397" w:type="dxa"/>
            <w:shd w:val="clear" w:color="auto" w:fill="auto"/>
            <w:vAlign w:val="center"/>
            <w:hideMark/>
          </w:tcPr>
          <w:p w14:paraId="3CA25C40" w14:textId="77777777" w:rsidR="00CD7A23" w:rsidRPr="00FA095C" w:rsidRDefault="00CD7A23" w:rsidP="00DA0323">
            <w:pPr>
              <w:jc w:val="both"/>
              <w:rPr>
                <w:sz w:val="14"/>
                <w:szCs w:val="14"/>
                <w:lang w:eastAsia="es-CO"/>
              </w:rPr>
            </w:pPr>
            <w:r w:rsidRPr="00FA095C">
              <w:rPr>
                <w:sz w:val="14"/>
                <w:szCs w:val="14"/>
                <w:lang w:val="es-ES" w:eastAsia="es-CO"/>
              </w:rPr>
              <w:t>LENTES SERVICIO ADICIONAL DE BISEL</w:t>
            </w:r>
          </w:p>
        </w:tc>
        <w:tc>
          <w:tcPr>
            <w:tcW w:w="3260" w:type="dxa"/>
            <w:shd w:val="clear" w:color="auto" w:fill="auto"/>
            <w:vAlign w:val="center"/>
            <w:hideMark/>
          </w:tcPr>
          <w:p w14:paraId="3BB9D2C0" w14:textId="77777777" w:rsidR="00CD7A23" w:rsidRPr="00FA095C" w:rsidRDefault="00CD7A23" w:rsidP="00DA0323">
            <w:pPr>
              <w:rPr>
                <w:sz w:val="14"/>
                <w:szCs w:val="14"/>
                <w:lang w:eastAsia="es-CO"/>
              </w:rPr>
            </w:pPr>
            <w:r w:rsidRPr="00FA095C">
              <w:rPr>
                <w:sz w:val="14"/>
                <w:szCs w:val="14"/>
                <w:lang w:val="es-ES" w:eastAsia="es-CO"/>
              </w:rPr>
              <w:t>APLICA PARA EL PAR DE LENTES</w:t>
            </w:r>
          </w:p>
        </w:tc>
        <w:tc>
          <w:tcPr>
            <w:tcW w:w="993" w:type="dxa"/>
            <w:shd w:val="clear" w:color="auto" w:fill="auto"/>
            <w:vAlign w:val="center"/>
            <w:hideMark/>
          </w:tcPr>
          <w:p w14:paraId="62D6DEDF"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68310A05" w14:textId="77777777" w:rsidR="00CD7A23" w:rsidRPr="00FA095C" w:rsidRDefault="00CD7A23" w:rsidP="00DA0323">
            <w:pPr>
              <w:jc w:val="both"/>
              <w:rPr>
                <w:lang w:eastAsia="es-CO"/>
              </w:rPr>
            </w:pPr>
            <w:r w:rsidRPr="00FA095C">
              <w:rPr>
                <w:lang w:val="es-ES" w:eastAsia="es-CO"/>
              </w:rPr>
              <w:t> </w:t>
            </w:r>
          </w:p>
        </w:tc>
      </w:tr>
      <w:tr w:rsidR="00FA095C" w:rsidRPr="00FA095C" w14:paraId="5DB5D36C" w14:textId="77777777" w:rsidTr="00FA095C">
        <w:trPr>
          <w:trHeight w:val="20"/>
        </w:trPr>
        <w:tc>
          <w:tcPr>
            <w:tcW w:w="1082" w:type="dxa"/>
            <w:shd w:val="clear" w:color="auto" w:fill="auto"/>
            <w:vAlign w:val="center"/>
            <w:hideMark/>
          </w:tcPr>
          <w:p w14:paraId="6EB1F68D" w14:textId="77777777" w:rsidR="00CD7A23" w:rsidRPr="00FA095C" w:rsidRDefault="00CD7A23" w:rsidP="00DA0323">
            <w:pPr>
              <w:jc w:val="both"/>
              <w:rPr>
                <w:sz w:val="14"/>
                <w:szCs w:val="14"/>
                <w:lang w:eastAsia="es-CO"/>
              </w:rPr>
            </w:pPr>
            <w:r w:rsidRPr="00FA095C">
              <w:rPr>
                <w:sz w:val="14"/>
                <w:szCs w:val="14"/>
                <w:lang w:val="es-ES" w:eastAsia="es-CO"/>
              </w:rPr>
              <w:t>4</w:t>
            </w:r>
          </w:p>
        </w:tc>
        <w:tc>
          <w:tcPr>
            <w:tcW w:w="1192" w:type="dxa"/>
            <w:shd w:val="clear" w:color="auto" w:fill="auto"/>
            <w:vAlign w:val="center"/>
            <w:hideMark/>
          </w:tcPr>
          <w:p w14:paraId="3C4C7636" w14:textId="77777777" w:rsidR="00CD7A23" w:rsidRPr="00FA095C" w:rsidRDefault="00CD7A23" w:rsidP="00DA0323">
            <w:pPr>
              <w:jc w:val="both"/>
              <w:rPr>
                <w:sz w:val="14"/>
                <w:szCs w:val="14"/>
                <w:lang w:eastAsia="es-CO"/>
              </w:rPr>
            </w:pPr>
            <w:r w:rsidRPr="00FA095C">
              <w:rPr>
                <w:sz w:val="14"/>
                <w:szCs w:val="14"/>
                <w:lang w:val="es-ES" w:eastAsia="es-CO"/>
              </w:rPr>
              <w:t>LOBC48</w:t>
            </w:r>
          </w:p>
        </w:tc>
        <w:tc>
          <w:tcPr>
            <w:tcW w:w="3397" w:type="dxa"/>
            <w:shd w:val="clear" w:color="auto" w:fill="auto"/>
            <w:vAlign w:val="center"/>
            <w:hideMark/>
          </w:tcPr>
          <w:p w14:paraId="5C5FBA2D" w14:textId="77777777" w:rsidR="00CD7A23" w:rsidRPr="00FA095C" w:rsidRDefault="00CD7A23" w:rsidP="00DA0323">
            <w:pPr>
              <w:jc w:val="both"/>
              <w:rPr>
                <w:sz w:val="14"/>
                <w:szCs w:val="14"/>
                <w:lang w:eastAsia="es-CO"/>
              </w:rPr>
            </w:pPr>
            <w:r w:rsidRPr="00FA095C">
              <w:rPr>
                <w:sz w:val="14"/>
                <w:szCs w:val="14"/>
                <w:lang w:val="es-ES" w:eastAsia="es-CO"/>
              </w:rPr>
              <w:t>LENTES SERVICIO ADICIONAL DE COLORACION (PAR)</w:t>
            </w:r>
          </w:p>
        </w:tc>
        <w:tc>
          <w:tcPr>
            <w:tcW w:w="3260" w:type="dxa"/>
            <w:shd w:val="clear" w:color="auto" w:fill="auto"/>
            <w:vAlign w:val="center"/>
            <w:hideMark/>
          </w:tcPr>
          <w:p w14:paraId="5F7631E7" w14:textId="77777777" w:rsidR="00CD7A23" w:rsidRPr="00FA095C" w:rsidRDefault="00CD7A23" w:rsidP="00DA0323">
            <w:pPr>
              <w:rPr>
                <w:sz w:val="14"/>
                <w:szCs w:val="14"/>
                <w:lang w:eastAsia="es-CO"/>
              </w:rPr>
            </w:pPr>
            <w:r w:rsidRPr="00FA095C">
              <w:rPr>
                <w:sz w:val="14"/>
                <w:szCs w:val="14"/>
                <w:lang w:val="es-ES" w:eastAsia="es-CO"/>
              </w:rPr>
              <w:t>APLICA PARA EL PAR DE LENTES</w:t>
            </w:r>
          </w:p>
        </w:tc>
        <w:tc>
          <w:tcPr>
            <w:tcW w:w="993" w:type="dxa"/>
            <w:shd w:val="clear" w:color="auto" w:fill="auto"/>
            <w:vAlign w:val="center"/>
            <w:hideMark/>
          </w:tcPr>
          <w:p w14:paraId="546557CA"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4EE5B74D" w14:textId="77777777" w:rsidR="00CD7A23" w:rsidRPr="00FA095C" w:rsidRDefault="00CD7A23" w:rsidP="00DA0323">
            <w:pPr>
              <w:jc w:val="both"/>
              <w:rPr>
                <w:lang w:eastAsia="es-CO"/>
              </w:rPr>
            </w:pPr>
            <w:r w:rsidRPr="00FA095C">
              <w:rPr>
                <w:lang w:val="es-ES" w:eastAsia="es-CO"/>
              </w:rPr>
              <w:t> </w:t>
            </w:r>
          </w:p>
        </w:tc>
      </w:tr>
      <w:tr w:rsidR="00FA095C" w:rsidRPr="00FA095C" w14:paraId="20F5066D" w14:textId="77777777" w:rsidTr="00FA095C">
        <w:trPr>
          <w:trHeight w:val="20"/>
        </w:trPr>
        <w:tc>
          <w:tcPr>
            <w:tcW w:w="8931" w:type="dxa"/>
            <w:gridSpan w:val="4"/>
            <w:shd w:val="clear" w:color="auto" w:fill="auto"/>
            <w:vAlign w:val="center"/>
            <w:hideMark/>
          </w:tcPr>
          <w:p w14:paraId="237CB6E5" w14:textId="77777777" w:rsidR="00CD7A23" w:rsidRPr="00FA095C" w:rsidRDefault="00CD7A23" w:rsidP="00DA0323">
            <w:pPr>
              <w:jc w:val="center"/>
              <w:rPr>
                <w:b/>
                <w:bCs/>
                <w:lang w:eastAsia="es-CO"/>
              </w:rPr>
            </w:pPr>
            <w:r w:rsidRPr="00FA095C">
              <w:rPr>
                <w:b/>
                <w:bCs/>
                <w:lang w:val="es-ES" w:eastAsia="es-CO"/>
              </w:rPr>
              <w:t>LENTES DE CONTACTO</w:t>
            </w:r>
          </w:p>
        </w:tc>
        <w:tc>
          <w:tcPr>
            <w:tcW w:w="993" w:type="dxa"/>
            <w:vMerge w:val="restart"/>
            <w:shd w:val="clear" w:color="auto" w:fill="auto"/>
            <w:noWrap/>
            <w:vAlign w:val="center"/>
            <w:hideMark/>
          </w:tcPr>
          <w:p w14:paraId="02812ECF" w14:textId="77777777" w:rsidR="00CD7A23" w:rsidRPr="00FA095C" w:rsidRDefault="00CD7A23" w:rsidP="00DA0323">
            <w:pPr>
              <w:jc w:val="center"/>
              <w:rPr>
                <w:b/>
                <w:bCs/>
                <w:lang w:eastAsia="es-CO"/>
              </w:rPr>
            </w:pPr>
            <w:r w:rsidRPr="00FA095C">
              <w:rPr>
                <w:b/>
                <w:bCs/>
                <w:lang w:eastAsia="es-CO"/>
              </w:rPr>
              <w:t>CUMPLE</w:t>
            </w:r>
          </w:p>
        </w:tc>
        <w:tc>
          <w:tcPr>
            <w:tcW w:w="992" w:type="dxa"/>
            <w:vMerge w:val="restart"/>
            <w:shd w:val="clear" w:color="auto" w:fill="auto"/>
            <w:noWrap/>
            <w:vAlign w:val="center"/>
            <w:hideMark/>
          </w:tcPr>
          <w:p w14:paraId="30ED76D8" w14:textId="77777777" w:rsidR="00CD7A23" w:rsidRPr="00FA095C" w:rsidRDefault="00CD7A23" w:rsidP="00DA0323">
            <w:pPr>
              <w:jc w:val="center"/>
              <w:rPr>
                <w:b/>
                <w:bCs/>
                <w:lang w:eastAsia="es-CO"/>
              </w:rPr>
            </w:pPr>
            <w:r w:rsidRPr="00FA095C">
              <w:rPr>
                <w:b/>
                <w:bCs/>
                <w:lang w:eastAsia="es-CO"/>
              </w:rPr>
              <w:t>NO CUMPLE</w:t>
            </w:r>
          </w:p>
        </w:tc>
      </w:tr>
      <w:tr w:rsidR="00FA095C" w:rsidRPr="00FA095C" w14:paraId="6F577E7A" w14:textId="77777777" w:rsidTr="00FA095C">
        <w:trPr>
          <w:trHeight w:val="20"/>
        </w:trPr>
        <w:tc>
          <w:tcPr>
            <w:tcW w:w="1082" w:type="dxa"/>
            <w:shd w:val="clear" w:color="auto" w:fill="auto"/>
            <w:vAlign w:val="center"/>
            <w:hideMark/>
          </w:tcPr>
          <w:p w14:paraId="730458CA" w14:textId="77777777" w:rsidR="00CD7A23" w:rsidRPr="00FA095C" w:rsidRDefault="00CD7A23" w:rsidP="00DA0323">
            <w:pPr>
              <w:jc w:val="both"/>
              <w:rPr>
                <w:b/>
                <w:bCs/>
                <w:lang w:eastAsia="es-CO"/>
              </w:rPr>
            </w:pPr>
            <w:r w:rsidRPr="00FA095C">
              <w:rPr>
                <w:b/>
                <w:bCs/>
                <w:lang w:val="es-ES" w:eastAsia="es-CO"/>
              </w:rPr>
              <w:t>ÍTEM</w:t>
            </w:r>
          </w:p>
        </w:tc>
        <w:tc>
          <w:tcPr>
            <w:tcW w:w="1192" w:type="dxa"/>
            <w:shd w:val="clear" w:color="auto" w:fill="auto"/>
            <w:vAlign w:val="center"/>
            <w:hideMark/>
          </w:tcPr>
          <w:p w14:paraId="08CF2B62" w14:textId="77777777" w:rsidR="00CD7A23" w:rsidRPr="00FA095C" w:rsidRDefault="00CD7A23" w:rsidP="00DA0323">
            <w:pPr>
              <w:jc w:val="both"/>
              <w:rPr>
                <w:b/>
                <w:bCs/>
                <w:lang w:eastAsia="es-CO"/>
              </w:rPr>
            </w:pPr>
            <w:r w:rsidRPr="00FA095C">
              <w:rPr>
                <w:b/>
                <w:bCs/>
                <w:lang w:val="es-ES" w:eastAsia="es-CO"/>
              </w:rPr>
              <w:t>COD INTERNO</w:t>
            </w:r>
          </w:p>
        </w:tc>
        <w:tc>
          <w:tcPr>
            <w:tcW w:w="3397" w:type="dxa"/>
            <w:shd w:val="clear" w:color="auto" w:fill="auto"/>
            <w:vAlign w:val="center"/>
            <w:hideMark/>
          </w:tcPr>
          <w:p w14:paraId="0EBFF498" w14:textId="77777777" w:rsidR="00CD7A23" w:rsidRPr="00FA095C" w:rsidRDefault="00CD7A23" w:rsidP="00DA0323">
            <w:pPr>
              <w:jc w:val="both"/>
              <w:rPr>
                <w:b/>
                <w:bCs/>
                <w:lang w:eastAsia="es-CO"/>
              </w:rPr>
            </w:pPr>
            <w:r w:rsidRPr="00FA095C">
              <w:rPr>
                <w:b/>
                <w:bCs/>
                <w:lang w:val="es-ES" w:eastAsia="es-CO"/>
              </w:rPr>
              <w:t>SUMINISTRO</w:t>
            </w:r>
          </w:p>
        </w:tc>
        <w:tc>
          <w:tcPr>
            <w:tcW w:w="3260" w:type="dxa"/>
            <w:shd w:val="clear" w:color="auto" w:fill="auto"/>
            <w:vAlign w:val="center"/>
            <w:hideMark/>
          </w:tcPr>
          <w:p w14:paraId="75172237" w14:textId="77777777" w:rsidR="00CD7A23" w:rsidRPr="00FA095C" w:rsidRDefault="00CD7A23" w:rsidP="00DA0323">
            <w:pPr>
              <w:rPr>
                <w:b/>
                <w:bCs/>
                <w:lang w:eastAsia="es-CO"/>
              </w:rPr>
            </w:pPr>
            <w:r w:rsidRPr="00FA095C">
              <w:rPr>
                <w:b/>
                <w:bCs/>
                <w:lang w:val="es-ES" w:eastAsia="es-CO"/>
              </w:rPr>
              <w:t>DESCRIPCIÓN</w:t>
            </w:r>
          </w:p>
        </w:tc>
        <w:tc>
          <w:tcPr>
            <w:tcW w:w="993" w:type="dxa"/>
            <w:vMerge/>
            <w:shd w:val="clear" w:color="auto" w:fill="auto"/>
            <w:vAlign w:val="center"/>
            <w:hideMark/>
          </w:tcPr>
          <w:p w14:paraId="13887E43" w14:textId="77777777" w:rsidR="00CD7A23" w:rsidRPr="00FA095C" w:rsidRDefault="00CD7A23" w:rsidP="00DA0323">
            <w:pPr>
              <w:rPr>
                <w:b/>
                <w:bCs/>
                <w:lang w:eastAsia="es-CO"/>
              </w:rPr>
            </w:pPr>
          </w:p>
        </w:tc>
        <w:tc>
          <w:tcPr>
            <w:tcW w:w="992" w:type="dxa"/>
            <w:vMerge/>
            <w:shd w:val="clear" w:color="auto" w:fill="auto"/>
            <w:vAlign w:val="center"/>
            <w:hideMark/>
          </w:tcPr>
          <w:p w14:paraId="76608191" w14:textId="77777777" w:rsidR="00CD7A23" w:rsidRPr="00FA095C" w:rsidRDefault="00CD7A23" w:rsidP="00DA0323">
            <w:pPr>
              <w:rPr>
                <w:b/>
                <w:bCs/>
                <w:lang w:eastAsia="es-CO"/>
              </w:rPr>
            </w:pPr>
          </w:p>
        </w:tc>
      </w:tr>
      <w:tr w:rsidR="00FA095C" w:rsidRPr="00FA095C" w14:paraId="602257D6" w14:textId="77777777" w:rsidTr="00FA095C">
        <w:trPr>
          <w:trHeight w:val="20"/>
        </w:trPr>
        <w:tc>
          <w:tcPr>
            <w:tcW w:w="1082" w:type="dxa"/>
            <w:shd w:val="clear" w:color="auto" w:fill="auto"/>
            <w:vAlign w:val="center"/>
            <w:hideMark/>
          </w:tcPr>
          <w:p w14:paraId="0A9BF041" w14:textId="77777777" w:rsidR="00CD7A23" w:rsidRPr="00FA095C" w:rsidRDefault="00CD7A23" w:rsidP="00DA0323">
            <w:pPr>
              <w:jc w:val="both"/>
              <w:rPr>
                <w:sz w:val="14"/>
                <w:szCs w:val="14"/>
                <w:lang w:eastAsia="es-CO"/>
              </w:rPr>
            </w:pPr>
            <w:r w:rsidRPr="00FA095C">
              <w:rPr>
                <w:sz w:val="14"/>
                <w:szCs w:val="14"/>
                <w:lang w:val="es-ES" w:eastAsia="es-CO"/>
              </w:rPr>
              <w:t>1</w:t>
            </w:r>
          </w:p>
        </w:tc>
        <w:tc>
          <w:tcPr>
            <w:tcW w:w="1192" w:type="dxa"/>
            <w:shd w:val="clear" w:color="auto" w:fill="auto"/>
            <w:vAlign w:val="center"/>
            <w:hideMark/>
          </w:tcPr>
          <w:p w14:paraId="1B5CB0AD" w14:textId="77777777" w:rsidR="00CD7A23" w:rsidRPr="00FA095C" w:rsidRDefault="00CD7A23" w:rsidP="00DA0323">
            <w:pPr>
              <w:jc w:val="both"/>
              <w:rPr>
                <w:sz w:val="14"/>
                <w:szCs w:val="14"/>
                <w:lang w:eastAsia="es-CO"/>
              </w:rPr>
            </w:pPr>
            <w:r w:rsidRPr="00FA095C">
              <w:rPr>
                <w:sz w:val="14"/>
                <w:szCs w:val="14"/>
                <w:lang w:val="es-ES" w:eastAsia="es-CO"/>
              </w:rPr>
              <w:t>LCBE49</w:t>
            </w:r>
          </w:p>
        </w:tc>
        <w:tc>
          <w:tcPr>
            <w:tcW w:w="3397" w:type="dxa"/>
            <w:shd w:val="clear" w:color="auto" w:fill="auto"/>
            <w:vAlign w:val="center"/>
            <w:hideMark/>
          </w:tcPr>
          <w:p w14:paraId="4DF2A621" w14:textId="77777777" w:rsidR="00CD7A23" w:rsidRPr="00FA095C" w:rsidRDefault="00CD7A23" w:rsidP="00DA0323">
            <w:pPr>
              <w:jc w:val="both"/>
              <w:rPr>
                <w:sz w:val="14"/>
                <w:szCs w:val="14"/>
                <w:lang w:eastAsia="es-CO"/>
              </w:rPr>
            </w:pPr>
            <w:r w:rsidRPr="00FA095C">
              <w:rPr>
                <w:sz w:val="14"/>
                <w:szCs w:val="14"/>
                <w:lang w:val="es-ES" w:eastAsia="es-CO"/>
              </w:rPr>
              <w:t>LENTE DE CONTACTO BLANDO ESFERICO CAJA X 6 UNIDADES</w:t>
            </w:r>
          </w:p>
        </w:tc>
        <w:tc>
          <w:tcPr>
            <w:tcW w:w="3260" w:type="dxa"/>
            <w:shd w:val="clear" w:color="auto" w:fill="auto"/>
            <w:vAlign w:val="center"/>
            <w:hideMark/>
          </w:tcPr>
          <w:p w14:paraId="70DC0C30" w14:textId="77777777" w:rsidR="00CD7A23" w:rsidRPr="00FA095C" w:rsidRDefault="00CD7A23" w:rsidP="00DA0323">
            <w:pPr>
              <w:rPr>
                <w:sz w:val="14"/>
                <w:szCs w:val="14"/>
                <w:lang w:eastAsia="es-CO"/>
              </w:rPr>
            </w:pPr>
            <w:r w:rsidRPr="00FA095C">
              <w:rPr>
                <w:sz w:val="14"/>
                <w:szCs w:val="14"/>
                <w:lang w:val="es-ES" w:eastAsia="es-CO"/>
              </w:rPr>
              <w:t>Blando esférico contenido de agua 55% o más, CAJA X 6 UNIDADES Incluye: Consulta de Adaptación, líquido de inicio, estuche, lubricante ocular, enseñanza de manejo de lentes de contacto y consulta  a los 8 días para verificar la adaptación.</w:t>
            </w:r>
          </w:p>
        </w:tc>
        <w:tc>
          <w:tcPr>
            <w:tcW w:w="993" w:type="dxa"/>
            <w:shd w:val="clear" w:color="auto" w:fill="auto"/>
            <w:vAlign w:val="center"/>
            <w:hideMark/>
          </w:tcPr>
          <w:p w14:paraId="44CC833A"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74D31039" w14:textId="77777777" w:rsidR="00CD7A23" w:rsidRPr="00FA095C" w:rsidRDefault="00CD7A23" w:rsidP="00DA0323">
            <w:pPr>
              <w:jc w:val="both"/>
              <w:rPr>
                <w:lang w:eastAsia="es-CO"/>
              </w:rPr>
            </w:pPr>
            <w:r w:rsidRPr="00FA095C">
              <w:rPr>
                <w:lang w:val="es-ES" w:eastAsia="es-CO"/>
              </w:rPr>
              <w:t> </w:t>
            </w:r>
          </w:p>
        </w:tc>
      </w:tr>
      <w:tr w:rsidR="00FA095C" w:rsidRPr="00FA095C" w14:paraId="0CF657FC" w14:textId="77777777" w:rsidTr="00FA095C">
        <w:trPr>
          <w:trHeight w:val="20"/>
        </w:trPr>
        <w:tc>
          <w:tcPr>
            <w:tcW w:w="1082" w:type="dxa"/>
            <w:shd w:val="clear" w:color="auto" w:fill="auto"/>
            <w:vAlign w:val="center"/>
            <w:hideMark/>
          </w:tcPr>
          <w:p w14:paraId="209093C5" w14:textId="77777777" w:rsidR="00CD7A23" w:rsidRPr="00FA095C" w:rsidRDefault="00CD7A23" w:rsidP="00DA0323">
            <w:pPr>
              <w:jc w:val="both"/>
              <w:rPr>
                <w:sz w:val="14"/>
                <w:szCs w:val="14"/>
                <w:lang w:eastAsia="es-CO"/>
              </w:rPr>
            </w:pPr>
            <w:r w:rsidRPr="00FA095C">
              <w:rPr>
                <w:sz w:val="14"/>
                <w:szCs w:val="14"/>
                <w:lang w:val="es-ES" w:eastAsia="es-CO"/>
              </w:rPr>
              <w:t>2</w:t>
            </w:r>
          </w:p>
        </w:tc>
        <w:tc>
          <w:tcPr>
            <w:tcW w:w="1192" w:type="dxa"/>
            <w:shd w:val="clear" w:color="auto" w:fill="auto"/>
            <w:vAlign w:val="center"/>
            <w:hideMark/>
          </w:tcPr>
          <w:p w14:paraId="6581BD0A" w14:textId="77777777" w:rsidR="00CD7A23" w:rsidRPr="00FA095C" w:rsidRDefault="00CD7A23" w:rsidP="00DA0323">
            <w:pPr>
              <w:jc w:val="both"/>
              <w:rPr>
                <w:sz w:val="14"/>
                <w:szCs w:val="14"/>
                <w:lang w:eastAsia="es-CO"/>
              </w:rPr>
            </w:pPr>
            <w:r w:rsidRPr="00FA095C">
              <w:rPr>
                <w:sz w:val="14"/>
                <w:szCs w:val="14"/>
                <w:lang w:val="es-ES" w:eastAsia="es-CO"/>
              </w:rPr>
              <w:t>LCBC50</w:t>
            </w:r>
          </w:p>
        </w:tc>
        <w:tc>
          <w:tcPr>
            <w:tcW w:w="3397" w:type="dxa"/>
            <w:shd w:val="clear" w:color="auto" w:fill="auto"/>
            <w:vAlign w:val="center"/>
            <w:hideMark/>
          </w:tcPr>
          <w:p w14:paraId="3D3E059F" w14:textId="77777777" w:rsidR="00CD7A23" w:rsidRPr="00FA095C" w:rsidRDefault="00CD7A23" w:rsidP="00DA0323">
            <w:pPr>
              <w:jc w:val="both"/>
              <w:rPr>
                <w:sz w:val="14"/>
                <w:szCs w:val="14"/>
                <w:lang w:eastAsia="es-CO"/>
              </w:rPr>
            </w:pPr>
            <w:r w:rsidRPr="00FA095C">
              <w:rPr>
                <w:sz w:val="14"/>
                <w:szCs w:val="14"/>
                <w:lang w:val="es-ES" w:eastAsia="es-CO"/>
              </w:rPr>
              <w:t>LENTE DE CONTACTO BLANDO COSMOPROTESICO  UNIDAD</w:t>
            </w:r>
          </w:p>
        </w:tc>
        <w:tc>
          <w:tcPr>
            <w:tcW w:w="3260" w:type="dxa"/>
            <w:shd w:val="clear" w:color="auto" w:fill="auto"/>
            <w:vAlign w:val="center"/>
            <w:hideMark/>
          </w:tcPr>
          <w:p w14:paraId="0F6A6833" w14:textId="77777777" w:rsidR="00CD7A23" w:rsidRPr="00FA095C" w:rsidRDefault="00CD7A23" w:rsidP="00DA0323">
            <w:pPr>
              <w:rPr>
                <w:sz w:val="14"/>
                <w:szCs w:val="14"/>
                <w:lang w:eastAsia="es-CO"/>
              </w:rPr>
            </w:pPr>
            <w:r w:rsidRPr="00FA095C">
              <w:rPr>
                <w:sz w:val="14"/>
                <w:szCs w:val="14"/>
                <w:lang w:val="es-ES" w:eastAsia="es-CO"/>
              </w:rPr>
              <w:t>Utilizado en pacientes con alteraciones  de las características del globo ocular incluidas la queratopatia bullosa, queratitis y ulcera corneales que ameriten el uso de lente terapéutico incluido el cosmético protésico. UNIDAD Incluye: Consulta de Adaptación, líquido de inicio, estuche, lubricante ocular, enseñanza de manejo de lentes de contacto y consulta  a los 8 días para verificar la adaptación.</w:t>
            </w:r>
          </w:p>
        </w:tc>
        <w:tc>
          <w:tcPr>
            <w:tcW w:w="993" w:type="dxa"/>
            <w:shd w:val="clear" w:color="auto" w:fill="auto"/>
            <w:vAlign w:val="center"/>
            <w:hideMark/>
          </w:tcPr>
          <w:p w14:paraId="002C324A"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3A91F87B" w14:textId="77777777" w:rsidR="00CD7A23" w:rsidRPr="00FA095C" w:rsidRDefault="00CD7A23" w:rsidP="00DA0323">
            <w:pPr>
              <w:jc w:val="both"/>
              <w:rPr>
                <w:lang w:eastAsia="es-CO"/>
              </w:rPr>
            </w:pPr>
            <w:r w:rsidRPr="00FA095C">
              <w:rPr>
                <w:lang w:val="es-ES" w:eastAsia="es-CO"/>
              </w:rPr>
              <w:t> </w:t>
            </w:r>
          </w:p>
        </w:tc>
      </w:tr>
      <w:tr w:rsidR="00FA095C" w:rsidRPr="00FA095C" w14:paraId="141D2F3B" w14:textId="77777777" w:rsidTr="00FA095C">
        <w:trPr>
          <w:trHeight w:val="20"/>
        </w:trPr>
        <w:tc>
          <w:tcPr>
            <w:tcW w:w="1082" w:type="dxa"/>
            <w:shd w:val="clear" w:color="auto" w:fill="auto"/>
            <w:vAlign w:val="center"/>
            <w:hideMark/>
          </w:tcPr>
          <w:p w14:paraId="619A237B" w14:textId="77777777" w:rsidR="00CD7A23" w:rsidRPr="00FA095C" w:rsidRDefault="00CD7A23" w:rsidP="00DA0323">
            <w:pPr>
              <w:jc w:val="both"/>
              <w:rPr>
                <w:sz w:val="14"/>
                <w:szCs w:val="14"/>
                <w:lang w:eastAsia="es-CO"/>
              </w:rPr>
            </w:pPr>
            <w:r w:rsidRPr="00FA095C">
              <w:rPr>
                <w:sz w:val="14"/>
                <w:szCs w:val="14"/>
                <w:lang w:val="es-ES" w:eastAsia="es-CO"/>
              </w:rPr>
              <w:t>3</w:t>
            </w:r>
          </w:p>
        </w:tc>
        <w:tc>
          <w:tcPr>
            <w:tcW w:w="1192" w:type="dxa"/>
            <w:shd w:val="clear" w:color="auto" w:fill="auto"/>
            <w:vAlign w:val="center"/>
            <w:hideMark/>
          </w:tcPr>
          <w:p w14:paraId="715003B7" w14:textId="77777777" w:rsidR="00CD7A23" w:rsidRPr="00FA095C" w:rsidRDefault="00CD7A23" w:rsidP="00DA0323">
            <w:pPr>
              <w:jc w:val="both"/>
              <w:rPr>
                <w:sz w:val="14"/>
                <w:szCs w:val="14"/>
                <w:lang w:eastAsia="es-CO"/>
              </w:rPr>
            </w:pPr>
            <w:r w:rsidRPr="00FA095C">
              <w:rPr>
                <w:sz w:val="14"/>
                <w:szCs w:val="14"/>
                <w:lang w:val="es-ES" w:eastAsia="es-CO"/>
              </w:rPr>
              <w:t>LCBT51</w:t>
            </w:r>
          </w:p>
        </w:tc>
        <w:tc>
          <w:tcPr>
            <w:tcW w:w="3397" w:type="dxa"/>
            <w:shd w:val="clear" w:color="auto" w:fill="auto"/>
            <w:vAlign w:val="center"/>
            <w:hideMark/>
          </w:tcPr>
          <w:p w14:paraId="25AB821C" w14:textId="77777777" w:rsidR="00CD7A23" w:rsidRPr="00FA095C" w:rsidRDefault="00CD7A23" w:rsidP="00DA0323">
            <w:pPr>
              <w:jc w:val="both"/>
              <w:rPr>
                <w:sz w:val="14"/>
                <w:szCs w:val="14"/>
                <w:lang w:eastAsia="es-CO"/>
              </w:rPr>
            </w:pPr>
            <w:r w:rsidRPr="00FA095C">
              <w:rPr>
                <w:sz w:val="14"/>
                <w:szCs w:val="14"/>
                <w:lang w:val="es-ES" w:eastAsia="es-CO"/>
              </w:rPr>
              <w:t>LENTE DE CONTACTO BLANDO TORICO CAJA X 6 UNIDADES</w:t>
            </w:r>
          </w:p>
        </w:tc>
        <w:tc>
          <w:tcPr>
            <w:tcW w:w="3260" w:type="dxa"/>
            <w:shd w:val="clear" w:color="auto" w:fill="auto"/>
            <w:vAlign w:val="center"/>
            <w:hideMark/>
          </w:tcPr>
          <w:p w14:paraId="3FAB451D" w14:textId="77777777" w:rsidR="00CD7A23" w:rsidRPr="00FA095C" w:rsidRDefault="00CD7A23" w:rsidP="00DA0323">
            <w:pPr>
              <w:rPr>
                <w:sz w:val="14"/>
                <w:szCs w:val="14"/>
                <w:lang w:eastAsia="es-CO"/>
              </w:rPr>
            </w:pPr>
            <w:r w:rsidRPr="00FA095C">
              <w:rPr>
                <w:sz w:val="14"/>
                <w:szCs w:val="14"/>
                <w:lang w:val="es-ES" w:eastAsia="es-CO"/>
              </w:rPr>
              <w:t>CAJA X 6 UNIDADES Incluye: Consulta de Adaptación, líquido de inicio, estuche, lubricante ocular, enseñanza de manejo de lentes de contacto y consulta  a los 8 días para verificar la adaptación.</w:t>
            </w:r>
          </w:p>
        </w:tc>
        <w:tc>
          <w:tcPr>
            <w:tcW w:w="993" w:type="dxa"/>
            <w:shd w:val="clear" w:color="auto" w:fill="auto"/>
            <w:vAlign w:val="center"/>
            <w:hideMark/>
          </w:tcPr>
          <w:p w14:paraId="28873451"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65EEC58A" w14:textId="77777777" w:rsidR="00CD7A23" w:rsidRPr="00FA095C" w:rsidRDefault="00CD7A23" w:rsidP="00DA0323">
            <w:pPr>
              <w:jc w:val="both"/>
              <w:rPr>
                <w:lang w:eastAsia="es-CO"/>
              </w:rPr>
            </w:pPr>
            <w:r w:rsidRPr="00FA095C">
              <w:rPr>
                <w:lang w:val="es-ES" w:eastAsia="es-CO"/>
              </w:rPr>
              <w:t> </w:t>
            </w:r>
          </w:p>
        </w:tc>
      </w:tr>
      <w:tr w:rsidR="00FA095C" w:rsidRPr="00FA095C" w14:paraId="6DB7AEFE" w14:textId="77777777" w:rsidTr="00FA095C">
        <w:trPr>
          <w:trHeight w:val="20"/>
        </w:trPr>
        <w:tc>
          <w:tcPr>
            <w:tcW w:w="1082" w:type="dxa"/>
            <w:shd w:val="clear" w:color="auto" w:fill="auto"/>
            <w:vAlign w:val="center"/>
            <w:hideMark/>
          </w:tcPr>
          <w:p w14:paraId="3EA993B8" w14:textId="77777777" w:rsidR="00CD7A23" w:rsidRPr="00FA095C" w:rsidRDefault="00CD7A23" w:rsidP="00DA0323">
            <w:pPr>
              <w:jc w:val="both"/>
              <w:rPr>
                <w:sz w:val="14"/>
                <w:szCs w:val="14"/>
                <w:lang w:eastAsia="es-CO"/>
              </w:rPr>
            </w:pPr>
            <w:r w:rsidRPr="00FA095C">
              <w:rPr>
                <w:sz w:val="14"/>
                <w:szCs w:val="14"/>
                <w:lang w:val="es-ES" w:eastAsia="es-CO"/>
              </w:rPr>
              <w:t>4</w:t>
            </w:r>
          </w:p>
        </w:tc>
        <w:tc>
          <w:tcPr>
            <w:tcW w:w="1192" w:type="dxa"/>
            <w:shd w:val="clear" w:color="auto" w:fill="auto"/>
            <w:vAlign w:val="center"/>
            <w:hideMark/>
          </w:tcPr>
          <w:p w14:paraId="0A94D6E9" w14:textId="77777777" w:rsidR="00CD7A23" w:rsidRPr="00FA095C" w:rsidRDefault="00CD7A23" w:rsidP="00DA0323">
            <w:pPr>
              <w:jc w:val="both"/>
              <w:rPr>
                <w:sz w:val="14"/>
                <w:szCs w:val="14"/>
                <w:lang w:eastAsia="es-CO"/>
              </w:rPr>
            </w:pPr>
            <w:r w:rsidRPr="00FA095C">
              <w:rPr>
                <w:sz w:val="14"/>
                <w:szCs w:val="14"/>
                <w:lang w:val="es-ES" w:eastAsia="es-CO"/>
              </w:rPr>
              <w:t>LCTE52</w:t>
            </w:r>
          </w:p>
        </w:tc>
        <w:tc>
          <w:tcPr>
            <w:tcW w:w="3397" w:type="dxa"/>
            <w:shd w:val="clear" w:color="auto" w:fill="auto"/>
            <w:vAlign w:val="center"/>
            <w:hideMark/>
          </w:tcPr>
          <w:p w14:paraId="0B054CB0" w14:textId="77777777" w:rsidR="00CD7A23" w:rsidRPr="00FA095C" w:rsidRDefault="00CD7A23" w:rsidP="00DA0323">
            <w:pPr>
              <w:jc w:val="both"/>
              <w:rPr>
                <w:sz w:val="14"/>
                <w:szCs w:val="14"/>
                <w:lang w:eastAsia="es-CO"/>
              </w:rPr>
            </w:pPr>
            <w:r w:rsidRPr="00FA095C">
              <w:rPr>
                <w:sz w:val="14"/>
                <w:szCs w:val="14"/>
                <w:lang w:val="es-ES" w:eastAsia="es-CO"/>
              </w:rPr>
              <w:t>LENTE DE CONTACTO TERAPEUTICO UNIDAD</w:t>
            </w:r>
          </w:p>
        </w:tc>
        <w:tc>
          <w:tcPr>
            <w:tcW w:w="3260" w:type="dxa"/>
            <w:shd w:val="clear" w:color="auto" w:fill="auto"/>
            <w:vAlign w:val="center"/>
            <w:hideMark/>
          </w:tcPr>
          <w:p w14:paraId="655BBD93" w14:textId="77777777" w:rsidR="00CD7A23" w:rsidRPr="00FA095C" w:rsidRDefault="00CD7A23" w:rsidP="00DA0323">
            <w:pPr>
              <w:rPr>
                <w:sz w:val="14"/>
                <w:szCs w:val="14"/>
                <w:lang w:eastAsia="es-CO"/>
              </w:rPr>
            </w:pPr>
            <w:r w:rsidRPr="00FA095C">
              <w:rPr>
                <w:sz w:val="14"/>
                <w:szCs w:val="14"/>
                <w:lang w:val="es-ES" w:eastAsia="es-CO"/>
              </w:rPr>
              <w:t xml:space="preserve"> UNIDAD Incluye: Consulta de Adaptación, líquido de inicio, estuche, lubricante ocular, enseñanza de manejo de lentes de contacto y consulta  a los 8 días para verificar la adaptación.</w:t>
            </w:r>
          </w:p>
        </w:tc>
        <w:tc>
          <w:tcPr>
            <w:tcW w:w="993" w:type="dxa"/>
            <w:shd w:val="clear" w:color="auto" w:fill="auto"/>
            <w:vAlign w:val="center"/>
            <w:hideMark/>
          </w:tcPr>
          <w:p w14:paraId="0B848EBE"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7764B66F" w14:textId="77777777" w:rsidR="00CD7A23" w:rsidRPr="00FA095C" w:rsidRDefault="00CD7A23" w:rsidP="00DA0323">
            <w:pPr>
              <w:jc w:val="both"/>
              <w:rPr>
                <w:lang w:eastAsia="es-CO"/>
              </w:rPr>
            </w:pPr>
            <w:r w:rsidRPr="00FA095C">
              <w:rPr>
                <w:lang w:val="es-ES" w:eastAsia="es-CO"/>
              </w:rPr>
              <w:t> </w:t>
            </w:r>
          </w:p>
        </w:tc>
      </w:tr>
      <w:tr w:rsidR="00FA095C" w:rsidRPr="00FA095C" w14:paraId="065A09E5" w14:textId="77777777" w:rsidTr="00FA095C">
        <w:trPr>
          <w:trHeight w:val="20"/>
        </w:trPr>
        <w:tc>
          <w:tcPr>
            <w:tcW w:w="1082" w:type="dxa"/>
            <w:shd w:val="clear" w:color="auto" w:fill="auto"/>
            <w:vAlign w:val="center"/>
            <w:hideMark/>
          </w:tcPr>
          <w:p w14:paraId="3AC12B0D" w14:textId="77777777" w:rsidR="00CD7A23" w:rsidRPr="00FA095C" w:rsidRDefault="00CD7A23" w:rsidP="00DA0323">
            <w:pPr>
              <w:jc w:val="both"/>
              <w:rPr>
                <w:sz w:val="14"/>
                <w:szCs w:val="14"/>
                <w:lang w:eastAsia="es-CO"/>
              </w:rPr>
            </w:pPr>
            <w:r w:rsidRPr="00FA095C">
              <w:rPr>
                <w:sz w:val="14"/>
                <w:szCs w:val="14"/>
                <w:lang w:val="es-ES" w:eastAsia="es-CO"/>
              </w:rPr>
              <w:t>5</w:t>
            </w:r>
          </w:p>
        </w:tc>
        <w:tc>
          <w:tcPr>
            <w:tcW w:w="1192" w:type="dxa"/>
            <w:shd w:val="clear" w:color="auto" w:fill="auto"/>
            <w:vAlign w:val="center"/>
            <w:hideMark/>
          </w:tcPr>
          <w:p w14:paraId="1F9D7767" w14:textId="77777777" w:rsidR="00CD7A23" w:rsidRPr="00FA095C" w:rsidRDefault="00CD7A23" w:rsidP="00DA0323">
            <w:pPr>
              <w:jc w:val="both"/>
              <w:rPr>
                <w:sz w:val="14"/>
                <w:szCs w:val="14"/>
                <w:lang w:eastAsia="es-CO"/>
              </w:rPr>
            </w:pPr>
            <w:r w:rsidRPr="00FA095C">
              <w:rPr>
                <w:sz w:val="14"/>
                <w:szCs w:val="14"/>
                <w:lang w:val="es-ES" w:eastAsia="es-CO"/>
              </w:rPr>
              <w:t>LRPG53</w:t>
            </w:r>
          </w:p>
        </w:tc>
        <w:tc>
          <w:tcPr>
            <w:tcW w:w="3397" w:type="dxa"/>
            <w:shd w:val="clear" w:color="auto" w:fill="auto"/>
            <w:vAlign w:val="center"/>
            <w:hideMark/>
          </w:tcPr>
          <w:p w14:paraId="76FA708C" w14:textId="77777777" w:rsidR="00CD7A23" w:rsidRPr="00FA095C" w:rsidRDefault="00CD7A23" w:rsidP="00DA0323">
            <w:pPr>
              <w:jc w:val="both"/>
              <w:rPr>
                <w:sz w:val="14"/>
                <w:szCs w:val="14"/>
                <w:lang w:eastAsia="es-CO"/>
              </w:rPr>
            </w:pPr>
            <w:r w:rsidRPr="00FA095C">
              <w:rPr>
                <w:sz w:val="14"/>
                <w:szCs w:val="14"/>
                <w:lang w:val="es-ES" w:eastAsia="es-CO"/>
              </w:rPr>
              <w:t>LENTE DE CONTACTO RGP PERMEABILIDAD ALTA UNIDAD</w:t>
            </w:r>
          </w:p>
        </w:tc>
        <w:tc>
          <w:tcPr>
            <w:tcW w:w="3260" w:type="dxa"/>
            <w:shd w:val="clear" w:color="auto" w:fill="auto"/>
            <w:vAlign w:val="center"/>
            <w:hideMark/>
          </w:tcPr>
          <w:p w14:paraId="00BCABAA" w14:textId="77777777" w:rsidR="00CD7A23" w:rsidRPr="00FA095C" w:rsidRDefault="00CD7A23" w:rsidP="00DA0323">
            <w:pPr>
              <w:rPr>
                <w:sz w:val="14"/>
                <w:szCs w:val="14"/>
                <w:lang w:eastAsia="es-CO"/>
              </w:rPr>
            </w:pPr>
            <w:r w:rsidRPr="00FA095C">
              <w:rPr>
                <w:sz w:val="14"/>
                <w:szCs w:val="14"/>
                <w:lang w:val="es-ES" w:eastAsia="es-CO"/>
              </w:rPr>
              <w:t>UNIDAD -Permeabilidad Alta- Incluye: Consulta de Adaptación, líquido de inicio, estuche, lubricante ocular, enseñanza de manejo de lentes de contacto y consulta  a los 8 días para verificar la adaptación.</w:t>
            </w:r>
          </w:p>
        </w:tc>
        <w:tc>
          <w:tcPr>
            <w:tcW w:w="993" w:type="dxa"/>
            <w:shd w:val="clear" w:color="auto" w:fill="auto"/>
            <w:vAlign w:val="center"/>
            <w:hideMark/>
          </w:tcPr>
          <w:p w14:paraId="61125586"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1767DB70" w14:textId="77777777" w:rsidR="00CD7A23" w:rsidRPr="00FA095C" w:rsidRDefault="00CD7A23" w:rsidP="00DA0323">
            <w:pPr>
              <w:jc w:val="both"/>
              <w:rPr>
                <w:lang w:eastAsia="es-CO"/>
              </w:rPr>
            </w:pPr>
            <w:r w:rsidRPr="00FA095C">
              <w:rPr>
                <w:lang w:val="es-ES" w:eastAsia="es-CO"/>
              </w:rPr>
              <w:t> </w:t>
            </w:r>
          </w:p>
        </w:tc>
      </w:tr>
      <w:tr w:rsidR="00FA095C" w:rsidRPr="00FA095C" w14:paraId="7BBA9228" w14:textId="77777777" w:rsidTr="00FA095C">
        <w:trPr>
          <w:trHeight w:val="20"/>
        </w:trPr>
        <w:tc>
          <w:tcPr>
            <w:tcW w:w="1082" w:type="dxa"/>
            <w:shd w:val="clear" w:color="auto" w:fill="auto"/>
            <w:vAlign w:val="center"/>
            <w:hideMark/>
          </w:tcPr>
          <w:p w14:paraId="473A3E21" w14:textId="77777777" w:rsidR="00CD7A23" w:rsidRPr="00FA095C" w:rsidRDefault="00CD7A23" w:rsidP="00DA0323">
            <w:pPr>
              <w:jc w:val="both"/>
              <w:rPr>
                <w:sz w:val="14"/>
                <w:szCs w:val="14"/>
                <w:lang w:eastAsia="es-CO"/>
              </w:rPr>
            </w:pPr>
            <w:r w:rsidRPr="00FA095C">
              <w:rPr>
                <w:sz w:val="14"/>
                <w:szCs w:val="14"/>
                <w:lang w:val="es-ES" w:eastAsia="es-CO"/>
              </w:rPr>
              <w:t>6</w:t>
            </w:r>
          </w:p>
        </w:tc>
        <w:tc>
          <w:tcPr>
            <w:tcW w:w="1192" w:type="dxa"/>
            <w:shd w:val="clear" w:color="auto" w:fill="auto"/>
            <w:vAlign w:val="center"/>
            <w:hideMark/>
          </w:tcPr>
          <w:p w14:paraId="206E4AB6" w14:textId="77777777" w:rsidR="00CD7A23" w:rsidRPr="00FA095C" w:rsidRDefault="00CD7A23" w:rsidP="00DA0323">
            <w:pPr>
              <w:jc w:val="both"/>
              <w:rPr>
                <w:sz w:val="14"/>
                <w:szCs w:val="14"/>
                <w:lang w:eastAsia="es-CO"/>
              </w:rPr>
            </w:pPr>
            <w:r w:rsidRPr="00FA095C">
              <w:rPr>
                <w:sz w:val="14"/>
                <w:szCs w:val="14"/>
                <w:lang w:val="es-ES" w:eastAsia="es-CO"/>
              </w:rPr>
              <w:t>LRPG54</w:t>
            </w:r>
          </w:p>
        </w:tc>
        <w:tc>
          <w:tcPr>
            <w:tcW w:w="3397" w:type="dxa"/>
            <w:shd w:val="clear" w:color="auto" w:fill="auto"/>
            <w:vAlign w:val="center"/>
            <w:hideMark/>
          </w:tcPr>
          <w:p w14:paraId="4234EFF9" w14:textId="77777777" w:rsidR="00CD7A23" w:rsidRPr="00FA095C" w:rsidRDefault="00CD7A23" w:rsidP="00DA0323">
            <w:pPr>
              <w:jc w:val="both"/>
              <w:rPr>
                <w:sz w:val="14"/>
                <w:szCs w:val="14"/>
                <w:lang w:eastAsia="es-CO"/>
              </w:rPr>
            </w:pPr>
            <w:r w:rsidRPr="00FA095C">
              <w:rPr>
                <w:sz w:val="14"/>
                <w:szCs w:val="14"/>
                <w:lang w:val="es-ES" w:eastAsia="es-CO"/>
              </w:rPr>
              <w:t>LENTE DE CONTACTO RGP PERMEABILIDAD MEDIA UNIDAD</w:t>
            </w:r>
          </w:p>
        </w:tc>
        <w:tc>
          <w:tcPr>
            <w:tcW w:w="3260" w:type="dxa"/>
            <w:shd w:val="clear" w:color="auto" w:fill="auto"/>
            <w:vAlign w:val="center"/>
            <w:hideMark/>
          </w:tcPr>
          <w:p w14:paraId="03E704B8" w14:textId="77777777" w:rsidR="00CD7A23" w:rsidRPr="00FA095C" w:rsidRDefault="00CD7A23" w:rsidP="00DA0323">
            <w:pPr>
              <w:rPr>
                <w:sz w:val="14"/>
                <w:szCs w:val="14"/>
                <w:lang w:eastAsia="es-CO"/>
              </w:rPr>
            </w:pPr>
            <w:r w:rsidRPr="00FA095C">
              <w:rPr>
                <w:sz w:val="14"/>
                <w:szCs w:val="14"/>
                <w:lang w:val="es-ES" w:eastAsia="es-CO"/>
              </w:rPr>
              <w:t>RIGIDO GAS PERMEABLE UNIDAD -Permeabilidad media  - Incluye: Consulta de Adaptación, líquido de inicio, estuche, lubricante ocular, enseñanza de manejo de lentes de contacto y consulta  a los 8 días para verificar la adaptación.</w:t>
            </w:r>
          </w:p>
        </w:tc>
        <w:tc>
          <w:tcPr>
            <w:tcW w:w="993" w:type="dxa"/>
            <w:shd w:val="clear" w:color="auto" w:fill="auto"/>
            <w:vAlign w:val="center"/>
            <w:hideMark/>
          </w:tcPr>
          <w:p w14:paraId="50ACB17A"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0C217CBA" w14:textId="77777777" w:rsidR="00CD7A23" w:rsidRPr="00FA095C" w:rsidRDefault="00CD7A23" w:rsidP="00DA0323">
            <w:pPr>
              <w:jc w:val="both"/>
              <w:rPr>
                <w:lang w:eastAsia="es-CO"/>
              </w:rPr>
            </w:pPr>
            <w:r w:rsidRPr="00FA095C">
              <w:rPr>
                <w:lang w:val="es-ES" w:eastAsia="es-CO"/>
              </w:rPr>
              <w:t> </w:t>
            </w:r>
          </w:p>
        </w:tc>
      </w:tr>
      <w:tr w:rsidR="00FA095C" w:rsidRPr="00FA095C" w14:paraId="29AA1BCF" w14:textId="77777777" w:rsidTr="00FA095C">
        <w:trPr>
          <w:trHeight w:val="20"/>
        </w:trPr>
        <w:tc>
          <w:tcPr>
            <w:tcW w:w="8931" w:type="dxa"/>
            <w:gridSpan w:val="4"/>
            <w:shd w:val="clear" w:color="auto" w:fill="auto"/>
            <w:vAlign w:val="center"/>
            <w:hideMark/>
          </w:tcPr>
          <w:p w14:paraId="3F85F747" w14:textId="77777777" w:rsidR="00CD7A23" w:rsidRPr="00FA095C" w:rsidRDefault="00CD7A23" w:rsidP="00DA0323">
            <w:pPr>
              <w:jc w:val="center"/>
              <w:rPr>
                <w:b/>
                <w:bCs/>
                <w:lang w:eastAsia="es-CO"/>
              </w:rPr>
            </w:pPr>
            <w:r w:rsidRPr="00FA095C">
              <w:rPr>
                <w:b/>
                <w:bCs/>
                <w:lang w:val="es-ES" w:eastAsia="es-CO"/>
              </w:rPr>
              <w:t>MONTURAS</w:t>
            </w:r>
          </w:p>
        </w:tc>
        <w:tc>
          <w:tcPr>
            <w:tcW w:w="993" w:type="dxa"/>
            <w:vMerge w:val="restart"/>
            <w:shd w:val="clear" w:color="auto" w:fill="auto"/>
            <w:noWrap/>
            <w:vAlign w:val="center"/>
            <w:hideMark/>
          </w:tcPr>
          <w:p w14:paraId="116C2441" w14:textId="77777777" w:rsidR="00CD7A23" w:rsidRPr="00FA095C" w:rsidRDefault="00CD7A23" w:rsidP="00DA0323">
            <w:pPr>
              <w:jc w:val="center"/>
              <w:rPr>
                <w:b/>
                <w:bCs/>
                <w:lang w:eastAsia="es-CO"/>
              </w:rPr>
            </w:pPr>
            <w:r w:rsidRPr="00FA095C">
              <w:rPr>
                <w:b/>
                <w:bCs/>
                <w:lang w:eastAsia="es-CO"/>
              </w:rPr>
              <w:t>CUMPLE</w:t>
            </w:r>
          </w:p>
        </w:tc>
        <w:tc>
          <w:tcPr>
            <w:tcW w:w="992" w:type="dxa"/>
            <w:vMerge w:val="restart"/>
            <w:shd w:val="clear" w:color="auto" w:fill="auto"/>
            <w:noWrap/>
            <w:vAlign w:val="center"/>
            <w:hideMark/>
          </w:tcPr>
          <w:p w14:paraId="7CB793B2" w14:textId="77777777" w:rsidR="00CD7A23" w:rsidRPr="00FA095C" w:rsidRDefault="00CD7A23" w:rsidP="00DA0323">
            <w:pPr>
              <w:jc w:val="center"/>
              <w:rPr>
                <w:b/>
                <w:bCs/>
                <w:lang w:eastAsia="es-CO"/>
              </w:rPr>
            </w:pPr>
            <w:r w:rsidRPr="00FA095C">
              <w:rPr>
                <w:b/>
                <w:bCs/>
                <w:lang w:eastAsia="es-CO"/>
              </w:rPr>
              <w:t>NO CUMPLE</w:t>
            </w:r>
          </w:p>
        </w:tc>
      </w:tr>
      <w:tr w:rsidR="00FA095C" w:rsidRPr="00FA095C" w14:paraId="50E3FAD2" w14:textId="77777777" w:rsidTr="00FA095C">
        <w:trPr>
          <w:trHeight w:val="20"/>
        </w:trPr>
        <w:tc>
          <w:tcPr>
            <w:tcW w:w="1082" w:type="dxa"/>
            <w:shd w:val="clear" w:color="auto" w:fill="auto"/>
            <w:vAlign w:val="center"/>
            <w:hideMark/>
          </w:tcPr>
          <w:p w14:paraId="7DF9AFAF" w14:textId="77777777" w:rsidR="00CD7A23" w:rsidRPr="00FA095C" w:rsidRDefault="00CD7A23" w:rsidP="00DA0323">
            <w:pPr>
              <w:jc w:val="both"/>
              <w:rPr>
                <w:b/>
                <w:bCs/>
                <w:lang w:eastAsia="es-CO"/>
              </w:rPr>
            </w:pPr>
            <w:r w:rsidRPr="00FA095C">
              <w:rPr>
                <w:b/>
                <w:bCs/>
                <w:lang w:val="es-ES" w:eastAsia="es-CO"/>
              </w:rPr>
              <w:t>ÍTEM</w:t>
            </w:r>
          </w:p>
        </w:tc>
        <w:tc>
          <w:tcPr>
            <w:tcW w:w="1192" w:type="dxa"/>
            <w:shd w:val="clear" w:color="auto" w:fill="auto"/>
            <w:vAlign w:val="center"/>
            <w:hideMark/>
          </w:tcPr>
          <w:p w14:paraId="6ED5C475" w14:textId="77777777" w:rsidR="00CD7A23" w:rsidRPr="00FA095C" w:rsidRDefault="00CD7A23" w:rsidP="00DA0323">
            <w:pPr>
              <w:jc w:val="both"/>
              <w:rPr>
                <w:b/>
                <w:bCs/>
                <w:lang w:eastAsia="es-CO"/>
              </w:rPr>
            </w:pPr>
            <w:r w:rsidRPr="00FA095C">
              <w:rPr>
                <w:b/>
                <w:bCs/>
                <w:lang w:val="es-ES" w:eastAsia="es-CO"/>
              </w:rPr>
              <w:t>COD INTERNO</w:t>
            </w:r>
          </w:p>
        </w:tc>
        <w:tc>
          <w:tcPr>
            <w:tcW w:w="3397" w:type="dxa"/>
            <w:shd w:val="clear" w:color="auto" w:fill="auto"/>
            <w:vAlign w:val="center"/>
            <w:hideMark/>
          </w:tcPr>
          <w:p w14:paraId="19DEAE53" w14:textId="77777777" w:rsidR="00CD7A23" w:rsidRPr="00FA095C" w:rsidRDefault="00CD7A23" w:rsidP="00DA0323">
            <w:pPr>
              <w:jc w:val="both"/>
              <w:rPr>
                <w:b/>
                <w:bCs/>
                <w:lang w:eastAsia="es-CO"/>
              </w:rPr>
            </w:pPr>
            <w:r w:rsidRPr="00FA095C">
              <w:rPr>
                <w:b/>
                <w:bCs/>
                <w:lang w:val="es-ES" w:eastAsia="es-CO"/>
              </w:rPr>
              <w:t>SUMINISTRO</w:t>
            </w:r>
          </w:p>
        </w:tc>
        <w:tc>
          <w:tcPr>
            <w:tcW w:w="3260" w:type="dxa"/>
            <w:shd w:val="clear" w:color="auto" w:fill="auto"/>
            <w:vAlign w:val="center"/>
            <w:hideMark/>
          </w:tcPr>
          <w:p w14:paraId="0ED25656" w14:textId="77777777" w:rsidR="00CD7A23" w:rsidRPr="00FA095C" w:rsidRDefault="00CD7A23" w:rsidP="00DA0323">
            <w:pPr>
              <w:rPr>
                <w:b/>
                <w:bCs/>
                <w:lang w:eastAsia="es-CO"/>
              </w:rPr>
            </w:pPr>
            <w:r w:rsidRPr="00FA095C">
              <w:rPr>
                <w:b/>
                <w:bCs/>
                <w:lang w:val="es-ES" w:eastAsia="es-CO"/>
              </w:rPr>
              <w:t>DESCRIPCIÓN</w:t>
            </w:r>
          </w:p>
        </w:tc>
        <w:tc>
          <w:tcPr>
            <w:tcW w:w="993" w:type="dxa"/>
            <w:vMerge/>
            <w:shd w:val="clear" w:color="auto" w:fill="auto"/>
            <w:vAlign w:val="center"/>
            <w:hideMark/>
          </w:tcPr>
          <w:p w14:paraId="3646CCDA" w14:textId="77777777" w:rsidR="00CD7A23" w:rsidRPr="00FA095C" w:rsidRDefault="00CD7A23" w:rsidP="00DA0323">
            <w:pPr>
              <w:rPr>
                <w:b/>
                <w:bCs/>
                <w:lang w:eastAsia="es-CO"/>
              </w:rPr>
            </w:pPr>
          </w:p>
        </w:tc>
        <w:tc>
          <w:tcPr>
            <w:tcW w:w="992" w:type="dxa"/>
            <w:vMerge/>
            <w:shd w:val="clear" w:color="auto" w:fill="auto"/>
            <w:vAlign w:val="center"/>
            <w:hideMark/>
          </w:tcPr>
          <w:p w14:paraId="552D9618" w14:textId="77777777" w:rsidR="00CD7A23" w:rsidRPr="00FA095C" w:rsidRDefault="00CD7A23" w:rsidP="00DA0323">
            <w:pPr>
              <w:rPr>
                <w:b/>
                <w:bCs/>
                <w:lang w:eastAsia="es-CO"/>
              </w:rPr>
            </w:pPr>
          </w:p>
        </w:tc>
      </w:tr>
      <w:tr w:rsidR="00FA095C" w:rsidRPr="00FA095C" w14:paraId="310EE4CE" w14:textId="77777777" w:rsidTr="00FA095C">
        <w:trPr>
          <w:trHeight w:val="20"/>
        </w:trPr>
        <w:tc>
          <w:tcPr>
            <w:tcW w:w="1082" w:type="dxa"/>
            <w:shd w:val="clear" w:color="auto" w:fill="auto"/>
            <w:vAlign w:val="center"/>
            <w:hideMark/>
          </w:tcPr>
          <w:p w14:paraId="551A3DE7" w14:textId="77777777" w:rsidR="00CD7A23" w:rsidRPr="00FA095C" w:rsidRDefault="00CD7A23" w:rsidP="00DA0323">
            <w:pPr>
              <w:jc w:val="both"/>
              <w:rPr>
                <w:sz w:val="14"/>
                <w:szCs w:val="14"/>
                <w:lang w:eastAsia="es-CO"/>
              </w:rPr>
            </w:pPr>
            <w:r w:rsidRPr="00FA095C">
              <w:rPr>
                <w:sz w:val="14"/>
                <w:szCs w:val="14"/>
                <w:lang w:val="es-ES" w:eastAsia="es-CO"/>
              </w:rPr>
              <w:t>1</w:t>
            </w:r>
          </w:p>
        </w:tc>
        <w:tc>
          <w:tcPr>
            <w:tcW w:w="1192" w:type="dxa"/>
            <w:shd w:val="clear" w:color="auto" w:fill="auto"/>
            <w:vAlign w:val="center"/>
            <w:hideMark/>
          </w:tcPr>
          <w:p w14:paraId="6AC5AB2B" w14:textId="77777777" w:rsidR="00CD7A23" w:rsidRPr="00FA095C" w:rsidRDefault="00CD7A23" w:rsidP="00DA0323">
            <w:pPr>
              <w:jc w:val="both"/>
              <w:rPr>
                <w:sz w:val="14"/>
                <w:szCs w:val="14"/>
                <w:lang w:eastAsia="es-CO"/>
              </w:rPr>
            </w:pPr>
            <w:r w:rsidRPr="00FA095C">
              <w:rPr>
                <w:sz w:val="14"/>
                <w:szCs w:val="14"/>
                <w:lang w:val="es-ES" w:eastAsia="es-CO"/>
              </w:rPr>
              <w:t>MNTA55</w:t>
            </w:r>
          </w:p>
        </w:tc>
        <w:tc>
          <w:tcPr>
            <w:tcW w:w="3397" w:type="dxa"/>
            <w:shd w:val="clear" w:color="auto" w:fill="auto"/>
            <w:vAlign w:val="center"/>
            <w:hideMark/>
          </w:tcPr>
          <w:p w14:paraId="3C44922C" w14:textId="77777777" w:rsidR="00CD7A23" w:rsidRPr="00FA095C" w:rsidRDefault="00CD7A23" w:rsidP="00DA0323">
            <w:pPr>
              <w:jc w:val="both"/>
              <w:rPr>
                <w:sz w:val="14"/>
                <w:szCs w:val="14"/>
                <w:lang w:eastAsia="es-CO"/>
              </w:rPr>
            </w:pPr>
            <w:r w:rsidRPr="00FA095C">
              <w:rPr>
                <w:sz w:val="14"/>
                <w:szCs w:val="14"/>
                <w:lang w:val="es-ES" w:eastAsia="es-CO"/>
              </w:rPr>
              <w:t>MONTURA METALICA ADULTO AL AIRE</w:t>
            </w:r>
          </w:p>
        </w:tc>
        <w:tc>
          <w:tcPr>
            <w:tcW w:w="3260" w:type="dxa"/>
            <w:shd w:val="clear" w:color="auto" w:fill="auto"/>
            <w:vAlign w:val="center"/>
            <w:hideMark/>
          </w:tcPr>
          <w:p w14:paraId="2DA87E13" w14:textId="77777777" w:rsidR="00CD7A23" w:rsidRPr="00FA095C" w:rsidRDefault="00CD7A23" w:rsidP="00DA0323">
            <w:pPr>
              <w:rPr>
                <w:sz w:val="14"/>
                <w:szCs w:val="14"/>
                <w:lang w:eastAsia="es-CO"/>
              </w:rPr>
            </w:pPr>
            <w:r w:rsidRPr="00FA095C">
              <w:rPr>
                <w:sz w:val="14"/>
                <w:szCs w:val="14"/>
                <w:lang w:val="es-ES" w:eastAsia="es-CO"/>
              </w:rPr>
              <w:t>MATERIAL TR90 RANURADA O AL AIRE CON PUENTE ANATOMICO.PRESENTAR 6 TIPOS O MODELOS DEBIDAMENTE IDENTIFICADOS (3 HOMBRE Y 3 MUJER)</w:t>
            </w:r>
          </w:p>
        </w:tc>
        <w:tc>
          <w:tcPr>
            <w:tcW w:w="993" w:type="dxa"/>
            <w:shd w:val="clear" w:color="auto" w:fill="auto"/>
            <w:vAlign w:val="center"/>
            <w:hideMark/>
          </w:tcPr>
          <w:p w14:paraId="33F95B72"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0035F544" w14:textId="77777777" w:rsidR="00CD7A23" w:rsidRPr="00FA095C" w:rsidRDefault="00CD7A23" w:rsidP="00DA0323">
            <w:pPr>
              <w:jc w:val="both"/>
              <w:rPr>
                <w:lang w:eastAsia="es-CO"/>
              </w:rPr>
            </w:pPr>
            <w:r w:rsidRPr="00FA095C">
              <w:rPr>
                <w:lang w:val="es-ES" w:eastAsia="es-CO"/>
              </w:rPr>
              <w:t> </w:t>
            </w:r>
          </w:p>
        </w:tc>
      </w:tr>
      <w:tr w:rsidR="00FA095C" w:rsidRPr="00FA095C" w14:paraId="1FD2CD62" w14:textId="77777777" w:rsidTr="00FA095C">
        <w:trPr>
          <w:trHeight w:val="20"/>
        </w:trPr>
        <w:tc>
          <w:tcPr>
            <w:tcW w:w="1082" w:type="dxa"/>
            <w:shd w:val="clear" w:color="auto" w:fill="auto"/>
            <w:vAlign w:val="center"/>
            <w:hideMark/>
          </w:tcPr>
          <w:p w14:paraId="236C8808" w14:textId="77777777" w:rsidR="00CD7A23" w:rsidRPr="00FA095C" w:rsidRDefault="00CD7A23" w:rsidP="00DA0323">
            <w:pPr>
              <w:jc w:val="both"/>
              <w:rPr>
                <w:sz w:val="14"/>
                <w:szCs w:val="14"/>
                <w:lang w:eastAsia="es-CO"/>
              </w:rPr>
            </w:pPr>
            <w:r w:rsidRPr="00FA095C">
              <w:rPr>
                <w:sz w:val="14"/>
                <w:szCs w:val="14"/>
                <w:lang w:val="es-ES" w:eastAsia="es-CO"/>
              </w:rPr>
              <w:t>2</w:t>
            </w:r>
          </w:p>
        </w:tc>
        <w:tc>
          <w:tcPr>
            <w:tcW w:w="1192" w:type="dxa"/>
            <w:shd w:val="clear" w:color="auto" w:fill="auto"/>
            <w:vAlign w:val="center"/>
            <w:hideMark/>
          </w:tcPr>
          <w:p w14:paraId="15AB70ED" w14:textId="77777777" w:rsidR="00CD7A23" w:rsidRPr="00FA095C" w:rsidRDefault="00CD7A23" w:rsidP="00DA0323">
            <w:pPr>
              <w:jc w:val="both"/>
              <w:rPr>
                <w:sz w:val="14"/>
                <w:szCs w:val="14"/>
                <w:lang w:eastAsia="es-CO"/>
              </w:rPr>
            </w:pPr>
            <w:r w:rsidRPr="00FA095C">
              <w:rPr>
                <w:sz w:val="14"/>
                <w:szCs w:val="14"/>
                <w:lang w:val="es-ES" w:eastAsia="es-CO"/>
              </w:rPr>
              <w:t>MNTC56</w:t>
            </w:r>
          </w:p>
        </w:tc>
        <w:tc>
          <w:tcPr>
            <w:tcW w:w="3397" w:type="dxa"/>
            <w:shd w:val="clear" w:color="auto" w:fill="auto"/>
            <w:vAlign w:val="center"/>
            <w:hideMark/>
          </w:tcPr>
          <w:p w14:paraId="6D17FBA7" w14:textId="77777777" w:rsidR="00CD7A23" w:rsidRPr="00FA095C" w:rsidRDefault="00CD7A23" w:rsidP="00DA0323">
            <w:pPr>
              <w:jc w:val="both"/>
              <w:rPr>
                <w:sz w:val="14"/>
                <w:szCs w:val="14"/>
                <w:lang w:eastAsia="es-CO"/>
              </w:rPr>
            </w:pPr>
            <w:r w:rsidRPr="00FA095C">
              <w:rPr>
                <w:sz w:val="14"/>
                <w:szCs w:val="14"/>
                <w:lang w:val="es-ES" w:eastAsia="es-CO"/>
              </w:rPr>
              <w:t>MONTURA METALICA ADULTO COMPLETA</w:t>
            </w:r>
          </w:p>
        </w:tc>
        <w:tc>
          <w:tcPr>
            <w:tcW w:w="3260" w:type="dxa"/>
            <w:shd w:val="clear" w:color="auto" w:fill="auto"/>
            <w:vAlign w:val="center"/>
            <w:hideMark/>
          </w:tcPr>
          <w:p w14:paraId="4C1E216A" w14:textId="77777777" w:rsidR="00CD7A23" w:rsidRPr="00FA095C" w:rsidRDefault="00CD7A23" w:rsidP="00DA0323">
            <w:pPr>
              <w:rPr>
                <w:sz w:val="14"/>
                <w:szCs w:val="14"/>
                <w:lang w:eastAsia="es-CO"/>
              </w:rPr>
            </w:pPr>
            <w:r w:rsidRPr="00FA095C">
              <w:rPr>
                <w:sz w:val="14"/>
                <w:szCs w:val="14"/>
                <w:lang w:val="es-ES" w:eastAsia="es-CO"/>
              </w:rPr>
              <w:t>METÁLICAS RANURADA O  AL AIRE CON PLAQUETA FLEX ALMA METALICA CON BRAZO EN ACETATO* 3 PIEZA CON PLAQUETAS Y MONTURA EN TITANIO PRESENTAR 6 TIPOS O MODELOS DEBIDAMENTE IDENTIFICADOS (3 HOMBRE Y 3 MUJER)</w:t>
            </w:r>
          </w:p>
        </w:tc>
        <w:tc>
          <w:tcPr>
            <w:tcW w:w="993" w:type="dxa"/>
            <w:shd w:val="clear" w:color="auto" w:fill="auto"/>
            <w:vAlign w:val="center"/>
            <w:hideMark/>
          </w:tcPr>
          <w:p w14:paraId="3AF4C124"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5AA24F8D" w14:textId="77777777" w:rsidR="00CD7A23" w:rsidRPr="00FA095C" w:rsidRDefault="00CD7A23" w:rsidP="00DA0323">
            <w:pPr>
              <w:jc w:val="both"/>
              <w:rPr>
                <w:lang w:eastAsia="es-CO"/>
              </w:rPr>
            </w:pPr>
            <w:r w:rsidRPr="00FA095C">
              <w:rPr>
                <w:lang w:val="es-ES" w:eastAsia="es-CO"/>
              </w:rPr>
              <w:t> </w:t>
            </w:r>
          </w:p>
        </w:tc>
      </w:tr>
      <w:tr w:rsidR="00FA095C" w:rsidRPr="00FA095C" w14:paraId="282B75D1" w14:textId="77777777" w:rsidTr="00FA095C">
        <w:trPr>
          <w:trHeight w:val="20"/>
        </w:trPr>
        <w:tc>
          <w:tcPr>
            <w:tcW w:w="1082" w:type="dxa"/>
            <w:shd w:val="clear" w:color="auto" w:fill="auto"/>
            <w:vAlign w:val="center"/>
            <w:hideMark/>
          </w:tcPr>
          <w:p w14:paraId="751DF76C" w14:textId="77777777" w:rsidR="00CD7A23" w:rsidRPr="00FA095C" w:rsidRDefault="00CD7A23" w:rsidP="00DA0323">
            <w:pPr>
              <w:jc w:val="both"/>
              <w:rPr>
                <w:sz w:val="14"/>
                <w:szCs w:val="14"/>
                <w:lang w:eastAsia="es-CO"/>
              </w:rPr>
            </w:pPr>
            <w:r w:rsidRPr="00FA095C">
              <w:rPr>
                <w:sz w:val="14"/>
                <w:szCs w:val="14"/>
                <w:lang w:val="es-ES" w:eastAsia="es-CO"/>
              </w:rPr>
              <w:t>3</w:t>
            </w:r>
          </w:p>
        </w:tc>
        <w:tc>
          <w:tcPr>
            <w:tcW w:w="1192" w:type="dxa"/>
            <w:shd w:val="clear" w:color="auto" w:fill="auto"/>
            <w:vAlign w:val="center"/>
            <w:hideMark/>
          </w:tcPr>
          <w:p w14:paraId="19A9EDBC" w14:textId="77777777" w:rsidR="00CD7A23" w:rsidRPr="00FA095C" w:rsidRDefault="00CD7A23" w:rsidP="00DA0323">
            <w:pPr>
              <w:jc w:val="both"/>
              <w:rPr>
                <w:sz w:val="14"/>
                <w:szCs w:val="14"/>
                <w:lang w:eastAsia="es-CO"/>
              </w:rPr>
            </w:pPr>
            <w:r w:rsidRPr="00FA095C">
              <w:rPr>
                <w:sz w:val="14"/>
                <w:szCs w:val="14"/>
                <w:lang w:val="es-ES" w:eastAsia="es-CO"/>
              </w:rPr>
              <w:t>MNTP57</w:t>
            </w:r>
          </w:p>
        </w:tc>
        <w:tc>
          <w:tcPr>
            <w:tcW w:w="3397" w:type="dxa"/>
            <w:shd w:val="clear" w:color="auto" w:fill="auto"/>
            <w:vAlign w:val="center"/>
            <w:hideMark/>
          </w:tcPr>
          <w:p w14:paraId="271216BF" w14:textId="77777777" w:rsidR="00CD7A23" w:rsidRPr="00FA095C" w:rsidRDefault="00CD7A23" w:rsidP="00DA0323">
            <w:pPr>
              <w:jc w:val="both"/>
              <w:rPr>
                <w:sz w:val="14"/>
                <w:szCs w:val="14"/>
                <w:lang w:eastAsia="es-CO"/>
              </w:rPr>
            </w:pPr>
            <w:r w:rsidRPr="00FA095C">
              <w:rPr>
                <w:sz w:val="14"/>
                <w:szCs w:val="14"/>
                <w:lang w:val="es-ES" w:eastAsia="es-CO"/>
              </w:rPr>
              <w:t>MONTURA METALICA PROGRESIVA ADULTO AL AIRE</w:t>
            </w:r>
          </w:p>
        </w:tc>
        <w:tc>
          <w:tcPr>
            <w:tcW w:w="3260" w:type="dxa"/>
            <w:shd w:val="clear" w:color="auto" w:fill="auto"/>
            <w:vAlign w:val="center"/>
            <w:hideMark/>
          </w:tcPr>
          <w:p w14:paraId="7BFF61DE" w14:textId="77777777" w:rsidR="00CD7A23" w:rsidRPr="00FA095C" w:rsidRDefault="00CD7A23" w:rsidP="00DA0323">
            <w:pPr>
              <w:rPr>
                <w:sz w:val="14"/>
                <w:szCs w:val="14"/>
                <w:lang w:eastAsia="es-CO"/>
              </w:rPr>
            </w:pPr>
            <w:r w:rsidRPr="00FA095C">
              <w:rPr>
                <w:sz w:val="14"/>
                <w:szCs w:val="14"/>
                <w:lang w:val="es-ES" w:eastAsia="es-CO"/>
              </w:rPr>
              <w:t>RANURADA O LA AIRE, CON PLAQUETAS Y BRAZO ESTANDAR.Para progresivo se requiere una medida vertical de 35 mm para que se cumpla con el espacio requerido para el montaje de dicho lente. PRESENTA 6 TIPOS O MODELOS DEBIDAMENTE IDENTIFICADOS (3 HOMBRE Y 3 MUJER)</w:t>
            </w:r>
          </w:p>
        </w:tc>
        <w:tc>
          <w:tcPr>
            <w:tcW w:w="993" w:type="dxa"/>
            <w:shd w:val="clear" w:color="auto" w:fill="auto"/>
            <w:vAlign w:val="center"/>
            <w:hideMark/>
          </w:tcPr>
          <w:p w14:paraId="0F5A829A"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1E5118A7" w14:textId="77777777" w:rsidR="00CD7A23" w:rsidRPr="00FA095C" w:rsidRDefault="00CD7A23" w:rsidP="00DA0323">
            <w:pPr>
              <w:jc w:val="both"/>
              <w:rPr>
                <w:lang w:eastAsia="es-CO"/>
              </w:rPr>
            </w:pPr>
            <w:r w:rsidRPr="00FA095C">
              <w:rPr>
                <w:lang w:val="es-ES" w:eastAsia="es-CO"/>
              </w:rPr>
              <w:t> </w:t>
            </w:r>
          </w:p>
        </w:tc>
      </w:tr>
      <w:tr w:rsidR="00FA095C" w:rsidRPr="00FA095C" w14:paraId="71FBB70A" w14:textId="77777777" w:rsidTr="00FA095C">
        <w:trPr>
          <w:trHeight w:val="20"/>
        </w:trPr>
        <w:tc>
          <w:tcPr>
            <w:tcW w:w="1082" w:type="dxa"/>
            <w:shd w:val="clear" w:color="auto" w:fill="auto"/>
            <w:vAlign w:val="center"/>
            <w:hideMark/>
          </w:tcPr>
          <w:p w14:paraId="2653A0C7" w14:textId="77777777" w:rsidR="00CD7A23" w:rsidRPr="00FA095C" w:rsidRDefault="00CD7A23" w:rsidP="00DA0323">
            <w:pPr>
              <w:jc w:val="both"/>
              <w:rPr>
                <w:sz w:val="14"/>
                <w:szCs w:val="14"/>
                <w:lang w:eastAsia="es-CO"/>
              </w:rPr>
            </w:pPr>
            <w:r w:rsidRPr="00FA095C">
              <w:rPr>
                <w:sz w:val="14"/>
                <w:szCs w:val="14"/>
                <w:lang w:val="es-ES" w:eastAsia="es-CO"/>
              </w:rPr>
              <w:t>4</w:t>
            </w:r>
          </w:p>
        </w:tc>
        <w:tc>
          <w:tcPr>
            <w:tcW w:w="1192" w:type="dxa"/>
            <w:shd w:val="clear" w:color="auto" w:fill="auto"/>
            <w:vAlign w:val="center"/>
            <w:hideMark/>
          </w:tcPr>
          <w:p w14:paraId="714BC190" w14:textId="77777777" w:rsidR="00CD7A23" w:rsidRPr="00FA095C" w:rsidRDefault="00CD7A23" w:rsidP="00DA0323">
            <w:pPr>
              <w:jc w:val="both"/>
              <w:rPr>
                <w:sz w:val="14"/>
                <w:szCs w:val="14"/>
                <w:lang w:eastAsia="es-CO"/>
              </w:rPr>
            </w:pPr>
            <w:r w:rsidRPr="00FA095C">
              <w:rPr>
                <w:sz w:val="14"/>
                <w:szCs w:val="14"/>
                <w:lang w:val="es-ES" w:eastAsia="es-CO"/>
              </w:rPr>
              <w:t>MNTC58</w:t>
            </w:r>
          </w:p>
        </w:tc>
        <w:tc>
          <w:tcPr>
            <w:tcW w:w="3397" w:type="dxa"/>
            <w:shd w:val="clear" w:color="auto" w:fill="auto"/>
            <w:vAlign w:val="center"/>
            <w:hideMark/>
          </w:tcPr>
          <w:p w14:paraId="024DB843" w14:textId="77777777" w:rsidR="00CD7A23" w:rsidRPr="00FA095C" w:rsidRDefault="00CD7A23" w:rsidP="00DA0323">
            <w:pPr>
              <w:jc w:val="both"/>
              <w:rPr>
                <w:sz w:val="14"/>
                <w:szCs w:val="14"/>
                <w:lang w:eastAsia="es-CO"/>
              </w:rPr>
            </w:pPr>
            <w:r w:rsidRPr="00FA095C">
              <w:rPr>
                <w:sz w:val="14"/>
                <w:szCs w:val="14"/>
                <w:lang w:val="es-ES" w:eastAsia="es-CO"/>
              </w:rPr>
              <w:t>MONTURA METALICA PROGRESIVA ADULTO COMPLETA</w:t>
            </w:r>
          </w:p>
        </w:tc>
        <w:tc>
          <w:tcPr>
            <w:tcW w:w="3260" w:type="dxa"/>
            <w:shd w:val="clear" w:color="auto" w:fill="auto"/>
            <w:vAlign w:val="center"/>
            <w:hideMark/>
          </w:tcPr>
          <w:p w14:paraId="7AA29B0F" w14:textId="77777777" w:rsidR="00CD7A23" w:rsidRPr="00FA095C" w:rsidRDefault="00CD7A23" w:rsidP="00DA0323">
            <w:pPr>
              <w:rPr>
                <w:sz w:val="14"/>
                <w:szCs w:val="14"/>
                <w:lang w:eastAsia="es-CO"/>
              </w:rPr>
            </w:pPr>
            <w:r w:rsidRPr="00FA095C">
              <w:rPr>
                <w:sz w:val="14"/>
                <w:szCs w:val="14"/>
                <w:lang w:val="es-ES" w:eastAsia="es-CO"/>
              </w:rPr>
              <w:t>METÁLICAS COMPLETA PROGRESIVOS,  Para progresivo se requiere una medida vertical de 35 mm para que se cumpla con el espacio requerido para el montaje de dicho lente. PRESENTA 6 TIPOS O MODELOS DEBIDAMENTE IDENTIFICADOS (3 HOMBRE Y 3 MUJER)</w:t>
            </w:r>
          </w:p>
        </w:tc>
        <w:tc>
          <w:tcPr>
            <w:tcW w:w="993" w:type="dxa"/>
            <w:shd w:val="clear" w:color="auto" w:fill="auto"/>
            <w:vAlign w:val="center"/>
            <w:hideMark/>
          </w:tcPr>
          <w:p w14:paraId="4B237B8C"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2B478666" w14:textId="77777777" w:rsidR="00CD7A23" w:rsidRPr="00FA095C" w:rsidRDefault="00CD7A23" w:rsidP="00DA0323">
            <w:pPr>
              <w:jc w:val="both"/>
              <w:rPr>
                <w:lang w:eastAsia="es-CO"/>
              </w:rPr>
            </w:pPr>
            <w:r w:rsidRPr="00FA095C">
              <w:rPr>
                <w:lang w:val="es-ES" w:eastAsia="es-CO"/>
              </w:rPr>
              <w:t> </w:t>
            </w:r>
          </w:p>
        </w:tc>
      </w:tr>
      <w:tr w:rsidR="00FA095C" w:rsidRPr="00FA095C" w14:paraId="28D533A1" w14:textId="77777777" w:rsidTr="00FA095C">
        <w:trPr>
          <w:trHeight w:val="20"/>
        </w:trPr>
        <w:tc>
          <w:tcPr>
            <w:tcW w:w="1082" w:type="dxa"/>
            <w:shd w:val="clear" w:color="auto" w:fill="auto"/>
            <w:vAlign w:val="center"/>
            <w:hideMark/>
          </w:tcPr>
          <w:p w14:paraId="60A9FF7B" w14:textId="77777777" w:rsidR="00CD7A23" w:rsidRPr="00FA095C" w:rsidRDefault="00CD7A23" w:rsidP="00DA0323">
            <w:pPr>
              <w:jc w:val="both"/>
              <w:rPr>
                <w:sz w:val="14"/>
                <w:szCs w:val="14"/>
                <w:lang w:eastAsia="es-CO"/>
              </w:rPr>
            </w:pPr>
            <w:r w:rsidRPr="00FA095C">
              <w:rPr>
                <w:sz w:val="14"/>
                <w:szCs w:val="14"/>
                <w:lang w:val="es-ES" w:eastAsia="es-CO"/>
              </w:rPr>
              <w:t>5</w:t>
            </w:r>
          </w:p>
        </w:tc>
        <w:tc>
          <w:tcPr>
            <w:tcW w:w="1192" w:type="dxa"/>
            <w:shd w:val="clear" w:color="auto" w:fill="auto"/>
            <w:vAlign w:val="center"/>
            <w:hideMark/>
          </w:tcPr>
          <w:p w14:paraId="74BAED78" w14:textId="77777777" w:rsidR="00CD7A23" w:rsidRPr="00FA095C" w:rsidRDefault="00CD7A23" w:rsidP="00DA0323">
            <w:pPr>
              <w:jc w:val="both"/>
              <w:rPr>
                <w:sz w:val="14"/>
                <w:szCs w:val="14"/>
                <w:lang w:eastAsia="es-CO"/>
              </w:rPr>
            </w:pPr>
            <w:r w:rsidRPr="00FA095C">
              <w:rPr>
                <w:sz w:val="14"/>
                <w:szCs w:val="14"/>
                <w:lang w:val="es-ES" w:eastAsia="es-CO"/>
              </w:rPr>
              <w:t>MNTA59</w:t>
            </w:r>
          </w:p>
        </w:tc>
        <w:tc>
          <w:tcPr>
            <w:tcW w:w="3397" w:type="dxa"/>
            <w:shd w:val="clear" w:color="auto" w:fill="auto"/>
            <w:vAlign w:val="center"/>
            <w:hideMark/>
          </w:tcPr>
          <w:p w14:paraId="423501FD" w14:textId="77777777" w:rsidR="00CD7A23" w:rsidRPr="00FA095C" w:rsidRDefault="00CD7A23" w:rsidP="00DA0323">
            <w:pPr>
              <w:jc w:val="both"/>
              <w:rPr>
                <w:sz w:val="14"/>
                <w:szCs w:val="14"/>
                <w:lang w:eastAsia="es-CO"/>
              </w:rPr>
            </w:pPr>
            <w:r w:rsidRPr="00FA095C">
              <w:rPr>
                <w:sz w:val="14"/>
                <w:szCs w:val="14"/>
                <w:lang w:val="es-ES" w:eastAsia="es-CO"/>
              </w:rPr>
              <w:t>MONTURA ACETATO  ADULTO</w:t>
            </w:r>
          </w:p>
        </w:tc>
        <w:tc>
          <w:tcPr>
            <w:tcW w:w="3260" w:type="dxa"/>
            <w:shd w:val="clear" w:color="auto" w:fill="auto"/>
            <w:vAlign w:val="center"/>
            <w:hideMark/>
          </w:tcPr>
          <w:p w14:paraId="069A283F" w14:textId="77777777" w:rsidR="00CD7A23" w:rsidRPr="00FA095C" w:rsidRDefault="00CD7A23" w:rsidP="00DA0323">
            <w:pPr>
              <w:rPr>
                <w:sz w:val="14"/>
                <w:szCs w:val="14"/>
                <w:lang w:eastAsia="es-CO"/>
              </w:rPr>
            </w:pPr>
            <w:r w:rsidRPr="00FA095C">
              <w:rPr>
                <w:sz w:val="14"/>
                <w:szCs w:val="14"/>
                <w:lang w:val="es-ES" w:eastAsia="es-CO"/>
              </w:rPr>
              <w:t>*ACETATO CERRADA O ACETATO COMPLETA PUENTE ANATOMICO PRESENTAR 6 TIPOS O MODELOS DEBIDAMENTE IDENTIFICADOS (3 HOMBRE Y 3 MUJER)</w:t>
            </w:r>
          </w:p>
        </w:tc>
        <w:tc>
          <w:tcPr>
            <w:tcW w:w="993" w:type="dxa"/>
            <w:shd w:val="clear" w:color="auto" w:fill="auto"/>
            <w:vAlign w:val="center"/>
            <w:hideMark/>
          </w:tcPr>
          <w:p w14:paraId="6306AA7D"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11C760B1" w14:textId="77777777" w:rsidR="00CD7A23" w:rsidRPr="00FA095C" w:rsidRDefault="00CD7A23" w:rsidP="00DA0323">
            <w:pPr>
              <w:jc w:val="both"/>
              <w:rPr>
                <w:lang w:eastAsia="es-CO"/>
              </w:rPr>
            </w:pPr>
            <w:r w:rsidRPr="00FA095C">
              <w:rPr>
                <w:lang w:val="es-ES" w:eastAsia="es-CO"/>
              </w:rPr>
              <w:t> </w:t>
            </w:r>
          </w:p>
        </w:tc>
      </w:tr>
      <w:tr w:rsidR="00FA095C" w:rsidRPr="00FA095C" w14:paraId="644C0E67" w14:textId="77777777" w:rsidTr="00FA095C">
        <w:trPr>
          <w:trHeight w:val="20"/>
        </w:trPr>
        <w:tc>
          <w:tcPr>
            <w:tcW w:w="1082" w:type="dxa"/>
            <w:shd w:val="clear" w:color="auto" w:fill="auto"/>
            <w:vAlign w:val="center"/>
            <w:hideMark/>
          </w:tcPr>
          <w:p w14:paraId="162A6C5A" w14:textId="77777777" w:rsidR="00CD7A23" w:rsidRPr="00FA095C" w:rsidRDefault="00CD7A23" w:rsidP="00DA0323">
            <w:pPr>
              <w:jc w:val="both"/>
              <w:rPr>
                <w:sz w:val="14"/>
                <w:szCs w:val="14"/>
                <w:lang w:eastAsia="es-CO"/>
              </w:rPr>
            </w:pPr>
            <w:r w:rsidRPr="00FA095C">
              <w:rPr>
                <w:sz w:val="14"/>
                <w:szCs w:val="14"/>
                <w:lang w:val="es-ES" w:eastAsia="es-CO"/>
              </w:rPr>
              <w:t>6</w:t>
            </w:r>
          </w:p>
        </w:tc>
        <w:tc>
          <w:tcPr>
            <w:tcW w:w="1192" w:type="dxa"/>
            <w:shd w:val="clear" w:color="auto" w:fill="auto"/>
            <w:vAlign w:val="center"/>
            <w:hideMark/>
          </w:tcPr>
          <w:p w14:paraId="748B6965" w14:textId="77777777" w:rsidR="00CD7A23" w:rsidRPr="00FA095C" w:rsidRDefault="00CD7A23" w:rsidP="00DA0323">
            <w:pPr>
              <w:jc w:val="both"/>
              <w:rPr>
                <w:sz w:val="14"/>
                <w:szCs w:val="14"/>
                <w:lang w:eastAsia="es-CO"/>
              </w:rPr>
            </w:pPr>
            <w:r w:rsidRPr="00FA095C">
              <w:rPr>
                <w:sz w:val="14"/>
                <w:szCs w:val="14"/>
                <w:lang w:val="es-ES" w:eastAsia="es-CO"/>
              </w:rPr>
              <w:t>MNTA60</w:t>
            </w:r>
          </w:p>
        </w:tc>
        <w:tc>
          <w:tcPr>
            <w:tcW w:w="3397" w:type="dxa"/>
            <w:shd w:val="clear" w:color="auto" w:fill="auto"/>
            <w:vAlign w:val="center"/>
            <w:hideMark/>
          </w:tcPr>
          <w:p w14:paraId="23574A71" w14:textId="77777777" w:rsidR="00CD7A23" w:rsidRPr="00FA095C" w:rsidRDefault="00CD7A23" w:rsidP="00DA0323">
            <w:pPr>
              <w:jc w:val="both"/>
              <w:rPr>
                <w:sz w:val="14"/>
                <w:szCs w:val="14"/>
                <w:lang w:eastAsia="es-CO"/>
              </w:rPr>
            </w:pPr>
            <w:r w:rsidRPr="00FA095C">
              <w:rPr>
                <w:sz w:val="14"/>
                <w:szCs w:val="14"/>
                <w:lang w:val="es-ES" w:eastAsia="es-CO"/>
              </w:rPr>
              <w:t>MONTURA ACETATO JOVEN HOMBRE COMPLETA</w:t>
            </w:r>
          </w:p>
        </w:tc>
        <w:tc>
          <w:tcPr>
            <w:tcW w:w="3260" w:type="dxa"/>
            <w:shd w:val="clear" w:color="auto" w:fill="auto"/>
            <w:vAlign w:val="center"/>
            <w:hideMark/>
          </w:tcPr>
          <w:p w14:paraId="66CFA98A" w14:textId="77777777" w:rsidR="00CD7A23" w:rsidRPr="00FA095C" w:rsidRDefault="00CD7A23" w:rsidP="00DA0323">
            <w:pPr>
              <w:rPr>
                <w:sz w:val="14"/>
                <w:szCs w:val="14"/>
                <w:lang w:eastAsia="es-CO"/>
              </w:rPr>
            </w:pPr>
            <w:r w:rsidRPr="00FA095C">
              <w:rPr>
                <w:sz w:val="14"/>
                <w:szCs w:val="14"/>
                <w:lang w:val="es-ES" w:eastAsia="es-CO"/>
              </w:rPr>
              <w:t>*ACETATO CERRADA O ACETATO COMPLETA PUENTE ANATOMICO PRESENTAR 6 TIPOS O MODELOS DEBIDAMENTE IDENTIFICADOS (3 HOMBRE Y 3 MUJER)</w:t>
            </w:r>
          </w:p>
        </w:tc>
        <w:tc>
          <w:tcPr>
            <w:tcW w:w="993" w:type="dxa"/>
            <w:shd w:val="clear" w:color="auto" w:fill="auto"/>
            <w:vAlign w:val="center"/>
            <w:hideMark/>
          </w:tcPr>
          <w:p w14:paraId="47A800D4"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13349BDC" w14:textId="77777777" w:rsidR="00CD7A23" w:rsidRPr="00FA095C" w:rsidRDefault="00CD7A23" w:rsidP="00DA0323">
            <w:pPr>
              <w:jc w:val="both"/>
              <w:rPr>
                <w:lang w:eastAsia="es-CO"/>
              </w:rPr>
            </w:pPr>
            <w:r w:rsidRPr="00FA095C">
              <w:rPr>
                <w:lang w:val="es-ES" w:eastAsia="es-CO"/>
              </w:rPr>
              <w:t> </w:t>
            </w:r>
          </w:p>
        </w:tc>
      </w:tr>
      <w:tr w:rsidR="00FA095C" w:rsidRPr="00FA095C" w14:paraId="40DFD583" w14:textId="77777777" w:rsidTr="00FA095C">
        <w:trPr>
          <w:trHeight w:val="20"/>
        </w:trPr>
        <w:tc>
          <w:tcPr>
            <w:tcW w:w="1082" w:type="dxa"/>
            <w:shd w:val="clear" w:color="auto" w:fill="auto"/>
            <w:vAlign w:val="center"/>
            <w:hideMark/>
          </w:tcPr>
          <w:p w14:paraId="54D16A32" w14:textId="77777777" w:rsidR="00CD7A23" w:rsidRPr="00FA095C" w:rsidRDefault="00CD7A23" w:rsidP="00DA0323">
            <w:pPr>
              <w:jc w:val="both"/>
              <w:rPr>
                <w:sz w:val="14"/>
                <w:szCs w:val="14"/>
                <w:lang w:eastAsia="es-CO"/>
              </w:rPr>
            </w:pPr>
            <w:r w:rsidRPr="00FA095C">
              <w:rPr>
                <w:sz w:val="14"/>
                <w:szCs w:val="14"/>
                <w:lang w:val="es-ES" w:eastAsia="es-CO"/>
              </w:rPr>
              <w:t>7</w:t>
            </w:r>
          </w:p>
        </w:tc>
        <w:tc>
          <w:tcPr>
            <w:tcW w:w="1192" w:type="dxa"/>
            <w:shd w:val="clear" w:color="auto" w:fill="auto"/>
            <w:vAlign w:val="center"/>
            <w:hideMark/>
          </w:tcPr>
          <w:p w14:paraId="00E3E5C5" w14:textId="77777777" w:rsidR="00CD7A23" w:rsidRPr="00FA095C" w:rsidRDefault="00CD7A23" w:rsidP="00DA0323">
            <w:pPr>
              <w:jc w:val="both"/>
              <w:rPr>
                <w:sz w:val="14"/>
                <w:szCs w:val="14"/>
                <w:lang w:eastAsia="es-CO"/>
              </w:rPr>
            </w:pPr>
            <w:r w:rsidRPr="00FA095C">
              <w:rPr>
                <w:sz w:val="14"/>
                <w:szCs w:val="14"/>
                <w:lang w:val="es-ES" w:eastAsia="es-CO"/>
              </w:rPr>
              <w:t>MNTA61</w:t>
            </w:r>
          </w:p>
        </w:tc>
        <w:tc>
          <w:tcPr>
            <w:tcW w:w="3397" w:type="dxa"/>
            <w:shd w:val="clear" w:color="auto" w:fill="auto"/>
            <w:vAlign w:val="center"/>
            <w:hideMark/>
          </w:tcPr>
          <w:p w14:paraId="41F275BB" w14:textId="77777777" w:rsidR="00CD7A23" w:rsidRPr="00FA095C" w:rsidRDefault="00CD7A23" w:rsidP="00DA0323">
            <w:pPr>
              <w:jc w:val="both"/>
              <w:rPr>
                <w:sz w:val="14"/>
                <w:szCs w:val="14"/>
                <w:lang w:eastAsia="es-CO"/>
              </w:rPr>
            </w:pPr>
            <w:r w:rsidRPr="00FA095C">
              <w:rPr>
                <w:sz w:val="14"/>
                <w:szCs w:val="14"/>
                <w:lang w:val="es-ES" w:eastAsia="es-CO"/>
              </w:rPr>
              <w:t>MONTURA ACETATO JOVEN MUJER COMPLETA</w:t>
            </w:r>
          </w:p>
        </w:tc>
        <w:tc>
          <w:tcPr>
            <w:tcW w:w="3260" w:type="dxa"/>
            <w:shd w:val="clear" w:color="auto" w:fill="auto"/>
            <w:vAlign w:val="center"/>
            <w:hideMark/>
          </w:tcPr>
          <w:p w14:paraId="0D9B657F" w14:textId="77777777" w:rsidR="00CD7A23" w:rsidRPr="00FA095C" w:rsidRDefault="00CD7A23" w:rsidP="00DA0323">
            <w:pPr>
              <w:rPr>
                <w:sz w:val="14"/>
                <w:szCs w:val="14"/>
                <w:lang w:eastAsia="es-CO"/>
              </w:rPr>
            </w:pPr>
            <w:r w:rsidRPr="00FA095C">
              <w:rPr>
                <w:sz w:val="14"/>
                <w:szCs w:val="14"/>
                <w:lang w:val="es-ES" w:eastAsia="es-CO"/>
              </w:rPr>
              <w:t>*ACETATO CERRADA O ACETATO COMPLETA PUENTE ANATOMICO PRESENTAR 6 TIPOS O MODELOS DEBIDAMENTE IDENTIFICADOS (3 HOMBRE Y 3 MUJER)</w:t>
            </w:r>
          </w:p>
        </w:tc>
        <w:tc>
          <w:tcPr>
            <w:tcW w:w="993" w:type="dxa"/>
            <w:shd w:val="clear" w:color="auto" w:fill="auto"/>
            <w:vAlign w:val="center"/>
            <w:hideMark/>
          </w:tcPr>
          <w:p w14:paraId="1D9180EC"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720B91A8" w14:textId="77777777" w:rsidR="00CD7A23" w:rsidRPr="00FA095C" w:rsidRDefault="00CD7A23" w:rsidP="00DA0323">
            <w:pPr>
              <w:jc w:val="both"/>
              <w:rPr>
                <w:lang w:eastAsia="es-CO"/>
              </w:rPr>
            </w:pPr>
            <w:r w:rsidRPr="00FA095C">
              <w:rPr>
                <w:lang w:val="es-ES" w:eastAsia="es-CO"/>
              </w:rPr>
              <w:t> </w:t>
            </w:r>
          </w:p>
        </w:tc>
      </w:tr>
      <w:tr w:rsidR="00FA095C" w:rsidRPr="00FA095C" w14:paraId="01CA0A2D" w14:textId="77777777" w:rsidTr="00FA095C">
        <w:trPr>
          <w:trHeight w:val="20"/>
        </w:trPr>
        <w:tc>
          <w:tcPr>
            <w:tcW w:w="1082" w:type="dxa"/>
            <w:shd w:val="clear" w:color="auto" w:fill="auto"/>
            <w:vAlign w:val="center"/>
            <w:hideMark/>
          </w:tcPr>
          <w:p w14:paraId="660EE99D" w14:textId="77777777" w:rsidR="00CD7A23" w:rsidRPr="00FA095C" w:rsidRDefault="00CD7A23" w:rsidP="00DA0323">
            <w:pPr>
              <w:jc w:val="both"/>
              <w:rPr>
                <w:sz w:val="14"/>
                <w:szCs w:val="14"/>
                <w:lang w:eastAsia="es-CO"/>
              </w:rPr>
            </w:pPr>
            <w:r w:rsidRPr="00FA095C">
              <w:rPr>
                <w:sz w:val="14"/>
                <w:szCs w:val="14"/>
                <w:lang w:val="es-ES" w:eastAsia="es-CO"/>
              </w:rPr>
              <w:t>8</w:t>
            </w:r>
          </w:p>
        </w:tc>
        <w:tc>
          <w:tcPr>
            <w:tcW w:w="1192" w:type="dxa"/>
            <w:shd w:val="clear" w:color="auto" w:fill="auto"/>
            <w:vAlign w:val="center"/>
            <w:hideMark/>
          </w:tcPr>
          <w:p w14:paraId="652522DF" w14:textId="77777777" w:rsidR="00CD7A23" w:rsidRPr="00FA095C" w:rsidRDefault="00CD7A23" w:rsidP="00DA0323">
            <w:pPr>
              <w:jc w:val="both"/>
              <w:rPr>
                <w:sz w:val="14"/>
                <w:szCs w:val="14"/>
                <w:lang w:eastAsia="es-CO"/>
              </w:rPr>
            </w:pPr>
            <w:r w:rsidRPr="00FA095C">
              <w:rPr>
                <w:sz w:val="14"/>
                <w:szCs w:val="14"/>
                <w:lang w:val="es-ES" w:eastAsia="es-CO"/>
              </w:rPr>
              <w:t>MNTF62</w:t>
            </w:r>
          </w:p>
        </w:tc>
        <w:tc>
          <w:tcPr>
            <w:tcW w:w="3397" w:type="dxa"/>
            <w:shd w:val="clear" w:color="auto" w:fill="auto"/>
            <w:vAlign w:val="center"/>
            <w:hideMark/>
          </w:tcPr>
          <w:p w14:paraId="5CB7A1FF" w14:textId="77777777" w:rsidR="00CD7A23" w:rsidRPr="00FA095C" w:rsidRDefault="00CD7A23" w:rsidP="00DA0323">
            <w:pPr>
              <w:jc w:val="both"/>
              <w:rPr>
                <w:sz w:val="14"/>
                <w:szCs w:val="14"/>
                <w:lang w:eastAsia="es-CO"/>
              </w:rPr>
            </w:pPr>
            <w:r w:rsidRPr="00FA095C">
              <w:rPr>
                <w:sz w:val="14"/>
                <w:szCs w:val="14"/>
                <w:lang w:val="es-ES" w:eastAsia="es-CO"/>
              </w:rPr>
              <w:t>MONTURA ACETATO / FRIBRA DE NYLON/ FLEXIBLE NINA 0 - 4 ANOS CON BANDA ELASTICA</w:t>
            </w:r>
          </w:p>
        </w:tc>
        <w:tc>
          <w:tcPr>
            <w:tcW w:w="3260" w:type="dxa"/>
            <w:shd w:val="clear" w:color="auto" w:fill="auto"/>
            <w:vAlign w:val="center"/>
            <w:hideMark/>
          </w:tcPr>
          <w:p w14:paraId="0BCE9D70" w14:textId="77777777" w:rsidR="00CD7A23" w:rsidRPr="00FA095C" w:rsidRDefault="00CD7A23" w:rsidP="00DA0323">
            <w:pPr>
              <w:rPr>
                <w:sz w:val="14"/>
                <w:szCs w:val="14"/>
                <w:lang w:eastAsia="es-CO"/>
              </w:rPr>
            </w:pPr>
            <w:r w:rsidRPr="00FA095C">
              <w:rPr>
                <w:sz w:val="14"/>
                <w:szCs w:val="14"/>
                <w:lang w:val="es-ES" w:eastAsia="es-CO"/>
              </w:rPr>
              <w:t>FLEX CERRADA CON BANDA ELASTICA: PRESENTAR 6 TIPOS DE MODELOS DEBIDAMENTE IDENTIFICADOS 3  niña y 3  niño.</w:t>
            </w:r>
          </w:p>
        </w:tc>
        <w:tc>
          <w:tcPr>
            <w:tcW w:w="993" w:type="dxa"/>
            <w:shd w:val="clear" w:color="auto" w:fill="auto"/>
            <w:vAlign w:val="center"/>
            <w:hideMark/>
          </w:tcPr>
          <w:p w14:paraId="107A9773"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4A10CE60" w14:textId="77777777" w:rsidR="00CD7A23" w:rsidRPr="00FA095C" w:rsidRDefault="00CD7A23" w:rsidP="00DA0323">
            <w:pPr>
              <w:jc w:val="both"/>
              <w:rPr>
                <w:lang w:eastAsia="es-CO"/>
              </w:rPr>
            </w:pPr>
            <w:r w:rsidRPr="00FA095C">
              <w:rPr>
                <w:lang w:val="es-ES" w:eastAsia="es-CO"/>
              </w:rPr>
              <w:t> </w:t>
            </w:r>
          </w:p>
        </w:tc>
      </w:tr>
      <w:tr w:rsidR="00FA095C" w:rsidRPr="00FA095C" w14:paraId="0BB17478" w14:textId="77777777" w:rsidTr="00FA095C">
        <w:trPr>
          <w:trHeight w:val="20"/>
        </w:trPr>
        <w:tc>
          <w:tcPr>
            <w:tcW w:w="1082" w:type="dxa"/>
            <w:shd w:val="clear" w:color="auto" w:fill="auto"/>
            <w:vAlign w:val="center"/>
            <w:hideMark/>
          </w:tcPr>
          <w:p w14:paraId="3EF516E5" w14:textId="77777777" w:rsidR="00CD7A23" w:rsidRPr="00FA095C" w:rsidRDefault="00CD7A23" w:rsidP="00DA0323">
            <w:pPr>
              <w:jc w:val="both"/>
              <w:rPr>
                <w:sz w:val="14"/>
                <w:szCs w:val="14"/>
                <w:lang w:eastAsia="es-CO"/>
              </w:rPr>
            </w:pPr>
            <w:r w:rsidRPr="00FA095C">
              <w:rPr>
                <w:sz w:val="14"/>
                <w:szCs w:val="14"/>
                <w:lang w:val="es-ES" w:eastAsia="es-CO"/>
              </w:rPr>
              <w:t>9</w:t>
            </w:r>
          </w:p>
        </w:tc>
        <w:tc>
          <w:tcPr>
            <w:tcW w:w="1192" w:type="dxa"/>
            <w:shd w:val="clear" w:color="auto" w:fill="auto"/>
            <w:vAlign w:val="center"/>
            <w:hideMark/>
          </w:tcPr>
          <w:p w14:paraId="5B7C3206" w14:textId="77777777" w:rsidR="00CD7A23" w:rsidRPr="00FA095C" w:rsidRDefault="00CD7A23" w:rsidP="00DA0323">
            <w:pPr>
              <w:jc w:val="both"/>
              <w:rPr>
                <w:sz w:val="14"/>
                <w:szCs w:val="14"/>
                <w:lang w:eastAsia="es-CO"/>
              </w:rPr>
            </w:pPr>
            <w:r w:rsidRPr="00FA095C">
              <w:rPr>
                <w:sz w:val="14"/>
                <w:szCs w:val="14"/>
                <w:lang w:val="es-ES" w:eastAsia="es-CO"/>
              </w:rPr>
              <w:t>MNTF63</w:t>
            </w:r>
          </w:p>
        </w:tc>
        <w:tc>
          <w:tcPr>
            <w:tcW w:w="3397" w:type="dxa"/>
            <w:shd w:val="clear" w:color="auto" w:fill="auto"/>
            <w:vAlign w:val="center"/>
            <w:hideMark/>
          </w:tcPr>
          <w:p w14:paraId="4697F110" w14:textId="77777777" w:rsidR="00CD7A23" w:rsidRPr="00FA095C" w:rsidRDefault="00CD7A23" w:rsidP="00DA0323">
            <w:pPr>
              <w:jc w:val="both"/>
              <w:rPr>
                <w:sz w:val="14"/>
                <w:szCs w:val="14"/>
                <w:lang w:eastAsia="es-CO"/>
              </w:rPr>
            </w:pPr>
            <w:r w:rsidRPr="00FA095C">
              <w:rPr>
                <w:sz w:val="14"/>
                <w:szCs w:val="14"/>
                <w:lang w:val="es-ES" w:eastAsia="es-CO"/>
              </w:rPr>
              <w:t>MONTURA ACETATO / FRIBRA DE NYLON/ FLEXIBLE NINO 0 - 4 ANOS CON BANDA ELASTICA</w:t>
            </w:r>
          </w:p>
        </w:tc>
        <w:tc>
          <w:tcPr>
            <w:tcW w:w="3260" w:type="dxa"/>
            <w:shd w:val="clear" w:color="auto" w:fill="auto"/>
            <w:vAlign w:val="center"/>
            <w:hideMark/>
          </w:tcPr>
          <w:p w14:paraId="4E07C755" w14:textId="77777777" w:rsidR="00CD7A23" w:rsidRPr="00FA095C" w:rsidRDefault="00CD7A23" w:rsidP="00DA0323">
            <w:pPr>
              <w:rPr>
                <w:sz w:val="14"/>
                <w:szCs w:val="14"/>
                <w:lang w:eastAsia="es-CO"/>
              </w:rPr>
            </w:pPr>
            <w:r w:rsidRPr="00FA095C">
              <w:rPr>
                <w:sz w:val="14"/>
                <w:szCs w:val="14"/>
                <w:lang w:val="es-ES" w:eastAsia="es-CO"/>
              </w:rPr>
              <w:t>*ACETATO CERRADA O ACETATO COMPLETA PUENTE ANATOMICO, PUENTE ANATOMICO Y BRAZO EN GOMA: PRESENTAR 6 TIPOS DE MODELOS DEBIDAMENTE IDENTIFICADOS 3  niño y 3  niña</w:t>
            </w:r>
          </w:p>
        </w:tc>
        <w:tc>
          <w:tcPr>
            <w:tcW w:w="993" w:type="dxa"/>
            <w:shd w:val="clear" w:color="auto" w:fill="auto"/>
            <w:vAlign w:val="center"/>
            <w:hideMark/>
          </w:tcPr>
          <w:p w14:paraId="1B76DD86"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3A1D28C2" w14:textId="77777777" w:rsidR="00CD7A23" w:rsidRPr="00FA095C" w:rsidRDefault="00CD7A23" w:rsidP="00DA0323">
            <w:pPr>
              <w:jc w:val="both"/>
              <w:rPr>
                <w:lang w:eastAsia="es-CO"/>
              </w:rPr>
            </w:pPr>
            <w:r w:rsidRPr="00FA095C">
              <w:rPr>
                <w:lang w:val="es-ES" w:eastAsia="es-CO"/>
              </w:rPr>
              <w:t> </w:t>
            </w:r>
          </w:p>
        </w:tc>
      </w:tr>
      <w:tr w:rsidR="00FA095C" w:rsidRPr="00FA095C" w14:paraId="4A0310E5" w14:textId="77777777" w:rsidTr="00FA095C">
        <w:trPr>
          <w:trHeight w:val="20"/>
        </w:trPr>
        <w:tc>
          <w:tcPr>
            <w:tcW w:w="1082" w:type="dxa"/>
            <w:shd w:val="clear" w:color="auto" w:fill="auto"/>
            <w:vAlign w:val="center"/>
            <w:hideMark/>
          </w:tcPr>
          <w:p w14:paraId="31CDD8D7" w14:textId="77777777" w:rsidR="00CD7A23" w:rsidRPr="00FA095C" w:rsidRDefault="00CD7A23" w:rsidP="00DA0323">
            <w:pPr>
              <w:jc w:val="both"/>
              <w:rPr>
                <w:sz w:val="14"/>
                <w:szCs w:val="14"/>
                <w:lang w:eastAsia="es-CO"/>
              </w:rPr>
            </w:pPr>
            <w:r w:rsidRPr="00FA095C">
              <w:rPr>
                <w:sz w:val="14"/>
                <w:szCs w:val="14"/>
                <w:lang w:val="es-ES" w:eastAsia="es-CO"/>
              </w:rPr>
              <w:t>10</w:t>
            </w:r>
          </w:p>
        </w:tc>
        <w:tc>
          <w:tcPr>
            <w:tcW w:w="1192" w:type="dxa"/>
            <w:shd w:val="clear" w:color="auto" w:fill="auto"/>
            <w:vAlign w:val="center"/>
            <w:hideMark/>
          </w:tcPr>
          <w:p w14:paraId="41048141" w14:textId="77777777" w:rsidR="00CD7A23" w:rsidRPr="00FA095C" w:rsidRDefault="00CD7A23" w:rsidP="00DA0323">
            <w:pPr>
              <w:jc w:val="both"/>
              <w:rPr>
                <w:sz w:val="14"/>
                <w:szCs w:val="14"/>
                <w:lang w:eastAsia="es-CO"/>
              </w:rPr>
            </w:pPr>
            <w:r w:rsidRPr="00FA095C">
              <w:rPr>
                <w:sz w:val="14"/>
                <w:szCs w:val="14"/>
                <w:lang w:val="es-ES" w:eastAsia="es-CO"/>
              </w:rPr>
              <w:t>MNTN64</w:t>
            </w:r>
          </w:p>
        </w:tc>
        <w:tc>
          <w:tcPr>
            <w:tcW w:w="3397" w:type="dxa"/>
            <w:shd w:val="clear" w:color="auto" w:fill="auto"/>
            <w:vAlign w:val="center"/>
            <w:hideMark/>
          </w:tcPr>
          <w:p w14:paraId="64DF6996" w14:textId="77777777" w:rsidR="00CD7A23" w:rsidRPr="00FA095C" w:rsidRDefault="00CD7A23" w:rsidP="00DA0323">
            <w:pPr>
              <w:jc w:val="both"/>
              <w:rPr>
                <w:sz w:val="14"/>
                <w:szCs w:val="14"/>
                <w:lang w:eastAsia="es-CO"/>
              </w:rPr>
            </w:pPr>
            <w:r w:rsidRPr="00FA095C">
              <w:rPr>
                <w:sz w:val="14"/>
                <w:szCs w:val="14"/>
                <w:lang w:val="es-ES" w:eastAsia="es-CO"/>
              </w:rPr>
              <w:t>MONTURA ACETATO / FRIBRA DE NYLON/ FLEXIBLE NINA 5 - 8 ANOS CON BRAZOS ESCUALIZABLES</w:t>
            </w:r>
          </w:p>
        </w:tc>
        <w:tc>
          <w:tcPr>
            <w:tcW w:w="3260" w:type="dxa"/>
            <w:shd w:val="clear" w:color="auto" w:fill="auto"/>
            <w:vAlign w:val="center"/>
            <w:hideMark/>
          </w:tcPr>
          <w:p w14:paraId="69E28A90" w14:textId="77777777" w:rsidR="00CD7A23" w:rsidRPr="00FA095C" w:rsidRDefault="00CD7A23" w:rsidP="00DA0323">
            <w:pPr>
              <w:rPr>
                <w:sz w:val="14"/>
                <w:szCs w:val="14"/>
                <w:lang w:eastAsia="es-CO"/>
              </w:rPr>
            </w:pPr>
            <w:r w:rsidRPr="00FA095C">
              <w:rPr>
                <w:sz w:val="14"/>
                <w:szCs w:val="14"/>
                <w:lang w:val="es-ES" w:eastAsia="es-CO"/>
              </w:rPr>
              <w:t>*ACETATO CERRADA O ACETATO COMPLETA PUENTE ANATOMICO, PUENTE ANATOMICO Y BRAZO EN GOMA: PRESENTAR 6 TIPOS DE MODELOS DEBIDAMENTE IDENTIFICADOS 3  niño y 3  niña</w:t>
            </w:r>
          </w:p>
        </w:tc>
        <w:tc>
          <w:tcPr>
            <w:tcW w:w="993" w:type="dxa"/>
            <w:shd w:val="clear" w:color="auto" w:fill="auto"/>
            <w:vAlign w:val="center"/>
            <w:hideMark/>
          </w:tcPr>
          <w:p w14:paraId="32EAA5CF"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6EE7B476" w14:textId="77777777" w:rsidR="00CD7A23" w:rsidRPr="00FA095C" w:rsidRDefault="00CD7A23" w:rsidP="00DA0323">
            <w:pPr>
              <w:jc w:val="both"/>
              <w:rPr>
                <w:lang w:eastAsia="es-CO"/>
              </w:rPr>
            </w:pPr>
            <w:r w:rsidRPr="00FA095C">
              <w:rPr>
                <w:lang w:val="es-ES" w:eastAsia="es-CO"/>
              </w:rPr>
              <w:t> </w:t>
            </w:r>
          </w:p>
        </w:tc>
      </w:tr>
      <w:tr w:rsidR="00FA095C" w:rsidRPr="00FA095C" w14:paraId="4CB7E429" w14:textId="77777777" w:rsidTr="00FA095C">
        <w:trPr>
          <w:trHeight w:val="20"/>
        </w:trPr>
        <w:tc>
          <w:tcPr>
            <w:tcW w:w="1082" w:type="dxa"/>
            <w:shd w:val="clear" w:color="auto" w:fill="auto"/>
            <w:vAlign w:val="center"/>
            <w:hideMark/>
          </w:tcPr>
          <w:p w14:paraId="72AC0F1C" w14:textId="77777777" w:rsidR="00CD7A23" w:rsidRPr="00FA095C" w:rsidRDefault="00CD7A23" w:rsidP="00DA0323">
            <w:pPr>
              <w:jc w:val="both"/>
              <w:rPr>
                <w:sz w:val="14"/>
                <w:szCs w:val="14"/>
                <w:lang w:eastAsia="es-CO"/>
              </w:rPr>
            </w:pPr>
            <w:r w:rsidRPr="00FA095C">
              <w:rPr>
                <w:sz w:val="14"/>
                <w:szCs w:val="14"/>
                <w:lang w:val="es-ES" w:eastAsia="es-CO"/>
              </w:rPr>
              <w:t>11</w:t>
            </w:r>
          </w:p>
        </w:tc>
        <w:tc>
          <w:tcPr>
            <w:tcW w:w="1192" w:type="dxa"/>
            <w:shd w:val="clear" w:color="auto" w:fill="auto"/>
            <w:vAlign w:val="center"/>
            <w:hideMark/>
          </w:tcPr>
          <w:p w14:paraId="4DCC90EB" w14:textId="77777777" w:rsidR="00CD7A23" w:rsidRPr="00FA095C" w:rsidRDefault="00CD7A23" w:rsidP="00DA0323">
            <w:pPr>
              <w:jc w:val="both"/>
              <w:rPr>
                <w:sz w:val="14"/>
                <w:szCs w:val="14"/>
                <w:lang w:eastAsia="es-CO"/>
              </w:rPr>
            </w:pPr>
            <w:r w:rsidRPr="00FA095C">
              <w:rPr>
                <w:sz w:val="14"/>
                <w:szCs w:val="14"/>
                <w:lang w:val="es-ES" w:eastAsia="es-CO"/>
              </w:rPr>
              <w:t>MNTM65</w:t>
            </w:r>
          </w:p>
        </w:tc>
        <w:tc>
          <w:tcPr>
            <w:tcW w:w="3397" w:type="dxa"/>
            <w:shd w:val="clear" w:color="auto" w:fill="auto"/>
            <w:vAlign w:val="center"/>
            <w:hideMark/>
          </w:tcPr>
          <w:p w14:paraId="3BE06901" w14:textId="77777777" w:rsidR="00CD7A23" w:rsidRPr="00FA095C" w:rsidRDefault="00CD7A23" w:rsidP="00DA0323">
            <w:pPr>
              <w:jc w:val="both"/>
              <w:rPr>
                <w:sz w:val="14"/>
                <w:szCs w:val="14"/>
                <w:lang w:eastAsia="es-CO"/>
              </w:rPr>
            </w:pPr>
            <w:r w:rsidRPr="00FA095C">
              <w:rPr>
                <w:sz w:val="14"/>
                <w:szCs w:val="14"/>
                <w:lang w:val="es-ES" w:eastAsia="es-CO"/>
              </w:rPr>
              <w:t>MONTURA ACETATO / FRIBRA DE NYLON/ FLEXIBLE NINO 5 - 8 ANOS CON BRAZOS ESCUALIZABLES</w:t>
            </w:r>
          </w:p>
        </w:tc>
        <w:tc>
          <w:tcPr>
            <w:tcW w:w="3260" w:type="dxa"/>
            <w:shd w:val="clear" w:color="auto" w:fill="auto"/>
            <w:vAlign w:val="center"/>
            <w:hideMark/>
          </w:tcPr>
          <w:p w14:paraId="2B2918D7" w14:textId="77777777" w:rsidR="00CD7A23" w:rsidRPr="00FA095C" w:rsidRDefault="00CD7A23" w:rsidP="00DA0323">
            <w:pPr>
              <w:rPr>
                <w:sz w:val="14"/>
                <w:szCs w:val="14"/>
                <w:lang w:eastAsia="es-CO"/>
              </w:rPr>
            </w:pPr>
            <w:r w:rsidRPr="00FA095C">
              <w:rPr>
                <w:sz w:val="14"/>
                <w:szCs w:val="14"/>
                <w:lang w:val="es-ES" w:eastAsia="es-CO"/>
              </w:rPr>
              <w:t>*ACETATO CERRADA O ACETATO COMPLETA PUENTE ANATOMICO, PUENTE ANATOMICO Y BRAZO EN GOMA: PRESENTAR 6 TIPOS DE MODELOS DEBIDAMENTE IDENTIFICADOS 3  niño y 3  niña</w:t>
            </w:r>
          </w:p>
        </w:tc>
        <w:tc>
          <w:tcPr>
            <w:tcW w:w="993" w:type="dxa"/>
            <w:shd w:val="clear" w:color="auto" w:fill="auto"/>
            <w:vAlign w:val="center"/>
            <w:hideMark/>
          </w:tcPr>
          <w:p w14:paraId="62AAC2E6" w14:textId="77777777" w:rsidR="00CD7A23" w:rsidRPr="00FA095C" w:rsidRDefault="00CD7A23" w:rsidP="00DA0323">
            <w:pPr>
              <w:rPr>
                <w:sz w:val="14"/>
                <w:szCs w:val="14"/>
                <w:lang w:eastAsia="es-CO"/>
              </w:rPr>
            </w:pPr>
            <w:r w:rsidRPr="00FA095C">
              <w:rPr>
                <w:sz w:val="14"/>
                <w:szCs w:val="14"/>
                <w:lang w:eastAsia="es-CO"/>
              </w:rPr>
              <w:t> </w:t>
            </w:r>
          </w:p>
        </w:tc>
        <w:tc>
          <w:tcPr>
            <w:tcW w:w="992" w:type="dxa"/>
            <w:shd w:val="clear" w:color="auto" w:fill="auto"/>
            <w:vAlign w:val="center"/>
            <w:hideMark/>
          </w:tcPr>
          <w:p w14:paraId="4C03E6BE" w14:textId="77777777" w:rsidR="00CD7A23" w:rsidRPr="00FA095C" w:rsidRDefault="00CD7A23" w:rsidP="00DA0323">
            <w:pPr>
              <w:jc w:val="both"/>
              <w:rPr>
                <w:lang w:eastAsia="es-CO"/>
              </w:rPr>
            </w:pPr>
            <w:r w:rsidRPr="00FA095C">
              <w:rPr>
                <w:lang w:val="es-ES" w:eastAsia="es-CO"/>
              </w:rPr>
              <w:t> </w:t>
            </w:r>
          </w:p>
        </w:tc>
      </w:tr>
    </w:tbl>
    <w:p w14:paraId="662D27F7" w14:textId="77777777" w:rsidR="00EE710B" w:rsidRDefault="00EE710B" w:rsidP="001C0D36">
      <w:pPr>
        <w:tabs>
          <w:tab w:val="left" w:pos="240"/>
        </w:tabs>
        <w:spacing w:after="160" w:line="259" w:lineRule="auto"/>
        <w:jc w:val="center"/>
        <w:rPr>
          <w:rFonts w:eastAsia="Calibri"/>
          <w:b/>
          <w:lang w:val="es-CO" w:eastAsia="en-US"/>
        </w:rPr>
      </w:pPr>
    </w:p>
    <w:p w14:paraId="47109D5C" w14:textId="77777777" w:rsidR="00FA095C" w:rsidRPr="000F4BD1" w:rsidRDefault="00FA095C" w:rsidP="00FA095C">
      <w:pPr>
        <w:pStyle w:val="Prrafodelista"/>
        <w:tabs>
          <w:tab w:val="left" w:pos="240"/>
        </w:tabs>
        <w:ind w:left="0"/>
        <w:rPr>
          <w:b/>
        </w:rPr>
      </w:pPr>
      <w:r w:rsidRPr="000F4BD1">
        <w:rPr>
          <w:rFonts w:eastAsia="Calibri"/>
          <w:b/>
          <w:u w:val="single"/>
        </w:rPr>
        <w:t>LOS OFERENTES DEBERAN OFERTAR EL 100% DE LOS ELEMENTOS, EN CASO DE NO PRESENTAR ESTE PORCENTAJE, LA PROPUESTA SERA RECHAZADA</w:t>
      </w:r>
    </w:p>
    <w:p w14:paraId="6371A60A" w14:textId="77777777" w:rsidR="00FA095C" w:rsidRPr="000F4BD1" w:rsidRDefault="00FA095C" w:rsidP="00FA095C">
      <w:pPr>
        <w:pStyle w:val="NormalWeb"/>
        <w:spacing w:before="0" w:beforeAutospacing="0" w:after="0" w:afterAutospacing="0"/>
        <w:jc w:val="both"/>
        <w:rPr>
          <w:rFonts w:ascii="Arial" w:hAnsi="Arial" w:cs="Arial"/>
          <w:color w:val="808080" w:themeColor="background1" w:themeShade="80"/>
          <w:sz w:val="22"/>
          <w:szCs w:val="22"/>
        </w:rPr>
      </w:pPr>
    </w:p>
    <w:p w14:paraId="19FBC2C0" w14:textId="77777777" w:rsidR="00FA095C" w:rsidRPr="00FE5CA7" w:rsidRDefault="00FA095C" w:rsidP="00FA095C">
      <w:pPr>
        <w:ind w:right="247"/>
        <w:jc w:val="center"/>
        <w:rPr>
          <w:b/>
          <w:u w:val="single"/>
        </w:rPr>
      </w:pPr>
      <w:r w:rsidRPr="00FE5CA7">
        <w:rPr>
          <w:b/>
          <w:u w:val="single"/>
        </w:rPr>
        <w:t>ESPECIFICACIONES TÉCNICAS Y DE CALIDAD DE LOS LENTES, MONTURAS:</w:t>
      </w:r>
    </w:p>
    <w:p w14:paraId="6A6AEF8D" w14:textId="77777777" w:rsidR="00FA095C" w:rsidRPr="00FE5CA7" w:rsidRDefault="00FA095C" w:rsidP="00FA095C">
      <w:pPr>
        <w:pStyle w:val="Textoindependiente"/>
        <w:ind w:right="240"/>
        <w:jc w:val="both"/>
        <w:rPr>
          <w:sz w:val="20"/>
          <w:lang w:val="es-ES_tradnl"/>
        </w:rPr>
      </w:pPr>
    </w:p>
    <w:p w14:paraId="2374F015" w14:textId="77777777" w:rsidR="00FA095C" w:rsidRDefault="00FA095C" w:rsidP="00FA095C">
      <w:pPr>
        <w:pStyle w:val="Textoindependiente"/>
        <w:ind w:right="240"/>
        <w:jc w:val="both"/>
        <w:rPr>
          <w:sz w:val="20"/>
          <w:lang w:val="es-ES_tradnl"/>
        </w:rPr>
      </w:pPr>
      <w:r w:rsidRPr="00FE5CA7">
        <w:rPr>
          <w:sz w:val="20"/>
          <w:lang w:val="es-ES_tradnl"/>
        </w:rPr>
        <w:t>Dado que los anteojos, gafas o binóculos son un instrumento óptico formado por un par de lentes sujetadas a una montura o armazón que ayuda a sostenerlos frente al rostro, se comprende que, para la adquisición de estos elementos, La Regional de Aseguramiento en Salud No 2 definirá unas condiciones técnicas y de calidad de obligatorio cumplimiento para los dos productos sanitarios que los componen: los lentes oftálmicos y las monturas.</w:t>
      </w:r>
    </w:p>
    <w:p w14:paraId="582B12C5" w14:textId="77777777" w:rsidR="00FA095C" w:rsidRDefault="00FA095C" w:rsidP="00FA095C">
      <w:pPr>
        <w:pStyle w:val="Textoindependiente"/>
        <w:ind w:right="240"/>
        <w:jc w:val="both"/>
        <w:rPr>
          <w:color w:val="FF0000"/>
          <w:sz w:val="20"/>
        </w:rPr>
      </w:pPr>
    </w:p>
    <w:p w14:paraId="077BF1CD" w14:textId="77777777" w:rsidR="00FA095C" w:rsidRPr="00B00A89" w:rsidRDefault="00FA095C" w:rsidP="00FA095C">
      <w:pPr>
        <w:pStyle w:val="Textoindependiente"/>
        <w:ind w:right="240"/>
        <w:jc w:val="both"/>
        <w:rPr>
          <w:sz w:val="20"/>
          <w:lang w:val="es-ES_tradnl"/>
        </w:rPr>
      </w:pPr>
      <w:r w:rsidRPr="00B00A89">
        <w:rPr>
          <w:sz w:val="20"/>
        </w:rPr>
        <w:t>MONTURAS OFTÁLMICAS:</w:t>
      </w:r>
    </w:p>
    <w:p w14:paraId="38F7FDF8" w14:textId="77777777" w:rsidR="00FA095C" w:rsidRPr="00B00A89" w:rsidRDefault="00FA095C" w:rsidP="00FA095C">
      <w:pPr>
        <w:pStyle w:val="Textoindependiente"/>
        <w:spacing w:before="4"/>
        <w:rPr>
          <w:b/>
          <w:sz w:val="20"/>
          <w:lang w:val="es-ES_tradnl"/>
        </w:rPr>
      </w:pPr>
    </w:p>
    <w:p w14:paraId="1CD6EB49" w14:textId="77777777" w:rsidR="00FA095C" w:rsidRPr="00B00A89" w:rsidRDefault="00FA095C" w:rsidP="00FA095C">
      <w:pPr>
        <w:pStyle w:val="Prrafodelista"/>
        <w:widowControl w:val="0"/>
        <w:numPr>
          <w:ilvl w:val="0"/>
          <w:numId w:val="40"/>
        </w:numPr>
        <w:tabs>
          <w:tab w:val="left" w:pos="941"/>
          <w:tab w:val="left" w:pos="942"/>
        </w:tabs>
        <w:autoSpaceDE w:val="0"/>
        <w:autoSpaceDN w:val="0"/>
        <w:ind w:hanging="361"/>
        <w:contextualSpacing w:val="0"/>
      </w:pPr>
      <w:r w:rsidRPr="00B00A89">
        <w:t>Materiales requeridos para las monturas</w:t>
      </w:r>
      <w:r w:rsidRPr="00B00A89">
        <w:rPr>
          <w:spacing w:val="-1"/>
        </w:rPr>
        <w:t xml:space="preserve"> </w:t>
      </w:r>
      <w:r w:rsidRPr="00B00A89">
        <w:t>oftálmicas:</w:t>
      </w:r>
    </w:p>
    <w:p w14:paraId="7C0D2156" w14:textId="77777777" w:rsidR="00FA095C" w:rsidRPr="00B00A89" w:rsidRDefault="00FA095C" w:rsidP="00FA095C">
      <w:pPr>
        <w:pStyle w:val="Textoindependiente"/>
        <w:spacing w:before="8"/>
        <w:rPr>
          <w:sz w:val="20"/>
          <w:lang w:val="es-ES_tradnl"/>
        </w:rPr>
      </w:pPr>
    </w:p>
    <w:p w14:paraId="1EC4EDEF"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before="1" w:line="239" w:lineRule="exact"/>
        <w:contextualSpacing w:val="0"/>
      </w:pPr>
      <w:r w:rsidRPr="00B00A89">
        <w:t>Polipropileno o</w:t>
      </w:r>
      <w:r w:rsidRPr="00B00A89">
        <w:rPr>
          <w:spacing w:val="-1"/>
        </w:rPr>
        <w:t xml:space="preserve"> </w:t>
      </w:r>
      <w:r w:rsidRPr="00B00A89">
        <w:t>similar</w:t>
      </w:r>
    </w:p>
    <w:p w14:paraId="03E8AFE3"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line="230" w:lineRule="exact"/>
        <w:contextualSpacing w:val="0"/>
      </w:pPr>
      <w:r w:rsidRPr="00B00A89">
        <w:t>Acetato</w:t>
      </w:r>
    </w:p>
    <w:p w14:paraId="10B04493"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line="230" w:lineRule="exact"/>
        <w:contextualSpacing w:val="0"/>
      </w:pPr>
      <w:r w:rsidRPr="00B00A89">
        <w:t>Titanio</w:t>
      </w:r>
    </w:p>
    <w:p w14:paraId="55437C37"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line="231" w:lineRule="exact"/>
        <w:contextualSpacing w:val="0"/>
      </w:pPr>
      <w:r w:rsidRPr="00B00A89">
        <w:t>Acero</w:t>
      </w:r>
    </w:p>
    <w:p w14:paraId="19012865"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line="230" w:lineRule="exact"/>
        <w:contextualSpacing w:val="0"/>
      </w:pPr>
      <w:r w:rsidRPr="00B00A89">
        <w:t>Aleación</w:t>
      </w:r>
    </w:p>
    <w:p w14:paraId="5C775912"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line="238" w:lineRule="exact"/>
        <w:contextualSpacing w:val="0"/>
      </w:pPr>
      <w:r w:rsidRPr="00B00A89">
        <w:t>Metal</w:t>
      </w:r>
    </w:p>
    <w:p w14:paraId="69A0F216" w14:textId="77777777" w:rsidR="00FA095C" w:rsidRPr="00B00A89" w:rsidRDefault="00FA095C" w:rsidP="00FA095C">
      <w:pPr>
        <w:pStyle w:val="Prrafodelista"/>
        <w:widowControl w:val="0"/>
        <w:numPr>
          <w:ilvl w:val="0"/>
          <w:numId w:val="40"/>
        </w:numPr>
        <w:tabs>
          <w:tab w:val="left" w:pos="941"/>
          <w:tab w:val="left" w:pos="942"/>
        </w:tabs>
        <w:autoSpaceDE w:val="0"/>
        <w:autoSpaceDN w:val="0"/>
        <w:spacing w:before="214"/>
        <w:ind w:hanging="361"/>
        <w:contextualSpacing w:val="0"/>
      </w:pPr>
      <w:r w:rsidRPr="00B00A89">
        <w:t>Materiales excluidos de la</w:t>
      </w:r>
      <w:r w:rsidRPr="00B00A89">
        <w:rPr>
          <w:spacing w:val="1"/>
        </w:rPr>
        <w:t xml:space="preserve"> </w:t>
      </w:r>
      <w:r w:rsidRPr="00B00A89">
        <w:t>contratación:</w:t>
      </w:r>
    </w:p>
    <w:p w14:paraId="5E741B12" w14:textId="77777777" w:rsidR="00FA095C" w:rsidRPr="00B00A89" w:rsidRDefault="00FA095C" w:rsidP="00FA095C">
      <w:pPr>
        <w:pStyle w:val="Textoindependiente"/>
        <w:spacing w:before="8"/>
        <w:rPr>
          <w:sz w:val="20"/>
          <w:lang w:val="es-ES_tradnl"/>
        </w:rPr>
      </w:pPr>
    </w:p>
    <w:p w14:paraId="273F5CA7" w14:textId="77777777" w:rsidR="00FA095C" w:rsidRPr="00B00A89" w:rsidRDefault="00FA095C" w:rsidP="00FA095C">
      <w:pPr>
        <w:pStyle w:val="Prrafodelista"/>
        <w:widowControl w:val="0"/>
        <w:numPr>
          <w:ilvl w:val="1"/>
          <w:numId w:val="40"/>
        </w:numPr>
        <w:tabs>
          <w:tab w:val="left" w:pos="1661"/>
          <w:tab w:val="left" w:pos="1662"/>
        </w:tabs>
        <w:autoSpaceDE w:val="0"/>
        <w:autoSpaceDN w:val="0"/>
        <w:contextualSpacing w:val="0"/>
      </w:pPr>
      <w:r w:rsidRPr="00B00A89">
        <w:t>Aluminio</w:t>
      </w:r>
    </w:p>
    <w:p w14:paraId="44D247B6" w14:textId="77777777" w:rsidR="00FA095C" w:rsidRPr="00B00A89" w:rsidRDefault="00FA095C" w:rsidP="00FA095C">
      <w:pPr>
        <w:pStyle w:val="Prrafodelista"/>
        <w:widowControl w:val="0"/>
        <w:numPr>
          <w:ilvl w:val="0"/>
          <w:numId w:val="40"/>
        </w:numPr>
        <w:tabs>
          <w:tab w:val="left" w:pos="941"/>
          <w:tab w:val="left" w:pos="942"/>
        </w:tabs>
        <w:autoSpaceDE w:val="0"/>
        <w:autoSpaceDN w:val="0"/>
        <w:spacing w:before="214"/>
        <w:ind w:hanging="361"/>
        <w:contextualSpacing w:val="0"/>
      </w:pPr>
      <w:r w:rsidRPr="00B00A89">
        <w:t>Sistema de adaptación de la lente oftálmica a la</w:t>
      </w:r>
      <w:r w:rsidRPr="00B00A89">
        <w:rPr>
          <w:spacing w:val="-10"/>
        </w:rPr>
        <w:t xml:space="preserve"> </w:t>
      </w:r>
      <w:r w:rsidRPr="00B00A89">
        <w:t>montura:</w:t>
      </w:r>
    </w:p>
    <w:p w14:paraId="5215F12D" w14:textId="77777777" w:rsidR="00FA095C" w:rsidRPr="00B00A89" w:rsidRDefault="00FA095C" w:rsidP="00FA095C">
      <w:pPr>
        <w:pStyle w:val="Textoindependiente"/>
        <w:spacing w:before="8"/>
        <w:rPr>
          <w:sz w:val="20"/>
          <w:lang w:val="es-ES_tradnl"/>
        </w:rPr>
      </w:pPr>
    </w:p>
    <w:p w14:paraId="2ED21FF1"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line="239" w:lineRule="exact"/>
        <w:contextualSpacing w:val="0"/>
      </w:pPr>
      <w:r w:rsidRPr="00B00A89">
        <w:t>Sistema de tornillo en montura</w:t>
      </w:r>
      <w:r w:rsidRPr="00B00A89">
        <w:rPr>
          <w:spacing w:val="-5"/>
        </w:rPr>
        <w:t xml:space="preserve"> </w:t>
      </w:r>
      <w:r w:rsidRPr="00B00A89">
        <w:t>metálica</w:t>
      </w:r>
    </w:p>
    <w:p w14:paraId="4E203D29"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line="239" w:lineRule="exact"/>
        <w:contextualSpacing w:val="0"/>
      </w:pPr>
      <w:r w:rsidRPr="00B00A89">
        <w:t>Presión en montura de pasta o</w:t>
      </w:r>
      <w:r w:rsidRPr="00B00A89">
        <w:rPr>
          <w:spacing w:val="-5"/>
        </w:rPr>
        <w:t xml:space="preserve"> </w:t>
      </w:r>
      <w:r w:rsidRPr="00B00A89">
        <w:t>similar.</w:t>
      </w:r>
    </w:p>
    <w:p w14:paraId="45D73B37" w14:textId="77777777" w:rsidR="00FA095C" w:rsidRPr="00B00A89" w:rsidRDefault="00FA095C" w:rsidP="00FA095C">
      <w:pPr>
        <w:pStyle w:val="Prrafodelista"/>
        <w:widowControl w:val="0"/>
        <w:numPr>
          <w:ilvl w:val="0"/>
          <w:numId w:val="40"/>
        </w:numPr>
        <w:tabs>
          <w:tab w:val="left" w:pos="941"/>
          <w:tab w:val="left" w:pos="942"/>
        </w:tabs>
        <w:autoSpaceDE w:val="0"/>
        <w:autoSpaceDN w:val="0"/>
        <w:spacing w:before="214"/>
        <w:ind w:hanging="361"/>
        <w:contextualSpacing w:val="0"/>
      </w:pPr>
      <w:r w:rsidRPr="00B00A89">
        <w:t>Diseños de monturas incluidos en la</w:t>
      </w:r>
      <w:r w:rsidRPr="00B00A89">
        <w:rPr>
          <w:spacing w:val="-2"/>
        </w:rPr>
        <w:t xml:space="preserve"> </w:t>
      </w:r>
      <w:r w:rsidRPr="00B00A89">
        <w:t>contratación:</w:t>
      </w:r>
    </w:p>
    <w:p w14:paraId="6D078757"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before="65" w:line="238" w:lineRule="exact"/>
        <w:contextualSpacing w:val="0"/>
      </w:pPr>
      <w:r w:rsidRPr="00B00A89">
        <w:t>Adultos: ovalada, cuadrada, redonda, doble puente y media</w:t>
      </w:r>
      <w:r w:rsidRPr="00B00A89">
        <w:rPr>
          <w:spacing w:val="-5"/>
        </w:rPr>
        <w:t xml:space="preserve"> </w:t>
      </w:r>
      <w:r w:rsidRPr="00B00A89">
        <w:t>gafa</w:t>
      </w:r>
    </w:p>
    <w:p w14:paraId="54E0170E"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line="238" w:lineRule="exact"/>
        <w:contextualSpacing w:val="0"/>
      </w:pPr>
      <w:r w:rsidRPr="00B00A89">
        <w:t>Niños: ovalada, cuadrada y</w:t>
      </w:r>
      <w:r w:rsidRPr="00B00A89">
        <w:rPr>
          <w:spacing w:val="1"/>
        </w:rPr>
        <w:t xml:space="preserve"> </w:t>
      </w:r>
      <w:r w:rsidRPr="00B00A89">
        <w:t>redonda.</w:t>
      </w:r>
    </w:p>
    <w:p w14:paraId="33E15711" w14:textId="77777777" w:rsidR="00FA095C" w:rsidRPr="00B00A89" w:rsidRDefault="00FA095C" w:rsidP="00FA095C">
      <w:pPr>
        <w:pStyle w:val="Prrafodelista"/>
        <w:widowControl w:val="0"/>
        <w:numPr>
          <w:ilvl w:val="0"/>
          <w:numId w:val="40"/>
        </w:numPr>
        <w:tabs>
          <w:tab w:val="left" w:pos="941"/>
          <w:tab w:val="left" w:pos="942"/>
        </w:tabs>
        <w:autoSpaceDE w:val="0"/>
        <w:autoSpaceDN w:val="0"/>
        <w:spacing w:before="214"/>
        <w:ind w:hanging="361"/>
        <w:contextualSpacing w:val="0"/>
      </w:pPr>
      <w:r w:rsidRPr="00B00A89">
        <w:t>Diseños de montura excluidos de la</w:t>
      </w:r>
      <w:r w:rsidRPr="00B00A89">
        <w:rPr>
          <w:spacing w:val="-5"/>
        </w:rPr>
        <w:t xml:space="preserve"> </w:t>
      </w:r>
      <w:r w:rsidRPr="00B00A89">
        <w:t>contratación:</w:t>
      </w:r>
    </w:p>
    <w:p w14:paraId="66D5FEFD" w14:textId="77777777" w:rsidR="00FA095C" w:rsidRPr="00B00A89" w:rsidRDefault="00FA095C" w:rsidP="00FA095C">
      <w:pPr>
        <w:pStyle w:val="Textoindependiente"/>
        <w:spacing w:before="9"/>
        <w:rPr>
          <w:sz w:val="20"/>
          <w:lang w:val="es-ES_tradnl"/>
        </w:rPr>
      </w:pPr>
    </w:p>
    <w:p w14:paraId="3AA42B9E"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line="239" w:lineRule="exact"/>
        <w:contextualSpacing w:val="0"/>
      </w:pPr>
      <w:r w:rsidRPr="00B00A89">
        <w:t>Monturas metálicas</w:t>
      </w:r>
      <w:r w:rsidRPr="00B00A89">
        <w:rPr>
          <w:spacing w:val="-1"/>
        </w:rPr>
        <w:t xml:space="preserve"> </w:t>
      </w:r>
      <w:r w:rsidRPr="00B00A89">
        <w:t>ranuradas</w:t>
      </w:r>
    </w:p>
    <w:p w14:paraId="472A21F7"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line="230" w:lineRule="exact"/>
        <w:contextualSpacing w:val="0"/>
      </w:pPr>
      <w:r w:rsidRPr="00B00A89">
        <w:t>Monturas metálicas sin tornillo en el aro (adaptación por</w:t>
      </w:r>
      <w:r w:rsidRPr="00B00A89">
        <w:rPr>
          <w:spacing w:val="-9"/>
        </w:rPr>
        <w:t xml:space="preserve"> </w:t>
      </w:r>
      <w:r w:rsidRPr="00B00A89">
        <w:t>presión)</w:t>
      </w:r>
    </w:p>
    <w:p w14:paraId="3665EB34"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line="239" w:lineRule="exact"/>
        <w:contextualSpacing w:val="0"/>
      </w:pPr>
      <w:r w:rsidRPr="00B00A89">
        <w:t>Monturas en tres (03)</w:t>
      </w:r>
      <w:r w:rsidRPr="00B00A89">
        <w:rPr>
          <w:spacing w:val="-1"/>
        </w:rPr>
        <w:t xml:space="preserve"> </w:t>
      </w:r>
      <w:r w:rsidRPr="00B00A89">
        <w:t>piezas</w:t>
      </w:r>
    </w:p>
    <w:p w14:paraId="7EFD07FF" w14:textId="77777777" w:rsidR="00FA095C" w:rsidRPr="00B00A89" w:rsidRDefault="00FA095C" w:rsidP="00FA095C">
      <w:pPr>
        <w:pStyle w:val="Prrafodelista"/>
        <w:widowControl w:val="0"/>
        <w:numPr>
          <w:ilvl w:val="0"/>
          <w:numId w:val="40"/>
        </w:numPr>
        <w:tabs>
          <w:tab w:val="left" w:pos="941"/>
          <w:tab w:val="left" w:pos="942"/>
        </w:tabs>
        <w:autoSpaceDE w:val="0"/>
        <w:autoSpaceDN w:val="0"/>
        <w:spacing w:before="214"/>
        <w:ind w:hanging="361"/>
        <w:contextualSpacing w:val="0"/>
      </w:pPr>
      <w:r w:rsidRPr="00B00A89">
        <w:t>Características de las monturas ofrecidas, exhibidas y</w:t>
      </w:r>
      <w:r w:rsidRPr="00B00A89">
        <w:rPr>
          <w:spacing w:val="-5"/>
        </w:rPr>
        <w:t xml:space="preserve"> </w:t>
      </w:r>
      <w:r w:rsidRPr="00B00A89">
        <w:t>suministradas</w:t>
      </w:r>
    </w:p>
    <w:p w14:paraId="4C28C73C" w14:textId="77777777" w:rsidR="00FA095C" w:rsidRPr="00B00A89" w:rsidRDefault="00FA095C" w:rsidP="00FA095C">
      <w:pPr>
        <w:pStyle w:val="Textoindependiente"/>
        <w:spacing w:before="8"/>
        <w:rPr>
          <w:sz w:val="20"/>
          <w:lang w:val="es-ES_tradnl"/>
        </w:rPr>
      </w:pPr>
    </w:p>
    <w:p w14:paraId="53701D8A"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line="239" w:lineRule="exact"/>
        <w:contextualSpacing w:val="0"/>
      </w:pPr>
      <w:r w:rsidRPr="00B00A89">
        <w:t>No tener</w:t>
      </w:r>
      <w:r w:rsidRPr="00B00A89">
        <w:rPr>
          <w:spacing w:val="-2"/>
        </w:rPr>
        <w:t xml:space="preserve"> </w:t>
      </w:r>
      <w:r w:rsidRPr="00B00A89">
        <w:t>peladuras</w:t>
      </w:r>
    </w:p>
    <w:p w14:paraId="0F2A21AF"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line="230" w:lineRule="exact"/>
        <w:contextualSpacing w:val="0"/>
      </w:pPr>
      <w:r w:rsidRPr="00B00A89">
        <w:t>No poseer</w:t>
      </w:r>
      <w:r w:rsidRPr="00B00A89">
        <w:rPr>
          <w:spacing w:val="-3"/>
        </w:rPr>
        <w:t xml:space="preserve"> </w:t>
      </w:r>
      <w:r w:rsidRPr="00B00A89">
        <w:t>deformidades</w:t>
      </w:r>
    </w:p>
    <w:p w14:paraId="5E5AF54A"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line="239" w:lineRule="exact"/>
        <w:contextualSpacing w:val="0"/>
      </w:pPr>
      <w:r w:rsidRPr="00B00A89">
        <w:t>Poseer flexibilidad, pero fortaleza tal que eviten su fácil</w:t>
      </w:r>
      <w:r w:rsidRPr="00B00A89">
        <w:rPr>
          <w:spacing w:val="-12"/>
        </w:rPr>
        <w:t xml:space="preserve"> </w:t>
      </w:r>
      <w:r w:rsidRPr="00B00A89">
        <w:t>ruptura.</w:t>
      </w:r>
    </w:p>
    <w:p w14:paraId="6280F2FE" w14:textId="77777777" w:rsidR="00FA095C" w:rsidRPr="00B00A89" w:rsidRDefault="00FA095C" w:rsidP="00FA095C">
      <w:pPr>
        <w:pStyle w:val="Prrafodelista"/>
        <w:widowControl w:val="0"/>
        <w:numPr>
          <w:ilvl w:val="0"/>
          <w:numId w:val="40"/>
        </w:numPr>
        <w:tabs>
          <w:tab w:val="left" w:pos="941"/>
          <w:tab w:val="left" w:pos="942"/>
        </w:tabs>
        <w:autoSpaceDE w:val="0"/>
        <w:autoSpaceDN w:val="0"/>
        <w:spacing w:before="212"/>
        <w:ind w:hanging="361"/>
        <w:contextualSpacing w:val="0"/>
      </w:pPr>
      <w:r w:rsidRPr="00B00A89">
        <w:t>Medidas:</w:t>
      </w:r>
    </w:p>
    <w:p w14:paraId="07F6F5AF" w14:textId="77777777" w:rsidR="00FA095C" w:rsidRPr="00B00A89" w:rsidRDefault="00FA095C" w:rsidP="00FA095C">
      <w:pPr>
        <w:pStyle w:val="Textoindependiente"/>
        <w:spacing w:before="9"/>
        <w:rPr>
          <w:sz w:val="20"/>
          <w:lang w:val="es-ES_tradnl"/>
        </w:rPr>
      </w:pPr>
    </w:p>
    <w:p w14:paraId="283BF445"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line="239" w:lineRule="exact"/>
        <w:contextualSpacing w:val="0"/>
      </w:pPr>
      <w:r w:rsidRPr="00B00A89">
        <w:t>Adultos: 46 a 56 mm de</w:t>
      </w:r>
      <w:r w:rsidRPr="00B00A89">
        <w:rPr>
          <w:spacing w:val="3"/>
        </w:rPr>
        <w:t xml:space="preserve"> </w:t>
      </w:r>
      <w:r w:rsidRPr="00B00A89">
        <w:t>diámetro</w:t>
      </w:r>
    </w:p>
    <w:p w14:paraId="1F16CFAA"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line="239" w:lineRule="exact"/>
        <w:contextualSpacing w:val="0"/>
      </w:pPr>
      <w:r w:rsidRPr="00B00A89">
        <w:t>Niños: 38 a 48 mm de</w:t>
      </w:r>
      <w:r w:rsidRPr="00B00A89">
        <w:rPr>
          <w:spacing w:val="1"/>
        </w:rPr>
        <w:t xml:space="preserve"> </w:t>
      </w:r>
      <w:r w:rsidRPr="00B00A89">
        <w:t>diámetro</w:t>
      </w:r>
    </w:p>
    <w:p w14:paraId="49296301" w14:textId="77777777" w:rsidR="00FA095C" w:rsidRPr="00B00A89" w:rsidRDefault="00FA095C" w:rsidP="00FA095C">
      <w:pPr>
        <w:pStyle w:val="Ttulo1"/>
        <w:numPr>
          <w:ilvl w:val="0"/>
          <w:numId w:val="40"/>
        </w:numPr>
        <w:tabs>
          <w:tab w:val="left" w:pos="941"/>
          <w:tab w:val="left" w:pos="942"/>
        </w:tabs>
        <w:spacing w:before="211"/>
        <w:ind w:left="720" w:hanging="361"/>
        <w:rPr>
          <w:rFonts w:ascii="Arial" w:hAnsi="Arial" w:cs="Arial"/>
          <w:b w:val="0"/>
          <w:bCs w:val="0"/>
          <w:color w:val="auto"/>
          <w:sz w:val="20"/>
          <w:szCs w:val="20"/>
        </w:rPr>
      </w:pPr>
      <w:r w:rsidRPr="00B00A89">
        <w:rPr>
          <w:rFonts w:ascii="Arial" w:hAnsi="Arial" w:cs="Arial"/>
          <w:color w:val="auto"/>
          <w:sz w:val="20"/>
          <w:szCs w:val="20"/>
        </w:rPr>
        <w:t>Garantía:</w:t>
      </w:r>
    </w:p>
    <w:p w14:paraId="53C80AAF" w14:textId="77777777" w:rsidR="00FA095C" w:rsidRPr="00B00A89" w:rsidRDefault="00FA095C" w:rsidP="00FA095C">
      <w:pPr>
        <w:pStyle w:val="Textoindependiente"/>
        <w:rPr>
          <w:sz w:val="20"/>
          <w:lang w:val="es-ES_tradnl"/>
        </w:rPr>
      </w:pPr>
    </w:p>
    <w:p w14:paraId="3C4EB5F0" w14:textId="77777777" w:rsidR="00FA095C" w:rsidRPr="00B00A89" w:rsidRDefault="00FA095C" w:rsidP="00FA095C">
      <w:pPr>
        <w:pStyle w:val="Prrafodelista"/>
        <w:widowControl w:val="0"/>
        <w:numPr>
          <w:ilvl w:val="1"/>
          <w:numId w:val="40"/>
        </w:numPr>
        <w:tabs>
          <w:tab w:val="left" w:pos="1661"/>
          <w:tab w:val="left" w:pos="1662"/>
        </w:tabs>
        <w:autoSpaceDE w:val="0"/>
        <w:autoSpaceDN w:val="0"/>
        <w:contextualSpacing w:val="0"/>
      </w:pPr>
      <w:r w:rsidRPr="00B00A89">
        <w:t>Garantía por escrito de material 1</w:t>
      </w:r>
      <w:r>
        <w:t>0</w:t>
      </w:r>
      <w:r w:rsidRPr="00B00A89">
        <w:t xml:space="preserve"> (d</w:t>
      </w:r>
      <w:r>
        <w:t>iez</w:t>
      </w:r>
      <w:r w:rsidRPr="00B00A89">
        <w:t>)</w:t>
      </w:r>
      <w:r w:rsidRPr="00B00A89">
        <w:rPr>
          <w:spacing w:val="-10"/>
        </w:rPr>
        <w:t xml:space="preserve"> </w:t>
      </w:r>
      <w:r w:rsidRPr="00B00A89">
        <w:t>meses</w:t>
      </w:r>
    </w:p>
    <w:p w14:paraId="32A69447" w14:textId="77777777" w:rsidR="00FA095C" w:rsidRPr="00B00A89" w:rsidRDefault="00FA095C" w:rsidP="00FA095C">
      <w:pPr>
        <w:pStyle w:val="Ttulo1"/>
        <w:numPr>
          <w:ilvl w:val="0"/>
          <w:numId w:val="40"/>
        </w:numPr>
        <w:tabs>
          <w:tab w:val="left" w:pos="941"/>
          <w:tab w:val="left" w:pos="942"/>
        </w:tabs>
        <w:spacing w:before="211"/>
        <w:ind w:left="720" w:hanging="361"/>
        <w:rPr>
          <w:rFonts w:ascii="Arial" w:hAnsi="Arial" w:cs="Arial"/>
          <w:b w:val="0"/>
          <w:bCs w:val="0"/>
          <w:color w:val="auto"/>
          <w:sz w:val="20"/>
          <w:szCs w:val="20"/>
        </w:rPr>
      </w:pPr>
      <w:r w:rsidRPr="00B00A89">
        <w:rPr>
          <w:rFonts w:ascii="Arial" w:hAnsi="Arial" w:cs="Arial"/>
          <w:color w:val="auto"/>
          <w:sz w:val="20"/>
          <w:szCs w:val="20"/>
        </w:rPr>
        <w:t>Tipo de</w:t>
      </w:r>
      <w:r w:rsidRPr="00B00A89">
        <w:rPr>
          <w:rFonts w:ascii="Arial" w:hAnsi="Arial" w:cs="Arial"/>
          <w:color w:val="auto"/>
          <w:spacing w:val="-2"/>
          <w:sz w:val="20"/>
          <w:szCs w:val="20"/>
        </w:rPr>
        <w:t xml:space="preserve"> </w:t>
      </w:r>
      <w:r w:rsidRPr="00B00A89">
        <w:rPr>
          <w:rFonts w:ascii="Arial" w:hAnsi="Arial" w:cs="Arial"/>
          <w:color w:val="auto"/>
          <w:sz w:val="20"/>
          <w:szCs w:val="20"/>
        </w:rPr>
        <w:t>Brazo:</w:t>
      </w:r>
    </w:p>
    <w:p w14:paraId="3B932456" w14:textId="77777777" w:rsidR="00FA095C" w:rsidRPr="00B00A89" w:rsidRDefault="00FA095C" w:rsidP="00FA095C">
      <w:pPr>
        <w:pStyle w:val="Textoindependiente"/>
        <w:rPr>
          <w:sz w:val="20"/>
          <w:lang w:val="es-ES_tradnl"/>
        </w:rPr>
      </w:pPr>
    </w:p>
    <w:p w14:paraId="16E5C818" w14:textId="77777777" w:rsidR="00FA095C" w:rsidRPr="00B00A89" w:rsidRDefault="00FA095C" w:rsidP="00FA095C">
      <w:pPr>
        <w:pStyle w:val="Prrafodelista"/>
        <w:widowControl w:val="0"/>
        <w:numPr>
          <w:ilvl w:val="1"/>
          <w:numId w:val="40"/>
        </w:numPr>
        <w:tabs>
          <w:tab w:val="left" w:pos="1661"/>
          <w:tab w:val="left" w:pos="1662"/>
        </w:tabs>
        <w:autoSpaceDE w:val="0"/>
        <w:autoSpaceDN w:val="0"/>
        <w:contextualSpacing w:val="0"/>
      </w:pPr>
      <w:r w:rsidRPr="00B00A89">
        <w:t>Flex o</w:t>
      </w:r>
      <w:r w:rsidRPr="00B00A89">
        <w:rPr>
          <w:spacing w:val="-7"/>
        </w:rPr>
        <w:t xml:space="preserve"> </w:t>
      </w:r>
      <w:r w:rsidRPr="00B00A89">
        <w:t>Fijo</w:t>
      </w:r>
    </w:p>
    <w:p w14:paraId="0839F3D3" w14:textId="77777777" w:rsidR="00FA095C" w:rsidRPr="00B00A89" w:rsidRDefault="00FA095C" w:rsidP="00FA095C">
      <w:pPr>
        <w:pStyle w:val="Ttulo1"/>
        <w:numPr>
          <w:ilvl w:val="0"/>
          <w:numId w:val="40"/>
        </w:numPr>
        <w:tabs>
          <w:tab w:val="left" w:pos="941"/>
          <w:tab w:val="left" w:pos="942"/>
        </w:tabs>
        <w:spacing w:before="212"/>
        <w:ind w:left="720" w:hanging="361"/>
        <w:rPr>
          <w:rFonts w:ascii="Arial" w:hAnsi="Arial" w:cs="Arial"/>
          <w:b w:val="0"/>
          <w:bCs w:val="0"/>
          <w:color w:val="auto"/>
          <w:sz w:val="20"/>
          <w:szCs w:val="20"/>
        </w:rPr>
      </w:pPr>
      <w:r w:rsidRPr="00B00A89">
        <w:rPr>
          <w:rFonts w:ascii="Arial" w:hAnsi="Arial" w:cs="Arial"/>
          <w:color w:val="auto"/>
          <w:sz w:val="20"/>
          <w:szCs w:val="20"/>
        </w:rPr>
        <w:t>Características del</w:t>
      </w:r>
      <w:r w:rsidRPr="00B00A89">
        <w:rPr>
          <w:rFonts w:ascii="Arial" w:hAnsi="Arial" w:cs="Arial"/>
          <w:color w:val="auto"/>
          <w:spacing w:val="-17"/>
          <w:sz w:val="20"/>
          <w:szCs w:val="20"/>
        </w:rPr>
        <w:t xml:space="preserve"> </w:t>
      </w:r>
      <w:r w:rsidRPr="00B00A89">
        <w:rPr>
          <w:rFonts w:ascii="Arial" w:hAnsi="Arial" w:cs="Arial"/>
          <w:color w:val="auto"/>
          <w:sz w:val="20"/>
          <w:szCs w:val="20"/>
        </w:rPr>
        <w:t>brazo</w:t>
      </w:r>
    </w:p>
    <w:p w14:paraId="324B947C" w14:textId="77777777" w:rsidR="00FA095C" w:rsidRPr="00B00A89" w:rsidRDefault="00FA095C" w:rsidP="00FA095C">
      <w:pPr>
        <w:pStyle w:val="Textoindependiente"/>
        <w:spacing w:before="10"/>
        <w:rPr>
          <w:sz w:val="20"/>
          <w:lang w:val="es-ES_tradnl"/>
        </w:rPr>
      </w:pPr>
    </w:p>
    <w:p w14:paraId="188C20AE"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before="1"/>
        <w:contextualSpacing w:val="0"/>
      </w:pPr>
      <w:r w:rsidRPr="00B00A89">
        <w:t>Forrado o sin</w:t>
      </w:r>
      <w:r w:rsidRPr="00B00A89">
        <w:rPr>
          <w:spacing w:val="-5"/>
        </w:rPr>
        <w:t xml:space="preserve"> </w:t>
      </w:r>
      <w:r w:rsidRPr="00B00A89">
        <w:t>Forrar</w:t>
      </w:r>
    </w:p>
    <w:p w14:paraId="52CE7F90" w14:textId="77777777" w:rsidR="00FA095C" w:rsidRPr="00B00A89" w:rsidRDefault="00FA095C" w:rsidP="00FA095C">
      <w:pPr>
        <w:pStyle w:val="Ttulo1"/>
        <w:numPr>
          <w:ilvl w:val="0"/>
          <w:numId w:val="40"/>
        </w:numPr>
        <w:tabs>
          <w:tab w:val="left" w:pos="941"/>
          <w:tab w:val="left" w:pos="942"/>
        </w:tabs>
        <w:spacing w:before="211"/>
        <w:ind w:left="720" w:hanging="361"/>
        <w:rPr>
          <w:rFonts w:ascii="Arial" w:hAnsi="Arial" w:cs="Arial"/>
          <w:b w:val="0"/>
          <w:bCs w:val="0"/>
          <w:color w:val="auto"/>
          <w:sz w:val="20"/>
          <w:szCs w:val="20"/>
        </w:rPr>
      </w:pPr>
      <w:r w:rsidRPr="00B00A89">
        <w:rPr>
          <w:rFonts w:ascii="Arial" w:hAnsi="Arial" w:cs="Arial"/>
          <w:color w:val="auto"/>
          <w:sz w:val="20"/>
          <w:szCs w:val="20"/>
        </w:rPr>
        <w:t>Plaquetas</w:t>
      </w:r>
    </w:p>
    <w:p w14:paraId="570094AC" w14:textId="77777777" w:rsidR="00FA095C" w:rsidRPr="00B00A89" w:rsidRDefault="00FA095C" w:rsidP="00FA095C">
      <w:pPr>
        <w:pStyle w:val="Textoindependiente"/>
        <w:spacing w:before="11"/>
        <w:rPr>
          <w:sz w:val="20"/>
          <w:lang w:val="es-ES_tradnl"/>
        </w:rPr>
      </w:pPr>
    </w:p>
    <w:p w14:paraId="4C5470C3" w14:textId="77777777" w:rsidR="00FA095C" w:rsidRPr="00B00A89" w:rsidRDefault="00FA095C" w:rsidP="00FA095C">
      <w:pPr>
        <w:pStyle w:val="Prrafodelista"/>
        <w:widowControl w:val="0"/>
        <w:numPr>
          <w:ilvl w:val="1"/>
          <w:numId w:val="40"/>
        </w:numPr>
        <w:tabs>
          <w:tab w:val="left" w:pos="1661"/>
          <w:tab w:val="left" w:pos="1662"/>
        </w:tabs>
        <w:autoSpaceDE w:val="0"/>
        <w:autoSpaceDN w:val="0"/>
        <w:contextualSpacing w:val="0"/>
      </w:pPr>
      <w:r w:rsidRPr="00B00A89">
        <w:t>Silicona o</w:t>
      </w:r>
      <w:r w:rsidRPr="00B00A89">
        <w:rPr>
          <w:spacing w:val="-2"/>
        </w:rPr>
        <w:t xml:space="preserve"> </w:t>
      </w:r>
      <w:r w:rsidRPr="00B00A89">
        <w:t>Rígidas</w:t>
      </w:r>
    </w:p>
    <w:p w14:paraId="5E76C05B" w14:textId="77777777" w:rsidR="00FA095C" w:rsidRPr="00B00A89" w:rsidRDefault="00FA095C" w:rsidP="00FA095C">
      <w:pPr>
        <w:pStyle w:val="Ttulo1"/>
        <w:numPr>
          <w:ilvl w:val="0"/>
          <w:numId w:val="40"/>
        </w:numPr>
        <w:tabs>
          <w:tab w:val="left" w:pos="999"/>
          <w:tab w:val="left" w:pos="1000"/>
        </w:tabs>
        <w:spacing w:before="212"/>
        <w:ind w:left="999" w:hanging="419"/>
        <w:rPr>
          <w:rFonts w:ascii="Arial" w:hAnsi="Arial" w:cs="Arial"/>
          <w:b w:val="0"/>
          <w:bCs w:val="0"/>
          <w:color w:val="auto"/>
          <w:sz w:val="20"/>
          <w:szCs w:val="20"/>
        </w:rPr>
      </w:pPr>
      <w:r w:rsidRPr="00B00A89">
        <w:rPr>
          <w:rFonts w:ascii="Arial" w:hAnsi="Arial" w:cs="Arial"/>
          <w:color w:val="auto"/>
          <w:sz w:val="20"/>
          <w:szCs w:val="20"/>
        </w:rPr>
        <w:t>Puntos de Atención para arreglo de</w:t>
      </w:r>
      <w:r w:rsidRPr="00B00A89">
        <w:rPr>
          <w:rFonts w:ascii="Arial" w:hAnsi="Arial" w:cs="Arial"/>
          <w:color w:val="auto"/>
          <w:spacing w:val="4"/>
          <w:sz w:val="20"/>
          <w:szCs w:val="20"/>
        </w:rPr>
        <w:t xml:space="preserve"> </w:t>
      </w:r>
      <w:r w:rsidRPr="00B00A89">
        <w:rPr>
          <w:rFonts w:ascii="Arial" w:hAnsi="Arial" w:cs="Arial"/>
          <w:color w:val="auto"/>
          <w:sz w:val="20"/>
          <w:szCs w:val="20"/>
        </w:rPr>
        <w:t>garantías</w:t>
      </w:r>
    </w:p>
    <w:p w14:paraId="0CBE42E5" w14:textId="77777777" w:rsidR="00FA095C" w:rsidRPr="00B00A89" w:rsidRDefault="00FA095C" w:rsidP="00FA095C">
      <w:pPr>
        <w:pStyle w:val="Textoindependiente"/>
        <w:spacing w:before="10"/>
        <w:rPr>
          <w:sz w:val="20"/>
          <w:lang w:val="es-ES_tradnl"/>
        </w:rPr>
      </w:pPr>
    </w:p>
    <w:p w14:paraId="7A190AE1" w14:textId="77777777" w:rsidR="00FA095C" w:rsidRPr="00B00A89" w:rsidRDefault="00FA095C" w:rsidP="00FA095C">
      <w:pPr>
        <w:pStyle w:val="Prrafodelista"/>
        <w:widowControl w:val="0"/>
        <w:numPr>
          <w:ilvl w:val="1"/>
          <w:numId w:val="40"/>
        </w:numPr>
        <w:tabs>
          <w:tab w:val="left" w:pos="1661"/>
          <w:tab w:val="left" w:pos="1662"/>
        </w:tabs>
        <w:autoSpaceDE w:val="0"/>
        <w:autoSpaceDN w:val="0"/>
        <w:contextualSpacing w:val="0"/>
      </w:pPr>
      <w:r w:rsidRPr="00B00A89">
        <w:t>De 1 (uno) a 3 (tres) puntos de</w:t>
      </w:r>
      <w:r w:rsidRPr="00B00A89">
        <w:rPr>
          <w:spacing w:val="-6"/>
        </w:rPr>
        <w:t xml:space="preserve"> </w:t>
      </w:r>
      <w:r w:rsidRPr="00B00A89">
        <w:t>atención</w:t>
      </w:r>
    </w:p>
    <w:p w14:paraId="2DC342B7" w14:textId="77777777" w:rsidR="00FA095C" w:rsidRPr="00B00A89" w:rsidRDefault="00FA095C" w:rsidP="00FA095C">
      <w:pPr>
        <w:pStyle w:val="Ttulo1"/>
        <w:numPr>
          <w:ilvl w:val="0"/>
          <w:numId w:val="40"/>
        </w:numPr>
        <w:tabs>
          <w:tab w:val="left" w:pos="941"/>
          <w:tab w:val="left" w:pos="942"/>
        </w:tabs>
        <w:spacing w:before="212"/>
        <w:ind w:left="720" w:hanging="361"/>
        <w:rPr>
          <w:rFonts w:ascii="Arial" w:hAnsi="Arial" w:cs="Arial"/>
          <w:b w:val="0"/>
          <w:bCs w:val="0"/>
          <w:color w:val="auto"/>
          <w:sz w:val="20"/>
          <w:szCs w:val="20"/>
        </w:rPr>
      </w:pPr>
      <w:r w:rsidRPr="00B00A89">
        <w:rPr>
          <w:rFonts w:ascii="Arial" w:hAnsi="Arial" w:cs="Arial"/>
          <w:color w:val="auto"/>
          <w:sz w:val="20"/>
          <w:szCs w:val="20"/>
        </w:rPr>
        <w:t>Estuche</w:t>
      </w:r>
    </w:p>
    <w:p w14:paraId="36E32C64" w14:textId="77777777" w:rsidR="00FA095C" w:rsidRPr="00B00A89" w:rsidRDefault="00FA095C" w:rsidP="00FA095C">
      <w:pPr>
        <w:pStyle w:val="Textoindependiente"/>
        <w:rPr>
          <w:sz w:val="20"/>
          <w:lang w:val="es-ES_tradnl"/>
        </w:rPr>
      </w:pPr>
    </w:p>
    <w:p w14:paraId="442ABDDD" w14:textId="77777777" w:rsidR="00FA095C" w:rsidRPr="00B00A89" w:rsidRDefault="00FA095C" w:rsidP="00FA095C">
      <w:pPr>
        <w:pStyle w:val="Prrafodelista"/>
        <w:widowControl w:val="0"/>
        <w:numPr>
          <w:ilvl w:val="1"/>
          <w:numId w:val="40"/>
        </w:numPr>
        <w:tabs>
          <w:tab w:val="left" w:pos="1661"/>
          <w:tab w:val="left" w:pos="1662"/>
        </w:tabs>
        <w:autoSpaceDE w:val="0"/>
        <w:autoSpaceDN w:val="0"/>
        <w:contextualSpacing w:val="0"/>
      </w:pPr>
      <w:r w:rsidRPr="00B00A89">
        <w:t>Estuche plástico, tipo cofre con paño y líquido</w:t>
      </w:r>
      <w:r w:rsidRPr="00B00A89">
        <w:rPr>
          <w:spacing w:val="-15"/>
        </w:rPr>
        <w:t xml:space="preserve"> </w:t>
      </w:r>
      <w:r w:rsidRPr="00B00A89">
        <w:t>limpiador</w:t>
      </w:r>
    </w:p>
    <w:p w14:paraId="36C29057" w14:textId="77777777" w:rsidR="00FA095C" w:rsidRPr="00B00A89" w:rsidRDefault="00FA095C" w:rsidP="00FA095C">
      <w:pPr>
        <w:pStyle w:val="Prrafodelista"/>
        <w:widowControl w:val="0"/>
        <w:tabs>
          <w:tab w:val="left" w:pos="1661"/>
          <w:tab w:val="left" w:pos="1662"/>
        </w:tabs>
        <w:autoSpaceDE w:val="0"/>
        <w:autoSpaceDN w:val="0"/>
        <w:ind w:left="1662"/>
      </w:pPr>
    </w:p>
    <w:p w14:paraId="61283744" w14:textId="77777777" w:rsidR="00FA095C" w:rsidRPr="00B00A89" w:rsidRDefault="00FA095C" w:rsidP="00FA095C">
      <w:pPr>
        <w:pStyle w:val="Ttulo1"/>
        <w:spacing w:before="163"/>
        <w:rPr>
          <w:rFonts w:ascii="Arial" w:hAnsi="Arial" w:cs="Arial"/>
          <w:color w:val="auto"/>
          <w:sz w:val="20"/>
          <w:szCs w:val="20"/>
        </w:rPr>
      </w:pPr>
      <w:r w:rsidRPr="00B00A89">
        <w:rPr>
          <w:rFonts w:ascii="Arial" w:hAnsi="Arial" w:cs="Arial"/>
          <w:color w:val="auto"/>
          <w:sz w:val="20"/>
          <w:szCs w:val="20"/>
        </w:rPr>
        <w:t>LENTES OFTÁLMICOS:</w:t>
      </w:r>
    </w:p>
    <w:p w14:paraId="5EDD077D" w14:textId="77777777" w:rsidR="00FA095C" w:rsidRPr="00B00A89" w:rsidRDefault="00FA095C" w:rsidP="00FA095C">
      <w:pPr>
        <w:pStyle w:val="Textoindependiente"/>
        <w:spacing w:before="8"/>
        <w:rPr>
          <w:b/>
          <w:sz w:val="20"/>
          <w:lang w:val="es-ES_tradnl"/>
        </w:rPr>
      </w:pPr>
    </w:p>
    <w:p w14:paraId="607533CE" w14:textId="77777777" w:rsidR="00FA095C" w:rsidRPr="00B00A89" w:rsidRDefault="00FA095C" w:rsidP="00FA095C">
      <w:pPr>
        <w:pStyle w:val="Prrafodelista"/>
        <w:widowControl w:val="0"/>
        <w:numPr>
          <w:ilvl w:val="0"/>
          <w:numId w:val="40"/>
        </w:numPr>
        <w:tabs>
          <w:tab w:val="left" w:pos="941"/>
          <w:tab w:val="left" w:pos="942"/>
        </w:tabs>
        <w:autoSpaceDE w:val="0"/>
        <w:autoSpaceDN w:val="0"/>
        <w:spacing w:line="235" w:lineRule="auto"/>
        <w:ind w:left="941" w:right="249" w:hanging="232"/>
        <w:contextualSpacing w:val="0"/>
      </w:pPr>
      <w:r w:rsidRPr="00B00A89">
        <w:t>Materiales requeridos para la elaboración de las lentes oftálmicas (</w:t>
      </w:r>
      <w:r>
        <w:t>las</w:t>
      </w:r>
      <w:r w:rsidRPr="00B00A89">
        <w:t xml:space="preserve"> lentes</w:t>
      </w:r>
      <w:r>
        <w:t xml:space="preserve"> CR39</w:t>
      </w:r>
      <w:r w:rsidRPr="00B00A89">
        <w:t xml:space="preserve"> deben traer filtro</w:t>
      </w:r>
      <w:r w:rsidRPr="00B00A89">
        <w:rPr>
          <w:spacing w:val="-1"/>
        </w:rPr>
        <w:t xml:space="preserve"> </w:t>
      </w:r>
      <w:r w:rsidRPr="00B00A89">
        <w:t>ultravioleta):</w:t>
      </w:r>
    </w:p>
    <w:p w14:paraId="0B51472C" w14:textId="77777777" w:rsidR="00FA095C" w:rsidRPr="00B00A89" w:rsidRDefault="00FA095C" w:rsidP="00FA095C">
      <w:pPr>
        <w:pStyle w:val="Textoindependiente"/>
        <w:spacing w:before="3"/>
        <w:ind w:hanging="232"/>
        <w:rPr>
          <w:sz w:val="20"/>
          <w:lang w:val="es-ES_tradnl"/>
        </w:rPr>
      </w:pPr>
    </w:p>
    <w:p w14:paraId="48241496"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line="239" w:lineRule="exact"/>
        <w:ind w:hanging="232"/>
        <w:contextualSpacing w:val="0"/>
      </w:pPr>
      <w:r w:rsidRPr="00B00A89">
        <w:t>Cr</w:t>
      </w:r>
      <w:r w:rsidRPr="00B00A89">
        <w:rPr>
          <w:spacing w:val="-1"/>
        </w:rPr>
        <w:t xml:space="preserve"> </w:t>
      </w:r>
      <w:r w:rsidRPr="00B00A89">
        <w:t>39</w:t>
      </w:r>
    </w:p>
    <w:p w14:paraId="2B36A1C6"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line="239" w:lineRule="exact"/>
        <w:ind w:hanging="232"/>
        <w:contextualSpacing w:val="0"/>
      </w:pPr>
      <w:r w:rsidRPr="00B00A89">
        <w:t>Policarbonato</w:t>
      </w:r>
    </w:p>
    <w:p w14:paraId="69E8F641" w14:textId="77777777" w:rsidR="00FA095C" w:rsidRPr="00B00A89" w:rsidRDefault="00FA095C" w:rsidP="00FA095C">
      <w:pPr>
        <w:pStyle w:val="Ttulo1"/>
        <w:numPr>
          <w:ilvl w:val="0"/>
          <w:numId w:val="40"/>
        </w:numPr>
        <w:tabs>
          <w:tab w:val="left" w:pos="941"/>
          <w:tab w:val="left" w:pos="942"/>
        </w:tabs>
        <w:spacing w:before="209"/>
        <w:ind w:left="720" w:hanging="11"/>
        <w:rPr>
          <w:rFonts w:ascii="Arial" w:hAnsi="Arial" w:cs="Arial"/>
          <w:color w:val="auto"/>
          <w:sz w:val="20"/>
          <w:szCs w:val="20"/>
        </w:rPr>
      </w:pPr>
      <w:r w:rsidRPr="00B00A89">
        <w:rPr>
          <w:rFonts w:ascii="Arial" w:hAnsi="Arial" w:cs="Arial"/>
          <w:color w:val="auto"/>
          <w:sz w:val="20"/>
          <w:szCs w:val="20"/>
        </w:rPr>
        <w:t>Calidad:</w:t>
      </w:r>
    </w:p>
    <w:p w14:paraId="293C06D6" w14:textId="77777777" w:rsidR="00FA095C" w:rsidRPr="00B00A89" w:rsidRDefault="00FA095C" w:rsidP="00FA095C">
      <w:pPr>
        <w:pStyle w:val="Prrafodelista"/>
        <w:widowControl w:val="0"/>
        <w:numPr>
          <w:ilvl w:val="1"/>
          <w:numId w:val="40"/>
        </w:numPr>
        <w:tabs>
          <w:tab w:val="left" w:pos="1637"/>
          <w:tab w:val="left" w:pos="1638"/>
        </w:tabs>
        <w:autoSpaceDE w:val="0"/>
        <w:autoSpaceDN w:val="0"/>
        <w:spacing w:before="65"/>
        <w:ind w:left="2127" w:hanging="232"/>
        <w:contextualSpacing w:val="0"/>
      </w:pPr>
      <w:r w:rsidRPr="00B00A89">
        <w:t>Garantía de material por escrito 1</w:t>
      </w:r>
      <w:r>
        <w:t>0</w:t>
      </w:r>
      <w:r w:rsidRPr="00B00A89">
        <w:t xml:space="preserve"> (d</w:t>
      </w:r>
      <w:r>
        <w:t>iez</w:t>
      </w:r>
      <w:r w:rsidRPr="00B00A89">
        <w:t>)</w:t>
      </w:r>
      <w:r w:rsidRPr="00B00A89">
        <w:rPr>
          <w:spacing w:val="-10"/>
        </w:rPr>
        <w:t xml:space="preserve"> </w:t>
      </w:r>
      <w:r w:rsidRPr="00B00A89">
        <w:t>meses</w:t>
      </w:r>
    </w:p>
    <w:p w14:paraId="7EDF16CE" w14:textId="77777777" w:rsidR="00FA095C" w:rsidRPr="00B00A89" w:rsidRDefault="00FA095C" w:rsidP="00FA095C">
      <w:pPr>
        <w:pStyle w:val="Prrafodelista"/>
        <w:widowControl w:val="0"/>
        <w:numPr>
          <w:ilvl w:val="0"/>
          <w:numId w:val="40"/>
        </w:numPr>
        <w:tabs>
          <w:tab w:val="left" w:pos="941"/>
          <w:tab w:val="left" w:pos="942"/>
        </w:tabs>
        <w:autoSpaceDE w:val="0"/>
        <w:autoSpaceDN w:val="0"/>
        <w:spacing w:before="212"/>
        <w:ind w:hanging="232"/>
        <w:contextualSpacing w:val="0"/>
      </w:pPr>
      <w:r w:rsidRPr="00B00A89">
        <w:t>Poderes Dióptricos requeridos y</w:t>
      </w:r>
      <w:r w:rsidRPr="00B00A89">
        <w:rPr>
          <w:spacing w:val="-4"/>
        </w:rPr>
        <w:t xml:space="preserve"> </w:t>
      </w:r>
      <w:r w:rsidRPr="00B00A89">
        <w:t>materiales</w:t>
      </w:r>
    </w:p>
    <w:p w14:paraId="4F7ADF96" w14:textId="77777777" w:rsidR="00FA095C" w:rsidRPr="00B00A89" w:rsidRDefault="00FA095C" w:rsidP="00FA095C">
      <w:pPr>
        <w:pStyle w:val="Prrafodelista"/>
        <w:widowControl w:val="0"/>
        <w:tabs>
          <w:tab w:val="left" w:pos="941"/>
          <w:tab w:val="left" w:pos="942"/>
        </w:tabs>
        <w:autoSpaceDE w:val="0"/>
        <w:autoSpaceDN w:val="0"/>
        <w:spacing w:line="243" w:lineRule="exact"/>
        <w:ind w:left="942" w:hanging="232"/>
      </w:pPr>
    </w:p>
    <w:p w14:paraId="37E055FC" w14:textId="77777777" w:rsidR="00FA095C" w:rsidRPr="00B00A89" w:rsidRDefault="00FA095C" w:rsidP="00FA095C">
      <w:pPr>
        <w:pStyle w:val="Prrafodelista"/>
        <w:widowControl w:val="0"/>
        <w:numPr>
          <w:ilvl w:val="0"/>
          <w:numId w:val="40"/>
        </w:numPr>
        <w:tabs>
          <w:tab w:val="left" w:pos="941"/>
          <w:tab w:val="left" w:pos="942"/>
        </w:tabs>
        <w:autoSpaceDE w:val="0"/>
        <w:autoSpaceDN w:val="0"/>
        <w:spacing w:line="243" w:lineRule="exact"/>
        <w:ind w:hanging="232"/>
        <w:contextualSpacing w:val="0"/>
      </w:pPr>
      <w:r w:rsidRPr="00B00A89">
        <w:t>Diseños de la lente incluidos en la</w:t>
      </w:r>
      <w:r w:rsidRPr="00B00A89">
        <w:rPr>
          <w:spacing w:val="-3"/>
        </w:rPr>
        <w:t xml:space="preserve"> </w:t>
      </w:r>
      <w:r w:rsidRPr="00B00A89">
        <w:t>contratación:</w:t>
      </w:r>
    </w:p>
    <w:p w14:paraId="344F6BE1" w14:textId="77777777" w:rsidR="00FA095C" w:rsidRPr="00B00A89" w:rsidRDefault="00FA095C" w:rsidP="00FA095C">
      <w:pPr>
        <w:pStyle w:val="Prrafodelista"/>
        <w:widowControl w:val="0"/>
        <w:numPr>
          <w:ilvl w:val="0"/>
          <w:numId w:val="41"/>
        </w:numPr>
        <w:tabs>
          <w:tab w:val="left" w:pos="1661"/>
          <w:tab w:val="left" w:pos="1662"/>
        </w:tabs>
        <w:autoSpaceDE w:val="0"/>
        <w:autoSpaceDN w:val="0"/>
        <w:spacing w:line="237" w:lineRule="exact"/>
        <w:ind w:hanging="232"/>
        <w:contextualSpacing w:val="0"/>
      </w:pPr>
      <w:r w:rsidRPr="00B00A89">
        <w:t>Monofocal</w:t>
      </w:r>
    </w:p>
    <w:p w14:paraId="65EA6D94" w14:textId="77777777" w:rsidR="00FA095C" w:rsidRPr="00B00A89" w:rsidRDefault="00FA095C" w:rsidP="00FA095C">
      <w:pPr>
        <w:pStyle w:val="Prrafodelista"/>
        <w:widowControl w:val="0"/>
        <w:numPr>
          <w:ilvl w:val="0"/>
          <w:numId w:val="41"/>
        </w:numPr>
        <w:tabs>
          <w:tab w:val="left" w:pos="1661"/>
          <w:tab w:val="left" w:pos="1662"/>
        </w:tabs>
        <w:autoSpaceDE w:val="0"/>
        <w:autoSpaceDN w:val="0"/>
        <w:spacing w:line="230" w:lineRule="exact"/>
        <w:ind w:hanging="232"/>
        <w:contextualSpacing w:val="0"/>
      </w:pPr>
      <w:r w:rsidRPr="00B00A89">
        <w:t>Bifocal Flat</w:t>
      </w:r>
      <w:r w:rsidRPr="00B00A89">
        <w:rPr>
          <w:spacing w:val="-13"/>
        </w:rPr>
        <w:t xml:space="preserve"> </w:t>
      </w:r>
      <w:r w:rsidRPr="00B00A89">
        <w:t>Top</w:t>
      </w:r>
    </w:p>
    <w:p w14:paraId="6D7AB49C" w14:textId="77777777" w:rsidR="00FA095C" w:rsidRPr="00B00A89" w:rsidRDefault="00FA095C" w:rsidP="00FA095C">
      <w:pPr>
        <w:pStyle w:val="Prrafodelista"/>
        <w:widowControl w:val="0"/>
        <w:numPr>
          <w:ilvl w:val="0"/>
          <w:numId w:val="41"/>
        </w:numPr>
        <w:tabs>
          <w:tab w:val="left" w:pos="1661"/>
          <w:tab w:val="left" w:pos="1662"/>
        </w:tabs>
        <w:autoSpaceDE w:val="0"/>
        <w:autoSpaceDN w:val="0"/>
        <w:spacing w:line="229" w:lineRule="exact"/>
        <w:ind w:hanging="232"/>
        <w:contextualSpacing w:val="0"/>
      </w:pPr>
      <w:r w:rsidRPr="00B00A89">
        <w:t>Bifocal</w:t>
      </w:r>
      <w:r w:rsidRPr="00B00A89">
        <w:rPr>
          <w:spacing w:val="-14"/>
        </w:rPr>
        <w:t xml:space="preserve"> </w:t>
      </w:r>
      <w:r w:rsidRPr="00B00A89">
        <w:t>Invisible</w:t>
      </w:r>
    </w:p>
    <w:p w14:paraId="176FA974" w14:textId="77777777" w:rsidR="00FA095C" w:rsidRPr="00B00A89" w:rsidRDefault="00FA095C" w:rsidP="00FA095C">
      <w:pPr>
        <w:pStyle w:val="Prrafodelista"/>
        <w:widowControl w:val="0"/>
        <w:numPr>
          <w:ilvl w:val="0"/>
          <w:numId w:val="41"/>
        </w:numPr>
        <w:tabs>
          <w:tab w:val="left" w:pos="1661"/>
          <w:tab w:val="left" w:pos="1662"/>
        </w:tabs>
        <w:autoSpaceDE w:val="0"/>
        <w:autoSpaceDN w:val="0"/>
        <w:spacing w:line="229" w:lineRule="exact"/>
        <w:ind w:hanging="232"/>
        <w:contextualSpacing w:val="0"/>
      </w:pPr>
      <w:r w:rsidRPr="00B00A89">
        <w:t>Lenticular</w:t>
      </w:r>
    </w:p>
    <w:p w14:paraId="31C48675" w14:textId="77777777" w:rsidR="00FA095C" w:rsidRPr="00B00A89" w:rsidRDefault="00FA095C" w:rsidP="00FA095C">
      <w:pPr>
        <w:pStyle w:val="Prrafodelista"/>
        <w:widowControl w:val="0"/>
        <w:numPr>
          <w:ilvl w:val="0"/>
          <w:numId w:val="41"/>
        </w:numPr>
        <w:tabs>
          <w:tab w:val="left" w:pos="1661"/>
          <w:tab w:val="left" w:pos="1662"/>
        </w:tabs>
        <w:autoSpaceDE w:val="0"/>
        <w:autoSpaceDN w:val="0"/>
        <w:spacing w:line="239" w:lineRule="exact"/>
        <w:ind w:hanging="232"/>
        <w:contextualSpacing w:val="0"/>
      </w:pPr>
      <w:r w:rsidRPr="00B00A89">
        <w:t>Asférico.</w:t>
      </w:r>
    </w:p>
    <w:p w14:paraId="5B66FCA3"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line="237" w:lineRule="exact"/>
        <w:ind w:hanging="232"/>
        <w:contextualSpacing w:val="0"/>
      </w:pPr>
      <w:r w:rsidRPr="00B00A89">
        <w:t>Lentes</w:t>
      </w:r>
      <w:r w:rsidRPr="00B00A89">
        <w:rPr>
          <w:spacing w:val="-1"/>
        </w:rPr>
        <w:t xml:space="preserve"> </w:t>
      </w:r>
      <w:r w:rsidRPr="00B00A89">
        <w:t>progresivos</w:t>
      </w:r>
    </w:p>
    <w:p w14:paraId="18F6D3A8"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line="230" w:lineRule="exact"/>
        <w:ind w:hanging="232"/>
        <w:contextualSpacing w:val="0"/>
      </w:pPr>
      <w:r w:rsidRPr="00B00A89">
        <w:t>Lentes</w:t>
      </w:r>
      <w:r w:rsidRPr="00B00A89">
        <w:rPr>
          <w:spacing w:val="-1"/>
        </w:rPr>
        <w:t xml:space="preserve"> </w:t>
      </w:r>
      <w:r w:rsidRPr="00B00A89">
        <w:t>Foto-cromáticos</w:t>
      </w:r>
    </w:p>
    <w:p w14:paraId="502290B9"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line="230" w:lineRule="exact"/>
        <w:ind w:hanging="232"/>
        <w:contextualSpacing w:val="0"/>
      </w:pPr>
      <w:r w:rsidRPr="00B00A89">
        <w:t>Lentes</w:t>
      </w:r>
      <w:r w:rsidRPr="00B00A89">
        <w:rPr>
          <w:spacing w:val="-1"/>
        </w:rPr>
        <w:t xml:space="preserve"> </w:t>
      </w:r>
      <w:r w:rsidRPr="00B00A89">
        <w:t>antirreflejos</w:t>
      </w:r>
    </w:p>
    <w:p w14:paraId="5916E7FD"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line="239" w:lineRule="exact"/>
        <w:ind w:hanging="232"/>
        <w:contextualSpacing w:val="0"/>
      </w:pPr>
      <w:r w:rsidRPr="00B00A89">
        <w:t>Otros Lentes</w:t>
      </w:r>
      <w:r w:rsidRPr="00B00A89">
        <w:rPr>
          <w:spacing w:val="1"/>
        </w:rPr>
        <w:t xml:space="preserve"> </w:t>
      </w:r>
      <w:r w:rsidRPr="00B00A89">
        <w:t>Especiales</w:t>
      </w:r>
    </w:p>
    <w:p w14:paraId="5ECECC7F" w14:textId="77777777" w:rsidR="00FA095C" w:rsidRPr="00B00A89" w:rsidRDefault="00FA095C" w:rsidP="00FA095C">
      <w:pPr>
        <w:pStyle w:val="Prrafodelista"/>
        <w:widowControl w:val="0"/>
        <w:numPr>
          <w:ilvl w:val="0"/>
          <w:numId w:val="40"/>
        </w:numPr>
        <w:tabs>
          <w:tab w:val="left" w:pos="941"/>
          <w:tab w:val="left" w:pos="942"/>
        </w:tabs>
        <w:autoSpaceDE w:val="0"/>
        <w:autoSpaceDN w:val="0"/>
        <w:spacing w:before="215"/>
        <w:ind w:hanging="232"/>
        <w:contextualSpacing w:val="0"/>
      </w:pPr>
      <w:r w:rsidRPr="00B00A89">
        <w:t>Usos:</w:t>
      </w:r>
    </w:p>
    <w:p w14:paraId="3E87FA14"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before="65" w:line="238" w:lineRule="exact"/>
        <w:ind w:hanging="232"/>
        <w:contextualSpacing w:val="0"/>
      </w:pPr>
      <w:r w:rsidRPr="00B00A89">
        <w:t>Visión</w:t>
      </w:r>
      <w:r w:rsidRPr="00B00A89">
        <w:rPr>
          <w:spacing w:val="-3"/>
        </w:rPr>
        <w:t xml:space="preserve"> </w:t>
      </w:r>
      <w:r w:rsidRPr="00B00A89">
        <w:t>Lejana</w:t>
      </w:r>
    </w:p>
    <w:p w14:paraId="0191B839" w14:textId="77777777" w:rsidR="00FA095C" w:rsidRPr="00B00A89" w:rsidRDefault="00FA095C" w:rsidP="00FA095C">
      <w:pPr>
        <w:pStyle w:val="Prrafodelista"/>
        <w:widowControl w:val="0"/>
        <w:numPr>
          <w:ilvl w:val="1"/>
          <w:numId w:val="40"/>
        </w:numPr>
        <w:tabs>
          <w:tab w:val="left" w:pos="1661"/>
          <w:tab w:val="left" w:pos="1662"/>
        </w:tabs>
        <w:autoSpaceDE w:val="0"/>
        <w:autoSpaceDN w:val="0"/>
        <w:spacing w:line="229" w:lineRule="exact"/>
        <w:ind w:hanging="232"/>
        <w:contextualSpacing w:val="0"/>
      </w:pPr>
      <w:r w:rsidRPr="00B00A89">
        <w:t>Visión</w:t>
      </w:r>
      <w:r w:rsidRPr="00B00A89">
        <w:rPr>
          <w:spacing w:val="-3"/>
        </w:rPr>
        <w:t xml:space="preserve"> </w:t>
      </w:r>
      <w:r w:rsidRPr="00B00A89">
        <w:t>Cercana</w:t>
      </w:r>
    </w:p>
    <w:p w14:paraId="4E5505D9" w14:textId="77777777" w:rsidR="00FA095C" w:rsidRDefault="00FA095C" w:rsidP="00FA095C">
      <w:pPr>
        <w:pStyle w:val="Prrafodelista"/>
        <w:widowControl w:val="0"/>
        <w:numPr>
          <w:ilvl w:val="1"/>
          <w:numId w:val="40"/>
        </w:numPr>
        <w:tabs>
          <w:tab w:val="left" w:pos="1661"/>
          <w:tab w:val="left" w:pos="1662"/>
        </w:tabs>
        <w:autoSpaceDE w:val="0"/>
        <w:autoSpaceDN w:val="0"/>
        <w:spacing w:line="239" w:lineRule="exact"/>
        <w:ind w:hanging="232"/>
        <w:contextualSpacing w:val="0"/>
      </w:pPr>
      <w:r w:rsidRPr="00B00A89">
        <w:t>Visión Prolongada o</w:t>
      </w:r>
      <w:r w:rsidRPr="00B00A89">
        <w:rPr>
          <w:spacing w:val="-2"/>
        </w:rPr>
        <w:t xml:space="preserve"> </w:t>
      </w:r>
      <w:r w:rsidRPr="00B00A89">
        <w:t>permanente</w:t>
      </w:r>
    </w:p>
    <w:p w14:paraId="6D631AD9" w14:textId="77777777" w:rsidR="00EE710B" w:rsidRDefault="00EE710B" w:rsidP="001C0D36">
      <w:pPr>
        <w:tabs>
          <w:tab w:val="left" w:pos="240"/>
        </w:tabs>
        <w:spacing w:after="160" w:line="259" w:lineRule="auto"/>
        <w:jc w:val="center"/>
        <w:rPr>
          <w:rFonts w:eastAsia="Calibri"/>
          <w:b/>
          <w:lang w:val="es-CO" w:eastAsia="en-US"/>
        </w:rPr>
      </w:pPr>
    </w:p>
    <w:p w14:paraId="0E09FB29" w14:textId="77777777" w:rsidR="00EE710B" w:rsidRDefault="00EE710B" w:rsidP="001C0D36">
      <w:pPr>
        <w:tabs>
          <w:tab w:val="left" w:pos="240"/>
        </w:tabs>
        <w:spacing w:after="160" w:line="259" w:lineRule="auto"/>
        <w:jc w:val="center"/>
        <w:rPr>
          <w:rFonts w:eastAsia="Calibri"/>
          <w:b/>
          <w:lang w:val="es-CO" w:eastAsia="en-US"/>
        </w:rPr>
      </w:pPr>
    </w:p>
    <w:p w14:paraId="2FF4FEFB" w14:textId="77777777" w:rsidR="00EE710B" w:rsidRDefault="00EE710B" w:rsidP="001C0D36">
      <w:pPr>
        <w:tabs>
          <w:tab w:val="left" w:pos="240"/>
        </w:tabs>
        <w:spacing w:after="160" w:line="259" w:lineRule="auto"/>
        <w:jc w:val="center"/>
        <w:rPr>
          <w:rFonts w:eastAsia="Calibri"/>
          <w:b/>
          <w:lang w:val="es-CO" w:eastAsia="en-US"/>
        </w:rPr>
      </w:pPr>
    </w:p>
    <w:p w14:paraId="64E6A7AB" w14:textId="77777777" w:rsidR="00EE710B" w:rsidRDefault="00EE710B" w:rsidP="001C0D36">
      <w:pPr>
        <w:tabs>
          <w:tab w:val="left" w:pos="240"/>
        </w:tabs>
        <w:spacing w:after="160" w:line="259" w:lineRule="auto"/>
        <w:jc w:val="center"/>
        <w:rPr>
          <w:rFonts w:eastAsia="Calibri"/>
          <w:b/>
          <w:lang w:val="es-CO" w:eastAsia="en-US"/>
        </w:rPr>
      </w:pPr>
    </w:p>
    <w:p w14:paraId="7FBB25B5" w14:textId="77777777" w:rsidR="00EE710B" w:rsidRDefault="00EE710B" w:rsidP="001C0D36">
      <w:pPr>
        <w:tabs>
          <w:tab w:val="left" w:pos="240"/>
        </w:tabs>
        <w:spacing w:after="160" w:line="259" w:lineRule="auto"/>
        <w:jc w:val="center"/>
        <w:rPr>
          <w:rFonts w:eastAsia="Calibri"/>
          <w:b/>
          <w:lang w:val="es-CO" w:eastAsia="en-US"/>
        </w:rPr>
      </w:pPr>
    </w:p>
    <w:p w14:paraId="49A281BF" w14:textId="77777777" w:rsidR="00EE710B" w:rsidRDefault="00EE710B" w:rsidP="001C0D36">
      <w:pPr>
        <w:tabs>
          <w:tab w:val="left" w:pos="240"/>
        </w:tabs>
        <w:spacing w:after="160" w:line="259" w:lineRule="auto"/>
        <w:jc w:val="center"/>
        <w:rPr>
          <w:rFonts w:eastAsia="Calibri"/>
          <w:b/>
          <w:lang w:val="es-CO" w:eastAsia="en-US"/>
        </w:rPr>
      </w:pPr>
    </w:p>
    <w:p w14:paraId="7A5852ED" w14:textId="77777777" w:rsidR="00EE710B" w:rsidRDefault="00EE710B" w:rsidP="001C0D36">
      <w:pPr>
        <w:tabs>
          <w:tab w:val="left" w:pos="240"/>
        </w:tabs>
        <w:spacing w:after="160" w:line="259" w:lineRule="auto"/>
        <w:jc w:val="center"/>
        <w:rPr>
          <w:rFonts w:eastAsia="Calibri"/>
          <w:b/>
          <w:lang w:val="es-CO" w:eastAsia="en-US"/>
        </w:rPr>
      </w:pPr>
    </w:p>
    <w:p w14:paraId="2972466F" w14:textId="77777777" w:rsidR="00EE710B" w:rsidRDefault="00EE710B" w:rsidP="001C0D36">
      <w:pPr>
        <w:tabs>
          <w:tab w:val="left" w:pos="240"/>
        </w:tabs>
        <w:spacing w:after="160" w:line="259" w:lineRule="auto"/>
        <w:jc w:val="center"/>
        <w:rPr>
          <w:rFonts w:eastAsia="Calibri"/>
          <w:b/>
          <w:lang w:val="es-CO" w:eastAsia="en-US"/>
        </w:rPr>
      </w:pPr>
    </w:p>
    <w:p w14:paraId="2004DF60" w14:textId="77777777" w:rsidR="00EE710B" w:rsidRDefault="00EE710B" w:rsidP="001C0D36">
      <w:pPr>
        <w:tabs>
          <w:tab w:val="left" w:pos="240"/>
        </w:tabs>
        <w:spacing w:after="160" w:line="259" w:lineRule="auto"/>
        <w:jc w:val="center"/>
        <w:rPr>
          <w:rFonts w:eastAsia="Calibri"/>
          <w:b/>
          <w:lang w:val="es-CO" w:eastAsia="en-US"/>
        </w:rPr>
      </w:pPr>
    </w:p>
    <w:p w14:paraId="75FA318D" w14:textId="77777777" w:rsidR="00EE710B" w:rsidRDefault="00EE710B" w:rsidP="001C0D36">
      <w:pPr>
        <w:tabs>
          <w:tab w:val="left" w:pos="240"/>
        </w:tabs>
        <w:spacing w:after="160" w:line="259" w:lineRule="auto"/>
        <w:jc w:val="center"/>
        <w:rPr>
          <w:rFonts w:eastAsia="Calibri"/>
          <w:b/>
          <w:lang w:val="es-CO" w:eastAsia="en-US"/>
        </w:rPr>
      </w:pPr>
    </w:p>
    <w:p w14:paraId="1A4BD999" w14:textId="77777777" w:rsidR="00EE710B" w:rsidRDefault="00EE710B" w:rsidP="001C0D36">
      <w:pPr>
        <w:tabs>
          <w:tab w:val="left" w:pos="240"/>
        </w:tabs>
        <w:spacing w:after="160" w:line="259" w:lineRule="auto"/>
        <w:jc w:val="center"/>
        <w:rPr>
          <w:rFonts w:eastAsia="Calibri"/>
          <w:b/>
          <w:lang w:val="es-CO" w:eastAsia="en-US"/>
        </w:rPr>
      </w:pPr>
    </w:p>
    <w:p w14:paraId="4B6AC563" w14:textId="77777777" w:rsidR="001B752C" w:rsidRDefault="001B752C" w:rsidP="00FA095C">
      <w:pPr>
        <w:tabs>
          <w:tab w:val="left" w:pos="240"/>
        </w:tabs>
        <w:spacing w:after="160" w:line="259" w:lineRule="auto"/>
        <w:rPr>
          <w:rFonts w:eastAsia="Calibri"/>
          <w:b/>
          <w:lang w:val="es-CO" w:eastAsia="en-US"/>
        </w:rPr>
      </w:pPr>
    </w:p>
    <w:p w14:paraId="3D20E8DE" w14:textId="77777777" w:rsidR="00FA095C" w:rsidRDefault="00FA095C" w:rsidP="00FA095C">
      <w:pPr>
        <w:tabs>
          <w:tab w:val="left" w:pos="240"/>
        </w:tabs>
        <w:spacing w:after="160" w:line="259" w:lineRule="auto"/>
        <w:rPr>
          <w:rFonts w:eastAsia="Calibri"/>
          <w:b/>
          <w:lang w:val="es-CO" w:eastAsia="en-US"/>
        </w:rPr>
      </w:pPr>
    </w:p>
    <w:p w14:paraId="1F25983A" w14:textId="21BACF41" w:rsidR="00692183" w:rsidRDefault="00692183">
      <w:pPr>
        <w:rPr>
          <w:b/>
          <w:lang w:val="es-CO"/>
        </w:rPr>
      </w:pPr>
    </w:p>
    <w:p w14:paraId="3D2726D0" w14:textId="77777777" w:rsidR="00FA095C" w:rsidRPr="00FA095C" w:rsidRDefault="00FA095C" w:rsidP="00FA095C">
      <w:pPr>
        <w:tabs>
          <w:tab w:val="left" w:pos="-1080"/>
          <w:tab w:val="left" w:pos="0"/>
        </w:tabs>
        <w:jc w:val="center"/>
        <w:rPr>
          <w:b/>
        </w:rPr>
      </w:pPr>
      <w:r w:rsidRPr="00096EA0">
        <w:rPr>
          <w:b/>
        </w:rPr>
        <w:t>OTRAS CONDICIONES TECNICAS</w:t>
      </w:r>
    </w:p>
    <w:p w14:paraId="45A61EFB" w14:textId="77777777" w:rsidR="00FA095C" w:rsidRPr="00FE5CA7" w:rsidRDefault="00FA095C" w:rsidP="00FA095C">
      <w:pPr>
        <w:tabs>
          <w:tab w:val="left" w:pos="-1080"/>
          <w:tab w:val="left" w:pos="0"/>
        </w:tabs>
        <w:jc w:val="center"/>
        <w:rPr>
          <w:b/>
          <w:u w:val="single"/>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91"/>
        <w:gridCol w:w="985"/>
        <w:gridCol w:w="992"/>
      </w:tblGrid>
      <w:tr w:rsidR="00096EA0" w:rsidRPr="00604CE0" w14:paraId="54FCB6F6" w14:textId="77777777" w:rsidTr="004136C1">
        <w:trPr>
          <w:trHeight w:val="20"/>
          <w:jc w:val="center"/>
        </w:trPr>
        <w:tc>
          <w:tcPr>
            <w:tcW w:w="8791" w:type="dxa"/>
            <w:shd w:val="clear" w:color="auto" w:fill="002060"/>
            <w:vAlign w:val="center"/>
            <w:hideMark/>
          </w:tcPr>
          <w:p w14:paraId="38D2F105" w14:textId="77777777" w:rsidR="00096EA0" w:rsidRPr="00604CE0" w:rsidRDefault="00096EA0" w:rsidP="004136C1">
            <w:pPr>
              <w:jc w:val="center"/>
              <w:rPr>
                <w:b/>
                <w:bCs/>
                <w:color w:val="FFFFFF" w:themeColor="background1"/>
                <w:lang w:eastAsia="es-CO"/>
              </w:rPr>
            </w:pPr>
            <w:bookmarkStart w:id="3" w:name="_Hlk132031051"/>
            <w:r w:rsidRPr="00604CE0">
              <w:rPr>
                <w:b/>
                <w:bCs/>
                <w:color w:val="FFFFFF" w:themeColor="background1"/>
                <w:lang w:eastAsia="es-CO"/>
              </w:rPr>
              <w:t>DESCRIPCION</w:t>
            </w:r>
          </w:p>
        </w:tc>
        <w:tc>
          <w:tcPr>
            <w:tcW w:w="985" w:type="dxa"/>
            <w:shd w:val="clear" w:color="auto" w:fill="002060"/>
          </w:tcPr>
          <w:p w14:paraId="0F751B92" w14:textId="77777777" w:rsidR="00096EA0" w:rsidRPr="00604CE0" w:rsidRDefault="00096EA0" w:rsidP="004136C1">
            <w:pPr>
              <w:jc w:val="center"/>
              <w:rPr>
                <w:b/>
                <w:bCs/>
                <w:color w:val="FFFFFF" w:themeColor="background1"/>
                <w:lang w:eastAsia="es-CO"/>
              </w:rPr>
            </w:pPr>
            <w:r w:rsidRPr="00604CE0">
              <w:rPr>
                <w:b/>
                <w:bCs/>
                <w:color w:val="FFFFFF" w:themeColor="background1"/>
                <w:lang w:eastAsia="es-CO"/>
              </w:rPr>
              <w:t>CUMPLE</w:t>
            </w:r>
          </w:p>
        </w:tc>
        <w:tc>
          <w:tcPr>
            <w:tcW w:w="992" w:type="dxa"/>
            <w:shd w:val="clear" w:color="auto" w:fill="002060"/>
          </w:tcPr>
          <w:p w14:paraId="1AAF5FD9" w14:textId="77777777" w:rsidR="00096EA0" w:rsidRPr="00604CE0" w:rsidRDefault="00096EA0" w:rsidP="004136C1">
            <w:pPr>
              <w:jc w:val="center"/>
              <w:rPr>
                <w:b/>
                <w:bCs/>
                <w:color w:val="FFFFFF" w:themeColor="background1"/>
                <w:lang w:eastAsia="es-CO"/>
              </w:rPr>
            </w:pPr>
            <w:r w:rsidRPr="00604CE0">
              <w:rPr>
                <w:b/>
                <w:bCs/>
                <w:color w:val="FFFFFF" w:themeColor="background1"/>
                <w:lang w:eastAsia="es-CO"/>
              </w:rPr>
              <w:t>NO CUMPLE</w:t>
            </w:r>
          </w:p>
        </w:tc>
      </w:tr>
      <w:tr w:rsidR="00096EA0" w:rsidRPr="00604CE0" w14:paraId="4F3184BE" w14:textId="77777777" w:rsidTr="004136C1">
        <w:trPr>
          <w:trHeight w:val="20"/>
          <w:jc w:val="center"/>
        </w:trPr>
        <w:tc>
          <w:tcPr>
            <w:tcW w:w="8791" w:type="dxa"/>
            <w:shd w:val="clear" w:color="auto" w:fill="auto"/>
            <w:vAlign w:val="center"/>
            <w:hideMark/>
          </w:tcPr>
          <w:p w14:paraId="7E03DEDE" w14:textId="77777777" w:rsidR="00096EA0" w:rsidRPr="00604CE0" w:rsidRDefault="00096EA0" w:rsidP="004136C1">
            <w:pPr>
              <w:tabs>
                <w:tab w:val="left" w:pos="142"/>
              </w:tabs>
              <w:jc w:val="both"/>
            </w:pPr>
            <w:r w:rsidRPr="00604CE0">
              <w:t xml:space="preserve">Para la acreditación de la experiencia, el proponente debe aportar mínimo una (1) certificación de contratos ejecutados y/o en ejecución, en donde la experiencia sea igual o similar al objeto de la presente contratación y cuya sumatoria sea mayor o igual al setenta por ciento (70%) del presupuesto asignado al presente proceso, con concepto favorable. </w:t>
            </w:r>
          </w:p>
          <w:p w14:paraId="7589F33D" w14:textId="77777777" w:rsidR="00096EA0" w:rsidRPr="00604CE0" w:rsidRDefault="00096EA0" w:rsidP="004136C1">
            <w:pPr>
              <w:pStyle w:val="Continuarlista3"/>
              <w:ind w:left="0"/>
              <w:rPr>
                <w:sz w:val="20"/>
                <w:szCs w:val="20"/>
              </w:rPr>
            </w:pPr>
            <w:r w:rsidRPr="00604CE0">
              <w:rPr>
                <w:sz w:val="20"/>
                <w:szCs w:val="20"/>
              </w:rPr>
              <w:t xml:space="preserve">Las certificaciones deben contener la siguiente información básica: </w:t>
            </w:r>
          </w:p>
          <w:p w14:paraId="48457075" w14:textId="77777777" w:rsidR="00096EA0" w:rsidRPr="00604CE0" w:rsidRDefault="00096EA0" w:rsidP="004136C1">
            <w:pPr>
              <w:pStyle w:val="Continuarlista3"/>
              <w:rPr>
                <w:sz w:val="20"/>
                <w:szCs w:val="20"/>
              </w:rPr>
            </w:pPr>
          </w:p>
          <w:p w14:paraId="2AF817BD" w14:textId="77777777" w:rsidR="00096EA0" w:rsidRPr="00604CE0" w:rsidRDefault="00096EA0" w:rsidP="00096EA0">
            <w:pPr>
              <w:pStyle w:val="Continuarlista3"/>
              <w:numPr>
                <w:ilvl w:val="0"/>
                <w:numId w:val="22"/>
              </w:numPr>
              <w:spacing w:line="259" w:lineRule="auto"/>
              <w:contextualSpacing/>
              <w:rPr>
                <w:sz w:val="20"/>
                <w:szCs w:val="20"/>
              </w:rPr>
            </w:pPr>
            <w:r w:rsidRPr="00604CE0">
              <w:rPr>
                <w:sz w:val="20"/>
                <w:szCs w:val="20"/>
              </w:rPr>
              <w:t>Nombre del contratante</w:t>
            </w:r>
          </w:p>
          <w:p w14:paraId="0AB38255" w14:textId="77777777" w:rsidR="00096EA0" w:rsidRPr="00604CE0" w:rsidRDefault="00096EA0" w:rsidP="00096EA0">
            <w:pPr>
              <w:pStyle w:val="Continuarlista3"/>
              <w:numPr>
                <w:ilvl w:val="0"/>
                <w:numId w:val="22"/>
              </w:numPr>
              <w:spacing w:line="259" w:lineRule="auto"/>
              <w:contextualSpacing/>
              <w:rPr>
                <w:sz w:val="20"/>
                <w:szCs w:val="20"/>
              </w:rPr>
            </w:pPr>
            <w:r w:rsidRPr="00604CE0">
              <w:rPr>
                <w:sz w:val="20"/>
                <w:szCs w:val="20"/>
              </w:rPr>
              <w:t>Objeto del contrato</w:t>
            </w:r>
          </w:p>
          <w:p w14:paraId="239BB419" w14:textId="77777777" w:rsidR="00096EA0" w:rsidRPr="00604CE0" w:rsidRDefault="00096EA0" w:rsidP="00096EA0">
            <w:pPr>
              <w:pStyle w:val="Continuarlista3"/>
              <w:numPr>
                <w:ilvl w:val="0"/>
                <w:numId w:val="22"/>
              </w:numPr>
              <w:spacing w:line="259" w:lineRule="auto"/>
              <w:contextualSpacing/>
              <w:rPr>
                <w:sz w:val="20"/>
                <w:szCs w:val="20"/>
              </w:rPr>
            </w:pPr>
            <w:r w:rsidRPr="00604CE0">
              <w:rPr>
                <w:sz w:val="20"/>
                <w:szCs w:val="20"/>
              </w:rPr>
              <w:t>Número del contrato</w:t>
            </w:r>
          </w:p>
          <w:p w14:paraId="2758E5EB" w14:textId="77777777" w:rsidR="00096EA0" w:rsidRPr="00604CE0" w:rsidRDefault="00096EA0" w:rsidP="00096EA0">
            <w:pPr>
              <w:pStyle w:val="Continuarlista3"/>
              <w:numPr>
                <w:ilvl w:val="0"/>
                <w:numId w:val="22"/>
              </w:numPr>
              <w:spacing w:line="259" w:lineRule="auto"/>
              <w:contextualSpacing/>
              <w:rPr>
                <w:sz w:val="20"/>
                <w:szCs w:val="20"/>
              </w:rPr>
            </w:pPr>
            <w:r w:rsidRPr="00604CE0">
              <w:rPr>
                <w:sz w:val="20"/>
                <w:szCs w:val="20"/>
              </w:rPr>
              <w:t>Valor del contrato</w:t>
            </w:r>
          </w:p>
          <w:p w14:paraId="1879431D" w14:textId="77777777" w:rsidR="00096EA0" w:rsidRPr="00604CE0" w:rsidRDefault="00096EA0" w:rsidP="00096EA0">
            <w:pPr>
              <w:pStyle w:val="Continuarlista3"/>
              <w:numPr>
                <w:ilvl w:val="0"/>
                <w:numId w:val="22"/>
              </w:numPr>
              <w:spacing w:line="259" w:lineRule="auto"/>
              <w:contextualSpacing/>
              <w:rPr>
                <w:sz w:val="20"/>
                <w:szCs w:val="20"/>
              </w:rPr>
            </w:pPr>
            <w:r w:rsidRPr="00604CE0">
              <w:rPr>
                <w:sz w:val="20"/>
                <w:szCs w:val="20"/>
              </w:rPr>
              <w:t>Plazo</w:t>
            </w:r>
          </w:p>
          <w:p w14:paraId="7F1061BC" w14:textId="77777777" w:rsidR="00096EA0" w:rsidRPr="00604CE0" w:rsidRDefault="00096EA0" w:rsidP="00096EA0">
            <w:pPr>
              <w:pStyle w:val="Continuarlista3"/>
              <w:numPr>
                <w:ilvl w:val="0"/>
                <w:numId w:val="22"/>
              </w:numPr>
              <w:spacing w:line="259" w:lineRule="auto"/>
              <w:contextualSpacing/>
              <w:rPr>
                <w:sz w:val="20"/>
                <w:szCs w:val="20"/>
              </w:rPr>
            </w:pPr>
            <w:r w:rsidRPr="00604CE0">
              <w:rPr>
                <w:sz w:val="20"/>
                <w:szCs w:val="20"/>
              </w:rPr>
              <w:t>Fechas de inicio y finalización</w:t>
            </w:r>
          </w:p>
          <w:p w14:paraId="32825DF6" w14:textId="77777777" w:rsidR="00096EA0" w:rsidRPr="00604CE0" w:rsidRDefault="00096EA0" w:rsidP="00096EA0">
            <w:pPr>
              <w:pStyle w:val="Continuarlista3"/>
              <w:numPr>
                <w:ilvl w:val="0"/>
                <w:numId w:val="22"/>
              </w:numPr>
              <w:spacing w:line="259" w:lineRule="auto"/>
              <w:contextualSpacing/>
              <w:rPr>
                <w:sz w:val="20"/>
                <w:szCs w:val="20"/>
              </w:rPr>
            </w:pPr>
            <w:r w:rsidRPr="00604CE0">
              <w:rPr>
                <w:sz w:val="20"/>
                <w:szCs w:val="20"/>
              </w:rPr>
              <w:t xml:space="preserve">Nombre del contratista </w:t>
            </w:r>
          </w:p>
          <w:p w14:paraId="4E5B792A" w14:textId="77777777" w:rsidR="00096EA0" w:rsidRPr="00604CE0" w:rsidRDefault="00096EA0" w:rsidP="00096EA0">
            <w:pPr>
              <w:pStyle w:val="Continuarlista3"/>
              <w:numPr>
                <w:ilvl w:val="0"/>
                <w:numId w:val="22"/>
              </w:numPr>
              <w:spacing w:line="259" w:lineRule="auto"/>
              <w:contextualSpacing/>
              <w:rPr>
                <w:sz w:val="20"/>
                <w:szCs w:val="20"/>
              </w:rPr>
            </w:pPr>
            <w:r w:rsidRPr="00604CE0">
              <w:rPr>
                <w:sz w:val="20"/>
                <w:szCs w:val="20"/>
              </w:rPr>
              <w:t xml:space="preserve">Debidamente suscrita por el representante legal, gerente o quien haga sus veces. </w:t>
            </w:r>
          </w:p>
          <w:p w14:paraId="26440F16" w14:textId="77777777" w:rsidR="00096EA0" w:rsidRPr="00604CE0" w:rsidRDefault="00096EA0" w:rsidP="004136C1">
            <w:pPr>
              <w:pStyle w:val="Continuarlista3"/>
              <w:rPr>
                <w:sz w:val="20"/>
                <w:szCs w:val="20"/>
              </w:rPr>
            </w:pPr>
          </w:p>
          <w:p w14:paraId="4BC9B193" w14:textId="010A0568" w:rsidR="00096EA0" w:rsidRDefault="00096EA0" w:rsidP="00096EA0">
            <w:pPr>
              <w:pStyle w:val="Continuarlista3"/>
              <w:rPr>
                <w:sz w:val="20"/>
                <w:szCs w:val="20"/>
              </w:rPr>
            </w:pPr>
            <w:r w:rsidRPr="00604CE0">
              <w:rPr>
                <w:sz w:val="20"/>
                <w:szCs w:val="20"/>
              </w:rPr>
              <w:t>No se admiten:</w:t>
            </w:r>
          </w:p>
          <w:p w14:paraId="787E250B" w14:textId="77777777" w:rsidR="00096EA0" w:rsidRPr="00604CE0" w:rsidRDefault="00096EA0" w:rsidP="00096EA0">
            <w:pPr>
              <w:pStyle w:val="Continuarlista3"/>
              <w:rPr>
                <w:sz w:val="20"/>
                <w:szCs w:val="20"/>
              </w:rPr>
            </w:pPr>
          </w:p>
          <w:p w14:paraId="13AE3849" w14:textId="77777777" w:rsidR="00096EA0" w:rsidRPr="00604CE0" w:rsidRDefault="00096EA0" w:rsidP="004136C1">
            <w:pPr>
              <w:pStyle w:val="Continuarlista3"/>
              <w:ind w:left="0"/>
              <w:rPr>
                <w:sz w:val="20"/>
                <w:szCs w:val="20"/>
              </w:rPr>
            </w:pPr>
            <w:r w:rsidRPr="00604CE0">
              <w:rPr>
                <w:sz w:val="20"/>
                <w:szCs w:val="20"/>
              </w:rPr>
              <w:t>-Certificaciones de Subcontrataciones</w:t>
            </w:r>
          </w:p>
          <w:p w14:paraId="1DB200DE" w14:textId="77777777" w:rsidR="00096EA0" w:rsidRPr="00604CE0" w:rsidRDefault="00096EA0" w:rsidP="004136C1">
            <w:pPr>
              <w:pStyle w:val="Continuarlista3"/>
              <w:ind w:left="0"/>
              <w:rPr>
                <w:sz w:val="20"/>
                <w:szCs w:val="20"/>
              </w:rPr>
            </w:pPr>
            <w:r w:rsidRPr="00604CE0">
              <w:rPr>
                <w:sz w:val="20"/>
                <w:szCs w:val="20"/>
              </w:rPr>
              <w:t>-No se acepta auto certificaciones</w:t>
            </w:r>
          </w:p>
          <w:p w14:paraId="50D80EE7" w14:textId="77777777" w:rsidR="00096EA0" w:rsidRPr="00604CE0" w:rsidRDefault="00096EA0" w:rsidP="004136C1">
            <w:pPr>
              <w:pStyle w:val="Continuarlista3"/>
              <w:ind w:left="0"/>
              <w:rPr>
                <w:sz w:val="20"/>
                <w:szCs w:val="20"/>
              </w:rPr>
            </w:pPr>
            <w:r w:rsidRPr="00604CE0">
              <w:rPr>
                <w:sz w:val="20"/>
                <w:szCs w:val="20"/>
              </w:rPr>
              <w:t>-Copias de facturas órdenes de pago etc</w:t>
            </w:r>
          </w:p>
          <w:p w14:paraId="0BC08DFC" w14:textId="77777777" w:rsidR="00096EA0" w:rsidRPr="00604CE0" w:rsidRDefault="00096EA0" w:rsidP="004136C1">
            <w:pPr>
              <w:pStyle w:val="Continuarlista3"/>
              <w:ind w:left="0"/>
              <w:rPr>
                <w:sz w:val="20"/>
                <w:szCs w:val="20"/>
              </w:rPr>
            </w:pPr>
            <w:r w:rsidRPr="00604CE0">
              <w:rPr>
                <w:sz w:val="20"/>
                <w:szCs w:val="20"/>
              </w:rPr>
              <w:t>-Copias de Contratos</w:t>
            </w:r>
          </w:p>
          <w:p w14:paraId="113D51DF" w14:textId="1A601507" w:rsidR="00096EA0" w:rsidRPr="00604CE0" w:rsidRDefault="00096EA0" w:rsidP="004136C1">
            <w:pPr>
              <w:pStyle w:val="Continuarlista3"/>
              <w:ind w:left="0"/>
              <w:rPr>
                <w:sz w:val="20"/>
                <w:szCs w:val="20"/>
              </w:rPr>
            </w:pPr>
            <w:r w:rsidRPr="00604CE0">
              <w:rPr>
                <w:sz w:val="20"/>
                <w:szCs w:val="20"/>
              </w:rPr>
              <w:t xml:space="preserve">-acta de liquidación </w:t>
            </w:r>
          </w:p>
          <w:p w14:paraId="787A80FF" w14:textId="77777777" w:rsidR="00096EA0" w:rsidRPr="00604CE0" w:rsidRDefault="00096EA0" w:rsidP="004136C1">
            <w:pPr>
              <w:pStyle w:val="Sinespaciado1"/>
              <w:jc w:val="both"/>
              <w:rPr>
                <w:rFonts w:ascii="Arial" w:eastAsiaTheme="minorHAnsi" w:hAnsi="Arial" w:cs="Arial"/>
                <w:sz w:val="20"/>
                <w:szCs w:val="20"/>
                <w:lang w:eastAsia="en-US"/>
              </w:rPr>
            </w:pPr>
            <w:r w:rsidRPr="00604CE0">
              <w:rPr>
                <w:rFonts w:ascii="Arial" w:eastAsiaTheme="minorHAnsi" w:hAnsi="Arial" w:cs="Arial"/>
                <w:sz w:val="20"/>
                <w:szCs w:val="20"/>
                <w:lang w:eastAsia="en-US"/>
              </w:rPr>
              <w:t xml:space="preserve">Las certificaciones deberán estar suscritas por el representante legal del contratante o por la persona autorizada para tal fin; en caso de contratos en ejecución, se tomará la fecha de legalización del contrato hasta la fecha de expedición de la certificación. </w:t>
            </w:r>
          </w:p>
          <w:p w14:paraId="0EB39E31" w14:textId="77777777" w:rsidR="00096EA0" w:rsidRPr="00604CE0" w:rsidRDefault="00096EA0" w:rsidP="004136C1">
            <w:pPr>
              <w:pStyle w:val="Continuarlista3"/>
              <w:ind w:left="0"/>
              <w:jc w:val="both"/>
              <w:rPr>
                <w:sz w:val="20"/>
                <w:szCs w:val="20"/>
              </w:rPr>
            </w:pPr>
          </w:p>
          <w:p w14:paraId="1BC8727A" w14:textId="77777777" w:rsidR="00096EA0" w:rsidRPr="00604CE0" w:rsidRDefault="00096EA0" w:rsidP="004136C1">
            <w:pPr>
              <w:pStyle w:val="Continuarlista3"/>
              <w:ind w:left="0"/>
              <w:jc w:val="both"/>
              <w:rPr>
                <w:sz w:val="20"/>
                <w:szCs w:val="20"/>
              </w:rPr>
            </w:pPr>
            <w:r w:rsidRPr="00604CE0">
              <w:rPr>
                <w:sz w:val="20"/>
                <w:szCs w:val="20"/>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73DC8065" w14:textId="77777777" w:rsidR="00096EA0" w:rsidRPr="00604CE0" w:rsidRDefault="00096EA0" w:rsidP="004136C1">
            <w:pPr>
              <w:pStyle w:val="Continuarlista3"/>
              <w:ind w:left="0"/>
              <w:jc w:val="both"/>
              <w:rPr>
                <w:sz w:val="20"/>
                <w:szCs w:val="20"/>
              </w:rPr>
            </w:pPr>
            <w:r w:rsidRPr="00604CE0">
              <w:rPr>
                <w:sz w:val="20"/>
                <w:szCs w:val="20"/>
              </w:rPr>
              <w:t xml:space="preserve"> </w:t>
            </w:r>
          </w:p>
          <w:p w14:paraId="6D3686DE" w14:textId="77777777" w:rsidR="00096EA0" w:rsidRPr="00604CE0" w:rsidRDefault="00096EA0" w:rsidP="004136C1">
            <w:pPr>
              <w:pStyle w:val="Continuarlista3"/>
              <w:ind w:left="0"/>
              <w:jc w:val="both"/>
              <w:rPr>
                <w:sz w:val="20"/>
                <w:szCs w:val="20"/>
              </w:rPr>
            </w:pPr>
            <w:r w:rsidRPr="00604CE0">
              <w:rPr>
                <w:sz w:val="20"/>
                <w:szCs w:val="20"/>
              </w:rPr>
              <w:t>NOTA: En caso de que el oferente haya firmado contratos con esta entidad Regional de Aseguramiento en Salud Nº 2, la Unidad Prestadora de Salud Huila, no es obligatorio que anexe certificación, solamente con enunciar el contrato objeto y el valor; la unidad verificará la información, según la Ley 019 de del 2012. ARTICULO 9. PROHIBICIÓN DE EXIGIR DOCUMENTOS QUE REPOSAN EN LA ENTIDAD.</w:t>
            </w:r>
          </w:p>
          <w:p w14:paraId="5FE0ED4E" w14:textId="77777777" w:rsidR="00096EA0" w:rsidRPr="00604CE0" w:rsidRDefault="00096EA0" w:rsidP="004136C1">
            <w:pPr>
              <w:jc w:val="both"/>
            </w:pPr>
            <w:r w:rsidRPr="00604CE0">
              <w:rPr>
                <w:rFonts w:eastAsiaTheme="minorHAnsi"/>
                <w:lang w:val="es-CO" w:eastAsia="en-US"/>
              </w:rPr>
              <w:t>Este aspecto se verificará en el diligenciamiento del formulario experiencia del proponente y en el Anexo condiciones técnicas</w:t>
            </w:r>
          </w:p>
        </w:tc>
        <w:tc>
          <w:tcPr>
            <w:tcW w:w="985" w:type="dxa"/>
          </w:tcPr>
          <w:p w14:paraId="52FCB083" w14:textId="77777777" w:rsidR="00096EA0" w:rsidRPr="00604CE0" w:rsidRDefault="00096EA0" w:rsidP="004136C1">
            <w:pPr>
              <w:pStyle w:val="xmsonormal"/>
              <w:shd w:val="clear" w:color="auto" w:fill="FFFFFF"/>
              <w:spacing w:before="0" w:beforeAutospacing="0" w:after="0" w:afterAutospacing="0"/>
              <w:jc w:val="both"/>
              <w:rPr>
                <w:rStyle w:val="xcontentpasted0"/>
                <w:rFonts w:ascii="Arial" w:hAnsi="Arial" w:cs="Arial"/>
                <w:color w:val="000000"/>
                <w:sz w:val="20"/>
                <w:szCs w:val="20"/>
                <w:bdr w:val="none" w:sz="0" w:space="0" w:color="auto" w:frame="1"/>
              </w:rPr>
            </w:pPr>
          </w:p>
        </w:tc>
        <w:tc>
          <w:tcPr>
            <w:tcW w:w="992" w:type="dxa"/>
          </w:tcPr>
          <w:p w14:paraId="430C7000" w14:textId="77777777" w:rsidR="00096EA0" w:rsidRPr="00604CE0" w:rsidRDefault="00096EA0" w:rsidP="004136C1">
            <w:pPr>
              <w:pStyle w:val="xmsonormal"/>
              <w:shd w:val="clear" w:color="auto" w:fill="FFFFFF"/>
              <w:spacing w:before="0" w:beforeAutospacing="0" w:after="0" w:afterAutospacing="0"/>
              <w:jc w:val="both"/>
              <w:rPr>
                <w:rStyle w:val="xcontentpasted0"/>
                <w:rFonts w:ascii="Arial" w:hAnsi="Arial" w:cs="Arial"/>
                <w:color w:val="000000"/>
                <w:sz w:val="20"/>
                <w:szCs w:val="20"/>
                <w:bdr w:val="none" w:sz="0" w:space="0" w:color="auto" w:frame="1"/>
              </w:rPr>
            </w:pPr>
          </w:p>
        </w:tc>
      </w:tr>
      <w:tr w:rsidR="00096EA0" w:rsidRPr="00604CE0" w14:paraId="0491D264" w14:textId="77777777" w:rsidTr="004136C1">
        <w:trPr>
          <w:trHeight w:val="20"/>
          <w:jc w:val="center"/>
        </w:trPr>
        <w:tc>
          <w:tcPr>
            <w:tcW w:w="8791" w:type="dxa"/>
            <w:shd w:val="clear" w:color="auto" w:fill="auto"/>
            <w:vAlign w:val="center"/>
            <w:hideMark/>
          </w:tcPr>
          <w:p w14:paraId="39BE5792" w14:textId="77777777" w:rsidR="00096EA0" w:rsidRPr="00604CE0" w:rsidRDefault="00096EA0" w:rsidP="004136C1">
            <w:pPr>
              <w:jc w:val="both"/>
              <w:rPr>
                <w:lang w:eastAsia="es-CO"/>
              </w:rPr>
            </w:pPr>
            <w:r w:rsidRPr="00604CE0">
              <w:rPr>
                <w:lang w:eastAsia="es-CO"/>
              </w:rPr>
              <w:t>2.    El oferente presentara en su oferta la persona enlace, deberá ser un optómetra que se encargará de resolver aquellos eventos relacionados con la referencia y contrarreferencia de usuarios, oportunidad, precisión de exámenes, procedimientos y actividades y todos aquellos que se presentan durante la ejecución del contrato.</w:t>
            </w:r>
          </w:p>
          <w:p w14:paraId="5632611E" w14:textId="77777777" w:rsidR="00096EA0" w:rsidRPr="00604CE0" w:rsidRDefault="00096EA0" w:rsidP="004136C1">
            <w:pPr>
              <w:jc w:val="both"/>
              <w:rPr>
                <w:lang w:eastAsia="es-CO"/>
              </w:rPr>
            </w:pPr>
            <w:r w:rsidRPr="00604CE0">
              <w:rPr>
                <w:lang w:eastAsia="es-CO"/>
              </w:rPr>
              <w:t>Nombre:</w:t>
            </w:r>
            <w:r w:rsidRPr="00604CE0">
              <w:rPr>
                <w:lang w:eastAsia="es-CO"/>
              </w:rPr>
              <w:tab/>
            </w:r>
            <w:r w:rsidRPr="00604CE0">
              <w:rPr>
                <w:lang w:eastAsia="es-CO"/>
              </w:rPr>
              <w:tab/>
            </w:r>
            <w:r w:rsidRPr="00604CE0">
              <w:rPr>
                <w:lang w:eastAsia="es-CO"/>
              </w:rPr>
              <w:tab/>
            </w:r>
            <w:r w:rsidRPr="00604CE0">
              <w:rPr>
                <w:lang w:eastAsia="es-CO"/>
              </w:rPr>
              <w:tab/>
            </w:r>
            <w:r w:rsidRPr="00604CE0">
              <w:rPr>
                <w:lang w:eastAsia="es-CO"/>
              </w:rPr>
              <w:tab/>
            </w:r>
            <w:r w:rsidRPr="00604CE0">
              <w:rPr>
                <w:lang w:eastAsia="es-CO"/>
              </w:rPr>
              <w:tab/>
            </w:r>
            <w:r w:rsidRPr="00604CE0">
              <w:rPr>
                <w:lang w:eastAsia="es-CO"/>
              </w:rPr>
              <w:tab/>
            </w:r>
            <w:r w:rsidRPr="00604CE0">
              <w:rPr>
                <w:lang w:eastAsia="es-CO"/>
              </w:rPr>
              <w:tab/>
            </w:r>
            <w:r w:rsidRPr="00604CE0">
              <w:rPr>
                <w:lang w:eastAsia="es-CO"/>
              </w:rPr>
              <w:tab/>
            </w:r>
          </w:p>
          <w:p w14:paraId="65C49702" w14:textId="77777777" w:rsidR="00096EA0" w:rsidRPr="00604CE0" w:rsidRDefault="00096EA0" w:rsidP="004136C1">
            <w:pPr>
              <w:jc w:val="both"/>
              <w:rPr>
                <w:lang w:eastAsia="es-CO"/>
              </w:rPr>
            </w:pPr>
            <w:r w:rsidRPr="00604CE0">
              <w:rPr>
                <w:lang w:eastAsia="es-CO"/>
              </w:rPr>
              <w:t>Teléfonos:</w:t>
            </w:r>
            <w:r w:rsidRPr="00604CE0">
              <w:rPr>
                <w:lang w:eastAsia="es-CO"/>
              </w:rPr>
              <w:tab/>
            </w:r>
            <w:r w:rsidRPr="00604CE0">
              <w:rPr>
                <w:lang w:eastAsia="es-CO"/>
              </w:rPr>
              <w:tab/>
            </w:r>
            <w:r w:rsidRPr="00604CE0">
              <w:rPr>
                <w:lang w:eastAsia="es-CO"/>
              </w:rPr>
              <w:tab/>
            </w:r>
            <w:r w:rsidRPr="00604CE0">
              <w:rPr>
                <w:lang w:eastAsia="es-CO"/>
              </w:rPr>
              <w:tab/>
            </w:r>
            <w:r w:rsidRPr="00604CE0">
              <w:rPr>
                <w:lang w:eastAsia="es-CO"/>
              </w:rPr>
              <w:tab/>
            </w:r>
            <w:r w:rsidRPr="00604CE0">
              <w:rPr>
                <w:lang w:eastAsia="es-CO"/>
              </w:rPr>
              <w:tab/>
            </w:r>
            <w:r w:rsidRPr="00604CE0">
              <w:rPr>
                <w:lang w:eastAsia="es-CO"/>
              </w:rPr>
              <w:tab/>
            </w:r>
            <w:r w:rsidRPr="00604CE0">
              <w:rPr>
                <w:lang w:eastAsia="es-CO"/>
              </w:rPr>
              <w:tab/>
            </w:r>
            <w:r w:rsidRPr="00604CE0">
              <w:rPr>
                <w:lang w:eastAsia="es-CO"/>
              </w:rPr>
              <w:tab/>
            </w:r>
          </w:p>
          <w:p w14:paraId="41E22322" w14:textId="77777777" w:rsidR="00096EA0" w:rsidRPr="00604CE0" w:rsidRDefault="00096EA0" w:rsidP="004136C1">
            <w:pPr>
              <w:jc w:val="both"/>
              <w:rPr>
                <w:lang w:eastAsia="es-CO"/>
              </w:rPr>
            </w:pPr>
            <w:r w:rsidRPr="00604CE0">
              <w:rPr>
                <w:lang w:eastAsia="es-CO"/>
              </w:rPr>
              <w:t xml:space="preserve">Correo electrónico: </w:t>
            </w:r>
            <w:r w:rsidRPr="00604CE0">
              <w:rPr>
                <w:lang w:eastAsia="es-CO"/>
              </w:rPr>
              <w:tab/>
            </w:r>
            <w:r w:rsidRPr="00604CE0">
              <w:rPr>
                <w:lang w:eastAsia="es-CO"/>
              </w:rPr>
              <w:tab/>
            </w:r>
            <w:r w:rsidRPr="00604CE0">
              <w:rPr>
                <w:lang w:eastAsia="es-CO"/>
              </w:rPr>
              <w:tab/>
            </w:r>
            <w:r w:rsidRPr="00604CE0">
              <w:rPr>
                <w:lang w:eastAsia="es-CO"/>
              </w:rPr>
              <w:tab/>
            </w:r>
            <w:r w:rsidRPr="00604CE0">
              <w:rPr>
                <w:lang w:eastAsia="es-CO"/>
              </w:rPr>
              <w:tab/>
            </w:r>
            <w:r w:rsidRPr="00604CE0">
              <w:rPr>
                <w:lang w:eastAsia="es-CO"/>
              </w:rPr>
              <w:tab/>
            </w:r>
            <w:r w:rsidRPr="00604CE0">
              <w:rPr>
                <w:lang w:eastAsia="es-CO"/>
              </w:rPr>
              <w:tab/>
            </w:r>
            <w:r w:rsidRPr="00604CE0">
              <w:rPr>
                <w:lang w:eastAsia="es-CO"/>
              </w:rPr>
              <w:tab/>
            </w:r>
          </w:p>
          <w:p w14:paraId="1B6AAF6A" w14:textId="77777777" w:rsidR="00096EA0" w:rsidRPr="00604CE0" w:rsidRDefault="00096EA0" w:rsidP="004136C1">
            <w:pPr>
              <w:jc w:val="both"/>
              <w:rPr>
                <w:lang w:eastAsia="es-CO"/>
              </w:rPr>
            </w:pPr>
            <w:r w:rsidRPr="00604CE0">
              <w:rPr>
                <w:lang w:eastAsia="es-CO"/>
              </w:rPr>
              <w:t>RETHUS:</w:t>
            </w:r>
            <w:r w:rsidRPr="00604CE0">
              <w:rPr>
                <w:lang w:eastAsia="es-CO"/>
              </w:rPr>
              <w:tab/>
            </w:r>
            <w:r w:rsidRPr="00604CE0">
              <w:rPr>
                <w:lang w:eastAsia="es-CO"/>
              </w:rPr>
              <w:tab/>
            </w:r>
            <w:r w:rsidRPr="00604CE0">
              <w:rPr>
                <w:lang w:eastAsia="es-CO"/>
              </w:rPr>
              <w:tab/>
            </w:r>
            <w:r w:rsidRPr="00604CE0">
              <w:rPr>
                <w:lang w:eastAsia="es-CO"/>
              </w:rPr>
              <w:tab/>
            </w:r>
            <w:r w:rsidRPr="00604CE0">
              <w:rPr>
                <w:lang w:eastAsia="es-CO"/>
              </w:rPr>
              <w:tab/>
            </w:r>
            <w:r w:rsidRPr="00604CE0">
              <w:rPr>
                <w:lang w:eastAsia="es-CO"/>
              </w:rPr>
              <w:tab/>
            </w:r>
            <w:r w:rsidRPr="00604CE0">
              <w:rPr>
                <w:lang w:eastAsia="es-CO"/>
              </w:rPr>
              <w:tab/>
            </w:r>
            <w:r w:rsidRPr="00604CE0">
              <w:rPr>
                <w:lang w:eastAsia="es-CO"/>
              </w:rPr>
              <w:tab/>
            </w:r>
            <w:r w:rsidRPr="00604CE0">
              <w:rPr>
                <w:lang w:eastAsia="es-CO"/>
              </w:rPr>
              <w:tab/>
            </w:r>
          </w:p>
        </w:tc>
        <w:tc>
          <w:tcPr>
            <w:tcW w:w="985" w:type="dxa"/>
          </w:tcPr>
          <w:p w14:paraId="66D823BD" w14:textId="77777777" w:rsidR="00096EA0" w:rsidRPr="00604CE0" w:rsidRDefault="00096EA0" w:rsidP="004136C1">
            <w:pPr>
              <w:jc w:val="both"/>
              <w:rPr>
                <w:lang w:eastAsia="es-CO"/>
              </w:rPr>
            </w:pPr>
          </w:p>
        </w:tc>
        <w:tc>
          <w:tcPr>
            <w:tcW w:w="992" w:type="dxa"/>
          </w:tcPr>
          <w:p w14:paraId="0CDFE646" w14:textId="77777777" w:rsidR="00096EA0" w:rsidRPr="00604CE0" w:rsidRDefault="00096EA0" w:rsidP="004136C1">
            <w:pPr>
              <w:jc w:val="both"/>
              <w:rPr>
                <w:lang w:eastAsia="es-CO"/>
              </w:rPr>
            </w:pPr>
          </w:p>
        </w:tc>
      </w:tr>
      <w:tr w:rsidR="00096EA0" w:rsidRPr="00604CE0" w14:paraId="4B7B3E0B" w14:textId="77777777" w:rsidTr="004136C1">
        <w:trPr>
          <w:trHeight w:val="20"/>
          <w:jc w:val="center"/>
        </w:trPr>
        <w:tc>
          <w:tcPr>
            <w:tcW w:w="8791" w:type="dxa"/>
            <w:shd w:val="clear" w:color="auto" w:fill="auto"/>
            <w:vAlign w:val="center"/>
            <w:hideMark/>
          </w:tcPr>
          <w:p w14:paraId="6940FA53" w14:textId="77777777" w:rsidR="00096EA0" w:rsidRPr="00604CE0" w:rsidRDefault="00096EA0" w:rsidP="004136C1">
            <w:pPr>
              <w:jc w:val="both"/>
              <w:rPr>
                <w:lang w:eastAsia="es-CO"/>
              </w:rPr>
            </w:pPr>
            <w:r w:rsidRPr="00604CE0">
              <w:rPr>
                <w:lang w:eastAsia="es-CO"/>
              </w:rPr>
              <w:t xml:space="preserve">3.     </w:t>
            </w:r>
            <w:r w:rsidRPr="00604CE0">
              <w:rPr>
                <w:b/>
                <w:lang w:eastAsia="es-CO"/>
              </w:rPr>
              <w:t>EL OFERENTE</w:t>
            </w:r>
            <w:r w:rsidRPr="00604CE0">
              <w:rPr>
                <w:lang w:eastAsia="es-CO"/>
              </w:rPr>
              <w:t xml:space="preserve"> deberá certificar garantía para monturas y para Dispositivos Médicos lentes oftálmicos contara con Certificado Capacidad de Almacenamiento y/o Acondicionamiento (CCAA), Certificado Capacidad de Producción de Dispositivos Médicos Sobre Medida para la salud visual y ocular. El oferente debe allegar los correspondientes registros sanitarios cada uno de los lentes a ofertar. Estos certificados serán expedidos por la autoridad competente.</w:t>
            </w:r>
          </w:p>
        </w:tc>
        <w:tc>
          <w:tcPr>
            <w:tcW w:w="985" w:type="dxa"/>
          </w:tcPr>
          <w:p w14:paraId="7CD04499" w14:textId="77777777" w:rsidR="00096EA0" w:rsidRPr="00604CE0" w:rsidRDefault="00096EA0" w:rsidP="004136C1">
            <w:pPr>
              <w:jc w:val="both"/>
              <w:rPr>
                <w:lang w:eastAsia="es-CO"/>
              </w:rPr>
            </w:pPr>
          </w:p>
        </w:tc>
        <w:tc>
          <w:tcPr>
            <w:tcW w:w="992" w:type="dxa"/>
          </w:tcPr>
          <w:p w14:paraId="5CE4AAD9" w14:textId="77777777" w:rsidR="00096EA0" w:rsidRPr="00604CE0" w:rsidRDefault="00096EA0" w:rsidP="004136C1">
            <w:pPr>
              <w:jc w:val="both"/>
              <w:rPr>
                <w:lang w:eastAsia="es-CO"/>
              </w:rPr>
            </w:pPr>
          </w:p>
        </w:tc>
      </w:tr>
      <w:tr w:rsidR="00096EA0" w:rsidRPr="00604CE0" w14:paraId="7BC8F7C3" w14:textId="77777777" w:rsidTr="004136C1">
        <w:trPr>
          <w:trHeight w:val="20"/>
          <w:jc w:val="center"/>
        </w:trPr>
        <w:tc>
          <w:tcPr>
            <w:tcW w:w="8791" w:type="dxa"/>
            <w:shd w:val="clear" w:color="auto" w:fill="auto"/>
            <w:vAlign w:val="center"/>
            <w:hideMark/>
          </w:tcPr>
          <w:p w14:paraId="52080576" w14:textId="77777777" w:rsidR="00096EA0" w:rsidRPr="00604CE0" w:rsidRDefault="00096EA0" w:rsidP="004136C1">
            <w:pPr>
              <w:jc w:val="both"/>
              <w:rPr>
                <w:lang w:eastAsia="es-CO"/>
              </w:rPr>
            </w:pPr>
            <w:r w:rsidRPr="00604CE0">
              <w:rPr>
                <w:lang w:eastAsia="es-CO"/>
              </w:rPr>
              <w:t xml:space="preserve">4.     </w:t>
            </w:r>
            <w:r w:rsidRPr="00604CE0">
              <w:rPr>
                <w:b/>
                <w:lang w:eastAsia="es-CO"/>
              </w:rPr>
              <w:t>EL OFERENTE</w:t>
            </w:r>
            <w:r w:rsidRPr="00604CE0">
              <w:rPr>
                <w:lang w:eastAsia="es-CO"/>
              </w:rPr>
              <w:t xml:space="preserve"> garantizara la verificación de las muestras de lentes según los términos de referencia, solicitados para lo cual deben enviar junto con la propuesta los mostrarios de los productos de lentes y monturas durante los días que se realice la evaluación técnica, y otros que requiera el experto designado durante esta etapa de evaluación para dar un concepto definitivo.</w:t>
            </w:r>
          </w:p>
        </w:tc>
        <w:tc>
          <w:tcPr>
            <w:tcW w:w="985" w:type="dxa"/>
          </w:tcPr>
          <w:p w14:paraId="18C65510" w14:textId="77777777" w:rsidR="00096EA0" w:rsidRPr="00604CE0" w:rsidRDefault="00096EA0" w:rsidP="004136C1">
            <w:pPr>
              <w:jc w:val="both"/>
              <w:rPr>
                <w:lang w:eastAsia="es-CO"/>
              </w:rPr>
            </w:pPr>
          </w:p>
        </w:tc>
        <w:tc>
          <w:tcPr>
            <w:tcW w:w="992" w:type="dxa"/>
          </w:tcPr>
          <w:p w14:paraId="0BBA0E73" w14:textId="77777777" w:rsidR="00096EA0" w:rsidRPr="00604CE0" w:rsidRDefault="00096EA0" w:rsidP="004136C1">
            <w:pPr>
              <w:jc w:val="both"/>
              <w:rPr>
                <w:lang w:eastAsia="es-CO"/>
              </w:rPr>
            </w:pPr>
          </w:p>
        </w:tc>
      </w:tr>
      <w:tr w:rsidR="00096EA0" w:rsidRPr="00604CE0" w14:paraId="4831236D" w14:textId="77777777" w:rsidTr="004136C1">
        <w:trPr>
          <w:trHeight w:val="20"/>
          <w:jc w:val="center"/>
        </w:trPr>
        <w:tc>
          <w:tcPr>
            <w:tcW w:w="8791" w:type="dxa"/>
            <w:shd w:val="clear" w:color="auto" w:fill="auto"/>
            <w:vAlign w:val="center"/>
            <w:hideMark/>
          </w:tcPr>
          <w:p w14:paraId="67D5F790" w14:textId="77777777" w:rsidR="00096EA0" w:rsidRPr="00604CE0" w:rsidRDefault="00096EA0" w:rsidP="004136C1">
            <w:pPr>
              <w:jc w:val="both"/>
              <w:rPr>
                <w:lang w:eastAsia="es-CO"/>
              </w:rPr>
            </w:pPr>
            <w:r w:rsidRPr="00604CE0">
              <w:rPr>
                <w:lang w:eastAsia="es-CO"/>
              </w:rPr>
              <w:t>5.    </w:t>
            </w:r>
            <w:r w:rsidRPr="00604CE0">
              <w:rPr>
                <w:b/>
                <w:lang w:eastAsia="es-CO"/>
              </w:rPr>
              <w:t>EL OFERENTE</w:t>
            </w:r>
            <w:r w:rsidRPr="00604CE0">
              <w:rPr>
                <w:lang w:eastAsia="es-CO"/>
              </w:rPr>
              <w:t xml:space="preserve"> garantizara por medio del representante legal </w:t>
            </w:r>
            <w:r w:rsidRPr="00604CE0">
              <w:t xml:space="preserve">que el personal, esta </w:t>
            </w:r>
            <w:r w:rsidRPr="00604CE0">
              <w:rPr>
                <w:lang w:eastAsia="es-CO"/>
              </w:rPr>
              <w:t>calificado en atención al cliente, y como auxiliar de óptica para recepción de fórmulas, realizar la entrega de lentes y monturas, atender quejas y reclamos de los usuarios que garanticen una solución acertada y oportuna de acuerdo a lo pactado en el contrato.</w:t>
            </w:r>
          </w:p>
          <w:p w14:paraId="168735BE" w14:textId="77777777" w:rsidR="00096EA0" w:rsidRPr="00604CE0" w:rsidRDefault="00096EA0" w:rsidP="004136C1">
            <w:pPr>
              <w:pStyle w:val="Prrafodelista"/>
              <w:ind w:left="0"/>
              <w:jc w:val="both"/>
              <w:rPr>
                <w:lang w:val="es-MX"/>
              </w:rPr>
            </w:pPr>
            <w:r w:rsidRPr="00604CE0">
              <w:rPr>
                <w:lang w:eastAsia="es-CO"/>
              </w:rPr>
              <w:t>Deberá contar con un optómetra que garantice la verificación de las fórmulas generadas en la consulta externa por el profesional contratado en la Regional de Aseguramiento N°2.</w:t>
            </w:r>
          </w:p>
        </w:tc>
        <w:tc>
          <w:tcPr>
            <w:tcW w:w="985" w:type="dxa"/>
          </w:tcPr>
          <w:p w14:paraId="5C25791D" w14:textId="77777777" w:rsidR="00096EA0" w:rsidRPr="00604CE0" w:rsidRDefault="00096EA0" w:rsidP="004136C1">
            <w:pPr>
              <w:jc w:val="both"/>
              <w:rPr>
                <w:lang w:eastAsia="es-CO"/>
              </w:rPr>
            </w:pPr>
          </w:p>
        </w:tc>
        <w:tc>
          <w:tcPr>
            <w:tcW w:w="992" w:type="dxa"/>
          </w:tcPr>
          <w:p w14:paraId="24A42521" w14:textId="77777777" w:rsidR="00096EA0" w:rsidRPr="00604CE0" w:rsidRDefault="00096EA0" w:rsidP="004136C1">
            <w:pPr>
              <w:jc w:val="both"/>
              <w:rPr>
                <w:lang w:eastAsia="es-CO"/>
              </w:rPr>
            </w:pPr>
          </w:p>
        </w:tc>
      </w:tr>
      <w:tr w:rsidR="00096EA0" w:rsidRPr="00604CE0" w14:paraId="7D8311AF" w14:textId="77777777" w:rsidTr="004136C1">
        <w:trPr>
          <w:trHeight w:val="20"/>
          <w:jc w:val="center"/>
        </w:trPr>
        <w:tc>
          <w:tcPr>
            <w:tcW w:w="8791" w:type="dxa"/>
            <w:shd w:val="clear" w:color="auto" w:fill="auto"/>
            <w:vAlign w:val="center"/>
            <w:hideMark/>
          </w:tcPr>
          <w:p w14:paraId="2028EE88" w14:textId="77777777" w:rsidR="00096EA0" w:rsidRPr="00604CE0" w:rsidRDefault="00096EA0" w:rsidP="004136C1">
            <w:pPr>
              <w:jc w:val="both"/>
              <w:rPr>
                <w:lang w:eastAsia="es-CO"/>
              </w:rPr>
            </w:pPr>
            <w:r w:rsidRPr="00604CE0">
              <w:rPr>
                <w:lang w:eastAsia="es-CO"/>
              </w:rPr>
              <w:t xml:space="preserve">6.     </w:t>
            </w:r>
            <w:r w:rsidRPr="00604CE0">
              <w:rPr>
                <w:b/>
                <w:lang w:eastAsia="es-CO"/>
              </w:rPr>
              <w:t>EL OFERENTE</w:t>
            </w:r>
            <w:r w:rsidRPr="00604CE0">
              <w:rPr>
                <w:lang w:eastAsia="es-CO"/>
              </w:rPr>
              <w:t xml:space="preserve"> ofrecerá garantía mínima de 10 meses para los lentes por defectos de aberraciones, distancia mecánica, alteraciones del material, tratamiento y fórmula. Todos los lentes ofrecidos deberán contar con filtro U.V. </w:t>
            </w:r>
          </w:p>
        </w:tc>
        <w:tc>
          <w:tcPr>
            <w:tcW w:w="985" w:type="dxa"/>
          </w:tcPr>
          <w:p w14:paraId="5D539A64" w14:textId="77777777" w:rsidR="00096EA0" w:rsidRPr="00604CE0" w:rsidRDefault="00096EA0" w:rsidP="004136C1">
            <w:pPr>
              <w:jc w:val="both"/>
              <w:rPr>
                <w:lang w:eastAsia="es-CO"/>
              </w:rPr>
            </w:pPr>
          </w:p>
        </w:tc>
        <w:tc>
          <w:tcPr>
            <w:tcW w:w="992" w:type="dxa"/>
          </w:tcPr>
          <w:p w14:paraId="6B56D700" w14:textId="77777777" w:rsidR="00096EA0" w:rsidRPr="00604CE0" w:rsidRDefault="00096EA0" w:rsidP="004136C1">
            <w:pPr>
              <w:jc w:val="both"/>
              <w:rPr>
                <w:lang w:eastAsia="es-CO"/>
              </w:rPr>
            </w:pPr>
          </w:p>
        </w:tc>
      </w:tr>
      <w:tr w:rsidR="00096EA0" w:rsidRPr="00604CE0" w14:paraId="5D4B022D" w14:textId="77777777" w:rsidTr="004136C1">
        <w:trPr>
          <w:trHeight w:val="20"/>
          <w:jc w:val="center"/>
        </w:trPr>
        <w:tc>
          <w:tcPr>
            <w:tcW w:w="8791" w:type="dxa"/>
            <w:shd w:val="clear" w:color="auto" w:fill="auto"/>
            <w:vAlign w:val="center"/>
            <w:hideMark/>
          </w:tcPr>
          <w:p w14:paraId="284A5BFD" w14:textId="77777777" w:rsidR="00096EA0" w:rsidRPr="00604CE0" w:rsidRDefault="00096EA0" w:rsidP="004136C1">
            <w:pPr>
              <w:jc w:val="both"/>
              <w:rPr>
                <w:lang w:eastAsia="es-CO"/>
              </w:rPr>
            </w:pPr>
            <w:r w:rsidRPr="00604CE0">
              <w:rPr>
                <w:lang w:eastAsia="es-CO"/>
              </w:rPr>
              <w:t xml:space="preserve">7.  </w:t>
            </w:r>
            <w:r w:rsidRPr="00604CE0">
              <w:rPr>
                <w:b/>
                <w:lang w:eastAsia="es-CO"/>
              </w:rPr>
              <w:t>EL OFERENTE</w:t>
            </w:r>
            <w:r w:rsidRPr="00604CE0">
              <w:rPr>
                <w:lang w:eastAsia="es-CO"/>
              </w:rPr>
              <w:t xml:space="preserve"> deberá presentar garantía por la totalidad de las monturas presentadas, especificando el tiempo de garantía ofrecido en meses, que como mínimo deberá ser de 12 meses, para monturas a partir del suministro del trabajo, independientemente si ha caducado o no el contrato. Deberá certificar garantía sobre bisagras, puntos de soldadura, enchape, y corrosión; esta se hará efectiva a través de su cambio o reparación sin costo alguno para la Regional de Aseguramiento en Salud No 2, ni para el paciente.</w:t>
            </w:r>
          </w:p>
        </w:tc>
        <w:tc>
          <w:tcPr>
            <w:tcW w:w="985" w:type="dxa"/>
          </w:tcPr>
          <w:p w14:paraId="47B7C4AA" w14:textId="77777777" w:rsidR="00096EA0" w:rsidRPr="00604CE0" w:rsidRDefault="00096EA0" w:rsidP="004136C1">
            <w:pPr>
              <w:jc w:val="both"/>
              <w:rPr>
                <w:lang w:eastAsia="es-CO"/>
              </w:rPr>
            </w:pPr>
          </w:p>
        </w:tc>
        <w:tc>
          <w:tcPr>
            <w:tcW w:w="992" w:type="dxa"/>
          </w:tcPr>
          <w:p w14:paraId="700079BC" w14:textId="77777777" w:rsidR="00096EA0" w:rsidRPr="00604CE0" w:rsidRDefault="00096EA0" w:rsidP="004136C1">
            <w:pPr>
              <w:jc w:val="both"/>
              <w:rPr>
                <w:lang w:eastAsia="es-CO"/>
              </w:rPr>
            </w:pPr>
          </w:p>
        </w:tc>
      </w:tr>
      <w:tr w:rsidR="00096EA0" w:rsidRPr="00604CE0" w14:paraId="25D1D03D" w14:textId="77777777" w:rsidTr="004136C1">
        <w:trPr>
          <w:trHeight w:val="20"/>
          <w:jc w:val="center"/>
        </w:trPr>
        <w:tc>
          <w:tcPr>
            <w:tcW w:w="8791" w:type="dxa"/>
            <w:shd w:val="clear" w:color="auto" w:fill="auto"/>
            <w:vAlign w:val="center"/>
            <w:hideMark/>
          </w:tcPr>
          <w:p w14:paraId="219F734F" w14:textId="77777777" w:rsidR="00096EA0" w:rsidRPr="00604CE0" w:rsidRDefault="00096EA0" w:rsidP="004136C1">
            <w:pPr>
              <w:jc w:val="both"/>
              <w:rPr>
                <w:lang w:eastAsia="es-CO"/>
              </w:rPr>
            </w:pPr>
            <w:r w:rsidRPr="00604CE0">
              <w:rPr>
                <w:lang w:eastAsia="es-CO"/>
              </w:rPr>
              <w:t xml:space="preserve">8. </w:t>
            </w:r>
            <w:r w:rsidRPr="00604CE0">
              <w:rPr>
                <w:b/>
                <w:lang w:eastAsia="es-CO"/>
              </w:rPr>
              <w:t>EL OFERENTE</w:t>
            </w:r>
            <w:r w:rsidRPr="00604CE0">
              <w:rPr>
                <w:lang w:eastAsia="es-CO"/>
              </w:rPr>
              <w:t xml:space="preserve"> al momento del suministro del trabajo al paciente debe adjuntar al mismo la garantía por escrito, para hacerla efectiva en cualquiera de los casos descritos anteriormente. También proporcionará sin costo adicional el estuche PLASTICO y un paño limpiador.</w:t>
            </w:r>
          </w:p>
        </w:tc>
        <w:tc>
          <w:tcPr>
            <w:tcW w:w="985" w:type="dxa"/>
          </w:tcPr>
          <w:p w14:paraId="7D1753F2" w14:textId="77777777" w:rsidR="00096EA0" w:rsidRPr="00604CE0" w:rsidRDefault="00096EA0" w:rsidP="004136C1">
            <w:pPr>
              <w:jc w:val="both"/>
              <w:rPr>
                <w:lang w:eastAsia="es-CO"/>
              </w:rPr>
            </w:pPr>
          </w:p>
        </w:tc>
        <w:tc>
          <w:tcPr>
            <w:tcW w:w="992" w:type="dxa"/>
          </w:tcPr>
          <w:p w14:paraId="02FC583D" w14:textId="77777777" w:rsidR="00096EA0" w:rsidRPr="00604CE0" w:rsidRDefault="00096EA0" w:rsidP="004136C1">
            <w:pPr>
              <w:jc w:val="both"/>
              <w:rPr>
                <w:lang w:eastAsia="es-CO"/>
              </w:rPr>
            </w:pPr>
          </w:p>
        </w:tc>
      </w:tr>
      <w:tr w:rsidR="00096EA0" w:rsidRPr="00604CE0" w14:paraId="6C811F3B" w14:textId="77777777" w:rsidTr="004136C1">
        <w:trPr>
          <w:trHeight w:val="20"/>
          <w:jc w:val="center"/>
        </w:trPr>
        <w:tc>
          <w:tcPr>
            <w:tcW w:w="8791" w:type="dxa"/>
            <w:shd w:val="clear" w:color="auto" w:fill="auto"/>
            <w:vAlign w:val="center"/>
            <w:hideMark/>
          </w:tcPr>
          <w:p w14:paraId="7D2E70DA" w14:textId="77777777" w:rsidR="00096EA0" w:rsidRPr="00604CE0" w:rsidRDefault="00096EA0" w:rsidP="004136C1">
            <w:pPr>
              <w:jc w:val="both"/>
              <w:rPr>
                <w:lang w:eastAsia="es-CO"/>
              </w:rPr>
            </w:pPr>
            <w:r w:rsidRPr="00604CE0">
              <w:rPr>
                <w:lang w:eastAsia="es-CO"/>
              </w:rPr>
              <w:t>9.  </w:t>
            </w:r>
            <w:r w:rsidRPr="00604CE0">
              <w:rPr>
                <w:b/>
                <w:lang w:eastAsia="es-CO"/>
              </w:rPr>
              <w:t>EL OFERENTE</w:t>
            </w:r>
            <w:r w:rsidRPr="00604CE0">
              <w:rPr>
                <w:lang w:eastAsia="es-CO"/>
              </w:rPr>
              <w:t xml:space="preserve"> deberá presentar por escrito donde certifique Horarios de atención al publico.</w:t>
            </w:r>
          </w:p>
        </w:tc>
        <w:tc>
          <w:tcPr>
            <w:tcW w:w="985" w:type="dxa"/>
          </w:tcPr>
          <w:p w14:paraId="79AC50FB" w14:textId="77777777" w:rsidR="00096EA0" w:rsidRPr="00604CE0" w:rsidRDefault="00096EA0" w:rsidP="004136C1">
            <w:pPr>
              <w:jc w:val="both"/>
              <w:rPr>
                <w:lang w:eastAsia="es-CO"/>
              </w:rPr>
            </w:pPr>
          </w:p>
        </w:tc>
        <w:tc>
          <w:tcPr>
            <w:tcW w:w="992" w:type="dxa"/>
          </w:tcPr>
          <w:p w14:paraId="62AB9BB3" w14:textId="77777777" w:rsidR="00096EA0" w:rsidRPr="00604CE0" w:rsidRDefault="00096EA0" w:rsidP="004136C1">
            <w:pPr>
              <w:jc w:val="both"/>
              <w:rPr>
                <w:lang w:eastAsia="es-CO"/>
              </w:rPr>
            </w:pPr>
          </w:p>
        </w:tc>
      </w:tr>
      <w:tr w:rsidR="00096EA0" w:rsidRPr="00604CE0" w14:paraId="6AD22AE3" w14:textId="77777777" w:rsidTr="004136C1">
        <w:trPr>
          <w:trHeight w:val="20"/>
          <w:jc w:val="center"/>
        </w:trPr>
        <w:tc>
          <w:tcPr>
            <w:tcW w:w="8791" w:type="dxa"/>
            <w:shd w:val="clear" w:color="auto" w:fill="auto"/>
            <w:vAlign w:val="center"/>
            <w:hideMark/>
          </w:tcPr>
          <w:p w14:paraId="30980848" w14:textId="77777777" w:rsidR="00096EA0" w:rsidRPr="00604CE0" w:rsidRDefault="00096EA0" w:rsidP="004136C1">
            <w:pPr>
              <w:jc w:val="both"/>
              <w:rPr>
                <w:lang w:eastAsia="es-CO"/>
              </w:rPr>
            </w:pPr>
            <w:r w:rsidRPr="00604CE0">
              <w:rPr>
                <w:lang w:eastAsia="es-CO"/>
              </w:rPr>
              <w:t>10.  Registro del INVIMA: El oferente deberá presentar Registro del INVIMA, para cada uno de los ítems ofertados o en su defecto certificación del INVIMA del no requerimiento de dicho registro (aplica para producción, montaje de lentes oftálmicos (Decreto 1030 de 2007 y resolución 4396 de 2008 del Ministerio de la Protección Social). El oferente debe allegar los correspondientes registros sanitarios cada uno de los lentes a ofertar. Estos certificados serán expedidos por la autoridad competente.</w:t>
            </w:r>
          </w:p>
        </w:tc>
        <w:tc>
          <w:tcPr>
            <w:tcW w:w="985" w:type="dxa"/>
          </w:tcPr>
          <w:p w14:paraId="538270B8" w14:textId="77777777" w:rsidR="00096EA0" w:rsidRPr="00604CE0" w:rsidRDefault="00096EA0" w:rsidP="004136C1">
            <w:pPr>
              <w:jc w:val="both"/>
              <w:rPr>
                <w:lang w:eastAsia="es-CO"/>
              </w:rPr>
            </w:pPr>
          </w:p>
        </w:tc>
        <w:tc>
          <w:tcPr>
            <w:tcW w:w="992" w:type="dxa"/>
          </w:tcPr>
          <w:p w14:paraId="4E2B3662" w14:textId="77777777" w:rsidR="00096EA0" w:rsidRPr="00604CE0" w:rsidRDefault="00096EA0" w:rsidP="004136C1">
            <w:pPr>
              <w:jc w:val="both"/>
              <w:rPr>
                <w:lang w:eastAsia="es-CO"/>
              </w:rPr>
            </w:pPr>
          </w:p>
        </w:tc>
      </w:tr>
      <w:tr w:rsidR="00096EA0" w:rsidRPr="00604CE0" w14:paraId="534BABED" w14:textId="77777777" w:rsidTr="004136C1">
        <w:trPr>
          <w:trHeight w:val="20"/>
          <w:jc w:val="center"/>
        </w:trPr>
        <w:tc>
          <w:tcPr>
            <w:tcW w:w="8791" w:type="dxa"/>
            <w:shd w:val="clear" w:color="auto" w:fill="auto"/>
            <w:vAlign w:val="center"/>
            <w:hideMark/>
          </w:tcPr>
          <w:p w14:paraId="1BC425C7" w14:textId="77777777" w:rsidR="00096EA0" w:rsidRPr="00604CE0" w:rsidRDefault="00096EA0" w:rsidP="004136C1">
            <w:pPr>
              <w:jc w:val="both"/>
              <w:rPr>
                <w:lang w:eastAsia="es-CO"/>
              </w:rPr>
            </w:pPr>
            <w:r w:rsidRPr="00604CE0">
              <w:rPr>
                <w:lang w:eastAsia="es-CO"/>
              </w:rPr>
              <w:t xml:space="preserve">Si </w:t>
            </w:r>
            <w:r w:rsidRPr="00604CE0">
              <w:rPr>
                <w:b/>
                <w:lang w:eastAsia="es-CO"/>
              </w:rPr>
              <w:t>EL OFERENTE</w:t>
            </w:r>
            <w:r w:rsidRPr="00604CE0">
              <w:rPr>
                <w:lang w:eastAsia="es-CO"/>
              </w:rPr>
              <w:t xml:space="preserve"> no cuenta con laboratorio propio, estará en condiciones de subcontratar el servicio, pero será responsable de él de igual manera con toda la documentación soporte.</w:t>
            </w:r>
          </w:p>
        </w:tc>
        <w:tc>
          <w:tcPr>
            <w:tcW w:w="985" w:type="dxa"/>
          </w:tcPr>
          <w:p w14:paraId="4EE9F891" w14:textId="77777777" w:rsidR="00096EA0" w:rsidRPr="00604CE0" w:rsidRDefault="00096EA0" w:rsidP="004136C1">
            <w:pPr>
              <w:jc w:val="both"/>
              <w:rPr>
                <w:lang w:eastAsia="es-CO"/>
              </w:rPr>
            </w:pPr>
          </w:p>
        </w:tc>
        <w:tc>
          <w:tcPr>
            <w:tcW w:w="992" w:type="dxa"/>
          </w:tcPr>
          <w:p w14:paraId="00F1B223" w14:textId="77777777" w:rsidR="00096EA0" w:rsidRPr="00604CE0" w:rsidRDefault="00096EA0" w:rsidP="004136C1">
            <w:pPr>
              <w:jc w:val="both"/>
              <w:rPr>
                <w:lang w:eastAsia="es-CO"/>
              </w:rPr>
            </w:pPr>
          </w:p>
        </w:tc>
      </w:tr>
      <w:tr w:rsidR="00096EA0" w:rsidRPr="00604CE0" w14:paraId="1B8C7E78" w14:textId="77777777" w:rsidTr="004136C1">
        <w:trPr>
          <w:trHeight w:val="20"/>
          <w:jc w:val="center"/>
        </w:trPr>
        <w:tc>
          <w:tcPr>
            <w:tcW w:w="8791" w:type="dxa"/>
            <w:shd w:val="clear" w:color="auto" w:fill="auto"/>
            <w:vAlign w:val="center"/>
          </w:tcPr>
          <w:p w14:paraId="190F7A51" w14:textId="77777777" w:rsidR="00096EA0" w:rsidRPr="00604CE0" w:rsidRDefault="00096EA0" w:rsidP="004136C1">
            <w:pPr>
              <w:jc w:val="both"/>
              <w:rPr>
                <w:lang w:eastAsia="es-CO"/>
              </w:rPr>
            </w:pPr>
            <w:r w:rsidRPr="00604CE0">
              <w:rPr>
                <w:lang w:eastAsia="es-CO"/>
              </w:rPr>
              <w:t xml:space="preserve">11. </w:t>
            </w:r>
            <w:r w:rsidRPr="00604CE0">
              <w:rPr>
                <w:b/>
                <w:lang w:eastAsia="es-CO"/>
              </w:rPr>
              <w:t>EL OFERENTE</w:t>
            </w:r>
            <w:r w:rsidRPr="00604CE0">
              <w:rPr>
                <w:lang w:eastAsia="es-CO"/>
              </w:rPr>
              <w:t xml:space="preserve"> debe ofertar </w:t>
            </w:r>
            <w:r w:rsidRPr="00604CE0">
              <w:rPr>
                <w:b/>
                <w:lang w:eastAsia="es-CO"/>
              </w:rPr>
              <w:t>MONTURAS</w:t>
            </w:r>
            <w:r w:rsidRPr="00604CE0">
              <w:rPr>
                <w:lang w:eastAsia="es-CO"/>
              </w:rPr>
              <w:t xml:space="preserve"> que tengan las siguientes características:</w:t>
            </w:r>
          </w:p>
        </w:tc>
        <w:tc>
          <w:tcPr>
            <w:tcW w:w="985" w:type="dxa"/>
          </w:tcPr>
          <w:p w14:paraId="01D444DB" w14:textId="77777777" w:rsidR="00096EA0" w:rsidRPr="00604CE0" w:rsidRDefault="00096EA0" w:rsidP="004136C1">
            <w:pPr>
              <w:jc w:val="both"/>
              <w:rPr>
                <w:lang w:eastAsia="es-CO"/>
              </w:rPr>
            </w:pPr>
          </w:p>
        </w:tc>
        <w:tc>
          <w:tcPr>
            <w:tcW w:w="992" w:type="dxa"/>
          </w:tcPr>
          <w:p w14:paraId="4762275A" w14:textId="77777777" w:rsidR="00096EA0" w:rsidRPr="00604CE0" w:rsidRDefault="00096EA0" w:rsidP="004136C1">
            <w:pPr>
              <w:jc w:val="both"/>
              <w:rPr>
                <w:lang w:eastAsia="es-CO"/>
              </w:rPr>
            </w:pPr>
          </w:p>
        </w:tc>
      </w:tr>
      <w:tr w:rsidR="00096EA0" w:rsidRPr="00604CE0" w14:paraId="588CBE89" w14:textId="77777777" w:rsidTr="004136C1">
        <w:trPr>
          <w:trHeight w:val="20"/>
          <w:jc w:val="center"/>
        </w:trPr>
        <w:tc>
          <w:tcPr>
            <w:tcW w:w="8791" w:type="dxa"/>
            <w:shd w:val="clear" w:color="auto" w:fill="auto"/>
            <w:vAlign w:val="center"/>
            <w:hideMark/>
          </w:tcPr>
          <w:p w14:paraId="77DC72BE" w14:textId="77777777" w:rsidR="00096EA0" w:rsidRPr="00604CE0" w:rsidRDefault="00096EA0" w:rsidP="004136C1">
            <w:pPr>
              <w:jc w:val="both"/>
              <w:rPr>
                <w:lang w:eastAsia="es-CO"/>
              </w:rPr>
            </w:pPr>
            <w:r w:rsidRPr="00604CE0">
              <w:rPr>
                <w:lang w:eastAsia="es-CO"/>
              </w:rPr>
              <w:t xml:space="preserve">Ø     Los materiales de las </w:t>
            </w:r>
            <w:r w:rsidRPr="00604CE0">
              <w:rPr>
                <w:b/>
                <w:lang w:eastAsia="es-CO"/>
              </w:rPr>
              <w:t>MONTURAS</w:t>
            </w:r>
          </w:p>
        </w:tc>
        <w:tc>
          <w:tcPr>
            <w:tcW w:w="985" w:type="dxa"/>
          </w:tcPr>
          <w:p w14:paraId="5F2AE938" w14:textId="77777777" w:rsidR="00096EA0" w:rsidRPr="00604CE0" w:rsidRDefault="00096EA0" w:rsidP="004136C1">
            <w:pPr>
              <w:jc w:val="both"/>
              <w:rPr>
                <w:lang w:eastAsia="es-CO"/>
              </w:rPr>
            </w:pPr>
          </w:p>
        </w:tc>
        <w:tc>
          <w:tcPr>
            <w:tcW w:w="992" w:type="dxa"/>
          </w:tcPr>
          <w:p w14:paraId="0C41EF79" w14:textId="77777777" w:rsidR="00096EA0" w:rsidRPr="00604CE0" w:rsidRDefault="00096EA0" w:rsidP="004136C1">
            <w:pPr>
              <w:jc w:val="both"/>
              <w:rPr>
                <w:lang w:eastAsia="es-CO"/>
              </w:rPr>
            </w:pPr>
          </w:p>
        </w:tc>
      </w:tr>
      <w:tr w:rsidR="00096EA0" w:rsidRPr="00604CE0" w14:paraId="53A6A82C" w14:textId="77777777" w:rsidTr="004136C1">
        <w:trPr>
          <w:trHeight w:val="20"/>
          <w:jc w:val="center"/>
        </w:trPr>
        <w:tc>
          <w:tcPr>
            <w:tcW w:w="8791" w:type="dxa"/>
            <w:shd w:val="clear" w:color="auto" w:fill="auto"/>
            <w:vAlign w:val="center"/>
            <w:hideMark/>
          </w:tcPr>
          <w:p w14:paraId="2A7675D9" w14:textId="77777777" w:rsidR="00096EA0" w:rsidRPr="00604CE0" w:rsidRDefault="00096EA0" w:rsidP="004136C1">
            <w:pPr>
              <w:jc w:val="both"/>
              <w:rPr>
                <w:lang w:eastAsia="es-CO"/>
              </w:rPr>
            </w:pPr>
            <w:r w:rsidRPr="00604CE0">
              <w:rPr>
                <w:lang w:eastAsia="es-CO"/>
              </w:rPr>
              <w:t>·         Metálicas: En materiales metálicos. No se aceptarán monturas en aluminio.</w:t>
            </w:r>
          </w:p>
        </w:tc>
        <w:tc>
          <w:tcPr>
            <w:tcW w:w="985" w:type="dxa"/>
          </w:tcPr>
          <w:p w14:paraId="1D93C4C6" w14:textId="77777777" w:rsidR="00096EA0" w:rsidRPr="00604CE0" w:rsidRDefault="00096EA0" w:rsidP="004136C1">
            <w:pPr>
              <w:jc w:val="both"/>
              <w:rPr>
                <w:lang w:eastAsia="es-CO"/>
              </w:rPr>
            </w:pPr>
          </w:p>
        </w:tc>
        <w:tc>
          <w:tcPr>
            <w:tcW w:w="992" w:type="dxa"/>
          </w:tcPr>
          <w:p w14:paraId="48F0A995" w14:textId="77777777" w:rsidR="00096EA0" w:rsidRPr="00604CE0" w:rsidRDefault="00096EA0" w:rsidP="004136C1">
            <w:pPr>
              <w:jc w:val="both"/>
              <w:rPr>
                <w:lang w:eastAsia="es-CO"/>
              </w:rPr>
            </w:pPr>
          </w:p>
        </w:tc>
      </w:tr>
      <w:tr w:rsidR="00096EA0" w:rsidRPr="00604CE0" w14:paraId="5F422897" w14:textId="77777777" w:rsidTr="004136C1">
        <w:trPr>
          <w:trHeight w:val="20"/>
          <w:jc w:val="center"/>
        </w:trPr>
        <w:tc>
          <w:tcPr>
            <w:tcW w:w="8791" w:type="dxa"/>
            <w:shd w:val="clear" w:color="auto" w:fill="auto"/>
            <w:vAlign w:val="center"/>
            <w:hideMark/>
          </w:tcPr>
          <w:p w14:paraId="3B8E812B" w14:textId="77777777" w:rsidR="00096EA0" w:rsidRPr="00604CE0" w:rsidRDefault="00096EA0" w:rsidP="004136C1">
            <w:pPr>
              <w:jc w:val="both"/>
              <w:rPr>
                <w:lang w:eastAsia="es-CO"/>
              </w:rPr>
            </w:pPr>
            <w:r w:rsidRPr="00604CE0">
              <w:rPr>
                <w:lang w:eastAsia="es-CO"/>
              </w:rPr>
              <w:t>·         Acetatos</w:t>
            </w:r>
          </w:p>
        </w:tc>
        <w:tc>
          <w:tcPr>
            <w:tcW w:w="985" w:type="dxa"/>
          </w:tcPr>
          <w:p w14:paraId="64FE18A6" w14:textId="77777777" w:rsidR="00096EA0" w:rsidRPr="00604CE0" w:rsidRDefault="00096EA0" w:rsidP="004136C1">
            <w:pPr>
              <w:jc w:val="both"/>
              <w:rPr>
                <w:lang w:eastAsia="es-CO"/>
              </w:rPr>
            </w:pPr>
          </w:p>
        </w:tc>
        <w:tc>
          <w:tcPr>
            <w:tcW w:w="992" w:type="dxa"/>
          </w:tcPr>
          <w:p w14:paraId="030483D5" w14:textId="77777777" w:rsidR="00096EA0" w:rsidRPr="00604CE0" w:rsidRDefault="00096EA0" w:rsidP="004136C1">
            <w:pPr>
              <w:jc w:val="both"/>
              <w:rPr>
                <w:lang w:eastAsia="es-CO"/>
              </w:rPr>
            </w:pPr>
          </w:p>
        </w:tc>
      </w:tr>
      <w:tr w:rsidR="00096EA0" w:rsidRPr="00604CE0" w14:paraId="6329779C" w14:textId="77777777" w:rsidTr="004136C1">
        <w:trPr>
          <w:trHeight w:val="20"/>
          <w:jc w:val="center"/>
        </w:trPr>
        <w:tc>
          <w:tcPr>
            <w:tcW w:w="8791" w:type="dxa"/>
            <w:shd w:val="clear" w:color="auto" w:fill="auto"/>
            <w:vAlign w:val="center"/>
            <w:hideMark/>
          </w:tcPr>
          <w:p w14:paraId="081C1B21" w14:textId="77777777" w:rsidR="00096EA0" w:rsidRPr="00604CE0" w:rsidRDefault="00096EA0" w:rsidP="004136C1">
            <w:pPr>
              <w:jc w:val="both"/>
              <w:rPr>
                <w:lang w:eastAsia="es-CO"/>
              </w:rPr>
            </w:pPr>
            <w:r w:rsidRPr="00604CE0">
              <w:rPr>
                <w:lang w:eastAsia="es-CO"/>
              </w:rPr>
              <w:t>Terminado de las Monturas:</w:t>
            </w:r>
          </w:p>
        </w:tc>
        <w:tc>
          <w:tcPr>
            <w:tcW w:w="985" w:type="dxa"/>
          </w:tcPr>
          <w:p w14:paraId="3949652E" w14:textId="77777777" w:rsidR="00096EA0" w:rsidRPr="00604CE0" w:rsidRDefault="00096EA0" w:rsidP="004136C1">
            <w:pPr>
              <w:jc w:val="both"/>
              <w:rPr>
                <w:lang w:eastAsia="es-CO"/>
              </w:rPr>
            </w:pPr>
          </w:p>
        </w:tc>
        <w:tc>
          <w:tcPr>
            <w:tcW w:w="992" w:type="dxa"/>
          </w:tcPr>
          <w:p w14:paraId="4FBB6549" w14:textId="77777777" w:rsidR="00096EA0" w:rsidRPr="00604CE0" w:rsidRDefault="00096EA0" w:rsidP="004136C1">
            <w:pPr>
              <w:jc w:val="both"/>
              <w:rPr>
                <w:lang w:eastAsia="es-CO"/>
              </w:rPr>
            </w:pPr>
          </w:p>
        </w:tc>
      </w:tr>
      <w:tr w:rsidR="00096EA0" w:rsidRPr="00604CE0" w14:paraId="33E9F85C" w14:textId="77777777" w:rsidTr="004136C1">
        <w:trPr>
          <w:trHeight w:val="20"/>
          <w:jc w:val="center"/>
        </w:trPr>
        <w:tc>
          <w:tcPr>
            <w:tcW w:w="8791" w:type="dxa"/>
            <w:shd w:val="clear" w:color="auto" w:fill="auto"/>
            <w:vAlign w:val="center"/>
            <w:hideMark/>
          </w:tcPr>
          <w:p w14:paraId="48DE908F" w14:textId="77777777" w:rsidR="00096EA0" w:rsidRPr="00604CE0" w:rsidRDefault="00096EA0" w:rsidP="004136C1">
            <w:pPr>
              <w:jc w:val="both"/>
              <w:rPr>
                <w:lang w:eastAsia="es-CO"/>
              </w:rPr>
            </w:pPr>
            <w:r w:rsidRPr="00604CE0">
              <w:rPr>
                <w:lang w:eastAsia="es-CO"/>
              </w:rPr>
              <w:t>De acuerdo al material ofrecido, los enchapes utilizados en las monturas deberán presentar las siguientes características:</w:t>
            </w:r>
          </w:p>
        </w:tc>
        <w:tc>
          <w:tcPr>
            <w:tcW w:w="985" w:type="dxa"/>
          </w:tcPr>
          <w:p w14:paraId="1D5CA594" w14:textId="77777777" w:rsidR="00096EA0" w:rsidRPr="00604CE0" w:rsidRDefault="00096EA0" w:rsidP="004136C1">
            <w:pPr>
              <w:jc w:val="both"/>
              <w:rPr>
                <w:lang w:eastAsia="es-CO"/>
              </w:rPr>
            </w:pPr>
          </w:p>
        </w:tc>
        <w:tc>
          <w:tcPr>
            <w:tcW w:w="992" w:type="dxa"/>
          </w:tcPr>
          <w:p w14:paraId="0648DA43" w14:textId="77777777" w:rsidR="00096EA0" w:rsidRPr="00604CE0" w:rsidRDefault="00096EA0" w:rsidP="004136C1">
            <w:pPr>
              <w:jc w:val="both"/>
              <w:rPr>
                <w:lang w:eastAsia="es-CO"/>
              </w:rPr>
            </w:pPr>
          </w:p>
        </w:tc>
      </w:tr>
      <w:tr w:rsidR="00096EA0" w:rsidRPr="00604CE0" w14:paraId="100E178C" w14:textId="77777777" w:rsidTr="004136C1">
        <w:trPr>
          <w:trHeight w:val="20"/>
          <w:jc w:val="center"/>
        </w:trPr>
        <w:tc>
          <w:tcPr>
            <w:tcW w:w="8791" w:type="dxa"/>
            <w:shd w:val="clear" w:color="auto" w:fill="auto"/>
            <w:vAlign w:val="center"/>
            <w:hideMark/>
          </w:tcPr>
          <w:p w14:paraId="31E9A7DB" w14:textId="77777777" w:rsidR="00096EA0" w:rsidRPr="00604CE0" w:rsidRDefault="00096EA0" w:rsidP="004136C1">
            <w:pPr>
              <w:jc w:val="both"/>
              <w:rPr>
                <w:lang w:eastAsia="es-CO"/>
              </w:rPr>
            </w:pPr>
            <w:r w:rsidRPr="00604CE0">
              <w:rPr>
                <w:lang w:eastAsia="es-CO"/>
              </w:rPr>
              <w:t>·         Para las monturas terminadas en dorado, certificar la durabilidad del material por lo menos durante el tiempo de garantía, y certificar el baño en laca.</w:t>
            </w:r>
          </w:p>
        </w:tc>
        <w:tc>
          <w:tcPr>
            <w:tcW w:w="985" w:type="dxa"/>
          </w:tcPr>
          <w:p w14:paraId="6BD94C81" w14:textId="77777777" w:rsidR="00096EA0" w:rsidRPr="00604CE0" w:rsidRDefault="00096EA0" w:rsidP="004136C1">
            <w:pPr>
              <w:jc w:val="both"/>
              <w:rPr>
                <w:lang w:eastAsia="es-CO"/>
              </w:rPr>
            </w:pPr>
          </w:p>
        </w:tc>
        <w:tc>
          <w:tcPr>
            <w:tcW w:w="992" w:type="dxa"/>
          </w:tcPr>
          <w:p w14:paraId="0A58E9CD" w14:textId="77777777" w:rsidR="00096EA0" w:rsidRPr="00604CE0" w:rsidRDefault="00096EA0" w:rsidP="004136C1">
            <w:pPr>
              <w:jc w:val="both"/>
              <w:rPr>
                <w:lang w:eastAsia="es-CO"/>
              </w:rPr>
            </w:pPr>
          </w:p>
        </w:tc>
      </w:tr>
      <w:tr w:rsidR="00096EA0" w:rsidRPr="00604CE0" w14:paraId="0BCBF28F" w14:textId="77777777" w:rsidTr="004136C1">
        <w:trPr>
          <w:trHeight w:val="20"/>
          <w:jc w:val="center"/>
        </w:trPr>
        <w:tc>
          <w:tcPr>
            <w:tcW w:w="8791" w:type="dxa"/>
            <w:shd w:val="clear" w:color="auto" w:fill="auto"/>
            <w:vAlign w:val="center"/>
            <w:hideMark/>
          </w:tcPr>
          <w:p w14:paraId="07AA0093" w14:textId="77777777" w:rsidR="00096EA0" w:rsidRPr="00604CE0" w:rsidRDefault="00096EA0" w:rsidP="004136C1">
            <w:pPr>
              <w:jc w:val="both"/>
              <w:rPr>
                <w:lang w:eastAsia="es-CO"/>
              </w:rPr>
            </w:pPr>
            <w:r w:rsidRPr="00604CE0">
              <w:rPr>
                <w:lang w:eastAsia="es-CO"/>
              </w:rPr>
              <w:t>·         Para las monturas plateadas, deben venir galvanizadas y baño en laca.</w:t>
            </w:r>
          </w:p>
        </w:tc>
        <w:tc>
          <w:tcPr>
            <w:tcW w:w="985" w:type="dxa"/>
          </w:tcPr>
          <w:p w14:paraId="1FE4A90C" w14:textId="77777777" w:rsidR="00096EA0" w:rsidRPr="00604CE0" w:rsidRDefault="00096EA0" w:rsidP="004136C1">
            <w:pPr>
              <w:jc w:val="both"/>
              <w:rPr>
                <w:lang w:eastAsia="es-CO"/>
              </w:rPr>
            </w:pPr>
          </w:p>
        </w:tc>
        <w:tc>
          <w:tcPr>
            <w:tcW w:w="992" w:type="dxa"/>
          </w:tcPr>
          <w:p w14:paraId="2235FA31" w14:textId="77777777" w:rsidR="00096EA0" w:rsidRPr="00604CE0" w:rsidRDefault="00096EA0" w:rsidP="004136C1">
            <w:pPr>
              <w:jc w:val="both"/>
              <w:rPr>
                <w:lang w:eastAsia="es-CO"/>
              </w:rPr>
            </w:pPr>
          </w:p>
        </w:tc>
      </w:tr>
      <w:tr w:rsidR="00096EA0" w:rsidRPr="00604CE0" w14:paraId="169A7376" w14:textId="77777777" w:rsidTr="004136C1">
        <w:trPr>
          <w:trHeight w:val="20"/>
          <w:jc w:val="center"/>
        </w:trPr>
        <w:tc>
          <w:tcPr>
            <w:tcW w:w="8791" w:type="dxa"/>
            <w:shd w:val="clear" w:color="auto" w:fill="auto"/>
            <w:vAlign w:val="center"/>
            <w:hideMark/>
          </w:tcPr>
          <w:p w14:paraId="2A2519BD" w14:textId="77777777" w:rsidR="00096EA0" w:rsidRPr="00604CE0" w:rsidRDefault="00096EA0" w:rsidP="004136C1">
            <w:pPr>
              <w:jc w:val="both"/>
              <w:rPr>
                <w:lang w:eastAsia="es-CO"/>
              </w:rPr>
            </w:pPr>
            <w:r w:rsidRPr="00604CE0">
              <w:rPr>
                <w:lang w:eastAsia="es-CO"/>
              </w:rPr>
              <w:t>·         Para las monturas terminadas en colores deben certificar el proceso con pinturas electroestáticas y con laca horneada.</w:t>
            </w:r>
          </w:p>
        </w:tc>
        <w:tc>
          <w:tcPr>
            <w:tcW w:w="985" w:type="dxa"/>
          </w:tcPr>
          <w:p w14:paraId="6C592D91" w14:textId="77777777" w:rsidR="00096EA0" w:rsidRPr="00604CE0" w:rsidRDefault="00096EA0" w:rsidP="004136C1">
            <w:pPr>
              <w:jc w:val="both"/>
              <w:rPr>
                <w:lang w:eastAsia="es-CO"/>
              </w:rPr>
            </w:pPr>
          </w:p>
        </w:tc>
        <w:tc>
          <w:tcPr>
            <w:tcW w:w="992" w:type="dxa"/>
          </w:tcPr>
          <w:p w14:paraId="3435FF93" w14:textId="77777777" w:rsidR="00096EA0" w:rsidRPr="00604CE0" w:rsidRDefault="00096EA0" w:rsidP="004136C1">
            <w:pPr>
              <w:jc w:val="both"/>
              <w:rPr>
                <w:lang w:eastAsia="es-CO"/>
              </w:rPr>
            </w:pPr>
          </w:p>
        </w:tc>
      </w:tr>
      <w:tr w:rsidR="00096EA0" w:rsidRPr="00604CE0" w14:paraId="0A2F5F5E" w14:textId="77777777" w:rsidTr="004136C1">
        <w:trPr>
          <w:trHeight w:val="20"/>
          <w:jc w:val="center"/>
        </w:trPr>
        <w:tc>
          <w:tcPr>
            <w:tcW w:w="8791" w:type="dxa"/>
            <w:shd w:val="clear" w:color="auto" w:fill="auto"/>
            <w:vAlign w:val="center"/>
            <w:hideMark/>
          </w:tcPr>
          <w:p w14:paraId="3E4C2D2A" w14:textId="77777777" w:rsidR="00096EA0" w:rsidRPr="00604CE0" w:rsidRDefault="00096EA0" w:rsidP="004136C1">
            <w:pPr>
              <w:jc w:val="both"/>
              <w:rPr>
                <w:lang w:eastAsia="es-CO"/>
              </w:rPr>
            </w:pPr>
            <w:r w:rsidRPr="00604CE0">
              <w:rPr>
                <w:lang w:eastAsia="es-CO"/>
              </w:rPr>
              <w:t>Estas condiciones se constatarán con las muestras físicas para cada una de las monturas que adjunte, en caso de no cumplir la montura será descartada</w:t>
            </w:r>
          </w:p>
          <w:p w14:paraId="0B6D800C" w14:textId="77777777" w:rsidR="00096EA0" w:rsidRPr="00604CE0" w:rsidRDefault="00096EA0" w:rsidP="004136C1">
            <w:pPr>
              <w:jc w:val="both"/>
              <w:rPr>
                <w:lang w:eastAsia="es-CO"/>
              </w:rPr>
            </w:pPr>
            <w:r w:rsidRPr="00604CE0">
              <w:rPr>
                <w:lang w:eastAsia="es-CO"/>
              </w:rPr>
              <w:t>Características propias:</w:t>
            </w:r>
          </w:p>
        </w:tc>
        <w:tc>
          <w:tcPr>
            <w:tcW w:w="985" w:type="dxa"/>
          </w:tcPr>
          <w:p w14:paraId="02D61365" w14:textId="77777777" w:rsidR="00096EA0" w:rsidRPr="00604CE0" w:rsidRDefault="00096EA0" w:rsidP="004136C1">
            <w:pPr>
              <w:jc w:val="both"/>
              <w:rPr>
                <w:lang w:eastAsia="es-CO"/>
              </w:rPr>
            </w:pPr>
          </w:p>
        </w:tc>
        <w:tc>
          <w:tcPr>
            <w:tcW w:w="992" w:type="dxa"/>
          </w:tcPr>
          <w:p w14:paraId="69B2C4A8" w14:textId="77777777" w:rsidR="00096EA0" w:rsidRPr="00604CE0" w:rsidRDefault="00096EA0" w:rsidP="004136C1">
            <w:pPr>
              <w:jc w:val="both"/>
              <w:rPr>
                <w:lang w:eastAsia="es-CO"/>
              </w:rPr>
            </w:pPr>
          </w:p>
        </w:tc>
      </w:tr>
      <w:tr w:rsidR="00096EA0" w:rsidRPr="00604CE0" w14:paraId="3570FAB5" w14:textId="77777777" w:rsidTr="004136C1">
        <w:trPr>
          <w:trHeight w:val="20"/>
          <w:jc w:val="center"/>
        </w:trPr>
        <w:tc>
          <w:tcPr>
            <w:tcW w:w="8791" w:type="dxa"/>
            <w:shd w:val="clear" w:color="auto" w:fill="auto"/>
            <w:vAlign w:val="center"/>
            <w:hideMark/>
          </w:tcPr>
          <w:p w14:paraId="566A46B4" w14:textId="77777777" w:rsidR="00096EA0" w:rsidRPr="00604CE0" w:rsidRDefault="00096EA0" w:rsidP="004136C1">
            <w:pPr>
              <w:jc w:val="both"/>
              <w:rPr>
                <w:lang w:eastAsia="es-CO"/>
              </w:rPr>
            </w:pPr>
            <w:r w:rsidRPr="00604CE0">
              <w:rPr>
                <w:lang w:eastAsia="es-CO"/>
              </w:rPr>
              <w:t>Hacen referencia a las características específicas en cuanto a los materiales:</w:t>
            </w:r>
          </w:p>
        </w:tc>
        <w:tc>
          <w:tcPr>
            <w:tcW w:w="985" w:type="dxa"/>
          </w:tcPr>
          <w:p w14:paraId="46275203" w14:textId="77777777" w:rsidR="00096EA0" w:rsidRPr="00604CE0" w:rsidRDefault="00096EA0" w:rsidP="004136C1">
            <w:pPr>
              <w:jc w:val="both"/>
              <w:rPr>
                <w:lang w:eastAsia="es-CO"/>
              </w:rPr>
            </w:pPr>
          </w:p>
        </w:tc>
        <w:tc>
          <w:tcPr>
            <w:tcW w:w="992" w:type="dxa"/>
          </w:tcPr>
          <w:p w14:paraId="6D822922" w14:textId="77777777" w:rsidR="00096EA0" w:rsidRPr="00604CE0" w:rsidRDefault="00096EA0" w:rsidP="004136C1">
            <w:pPr>
              <w:jc w:val="both"/>
              <w:rPr>
                <w:lang w:eastAsia="es-CO"/>
              </w:rPr>
            </w:pPr>
          </w:p>
        </w:tc>
      </w:tr>
      <w:tr w:rsidR="00096EA0" w:rsidRPr="00604CE0" w14:paraId="07C3C9D0" w14:textId="77777777" w:rsidTr="004136C1">
        <w:trPr>
          <w:trHeight w:val="20"/>
          <w:jc w:val="center"/>
        </w:trPr>
        <w:tc>
          <w:tcPr>
            <w:tcW w:w="8791" w:type="dxa"/>
            <w:shd w:val="clear" w:color="auto" w:fill="auto"/>
            <w:vAlign w:val="center"/>
            <w:hideMark/>
          </w:tcPr>
          <w:p w14:paraId="4A4EC73F" w14:textId="77777777" w:rsidR="00096EA0" w:rsidRPr="00604CE0" w:rsidRDefault="00096EA0" w:rsidP="004136C1">
            <w:pPr>
              <w:jc w:val="both"/>
              <w:rPr>
                <w:lang w:eastAsia="es-CO"/>
              </w:rPr>
            </w:pPr>
            <w:r w:rsidRPr="00604CE0">
              <w:rPr>
                <w:lang w:eastAsia="es-CO"/>
              </w:rPr>
              <w:t>·         Metálicas: Curvatura frontal, ángulo pantoscópico, que debe oscilar entre 8 y 15 grados, plaquetas o puente anatómico hechos en silicona antialérgica, Brazos escualizables (Flex) con terminales forrados.</w:t>
            </w:r>
          </w:p>
        </w:tc>
        <w:tc>
          <w:tcPr>
            <w:tcW w:w="985" w:type="dxa"/>
          </w:tcPr>
          <w:p w14:paraId="4B3E9F64" w14:textId="77777777" w:rsidR="00096EA0" w:rsidRPr="00604CE0" w:rsidRDefault="00096EA0" w:rsidP="004136C1">
            <w:pPr>
              <w:jc w:val="both"/>
              <w:rPr>
                <w:lang w:eastAsia="es-CO"/>
              </w:rPr>
            </w:pPr>
          </w:p>
        </w:tc>
        <w:tc>
          <w:tcPr>
            <w:tcW w:w="992" w:type="dxa"/>
          </w:tcPr>
          <w:p w14:paraId="3C75A18F" w14:textId="77777777" w:rsidR="00096EA0" w:rsidRPr="00604CE0" w:rsidRDefault="00096EA0" w:rsidP="004136C1">
            <w:pPr>
              <w:jc w:val="both"/>
              <w:rPr>
                <w:lang w:eastAsia="es-CO"/>
              </w:rPr>
            </w:pPr>
          </w:p>
        </w:tc>
      </w:tr>
      <w:tr w:rsidR="00096EA0" w:rsidRPr="00604CE0" w14:paraId="65AD9B55" w14:textId="77777777" w:rsidTr="004136C1">
        <w:trPr>
          <w:trHeight w:val="20"/>
          <w:jc w:val="center"/>
        </w:trPr>
        <w:tc>
          <w:tcPr>
            <w:tcW w:w="8791" w:type="dxa"/>
            <w:shd w:val="clear" w:color="auto" w:fill="auto"/>
            <w:vAlign w:val="center"/>
            <w:hideMark/>
          </w:tcPr>
          <w:p w14:paraId="7D21E263" w14:textId="77777777" w:rsidR="00096EA0" w:rsidRPr="00604CE0" w:rsidRDefault="00096EA0" w:rsidP="004136C1">
            <w:pPr>
              <w:jc w:val="both"/>
              <w:rPr>
                <w:lang w:eastAsia="es-CO"/>
              </w:rPr>
            </w:pPr>
            <w:r w:rsidRPr="00604CE0">
              <w:rPr>
                <w:lang w:eastAsia="es-CO"/>
              </w:rPr>
              <w:t>·         Acetato: Moldeable, con memoria, banda elástica, curvatura frontal, ángulo pantoscópico.</w:t>
            </w:r>
          </w:p>
        </w:tc>
        <w:tc>
          <w:tcPr>
            <w:tcW w:w="985" w:type="dxa"/>
          </w:tcPr>
          <w:p w14:paraId="17F6E827" w14:textId="77777777" w:rsidR="00096EA0" w:rsidRPr="00604CE0" w:rsidRDefault="00096EA0" w:rsidP="004136C1">
            <w:pPr>
              <w:jc w:val="both"/>
              <w:rPr>
                <w:lang w:eastAsia="es-CO"/>
              </w:rPr>
            </w:pPr>
          </w:p>
        </w:tc>
        <w:tc>
          <w:tcPr>
            <w:tcW w:w="992" w:type="dxa"/>
          </w:tcPr>
          <w:p w14:paraId="7634E121" w14:textId="77777777" w:rsidR="00096EA0" w:rsidRPr="00604CE0" w:rsidRDefault="00096EA0" w:rsidP="004136C1">
            <w:pPr>
              <w:jc w:val="both"/>
              <w:rPr>
                <w:lang w:eastAsia="es-CO"/>
              </w:rPr>
            </w:pPr>
          </w:p>
        </w:tc>
      </w:tr>
      <w:tr w:rsidR="00096EA0" w:rsidRPr="00604CE0" w14:paraId="4556BC53" w14:textId="77777777" w:rsidTr="004136C1">
        <w:trPr>
          <w:trHeight w:val="20"/>
          <w:jc w:val="center"/>
        </w:trPr>
        <w:tc>
          <w:tcPr>
            <w:tcW w:w="8791" w:type="dxa"/>
            <w:shd w:val="clear" w:color="auto" w:fill="auto"/>
            <w:vAlign w:val="center"/>
            <w:hideMark/>
          </w:tcPr>
          <w:p w14:paraId="502CFEE5" w14:textId="77777777" w:rsidR="00096EA0" w:rsidRPr="00604CE0" w:rsidRDefault="00096EA0" w:rsidP="004136C1">
            <w:pPr>
              <w:jc w:val="both"/>
              <w:rPr>
                <w:lang w:eastAsia="es-CO"/>
              </w:rPr>
            </w:pPr>
            <w:r w:rsidRPr="00604CE0">
              <w:rPr>
                <w:b/>
                <w:bCs/>
                <w:lang w:eastAsia="es-CO"/>
              </w:rPr>
              <w:t>Las monturas a ofertar deben estar dirigidas tanto para niños como para adultos.</w:t>
            </w:r>
          </w:p>
        </w:tc>
        <w:tc>
          <w:tcPr>
            <w:tcW w:w="985" w:type="dxa"/>
          </w:tcPr>
          <w:p w14:paraId="693B6A0F" w14:textId="77777777" w:rsidR="00096EA0" w:rsidRPr="00604CE0" w:rsidRDefault="00096EA0" w:rsidP="004136C1">
            <w:pPr>
              <w:jc w:val="both"/>
              <w:rPr>
                <w:b/>
                <w:bCs/>
                <w:lang w:eastAsia="es-CO"/>
              </w:rPr>
            </w:pPr>
          </w:p>
        </w:tc>
        <w:tc>
          <w:tcPr>
            <w:tcW w:w="992" w:type="dxa"/>
          </w:tcPr>
          <w:p w14:paraId="2760BD9B" w14:textId="77777777" w:rsidR="00096EA0" w:rsidRPr="00604CE0" w:rsidRDefault="00096EA0" w:rsidP="004136C1">
            <w:pPr>
              <w:jc w:val="both"/>
              <w:rPr>
                <w:b/>
                <w:bCs/>
                <w:lang w:eastAsia="es-CO"/>
              </w:rPr>
            </w:pPr>
          </w:p>
        </w:tc>
      </w:tr>
      <w:tr w:rsidR="00096EA0" w:rsidRPr="00604CE0" w14:paraId="2115C3BD" w14:textId="77777777" w:rsidTr="004136C1">
        <w:trPr>
          <w:trHeight w:val="20"/>
          <w:jc w:val="center"/>
        </w:trPr>
        <w:tc>
          <w:tcPr>
            <w:tcW w:w="8791" w:type="dxa"/>
            <w:shd w:val="clear" w:color="auto" w:fill="auto"/>
            <w:vAlign w:val="center"/>
            <w:hideMark/>
          </w:tcPr>
          <w:p w14:paraId="2B838DE7" w14:textId="77777777" w:rsidR="00096EA0" w:rsidRPr="00604CE0" w:rsidRDefault="00096EA0" w:rsidP="004136C1">
            <w:pPr>
              <w:jc w:val="both"/>
              <w:rPr>
                <w:b/>
                <w:bCs/>
                <w:lang w:eastAsia="es-CO"/>
              </w:rPr>
            </w:pPr>
            <w:r w:rsidRPr="00604CE0">
              <w:rPr>
                <w:lang w:eastAsia="es-CO"/>
              </w:rPr>
              <w:t xml:space="preserve">Ø     </w:t>
            </w:r>
            <w:r w:rsidRPr="00604CE0">
              <w:rPr>
                <w:b/>
                <w:bCs/>
                <w:lang w:eastAsia="es-CO"/>
              </w:rPr>
              <w:t>ADULTOS</w:t>
            </w:r>
          </w:p>
        </w:tc>
        <w:tc>
          <w:tcPr>
            <w:tcW w:w="985" w:type="dxa"/>
          </w:tcPr>
          <w:p w14:paraId="70E790E9" w14:textId="77777777" w:rsidR="00096EA0" w:rsidRPr="00604CE0" w:rsidRDefault="00096EA0" w:rsidP="004136C1">
            <w:pPr>
              <w:jc w:val="both"/>
              <w:rPr>
                <w:lang w:eastAsia="es-CO"/>
              </w:rPr>
            </w:pPr>
          </w:p>
        </w:tc>
        <w:tc>
          <w:tcPr>
            <w:tcW w:w="992" w:type="dxa"/>
          </w:tcPr>
          <w:p w14:paraId="7EAF2B1C" w14:textId="77777777" w:rsidR="00096EA0" w:rsidRPr="00604CE0" w:rsidRDefault="00096EA0" w:rsidP="004136C1">
            <w:pPr>
              <w:jc w:val="both"/>
              <w:rPr>
                <w:lang w:eastAsia="es-CO"/>
              </w:rPr>
            </w:pPr>
          </w:p>
        </w:tc>
      </w:tr>
      <w:tr w:rsidR="00096EA0" w:rsidRPr="00604CE0" w14:paraId="1355111F" w14:textId="77777777" w:rsidTr="004136C1">
        <w:trPr>
          <w:trHeight w:val="20"/>
          <w:jc w:val="center"/>
        </w:trPr>
        <w:tc>
          <w:tcPr>
            <w:tcW w:w="8791" w:type="dxa"/>
            <w:shd w:val="clear" w:color="auto" w:fill="auto"/>
            <w:vAlign w:val="center"/>
            <w:hideMark/>
          </w:tcPr>
          <w:p w14:paraId="5B02F928" w14:textId="77777777" w:rsidR="00096EA0" w:rsidRPr="00604CE0" w:rsidRDefault="00096EA0" w:rsidP="004136C1">
            <w:pPr>
              <w:jc w:val="both"/>
              <w:rPr>
                <w:b/>
                <w:bCs/>
                <w:lang w:eastAsia="es-CO"/>
              </w:rPr>
            </w:pPr>
            <w:r w:rsidRPr="00604CE0">
              <w:rPr>
                <w:b/>
                <w:bCs/>
                <w:lang w:eastAsia="es-CO"/>
              </w:rPr>
              <w:t xml:space="preserve">14 referencias: </w:t>
            </w:r>
            <w:r w:rsidRPr="00604CE0">
              <w:rPr>
                <w:lang w:eastAsia="es-CO"/>
              </w:rPr>
              <w:t xml:space="preserve">  Metálicas 07 referencias</w:t>
            </w:r>
          </w:p>
        </w:tc>
        <w:tc>
          <w:tcPr>
            <w:tcW w:w="985" w:type="dxa"/>
          </w:tcPr>
          <w:p w14:paraId="1C1D6905" w14:textId="77777777" w:rsidR="00096EA0" w:rsidRPr="00604CE0" w:rsidRDefault="00096EA0" w:rsidP="004136C1">
            <w:pPr>
              <w:jc w:val="both"/>
              <w:rPr>
                <w:b/>
                <w:bCs/>
                <w:lang w:eastAsia="es-CO"/>
              </w:rPr>
            </w:pPr>
          </w:p>
        </w:tc>
        <w:tc>
          <w:tcPr>
            <w:tcW w:w="992" w:type="dxa"/>
          </w:tcPr>
          <w:p w14:paraId="2F52B777" w14:textId="77777777" w:rsidR="00096EA0" w:rsidRPr="00604CE0" w:rsidRDefault="00096EA0" w:rsidP="004136C1">
            <w:pPr>
              <w:jc w:val="both"/>
              <w:rPr>
                <w:b/>
                <w:bCs/>
                <w:lang w:eastAsia="es-CO"/>
              </w:rPr>
            </w:pPr>
          </w:p>
        </w:tc>
      </w:tr>
      <w:tr w:rsidR="00096EA0" w:rsidRPr="00604CE0" w14:paraId="08D0BF85" w14:textId="77777777" w:rsidTr="004136C1">
        <w:trPr>
          <w:trHeight w:val="20"/>
          <w:jc w:val="center"/>
        </w:trPr>
        <w:tc>
          <w:tcPr>
            <w:tcW w:w="8791" w:type="dxa"/>
            <w:shd w:val="clear" w:color="auto" w:fill="auto"/>
            <w:vAlign w:val="center"/>
            <w:hideMark/>
          </w:tcPr>
          <w:p w14:paraId="417E9147" w14:textId="77777777" w:rsidR="00096EA0" w:rsidRPr="00604CE0" w:rsidRDefault="00096EA0" w:rsidP="004136C1">
            <w:pPr>
              <w:jc w:val="both"/>
              <w:rPr>
                <w:b/>
                <w:bCs/>
                <w:lang w:eastAsia="es-CO"/>
              </w:rPr>
            </w:pPr>
            <w:r w:rsidRPr="00604CE0">
              <w:rPr>
                <w:lang w:eastAsia="es-CO"/>
              </w:rPr>
              <w:t xml:space="preserve">                            Plásticas 07 referencias</w:t>
            </w:r>
          </w:p>
        </w:tc>
        <w:tc>
          <w:tcPr>
            <w:tcW w:w="985" w:type="dxa"/>
          </w:tcPr>
          <w:p w14:paraId="2F98216B" w14:textId="77777777" w:rsidR="00096EA0" w:rsidRPr="00604CE0" w:rsidRDefault="00096EA0" w:rsidP="004136C1">
            <w:pPr>
              <w:jc w:val="both"/>
              <w:rPr>
                <w:lang w:eastAsia="es-CO"/>
              </w:rPr>
            </w:pPr>
          </w:p>
        </w:tc>
        <w:tc>
          <w:tcPr>
            <w:tcW w:w="992" w:type="dxa"/>
          </w:tcPr>
          <w:p w14:paraId="7A46CA6D" w14:textId="77777777" w:rsidR="00096EA0" w:rsidRPr="00604CE0" w:rsidRDefault="00096EA0" w:rsidP="004136C1">
            <w:pPr>
              <w:jc w:val="both"/>
              <w:rPr>
                <w:lang w:eastAsia="es-CO"/>
              </w:rPr>
            </w:pPr>
          </w:p>
        </w:tc>
      </w:tr>
      <w:tr w:rsidR="00096EA0" w:rsidRPr="00604CE0" w14:paraId="161D1F7A" w14:textId="77777777" w:rsidTr="004136C1">
        <w:trPr>
          <w:trHeight w:val="20"/>
          <w:jc w:val="center"/>
        </w:trPr>
        <w:tc>
          <w:tcPr>
            <w:tcW w:w="8791" w:type="dxa"/>
            <w:shd w:val="clear" w:color="auto" w:fill="auto"/>
            <w:vAlign w:val="center"/>
            <w:hideMark/>
          </w:tcPr>
          <w:p w14:paraId="4B5017F9" w14:textId="77777777" w:rsidR="00096EA0" w:rsidRPr="00604CE0" w:rsidRDefault="00096EA0" w:rsidP="004136C1">
            <w:pPr>
              <w:jc w:val="both"/>
              <w:rPr>
                <w:lang w:eastAsia="es-CO"/>
              </w:rPr>
            </w:pPr>
            <w:r w:rsidRPr="00604CE0">
              <w:rPr>
                <w:lang w:eastAsia="es-CO"/>
              </w:rPr>
              <w:t>Se solicitan referencias ya que se requieren diferentes tipos de lentes distintos y su adaptación en la montura es diferente para cada caso por lo cual se deben tener diversidad en modelos y tamaños.</w:t>
            </w:r>
          </w:p>
        </w:tc>
        <w:tc>
          <w:tcPr>
            <w:tcW w:w="985" w:type="dxa"/>
          </w:tcPr>
          <w:p w14:paraId="5AB4904F" w14:textId="77777777" w:rsidR="00096EA0" w:rsidRPr="00604CE0" w:rsidRDefault="00096EA0" w:rsidP="004136C1">
            <w:pPr>
              <w:jc w:val="both"/>
              <w:rPr>
                <w:lang w:eastAsia="es-CO"/>
              </w:rPr>
            </w:pPr>
          </w:p>
        </w:tc>
        <w:tc>
          <w:tcPr>
            <w:tcW w:w="992" w:type="dxa"/>
          </w:tcPr>
          <w:p w14:paraId="5C111345" w14:textId="77777777" w:rsidR="00096EA0" w:rsidRPr="00604CE0" w:rsidRDefault="00096EA0" w:rsidP="004136C1">
            <w:pPr>
              <w:jc w:val="both"/>
              <w:rPr>
                <w:lang w:eastAsia="es-CO"/>
              </w:rPr>
            </w:pPr>
          </w:p>
        </w:tc>
      </w:tr>
      <w:tr w:rsidR="00096EA0" w:rsidRPr="00604CE0" w14:paraId="312DE31D" w14:textId="77777777" w:rsidTr="004136C1">
        <w:trPr>
          <w:trHeight w:val="20"/>
          <w:jc w:val="center"/>
        </w:trPr>
        <w:tc>
          <w:tcPr>
            <w:tcW w:w="8791" w:type="dxa"/>
            <w:shd w:val="clear" w:color="auto" w:fill="auto"/>
            <w:vAlign w:val="center"/>
            <w:hideMark/>
          </w:tcPr>
          <w:p w14:paraId="764D43E3" w14:textId="77777777" w:rsidR="00096EA0" w:rsidRPr="00604CE0" w:rsidRDefault="00096EA0" w:rsidP="004136C1">
            <w:pPr>
              <w:jc w:val="both"/>
              <w:rPr>
                <w:lang w:eastAsia="es-CO"/>
              </w:rPr>
            </w:pPr>
            <w:r w:rsidRPr="00604CE0">
              <w:rPr>
                <w:lang w:eastAsia="es-CO"/>
              </w:rPr>
              <w:t xml:space="preserve">Ø     </w:t>
            </w:r>
            <w:r w:rsidRPr="00604CE0">
              <w:rPr>
                <w:b/>
                <w:bCs/>
                <w:lang w:eastAsia="es-CO"/>
              </w:rPr>
              <w:t>NIÑOS</w:t>
            </w:r>
          </w:p>
        </w:tc>
        <w:tc>
          <w:tcPr>
            <w:tcW w:w="985" w:type="dxa"/>
          </w:tcPr>
          <w:p w14:paraId="0D3260FE" w14:textId="77777777" w:rsidR="00096EA0" w:rsidRPr="00604CE0" w:rsidRDefault="00096EA0" w:rsidP="004136C1">
            <w:pPr>
              <w:jc w:val="both"/>
              <w:rPr>
                <w:lang w:eastAsia="es-CO"/>
              </w:rPr>
            </w:pPr>
          </w:p>
        </w:tc>
        <w:tc>
          <w:tcPr>
            <w:tcW w:w="992" w:type="dxa"/>
          </w:tcPr>
          <w:p w14:paraId="60BF97C2" w14:textId="77777777" w:rsidR="00096EA0" w:rsidRPr="00604CE0" w:rsidRDefault="00096EA0" w:rsidP="004136C1">
            <w:pPr>
              <w:jc w:val="both"/>
              <w:rPr>
                <w:lang w:eastAsia="es-CO"/>
              </w:rPr>
            </w:pPr>
          </w:p>
        </w:tc>
      </w:tr>
      <w:tr w:rsidR="00096EA0" w:rsidRPr="00604CE0" w14:paraId="779DBCB9" w14:textId="77777777" w:rsidTr="004136C1">
        <w:trPr>
          <w:trHeight w:val="20"/>
          <w:jc w:val="center"/>
        </w:trPr>
        <w:tc>
          <w:tcPr>
            <w:tcW w:w="8791" w:type="dxa"/>
            <w:shd w:val="clear" w:color="auto" w:fill="auto"/>
            <w:vAlign w:val="center"/>
            <w:hideMark/>
          </w:tcPr>
          <w:p w14:paraId="486EB01E" w14:textId="77777777" w:rsidR="00096EA0" w:rsidRPr="00604CE0" w:rsidRDefault="00096EA0" w:rsidP="004136C1">
            <w:pPr>
              <w:jc w:val="both"/>
              <w:rPr>
                <w:lang w:eastAsia="es-CO"/>
              </w:rPr>
            </w:pPr>
            <w:r w:rsidRPr="00604CE0">
              <w:rPr>
                <w:b/>
                <w:bCs/>
                <w:lang w:eastAsia="es-CO"/>
              </w:rPr>
              <w:t xml:space="preserve">12 referencias:  </w:t>
            </w:r>
            <w:r w:rsidRPr="00604CE0">
              <w:rPr>
                <w:lang w:eastAsia="es-CO"/>
              </w:rPr>
              <w:t xml:space="preserve"> Metálicas: 04 referencias (5 a 17 años)</w:t>
            </w:r>
          </w:p>
        </w:tc>
        <w:tc>
          <w:tcPr>
            <w:tcW w:w="985" w:type="dxa"/>
          </w:tcPr>
          <w:p w14:paraId="59674DE8" w14:textId="77777777" w:rsidR="00096EA0" w:rsidRPr="00604CE0" w:rsidRDefault="00096EA0" w:rsidP="004136C1">
            <w:pPr>
              <w:jc w:val="both"/>
              <w:rPr>
                <w:b/>
                <w:bCs/>
                <w:lang w:eastAsia="es-CO"/>
              </w:rPr>
            </w:pPr>
          </w:p>
        </w:tc>
        <w:tc>
          <w:tcPr>
            <w:tcW w:w="992" w:type="dxa"/>
          </w:tcPr>
          <w:p w14:paraId="6B24A368" w14:textId="77777777" w:rsidR="00096EA0" w:rsidRPr="00604CE0" w:rsidRDefault="00096EA0" w:rsidP="004136C1">
            <w:pPr>
              <w:jc w:val="both"/>
              <w:rPr>
                <w:b/>
                <w:bCs/>
                <w:lang w:eastAsia="es-CO"/>
              </w:rPr>
            </w:pPr>
          </w:p>
        </w:tc>
      </w:tr>
      <w:tr w:rsidR="00096EA0" w:rsidRPr="00604CE0" w14:paraId="59AD6787" w14:textId="77777777" w:rsidTr="004136C1">
        <w:trPr>
          <w:trHeight w:val="20"/>
          <w:jc w:val="center"/>
        </w:trPr>
        <w:tc>
          <w:tcPr>
            <w:tcW w:w="8791" w:type="dxa"/>
            <w:shd w:val="clear" w:color="auto" w:fill="auto"/>
            <w:vAlign w:val="center"/>
            <w:hideMark/>
          </w:tcPr>
          <w:p w14:paraId="795DED6E" w14:textId="77777777" w:rsidR="00096EA0" w:rsidRPr="00604CE0" w:rsidRDefault="00096EA0" w:rsidP="004136C1">
            <w:pPr>
              <w:jc w:val="both"/>
              <w:rPr>
                <w:b/>
                <w:bCs/>
                <w:lang w:eastAsia="es-CO"/>
              </w:rPr>
            </w:pPr>
            <w:r w:rsidRPr="00604CE0">
              <w:rPr>
                <w:lang w:eastAsia="es-CO"/>
              </w:rPr>
              <w:t xml:space="preserve">                            Plásticas: 04 referencias (0 a 4 años, no se exige brazos escualizables) </w:t>
            </w:r>
          </w:p>
        </w:tc>
        <w:tc>
          <w:tcPr>
            <w:tcW w:w="985" w:type="dxa"/>
          </w:tcPr>
          <w:p w14:paraId="236A8847" w14:textId="77777777" w:rsidR="00096EA0" w:rsidRPr="00604CE0" w:rsidRDefault="00096EA0" w:rsidP="004136C1">
            <w:pPr>
              <w:jc w:val="both"/>
              <w:rPr>
                <w:lang w:eastAsia="es-CO"/>
              </w:rPr>
            </w:pPr>
          </w:p>
        </w:tc>
        <w:tc>
          <w:tcPr>
            <w:tcW w:w="992" w:type="dxa"/>
          </w:tcPr>
          <w:p w14:paraId="48FAD440" w14:textId="77777777" w:rsidR="00096EA0" w:rsidRPr="00604CE0" w:rsidRDefault="00096EA0" w:rsidP="004136C1">
            <w:pPr>
              <w:jc w:val="both"/>
              <w:rPr>
                <w:lang w:eastAsia="es-CO"/>
              </w:rPr>
            </w:pPr>
          </w:p>
        </w:tc>
      </w:tr>
      <w:tr w:rsidR="00096EA0" w:rsidRPr="00604CE0" w14:paraId="47B4E1B0" w14:textId="77777777" w:rsidTr="004136C1">
        <w:trPr>
          <w:trHeight w:val="20"/>
          <w:jc w:val="center"/>
        </w:trPr>
        <w:tc>
          <w:tcPr>
            <w:tcW w:w="8791" w:type="dxa"/>
            <w:shd w:val="clear" w:color="auto" w:fill="auto"/>
            <w:vAlign w:val="center"/>
            <w:hideMark/>
          </w:tcPr>
          <w:p w14:paraId="6C697C6F" w14:textId="77777777" w:rsidR="00096EA0" w:rsidRPr="00604CE0" w:rsidRDefault="00096EA0" w:rsidP="004136C1">
            <w:pPr>
              <w:jc w:val="both"/>
              <w:rPr>
                <w:lang w:eastAsia="es-CO"/>
              </w:rPr>
            </w:pPr>
            <w:r w:rsidRPr="00604CE0">
              <w:rPr>
                <w:lang w:eastAsia="es-CO"/>
              </w:rPr>
              <w:t xml:space="preserve">                            Plásticas: 04 referencias (5 a 17 años)</w:t>
            </w:r>
          </w:p>
        </w:tc>
        <w:tc>
          <w:tcPr>
            <w:tcW w:w="985" w:type="dxa"/>
          </w:tcPr>
          <w:p w14:paraId="25D798B9" w14:textId="77777777" w:rsidR="00096EA0" w:rsidRPr="00604CE0" w:rsidRDefault="00096EA0" w:rsidP="004136C1">
            <w:pPr>
              <w:jc w:val="both"/>
              <w:rPr>
                <w:lang w:eastAsia="es-CO"/>
              </w:rPr>
            </w:pPr>
          </w:p>
        </w:tc>
        <w:tc>
          <w:tcPr>
            <w:tcW w:w="992" w:type="dxa"/>
          </w:tcPr>
          <w:p w14:paraId="5B0AC859" w14:textId="77777777" w:rsidR="00096EA0" w:rsidRPr="00604CE0" w:rsidRDefault="00096EA0" w:rsidP="004136C1">
            <w:pPr>
              <w:jc w:val="both"/>
              <w:rPr>
                <w:lang w:eastAsia="es-CO"/>
              </w:rPr>
            </w:pPr>
          </w:p>
        </w:tc>
      </w:tr>
      <w:tr w:rsidR="00096EA0" w:rsidRPr="00604CE0" w14:paraId="733D61FB" w14:textId="77777777" w:rsidTr="004136C1">
        <w:trPr>
          <w:trHeight w:val="20"/>
          <w:jc w:val="center"/>
        </w:trPr>
        <w:tc>
          <w:tcPr>
            <w:tcW w:w="8791" w:type="dxa"/>
            <w:shd w:val="clear" w:color="auto" w:fill="auto"/>
            <w:vAlign w:val="center"/>
            <w:hideMark/>
          </w:tcPr>
          <w:p w14:paraId="0142F13C" w14:textId="77777777" w:rsidR="00096EA0" w:rsidRPr="00604CE0" w:rsidRDefault="00096EA0" w:rsidP="004136C1">
            <w:pPr>
              <w:jc w:val="both"/>
              <w:rPr>
                <w:lang w:eastAsia="es-CO"/>
              </w:rPr>
            </w:pPr>
            <w:r w:rsidRPr="00604CE0">
              <w:rPr>
                <w:lang w:eastAsia="es-CO"/>
              </w:rPr>
              <w:t xml:space="preserve">Se solicita también este número por las mismas consideraciones anteriores y porque la población infantil representa un porcentaje aproximado del 20% de la población de pacientes atendidos. </w:t>
            </w:r>
          </w:p>
        </w:tc>
        <w:tc>
          <w:tcPr>
            <w:tcW w:w="985" w:type="dxa"/>
          </w:tcPr>
          <w:p w14:paraId="002D4B8A" w14:textId="77777777" w:rsidR="00096EA0" w:rsidRPr="00604CE0" w:rsidRDefault="00096EA0" w:rsidP="004136C1">
            <w:pPr>
              <w:jc w:val="both"/>
              <w:rPr>
                <w:lang w:eastAsia="es-CO"/>
              </w:rPr>
            </w:pPr>
          </w:p>
        </w:tc>
        <w:tc>
          <w:tcPr>
            <w:tcW w:w="992" w:type="dxa"/>
          </w:tcPr>
          <w:p w14:paraId="64B79E36" w14:textId="77777777" w:rsidR="00096EA0" w:rsidRPr="00604CE0" w:rsidRDefault="00096EA0" w:rsidP="004136C1">
            <w:pPr>
              <w:jc w:val="both"/>
              <w:rPr>
                <w:lang w:eastAsia="es-CO"/>
              </w:rPr>
            </w:pPr>
          </w:p>
        </w:tc>
      </w:tr>
      <w:tr w:rsidR="00096EA0" w:rsidRPr="00604CE0" w14:paraId="12B477D8" w14:textId="77777777" w:rsidTr="004136C1">
        <w:trPr>
          <w:trHeight w:val="20"/>
          <w:jc w:val="center"/>
        </w:trPr>
        <w:tc>
          <w:tcPr>
            <w:tcW w:w="8791" w:type="dxa"/>
            <w:shd w:val="clear" w:color="auto" w:fill="auto"/>
            <w:vAlign w:val="center"/>
            <w:hideMark/>
          </w:tcPr>
          <w:p w14:paraId="14E4BEE4" w14:textId="77777777" w:rsidR="00096EA0" w:rsidRPr="00604CE0" w:rsidRDefault="00096EA0" w:rsidP="004136C1">
            <w:pPr>
              <w:jc w:val="both"/>
              <w:rPr>
                <w:lang w:eastAsia="es-CO"/>
              </w:rPr>
            </w:pPr>
            <w:r w:rsidRPr="00604CE0">
              <w:rPr>
                <w:lang w:eastAsia="es-CO"/>
              </w:rPr>
              <w:t xml:space="preserve">12. </w:t>
            </w:r>
            <w:r w:rsidRPr="00604CE0">
              <w:rPr>
                <w:b/>
                <w:lang w:eastAsia="es-CO"/>
              </w:rPr>
              <w:t>EL OFERENTE</w:t>
            </w:r>
            <w:r w:rsidRPr="00604CE0">
              <w:rPr>
                <w:lang w:eastAsia="es-CO"/>
              </w:rPr>
              <w:t xml:space="preserve"> presentara propuesta con imágenes de monturas numeradas de manera organizada, es de anotar que la numeración deberá coincidir con el orden de presentación de ficha técnica para cada montura de manera consecutiva.</w:t>
            </w:r>
          </w:p>
          <w:p w14:paraId="267BE91A" w14:textId="77777777" w:rsidR="00096EA0" w:rsidRPr="00604CE0" w:rsidRDefault="00096EA0" w:rsidP="004136C1">
            <w:pPr>
              <w:rPr>
                <w:lang w:eastAsia="es-CO"/>
              </w:rPr>
            </w:pPr>
            <w:r w:rsidRPr="00604CE0">
              <w:rPr>
                <w:lang w:eastAsia="es-CO"/>
              </w:rPr>
              <w:t xml:space="preserve">Con folios numerados.  </w:t>
            </w:r>
          </w:p>
          <w:p w14:paraId="7AAA4DBA" w14:textId="77777777" w:rsidR="00096EA0" w:rsidRPr="00604CE0" w:rsidRDefault="00096EA0" w:rsidP="004136C1">
            <w:pPr>
              <w:rPr>
                <w:lang w:eastAsia="es-CO"/>
              </w:rPr>
            </w:pPr>
            <w:r w:rsidRPr="00604CE0">
              <w:rPr>
                <w:b/>
                <w:lang w:eastAsia="es-CO"/>
              </w:rPr>
              <w:t>FICHA TÉCNICA PARA MONTURA</w:t>
            </w:r>
            <w:r w:rsidRPr="00604CE0">
              <w:rPr>
                <w:lang w:eastAsia="es-CO"/>
              </w:rPr>
              <w:t>: En cada ficha técnica se debe señalar si la montura es nacional o importada, la propuesta física deberá estar organizada y numerada de acuerdo a presentación de la muestra.</w:t>
            </w:r>
          </w:p>
          <w:p w14:paraId="7274DD1E" w14:textId="77777777" w:rsidR="00096EA0" w:rsidRPr="00604CE0" w:rsidRDefault="00096EA0" w:rsidP="004136C1">
            <w:pPr>
              <w:jc w:val="both"/>
              <w:rPr>
                <w:lang w:eastAsia="es-CO"/>
              </w:rPr>
            </w:pPr>
            <w:r w:rsidRPr="00604CE0">
              <w:rPr>
                <w:lang w:eastAsia="es-CO"/>
              </w:rPr>
              <w:t xml:space="preserve"> </w:t>
            </w:r>
            <w:r w:rsidRPr="00604CE0">
              <w:rPr>
                <w:b/>
                <w:lang w:eastAsia="es-CO"/>
              </w:rPr>
              <w:t>MUESTRA FÍSICA PAÑO Y ESTUCHE</w:t>
            </w:r>
            <w:r w:rsidRPr="00604CE0">
              <w:rPr>
                <w:lang w:eastAsia="es-CO"/>
              </w:rPr>
              <w:t xml:space="preserve">: presentar las muestras de pañito y estuches tanto para niños como adultos  </w:t>
            </w:r>
          </w:p>
          <w:p w14:paraId="0853AE2E" w14:textId="77777777" w:rsidR="00096EA0" w:rsidRPr="00604CE0" w:rsidRDefault="00096EA0" w:rsidP="004136C1">
            <w:pPr>
              <w:jc w:val="both"/>
              <w:rPr>
                <w:lang w:eastAsia="es-CO"/>
              </w:rPr>
            </w:pPr>
            <w:r w:rsidRPr="00604CE0">
              <w:rPr>
                <w:b/>
                <w:bCs/>
                <w:lang w:eastAsia="es-CO"/>
              </w:rPr>
              <w:t>POR TANTO, EL NÚMERO ÚNICO DE MONTURAS PRESENTADO POR CADA OFERENTE ES DE 14 REFERENCIAS EN ADULTOS Y 12 REFERENCIAS EN NIÑOS.</w:t>
            </w:r>
          </w:p>
        </w:tc>
        <w:tc>
          <w:tcPr>
            <w:tcW w:w="985" w:type="dxa"/>
          </w:tcPr>
          <w:p w14:paraId="0D4DCBF1" w14:textId="77777777" w:rsidR="00096EA0" w:rsidRPr="00604CE0" w:rsidRDefault="00096EA0" w:rsidP="004136C1">
            <w:pPr>
              <w:jc w:val="both"/>
              <w:rPr>
                <w:lang w:eastAsia="es-CO"/>
              </w:rPr>
            </w:pPr>
          </w:p>
        </w:tc>
        <w:tc>
          <w:tcPr>
            <w:tcW w:w="992" w:type="dxa"/>
          </w:tcPr>
          <w:p w14:paraId="7C959CFC" w14:textId="77777777" w:rsidR="00096EA0" w:rsidRPr="00604CE0" w:rsidRDefault="00096EA0" w:rsidP="004136C1">
            <w:pPr>
              <w:jc w:val="both"/>
              <w:rPr>
                <w:lang w:eastAsia="es-CO"/>
              </w:rPr>
            </w:pPr>
          </w:p>
        </w:tc>
      </w:tr>
      <w:tr w:rsidR="00096EA0" w:rsidRPr="00604CE0" w14:paraId="25C0F681" w14:textId="77777777" w:rsidTr="004136C1">
        <w:trPr>
          <w:trHeight w:val="20"/>
          <w:jc w:val="center"/>
        </w:trPr>
        <w:tc>
          <w:tcPr>
            <w:tcW w:w="8791" w:type="dxa"/>
            <w:shd w:val="clear" w:color="auto" w:fill="auto"/>
            <w:vAlign w:val="center"/>
            <w:hideMark/>
          </w:tcPr>
          <w:p w14:paraId="30665C88" w14:textId="77777777" w:rsidR="00096EA0" w:rsidRPr="00604CE0" w:rsidRDefault="00096EA0" w:rsidP="004136C1">
            <w:pPr>
              <w:jc w:val="both"/>
              <w:rPr>
                <w:lang w:eastAsia="es-CO"/>
              </w:rPr>
            </w:pPr>
            <w:r w:rsidRPr="00604CE0">
              <w:rPr>
                <w:lang w:eastAsia="es-CO"/>
              </w:rPr>
              <w:t xml:space="preserve">13.  </w:t>
            </w:r>
            <w:r w:rsidRPr="00604CE0">
              <w:rPr>
                <w:b/>
                <w:lang w:eastAsia="es-CO"/>
              </w:rPr>
              <w:t>EL OFERENTE</w:t>
            </w:r>
            <w:r w:rsidRPr="00604CE0">
              <w:rPr>
                <w:lang w:eastAsia="es-CO"/>
              </w:rPr>
              <w:t xml:space="preserve"> presentara ficha técnica de cada uno de los ítems solicitados, esto con el fin de que el comité evaluador pueda verificar el cumplimiento de cada requisito.</w:t>
            </w:r>
          </w:p>
        </w:tc>
        <w:tc>
          <w:tcPr>
            <w:tcW w:w="985" w:type="dxa"/>
          </w:tcPr>
          <w:p w14:paraId="61F896AF" w14:textId="77777777" w:rsidR="00096EA0" w:rsidRPr="00604CE0" w:rsidRDefault="00096EA0" w:rsidP="004136C1">
            <w:pPr>
              <w:jc w:val="both"/>
              <w:rPr>
                <w:lang w:eastAsia="es-CO"/>
              </w:rPr>
            </w:pPr>
          </w:p>
        </w:tc>
        <w:tc>
          <w:tcPr>
            <w:tcW w:w="992" w:type="dxa"/>
          </w:tcPr>
          <w:p w14:paraId="18B9AA24" w14:textId="77777777" w:rsidR="00096EA0" w:rsidRPr="00604CE0" w:rsidRDefault="00096EA0" w:rsidP="004136C1">
            <w:pPr>
              <w:jc w:val="both"/>
              <w:rPr>
                <w:lang w:eastAsia="es-CO"/>
              </w:rPr>
            </w:pPr>
          </w:p>
        </w:tc>
      </w:tr>
      <w:tr w:rsidR="00096EA0" w:rsidRPr="00604CE0" w14:paraId="1BD56B02" w14:textId="77777777" w:rsidTr="004136C1">
        <w:trPr>
          <w:trHeight w:val="20"/>
          <w:jc w:val="center"/>
        </w:trPr>
        <w:tc>
          <w:tcPr>
            <w:tcW w:w="8791" w:type="dxa"/>
            <w:shd w:val="clear" w:color="auto" w:fill="auto"/>
            <w:vAlign w:val="center"/>
            <w:hideMark/>
          </w:tcPr>
          <w:p w14:paraId="76BD7B04" w14:textId="77777777" w:rsidR="00096EA0" w:rsidRPr="00604CE0" w:rsidRDefault="00096EA0" w:rsidP="004136C1">
            <w:pPr>
              <w:jc w:val="both"/>
              <w:rPr>
                <w:lang w:eastAsia="es-CO"/>
              </w:rPr>
            </w:pPr>
            <w:r w:rsidRPr="00604CE0">
              <w:rPr>
                <w:lang w:eastAsia="es-CO"/>
              </w:rPr>
              <w:t xml:space="preserve">14.  </w:t>
            </w:r>
            <w:r w:rsidRPr="00604CE0">
              <w:rPr>
                <w:b/>
                <w:lang w:eastAsia="es-CO"/>
              </w:rPr>
              <w:t>EL OFERENTE</w:t>
            </w:r>
            <w:r w:rsidRPr="00604CE0">
              <w:rPr>
                <w:lang w:eastAsia="es-CO"/>
              </w:rPr>
              <w:t xml:space="preserve"> presenta la propuesta técnica en la que se compromete a cumplir cada una de las obligaciones contractuales y las condiciones técnicas mínimas para la prestación del servicio ofertado.</w:t>
            </w:r>
          </w:p>
        </w:tc>
        <w:tc>
          <w:tcPr>
            <w:tcW w:w="985" w:type="dxa"/>
          </w:tcPr>
          <w:p w14:paraId="5E254595" w14:textId="77777777" w:rsidR="00096EA0" w:rsidRPr="00604CE0" w:rsidRDefault="00096EA0" w:rsidP="004136C1">
            <w:pPr>
              <w:jc w:val="both"/>
              <w:rPr>
                <w:lang w:eastAsia="es-CO"/>
              </w:rPr>
            </w:pPr>
          </w:p>
        </w:tc>
        <w:tc>
          <w:tcPr>
            <w:tcW w:w="992" w:type="dxa"/>
          </w:tcPr>
          <w:p w14:paraId="56EB4C27" w14:textId="77777777" w:rsidR="00096EA0" w:rsidRPr="00604CE0" w:rsidRDefault="00096EA0" w:rsidP="004136C1">
            <w:pPr>
              <w:jc w:val="both"/>
              <w:rPr>
                <w:lang w:eastAsia="es-CO"/>
              </w:rPr>
            </w:pPr>
          </w:p>
        </w:tc>
      </w:tr>
      <w:tr w:rsidR="00096EA0" w:rsidRPr="00604CE0" w14:paraId="22416022" w14:textId="77777777" w:rsidTr="004136C1">
        <w:trPr>
          <w:trHeight w:val="20"/>
          <w:jc w:val="center"/>
        </w:trPr>
        <w:tc>
          <w:tcPr>
            <w:tcW w:w="8791" w:type="dxa"/>
            <w:shd w:val="clear" w:color="auto" w:fill="auto"/>
            <w:vAlign w:val="center"/>
            <w:hideMark/>
          </w:tcPr>
          <w:p w14:paraId="6576E259" w14:textId="77777777" w:rsidR="00096EA0" w:rsidRPr="00604CE0" w:rsidRDefault="00096EA0" w:rsidP="004136C1">
            <w:pPr>
              <w:jc w:val="both"/>
              <w:rPr>
                <w:lang w:eastAsia="es-CO"/>
              </w:rPr>
            </w:pPr>
            <w:r w:rsidRPr="00604CE0">
              <w:rPr>
                <w:lang w:eastAsia="es-CO"/>
              </w:rPr>
              <w:t xml:space="preserve">15. </w:t>
            </w:r>
            <w:r w:rsidRPr="00604CE0">
              <w:rPr>
                <w:b/>
                <w:lang w:eastAsia="es-CO"/>
              </w:rPr>
              <w:t>EL OFERENTE</w:t>
            </w:r>
            <w:r w:rsidRPr="00604CE0">
              <w:rPr>
                <w:lang w:eastAsia="es-CO"/>
              </w:rPr>
              <w:t xml:space="preserve"> se comprometerá a realizar el suministro de los lentes (terminados) y monturas en un máximo 8 días hábiles. Lentes tallados se entregarán en un máximo de 10 días hábiles, después de ser entregada la autorización.</w:t>
            </w:r>
          </w:p>
        </w:tc>
        <w:tc>
          <w:tcPr>
            <w:tcW w:w="985" w:type="dxa"/>
          </w:tcPr>
          <w:p w14:paraId="1CD65A22" w14:textId="77777777" w:rsidR="00096EA0" w:rsidRPr="00604CE0" w:rsidRDefault="00096EA0" w:rsidP="004136C1">
            <w:pPr>
              <w:jc w:val="both"/>
              <w:rPr>
                <w:lang w:eastAsia="es-CO"/>
              </w:rPr>
            </w:pPr>
          </w:p>
        </w:tc>
        <w:tc>
          <w:tcPr>
            <w:tcW w:w="992" w:type="dxa"/>
          </w:tcPr>
          <w:p w14:paraId="664C901C" w14:textId="77777777" w:rsidR="00096EA0" w:rsidRPr="00604CE0" w:rsidRDefault="00096EA0" w:rsidP="004136C1">
            <w:pPr>
              <w:jc w:val="both"/>
              <w:rPr>
                <w:lang w:eastAsia="es-CO"/>
              </w:rPr>
            </w:pPr>
          </w:p>
        </w:tc>
      </w:tr>
      <w:tr w:rsidR="00096EA0" w:rsidRPr="003D765E" w14:paraId="34C88931" w14:textId="77777777" w:rsidTr="004136C1">
        <w:trPr>
          <w:trHeight w:val="20"/>
          <w:jc w:val="center"/>
        </w:trPr>
        <w:tc>
          <w:tcPr>
            <w:tcW w:w="8791" w:type="dxa"/>
            <w:shd w:val="clear" w:color="auto" w:fill="auto"/>
            <w:vAlign w:val="center"/>
            <w:hideMark/>
          </w:tcPr>
          <w:p w14:paraId="4111C9A6" w14:textId="77777777" w:rsidR="00096EA0" w:rsidRPr="00604CE0" w:rsidRDefault="00096EA0" w:rsidP="004136C1">
            <w:pPr>
              <w:jc w:val="both"/>
              <w:rPr>
                <w:lang w:eastAsia="es-CO"/>
              </w:rPr>
            </w:pPr>
            <w:r w:rsidRPr="00604CE0">
              <w:rPr>
                <w:lang w:eastAsia="es-CO"/>
              </w:rPr>
              <w:t>16. En caso de solicitar lentes que no se encuentren dentro del plan de beneficios de SSMP o dentro de las condiciones técnicas requeridas, que mediante concepto del comité Técnico Científico se autorice y se justifique su requerimiento o en cumplimiento de una orden judicial (acción de tutela), podrá ser realizado el mismo con cotización por parte del contratista el cual no podrá exceder los precios del mercado y con el descuento estipulado en el contrato. Esto con el fin de asegurar el tratamiento oportuno de los usuarios que requieran dichos procedimientos, garantizando la recuperación y mejoramiento de la calidad de vida de los mismos.</w:t>
            </w:r>
          </w:p>
          <w:p w14:paraId="6271C237" w14:textId="77777777" w:rsidR="00096EA0" w:rsidRPr="00604CE0" w:rsidRDefault="00096EA0" w:rsidP="004136C1">
            <w:pPr>
              <w:jc w:val="both"/>
              <w:rPr>
                <w:lang w:eastAsia="es-CO"/>
              </w:rPr>
            </w:pPr>
          </w:p>
          <w:p w14:paraId="41349AD0" w14:textId="77777777" w:rsidR="00096EA0" w:rsidRPr="00604CE0" w:rsidRDefault="00096EA0" w:rsidP="004136C1">
            <w:pPr>
              <w:autoSpaceDE w:val="0"/>
              <w:autoSpaceDN w:val="0"/>
              <w:adjustRightInd w:val="0"/>
              <w:jc w:val="both"/>
              <w:rPr>
                <w:color w:val="000000"/>
              </w:rPr>
            </w:pPr>
            <w:r w:rsidRPr="00604CE0">
              <w:rPr>
                <w:color w:val="000000"/>
              </w:rPr>
              <w:t>En caso de lentes de contacto, adicionalmente, deberá dar consulta a los 8 días para verificar la adaptación sin que constituya costo adicional. Del mismo modo para la entrega del mismo deberá verificar que anexen el oficio donde relaciones el número del comité donde se refleje la aprobación del comité técnico científico para la entrega del mismo.</w:t>
            </w:r>
          </w:p>
          <w:p w14:paraId="1A23E772" w14:textId="77777777" w:rsidR="00096EA0" w:rsidRPr="00604CE0" w:rsidRDefault="00096EA0" w:rsidP="004136C1">
            <w:pPr>
              <w:autoSpaceDE w:val="0"/>
              <w:autoSpaceDN w:val="0"/>
              <w:adjustRightInd w:val="0"/>
              <w:jc w:val="both"/>
              <w:rPr>
                <w:color w:val="000000"/>
              </w:rPr>
            </w:pPr>
          </w:p>
          <w:p w14:paraId="6E72B7A2" w14:textId="77777777" w:rsidR="00096EA0" w:rsidRPr="003D765E" w:rsidRDefault="00096EA0" w:rsidP="004136C1">
            <w:pPr>
              <w:jc w:val="both"/>
              <w:rPr>
                <w:lang w:eastAsia="es-CO"/>
              </w:rPr>
            </w:pPr>
            <w:r w:rsidRPr="00604CE0">
              <w:t>Por lo tanto, los insumos que sean contratados y que se encuentran por fuera del acuerdo deben estar avalados en CTC para que el jefe de la unidad y el ordenador del gasto autorice la entrega del mismo o, en el evento que algunos insumos estén dentro del acuerdo, pero deben ser autorizados por CTC se debe realizar el trámite respectivo, con el fin de garantizar la prestación del servicio de salud y vida digna</w:t>
            </w:r>
          </w:p>
        </w:tc>
        <w:tc>
          <w:tcPr>
            <w:tcW w:w="985" w:type="dxa"/>
          </w:tcPr>
          <w:p w14:paraId="41FBBD09" w14:textId="77777777" w:rsidR="00096EA0" w:rsidRPr="003D765E" w:rsidRDefault="00096EA0" w:rsidP="004136C1">
            <w:pPr>
              <w:jc w:val="both"/>
              <w:rPr>
                <w:lang w:eastAsia="es-CO"/>
              </w:rPr>
            </w:pPr>
          </w:p>
        </w:tc>
        <w:tc>
          <w:tcPr>
            <w:tcW w:w="992" w:type="dxa"/>
          </w:tcPr>
          <w:p w14:paraId="718FCD6B" w14:textId="77777777" w:rsidR="00096EA0" w:rsidRPr="003D765E" w:rsidRDefault="00096EA0" w:rsidP="004136C1">
            <w:pPr>
              <w:jc w:val="both"/>
              <w:rPr>
                <w:lang w:eastAsia="es-CO"/>
              </w:rPr>
            </w:pPr>
          </w:p>
        </w:tc>
      </w:tr>
      <w:bookmarkEnd w:id="3"/>
    </w:tbl>
    <w:p w14:paraId="6A8BEEC4" w14:textId="77777777" w:rsidR="007B7F96" w:rsidRDefault="007B7F96" w:rsidP="00545D37">
      <w:pPr>
        <w:pStyle w:val="Prrafodelista"/>
        <w:tabs>
          <w:tab w:val="left" w:pos="240"/>
        </w:tabs>
        <w:ind w:left="0"/>
        <w:jc w:val="both"/>
        <w:rPr>
          <w:sz w:val="18"/>
          <w:lang w:val="es-CO"/>
        </w:rPr>
      </w:pPr>
    </w:p>
    <w:p w14:paraId="60E0B142" w14:textId="77777777" w:rsidR="00FA095C" w:rsidRDefault="00FA095C" w:rsidP="00FA095C">
      <w:pPr>
        <w:autoSpaceDE w:val="0"/>
        <w:autoSpaceDN w:val="0"/>
        <w:adjustRightInd w:val="0"/>
        <w:jc w:val="both"/>
      </w:pPr>
      <w:r w:rsidRPr="00FE5CA7">
        <w:t>El evaluador técnico realizara una visita a las instalaciones del oferente, a fin de verificar si la propuesta es garante con el objeto del presente proceso, de lo cual se deberá suscribir un acta, con registro fotográfico de la visita.</w:t>
      </w:r>
    </w:p>
    <w:p w14:paraId="5549DD73" w14:textId="77777777" w:rsidR="00FA095C" w:rsidRDefault="00FA095C" w:rsidP="00FA095C">
      <w:pPr>
        <w:autoSpaceDE w:val="0"/>
        <w:autoSpaceDN w:val="0"/>
        <w:adjustRightInd w:val="0"/>
        <w:jc w:val="both"/>
      </w:pPr>
    </w:p>
    <w:p w14:paraId="26FD0F8A" w14:textId="77777777" w:rsidR="00FA095C" w:rsidRPr="003D474C" w:rsidRDefault="00FA095C" w:rsidP="00FA095C">
      <w:pPr>
        <w:autoSpaceDE w:val="0"/>
        <w:autoSpaceDN w:val="0"/>
        <w:adjustRightInd w:val="0"/>
        <w:jc w:val="both"/>
      </w:pPr>
      <w:r w:rsidRPr="00FE5CA7">
        <w:t>Igualmente, el oferente debe certificar que para la ejecución del contrato cuenta con infraestructura requerida, disponibilidad de elementos para cumplir en los términos previstos con la ejecución del contrato.</w:t>
      </w:r>
    </w:p>
    <w:p w14:paraId="1788880D" w14:textId="77777777" w:rsidR="00FA095C" w:rsidRDefault="00FA095C" w:rsidP="00545D37">
      <w:pPr>
        <w:pStyle w:val="Prrafodelista"/>
        <w:tabs>
          <w:tab w:val="left" w:pos="240"/>
        </w:tabs>
        <w:ind w:left="0"/>
        <w:jc w:val="both"/>
        <w:rPr>
          <w:sz w:val="18"/>
          <w:lang w:val="es-CO"/>
        </w:rPr>
      </w:pPr>
    </w:p>
    <w:p w14:paraId="4CCFCECC" w14:textId="77777777" w:rsidR="00BC76A1" w:rsidRPr="00520B2D" w:rsidRDefault="00BC76A1" w:rsidP="00545D37">
      <w:pPr>
        <w:pStyle w:val="Prrafodelista"/>
        <w:tabs>
          <w:tab w:val="left" w:pos="240"/>
        </w:tabs>
        <w:ind w:left="0"/>
        <w:jc w:val="both"/>
        <w:rPr>
          <w:sz w:val="18"/>
          <w:lang w:val="es-CO"/>
        </w:rPr>
      </w:pPr>
    </w:p>
    <w:p w14:paraId="5CACA3FD" w14:textId="77777777" w:rsidR="001C0D36" w:rsidRPr="009D1374" w:rsidRDefault="001C0D36" w:rsidP="001C0D36">
      <w:pPr>
        <w:tabs>
          <w:tab w:val="left" w:pos="240"/>
        </w:tabs>
        <w:spacing w:after="160" w:line="259" w:lineRule="auto"/>
        <w:rPr>
          <w:b/>
          <w:sz w:val="24"/>
          <w:szCs w:val="24"/>
          <w:lang w:val="es-CO"/>
        </w:rPr>
      </w:pPr>
      <w:r w:rsidRPr="009D1374">
        <w:rPr>
          <w:rFonts w:eastAsia="Calibri"/>
          <w:b/>
          <w:u w:val="single"/>
          <w:lang w:val="es-CO"/>
        </w:rPr>
        <w:t>LOS OFERENTES DEBERAN OFERTAR EL 100% DE LOS ELEMENTOS, EN CASO DE NO PRESENTAR ESTE PORCENTAJE, LA PROPUESTA SERA RECHAZADA</w:t>
      </w:r>
    </w:p>
    <w:p w14:paraId="1553D269" w14:textId="1508A6B8" w:rsidR="007B7F96" w:rsidRPr="00843BA0" w:rsidRDefault="007B7F96" w:rsidP="00966118">
      <w:pPr>
        <w:pStyle w:val="Prrafodelista"/>
        <w:tabs>
          <w:tab w:val="left" w:pos="240"/>
        </w:tabs>
        <w:spacing w:line="276" w:lineRule="auto"/>
        <w:ind w:left="0"/>
        <w:jc w:val="center"/>
        <w:rPr>
          <w:lang w:val="pt-PT"/>
        </w:rPr>
      </w:pPr>
      <w:r w:rsidRPr="007B7F96">
        <w:rPr>
          <w:b/>
          <w:bCs/>
        </w:rPr>
        <w:t>CUMPLIMIENTO ESPECIFICACIÓN</w:t>
      </w:r>
      <w:r w:rsidR="004362F0">
        <w:rPr>
          <w:b/>
          <w:bCs/>
        </w:rPr>
        <w:t>ES</w:t>
      </w:r>
      <w:r w:rsidRPr="007B7F96">
        <w:rPr>
          <w:b/>
          <w:bCs/>
        </w:rPr>
        <w:t xml:space="preserve"> TÉCNICA</w:t>
      </w:r>
      <w:r w:rsidR="004362F0">
        <w:rPr>
          <w:b/>
          <w:bCs/>
        </w:rPr>
        <w:t>S</w:t>
      </w:r>
      <w:r>
        <w:rPr>
          <w:b/>
          <w:bCs/>
        </w:rPr>
        <w:t>.</w:t>
      </w:r>
    </w:p>
    <w:p w14:paraId="0E1BB53F" w14:textId="77777777" w:rsidR="00517922" w:rsidRPr="00520B2D" w:rsidRDefault="00517922" w:rsidP="00E90ED5">
      <w:pPr>
        <w:pStyle w:val="Prrafodelista"/>
        <w:tabs>
          <w:tab w:val="left" w:pos="240"/>
          <w:tab w:val="center" w:pos="4459"/>
          <w:tab w:val="left" w:pos="5820"/>
        </w:tabs>
        <w:spacing w:line="276" w:lineRule="auto"/>
        <w:ind w:left="0"/>
        <w:jc w:val="center"/>
        <w:rPr>
          <w:b/>
          <w:sz w:val="18"/>
        </w:rPr>
      </w:pPr>
    </w:p>
    <w:p w14:paraId="5DA95327" w14:textId="7652DD42" w:rsidR="00756BAC" w:rsidRPr="00F4471F" w:rsidRDefault="00756BAC" w:rsidP="00BC76A1">
      <w:pPr>
        <w:pStyle w:val="Prrafodelista"/>
        <w:tabs>
          <w:tab w:val="left" w:pos="240"/>
          <w:tab w:val="center" w:pos="4459"/>
          <w:tab w:val="left" w:pos="5820"/>
        </w:tabs>
        <w:spacing w:line="276" w:lineRule="auto"/>
        <w:ind w:left="0"/>
        <w:rPr>
          <w:sz w:val="22"/>
          <w:szCs w:val="22"/>
          <w:lang w:val="es-CO"/>
        </w:rPr>
      </w:pPr>
      <w:r w:rsidRPr="00DF5BBB">
        <w:rPr>
          <w:szCs w:val="22"/>
          <w:lang w:val="es-ES"/>
        </w:rPr>
        <w:t>Declaramos bajo nuestra responsabilidad personal, y comprometiendo la responsabilidad de las personas jurídicas que representamos que la información antes consignada es totalmente cierta y puede ser verificada.</w:t>
      </w:r>
    </w:p>
    <w:p w14:paraId="43E7D9AE" w14:textId="77777777" w:rsidR="00756BAC" w:rsidRPr="00F4471F" w:rsidRDefault="00756BAC" w:rsidP="00756BAC">
      <w:pPr>
        <w:pStyle w:val="Textoindependiente2"/>
        <w:tabs>
          <w:tab w:val="left" w:pos="709"/>
        </w:tabs>
        <w:spacing w:after="0" w:line="276" w:lineRule="auto"/>
        <w:jc w:val="center"/>
        <w:rPr>
          <w:b/>
          <w:sz w:val="22"/>
          <w:szCs w:val="22"/>
          <w:lang w:val="es-CO"/>
        </w:rPr>
      </w:pPr>
    </w:p>
    <w:p w14:paraId="3096D23C" w14:textId="77777777" w:rsidR="00756BAC" w:rsidRDefault="00756BAC" w:rsidP="00756BAC">
      <w:pPr>
        <w:pStyle w:val="Textoindependiente2"/>
        <w:tabs>
          <w:tab w:val="left" w:pos="709"/>
        </w:tabs>
        <w:spacing w:after="0" w:line="276" w:lineRule="auto"/>
        <w:jc w:val="both"/>
        <w:rPr>
          <w:szCs w:val="22"/>
        </w:rPr>
      </w:pPr>
      <w:r w:rsidRPr="00DF5BBB">
        <w:rPr>
          <w:szCs w:val="22"/>
        </w:rPr>
        <w:t>a. Las especificaciones técnicas requeridas son de obligatorio cumplimiento, de no hacerlo la propuesta se considerará no apta técnicamente.</w:t>
      </w:r>
    </w:p>
    <w:p w14:paraId="23EC9024" w14:textId="77777777" w:rsidR="0099498B" w:rsidRPr="00DF5BBB" w:rsidRDefault="0099498B" w:rsidP="00756BAC">
      <w:pPr>
        <w:pStyle w:val="Textoindependiente2"/>
        <w:tabs>
          <w:tab w:val="left" w:pos="709"/>
        </w:tabs>
        <w:spacing w:after="0" w:line="276" w:lineRule="auto"/>
        <w:jc w:val="both"/>
        <w:rPr>
          <w:szCs w:val="22"/>
        </w:rPr>
      </w:pPr>
    </w:p>
    <w:p w14:paraId="250C2276" w14:textId="77777777" w:rsidR="00756BAC" w:rsidRPr="00F4471F" w:rsidRDefault="00756BAC" w:rsidP="00756BAC">
      <w:pPr>
        <w:pStyle w:val="Textoindependiente2"/>
        <w:tabs>
          <w:tab w:val="left" w:pos="709"/>
        </w:tabs>
        <w:spacing w:after="0" w:line="276" w:lineRule="auto"/>
        <w:jc w:val="both"/>
        <w:rPr>
          <w:szCs w:val="22"/>
          <w:lang w:val="es-CO"/>
        </w:rPr>
      </w:pPr>
      <w:r w:rsidRPr="00DF5BBB">
        <w:rPr>
          <w:szCs w:val="22"/>
          <w:lang w:val="es-CO"/>
        </w:rPr>
        <w:t xml:space="preserve">b. En la </w:t>
      </w:r>
      <w:r w:rsidRPr="00DF5BBB">
        <w:rPr>
          <w:szCs w:val="22"/>
        </w:rPr>
        <w:t xml:space="preserve">columna </w:t>
      </w:r>
      <w:r w:rsidRPr="00DF5BBB">
        <w:rPr>
          <w:b/>
          <w:szCs w:val="22"/>
        </w:rPr>
        <w:t>CUMPLE/NO CUMPLE</w:t>
      </w:r>
      <w:r w:rsidRPr="00DF5BBB">
        <w:rPr>
          <w:szCs w:val="22"/>
        </w:rPr>
        <w:t>, se evaluará las especificaciones técnicas ofertadas por la firma</w:t>
      </w:r>
    </w:p>
    <w:p w14:paraId="5D92DA76" w14:textId="77777777" w:rsidR="00756BAC" w:rsidRDefault="00756BAC" w:rsidP="00756BAC">
      <w:pPr>
        <w:autoSpaceDE w:val="0"/>
        <w:autoSpaceDN w:val="0"/>
        <w:adjustRightInd w:val="0"/>
        <w:spacing w:line="276" w:lineRule="auto"/>
        <w:rPr>
          <w:b/>
          <w:bCs/>
          <w:sz w:val="21"/>
          <w:szCs w:val="21"/>
          <w:lang w:val="es-MX" w:eastAsia="es-MX"/>
        </w:rPr>
      </w:pPr>
    </w:p>
    <w:p w14:paraId="65D3D9A6" w14:textId="77777777" w:rsidR="00756BAC" w:rsidRPr="005F1EB0" w:rsidRDefault="00756BAC" w:rsidP="00756BAC">
      <w:pPr>
        <w:tabs>
          <w:tab w:val="left" w:pos="-1080"/>
          <w:tab w:val="left" w:pos="0"/>
        </w:tabs>
        <w:spacing w:line="276" w:lineRule="auto"/>
        <w:jc w:val="both"/>
        <w:rPr>
          <w:b/>
        </w:rPr>
      </w:pPr>
      <w:r w:rsidRPr="005F1EB0">
        <w:rPr>
          <w:b/>
        </w:rPr>
        <w:t>Nombre y Firma Representante legal _______________________</w:t>
      </w:r>
    </w:p>
    <w:p w14:paraId="0B51AE05" w14:textId="77777777" w:rsidR="00756BAC" w:rsidRPr="005F1EB0" w:rsidRDefault="00756BAC" w:rsidP="00756BAC">
      <w:pPr>
        <w:tabs>
          <w:tab w:val="left" w:pos="-1080"/>
          <w:tab w:val="left" w:pos="0"/>
        </w:tabs>
        <w:spacing w:line="276" w:lineRule="auto"/>
        <w:jc w:val="both"/>
        <w:rPr>
          <w:b/>
        </w:rPr>
      </w:pPr>
      <w:r w:rsidRPr="005F1EB0">
        <w:rPr>
          <w:b/>
        </w:rPr>
        <w:t>C.C. N° ________________________________________________</w:t>
      </w:r>
    </w:p>
    <w:p w14:paraId="578D9AD4" w14:textId="77777777" w:rsidR="000A5227" w:rsidRPr="001C08B7" w:rsidRDefault="00756BAC" w:rsidP="00756BAC">
      <w:pPr>
        <w:tabs>
          <w:tab w:val="left" w:pos="-1080"/>
          <w:tab w:val="left" w:pos="0"/>
        </w:tabs>
        <w:spacing w:line="276" w:lineRule="auto"/>
        <w:jc w:val="both"/>
        <w:rPr>
          <w:b/>
        </w:rPr>
      </w:pPr>
      <w:r w:rsidRPr="005F1EB0">
        <w:rPr>
          <w:b/>
        </w:rPr>
        <w:t>Nombre Razón Social y NIT. _______________________________</w:t>
      </w:r>
    </w:p>
    <w:p w14:paraId="6E79ACE0" w14:textId="77777777" w:rsidR="000A5227" w:rsidRDefault="000A5227" w:rsidP="000A5227">
      <w:pPr>
        <w:adjustRightInd w:val="0"/>
        <w:spacing w:line="276" w:lineRule="auto"/>
        <w:jc w:val="both"/>
        <w:rPr>
          <w:b/>
        </w:rPr>
      </w:pPr>
    </w:p>
    <w:p w14:paraId="4CEA02DD" w14:textId="77777777" w:rsidR="000A5227" w:rsidRDefault="000A5227" w:rsidP="000A5227">
      <w:pPr>
        <w:tabs>
          <w:tab w:val="left" w:pos="0"/>
          <w:tab w:val="left" w:pos="240"/>
        </w:tabs>
        <w:suppressAutoHyphens/>
        <w:ind w:left="-180" w:right="51"/>
        <w:rPr>
          <w:rFonts w:eastAsia="MS Mincho"/>
        </w:rPr>
      </w:pPr>
      <w:r>
        <w:rPr>
          <w:rFonts w:eastAsia="MS Mincho"/>
        </w:rPr>
        <w:t xml:space="preserve">   </w:t>
      </w:r>
    </w:p>
    <w:p w14:paraId="487CAAEE" w14:textId="77777777" w:rsidR="00EA3737" w:rsidRDefault="00EA3737" w:rsidP="00EA3737">
      <w:pPr>
        <w:tabs>
          <w:tab w:val="left" w:pos="-1080"/>
          <w:tab w:val="left" w:pos="0"/>
        </w:tabs>
        <w:spacing w:line="276" w:lineRule="auto"/>
        <w:jc w:val="both"/>
      </w:pPr>
    </w:p>
    <w:p w14:paraId="71B653B6" w14:textId="77777777" w:rsidR="00EA3737" w:rsidRDefault="00EA3737" w:rsidP="00EA3737">
      <w:pPr>
        <w:tabs>
          <w:tab w:val="left" w:pos="-1080"/>
          <w:tab w:val="left" w:pos="0"/>
        </w:tabs>
        <w:spacing w:line="276" w:lineRule="auto"/>
        <w:jc w:val="both"/>
      </w:pPr>
    </w:p>
    <w:p w14:paraId="7AB6527E" w14:textId="77777777" w:rsidR="004E0D22" w:rsidRDefault="004E0D22" w:rsidP="000603EA">
      <w:pPr>
        <w:pStyle w:val="Prrafodelista"/>
        <w:tabs>
          <w:tab w:val="left" w:pos="0"/>
        </w:tabs>
        <w:spacing w:line="276" w:lineRule="auto"/>
        <w:jc w:val="center"/>
        <w:rPr>
          <w:b/>
        </w:rPr>
      </w:pPr>
    </w:p>
    <w:p w14:paraId="333E3504" w14:textId="77777777" w:rsidR="00096EA0" w:rsidRDefault="00096EA0" w:rsidP="000603EA">
      <w:pPr>
        <w:pStyle w:val="Prrafodelista"/>
        <w:tabs>
          <w:tab w:val="left" w:pos="0"/>
        </w:tabs>
        <w:spacing w:line="276" w:lineRule="auto"/>
        <w:jc w:val="center"/>
        <w:rPr>
          <w:b/>
        </w:rPr>
      </w:pPr>
    </w:p>
    <w:p w14:paraId="327600AA" w14:textId="77777777" w:rsidR="00096EA0" w:rsidRDefault="00096EA0" w:rsidP="000603EA">
      <w:pPr>
        <w:pStyle w:val="Prrafodelista"/>
        <w:tabs>
          <w:tab w:val="left" w:pos="0"/>
        </w:tabs>
        <w:spacing w:line="276" w:lineRule="auto"/>
        <w:jc w:val="center"/>
        <w:rPr>
          <w:b/>
        </w:rPr>
      </w:pPr>
    </w:p>
    <w:p w14:paraId="740441D6" w14:textId="77777777" w:rsidR="00096EA0" w:rsidRDefault="00096EA0" w:rsidP="000603EA">
      <w:pPr>
        <w:pStyle w:val="Prrafodelista"/>
        <w:tabs>
          <w:tab w:val="left" w:pos="0"/>
        </w:tabs>
        <w:spacing w:line="276" w:lineRule="auto"/>
        <w:jc w:val="center"/>
        <w:rPr>
          <w:b/>
        </w:rPr>
      </w:pPr>
    </w:p>
    <w:p w14:paraId="63E91CFD" w14:textId="77777777" w:rsidR="00096EA0" w:rsidRDefault="00096EA0" w:rsidP="000603EA">
      <w:pPr>
        <w:pStyle w:val="Prrafodelista"/>
        <w:tabs>
          <w:tab w:val="left" w:pos="0"/>
        </w:tabs>
        <w:spacing w:line="276" w:lineRule="auto"/>
        <w:jc w:val="center"/>
        <w:rPr>
          <w:b/>
        </w:rPr>
      </w:pPr>
    </w:p>
    <w:p w14:paraId="3F87A2D6" w14:textId="77777777" w:rsidR="004E0D22" w:rsidRDefault="004E0D22" w:rsidP="000603EA">
      <w:pPr>
        <w:pStyle w:val="Prrafodelista"/>
        <w:tabs>
          <w:tab w:val="left" w:pos="0"/>
        </w:tabs>
        <w:spacing w:line="276" w:lineRule="auto"/>
        <w:jc w:val="center"/>
        <w:rPr>
          <w:b/>
        </w:rPr>
      </w:pPr>
    </w:p>
    <w:p w14:paraId="518A18FF" w14:textId="77777777" w:rsidR="00DF01F5" w:rsidRPr="00473C98" w:rsidRDefault="00DF01F5" w:rsidP="00473C98">
      <w:pPr>
        <w:tabs>
          <w:tab w:val="left" w:pos="0"/>
        </w:tabs>
        <w:spacing w:line="276" w:lineRule="auto"/>
        <w:rPr>
          <w:b/>
        </w:rPr>
      </w:pPr>
    </w:p>
    <w:p w14:paraId="39EDDC7B" w14:textId="3A3A866E" w:rsidR="00DF01F5" w:rsidRDefault="005F4F1B" w:rsidP="005F4F1B">
      <w:pPr>
        <w:tabs>
          <w:tab w:val="left" w:pos="-1080"/>
          <w:tab w:val="left" w:pos="0"/>
        </w:tabs>
        <w:spacing w:line="276" w:lineRule="auto"/>
        <w:jc w:val="center"/>
        <w:rPr>
          <w:b/>
          <w:lang w:val="pt-PT"/>
        </w:rPr>
      </w:pPr>
      <w:r>
        <w:rPr>
          <w:b/>
          <w:lang w:val="pt-PT"/>
        </w:rPr>
        <w:t xml:space="preserve">                </w:t>
      </w:r>
      <w:r w:rsidR="00FA095C">
        <w:rPr>
          <w:b/>
          <w:lang w:val="pt-PT"/>
        </w:rPr>
        <w:t>ANEXO No. 2</w:t>
      </w:r>
    </w:p>
    <w:p w14:paraId="07125A6C" w14:textId="77777777" w:rsidR="005F4F1B" w:rsidRPr="005F4F1B" w:rsidRDefault="005F4F1B" w:rsidP="005F4F1B">
      <w:pPr>
        <w:tabs>
          <w:tab w:val="left" w:pos="-1080"/>
          <w:tab w:val="left" w:pos="0"/>
        </w:tabs>
        <w:spacing w:line="276" w:lineRule="auto"/>
        <w:jc w:val="center"/>
        <w:rPr>
          <w:b/>
          <w:lang w:val="pt-PT"/>
        </w:rPr>
      </w:pPr>
    </w:p>
    <w:p w14:paraId="5BB24D74" w14:textId="307225C2" w:rsidR="001B752C" w:rsidRDefault="005F4F1B" w:rsidP="005F4F1B">
      <w:pPr>
        <w:pStyle w:val="Prrafodelista"/>
        <w:tabs>
          <w:tab w:val="left" w:pos="0"/>
        </w:tabs>
        <w:spacing w:line="276" w:lineRule="auto"/>
        <w:jc w:val="center"/>
        <w:rPr>
          <w:b/>
        </w:rPr>
      </w:pPr>
      <w:r>
        <w:rPr>
          <w:b/>
        </w:rPr>
        <w:t>OFERTA ECONOMICA</w:t>
      </w:r>
    </w:p>
    <w:p w14:paraId="62984816" w14:textId="77777777" w:rsidR="005F4F1B" w:rsidRPr="005F4F1B" w:rsidRDefault="005F4F1B" w:rsidP="005F4F1B">
      <w:pPr>
        <w:pStyle w:val="Prrafodelista"/>
        <w:tabs>
          <w:tab w:val="left" w:pos="0"/>
        </w:tabs>
        <w:spacing w:line="276" w:lineRule="auto"/>
        <w:jc w:val="center"/>
        <w:rPr>
          <w:b/>
        </w:rPr>
      </w:pPr>
    </w:p>
    <w:tbl>
      <w:tblPr>
        <w:tblW w:w="1021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993"/>
        <w:gridCol w:w="3832"/>
        <w:gridCol w:w="2410"/>
        <w:gridCol w:w="278"/>
        <w:gridCol w:w="2131"/>
      </w:tblGrid>
      <w:tr w:rsidR="00DA0323" w:rsidRPr="005F4F1B" w14:paraId="74423B5B" w14:textId="77777777" w:rsidTr="004322D7">
        <w:trPr>
          <w:trHeight w:val="315"/>
        </w:trPr>
        <w:tc>
          <w:tcPr>
            <w:tcW w:w="10206" w:type="dxa"/>
            <w:gridSpan w:val="6"/>
            <w:shd w:val="clear" w:color="000000" w:fill="FFFFFF"/>
            <w:vAlign w:val="center"/>
            <w:hideMark/>
          </w:tcPr>
          <w:p w14:paraId="52C1EA31" w14:textId="77777777" w:rsidR="00DA0323" w:rsidRPr="005F4F1B" w:rsidRDefault="00DA0323" w:rsidP="00DA0323">
            <w:pPr>
              <w:jc w:val="center"/>
              <w:rPr>
                <w:b/>
                <w:bCs/>
                <w:lang w:val="es-CO" w:eastAsia="es-CO"/>
              </w:rPr>
            </w:pPr>
            <w:r w:rsidRPr="005F4F1B">
              <w:rPr>
                <w:b/>
                <w:bCs/>
                <w:lang w:eastAsia="es-CO"/>
              </w:rPr>
              <w:t>LENTES OFTALMICOS MONOFOCALES TERMINADOS</w:t>
            </w:r>
          </w:p>
        </w:tc>
      </w:tr>
      <w:tr w:rsidR="00DA0323" w:rsidRPr="005F4F1B" w14:paraId="606D7AB0" w14:textId="77777777" w:rsidTr="004322D7">
        <w:trPr>
          <w:trHeight w:val="465"/>
        </w:trPr>
        <w:tc>
          <w:tcPr>
            <w:tcW w:w="567" w:type="dxa"/>
            <w:shd w:val="clear" w:color="000000" w:fill="FFFFFF"/>
            <w:vAlign w:val="center"/>
            <w:hideMark/>
          </w:tcPr>
          <w:p w14:paraId="2BEBFEEE" w14:textId="77777777" w:rsidR="00DA0323" w:rsidRPr="005F4F1B" w:rsidRDefault="00DA0323" w:rsidP="00DA0323">
            <w:pPr>
              <w:rPr>
                <w:b/>
                <w:bCs/>
                <w:lang w:val="es-CO" w:eastAsia="es-CO"/>
              </w:rPr>
            </w:pPr>
            <w:r w:rsidRPr="005F4F1B">
              <w:rPr>
                <w:b/>
                <w:bCs/>
                <w:lang w:eastAsia="es-CO"/>
              </w:rPr>
              <w:t>ÍTEM</w:t>
            </w:r>
          </w:p>
        </w:tc>
        <w:tc>
          <w:tcPr>
            <w:tcW w:w="993" w:type="dxa"/>
            <w:shd w:val="clear" w:color="000000" w:fill="FFFFFF"/>
            <w:vAlign w:val="center"/>
            <w:hideMark/>
          </w:tcPr>
          <w:p w14:paraId="179FC775" w14:textId="77777777" w:rsidR="00DA0323" w:rsidRPr="005F4F1B" w:rsidRDefault="00DA0323" w:rsidP="00DA0323">
            <w:pPr>
              <w:rPr>
                <w:b/>
                <w:bCs/>
                <w:lang w:val="es-CO" w:eastAsia="es-CO"/>
              </w:rPr>
            </w:pPr>
            <w:r w:rsidRPr="005F4F1B">
              <w:rPr>
                <w:b/>
                <w:bCs/>
                <w:lang w:eastAsia="es-CO"/>
              </w:rPr>
              <w:t>SUMINISTRO</w:t>
            </w:r>
          </w:p>
        </w:tc>
        <w:tc>
          <w:tcPr>
            <w:tcW w:w="3832" w:type="dxa"/>
            <w:shd w:val="clear" w:color="000000" w:fill="FFFFFF"/>
            <w:vAlign w:val="center"/>
            <w:hideMark/>
          </w:tcPr>
          <w:p w14:paraId="67B3828F" w14:textId="77777777" w:rsidR="00DA0323" w:rsidRPr="005F4F1B" w:rsidRDefault="00DA0323" w:rsidP="00DA0323">
            <w:pPr>
              <w:rPr>
                <w:b/>
                <w:bCs/>
                <w:lang w:val="es-CO" w:eastAsia="es-CO"/>
              </w:rPr>
            </w:pPr>
            <w:r w:rsidRPr="005F4F1B">
              <w:rPr>
                <w:b/>
                <w:bCs/>
                <w:lang w:eastAsia="es-CO"/>
              </w:rPr>
              <w:t>DESCRIPCIÓN</w:t>
            </w:r>
          </w:p>
        </w:tc>
        <w:tc>
          <w:tcPr>
            <w:tcW w:w="2410" w:type="dxa"/>
            <w:shd w:val="clear" w:color="000000" w:fill="FFFFFF"/>
            <w:vAlign w:val="center"/>
            <w:hideMark/>
          </w:tcPr>
          <w:p w14:paraId="6CA4847C" w14:textId="77777777" w:rsidR="00DA0323" w:rsidRPr="005F4F1B" w:rsidRDefault="00DA0323" w:rsidP="00DA0323">
            <w:pPr>
              <w:rPr>
                <w:b/>
                <w:bCs/>
                <w:lang w:val="es-CO" w:eastAsia="es-CO"/>
              </w:rPr>
            </w:pPr>
            <w:r w:rsidRPr="005F4F1B">
              <w:rPr>
                <w:b/>
                <w:bCs/>
                <w:lang w:eastAsia="es-CO"/>
              </w:rPr>
              <w:t>PRECIO SECOP </w:t>
            </w:r>
          </w:p>
        </w:tc>
        <w:tc>
          <w:tcPr>
            <w:tcW w:w="2409" w:type="dxa"/>
            <w:gridSpan w:val="2"/>
            <w:shd w:val="clear" w:color="000000" w:fill="FFFFFF"/>
            <w:vAlign w:val="center"/>
            <w:hideMark/>
          </w:tcPr>
          <w:p w14:paraId="7E7B6F65" w14:textId="77777777" w:rsidR="00DA0323" w:rsidRPr="005F4F1B" w:rsidRDefault="00DA0323" w:rsidP="00DA0323">
            <w:pPr>
              <w:jc w:val="center"/>
              <w:rPr>
                <w:b/>
                <w:bCs/>
                <w:lang w:val="es-CO" w:eastAsia="es-CO"/>
              </w:rPr>
            </w:pPr>
            <w:r w:rsidRPr="005F4F1B">
              <w:rPr>
                <w:b/>
                <w:bCs/>
                <w:lang w:eastAsia="es-CO"/>
              </w:rPr>
              <w:t xml:space="preserve">VALOR ESTIMADO </w:t>
            </w:r>
          </w:p>
        </w:tc>
      </w:tr>
      <w:tr w:rsidR="00DA0323" w:rsidRPr="005F4F1B" w14:paraId="4FDCE866" w14:textId="77777777" w:rsidTr="004322D7">
        <w:trPr>
          <w:trHeight w:val="675"/>
        </w:trPr>
        <w:tc>
          <w:tcPr>
            <w:tcW w:w="567" w:type="dxa"/>
            <w:shd w:val="clear" w:color="000000" w:fill="FFFFFF"/>
            <w:vAlign w:val="center"/>
            <w:hideMark/>
          </w:tcPr>
          <w:p w14:paraId="63089BA9" w14:textId="77777777" w:rsidR="00DA0323" w:rsidRPr="005F4F1B" w:rsidRDefault="00DA0323" w:rsidP="00DA0323">
            <w:pPr>
              <w:jc w:val="center"/>
              <w:rPr>
                <w:b/>
                <w:bCs/>
                <w:lang w:val="es-CO" w:eastAsia="es-CO"/>
              </w:rPr>
            </w:pPr>
            <w:r w:rsidRPr="005F4F1B">
              <w:rPr>
                <w:b/>
                <w:bCs/>
                <w:lang w:eastAsia="es-CO"/>
              </w:rPr>
              <w:t>1</w:t>
            </w:r>
          </w:p>
        </w:tc>
        <w:tc>
          <w:tcPr>
            <w:tcW w:w="993" w:type="dxa"/>
            <w:shd w:val="clear" w:color="000000" w:fill="FFFFFF"/>
            <w:noWrap/>
            <w:vAlign w:val="center"/>
            <w:hideMark/>
          </w:tcPr>
          <w:p w14:paraId="5C48878C" w14:textId="77777777" w:rsidR="00DA0323" w:rsidRPr="005F4F1B" w:rsidRDefault="00DA0323" w:rsidP="00DA0323">
            <w:pPr>
              <w:jc w:val="both"/>
              <w:rPr>
                <w:lang w:val="es-CO" w:eastAsia="es-CO"/>
              </w:rPr>
            </w:pPr>
            <w:r w:rsidRPr="005F4F1B">
              <w:rPr>
                <w:lang w:eastAsia="es-CO"/>
              </w:rPr>
              <w:t>LOMT29</w:t>
            </w:r>
          </w:p>
        </w:tc>
        <w:tc>
          <w:tcPr>
            <w:tcW w:w="3832" w:type="dxa"/>
            <w:shd w:val="clear" w:color="000000" w:fill="FFFFFF"/>
            <w:vAlign w:val="center"/>
            <w:hideMark/>
          </w:tcPr>
          <w:p w14:paraId="6584E7F0" w14:textId="77777777" w:rsidR="00DA0323" w:rsidRPr="005F4F1B" w:rsidRDefault="00DA0323" w:rsidP="00DA0323">
            <w:pPr>
              <w:rPr>
                <w:lang w:val="es-CO" w:eastAsia="es-CO"/>
              </w:rPr>
            </w:pPr>
            <w:r w:rsidRPr="005F4F1B">
              <w:rPr>
                <w:lang w:eastAsia="es-CO"/>
              </w:rPr>
              <w:t>LENTES OFTALMICOS MONOFOCALES TERMINADOS CR 39 + FUV ESFERA +4.00 a – 6.00 CILINDRO 0.25 a -4.0 (1 PAR)</w:t>
            </w:r>
          </w:p>
        </w:tc>
        <w:tc>
          <w:tcPr>
            <w:tcW w:w="2688" w:type="dxa"/>
            <w:gridSpan w:val="2"/>
            <w:shd w:val="clear" w:color="000000" w:fill="FFFFFF"/>
            <w:vAlign w:val="center"/>
            <w:hideMark/>
          </w:tcPr>
          <w:p w14:paraId="36C2D979" w14:textId="77777777" w:rsidR="00DA0323" w:rsidRPr="005F4F1B" w:rsidRDefault="00DA0323" w:rsidP="00DA0323">
            <w:pPr>
              <w:jc w:val="both"/>
              <w:rPr>
                <w:lang w:val="es-CO" w:eastAsia="es-CO"/>
              </w:rPr>
            </w:pPr>
            <w:r w:rsidRPr="005F4F1B">
              <w:rPr>
                <w:lang w:eastAsia="es-CO"/>
              </w:rPr>
              <w:t xml:space="preserve">APLICA PARA PAR DE LENTES CR39 </w:t>
            </w:r>
          </w:p>
        </w:tc>
        <w:tc>
          <w:tcPr>
            <w:tcW w:w="2126" w:type="dxa"/>
            <w:shd w:val="clear" w:color="000000" w:fill="FFFFFF"/>
            <w:noWrap/>
            <w:vAlign w:val="center"/>
            <w:hideMark/>
          </w:tcPr>
          <w:p w14:paraId="6C1DD763" w14:textId="77777777" w:rsidR="00DA0323" w:rsidRPr="005F4F1B" w:rsidRDefault="00DA0323" w:rsidP="00DA0323">
            <w:pPr>
              <w:jc w:val="center"/>
              <w:rPr>
                <w:lang w:val="es-CO" w:eastAsia="es-CO"/>
              </w:rPr>
            </w:pPr>
            <w:r w:rsidRPr="005F4F1B">
              <w:rPr>
                <w:lang w:eastAsia="es-CO"/>
              </w:rPr>
              <w:t>$ 28.000,00</w:t>
            </w:r>
          </w:p>
        </w:tc>
      </w:tr>
      <w:tr w:rsidR="00DA0323" w:rsidRPr="005F4F1B" w14:paraId="5C013942" w14:textId="77777777" w:rsidTr="004322D7">
        <w:trPr>
          <w:trHeight w:val="415"/>
        </w:trPr>
        <w:tc>
          <w:tcPr>
            <w:tcW w:w="567" w:type="dxa"/>
            <w:shd w:val="clear" w:color="000000" w:fill="FFFFFF"/>
            <w:vAlign w:val="center"/>
            <w:hideMark/>
          </w:tcPr>
          <w:p w14:paraId="68CC7F92" w14:textId="77777777" w:rsidR="00DA0323" w:rsidRPr="005F4F1B" w:rsidRDefault="00DA0323" w:rsidP="00DA0323">
            <w:pPr>
              <w:jc w:val="center"/>
              <w:rPr>
                <w:b/>
                <w:bCs/>
                <w:lang w:val="es-CO" w:eastAsia="es-CO"/>
              </w:rPr>
            </w:pPr>
            <w:r w:rsidRPr="005F4F1B">
              <w:rPr>
                <w:b/>
                <w:bCs/>
                <w:lang w:eastAsia="es-CO"/>
              </w:rPr>
              <w:t>2</w:t>
            </w:r>
          </w:p>
        </w:tc>
        <w:tc>
          <w:tcPr>
            <w:tcW w:w="993" w:type="dxa"/>
            <w:shd w:val="clear" w:color="000000" w:fill="FFFFFF"/>
            <w:noWrap/>
            <w:vAlign w:val="center"/>
            <w:hideMark/>
          </w:tcPr>
          <w:p w14:paraId="0847012C" w14:textId="77777777" w:rsidR="00DA0323" w:rsidRPr="005F4F1B" w:rsidRDefault="00DA0323" w:rsidP="00DA0323">
            <w:pPr>
              <w:jc w:val="both"/>
              <w:rPr>
                <w:lang w:val="es-CO" w:eastAsia="es-CO"/>
              </w:rPr>
            </w:pPr>
            <w:r w:rsidRPr="005F4F1B">
              <w:rPr>
                <w:lang w:eastAsia="es-CO"/>
              </w:rPr>
              <w:t>LOMP30</w:t>
            </w:r>
          </w:p>
        </w:tc>
        <w:tc>
          <w:tcPr>
            <w:tcW w:w="3832" w:type="dxa"/>
            <w:shd w:val="clear" w:color="000000" w:fill="FFFFFF"/>
            <w:vAlign w:val="center"/>
            <w:hideMark/>
          </w:tcPr>
          <w:p w14:paraId="2704B580" w14:textId="77777777" w:rsidR="00DA0323" w:rsidRPr="005F4F1B" w:rsidRDefault="00DA0323" w:rsidP="00DA0323">
            <w:pPr>
              <w:rPr>
                <w:lang w:val="es-CO" w:eastAsia="es-CO"/>
              </w:rPr>
            </w:pPr>
            <w:r w:rsidRPr="005F4F1B">
              <w:rPr>
                <w:lang w:eastAsia="es-CO"/>
              </w:rPr>
              <w:t>LENTES MONOFOCALES TERMINADOS POLICARBONATO (+4.00 a -6.00 CILINDRO 0.25 a -2.0 ) (1 PAR)</w:t>
            </w:r>
          </w:p>
        </w:tc>
        <w:tc>
          <w:tcPr>
            <w:tcW w:w="2688" w:type="dxa"/>
            <w:gridSpan w:val="2"/>
            <w:shd w:val="clear" w:color="000000" w:fill="FFFFFF"/>
            <w:vAlign w:val="center"/>
            <w:hideMark/>
          </w:tcPr>
          <w:p w14:paraId="7AB3B208" w14:textId="77777777" w:rsidR="00DA0323" w:rsidRPr="005F4F1B" w:rsidRDefault="00DA0323" w:rsidP="00DA0323">
            <w:pPr>
              <w:jc w:val="both"/>
              <w:rPr>
                <w:lang w:val="es-CO" w:eastAsia="es-CO"/>
              </w:rPr>
            </w:pPr>
            <w:r w:rsidRPr="005F4F1B">
              <w:rPr>
                <w:lang w:eastAsia="es-CO"/>
              </w:rPr>
              <w:t xml:space="preserve">APLICA PARA PAR DE LENTES EN POLICARBONATO </w:t>
            </w:r>
          </w:p>
        </w:tc>
        <w:tc>
          <w:tcPr>
            <w:tcW w:w="2126" w:type="dxa"/>
            <w:shd w:val="clear" w:color="000000" w:fill="FFFFFF"/>
            <w:noWrap/>
            <w:vAlign w:val="center"/>
            <w:hideMark/>
          </w:tcPr>
          <w:p w14:paraId="5AC1E87F" w14:textId="77777777" w:rsidR="00DA0323" w:rsidRPr="005F4F1B" w:rsidRDefault="00DA0323" w:rsidP="00DA0323">
            <w:pPr>
              <w:jc w:val="center"/>
              <w:rPr>
                <w:lang w:val="es-CO" w:eastAsia="es-CO"/>
              </w:rPr>
            </w:pPr>
            <w:r w:rsidRPr="005F4F1B">
              <w:rPr>
                <w:lang w:eastAsia="es-CO"/>
              </w:rPr>
              <w:t>$ 35.000,00</w:t>
            </w:r>
          </w:p>
        </w:tc>
      </w:tr>
      <w:tr w:rsidR="00DA0323" w:rsidRPr="005F4F1B" w14:paraId="38E8D977" w14:textId="77777777" w:rsidTr="004322D7">
        <w:trPr>
          <w:trHeight w:val="549"/>
        </w:trPr>
        <w:tc>
          <w:tcPr>
            <w:tcW w:w="567" w:type="dxa"/>
            <w:shd w:val="clear" w:color="000000" w:fill="FFFFFF"/>
            <w:vAlign w:val="center"/>
            <w:hideMark/>
          </w:tcPr>
          <w:p w14:paraId="35FE931C" w14:textId="77777777" w:rsidR="00DA0323" w:rsidRPr="005F4F1B" w:rsidRDefault="00DA0323" w:rsidP="00DA0323">
            <w:pPr>
              <w:jc w:val="center"/>
              <w:rPr>
                <w:b/>
                <w:bCs/>
                <w:lang w:val="es-CO" w:eastAsia="es-CO"/>
              </w:rPr>
            </w:pPr>
            <w:r w:rsidRPr="005F4F1B">
              <w:rPr>
                <w:b/>
                <w:bCs/>
                <w:lang w:eastAsia="es-CO"/>
              </w:rPr>
              <w:t>3</w:t>
            </w:r>
          </w:p>
        </w:tc>
        <w:tc>
          <w:tcPr>
            <w:tcW w:w="993" w:type="dxa"/>
            <w:shd w:val="clear" w:color="000000" w:fill="FFFFFF"/>
            <w:noWrap/>
            <w:vAlign w:val="center"/>
            <w:hideMark/>
          </w:tcPr>
          <w:p w14:paraId="025E75DD" w14:textId="77777777" w:rsidR="00DA0323" w:rsidRPr="005F4F1B" w:rsidRDefault="00DA0323" w:rsidP="00DA0323">
            <w:pPr>
              <w:jc w:val="both"/>
              <w:rPr>
                <w:lang w:val="es-CO" w:eastAsia="es-CO"/>
              </w:rPr>
            </w:pPr>
            <w:r w:rsidRPr="005F4F1B">
              <w:rPr>
                <w:lang w:eastAsia="es-CO"/>
              </w:rPr>
              <w:t>LOME31</w:t>
            </w:r>
          </w:p>
        </w:tc>
        <w:tc>
          <w:tcPr>
            <w:tcW w:w="3832" w:type="dxa"/>
            <w:shd w:val="clear" w:color="000000" w:fill="FFFFFF"/>
            <w:vAlign w:val="center"/>
            <w:hideMark/>
          </w:tcPr>
          <w:p w14:paraId="7CDC46D8" w14:textId="77777777" w:rsidR="00DA0323" w:rsidRPr="005F4F1B" w:rsidRDefault="00DA0323" w:rsidP="00DA0323">
            <w:pPr>
              <w:rPr>
                <w:lang w:val="es-CO" w:eastAsia="es-CO"/>
              </w:rPr>
            </w:pPr>
            <w:r w:rsidRPr="005F4F1B">
              <w:rPr>
                <w:lang w:eastAsia="es-CO"/>
              </w:rPr>
              <w:t>LENTES OFTALMICOS MONOFOCALES TERMINADOS POLICARBONATO ESFERA  (+4.00 a -6.00 CILINDRO 0.25 a -4.0 ) (1 PAR)</w:t>
            </w:r>
          </w:p>
        </w:tc>
        <w:tc>
          <w:tcPr>
            <w:tcW w:w="2688" w:type="dxa"/>
            <w:gridSpan w:val="2"/>
            <w:shd w:val="clear" w:color="000000" w:fill="FFFFFF"/>
            <w:vAlign w:val="center"/>
            <w:hideMark/>
          </w:tcPr>
          <w:p w14:paraId="2996C914" w14:textId="77777777" w:rsidR="00DA0323" w:rsidRPr="005F4F1B" w:rsidRDefault="00DA0323" w:rsidP="00DA0323">
            <w:pPr>
              <w:jc w:val="both"/>
              <w:rPr>
                <w:lang w:val="es-CO" w:eastAsia="es-CO"/>
              </w:rPr>
            </w:pPr>
            <w:r w:rsidRPr="005F4F1B">
              <w:rPr>
                <w:lang w:eastAsia="es-CO"/>
              </w:rPr>
              <w:t xml:space="preserve">APLICA PARA PAR DE LENTES EN POLICARBONATO </w:t>
            </w:r>
          </w:p>
        </w:tc>
        <w:tc>
          <w:tcPr>
            <w:tcW w:w="2126" w:type="dxa"/>
            <w:shd w:val="clear" w:color="000000" w:fill="FFFFFF"/>
            <w:noWrap/>
            <w:vAlign w:val="center"/>
            <w:hideMark/>
          </w:tcPr>
          <w:p w14:paraId="18ACD15F" w14:textId="77777777" w:rsidR="00DA0323" w:rsidRPr="005F4F1B" w:rsidRDefault="00DA0323" w:rsidP="00DA0323">
            <w:pPr>
              <w:jc w:val="center"/>
              <w:rPr>
                <w:lang w:val="es-CO" w:eastAsia="es-CO"/>
              </w:rPr>
            </w:pPr>
            <w:r w:rsidRPr="005F4F1B">
              <w:rPr>
                <w:lang w:eastAsia="es-CO"/>
              </w:rPr>
              <w:t>$ 49.000,00</w:t>
            </w:r>
          </w:p>
        </w:tc>
      </w:tr>
      <w:tr w:rsidR="005F4F1B" w:rsidRPr="005F4F1B" w14:paraId="44325DFD" w14:textId="77777777" w:rsidTr="004322D7">
        <w:trPr>
          <w:trHeight w:val="270"/>
        </w:trPr>
        <w:tc>
          <w:tcPr>
            <w:tcW w:w="10206" w:type="dxa"/>
            <w:gridSpan w:val="6"/>
            <w:shd w:val="clear" w:color="000000" w:fill="FFFFFF"/>
            <w:noWrap/>
            <w:vAlign w:val="center"/>
            <w:hideMark/>
          </w:tcPr>
          <w:p w14:paraId="356A25A1" w14:textId="5C1D8151" w:rsidR="005F4F1B" w:rsidRPr="005F4F1B" w:rsidRDefault="005F4F1B" w:rsidP="005F4F1B">
            <w:pPr>
              <w:jc w:val="center"/>
              <w:rPr>
                <w:b/>
                <w:bCs/>
                <w:lang w:val="es-CO" w:eastAsia="es-CO"/>
              </w:rPr>
            </w:pPr>
            <w:r w:rsidRPr="005F4F1B">
              <w:rPr>
                <w:b/>
                <w:bCs/>
                <w:lang w:eastAsia="es-CO"/>
              </w:rPr>
              <w:t>LENTE OFTALMICOS MONOFOCALES TALLADOS</w:t>
            </w:r>
          </w:p>
        </w:tc>
      </w:tr>
      <w:tr w:rsidR="00DA0323" w:rsidRPr="005F4F1B" w14:paraId="6A2A27F4" w14:textId="77777777" w:rsidTr="004322D7">
        <w:trPr>
          <w:trHeight w:val="544"/>
        </w:trPr>
        <w:tc>
          <w:tcPr>
            <w:tcW w:w="567" w:type="dxa"/>
            <w:shd w:val="clear" w:color="auto" w:fill="auto"/>
            <w:vAlign w:val="center"/>
            <w:hideMark/>
          </w:tcPr>
          <w:p w14:paraId="5B4C9E35" w14:textId="77777777" w:rsidR="00DA0323" w:rsidRPr="005F4F1B" w:rsidRDefault="00DA0323" w:rsidP="00DA0323">
            <w:pPr>
              <w:jc w:val="center"/>
              <w:rPr>
                <w:b/>
                <w:bCs/>
                <w:color w:val="000000"/>
                <w:lang w:val="es-CO" w:eastAsia="es-CO"/>
              </w:rPr>
            </w:pPr>
            <w:r w:rsidRPr="005F4F1B">
              <w:rPr>
                <w:b/>
                <w:bCs/>
                <w:color w:val="000000"/>
                <w:lang w:eastAsia="es-CO"/>
              </w:rPr>
              <w:t>1</w:t>
            </w:r>
          </w:p>
        </w:tc>
        <w:tc>
          <w:tcPr>
            <w:tcW w:w="993" w:type="dxa"/>
            <w:shd w:val="clear" w:color="auto" w:fill="auto"/>
            <w:vAlign w:val="center"/>
            <w:hideMark/>
          </w:tcPr>
          <w:p w14:paraId="255E354A" w14:textId="77777777" w:rsidR="00DA0323" w:rsidRPr="005F4F1B" w:rsidRDefault="00DA0323" w:rsidP="00DA0323">
            <w:pPr>
              <w:jc w:val="both"/>
              <w:rPr>
                <w:color w:val="000000"/>
                <w:lang w:val="es-CO" w:eastAsia="es-CO"/>
              </w:rPr>
            </w:pPr>
            <w:r w:rsidRPr="005F4F1B">
              <w:rPr>
                <w:color w:val="000000"/>
                <w:lang w:eastAsia="es-CO"/>
              </w:rPr>
              <w:t>LMTE32</w:t>
            </w:r>
          </w:p>
        </w:tc>
        <w:tc>
          <w:tcPr>
            <w:tcW w:w="3832" w:type="dxa"/>
            <w:shd w:val="clear" w:color="auto" w:fill="auto"/>
            <w:vAlign w:val="center"/>
            <w:hideMark/>
          </w:tcPr>
          <w:p w14:paraId="2A2F3026" w14:textId="77777777" w:rsidR="00DA0323" w:rsidRPr="005F4F1B" w:rsidRDefault="00DA0323" w:rsidP="00DA0323">
            <w:pPr>
              <w:jc w:val="both"/>
              <w:rPr>
                <w:color w:val="000000"/>
                <w:lang w:val="es-CO" w:eastAsia="es-CO"/>
              </w:rPr>
            </w:pPr>
            <w:r w:rsidRPr="005F4F1B">
              <w:rPr>
                <w:color w:val="000000"/>
                <w:lang w:eastAsia="es-CO"/>
              </w:rPr>
              <w:t>LENTES MONOFOCALES TALLADOS CR39 + FUV ( ESFERA 0,00 A +/- 6,00 CILINDRO -6.00) (1 PAR)</w:t>
            </w:r>
          </w:p>
        </w:tc>
        <w:tc>
          <w:tcPr>
            <w:tcW w:w="2688" w:type="dxa"/>
            <w:gridSpan w:val="2"/>
            <w:shd w:val="clear" w:color="auto" w:fill="auto"/>
            <w:vAlign w:val="center"/>
            <w:hideMark/>
          </w:tcPr>
          <w:p w14:paraId="6F56FA98" w14:textId="77777777" w:rsidR="00DA0323" w:rsidRPr="005F4F1B" w:rsidRDefault="00DA0323" w:rsidP="00DA0323">
            <w:pPr>
              <w:rPr>
                <w:color w:val="000000"/>
                <w:lang w:val="es-CO" w:eastAsia="es-CO"/>
              </w:rPr>
            </w:pPr>
            <w:r w:rsidRPr="005F4F1B">
              <w:rPr>
                <w:color w:val="000000"/>
                <w:lang w:eastAsia="es-CO"/>
              </w:rPr>
              <w:t xml:space="preserve">APLICA PARA PAR DE LENTES CR39 </w:t>
            </w:r>
          </w:p>
        </w:tc>
        <w:tc>
          <w:tcPr>
            <w:tcW w:w="2126" w:type="dxa"/>
            <w:shd w:val="clear" w:color="auto" w:fill="auto"/>
            <w:noWrap/>
            <w:vAlign w:val="center"/>
            <w:hideMark/>
          </w:tcPr>
          <w:p w14:paraId="76D87C6C" w14:textId="77777777" w:rsidR="00DA0323" w:rsidRPr="005F4F1B" w:rsidRDefault="00DA0323" w:rsidP="00DA0323">
            <w:pPr>
              <w:jc w:val="center"/>
              <w:rPr>
                <w:color w:val="000000"/>
                <w:lang w:val="es-CO" w:eastAsia="es-CO"/>
              </w:rPr>
            </w:pPr>
            <w:r w:rsidRPr="005F4F1B">
              <w:rPr>
                <w:color w:val="000000"/>
                <w:lang w:eastAsia="es-CO"/>
              </w:rPr>
              <w:t>$ 25.000,00</w:t>
            </w:r>
          </w:p>
        </w:tc>
      </w:tr>
      <w:tr w:rsidR="00DA0323" w:rsidRPr="005F4F1B" w14:paraId="49599156" w14:textId="77777777" w:rsidTr="004322D7">
        <w:trPr>
          <w:trHeight w:val="414"/>
        </w:trPr>
        <w:tc>
          <w:tcPr>
            <w:tcW w:w="567" w:type="dxa"/>
            <w:shd w:val="clear" w:color="auto" w:fill="auto"/>
            <w:vAlign w:val="center"/>
            <w:hideMark/>
          </w:tcPr>
          <w:p w14:paraId="6E4BAB0E" w14:textId="77777777" w:rsidR="00DA0323" w:rsidRPr="005F4F1B" w:rsidRDefault="00DA0323" w:rsidP="00DA0323">
            <w:pPr>
              <w:jc w:val="center"/>
              <w:rPr>
                <w:b/>
                <w:bCs/>
                <w:color w:val="000000"/>
                <w:lang w:val="es-CO" w:eastAsia="es-CO"/>
              </w:rPr>
            </w:pPr>
            <w:r w:rsidRPr="005F4F1B">
              <w:rPr>
                <w:b/>
                <w:bCs/>
                <w:color w:val="000000"/>
                <w:lang w:eastAsia="es-CO"/>
              </w:rPr>
              <w:t>2</w:t>
            </w:r>
          </w:p>
        </w:tc>
        <w:tc>
          <w:tcPr>
            <w:tcW w:w="993" w:type="dxa"/>
            <w:shd w:val="clear" w:color="auto" w:fill="auto"/>
            <w:vAlign w:val="center"/>
            <w:hideMark/>
          </w:tcPr>
          <w:p w14:paraId="67EE3C1C" w14:textId="77777777" w:rsidR="00DA0323" w:rsidRPr="005F4F1B" w:rsidRDefault="00DA0323" w:rsidP="00DA0323">
            <w:pPr>
              <w:jc w:val="both"/>
              <w:rPr>
                <w:color w:val="000000"/>
                <w:lang w:val="es-CO" w:eastAsia="es-CO"/>
              </w:rPr>
            </w:pPr>
            <w:r w:rsidRPr="005F4F1B">
              <w:rPr>
                <w:color w:val="000000"/>
                <w:lang w:eastAsia="es-CO"/>
              </w:rPr>
              <w:t>LMTE33</w:t>
            </w:r>
          </w:p>
        </w:tc>
        <w:tc>
          <w:tcPr>
            <w:tcW w:w="3832" w:type="dxa"/>
            <w:shd w:val="clear" w:color="auto" w:fill="auto"/>
            <w:vAlign w:val="center"/>
            <w:hideMark/>
          </w:tcPr>
          <w:p w14:paraId="3984DA1C" w14:textId="77777777" w:rsidR="00DA0323" w:rsidRPr="005F4F1B" w:rsidRDefault="00DA0323" w:rsidP="00DA0323">
            <w:pPr>
              <w:jc w:val="both"/>
              <w:rPr>
                <w:color w:val="000000"/>
                <w:lang w:val="es-CO" w:eastAsia="es-CO"/>
              </w:rPr>
            </w:pPr>
            <w:r w:rsidRPr="005F4F1B">
              <w:rPr>
                <w:color w:val="000000"/>
                <w:lang w:eastAsia="es-CO"/>
              </w:rPr>
              <w:t>LENTES MONOFOCALES TALLADOS POLICARBONATO ( ESFERA 0,00 A +/- 6,00 CILINDRO -6.00)(1 PAR)</w:t>
            </w:r>
          </w:p>
        </w:tc>
        <w:tc>
          <w:tcPr>
            <w:tcW w:w="2688" w:type="dxa"/>
            <w:gridSpan w:val="2"/>
            <w:shd w:val="clear" w:color="auto" w:fill="auto"/>
            <w:vAlign w:val="center"/>
            <w:hideMark/>
          </w:tcPr>
          <w:p w14:paraId="38B03924" w14:textId="77777777" w:rsidR="00DA0323" w:rsidRPr="005F4F1B" w:rsidRDefault="00DA0323" w:rsidP="00DA0323">
            <w:pPr>
              <w:rPr>
                <w:color w:val="000000"/>
                <w:lang w:val="es-CO" w:eastAsia="es-CO"/>
              </w:rPr>
            </w:pPr>
            <w:r w:rsidRPr="005F4F1B">
              <w:rPr>
                <w:color w:val="000000"/>
                <w:lang w:eastAsia="es-CO"/>
              </w:rPr>
              <w:t xml:space="preserve">APLICA PARA PAR DE LENTES EN POLICARBONATO </w:t>
            </w:r>
          </w:p>
        </w:tc>
        <w:tc>
          <w:tcPr>
            <w:tcW w:w="2126" w:type="dxa"/>
            <w:shd w:val="clear" w:color="auto" w:fill="auto"/>
            <w:noWrap/>
            <w:vAlign w:val="center"/>
            <w:hideMark/>
          </w:tcPr>
          <w:p w14:paraId="5B8CF32B" w14:textId="77777777" w:rsidR="00DA0323" w:rsidRPr="005F4F1B" w:rsidRDefault="00DA0323" w:rsidP="00DA0323">
            <w:pPr>
              <w:jc w:val="center"/>
              <w:rPr>
                <w:color w:val="000000"/>
                <w:lang w:val="es-CO" w:eastAsia="es-CO"/>
              </w:rPr>
            </w:pPr>
            <w:r w:rsidRPr="005F4F1B">
              <w:rPr>
                <w:color w:val="000000"/>
                <w:lang w:eastAsia="es-CO"/>
              </w:rPr>
              <w:t>$ 100.000,00</w:t>
            </w:r>
          </w:p>
        </w:tc>
      </w:tr>
      <w:tr w:rsidR="00DA0323" w:rsidRPr="005F4F1B" w14:paraId="05A8F375" w14:textId="77777777" w:rsidTr="004322D7">
        <w:trPr>
          <w:trHeight w:val="561"/>
        </w:trPr>
        <w:tc>
          <w:tcPr>
            <w:tcW w:w="567" w:type="dxa"/>
            <w:shd w:val="clear" w:color="auto" w:fill="auto"/>
            <w:vAlign w:val="center"/>
            <w:hideMark/>
          </w:tcPr>
          <w:p w14:paraId="0C296C7B" w14:textId="77777777" w:rsidR="00DA0323" w:rsidRPr="005F4F1B" w:rsidRDefault="00DA0323" w:rsidP="00DA0323">
            <w:pPr>
              <w:jc w:val="center"/>
              <w:rPr>
                <w:b/>
                <w:bCs/>
                <w:color w:val="000000"/>
                <w:lang w:val="es-CO" w:eastAsia="es-CO"/>
              </w:rPr>
            </w:pPr>
            <w:r w:rsidRPr="005F4F1B">
              <w:rPr>
                <w:b/>
                <w:bCs/>
                <w:color w:val="000000"/>
                <w:lang w:eastAsia="es-CO"/>
              </w:rPr>
              <w:t>3</w:t>
            </w:r>
          </w:p>
        </w:tc>
        <w:tc>
          <w:tcPr>
            <w:tcW w:w="993" w:type="dxa"/>
            <w:shd w:val="clear" w:color="auto" w:fill="auto"/>
            <w:vAlign w:val="center"/>
            <w:hideMark/>
          </w:tcPr>
          <w:p w14:paraId="2C33752A" w14:textId="77777777" w:rsidR="00DA0323" w:rsidRPr="005F4F1B" w:rsidRDefault="00DA0323" w:rsidP="00DA0323">
            <w:pPr>
              <w:jc w:val="both"/>
              <w:rPr>
                <w:color w:val="000000"/>
                <w:lang w:val="es-CO" w:eastAsia="es-CO"/>
              </w:rPr>
            </w:pPr>
            <w:r w:rsidRPr="005F4F1B">
              <w:rPr>
                <w:color w:val="000000"/>
                <w:lang w:eastAsia="es-CO"/>
              </w:rPr>
              <w:t>LMTA34</w:t>
            </w:r>
          </w:p>
        </w:tc>
        <w:tc>
          <w:tcPr>
            <w:tcW w:w="3832" w:type="dxa"/>
            <w:shd w:val="clear" w:color="auto" w:fill="auto"/>
            <w:vAlign w:val="center"/>
            <w:hideMark/>
          </w:tcPr>
          <w:p w14:paraId="4D2294DD" w14:textId="77777777" w:rsidR="00DA0323" w:rsidRPr="005F4F1B" w:rsidRDefault="00DA0323" w:rsidP="00DA0323">
            <w:pPr>
              <w:jc w:val="both"/>
              <w:rPr>
                <w:color w:val="000000"/>
                <w:lang w:val="es-CO" w:eastAsia="es-CO"/>
              </w:rPr>
            </w:pPr>
            <w:r w:rsidRPr="005F4F1B">
              <w:rPr>
                <w:color w:val="000000"/>
                <w:lang w:eastAsia="es-CO"/>
              </w:rPr>
              <w:t>LENTES OFTALMICOS MONOFOCALES TALLADOS POLICARBONATO ASFERICO (SOLO FORMULAS MAYORES A 6.00 DIOPTRIAS) (+13.00 A -16.00 CILINDRO -6.00 (1 PAR)</w:t>
            </w:r>
          </w:p>
        </w:tc>
        <w:tc>
          <w:tcPr>
            <w:tcW w:w="2688" w:type="dxa"/>
            <w:gridSpan w:val="2"/>
            <w:shd w:val="clear" w:color="auto" w:fill="auto"/>
            <w:vAlign w:val="center"/>
            <w:hideMark/>
          </w:tcPr>
          <w:p w14:paraId="42B5BC80" w14:textId="77777777" w:rsidR="00DA0323" w:rsidRPr="005F4F1B" w:rsidRDefault="00DA0323" w:rsidP="00DA0323">
            <w:pPr>
              <w:rPr>
                <w:color w:val="000000"/>
                <w:lang w:val="es-CO" w:eastAsia="es-CO"/>
              </w:rPr>
            </w:pPr>
            <w:r w:rsidRPr="005F4F1B">
              <w:rPr>
                <w:color w:val="000000"/>
                <w:lang w:eastAsia="es-CO"/>
              </w:rPr>
              <w:t xml:space="preserve">APLICA PARA PAR DE LENTES EN POLICARBONATO </w:t>
            </w:r>
          </w:p>
        </w:tc>
        <w:tc>
          <w:tcPr>
            <w:tcW w:w="2126" w:type="dxa"/>
            <w:shd w:val="clear" w:color="auto" w:fill="auto"/>
            <w:noWrap/>
            <w:vAlign w:val="center"/>
            <w:hideMark/>
          </w:tcPr>
          <w:p w14:paraId="510D48A6" w14:textId="77777777" w:rsidR="00DA0323" w:rsidRPr="005F4F1B" w:rsidRDefault="00DA0323" w:rsidP="00DA0323">
            <w:pPr>
              <w:jc w:val="center"/>
              <w:rPr>
                <w:color w:val="000000"/>
                <w:lang w:val="es-CO" w:eastAsia="es-CO"/>
              </w:rPr>
            </w:pPr>
            <w:r w:rsidRPr="005F4F1B">
              <w:rPr>
                <w:color w:val="000000"/>
                <w:lang w:eastAsia="es-CO"/>
              </w:rPr>
              <w:t>$ 100.000,00</w:t>
            </w:r>
          </w:p>
        </w:tc>
      </w:tr>
      <w:tr w:rsidR="00DA0323" w:rsidRPr="005F4F1B" w14:paraId="7A07515A" w14:textId="77777777" w:rsidTr="004322D7">
        <w:trPr>
          <w:trHeight w:val="400"/>
        </w:trPr>
        <w:tc>
          <w:tcPr>
            <w:tcW w:w="567" w:type="dxa"/>
            <w:shd w:val="clear" w:color="auto" w:fill="auto"/>
            <w:vAlign w:val="center"/>
            <w:hideMark/>
          </w:tcPr>
          <w:p w14:paraId="3D90793D" w14:textId="77777777" w:rsidR="00DA0323" w:rsidRPr="005F4F1B" w:rsidRDefault="00DA0323" w:rsidP="00DA0323">
            <w:pPr>
              <w:jc w:val="center"/>
              <w:rPr>
                <w:b/>
                <w:bCs/>
                <w:color w:val="000000"/>
                <w:lang w:val="es-CO" w:eastAsia="es-CO"/>
              </w:rPr>
            </w:pPr>
            <w:r w:rsidRPr="005F4F1B">
              <w:rPr>
                <w:b/>
                <w:bCs/>
                <w:color w:val="000000"/>
                <w:lang w:eastAsia="es-CO"/>
              </w:rPr>
              <w:t>4</w:t>
            </w:r>
          </w:p>
        </w:tc>
        <w:tc>
          <w:tcPr>
            <w:tcW w:w="993" w:type="dxa"/>
            <w:shd w:val="clear" w:color="auto" w:fill="auto"/>
            <w:vAlign w:val="center"/>
            <w:hideMark/>
          </w:tcPr>
          <w:p w14:paraId="6A87F9AA" w14:textId="77777777" w:rsidR="00DA0323" w:rsidRPr="005F4F1B" w:rsidRDefault="00DA0323" w:rsidP="00DA0323">
            <w:pPr>
              <w:jc w:val="both"/>
              <w:rPr>
                <w:color w:val="000000"/>
                <w:lang w:val="es-CO" w:eastAsia="es-CO"/>
              </w:rPr>
            </w:pPr>
            <w:r w:rsidRPr="005F4F1B">
              <w:rPr>
                <w:color w:val="000000"/>
                <w:lang w:eastAsia="es-CO"/>
              </w:rPr>
              <w:t>LMTL35</w:t>
            </w:r>
          </w:p>
        </w:tc>
        <w:tc>
          <w:tcPr>
            <w:tcW w:w="3832" w:type="dxa"/>
            <w:shd w:val="clear" w:color="auto" w:fill="auto"/>
            <w:vAlign w:val="center"/>
            <w:hideMark/>
          </w:tcPr>
          <w:p w14:paraId="7D81ED29" w14:textId="77777777" w:rsidR="00DA0323" w:rsidRPr="005F4F1B" w:rsidRDefault="00DA0323" w:rsidP="00DA0323">
            <w:pPr>
              <w:jc w:val="both"/>
              <w:rPr>
                <w:color w:val="000000"/>
                <w:lang w:val="es-CO" w:eastAsia="es-CO"/>
              </w:rPr>
            </w:pPr>
            <w:r w:rsidRPr="005F4F1B">
              <w:rPr>
                <w:color w:val="000000"/>
                <w:lang w:eastAsia="es-CO"/>
              </w:rPr>
              <w:t>LENTES OFTALMICOS MONOFOCALES TALLADOS LENTICULAR NEGATIVO (PAR)</w:t>
            </w:r>
          </w:p>
        </w:tc>
        <w:tc>
          <w:tcPr>
            <w:tcW w:w="2688" w:type="dxa"/>
            <w:gridSpan w:val="2"/>
            <w:shd w:val="clear" w:color="auto" w:fill="auto"/>
            <w:vAlign w:val="center"/>
            <w:hideMark/>
          </w:tcPr>
          <w:p w14:paraId="7C742824" w14:textId="36AB1712" w:rsidR="00DA0323" w:rsidRPr="005F4F1B" w:rsidRDefault="00DA0323" w:rsidP="005F4F1B">
            <w:pPr>
              <w:jc w:val="center"/>
              <w:rPr>
                <w:color w:val="000000"/>
                <w:lang w:val="es-CO" w:eastAsia="es-CO"/>
              </w:rPr>
            </w:pPr>
            <w:r w:rsidRPr="005F4F1B">
              <w:rPr>
                <w:color w:val="000000"/>
                <w:lang w:eastAsia="es-CO"/>
              </w:rPr>
              <w:t>N/A</w:t>
            </w:r>
          </w:p>
        </w:tc>
        <w:tc>
          <w:tcPr>
            <w:tcW w:w="2126" w:type="dxa"/>
            <w:shd w:val="clear" w:color="auto" w:fill="auto"/>
            <w:noWrap/>
            <w:vAlign w:val="center"/>
            <w:hideMark/>
          </w:tcPr>
          <w:p w14:paraId="0F34DCCD" w14:textId="77777777" w:rsidR="00DA0323" w:rsidRPr="005F4F1B" w:rsidRDefault="00DA0323" w:rsidP="00DA0323">
            <w:pPr>
              <w:jc w:val="center"/>
              <w:rPr>
                <w:color w:val="000000"/>
                <w:lang w:val="es-CO" w:eastAsia="es-CO"/>
              </w:rPr>
            </w:pPr>
            <w:r w:rsidRPr="005F4F1B">
              <w:rPr>
                <w:color w:val="000000"/>
                <w:lang w:eastAsia="es-CO"/>
              </w:rPr>
              <w:t>$ 152.000,00</w:t>
            </w:r>
          </w:p>
        </w:tc>
      </w:tr>
      <w:tr w:rsidR="00DA0323" w:rsidRPr="005F4F1B" w14:paraId="215EB020" w14:textId="77777777" w:rsidTr="004322D7">
        <w:trPr>
          <w:trHeight w:val="405"/>
        </w:trPr>
        <w:tc>
          <w:tcPr>
            <w:tcW w:w="567" w:type="dxa"/>
            <w:shd w:val="clear" w:color="000000" w:fill="FFFFFF"/>
            <w:vAlign w:val="center"/>
            <w:hideMark/>
          </w:tcPr>
          <w:p w14:paraId="05C8E255" w14:textId="77777777" w:rsidR="00DA0323" w:rsidRPr="005F4F1B" w:rsidRDefault="00DA0323" w:rsidP="00DA0323">
            <w:pPr>
              <w:jc w:val="center"/>
              <w:rPr>
                <w:b/>
                <w:bCs/>
                <w:color w:val="000000"/>
                <w:lang w:val="es-CO" w:eastAsia="es-CO"/>
              </w:rPr>
            </w:pPr>
            <w:r w:rsidRPr="005F4F1B">
              <w:rPr>
                <w:b/>
                <w:bCs/>
                <w:color w:val="000000"/>
                <w:lang w:eastAsia="es-CO"/>
              </w:rPr>
              <w:t>5</w:t>
            </w:r>
          </w:p>
        </w:tc>
        <w:tc>
          <w:tcPr>
            <w:tcW w:w="993" w:type="dxa"/>
            <w:shd w:val="clear" w:color="000000" w:fill="FFFFFF"/>
            <w:vAlign w:val="center"/>
            <w:hideMark/>
          </w:tcPr>
          <w:p w14:paraId="069F9B71" w14:textId="77777777" w:rsidR="00DA0323" w:rsidRPr="005F4F1B" w:rsidRDefault="00DA0323" w:rsidP="00DA0323">
            <w:pPr>
              <w:jc w:val="both"/>
              <w:rPr>
                <w:color w:val="000000"/>
                <w:lang w:val="es-CO" w:eastAsia="es-CO"/>
              </w:rPr>
            </w:pPr>
            <w:r w:rsidRPr="005F4F1B">
              <w:rPr>
                <w:color w:val="000000"/>
                <w:lang w:eastAsia="es-CO"/>
              </w:rPr>
              <w:t>LMTP36</w:t>
            </w:r>
          </w:p>
        </w:tc>
        <w:tc>
          <w:tcPr>
            <w:tcW w:w="3832" w:type="dxa"/>
            <w:shd w:val="clear" w:color="000000" w:fill="FFFFFF"/>
            <w:vAlign w:val="center"/>
            <w:hideMark/>
          </w:tcPr>
          <w:p w14:paraId="341AF93F" w14:textId="77777777" w:rsidR="00DA0323" w:rsidRPr="005F4F1B" w:rsidRDefault="00DA0323" w:rsidP="00DA0323">
            <w:pPr>
              <w:jc w:val="both"/>
              <w:rPr>
                <w:color w:val="000000"/>
                <w:lang w:val="es-CO" w:eastAsia="es-CO"/>
              </w:rPr>
            </w:pPr>
            <w:r w:rsidRPr="005F4F1B">
              <w:rPr>
                <w:color w:val="000000"/>
                <w:lang w:eastAsia="es-CO"/>
              </w:rPr>
              <w:t>LENTES MONOFOCALES TALLADOS LENTICULAR POSITIVO (PAR)</w:t>
            </w:r>
          </w:p>
        </w:tc>
        <w:tc>
          <w:tcPr>
            <w:tcW w:w="2688" w:type="dxa"/>
            <w:gridSpan w:val="2"/>
            <w:shd w:val="clear" w:color="000000" w:fill="FFFFFF"/>
            <w:vAlign w:val="center"/>
            <w:hideMark/>
          </w:tcPr>
          <w:p w14:paraId="09D8AC66" w14:textId="77777777" w:rsidR="00DA0323" w:rsidRPr="005F4F1B" w:rsidRDefault="00DA0323" w:rsidP="005F4F1B">
            <w:pPr>
              <w:jc w:val="center"/>
              <w:rPr>
                <w:color w:val="000000"/>
                <w:lang w:val="es-CO" w:eastAsia="es-CO"/>
              </w:rPr>
            </w:pPr>
            <w:r w:rsidRPr="005F4F1B">
              <w:rPr>
                <w:color w:val="000000"/>
                <w:lang w:eastAsia="es-CO"/>
              </w:rPr>
              <w:t>N/A</w:t>
            </w:r>
          </w:p>
        </w:tc>
        <w:tc>
          <w:tcPr>
            <w:tcW w:w="2126" w:type="dxa"/>
            <w:shd w:val="clear" w:color="000000" w:fill="FFFFFF"/>
            <w:noWrap/>
            <w:vAlign w:val="center"/>
            <w:hideMark/>
          </w:tcPr>
          <w:p w14:paraId="585A759B" w14:textId="77777777" w:rsidR="00DA0323" w:rsidRPr="005F4F1B" w:rsidRDefault="00DA0323" w:rsidP="00DA0323">
            <w:pPr>
              <w:jc w:val="center"/>
              <w:rPr>
                <w:color w:val="000000"/>
                <w:lang w:val="es-CO" w:eastAsia="es-CO"/>
              </w:rPr>
            </w:pPr>
            <w:r w:rsidRPr="005F4F1B">
              <w:rPr>
                <w:color w:val="000000"/>
                <w:lang w:eastAsia="es-CO"/>
              </w:rPr>
              <w:t>$ 168.856,00</w:t>
            </w:r>
          </w:p>
        </w:tc>
      </w:tr>
      <w:tr w:rsidR="00DA0323" w:rsidRPr="005F4F1B" w14:paraId="75939E58" w14:textId="77777777" w:rsidTr="004322D7">
        <w:trPr>
          <w:trHeight w:val="315"/>
        </w:trPr>
        <w:tc>
          <w:tcPr>
            <w:tcW w:w="10206" w:type="dxa"/>
            <w:gridSpan w:val="6"/>
            <w:shd w:val="clear" w:color="000000" w:fill="FFFFFF"/>
            <w:vAlign w:val="center"/>
            <w:hideMark/>
          </w:tcPr>
          <w:p w14:paraId="489775EB" w14:textId="77777777" w:rsidR="00DA0323" w:rsidRPr="005F4F1B" w:rsidRDefault="00DA0323" w:rsidP="00DA0323">
            <w:pPr>
              <w:jc w:val="center"/>
              <w:rPr>
                <w:b/>
                <w:bCs/>
                <w:color w:val="000000"/>
                <w:lang w:val="es-CO" w:eastAsia="es-CO"/>
              </w:rPr>
            </w:pPr>
            <w:r w:rsidRPr="005F4F1B">
              <w:rPr>
                <w:b/>
                <w:bCs/>
                <w:color w:val="000000"/>
                <w:lang w:eastAsia="es-CO"/>
              </w:rPr>
              <w:t>LENTES OFTALMICOS BIFOCAL TERMINADOS</w:t>
            </w:r>
          </w:p>
        </w:tc>
      </w:tr>
      <w:tr w:rsidR="00DA0323" w:rsidRPr="005F4F1B" w14:paraId="6F37C88A" w14:textId="77777777" w:rsidTr="004322D7">
        <w:trPr>
          <w:trHeight w:val="648"/>
        </w:trPr>
        <w:tc>
          <w:tcPr>
            <w:tcW w:w="567" w:type="dxa"/>
            <w:shd w:val="clear" w:color="000000" w:fill="FFFFFF"/>
            <w:vAlign w:val="center"/>
            <w:hideMark/>
          </w:tcPr>
          <w:p w14:paraId="3B2E9E57" w14:textId="77777777" w:rsidR="00DA0323" w:rsidRPr="005F4F1B" w:rsidRDefault="00DA0323" w:rsidP="00DA0323">
            <w:pPr>
              <w:jc w:val="center"/>
              <w:rPr>
                <w:b/>
                <w:bCs/>
                <w:color w:val="000000"/>
                <w:lang w:val="es-CO" w:eastAsia="es-CO"/>
              </w:rPr>
            </w:pPr>
            <w:r w:rsidRPr="005F4F1B">
              <w:rPr>
                <w:b/>
                <w:bCs/>
                <w:color w:val="000000"/>
                <w:lang w:eastAsia="es-CO"/>
              </w:rPr>
              <w:t>1</w:t>
            </w:r>
          </w:p>
        </w:tc>
        <w:tc>
          <w:tcPr>
            <w:tcW w:w="993" w:type="dxa"/>
            <w:shd w:val="clear" w:color="000000" w:fill="FFFFFF"/>
            <w:vAlign w:val="center"/>
            <w:hideMark/>
          </w:tcPr>
          <w:p w14:paraId="067D3990" w14:textId="77777777" w:rsidR="00DA0323" w:rsidRPr="005F4F1B" w:rsidRDefault="00DA0323" w:rsidP="00DA0323">
            <w:pPr>
              <w:jc w:val="both"/>
              <w:rPr>
                <w:color w:val="000000"/>
                <w:lang w:val="es-CO" w:eastAsia="es-CO"/>
              </w:rPr>
            </w:pPr>
            <w:r w:rsidRPr="005F4F1B">
              <w:rPr>
                <w:color w:val="000000"/>
                <w:lang w:eastAsia="es-CO"/>
              </w:rPr>
              <w:t>LBFT37</w:t>
            </w:r>
          </w:p>
        </w:tc>
        <w:tc>
          <w:tcPr>
            <w:tcW w:w="3832" w:type="dxa"/>
            <w:shd w:val="clear" w:color="000000" w:fill="FFFFFF"/>
            <w:vAlign w:val="center"/>
            <w:hideMark/>
          </w:tcPr>
          <w:p w14:paraId="0D160782" w14:textId="77777777" w:rsidR="00DA0323" w:rsidRPr="005F4F1B" w:rsidRDefault="00DA0323" w:rsidP="00DA0323">
            <w:pPr>
              <w:jc w:val="both"/>
              <w:rPr>
                <w:color w:val="000000"/>
                <w:lang w:val="es-CO" w:eastAsia="es-CO"/>
              </w:rPr>
            </w:pPr>
            <w:r w:rsidRPr="005F4F1B">
              <w:rPr>
                <w:color w:val="000000"/>
                <w:lang w:eastAsia="es-CO"/>
              </w:rPr>
              <w:t>LENTES BIFOCALES TERMINADOS + FUV ( CR.39 FLAT TOP ) (PAR)</w:t>
            </w:r>
          </w:p>
        </w:tc>
        <w:tc>
          <w:tcPr>
            <w:tcW w:w="2688" w:type="dxa"/>
            <w:gridSpan w:val="2"/>
            <w:shd w:val="clear" w:color="000000" w:fill="FFFFFF"/>
            <w:vAlign w:val="center"/>
            <w:hideMark/>
          </w:tcPr>
          <w:p w14:paraId="212AB090" w14:textId="77777777" w:rsidR="00DA0323" w:rsidRPr="005F4F1B" w:rsidRDefault="00DA0323" w:rsidP="00DA0323">
            <w:pPr>
              <w:rPr>
                <w:color w:val="000000"/>
                <w:lang w:val="es-CO" w:eastAsia="es-CO"/>
              </w:rPr>
            </w:pPr>
            <w:r w:rsidRPr="005F4F1B">
              <w:rPr>
                <w:color w:val="000000"/>
                <w:lang w:eastAsia="es-CO"/>
              </w:rPr>
              <w:t xml:space="preserve">APLICA PARA PAR DE LENTES CR39 </w:t>
            </w:r>
          </w:p>
        </w:tc>
        <w:tc>
          <w:tcPr>
            <w:tcW w:w="2126" w:type="dxa"/>
            <w:shd w:val="clear" w:color="000000" w:fill="FFFFFF"/>
            <w:noWrap/>
            <w:vAlign w:val="center"/>
            <w:hideMark/>
          </w:tcPr>
          <w:p w14:paraId="7DC44FD6" w14:textId="77777777" w:rsidR="00DA0323" w:rsidRPr="005F4F1B" w:rsidRDefault="00DA0323" w:rsidP="00DA0323">
            <w:pPr>
              <w:jc w:val="center"/>
              <w:rPr>
                <w:color w:val="000000"/>
                <w:lang w:val="es-CO" w:eastAsia="es-CO"/>
              </w:rPr>
            </w:pPr>
            <w:r w:rsidRPr="005F4F1B">
              <w:rPr>
                <w:color w:val="000000"/>
                <w:lang w:eastAsia="es-CO"/>
              </w:rPr>
              <w:t>$ 14.876,50</w:t>
            </w:r>
          </w:p>
        </w:tc>
      </w:tr>
      <w:tr w:rsidR="00DA0323" w:rsidRPr="005F4F1B" w14:paraId="64EF0591" w14:textId="77777777" w:rsidTr="004322D7">
        <w:trPr>
          <w:trHeight w:val="558"/>
        </w:trPr>
        <w:tc>
          <w:tcPr>
            <w:tcW w:w="567" w:type="dxa"/>
            <w:shd w:val="clear" w:color="000000" w:fill="FFFFFF"/>
            <w:vAlign w:val="center"/>
            <w:hideMark/>
          </w:tcPr>
          <w:p w14:paraId="4A154374" w14:textId="77777777" w:rsidR="00DA0323" w:rsidRPr="005F4F1B" w:rsidRDefault="00DA0323" w:rsidP="00DA0323">
            <w:pPr>
              <w:jc w:val="center"/>
              <w:rPr>
                <w:b/>
                <w:bCs/>
                <w:color w:val="000000"/>
                <w:lang w:val="es-CO" w:eastAsia="es-CO"/>
              </w:rPr>
            </w:pPr>
            <w:r w:rsidRPr="005F4F1B">
              <w:rPr>
                <w:b/>
                <w:bCs/>
                <w:color w:val="000000"/>
                <w:lang w:eastAsia="es-CO"/>
              </w:rPr>
              <w:t>2</w:t>
            </w:r>
          </w:p>
        </w:tc>
        <w:tc>
          <w:tcPr>
            <w:tcW w:w="993" w:type="dxa"/>
            <w:shd w:val="clear" w:color="000000" w:fill="FFFFFF"/>
            <w:vAlign w:val="center"/>
            <w:hideMark/>
          </w:tcPr>
          <w:p w14:paraId="2CC99395" w14:textId="77777777" w:rsidR="00DA0323" w:rsidRPr="005F4F1B" w:rsidRDefault="00DA0323" w:rsidP="00DA0323">
            <w:pPr>
              <w:jc w:val="both"/>
              <w:rPr>
                <w:color w:val="000000"/>
                <w:lang w:val="es-CO" w:eastAsia="es-CO"/>
              </w:rPr>
            </w:pPr>
            <w:r w:rsidRPr="005F4F1B">
              <w:rPr>
                <w:color w:val="000000"/>
                <w:lang w:eastAsia="es-CO"/>
              </w:rPr>
              <w:t>LBFT38</w:t>
            </w:r>
          </w:p>
        </w:tc>
        <w:tc>
          <w:tcPr>
            <w:tcW w:w="3832" w:type="dxa"/>
            <w:shd w:val="clear" w:color="000000" w:fill="FFFFFF"/>
            <w:vAlign w:val="center"/>
            <w:hideMark/>
          </w:tcPr>
          <w:p w14:paraId="4C2F77D2" w14:textId="77777777" w:rsidR="00DA0323" w:rsidRPr="005F4F1B" w:rsidRDefault="00DA0323" w:rsidP="00DA0323">
            <w:pPr>
              <w:jc w:val="both"/>
              <w:rPr>
                <w:color w:val="000000"/>
                <w:lang w:val="es-CO" w:eastAsia="es-CO"/>
              </w:rPr>
            </w:pPr>
            <w:r w:rsidRPr="005F4F1B">
              <w:rPr>
                <w:color w:val="000000"/>
                <w:lang w:eastAsia="es-CO"/>
              </w:rPr>
              <w:t>LENTES BIFOCALES TERMINADOS + FUV ( CR.39 INVISIBLE ) (PAR)</w:t>
            </w:r>
          </w:p>
        </w:tc>
        <w:tc>
          <w:tcPr>
            <w:tcW w:w="2688" w:type="dxa"/>
            <w:gridSpan w:val="2"/>
            <w:shd w:val="clear" w:color="000000" w:fill="FFFFFF"/>
            <w:vAlign w:val="center"/>
            <w:hideMark/>
          </w:tcPr>
          <w:p w14:paraId="54149213" w14:textId="77777777" w:rsidR="00DA0323" w:rsidRPr="005F4F1B" w:rsidRDefault="00DA0323" w:rsidP="00DA0323">
            <w:pPr>
              <w:rPr>
                <w:color w:val="000000"/>
                <w:lang w:val="es-CO" w:eastAsia="es-CO"/>
              </w:rPr>
            </w:pPr>
            <w:r w:rsidRPr="005F4F1B">
              <w:rPr>
                <w:color w:val="000000"/>
                <w:lang w:eastAsia="es-CO"/>
              </w:rPr>
              <w:t xml:space="preserve">APLICA PARA PAR DE LENTES CR39 </w:t>
            </w:r>
          </w:p>
        </w:tc>
        <w:tc>
          <w:tcPr>
            <w:tcW w:w="2126" w:type="dxa"/>
            <w:shd w:val="clear" w:color="000000" w:fill="FFFFFF"/>
            <w:noWrap/>
            <w:vAlign w:val="center"/>
            <w:hideMark/>
          </w:tcPr>
          <w:p w14:paraId="3434B420" w14:textId="77777777" w:rsidR="00DA0323" w:rsidRPr="005F4F1B" w:rsidRDefault="00DA0323" w:rsidP="00DA0323">
            <w:pPr>
              <w:jc w:val="center"/>
              <w:rPr>
                <w:color w:val="000000"/>
                <w:lang w:val="es-CO" w:eastAsia="es-CO"/>
              </w:rPr>
            </w:pPr>
            <w:r w:rsidRPr="005F4F1B">
              <w:rPr>
                <w:color w:val="000000"/>
                <w:lang w:eastAsia="es-CO"/>
              </w:rPr>
              <w:t>$ 28.453,50</w:t>
            </w:r>
          </w:p>
        </w:tc>
      </w:tr>
      <w:tr w:rsidR="00DA0323" w:rsidRPr="005F4F1B" w14:paraId="0BFB53FF" w14:textId="77777777" w:rsidTr="004322D7">
        <w:trPr>
          <w:trHeight w:val="315"/>
        </w:trPr>
        <w:tc>
          <w:tcPr>
            <w:tcW w:w="10206" w:type="dxa"/>
            <w:gridSpan w:val="6"/>
            <w:shd w:val="clear" w:color="000000" w:fill="FFFFFF"/>
            <w:vAlign w:val="center"/>
            <w:hideMark/>
          </w:tcPr>
          <w:p w14:paraId="40B572A1" w14:textId="77777777" w:rsidR="00DA0323" w:rsidRPr="005F4F1B" w:rsidRDefault="00DA0323" w:rsidP="00DA0323">
            <w:pPr>
              <w:jc w:val="center"/>
              <w:rPr>
                <w:b/>
                <w:bCs/>
                <w:color w:val="000000"/>
                <w:lang w:val="es-CO" w:eastAsia="es-CO"/>
              </w:rPr>
            </w:pPr>
            <w:r w:rsidRPr="005F4F1B">
              <w:rPr>
                <w:b/>
                <w:bCs/>
                <w:color w:val="000000"/>
                <w:lang w:eastAsia="es-CO"/>
              </w:rPr>
              <w:t>LENTE OFTALMICOS BIFOCAL TALLADOS</w:t>
            </w:r>
          </w:p>
        </w:tc>
      </w:tr>
      <w:tr w:rsidR="00DA0323" w:rsidRPr="005F4F1B" w14:paraId="356946B6" w14:textId="77777777" w:rsidTr="004322D7">
        <w:trPr>
          <w:trHeight w:val="627"/>
        </w:trPr>
        <w:tc>
          <w:tcPr>
            <w:tcW w:w="567" w:type="dxa"/>
            <w:shd w:val="clear" w:color="000000" w:fill="FFFFFF"/>
            <w:vAlign w:val="center"/>
            <w:hideMark/>
          </w:tcPr>
          <w:p w14:paraId="43D21861" w14:textId="77777777" w:rsidR="00DA0323" w:rsidRPr="005F4F1B" w:rsidRDefault="00DA0323" w:rsidP="00DA0323">
            <w:pPr>
              <w:jc w:val="center"/>
              <w:rPr>
                <w:b/>
                <w:bCs/>
                <w:color w:val="000000"/>
                <w:lang w:val="es-CO" w:eastAsia="es-CO"/>
              </w:rPr>
            </w:pPr>
            <w:r w:rsidRPr="005F4F1B">
              <w:rPr>
                <w:b/>
                <w:bCs/>
                <w:color w:val="000000"/>
                <w:lang w:eastAsia="es-CO"/>
              </w:rPr>
              <w:t>1</w:t>
            </w:r>
          </w:p>
        </w:tc>
        <w:tc>
          <w:tcPr>
            <w:tcW w:w="993" w:type="dxa"/>
            <w:shd w:val="clear" w:color="000000" w:fill="FFFFFF"/>
            <w:vAlign w:val="center"/>
            <w:hideMark/>
          </w:tcPr>
          <w:p w14:paraId="6DFE2AA9" w14:textId="77777777" w:rsidR="00DA0323" w:rsidRPr="005F4F1B" w:rsidRDefault="00DA0323" w:rsidP="00DA0323">
            <w:pPr>
              <w:jc w:val="both"/>
              <w:rPr>
                <w:color w:val="000000"/>
                <w:lang w:val="es-CO" w:eastAsia="es-CO"/>
              </w:rPr>
            </w:pPr>
            <w:r w:rsidRPr="005F4F1B">
              <w:rPr>
                <w:color w:val="000000"/>
                <w:lang w:eastAsia="es-CO"/>
              </w:rPr>
              <w:t>LBBF39</w:t>
            </w:r>
          </w:p>
        </w:tc>
        <w:tc>
          <w:tcPr>
            <w:tcW w:w="3832" w:type="dxa"/>
            <w:shd w:val="clear" w:color="000000" w:fill="FFFFFF"/>
            <w:vAlign w:val="center"/>
            <w:hideMark/>
          </w:tcPr>
          <w:p w14:paraId="4AB7850A" w14:textId="77777777" w:rsidR="00DA0323" w:rsidRPr="005F4F1B" w:rsidRDefault="00DA0323" w:rsidP="00DA0323">
            <w:pPr>
              <w:jc w:val="both"/>
              <w:rPr>
                <w:color w:val="000000"/>
                <w:lang w:val="es-CO" w:eastAsia="es-CO"/>
              </w:rPr>
            </w:pPr>
            <w:r w:rsidRPr="005F4F1B">
              <w:rPr>
                <w:color w:val="000000"/>
                <w:lang w:eastAsia="es-CO"/>
              </w:rPr>
              <w:t>LENTES BIFOCALES TALLADOS CR 39 + FUV FLAT TOP (PAR)</w:t>
            </w:r>
          </w:p>
        </w:tc>
        <w:tc>
          <w:tcPr>
            <w:tcW w:w="2688" w:type="dxa"/>
            <w:gridSpan w:val="2"/>
            <w:shd w:val="clear" w:color="000000" w:fill="FFFFFF"/>
            <w:vAlign w:val="center"/>
            <w:hideMark/>
          </w:tcPr>
          <w:p w14:paraId="7D779CFB" w14:textId="77777777" w:rsidR="00DA0323" w:rsidRPr="005F4F1B" w:rsidRDefault="00DA0323" w:rsidP="00DA0323">
            <w:pPr>
              <w:rPr>
                <w:color w:val="000000"/>
                <w:lang w:val="es-CO" w:eastAsia="es-CO"/>
              </w:rPr>
            </w:pPr>
            <w:r w:rsidRPr="005F4F1B">
              <w:rPr>
                <w:color w:val="000000"/>
                <w:lang w:eastAsia="es-CO"/>
              </w:rPr>
              <w:t xml:space="preserve">APLICA PARA PAR DE LENTES CR39 </w:t>
            </w:r>
          </w:p>
        </w:tc>
        <w:tc>
          <w:tcPr>
            <w:tcW w:w="2126" w:type="dxa"/>
            <w:shd w:val="clear" w:color="000000" w:fill="FFFFFF"/>
            <w:noWrap/>
            <w:vAlign w:val="center"/>
            <w:hideMark/>
          </w:tcPr>
          <w:p w14:paraId="70CE4CE8" w14:textId="77777777" w:rsidR="00DA0323" w:rsidRPr="005F4F1B" w:rsidRDefault="00DA0323" w:rsidP="00DA0323">
            <w:pPr>
              <w:jc w:val="center"/>
              <w:rPr>
                <w:color w:val="000000"/>
                <w:lang w:val="es-CO" w:eastAsia="es-CO"/>
              </w:rPr>
            </w:pPr>
            <w:r w:rsidRPr="005F4F1B">
              <w:rPr>
                <w:color w:val="000000"/>
                <w:lang w:eastAsia="es-CO"/>
              </w:rPr>
              <w:t>$ 35.611,50</w:t>
            </w:r>
          </w:p>
        </w:tc>
      </w:tr>
      <w:tr w:rsidR="00DA0323" w:rsidRPr="005F4F1B" w14:paraId="56724221" w14:textId="77777777" w:rsidTr="004322D7">
        <w:trPr>
          <w:trHeight w:val="70"/>
        </w:trPr>
        <w:tc>
          <w:tcPr>
            <w:tcW w:w="567" w:type="dxa"/>
            <w:shd w:val="clear" w:color="000000" w:fill="FFFFFF"/>
            <w:vAlign w:val="center"/>
            <w:hideMark/>
          </w:tcPr>
          <w:p w14:paraId="22CA7349" w14:textId="77777777" w:rsidR="00DA0323" w:rsidRPr="005F4F1B" w:rsidRDefault="00DA0323" w:rsidP="00DA0323">
            <w:pPr>
              <w:jc w:val="center"/>
              <w:rPr>
                <w:b/>
                <w:bCs/>
                <w:color w:val="000000"/>
                <w:lang w:val="es-CO" w:eastAsia="es-CO"/>
              </w:rPr>
            </w:pPr>
            <w:r w:rsidRPr="005F4F1B">
              <w:rPr>
                <w:b/>
                <w:bCs/>
                <w:color w:val="000000"/>
                <w:lang w:eastAsia="es-CO"/>
              </w:rPr>
              <w:t>2</w:t>
            </w:r>
          </w:p>
        </w:tc>
        <w:tc>
          <w:tcPr>
            <w:tcW w:w="993" w:type="dxa"/>
            <w:shd w:val="clear" w:color="000000" w:fill="FFFFFF"/>
            <w:vAlign w:val="center"/>
            <w:hideMark/>
          </w:tcPr>
          <w:p w14:paraId="4BB56FB7" w14:textId="77777777" w:rsidR="00DA0323" w:rsidRPr="005F4F1B" w:rsidRDefault="00DA0323" w:rsidP="00DA0323">
            <w:pPr>
              <w:jc w:val="both"/>
              <w:rPr>
                <w:color w:val="000000"/>
                <w:lang w:val="es-CO" w:eastAsia="es-CO"/>
              </w:rPr>
            </w:pPr>
            <w:r w:rsidRPr="005F4F1B">
              <w:rPr>
                <w:color w:val="000000"/>
                <w:lang w:eastAsia="es-CO"/>
              </w:rPr>
              <w:t>LPCB40</w:t>
            </w:r>
          </w:p>
        </w:tc>
        <w:tc>
          <w:tcPr>
            <w:tcW w:w="3832" w:type="dxa"/>
            <w:shd w:val="clear" w:color="000000" w:fill="FFFFFF"/>
            <w:vAlign w:val="center"/>
            <w:hideMark/>
          </w:tcPr>
          <w:p w14:paraId="0A8BA22A" w14:textId="77777777" w:rsidR="00DA0323" w:rsidRPr="005F4F1B" w:rsidRDefault="00DA0323" w:rsidP="00DA0323">
            <w:pPr>
              <w:jc w:val="both"/>
              <w:rPr>
                <w:color w:val="000000"/>
                <w:lang w:val="es-CO" w:eastAsia="es-CO"/>
              </w:rPr>
            </w:pPr>
            <w:r w:rsidRPr="005F4F1B">
              <w:rPr>
                <w:color w:val="000000"/>
                <w:lang w:eastAsia="es-CO"/>
              </w:rPr>
              <w:t>LENTES BIFOCALES TALLADOS FLAT TOP POLICARBONATO (PAR)</w:t>
            </w:r>
          </w:p>
        </w:tc>
        <w:tc>
          <w:tcPr>
            <w:tcW w:w="2688" w:type="dxa"/>
            <w:gridSpan w:val="2"/>
            <w:shd w:val="clear" w:color="000000" w:fill="FFFFFF"/>
            <w:vAlign w:val="center"/>
            <w:hideMark/>
          </w:tcPr>
          <w:p w14:paraId="29D8E134" w14:textId="77777777" w:rsidR="00DA0323" w:rsidRPr="005F4F1B" w:rsidRDefault="00DA0323" w:rsidP="00DA0323">
            <w:pPr>
              <w:rPr>
                <w:color w:val="000000"/>
                <w:lang w:val="es-CO" w:eastAsia="es-CO"/>
              </w:rPr>
            </w:pPr>
            <w:r w:rsidRPr="005F4F1B">
              <w:rPr>
                <w:color w:val="000000"/>
                <w:lang w:eastAsia="es-CO"/>
              </w:rPr>
              <w:t xml:space="preserve">APLICA PARA PAR DE LENTES EN POLICARBONATO </w:t>
            </w:r>
          </w:p>
        </w:tc>
        <w:tc>
          <w:tcPr>
            <w:tcW w:w="2126" w:type="dxa"/>
            <w:shd w:val="clear" w:color="000000" w:fill="FFFFFF"/>
            <w:noWrap/>
            <w:vAlign w:val="center"/>
            <w:hideMark/>
          </w:tcPr>
          <w:p w14:paraId="0044475C" w14:textId="77777777" w:rsidR="00DA0323" w:rsidRPr="005F4F1B" w:rsidRDefault="00DA0323" w:rsidP="00DA0323">
            <w:pPr>
              <w:jc w:val="center"/>
              <w:rPr>
                <w:color w:val="000000"/>
                <w:lang w:val="es-CO" w:eastAsia="es-CO"/>
              </w:rPr>
            </w:pPr>
            <w:r w:rsidRPr="005F4F1B">
              <w:rPr>
                <w:color w:val="000000"/>
                <w:lang w:eastAsia="es-CO"/>
              </w:rPr>
              <w:t>$ 72.537,50</w:t>
            </w:r>
          </w:p>
        </w:tc>
      </w:tr>
      <w:tr w:rsidR="00DA0323" w:rsidRPr="005F4F1B" w14:paraId="0D48A8AA" w14:textId="77777777" w:rsidTr="004322D7">
        <w:trPr>
          <w:trHeight w:val="60"/>
        </w:trPr>
        <w:tc>
          <w:tcPr>
            <w:tcW w:w="567" w:type="dxa"/>
            <w:shd w:val="clear" w:color="000000" w:fill="FFFFFF"/>
            <w:vAlign w:val="center"/>
            <w:hideMark/>
          </w:tcPr>
          <w:p w14:paraId="785FBE2F" w14:textId="77777777" w:rsidR="00DA0323" w:rsidRPr="005F4F1B" w:rsidRDefault="00DA0323" w:rsidP="00DA0323">
            <w:pPr>
              <w:jc w:val="center"/>
              <w:rPr>
                <w:b/>
                <w:bCs/>
                <w:color w:val="000000"/>
                <w:lang w:val="es-CO" w:eastAsia="es-CO"/>
              </w:rPr>
            </w:pPr>
            <w:r w:rsidRPr="005F4F1B">
              <w:rPr>
                <w:b/>
                <w:bCs/>
                <w:color w:val="000000"/>
                <w:lang w:eastAsia="es-CO"/>
              </w:rPr>
              <w:t>3</w:t>
            </w:r>
          </w:p>
        </w:tc>
        <w:tc>
          <w:tcPr>
            <w:tcW w:w="993" w:type="dxa"/>
            <w:shd w:val="clear" w:color="000000" w:fill="FFFFFF"/>
            <w:vAlign w:val="center"/>
            <w:hideMark/>
          </w:tcPr>
          <w:p w14:paraId="0C100345" w14:textId="77777777" w:rsidR="00DA0323" w:rsidRPr="005F4F1B" w:rsidRDefault="00DA0323" w:rsidP="00DA0323">
            <w:pPr>
              <w:jc w:val="both"/>
              <w:rPr>
                <w:color w:val="000000"/>
                <w:lang w:val="es-CO" w:eastAsia="es-CO"/>
              </w:rPr>
            </w:pPr>
            <w:r w:rsidRPr="005F4F1B">
              <w:rPr>
                <w:color w:val="000000"/>
                <w:lang w:eastAsia="es-CO"/>
              </w:rPr>
              <w:t>LBFC41</w:t>
            </w:r>
          </w:p>
        </w:tc>
        <w:tc>
          <w:tcPr>
            <w:tcW w:w="3832" w:type="dxa"/>
            <w:shd w:val="clear" w:color="000000" w:fill="FFFFFF"/>
            <w:vAlign w:val="center"/>
            <w:hideMark/>
          </w:tcPr>
          <w:p w14:paraId="5D5A1AA6" w14:textId="77777777" w:rsidR="00DA0323" w:rsidRPr="005F4F1B" w:rsidRDefault="00DA0323" w:rsidP="00DA0323">
            <w:pPr>
              <w:jc w:val="both"/>
              <w:rPr>
                <w:color w:val="000000"/>
                <w:lang w:val="es-CO" w:eastAsia="es-CO"/>
              </w:rPr>
            </w:pPr>
            <w:r w:rsidRPr="005F4F1B">
              <w:rPr>
                <w:color w:val="000000"/>
                <w:lang w:eastAsia="es-CO"/>
              </w:rPr>
              <w:t xml:space="preserve">LENTES BIFOCALES TALLADOS CR 39 + FUV (INVISIBLE ) (PAR) </w:t>
            </w:r>
          </w:p>
        </w:tc>
        <w:tc>
          <w:tcPr>
            <w:tcW w:w="2688" w:type="dxa"/>
            <w:gridSpan w:val="2"/>
            <w:shd w:val="clear" w:color="000000" w:fill="FFFFFF"/>
            <w:vAlign w:val="center"/>
            <w:hideMark/>
          </w:tcPr>
          <w:p w14:paraId="64BD2F10" w14:textId="77777777" w:rsidR="00DA0323" w:rsidRPr="005F4F1B" w:rsidRDefault="00DA0323" w:rsidP="00DA0323">
            <w:pPr>
              <w:rPr>
                <w:color w:val="000000"/>
                <w:lang w:val="es-CO" w:eastAsia="es-CO"/>
              </w:rPr>
            </w:pPr>
            <w:r w:rsidRPr="005F4F1B">
              <w:rPr>
                <w:color w:val="000000"/>
                <w:lang w:eastAsia="es-CO"/>
              </w:rPr>
              <w:t>SOLO EN MATERIAL CR39</w:t>
            </w:r>
          </w:p>
        </w:tc>
        <w:tc>
          <w:tcPr>
            <w:tcW w:w="2126" w:type="dxa"/>
            <w:shd w:val="clear" w:color="000000" w:fill="FFFFFF"/>
            <w:noWrap/>
            <w:vAlign w:val="center"/>
            <w:hideMark/>
          </w:tcPr>
          <w:p w14:paraId="48C37412" w14:textId="77777777" w:rsidR="00DA0323" w:rsidRPr="005F4F1B" w:rsidRDefault="00DA0323" w:rsidP="00DA0323">
            <w:pPr>
              <w:jc w:val="center"/>
              <w:rPr>
                <w:color w:val="000000"/>
                <w:lang w:val="es-CO" w:eastAsia="es-CO"/>
              </w:rPr>
            </w:pPr>
            <w:r w:rsidRPr="005F4F1B">
              <w:rPr>
                <w:color w:val="000000"/>
                <w:lang w:eastAsia="es-CO"/>
              </w:rPr>
              <w:t>$ 39.277,50</w:t>
            </w:r>
          </w:p>
        </w:tc>
      </w:tr>
      <w:tr w:rsidR="00DA0323" w:rsidRPr="005F4F1B" w14:paraId="7046C1CE" w14:textId="77777777" w:rsidTr="004322D7">
        <w:trPr>
          <w:trHeight w:val="415"/>
        </w:trPr>
        <w:tc>
          <w:tcPr>
            <w:tcW w:w="567" w:type="dxa"/>
            <w:shd w:val="clear" w:color="000000" w:fill="FFFFFF"/>
            <w:vAlign w:val="center"/>
            <w:hideMark/>
          </w:tcPr>
          <w:p w14:paraId="377B383B" w14:textId="77777777" w:rsidR="00DA0323" w:rsidRPr="005F4F1B" w:rsidRDefault="00DA0323" w:rsidP="00DA0323">
            <w:pPr>
              <w:jc w:val="center"/>
              <w:rPr>
                <w:b/>
                <w:bCs/>
                <w:color w:val="000000"/>
                <w:lang w:val="es-CO" w:eastAsia="es-CO"/>
              </w:rPr>
            </w:pPr>
            <w:r w:rsidRPr="005F4F1B">
              <w:rPr>
                <w:b/>
                <w:bCs/>
                <w:color w:val="000000"/>
                <w:lang w:eastAsia="es-CO"/>
              </w:rPr>
              <w:t>4</w:t>
            </w:r>
          </w:p>
        </w:tc>
        <w:tc>
          <w:tcPr>
            <w:tcW w:w="993" w:type="dxa"/>
            <w:shd w:val="clear" w:color="000000" w:fill="FFFFFF"/>
            <w:vAlign w:val="center"/>
            <w:hideMark/>
          </w:tcPr>
          <w:p w14:paraId="0D290B4D" w14:textId="77777777" w:rsidR="00DA0323" w:rsidRPr="005F4F1B" w:rsidRDefault="00DA0323" w:rsidP="00DA0323">
            <w:pPr>
              <w:jc w:val="both"/>
              <w:rPr>
                <w:color w:val="000000"/>
                <w:lang w:val="es-CO" w:eastAsia="es-CO"/>
              </w:rPr>
            </w:pPr>
            <w:r w:rsidRPr="005F4F1B">
              <w:rPr>
                <w:color w:val="000000"/>
                <w:lang w:eastAsia="es-CO"/>
              </w:rPr>
              <w:t>LBFE42</w:t>
            </w:r>
          </w:p>
        </w:tc>
        <w:tc>
          <w:tcPr>
            <w:tcW w:w="3832" w:type="dxa"/>
            <w:shd w:val="clear" w:color="000000" w:fill="FFFFFF"/>
            <w:vAlign w:val="center"/>
            <w:hideMark/>
          </w:tcPr>
          <w:p w14:paraId="7AA3309B" w14:textId="77777777" w:rsidR="00DA0323" w:rsidRPr="005F4F1B" w:rsidRDefault="00DA0323" w:rsidP="00DA0323">
            <w:pPr>
              <w:jc w:val="both"/>
              <w:rPr>
                <w:color w:val="000000"/>
                <w:lang w:val="es-CO" w:eastAsia="es-CO"/>
              </w:rPr>
            </w:pPr>
            <w:r w:rsidRPr="005F4F1B">
              <w:rPr>
                <w:color w:val="000000"/>
                <w:lang w:eastAsia="es-CO"/>
              </w:rPr>
              <w:t>LENTES BIFOCALES TALLADOS POLICARBONATO INVISIBLE (PAR)</w:t>
            </w:r>
          </w:p>
        </w:tc>
        <w:tc>
          <w:tcPr>
            <w:tcW w:w="2688" w:type="dxa"/>
            <w:gridSpan w:val="2"/>
            <w:shd w:val="clear" w:color="000000" w:fill="FFFFFF"/>
            <w:vAlign w:val="center"/>
            <w:hideMark/>
          </w:tcPr>
          <w:p w14:paraId="618CADE2" w14:textId="77777777" w:rsidR="00DA0323" w:rsidRPr="005F4F1B" w:rsidRDefault="00DA0323" w:rsidP="00DA0323">
            <w:pPr>
              <w:rPr>
                <w:color w:val="000000"/>
                <w:lang w:val="es-CO" w:eastAsia="es-CO"/>
              </w:rPr>
            </w:pPr>
            <w:r w:rsidRPr="005F4F1B">
              <w:rPr>
                <w:color w:val="000000"/>
                <w:lang w:eastAsia="es-CO"/>
              </w:rPr>
              <w:t>SOLO MATERIAL POLICARBONATO</w:t>
            </w:r>
          </w:p>
        </w:tc>
        <w:tc>
          <w:tcPr>
            <w:tcW w:w="2126" w:type="dxa"/>
            <w:shd w:val="clear" w:color="000000" w:fill="FFFFFF"/>
            <w:noWrap/>
            <w:vAlign w:val="center"/>
            <w:hideMark/>
          </w:tcPr>
          <w:p w14:paraId="6CF78F71" w14:textId="77777777" w:rsidR="00DA0323" w:rsidRPr="005F4F1B" w:rsidRDefault="00DA0323" w:rsidP="00DA0323">
            <w:pPr>
              <w:jc w:val="center"/>
              <w:rPr>
                <w:color w:val="000000"/>
                <w:lang w:val="es-CO" w:eastAsia="es-CO"/>
              </w:rPr>
            </w:pPr>
            <w:r w:rsidRPr="005F4F1B">
              <w:rPr>
                <w:color w:val="000000"/>
                <w:lang w:eastAsia="es-CO"/>
              </w:rPr>
              <w:t>$ 96.692,00</w:t>
            </w:r>
          </w:p>
        </w:tc>
      </w:tr>
      <w:tr w:rsidR="00DA0323" w:rsidRPr="005F4F1B" w14:paraId="60F1D411" w14:textId="77777777" w:rsidTr="004322D7">
        <w:trPr>
          <w:trHeight w:val="315"/>
        </w:trPr>
        <w:tc>
          <w:tcPr>
            <w:tcW w:w="10206" w:type="dxa"/>
            <w:gridSpan w:val="6"/>
            <w:shd w:val="clear" w:color="000000" w:fill="FFFFFF"/>
            <w:vAlign w:val="center"/>
            <w:hideMark/>
          </w:tcPr>
          <w:p w14:paraId="6586016E" w14:textId="77777777" w:rsidR="00DA0323" w:rsidRPr="005F4F1B" w:rsidRDefault="00DA0323" w:rsidP="00DA0323">
            <w:pPr>
              <w:jc w:val="center"/>
              <w:rPr>
                <w:b/>
                <w:bCs/>
                <w:color w:val="000000"/>
                <w:lang w:val="es-CO" w:eastAsia="es-CO"/>
              </w:rPr>
            </w:pPr>
            <w:r w:rsidRPr="005F4F1B">
              <w:rPr>
                <w:b/>
                <w:bCs/>
                <w:color w:val="000000"/>
                <w:lang w:eastAsia="es-CO"/>
              </w:rPr>
              <w:t>LENTE OFTALMICOS PROGRESIVOS</w:t>
            </w:r>
          </w:p>
        </w:tc>
      </w:tr>
      <w:tr w:rsidR="00DA0323" w:rsidRPr="005F4F1B" w14:paraId="3D3252FF" w14:textId="77777777" w:rsidTr="004322D7">
        <w:trPr>
          <w:trHeight w:val="326"/>
        </w:trPr>
        <w:tc>
          <w:tcPr>
            <w:tcW w:w="567" w:type="dxa"/>
            <w:shd w:val="clear" w:color="000000" w:fill="FFFFFF"/>
            <w:vAlign w:val="center"/>
            <w:hideMark/>
          </w:tcPr>
          <w:p w14:paraId="38617AB9" w14:textId="77777777" w:rsidR="00DA0323" w:rsidRPr="005F4F1B" w:rsidRDefault="00DA0323" w:rsidP="00DA0323">
            <w:pPr>
              <w:jc w:val="center"/>
              <w:rPr>
                <w:b/>
                <w:bCs/>
                <w:color w:val="000000"/>
                <w:lang w:val="es-CO" w:eastAsia="es-CO"/>
              </w:rPr>
            </w:pPr>
            <w:r w:rsidRPr="005F4F1B">
              <w:rPr>
                <w:b/>
                <w:bCs/>
                <w:color w:val="000000"/>
                <w:lang w:eastAsia="es-CO"/>
              </w:rPr>
              <w:t>1</w:t>
            </w:r>
          </w:p>
        </w:tc>
        <w:tc>
          <w:tcPr>
            <w:tcW w:w="993" w:type="dxa"/>
            <w:shd w:val="clear" w:color="000000" w:fill="FFFFFF"/>
            <w:vAlign w:val="center"/>
            <w:hideMark/>
          </w:tcPr>
          <w:p w14:paraId="0EADF04A" w14:textId="77777777" w:rsidR="00DA0323" w:rsidRPr="005F4F1B" w:rsidRDefault="00DA0323" w:rsidP="00DA0323">
            <w:pPr>
              <w:jc w:val="both"/>
              <w:rPr>
                <w:color w:val="000000"/>
                <w:lang w:val="es-CO" w:eastAsia="es-CO"/>
              </w:rPr>
            </w:pPr>
            <w:r w:rsidRPr="005F4F1B">
              <w:rPr>
                <w:color w:val="000000"/>
                <w:lang w:eastAsia="es-CO"/>
              </w:rPr>
              <w:t>LPRG43</w:t>
            </w:r>
          </w:p>
        </w:tc>
        <w:tc>
          <w:tcPr>
            <w:tcW w:w="3832" w:type="dxa"/>
            <w:shd w:val="clear" w:color="000000" w:fill="FFFFFF"/>
            <w:vAlign w:val="center"/>
            <w:hideMark/>
          </w:tcPr>
          <w:p w14:paraId="41E7FBA2" w14:textId="77777777" w:rsidR="00DA0323" w:rsidRPr="005F4F1B" w:rsidRDefault="00DA0323" w:rsidP="00DA0323">
            <w:pPr>
              <w:jc w:val="both"/>
              <w:rPr>
                <w:color w:val="000000"/>
                <w:lang w:val="es-CO" w:eastAsia="es-CO"/>
              </w:rPr>
            </w:pPr>
            <w:r w:rsidRPr="005F4F1B">
              <w:rPr>
                <w:color w:val="000000"/>
                <w:lang w:eastAsia="es-CO"/>
              </w:rPr>
              <w:t>LENTES PROGRESIVOS CR 39 + FUV TALLADO GAMA MEDIA (PAR)</w:t>
            </w:r>
          </w:p>
        </w:tc>
        <w:tc>
          <w:tcPr>
            <w:tcW w:w="2688" w:type="dxa"/>
            <w:gridSpan w:val="2"/>
            <w:shd w:val="clear" w:color="000000" w:fill="FFFFFF"/>
            <w:vAlign w:val="center"/>
            <w:hideMark/>
          </w:tcPr>
          <w:p w14:paraId="7BAD4AE4" w14:textId="77777777" w:rsidR="00DA0323" w:rsidRPr="005F4F1B" w:rsidRDefault="00DA0323" w:rsidP="00DA0323">
            <w:pPr>
              <w:rPr>
                <w:color w:val="000000"/>
                <w:lang w:val="es-CO" w:eastAsia="es-CO"/>
              </w:rPr>
            </w:pPr>
            <w:r w:rsidRPr="005F4F1B">
              <w:rPr>
                <w:color w:val="000000"/>
                <w:lang w:eastAsia="es-CO"/>
              </w:rPr>
              <w:t>SOLO EN MATERIAL CR39</w:t>
            </w:r>
          </w:p>
        </w:tc>
        <w:tc>
          <w:tcPr>
            <w:tcW w:w="2126" w:type="dxa"/>
            <w:shd w:val="clear" w:color="000000" w:fill="FFFFFF"/>
            <w:noWrap/>
            <w:vAlign w:val="center"/>
            <w:hideMark/>
          </w:tcPr>
          <w:p w14:paraId="421F1340" w14:textId="77777777" w:rsidR="00DA0323" w:rsidRPr="005F4F1B" w:rsidRDefault="00DA0323" w:rsidP="00DA0323">
            <w:pPr>
              <w:jc w:val="center"/>
              <w:rPr>
                <w:color w:val="000000"/>
                <w:lang w:val="es-CO" w:eastAsia="es-CO"/>
              </w:rPr>
            </w:pPr>
            <w:r w:rsidRPr="005F4F1B">
              <w:rPr>
                <w:color w:val="000000"/>
                <w:lang w:eastAsia="es-CO"/>
              </w:rPr>
              <w:t>$ 130.000,00</w:t>
            </w:r>
          </w:p>
        </w:tc>
      </w:tr>
      <w:tr w:rsidR="00DA0323" w:rsidRPr="005F4F1B" w14:paraId="73C047FC" w14:textId="77777777" w:rsidTr="004322D7">
        <w:trPr>
          <w:trHeight w:val="546"/>
        </w:trPr>
        <w:tc>
          <w:tcPr>
            <w:tcW w:w="567" w:type="dxa"/>
            <w:shd w:val="clear" w:color="000000" w:fill="FFFFFF"/>
            <w:vAlign w:val="center"/>
            <w:hideMark/>
          </w:tcPr>
          <w:p w14:paraId="4EA6C4D2" w14:textId="77777777" w:rsidR="00DA0323" w:rsidRPr="005F4F1B" w:rsidRDefault="00DA0323" w:rsidP="00DA0323">
            <w:pPr>
              <w:jc w:val="center"/>
              <w:rPr>
                <w:b/>
                <w:bCs/>
                <w:color w:val="000000"/>
                <w:lang w:val="es-CO" w:eastAsia="es-CO"/>
              </w:rPr>
            </w:pPr>
            <w:r w:rsidRPr="005F4F1B">
              <w:rPr>
                <w:b/>
                <w:bCs/>
                <w:color w:val="000000"/>
                <w:lang w:eastAsia="es-CO"/>
              </w:rPr>
              <w:t>2</w:t>
            </w:r>
          </w:p>
        </w:tc>
        <w:tc>
          <w:tcPr>
            <w:tcW w:w="993" w:type="dxa"/>
            <w:shd w:val="clear" w:color="000000" w:fill="FFFFFF"/>
            <w:vAlign w:val="center"/>
            <w:hideMark/>
          </w:tcPr>
          <w:p w14:paraId="6ED9915D" w14:textId="77777777" w:rsidR="00DA0323" w:rsidRPr="005F4F1B" w:rsidRDefault="00DA0323" w:rsidP="00DA0323">
            <w:pPr>
              <w:jc w:val="both"/>
              <w:rPr>
                <w:color w:val="000000"/>
                <w:lang w:val="es-CO" w:eastAsia="es-CO"/>
              </w:rPr>
            </w:pPr>
            <w:r w:rsidRPr="005F4F1B">
              <w:rPr>
                <w:color w:val="000000"/>
                <w:lang w:eastAsia="es-CO"/>
              </w:rPr>
              <w:t>LPRG44</w:t>
            </w:r>
          </w:p>
        </w:tc>
        <w:tc>
          <w:tcPr>
            <w:tcW w:w="3832" w:type="dxa"/>
            <w:shd w:val="clear" w:color="000000" w:fill="FFFFFF"/>
            <w:vAlign w:val="center"/>
            <w:hideMark/>
          </w:tcPr>
          <w:p w14:paraId="2BAA9E43" w14:textId="77777777" w:rsidR="00DA0323" w:rsidRPr="005F4F1B" w:rsidRDefault="00DA0323" w:rsidP="00DA0323">
            <w:pPr>
              <w:jc w:val="both"/>
              <w:rPr>
                <w:color w:val="000000"/>
                <w:lang w:val="es-CO" w:eastAsia="es-CO"/>
              </w:rPr>
            </w:pPr>
            <w:r w:rsidRPr="005F4F1B">
              <w:rPr>
                <w:color w:val="000000"/>
                <w:lang w:eastAsia="es-CO"/>
              </w:rPr>
              <w:t>LENTES PROGRESIVOS TALLADOS GAMA MEDIA POLICARBONATO (PAR)</w:t>
            </w:r>
          </w:p>
        </w:tc>
        <w:tc>
          <w:tcPr>
            <w:tcW w:w="2688" w:type="dxa"/>
            <w:gridSpan w:val="2"/>
            <w:shd w:val="clear" w:color="000000" w:fill="FFFFFF"/>
            <w:vAlign w:val="center"/>
            <w:hideMark/>
          </w:tcPr>
          <w:p w14:paraId="4B864562" w14:textId="77777777" w:rsidR="00DA0323" w:rsidRPr="005F4F1B" w:rsidRDefault="00DA0323" w:rsidP="00DA0323">
            <w:pPr>
              <w:rPr>
                <w:color w:val="000000"/>
                <w:lang w:val="es-CO" w:eastAsia="es-CO"/>
              </w:rPr>
            </w:pPr>
            <w:r w:rsidRPr="005F4F1B">
              <w:rPr>
                <w:color w:val="000000"/>
                <w:lang w:eastAsia="es-CO"/>
              </w:rPr>
              <w:t>SOLO MATERIAL POLICARBONATO</w:t>
            </w:r>
          </w:p>
        </w:tc>
        <w:tc>
          <w:tcPr>
            <w:tcW w:w="2126" w:type="dxa"/>
            <w:shd w:val="clear" w:color="000000" w:fill="FFFFFF"/>
            <w:noWrap/>
            <w:vAlign w:val="center"/>
            <w:hideMark/>
          </w:tcPr>
          <w:p w14:paraId="7920A0A8" w14:textId="77777777" w:rsidR="00DA0323" w:rsidRPr="005F4F1B" w:rsidRDefault="00DA0323" w:rsidP="00DA0323">
            <w:pPr>
              <w:jc w:val="center"/>
              <w:rPr>
                <w:color w:val="000000"/>
                <w:lang w:val="es-CO" w:eastAsia="es-CO"/>
              </w:rPr>
            </w:pPr>
            <w:r w:rsidRPr="005F4F1B">
              <w:rPr>
                <w:color w:val="000000"/>
                <w:lang w:eastAsia="es-CO"/>
              </w:rPr>
              <w:t>$ 217.000,00</w:t>
            </w:r>
          </w:p>
        </w:tc>
      </w:tr>
      <w:tr w:rsidR="00DA0323" w:rsidRPr="005F4F1B" w14:paraId="555C6895" w14:textId="77777777" w:rsidTr="004322D7">
        <w:trPr>
          <w:trHeight w:val="142"/>
        </w:trPr>
        <w:tc>
          <w:tcPr>
            <w:tcW w:w="10206" w:type="dxa"/>
            <w:gridSpan w:val="6"/>
            <w:shd w:val="clear" w:color="000000" w:fill="FFFFFF"/>
            <w:vAlign w:val="center"/>
            <w:hideMark/>
          </w:tcPr>
          <w:p w14:paraId="32969199" w14:textId="77777777" w:rsidR="00DA0323" w:rsidRPr="005F4F1B" w:rsidRDefault="00DA0323" w:rsidP="00DA0323">
            <w:pPr>
              <w:jc w:val="center"/>
              <w:rPr>
                <w:b/>
                <w:bCs/>
                <w:color w:val="000000"/>
                <w:lang w:val="es-CO" w:eastAsia="es-CO"/>
              </w:rPr>
            </w:pPr>
            <w:r w:rsidRPr="005F4F1B">
              <w:rPr>
                <w:b/>
                <w:bCs/>
                <w:color w:val="000000"/>
                <w:lang w:eastAsia="es-CO"/>
              </w:rPr>
              <w:t>SERVICIO ADICIONALES</w:t>
            </w:r>
          </w:p>
        </w:tc>
      </w:tr>
      <w:tr w:rsidR="00DA0323" w:rsidRPr="005F4F1B" w14:paraId="35BF8E64" w14:textId="77777777" w:rsidTr="004322D7">
        <w:trPr>
          <w:trHeight w:val="458"/>
        </w:trPr>
        <w:tc>
          <w:tcPr>
            <w:tcW w:w="567" w:type="dxa"/>
            <w:shd w:val="clear" w:color="000000" w:fill="FFFFFF"/>
            <w:vAlign w:val="center"/>
            <w:hideMark/>
          </w:tcPr>
          <w:p w14:paraId="5524F957" w14:textId="77777777" w:rsidR="00DA0323" w:rsidRPr="005F4F1B" w:rsidRDefault="00DA0323" w:rsidP="00DA0323">
            <w:pPr>
              <w:jc w:val="center"/>
              <w:rPr>
                <w:b/>
                <w:bCs/>
                <w:color w:val="000000"/>
                <w:lang w:val="es-CO" w:eastAsia="es-CO"/>
              </w:rPr>
            </w:pPr>
            <w:r w:rsidRPr="005F4F1B">
              <w:rPr>
                <w:b/>
                <w:bCs/>
                <w:color w:val="000000"/>
                <w:lang w:eastAsia="es-CO"/>
              </w:rPr>
              <w:t>1</w:t>
            </w:r>
          </w:p>
        </w:tc>
        <w:tc>
          <w:tcPr>
            <w:tcW w:w="993" w:type="dxa"/>
            <w:shd w:val="clear" w:color="000000" w:fill="FFFFFF"/>
            <w:vAlign w:val="center"/>
            <w:hideMark/>
          </w:tcPr>
          <w:p w14:paraId="067E56F3" w14:textId="77777777" w:rsidR="00DA0323" w:rsidRPr="005F4F1B" w:rsidRDefault="00DA0323" w:rsidP="00DA0323">
            <w:pPr>
              <w:jc w:val="both"/>
              <w:rPr>
                <w:color w:val="000000"/>
                <w:lang w:val="es-CO" w:eastAsia="es-CO"/>
              </w:rPr>
            </w:pPr>
            <w:r w:rsidRPr="005F4F1B">
              <w:rPr>
                <w:color w:val="000000"/>
                <w:lang w:eastAsia="es-CO"/>
              </w:rPr>
              <w:t>LOAR45</w:t>
            </w:r>
          </w:p>
        </w:tc>
        <w:tc>
          <w:tcPr>
            <w:tcW w:w="3832" w:type="dxa"/>
            <w:shd w:val="clear" w:color="000000" w:fill="FFFFFF"/>
            <w:vAlign w:val="center"/>
            <w:hideMark/>
          </w:tcPr>
          <w:p w14:paraId="37DA61AC" w14:textId="77777777" w:rsidR="00DA0323" w:rsidRPr="005F4F1B" w:rsidRDefault="00DA0323" w:rsidP="00DA0323">
            <w:pPr>
              <w:jc w:val="both"/>
              <w:rPr>
                <w:color w:val="000000"/>
                <w:lang w:val="es-CO" w:eastAsia="es-CO"/>
              </w:rPr>
            </w:pPr>
            <w:r w:rsidRPr="005F4F1B">
              <w:rPr>
                <w:color w:val="000000"/>
                <w:lang w:eastAsia="es-CO"/>
              </w:rPr>
              <w:t>LENTES OFTALMICOS SERVICIO ADICIONAL FILTRO AR  (PAR)</w:t>
            </w:r>
          </w:p>
        </w:tc>
        <w:tc>
          <w:tcPr>
            <w:tcW w:w="2688" w:type="dxa"/>
            <w:gridSpan w:val="2"/>
            <w:shd w:val="clear" w:color="000000" w:fill="FFFFFF"/>
            <w:vAlign w:val="center"/>
            <w:hideMark/>
          </w:tcPr>
          <w:p w14:paraId="4FE1E291" w14:textId="77777777" w:rsidR="00DA0323" w:rsidRPr="005F4F1B" w:rsidRDefault="00DA0323" w:rsidP="00DA0323">
            <w:pPr>
              <w:jc w:val="center"/>
              <w:rPr>
                <w:color w:val="000000"/>
                <w:lang w:val="es-CO" w:eastAsia="es-CO"/>
              </w:rPr>
            </w:pPr>
            <w:r w:rsidRPr="005F4F1B">
              <w:rPr>
                <w:color w:val="000000"/>
                <w:lang w:eastAsia="es-CO"/>
              </w:rPr>
              <w:t>APLICA PARA EL PAR DE LENTES</w:t>
            </w:r>
          </w:p>
        </w:tc>
        <w:tc>
          <w:tcPr>
            <w:tcW w:w="2126" w:type="dxa"/>
            <w:shd w:val="clear" w:color="000000" w:fill="FFFFFF"/>
            <w:noWrap/>
            <w:vAlign w:val="center"/>
            <w:hideMark/>
          </w:tcPr>
          <w:p w14:paraId="27BDC1C6" w14:textId="77777777" w:rsidR="00DA0323" w:rsidRPr="005F4F1B" w:rsidRDefault="00DA0323" w:rsidP="00DA0323">
            <w:pPr>
              <w:jc w:val="center"/>
              <w:rPr>
                <w:color w:val="000000"/>
                <w:lang w:val="es-CO" w:eastAsia="es-CO"/>
              </w:rPr>
            </w:pPr>
            <w:r w:rsidRPr="005F4F1B">
              <w:rPr>
                <w:color w:val="000000"/>
                <w:lang w:eastAsia="es-CO"/>
              </w:rPr>
              <w:t>$ 25.000,00</w:t>
            </w:r>
          </w:p>
        </w:tc>
      </w:tr>
      <w:tr w:rsidR="00DA0323" w:rsidRPr="005F4F1B" w14:paraId="6619B357" w14:textId="77777777" w:rsidTr="004322D7">
        <w:trPr>
          <w:trHeight w:val="280"/>
        </w:trPr>
        <w:tc>
          <w:tcPr>
            <w:tcW w:w="567" w:type="dxa"/>
            <w:shd w:val="clear" w:color="000000" w:fill="FFFFFF"/>
            <w:vAlign w:val="center"/>
            <w:hideMark/>
          </w:tcPr>
          <w:p w14:paraId="10C6546B" w14:textId="77777777" w:rsidR="00DA0323" w:rsidRPr="005F4F1B" w:rsidRDefault="00DA0323" w:rsidP="00DA0323">
            <w:pPr>
              <w:jc w:val="center"/>
              <w:rPr>
                <w:b/>
                <w:bCs/>
                <w:color w:val="000000"/>
                <w:lang w:val="es-CO" w:eastAsia="es-CO"/>
              </w:rPr>
            </w:pPr>
            <w:r w:rsidRPr="005F4F1B">
              <w:rPr>
                <w:b/>
                <w:bCs/>
                <w:color w:val="000000"/>
                <w:lang w:eastAsia="es-CO"/>
              </w:rPr>
              <w:t>2</w:t>
            </w:r>
          </w:p>
        </w:tc>
        <w:tc>
          <w:tcPr>
            <w:tcW w:w="993" w:type="dxa"/>
            <w:shd w:val="clear" w:color="000000" w:fill="FFFFFF"/>
            <w:vAlign w:val="center"/>
            <w:hideMark/>
          </w:tcPr>
          <w:p w14:paraId="23A1484B" w14:textId="77777777" w:rsidR="00DA0323" w:rsidRPr="005F4F1B" w:rsidRDefault="00DA0323" w:rsidP="00DA0323">
            <w:pPr>
              <w:jc w:val="both"/>
              <w:rPr>
                <w:color w:val="000000"/>
                <w:lang w:val="es-CO" w:eastAsia="es-CO"/>
              </w:rPr>
            </w:pPr>
            <w:r w:rsidRPr="005F4F1B">
              <w:rPr>
                <w:color w:val="000000"/>
                <w:lang w:eastAsia="es-CO"/>
              </w:rPr>
              <w:t>LOUV46</w:t>
            </w:r>
          </w:p>
        </w:tc>
        <w:tc>
          <w:tcPr>
            <w:tcW w:w="3832" w:type="dxa"/>
            <w:shd w:val="clear" w:color="000000" w:fill="FFFFFF"/>
            <w:vAlign w:val="center"/>
            <w:hideMark/>
          </w:tcPr>
          <w:p w14:paraId="7D5F1A4B" w14:textId="77777777" w:rsidR="00DA0323" w:rsidRPr="005F4F1B" w:rsidRDefault="00DA0323" w:rsidP="00DA0323">
            <w:pPr>
              <w:jc w:val="both"/>
              <w:rPr>
                <w:color w:val="000000"/>
                <w:lang w:val="es-CO" w:eastAsia="es-CO"/>
              </w:rPr>
            </w:pPr>
            <w:r w:rsidRPr="005F4F1B">
              <w:rPr>
                <w:color w:val="000000"/>
                <w:lang w:eastAsia="es-CO"/>
              </w:rPr>
              <w:t>LENTES SERVICIO ADICIONAL DE FILTRO UV (PAR)</w:t>
            </w:r>
          </w:p>
        </w:tc>
        <w:tc>
          <w:tcPr>
            <w:tcW w:w="2688" w:type="dxa"/>
            <w:gridSpan w:val="2"/>
            <w:shd w:val="clear" w:color="000000" w:fill="FFFFFF"/>
            <w:vAlign w:val="center"/>
            <w:hideMark/>
          </w:tcPr>
          <w:p w14:paraId="4480A02A" w14:textId="77777777" w:rsidR="00DA0323" w:rsidRPr="005F4F1B" w:rsidRDefault="00DA0323" w:rsidP="00DA0323">
            <w:pPr>
              <w:rPr>
                <w:color w:val="000000"/>
                <w:lang w:val="es-CO" w:eastAsia="es-CO"/>
              </w:rPr>
            </w:pPr>
            <w:r w:rsidRPr="005F4F1B">
              <w:rPr>
                <w:color w:val="000000"/>
                <w:lang w:eastAsia="es-CO"/>
              </w:rPr>
              <w:t>APLICA PARA EL PAR DE LENTES</w:t>
            </w:r>
          </w:p>
        </w:tc>
        <w:tc>
          <w:tcPr>
            <w:tcW w:w="2126" w:type="dxa"/>
            <w:shd w:val="clear" w:color="000000" w:fill="FFFFFF"/>
            <w:noWrap/>
            <w:vAlign w:val="center"/>
            <w:hideMark/>
          </w:tcPr>
          <w:p w14:paraId="158D3AE9" w14:textId="77777777" w:rsidR="00DA0323" w:rsidRPr="005F4F1B" w:rsidRDefault="00DA0323" w:rsidP="00DA0323">
            <w:pPr>
              <w:jc w:val="center"/>
              <w:rPr>
                <w:color w:val="000000"/>
                <w:lang w:val="es-CO" w:eastAsia="es-CO"/>
              </w:rPr>
            </w:pPr>
            <w:r w:rsidRPr="005F4F1B">
              <w:rPr>
                <w:color w:val="000000"/>
                <w:lang w:eastAsia="es-CO"/>
              </w:rPr>
              <w:t>$ 15.745,00</w:t>
            </w:r>
          </w:p>
        </w:tc>
      </w:tr>
      <w:tr w:rsidR="00DA0323" w:rsidRPr="005F4F1B" w14:paraId="2276AE5A" w14:textId="77777777" w:rsidTr="004322D7">
        <w:trPr>
          <w:trHeight w:val="386"/>
        </w:trPr>
        <w:tc>
          <w:tcPr>
            <w:tcW w:w="567" w:type="dxa"/>
            <w:shd w:val="clear" w:color="000000" w:fill="FFFFFF"/>
            <w:vAlign w:val="center"/>
            <w:hideMark/>
          </w:tcPr>
          <w:p w14:paraId="03020160" w14:textId="77777777" w:rsidR="00DA0323" w:rsidRPr="005F4F1B" w:rsidRDefault="00DA0323" w:rsidP="00DA0323">
            <w:pPr>
              <w:jc w:val="center"/>
              <w:rPr>
                <w:b/>
                <w:bCs/>
                <w:color w:val="000000"/>
                <w:lang w:val="es-CO" w:eastAsia="es-CO"/>
              </w:rPr>
            </w:pPr>
            <w:r w:rsidRPr="005F4F1B">
              <w:rPr>
                <w:b/>
                <w:bCs/>
                <w:color w:val="000000"/>
                <w:lang w:eastAsia="es-CO"/>
              </w:rPr>
              <w:t>3</w:t>
            </w:r>
          </w:p>
        </w:tc>
        <w:tc>
          <w:tcPr>
            <w:tcW w:w="993" w:type="dxa"/>
            <w:shd w:val="clear" w:color="000000" w:fill="FFFFFF"/>
            <w:vAlign w:val="center"/>
            <w:hideMark/>
          </w:tcPr>
          <w:p w14:paraId="7EFB8182" w14:textId="77777777" w:rsidR="00DA0323" w:rsidRPr="005F4F1B" w:rsidRDefault="00DA0323" w:rsidP="00DA0323">
            <w:pPr>
              <w:jc w:val="both"/>
              <w:rPr>
                <w:color w:val="000000"/>
                <w:lang w:val="es-CO" w:eastAsia="es-CO"/>
              </w:rPr>
            </w:pPr>
            <w:r w:rsidRPr="005F4F1B">
              <w:rPr>
                <w:color w:val="000000"/>
                <w:lang w:eastAsia="es-CO"/>
              </w:rPr>
              <w:t>LOBI47</w:t>
            </w:r>
          </w:p>
        </w:tc>
        <w:tc>
          <w:tcPr>
            <w:tcW w:w="3832" w:type="dxa"/>
            <w:shd w:val="clear" w:color="000000" w:fill="FFFFFF"/>
            <w:vAlign w:val="center"/>
            <w:hideMark/>
          </w:tcPr>
          <w:p w14:paraId="11A45CEE" w14:textId="77777777" w:rsidR="00DA0323" w:rsidRPr="005F4F1B" w:rsidRDefault="00DA0323" w:rsidP="00DA0323">
            <w:pPr>
              <w:jc w:val="both"/>
              <w:rPr>
                <w:color w:val="000000"/>
                <w:lang w:val="es-CO" w:eastAsia="es-CO"/>
              </w:rPr>
            </w:pPr>
            <w:r w:rsidRPr="005F4F1B">
              <w:rPr>
                <w:color w:val="000000"/>
                <w:lang w:eastAsia="es-CO"/>
              </w:rPr>
              <w:t>LENTES SERVICIO ADICIONAL DE BISEL</w:t>
            </w:r>
          </w:p>
        </w:tc>
        <w:tc>
          <w:tcPr>
            <w:tcW w:w="2688" w:type="dxa"/>
            <w:gridSpan w:val="2"/>
            <w:shd w:val="clear" w:color="000000" w:fill="FFFFFF"/>
            <w:vAlign w:val="center"/>
            <w:hideMark/>
          </w:tcPr>
          <w:p w14:paraId="698DD4E0" w14:textId="77777777" w:rsidR="00DA0323" w:rsidRPr="005F4F1B" w:rsidRDefault="00DA0323" w:rsidP="00DA0323">
            <w:pPr>
              <w:rPr>
                <w:color w:val="000000"/>
                <w:lang w:val="es-CO" w:eastAsia="es-CO"/>
              </w:rPr>
            </w:pPr>
            <w:r w:rsidRPr="005F4F1B">
              <w:rPr>
                <w:color w:val="000000"/>
                <w:lang w:eastAsia="es-CO"/>
              </w:rPr>
              <w:t>APLICA PARA EL PAR DE LENTES</w:t>
            </w:r>
          </w:p>
        </w:tc>
        <w:tc>
          <w:tcPr>
            <w:tcW w:w="2126" w:type="dxa"/>
            <w:shd w:val="clear" w:color="000000" w:fill="FFFFFF"/>
            <w:noWrap/>
            <w:vAlign w:val="center"/>
            <w:hideMark/>
          </w:tcPr>
          <w:p w14:paraId="012C7AFB" w14:textId="77777777" w:rsidR="00DA0323" w:rsidRPr="005F4F1B" w:rsidRDefault="00DA0323" w:rsidP="00DA0323">
            <w:pPr>
              <w:jc w:val="center"/>
              <w:rPr>
                <w:color w:val="000000"/>
                <w:lang w:val="es-CO" w:eastAsia="es-CO"/>
              </w:rPr>
            </w:pPr>
            <w:r w:rsidRPr="005F4F1B">
              <w:rPr>
                <w:color w:val="000000"/>
                <w:lang w:eastAsia="es-CO"/>
              </w:rPr>
              <w:t>$ 11.742,00</w:t>
            </w:r>
          </w:p>
        </w:tc>
      </w:tr>
      <w:tr w:rsidR="00DA0323" w:rsidRPr="005F4F1B" w14:paraId="571B9E16" w14:textId="77777777" w:rsidTr="004322D7">
        <w:trPr>
          <w:trHeight w:val="477"/>
        </w:trPr>
        <w:tc>
          <w:tcPr>
            <w:tcW w:w="567" w:type="dxa"/>
            <w:shd w:val="clear" w:color="000000" w:fill="FFFFFF"/>
            <w:vAlign w:val="center"/>
            <w:hideMark/>
          </w:tcPr>
          <w:p w14:paraId="3E0B6AE5" w14:textId="77777777" w:rsidR="00DA0323" w:rsidRPr="005F4F1B" w:rsidRDefault="00DA0323" w:rsidP="00DA0323">
            <w:pPr>
              <w:jc w:val="center"/>
              <w:rPr>
                <w:b/>
                <w:bCs/>
                <w:color w:val="000000"/>
                <w:lang w:val="es-CO" w:eastAsia="es-CO"/>
              </w:rPr>
            </w:pPr>
            <w:r w:rsidRPr="005F4F1B">
              <w:rPr>
                <w:b/>
                <w:bCs/>
                <w:color w:val="000000"/>
                <w:lang w:eastAsia="es-CO"/>
              </w:rPr>
              <w:t>4</w:t>
            </w:r>
          </w:p>
        </w:tc>
        <w:tc>
          <w:tcPr>
            <w:tcW w:w="993" w:type="dxa"/>
            <w:shd w:val="clear" w:color="000000" w:fill="FFFFFF"/>
            <w:vAlign w:val="center"/>
            <w:hideMark/>
          </w:tcPr>
          <w:p w14:paraId="57109B02" w14:textId="77777777" w:rsidR="00DA0323" w:rsidRPr="005F4F1B" w:rsidRDefault="00DA0323" w:rsidP="00DA0323">
            <w:pPr>
              <w:jc w:val="both"/>
              <w:rPr>
                <w:color w:val="000000"/>
                <w:lang w:val="es-CO" w:eastAsia="es-CO"/>
              </w:rPr>
            </w:pPr>
            <w:r w:rsidRPr="005F4F1B">
              <w:rPr>
                <w:color w:val="000000"/>
                <w:lang w:eastAsia="es-CO"/>
              </w:rPr>
              <w:t>LOBC48</w:t>
            </w:r>
          </w:p>
        </w:tc>
        <w:tc>
          <w:tcPr>
            <w:tcW w:w="3832" w:type="dxa"/>
            <w:shd w:val="clear" w:color="000000" w:fill="FFFFFF"/>
            <w:vAlign w:val="center"/>
            <w:hideMark/>
          </w:tcPr>
          <w:p w14:paraId="33178CB8" w14:textId="77777777" w:rsidR="00DA0323" w:rsidRPr="005F4F1B" w:rsidRDefault="00DA0323" w:rsidP="00DA0323">
            <w:pPr>
              <w:jc w:val="both"/>
              <w:rPr>
                <w:color w:val="000000"/>
                <w:lang w:val="es-CO" w:eastAsia="es-CO"/>
              </w:rPr>
            </w:pPr>
            <w:r w:rsidRPr="005F4F1B">
              <w:rPr>
                <w:color w:val="000000"/>
                <w:lang w:eastAsia="es-CO"/>
              </w:rPr>
              <w:t>LENTES SERVICIO ADICIONAL DE COLORACION (PAR)</w:t>
            </w:r>
          </w:p>
        </w:tc>
        <w:tc>
          <w:tcPr>
            <w:tcW w:w="2688" w:type="dxa"/>
            <w:gridSpan w:val="2"/>
            <w:shd w:val="clear" w:color="000000" w:fill="FFFFFF"/>
            <w:vAlign w:val="center"/>
            <w:hideMark/>
          </w:tcPr>
          <w:p w14:paraId="297E4563" w14:textId="77777777" w:rsidR="00DA0323" w:rsidRPr="005F4F1B" w:rsidRDefault="00DA0323" w:rsidP="00DA0323">
            <w:pPr>
              <w:rPr>
                <w:color w:val="000000"/>
                <w:lang w:val="es-CO" w:eastAsia="es-CO"/>
              </w:rPr>
            </w:pPr>
            <w:r w:rsidRPr="005F4F1B">
              <w:rPr>
                <w:color w:val="000000"/>
                <w:lang w:eastAsia="es-CO"/>
              </w:rPr>
              <w:t>APLICA PARA EL PAR DE LENTES</w:t>
            </w:r>
          </w:p>
        </w:tc>
        <w:tc>
          <w:tcPr>
            <w:tcW w:w="2126" w:type="dxa"/>
            <w:shd w:val="clear" w:color="000000" w:fill="FFFFFF"/>
            <w:noWrap/>
            <w:vAlign w:val="center"/>
            <w:hideMark/>
          </w:tcPr>
          <w:p w14:paraId="6C38B8EF" w14:textId="77777777" w:rsidR="00DA0323" w:rsidRPr="005F4F1B" w:rsidRDefault="00DA0323" w:rsidP="00DA0323">
            <w:pPr>
              <w:jc w:val="center"/>
              <w:rPr>
                <w:color w:val="000000"/>
                <w:lang w:val="es-CO" w:eastAsia="es-CO"/>
              </w:rPr>
            </w:pPr>
            <w:r w:rsidRPr="005F4F1B">
              <w:rPr>
                <w:color w:val="000000"/>
                <w:lang w:eastAsia="es-CO"/>
              </w:rPr>
              <w:t>$ 12.584,50</w:t>
            </w:r>
          </w:p>
        </w:tc>
      </w:tr>
      <w:tr w:rsidR="00DA0323" w:rsidRPr="005F4F1B" w14:paraId="0169EA35" w14:textId="77777777" w:rsidTr="004322D7">
        <w:trPr>
          <w:trHeight w:val="315"/>
        </w:trPr>
        <w:tc>
          <w:tcPr>
            <w:tcW w:w="10206" w:type="dxa"/>
            <w:gridSpan w:val="6"/>
            <w:shd w:val="clear" w:color="000000" w:fill="FFFFFF"/>
            <w:vAlign w:val="center"/>
            <w:hideMark/>
          </w:tcPr>
          <w:p w14:paraId="598C962C" w14:textId="77777777" w:rsidR="00DA0323" w:rsidRPr="005F4F1B" w:rsidRDefault="00DA0323" w:rsidP="00DA0323">
            <w:pPr>
              <w:jc w:val="center"/>
              <w:rPr>
                <w:b/>
                <w:bCs/>
                <w:color w:val="000000"/>
                <w:lang w:val="es-CO" w:eastAsia="es-CO"/>
              </w:rPr>
            </w:pPr>
            <w:r w:rsidRPr="005F4F1B">
              <w:rPr>
                <w:b/>
                <w:bCs/>
                <w:color w:val="000000"/>
                <w:lang w:eastAsia="es-CO"/>
              </w:rPr>
              <w:t>LENTES DE CONTACTO</w:t>
            </w:r>
          </w:p>
        </w:tc>
      </w:tr>
      <w:tr w:rsidR="00DA0323" w:rsidRPr="005F4F1B" w14:paraId="082D874B" w14:textId="77777777" w:rsidTr="004322D7">
        <w:trPr>
          <w:trHeight w:val="2325"/>
        </w:trPr>
        <w:tc>
          <w:tcPr>
            <w:tcW w:w="567" w:type="dxa"/>
            <w:shd w:val="clear" w:color="000000" w:fill="FFFFFF"/>
            <w:vAlign w:val="center"/>
            <w:hideMark/>
          </w:tcPr>
          <w:p w14:paraId="574AAD06" w14:textId="77777777" w:rsidR="00DA0323" w:rsidRPr="005F4F1B" w:rsidRDefault="00DA0323" w:rsidP="00DA0323">
            <w:pPr>
              <w:jc w:val="center"/>
              <w:rPr>
                <w:b/>
                <w:bCs/>
                <w:color w:val="000000"/>
                <w:lang w:val="es-CO" w:eastAsia="es-CO"/>
              </w:rPr>
            </w:pPr>
            <w:r w:rsidRPr="005F4F1B">
              <w:rPr>
                <w:b/>
                <w:bCs/>
                <w:color w:val="000000"/>
                <w:lang w:eastAsia="es-CO"/>
              </w:rPr>
              <w:t>1</w:t>
            </w:r>
          </w:p>
        </w:tc>
        <w:tc>
          <w:tcPr>
            <w:tcW w:w="993" w:type="dxa"/>
            <w:shd w:val="clear" w:color="000000" w:fill="FFFFFF"/>
            <w:vAlign w:val="center"/>
            <w:hideMark/>
          </w:tcPr>
          <w:p w14:paraId="66DC9ABE" w14:textId="77777777" w:rsidR="00DA0323" w:rsidRPr="005F4F1B" w:rsidRDefault="00DA0323" w:rsidP="00DA0323">
            <w:pPr>
              <w:jc w:val="both"/>
              <w:rPr>
                <w:color w:val="000000"/>
                <w:lang w:val="es-CO" w:eastAsia="es-CO"/>
              </w:rPr>
            </w:pPr>
            <w:r w:rsidRPr="005F4F1B">
              <w:rPr>
                <w:color w:val="000000"/>
                <w:lang w:eastAsia="es-CO"/>
              </w:rPr>
              <w:t>LCBE49</w:t>
            </w:r>
          </w:p>
        </w:tc>
        <w:tc>
          <w:tcPr>
            <w:tcW w:w="3832" w:type="dxa"/>
            <w:shd w:val="clear" w:color="000000" w:fill="FFFFFF"/>
            <w:vAlign w:val="center"/>
            <w:hideMark/>
          </w:tcPr>
          <w:p w14:paraId="38294EFB" w14:textId="77777777" w:rsidR="00DA0323" w:rsidRPr="005F4F1B" w:rsidRDefault="00DA0323" w:rsidP="00DA0323">
            <w:pPr>
              <w:jc w:val="both"/>
              <w:rPr>
                <w:color w:val="000000"/>
                <w:lang w:val="es-CO" w:eastAsia="es-CO"/>
              </w:rPr>
            </w:pPr>
            <w:r w:rsidRPr="005F4F1B">
              <w:rPr>
                <w:color w:val="000000"/>
                <w:lang w:eastAsia="es-CO"/>
              </w:rPr>
              <w:t>LENTE DE CONTACTO BLANDO ESFERICO CAJA X 6 UNIDADES</w:t>
            </w:r>
          </w:p>
        </w:tc>
        <w:tc>
          <w:tcPr>
            <w:tcW w:w="2688" w:type="dxa"/>
            <w:gridSpan w:val="2"/>
            <w:shd w:val="clear" w:color="000000" w:fill="FFFFFF"/>
            <w:vAlign w:val="center"/>
            <w:hideMark/>
          </w:tcPr>
          <w:p w14:paraId="23C7B280" w14:textId="77777777" w:rsidR="00DA0323" w:rsidRPr="005F4F1B" w:rsidRDefault="00DA0323" w:rsidP="00DA0323">
            <w:pPr>
              <w:rPr>
                <w:color w:val="000000"/>
                <w:lang w:val="es-CO" w:eastAsia="es-CO"/>
              </w:rPr>
            </w:pPr>
            <w:r w:rsidRPr="005F4F1B">
              <w:rPr>
                <w:color w:val="000000"/>
                <w:lang w:eastAsia="es-CO"/>
              </w:rPr>
              <w:t>Blando esférico contenido de agua 55% o más, CAJA X 6 UNIDADES Incluye: Consulta de Adaptación, líquido de inicio, estuche, lubricante ocular, enseñanza de manejo de lentes de contacto y consulta  a los 8 días para verificar la adaptación.</w:t>
            </w:r>
          </w:p>
        </w:tc>
        <w:tc>
          <w:tcPr>
            <w:tcW w:w="2126" w:type="dxa"/>
            <w:shd w:val="clear" w:color="000000" w:fill="FFFFFF"/>
            <w:noWrap/>
            <w:vAlign w:val="center"/>
            <w:hideMark/>
          </w:tcPr>
          <w:p w14:paraId="3F179EA2" w14:textId="77777777" w:rsidR="00DA0323" w:rsidRPr="005F4F1B" w:rsidRDefault="00DA0323" w:rsidP="00DA0323">
            <w:pPr>
              <w:jc w:val="center"/>
              <w:rPr>
                <w:color w:val="000000"/>
                <w:lang w:val="es-CO" w:eastAsia="es-CO"/>
              </w:rPr>
            </w:pPr>
            <w:r w:rsidRPr="005F4F1B">
              <w:rPr>
                <w:color w:val="000000"/>
                <w:lang w:eastAsia="es-CO"/>
              </w:rPr>
              <w:t>$ 137.593,00</w:t>
            </w:r>
          </w:p>
        </w:tc>
      </w:tr>
      <w:tr w:rsidR="00DA0323" w:rsidRPr="005F4F1B" w14:paraId="5452E0A3" w14:textId="77777777" w:rsidTr="004322D7">
        <w:trPr>
          <w:trHeight w:val="3975"/>
        </w:trPr>
        <w:tc>
          <w:tcPr>
            <w:tcW w:w="567" w:type="dxa"/>
            <w:shd w:val="clear" w:color="000000" w:fill="FFFFFF"/>
            <w:vAlign w:val="center"/>
            <w:hideMark/>
          </w:tcPr>
          <w:p w14:paraId="55AC04F0" w14:textId="77777777" w:rsidR="00DA0323" w:rsidRPr="005F4F1B" w:rsidRDefault="00DA0323" w:rsidP="00DA0323">
            <w:pPr>
              <w:jc w:val="center"/>
              <w:rPr>
                <w:b/>
                <w:bCs/>
                <w:color w:val="000000"/>
                <w:lang w:val="es-CO" w:eastAsia="es-CO"/>
              </w:rPr>
            </w:pPr>
            <w:r w:rsidRPr="005F4F1B">
              <w:rPr>
                <w:b/>
                <w:bCs/>
                <w:color w:val="000000"/>
                <w:lang w:eastAsia="es-CO"/>
              </w:rPr>
              <w:t>2</w:t>
            </w:r>
          </w:p>
        </w:tc>
        <w:tc>
          <w:tcPr>
            <w:tcW w:w="993" w:type="dxa"/>
            <w:shd w:val="clear" w:color="000000" w:fill="FFFFFF"/>
            <w:vAlign w:val="center"/>
            <w:hideMark/>
          </w:tcPr>
          <w:p w14:paraId="434649F9" w14:textId="77777777" w:rsidR="00DA0323" w:rsidRPr="005F4F1B" w:rsidRDefault="00DA0323" w:rsidP="00DA0323">
            <w:pPr>
              <w:jc w:val="both"/>
              <w:rPr>
                <w:color w:val="000000"/>
                <w:lang w:val="es-CO" w:eastAsia="es-CO"/>
              </w:rPr>
            </w:pPr>
            <w:r w:rsidRPr="005F4F1B">
              <w:rPr>
                <w:color w:val="000000"/>
                <w:lang w:eastAsia="es-CO"/>
              </w:rPr>
              <w:t>LCBC50</w:t>
            </w:r>
          </w:p>
        </w:tc>
        <w:tc>
          <w:tcPr>
            <w:tcW w:w="3832" w:type="dxa"/>
            <w:shd w:val="clear" w:color="000000" w:fill="FFFFFF"/>
            <w:vAlign w:val="center"/>
            <w:hideMark/>
          </w:tcPr>
          <w:p w14:paraId="7A90A6AD" w14:textId="77777777" w:rsidR="00DA0323" w:rsidRPr="005F4F1B" w:rsidRDefault="00DA0323" w:rsidP="00DA0323">
            <w:pPr>
              <w:jc w:val="both"/>
              <w:rPr>
                <w:color w:val="000000"/>
                <w:lang w:val="es-CO" w:eastAsia="es-CO"/>
              </w:rPr>
            </w:pPr>
            <w:r w:rsidRPr="005F4F1B">
              <w:rPr>
                <w:color w:val="000000"/>
                <w:lang w:eastAsia="es-CO"/>
              </w:rPr>
              <w:t>LENTE DE CONTACTO BLANDO COSMOPROTESICO  UNIDAD</w:t>
            </w:r>
          </w:p>
        </w:tc>
        <w:tc>
          <w:tcPr>
            <w:tcW w:w="2688" w:type="dxa"/>
            <w:gridSpan w:val="2"/>
            <w:shd w:val="clear" w:color="000000" w:fill="FFFFFF"/>
            <w:vAlign w:val="center"/>
            <w:hideMark/>
          </w:tcPr>
          <w:p w14:paraId="1A573728" w14:textId="77777777" w:rsidR="00DA0323" w:rsidRPr="005F4F1B" w:rsidRDefault="00DA0323" w:rsidP="00DA0323">
            <w:pPr>
              <w:rPr>
                <w:color w:val="000000"/>
                <w:lang w:val="es-CO" w:eastAsia="es-CO"/>
              </w:rPr>
            </w:pPr>
            <w:r w:rsidRPr="005F4F1B">
              <w:rPr>
                <w:color w:val="000000"/>
                <w:lang w:eastAsia="es-CO"/>
              </w:rPr>
              <w:t>Utilizado en pacientes con alteraciones  de las características del globo ocular incluidas la queratopatia bullosa, queratitis y ulcera corneales que ameriten el uso de lente terapéutico incluido el cosmético protésico. UNIDAD Incluye: Consulta de Adaptación, líquido de inicio, estuche, lubricante ocular, enseñanza de manejo de lentes de contacto y consulta  a los 8 días para verificar la adaptación.</w:t>
            </w:r>
          </w:p>
        </w:tc>
        <w:tc>
          <w:tcPr>
            <w:tcW w:w="2126" w:type="dxa"/>
            <w:shd w:val="clear" w:color="000000" w:fill="FFFFFF"/>
            <w:noWrap/>
            <w:vAlign w:val="center"/>
            <w:hideMark/>
          </w:tcPr>
          <w:p w14:paraId="1EEBBA32" w14:textId="77777777" w:rsidR="00DA0323" w:rsidRPr="005F4F1B" w:rsidRDefault="00DA0323" w:rsidP="00DA0323">
            <w:pPr>
              <w:jc w:val="center"/>
              <w:rPr>
                <w:color w:val="000000"/>
                <w:lang w:val="es-CO" w:eastAsia="es-CO"/>
              </w:rPr>
            </w:pPr>
            <w:r w:rsidRPr="005F4F1B">
              <w:rPr>
                <w:color w:val="000000"/>
                <w:lang w:eastAsia="es-CO"/>
              </w:rPr>
              <w:t>$ 550.000,00</w:t>
            </w:r>
          </w:p>
        </w:tc>
      </w:tr>
      <w:tr w:rsidR="00DA0323" w:rsidRPr="005F4F1B" w14:paraId="0B6FDF1D" w14:textId="77777777" w:rsidTr="004322D7">
        <w:trPr>
          <w:trHeight w:val="1995"/>
        </w:trPr>
        <w:tc>
          <w:tcPr>
            <w:tcW w:w="567" w:type="dxa"/>
            <w:shd w:val="clear" w:color="000000" w:fill="FFFFFF"/>
            <w:vAlign w:val="center"/>
            <w:hideMark/>
          </w:tcPr>
          <w:p w14:paraId="0A80AA34" w14:textId="77777777" w:rsidR="00DA0323" w:rsidRPr="005F4F1B" w:rsidRDefault="00DA0323" w:rsidP="00DA0323">
            <w:pPr>
              <w:jc w:val="center"/>
              <w:rPr>
                <w:b/>
                <w:bCs/>
                <w:color w:val="000000"/>
                <w:lang w:val="es-CO" w:eastAsia="es-CO"/>
              </w:rPr>
            </w:pPr>
            <w:r w:rsidRPr="005F4F1B">
              <w:rPr>
                <w:b/>
                <w:bCs/>
                <w:color w:val="000000"/>
                <w:lang w:eastAsia="es-CO"/>
              </w:rPr>
              <w:t>3</w:t>
            </w:r>
          </w:p>
        </w:tc>
        <w:tc>
          <w:tcPr>
            <w:tcW w:w="993" w:type="dxa"/>
            <w:shd w:val="clear" w:color="000000" w:fill="FFFFFF"/>
            <w:vAlign w:val="center"/>
            <w:hideMark/>
          </w:tcPr>
          <w:p w14:paraId="050E5054" w14:textId="77777777" w:rsidR="00DA0323" w:rsidRPr="005F4F1B" w:rsidRDefault="00DA0323" w:rsidP="00DA0323">
            <w:pPr>
              <w:jc w:val="both"/>
              <w:rPr>
                <w:color w:val="000000"/>
                <w:lang w:val="es-CO" w:eastAsia="es-CO"/>
              </w:rPr>
            </w:pPr>
            <w:r w:rsidRPr="005F4F1B">
              <w:rPr>
                <w:color w:val="000000"/>
                <w:lang w:eastAsia="es-CO"/>
              </w:rPr>
              <w:t>LCBT51</w:t>
            </w:r>
          </w:p>
        </w:tc>
        <w:tc>
          <w:tcPr>
            <w:tcW w:w="3832" w:type="dxa"/>
            <w:shd w:val="clear" w:color="000000" w:fill="FFFFFF"/>
            <w:vAlign w:val="center"/>
            <w:hideMark/>
          </w:tcPr>
          <w:p w14:paraId="112C6C47" w14:textId="77777777" w:rsidR="00DA0323" w:rsidRPr="005F4F1B" w:rsidRDefault="00DA0323" w:rsidP="00DA0323">
            <w:pPr>
              <w:jc w:val="both"/>
              <w:rPr>
                <w:color w:val="000000"/>
                <w:lang w:val="es-CO" w:eastAsia="es-CO"/>
              </w:rPr>
            </w:pPr>
            <w:r w:rsidRPr="005F4F1B">
              <w:rPr>
                <w:color w:val="000000"/>
                <w:lang w:eastAsia="es-CO"/>
              </w:rPr>
              <w:t>LENTE DE CONTACTO BLANDO TORICO CAJA X 6 UNIDADES</w:t>
            </w:r>
          </w:p>
        </w:tc>
        <w:tc>
          <w:tcPr>
            <w:tcW w:w="2688" w:type="dxa"/>
            <w:gridSpan w:val="2"/>
            <w:shd w:val="clear" w:color="000000" w:fill="FFFFFF"/>
            <w:vAlign w:val="center"/>
            <w:hideMark/>
          </w:tcPr>
          <w:p w14:paraId="70429763" w14:textId="77777777" w:rsidR="00DA0323" w:rsidRPr="005F4F1B" w:rsidRDefault="00DA0323" w:rsidP="00DA0323">
            <w:pPr>
              <w:rPr>
                <w:color w:val="000000"/>
                <w:lang w:val="es-CO" w:eastAsia="es-CO"/>
              </w:rPr>
            </w:pPr>
            <w:r w:rsidRPr="005F4F1B">
              <w:rPr>
                <w:color w:val="000000"/>
                <w:lang w:eastAsia="es-CO"/>
              </w:rPr>
              <w:t>CAJA X 6 UNIDADES Incluye: Consulta de Adaptación, líquido de inicio, estuche, lubricante ocular, enseñanza de manejo de lentes de contacto y consulta  a los 8 días para verificar la adaptación.</w:t>
            </w:r>
          </w:p>
        </w:tc>
        <w:tc>
          <w:tcPr>
            <w:tcW w:w="2126" w:type="dxa"/>
            <w:shd w:val="clear" w:color="000000" w:fill="FFFFFF"/>
            <w:noWrap/>
            <w:vAlign w:val="center"/>
            <w:hideMark/>
          </w:tcPr>
          <w:p w14:paraId="45B6A8A0" w14:textId="77777777" w:rsidR="00DA0323" w:rsidRPr="005F4F1B" w:rsidRDefault="00DA0323" w:rsidP="00DA0323">
            <w:pPr>
              <w:jc w:val="center"/>
              <w:rPr>
                <w:color w:val="000000"/>
                <w:lang w:val="es-CO" w:eastAsia="es-CO"/>
              </w:rPr>
            </w:pPr>
            <w:r w:rsidRPr="005F4F1B">
              <w:rPr>
                <w:color w:val="000000"/>
                <w:lang w:eastAsia="es-CO"/>
              </w:rPr>
              <w:t>$ 170.638,33</w:t>
            </w:r>
          </w:p>
        </w:tc>
      </w:tr>
      <w:tr w:rsidR="00DA0323" w:rsidRPr="005F4F1B" w14:paraId="55BF8DA2" w14:textId="77777777" w:rsidTr="004322D7">
        <w:trPr>
          <w:trHeight w:val="1830"/>
        </w:trPr>
        <w:tc>
          <w:tcPr>
            <w:tcW w:w="567" w:type="dxa"/>
            <w:shd w:val="clear" w:color="000000" w:fill="FFFFFF"/>
            <w:vAlign w:val="center"/>
            <w:hideMark/>
          </w:tcPr>
          <w:p w14:paraId="5DCF1EF8" w14:textId="77777777" w:rsidR="00DA0323" w:rsidRPr="005F4F1B" w:rsidRDefault="00DA0323" w:rsidP="00DA0323">
            <w:pPr>
              <w:jc w:val="center"/>
              <w:rPr>
                <w:b/>
                <w:bCs/>
                <w:color w:val="000000"/>
                <w:lang w:val="es-CO" w:eastAsia="es-CO"/>
              </w:rPr>
            </w:pPr>
            <w:r w:rsidRPr="005F4F1B">
              <w:rPr>
                <w:b/>
                <w:bCs/>
                <w:color w:val="000000"/>
                <w:lang w:eastAsia="es-CO"/>
              </w:rPr>
              <w:t>4</w:t>
            </w:r>
          </w:p>
        </w:tc>
        <w:tc>
          <w:tcPr>
            <w:tcW w:w="993" w:type="dxa"/>
            <w:shd w:val="clear" w:color="000000" w:fill="FFFFFF"/>
            <w:vAlign w:val="center"/>
            <w:hideMark/>
          </w:tcPr>
          <w:p w14:paraId="6DE3FC36" w14:textId="77777777" w:rsidR="00DA0323" w:rsidRPr="005F4F1B" w:rsidRDefault="00DA0323" w:rsidP="00DA0323">
            <w:pPr>
              <w:jc w:val="both"/>
              <w:rPr>
                <w:color w:val="000000"/>
                <w:lang w:val="es-CO" w:eastAsia="es-CO"/>
              </w:rPr>
            </w:pPr>
            <w:r w:rsidRPr="005F4F1B">
              <w:rPr>
                <w:color w:val="000000"/>
                <w:lang w:eastAsia="es-CO"/>
              </w:rPr>
              <w:t>LCTE52</w:t>
            </w:r>
          </w:p>
        </w:tc>
        <w:tc>
          <w:tcPr>
            <w:tcW w:w="3832" w:type="dxa"/>
            <w:shd w:val="clear" w:color="000000" w:fill="FFFFFF"/>
            <w:vAlign w:val="center"/>
            <w:hideMark/>
          </w:tcPr>
          <w:p w14:paraId="5E4FA7F0" w14:textId="77777777" w:rsidR="00DA0323" w:rsidRPr="005F4F1B" w:rsidRDefault="00DA0323" w:rsidP="00DA0323">
            <w:pPr>
              <w:jc w:val="both"/>
              <w:rPr>
                <w:color w:val="000000"/>
                <w:lang w:val="es-CO" w:eastAsia="es-CO"/>
              </w:rPr>
            </w:pPr>
            <w:r w:rsidRPr="005F4F1B">
              <w:rPr>
                <w:color w:val="000000"/>
                <w:lang w:eastAsia="es-CO"/>
              </w:rPr>
              <w:t>LENTE DE CONTACTO TERAPEUTICO UNIDAD</w:t>
            </w:r>
          </w:p>
        </w:tc>
        <w:tc>
          <w:tcPr>
            <w:tcW w:w="2688" w:type="dxa"/>
            <w:gridSpan w:val="2"/>
            <w:shd w:val="clear" w:color="000000" w:fill="FFFFFF"/>
            <w:vAlign w:val="center"/>
            <w:hideMark/>
          </w:tcPr>
          <w:p w14:paraId="30EA9A00" w14:textId="77777777" w:rsidR="00DA0323" w:rsidRPr="005F4F1B" w:rsidRDefault="00DA0323" w:rsidP="00DA0323">
            <w:pPr>
              <w:rPr>
                <w:color w:val="000000"/>
                <w:lang w:val="es-CO" w:eastAsia="es-CO"/>
              </w:rPr>
            </w:pPr>
            <w:r w:rsidRPr="005F4F1B">
              <w:rPr>
                <w:color w:val="000000"/>
                <w:lang w:eastAsia="es-CO"/>
              </w:rPr>
              <w:t xml:space="preserve"> UNIDAD Incluye: Consulta de Adaptación, líquido de inicio, estuche, lubricante ocular, enseñanza de manejo de lentes de contacto y consulta  a los 8 días para verificar la adaptación.</w:t>
            </w:r>
          </w:p>
        </w:tc>
        <w:tc>
          <w:tcPr>
            <w:tcW w:w="2126" w:type="dxa"/>
            <w:shd w:val="clear" w:color="000000" w:fill="FFFFFF"/>
            <w:noWrap/>
            <w:vAlign w:val="center"/>
            <w:hideMark/>
          </w:tcPr>
          <w:p w14:paraId="3322B67C" w14:textId="77777777" w:rsidR="00DA0323" w:rsidRPr="005F4F1B" w:rsidRDefault="00DA0323" w:rsidP="00DA0323">
            <w:pPr>
              <w:jc w:val="center"/>
              <w:rPr>
                <w:color w:val="000000"/>
                <w:lang w:val="es-CO" w:eastAsia="es-CO"/>
              </w:rPr>
            </w:pPr>
            <w:r w:rsidRPr="005F4F1B">
              <w:rPr>
                <w:color w:val="000000"/>
                <w:lang w:eastAsia="es-CO"/>
              </w:rPr>
              <w:t>$ 207.500,00</w:t>
            </w:r>
          </w:p>
        </w:tc>
      </w:tr>
      <w:tr w:rsidR="00DA0323" w:rsidRPr="005F4F1B" w14:paraId="6F4B8FBD" w14:textId="77777777" w:rsidTr="004322D7">
        <w:trPr>
          <w:trHeight w:val="1995"/>
        </w:trPr>
        <w:tc>
          <w:tcPr>
            <w:tcW w:w="567" w:type="dxa"/>
            <w:shd w:val="clear" w:color="000000" w:fill="FFFFFF"/>
            <w:vAlign w:val="center"/>
            <w:hideMark/>
          </w:tcPr>
          <w:p w14:paraId="30A970D8" w14:textId="77777777" w:rsidR="00DA0323" w:rsidRPr="005F4F1B" w:rsidRDefault="00DA0323" w:rsidP="00DA0323">
            <w:pPr>
              <w:jc w:val="center"/>
              <w:rPr>
                <w:b/>
                <w:bCs/>
                <w:color w:val="000000"/>
                <w:lang w:val="es-CO" w:eastAsia="es-CO"/>
              </w:rPr>
            </w:pPr>
            <w:r w:rsidRPr="005F4F1B">
              <w:rPr>
                <w:b/>
                <w:bCs/>
                <w:color w:val="000000"/>
                <w:lang w:eastAsia="es-CO"/>
              </w:rPr>
              <w:t>5</w:t>
            </w:r>
          </w:p>
        </w:tc>
        <w:tc>
          <w:tcPr>
            <w:tcW w:w="993" w:type="dxa"/>
            <w:shd w:val="clear" w:color="000000" w:fill="FFFFFF"/>
            <w:vAlign w:val="center"/>
            <w:hideMark/>
          </w:tcPr>
          <w:p w14:paraId="6F5AE502" w14:textId="77777777" w:rsidR="00DA0323" w:rsidRPr="005F4F1B" w:rsidRDefault="00DA0323" w:rsidP="00DA0323">
            <w:pPr>
              <w:jc w:val="both"/>
              <w:rPr>
                <w:color w:val="000000"/>
                <w:lang w:val="es-CO" w:eastAsia="es-CO"/>
              </w:rPr>
            </w:pPr>
            <w:r w:rsidRPr="005F4F1B">
              <w:rPr>
                <w:color w:val="000000"/>
                <w:lang w:eastAsia="es-CO"/>
              </w:rPr>
              <w:t>LRPG53</w:t>
            </w:r>
          </w:p>
        </w:tc>
        <w:tc>
          <w:tcPr>
            <w:tcW w:w="3832" w:type="dxa"/>
            <w:shd w:val="clear" w:color="000000" w:fill="FFFFFF"/>
            <w:vAlign w:val="center"/>
            <w:hideMark/>
          </w:tcPr>
          <w:p w14:paraId="0D107611" w14:textId="77777777" w:rsidR="00DA0323" w:rsidRPr="005F4F1B" w:rsidRDefault="00DA0323" w:rsidP="00DA0323">
            <w:pPr>
              <w:jc w:val="both"/>
              <w:rPr>
                <w:color w:val="000000"/>
                <w:lang w:val="es-CO" w:eastAsia="es-CO"/>
              </w:rPr>
            </w:pPr>
            <w:r w:rsidRPr="005F4F1B">
              <w:rPr>
                <w:color w:val="000000"/>
                <w:lang w:eastAsia="es-CO"/>
              </w:rPr>
              <w:t>LENTE DE CONTACTO RGP PERMEABILIDAD ALTA UNIDAD</w:t>
            </w:r>
          </w:p>
        </w:tc>
        <w:tc>
          <w:tcPr>
            <w:tcW w:w="2688" w:type="dxa"/>
            <w:gridSpan w:val="2"/>
            <w:shd w:val="clear" w:color="000000" w:fill="FFFFFF"/>
            <w:vAlign w:val="center"/>
            <w:hideMark/>
          </w:tcPr>
          <w:p w14:paraId="4B8E12DD" w14:textId="77777777" w:rsidR="00DA0323" w:rsidRPr="005F4F1B" w:rsidRDefault="00DA0323" w:rsidP="00DA0323">
            <w:pPr>
              <w:rPr>
                <w:color w:val="000000"/>
                <w:lang w:val="es-CO" w:eastAsia="es-CO"/>
              </w:rPr>
            </w:pPr>
            <w:r w:rsidRPr="005F4F1B">
              <w:rPr>
                <w:color w:val="000000"/>
                <w:lang w:eastAsia="es-CO"/>
              </w:rPr>
              <w:t>UNIDAD -Permeabilidad Alta- Incluye: Consulta de Adaptación, líquido de inicio, estuche, lubricante ocular, enseñanza de manejo de lentes de contacto y consulta  a los 8 días para verificar la adaptación.</w:t>
            </w:r>
          </w:p>
        </w:tc>
        <w:tc>
          <w:tcPr>
            <w:tcW w:w="2126" w:type="dxa"/>
            <w:shd w:val="clear" w:color="000000" w:fill="FFFFFF"/>
            <w:noWrap/>
            <w:vAlign w:val="center"/>
            <w:hideMark/>
          </w:tcPr>
          <w:p w14:paraId="247673F7" w14:textId="77777777" w:rsidR="00DA0323" w:rsidRPr="005F4F1B" w:rsidRDefault="00DA0323" w:rsidP="00DA0323">
            <w:pPr>
              <w:jc w:val="center"/>
              <w:rPr>
                <w:color w:val="000000"/>
                <w:lang w:val="es-CO" w:eastAsia="es-CO"/>
              </w:rPr>
            </w:pPr>
            <w:r w:rsidRPr="005F4F1B">
              <w:rPr>
                <w:color w:val="000000"/>
                <w:lang w:eastAsia="es-CO"/>
              </w:rPr>
              <w:t>$ 575.000,00</w:t>
            </w:r>
          </w:p>
        </w:tc>
      </w:tr>
      <w:tr w:rsidR="00DA0323" w:rsidRPr="005F4F1B" w14:paraId="0BCAFA5A" w14:textId="77777777" w:rsidTr="004322D7">
        <w:trPr>
          <w:trHeight w:val="2490"/>
        </w:trPr>
        <w:tc>
          <w:tcPr>
            <w:tcW w:w="567" w:type="dxa"/>
            <w:shd w:val="clear" w:color="000000" w:fill="FFFFFF"/>
            <w:vAlign w:val="center"/>
            <w:hideMark/>
          </w:tcPr>
          <w:p w14:paraId="40D62AAA" w14:textId="77777777" w:rsidR="00DA0323" w:rsidRPr="005F4F1B" w:rsidRDefault="00DA0323" w:rsidP="00DA0323">
            <w:pPr>
              <w:jc w:val="center"/>
              <w:rPr>
                <w:b/>
                <w:bCs/>
                <w:color w:val="000000"/>
                <w:lang w:val="es-CO" w:eastAsia="es-CO"/>
              </w:rPr>
            </w:pPr>
            <w:r w:rsidRPr="005F4F1B">
              <w:rPr>
                <w:b/>
                <w:bCs/>
                <w:color w:val="000000"/>
                <w:lang w:eastAsia="es-CO"/>
              </w:rPr>
              <w:t>6</w:t>
            </w:r>
          </w:p>
        </w:tc>
        <w:tc>
          <w:tcPr>
            <w:tcW w:w="993" w:type="dxa"/>
            <w:shd w:val="clear" w:color="000000" w:fill="FFFFFF"/>
            <w:vAlign w:val="center"/>
            <w:hideMark/>
          </w:tcPr>
          <w:p w14:paraId="732F8FE6" w14:textId="77777777" w:rsidR="00DA0323" w:rsidRPr="005F4F1B" w:rsidRDefault="00DA0323" w:rsidP="00DA0323">
            <w:pPr>
              <w:jc w:val="both"/>
              <w:rPr>
                <w:color w:val="000000"/>
                <w:lang w:val="es-CO" w:eastAsia="es-CO"/>
              </w:rPr>
            </w:pPr>
            <w:r w:rsidRPr="005F4F1B">
              <w:rPr>
                <w:color w:val="000000"/>
                <w:lang w:eastAsia="es-CO"/>
              </w:rPr>
              <w:t>LRPG54</w:t>
            </w:r>
          </w:p>
        </w:tc>
        <w:tc>
          <w:tcPr>
            <w:tcW w:w="3832" w:type="dxa"/>
            <w:shd w:val="clear" w:color="000000" w:fill="FFFFFF"/>
            <w:vAlign w:val="center"/>
            <w:hideMark/>
          </w:tcPr>
          <w:p w14:paraId="02B06A16" w14:textId="77777777" w:rsidR="00DA0323" w:rsidRPr="005F4F1B" w:rsidRDefault="00DA0323" w:rsidP="00DA0323">
            <w:pPr>
              <w:jc w:val="both"/>
              <w:rPr>
                <w:color w:val="000000"/>
                <w:lang w:val="es-CO" w:eastAsia="es-CO"/>
              </w:rPr>
            </w:pPr>
            <w:r w:rsidRPr="005F4F1B">
              <w:rPr>
                <w:color w:val="000000"/>
                <w:lang w:eastAsia="es-CO"/>
              </w:rPr>
              <w:t>LENTE DE CONTACTO RGP PERMEABILIDAD MEDIA UNIDAD</w:t>
            </w:r>
          </w:p>
        </w:tc>
        <w:tc>
          <w:tcPr>
            <w:tcW w:w="2688" w:type="dxa"/>
            <w:gridSpan w:val="2"/>
            <w:shd w:val="clear" w:color="000000" w:fill="FFFFFF"/>
            <w:vAlign w:val="center"/>
            <w:hideMark/>
          </w:tcPr>
          <w:p w14:paraId="44E28776" w14:textId="77777777" w:rsidR="00DA0323" w:rsidRPr="005F4F1B" w:rsidRDefault="00DA0323" w:rsidP="00DA0323">
            <w:pPr>
              <w:rPr>
                <w:color w:val="000000"/>
                <w:lang w:val="es-CO" w:eastAsia="es-CO"/>
              </w:rPr>
            </w:pPr>
            <w:r w:rsidRPr="005F4F1B">
              <w:rPr>
                <w:color w:val="000000"/>
                <w:lang w:eastAsia="es-CO"/>
              </w:rPr>
              <w:t>RIGIDO GAS PERMEABLE UNIDAD -Permeabilidad media  - Incluye: Consulta de Adaptación, líquido de inicio, estuche, lubricante ocular, enseñanza de manejo de lentes de contacto y consulta  a los 8 días para verificar la adaptación.</w:t>
            </w:r>
          </w:p>
        </w:tc>
        <w:tc>
          <w:tcPr>
            <w:tcW w:w="2126" w:type="dxa"/>
            <w:shd w:val="clear" w:color="000000" w:fill="FFFFFF"/>
            <w:noWrap/>
            <w:vAlign w:val="center"/>
            <w:hideMark/>
          </w:tcPr>
          <w:p w14:paraId="41739FEC" w14:textId="77777777" w:rsidR="00DA0323" w:rsidRPr="005F4F1B" w:rsidRDefault="00DA0323" w:rsidP="00DA0323">
            <w:pPr>
              <w:jc w:val="center"/>
              <w:rPr>
                <w:color w:val="000000"/>
                <w:lang w:val="es-CO" w:eastAsia="es-CO"/>
              </w:rPr>
            </w:pPr>
            <w:r w:rsidRPr="005F4F1B">
              <w:rPr>
                <w:color w:val="000000"/>
                <w:lang w:eastAsia="es-CO"/>
              </w:rPr>
              <w:t>$ 257.500,00</w:t>
            </w:r>
          </w:p>
        </w:tc>
      </w:tr>
      <w:tr w:rsidR="00DA0323" w:rsidRPr="005F4F1B" w14:paraId="7B0B939E" w14:textId="77777777" w:rsidTr="004322D7">
        <w:trPr>
          <w:trHeight w:val="315"/>
        </w:trPr>
        <w:tc>
          <w:tcPr>
            <w:tcW w:w="10206" w:type="dxa"/>
            <w:gridSpan w:val="6"/>
            <w:shd w:val="clear" w:color="000000" w:fill="FFFFFF"/>
            <w:vAlign w:val="center"/>
            <w:hideMark/>
          </w:tcPr>
          <w:p w14:paraId="04F30B77" w14:textId="77777777" w:rsidR="00DA0323" w:rsidRPr="005F4F1B" w:rsidRDefault="00DA0323" w:rsidP="00DA0323">
            <w:pPr>
              <w:jc w:val="center"/>
              <w:rPr>
                <w:b/>
                <w:bCs/>
                <w:color w:val="000000"/>
                <w:lang w:val="es-CO" w:eastAsia="es-CO"/>
              </w:rPr>
            </w:pPr>
            <w:r w:rsidRPr="005F4F1B">
              <w:rPr>
                <w:b/>
                <w:bCs/>
                <w:color w:val="000000"/>
                <w:lang w:eastAsia="es-CO"/>
              </w:rPr>
              <w:t>MONTURAS</w:t>
            </w:r>
          </w:p>
        </w:tc>
      </w:tr>
      <w:tr w:rsidR="00DA0323" w:rsidRPr="005F4F1B" w14:paraId="43C388D9" w14:textId="77777777" w:rsidTr="004322D7">
        <w:trPr>
          <w:trHeight w:val="1665"/>
        </w:trPr>
        <w:tc>
          <w:tcPr>
            <w:tcW w:w="567" w:type="dxa"/>
            <w:shd w:val="clear" w:color="000000" w:fill="FFFFFF"/>
            <w:vAlign w:val="center"/>
            <w:hideMark/>
          </w:tcPr>
          <w:p w14:paraId="062B07DE" w14:textId="77777777" w:rsidR="00DA0323" w:rsidRPr="005F4F1B" w:rsidRDefault="00DA0323" w:rsidP="00DA0323">
            <w:pPr>
              <w:jc w:val="center"/>
              <w:rPr>
                <w:b/>
                <w:bCs/>
                <w:color w:val="000000"/>
                <w:lang w:val="es-CO" w:eastAsia="es-CO"/>
              </w:rPr>
            </w:pPr>
            <w:r w:rsidRPr="005F4F1B">
              <w:rPr>
                <w:b/>
                <w:bCs/>
                <w:color w:val="000000"/>
                <w:lang w:eastAsia="es-CO"/>
              </w:rPr>
              <w:t>1</w:t>
            </w:r>
          </w:p>
        </w:tc>
        <w:tc>
          <w:tcPr>
            <w:tcW w:w="993" w:type="dxa"/>
            <w:shd w:val="clear" w:color="000000" w:fill="FFFFFF"/>
            <w:vAlign w:val="center"/>
            <w:hideMark/>
          </w:tcPr>
          <w:p w14:paraId="3BD97FAE" w14:textId="77777777" w:rsidR="00DA0323" w:rsidRPr="005F4F1B" w:rsidRDefault="00DA0323" w:rsidP="00DA0323">
            <w:pPr>
              <w:jc w:val="both"/>
              <w:rPr>
                <w:color w:val="000000"/>
                <w:lang w:val="es-CO" w:eastAsia="es-CO"/>
              </w:rPr>
            </w:pPr>
            <w:r w:rsidRPr="005F4F1B">
              <w:rPr>
                <w:color w:val="000000"/>
                <w:lang w:eastAsia="es-CO"/>
              </w:rPr>
              <w:t>MNTA55</w:t>
            </w:r>
          </w:p>
        </w:tc>
        <w:tc>
          <w:tcPr>
            <w:tcW w:w="3832" w:type="dxa"/>
            <w:shd w:val="clear" w:color="000000" w:fill="FFFFFF"/>
            <w:vAlign w:val="center"/>
            <w:hideMark/>
          </w:tcPr>
          <w:p w14:paraId="2203FA3F" w14:textId="77777777" w:rsidR="00DA0323" w:rsidRPr="005F4F1B" w:rsidRDefault="00DA0323" w:rsidP="00DA0323">
            <w:pPr>
              <w:jc w:val="both"/>
              <w:rPr>
                <w:color w:val="000000"/>
                <w:lang w:val="es-CO" w:eastAsia="es-CO"/>
              </w:rPr>
            </w:pPr>
            <w:r w:rsidRPr="005F4F1B">
              <w:rPr>
                <w:color w:val="000000"/>
                <w:lang w:eastAsia="es-CO"/>
              </w:rPr>
              <w:t>MONTURA METALICA ADULTO AL AIRE</w:t>
            </w:r>
          </w:p>
        </w:tc>
        <w:tc>
          <w:tcPr>
            <w:tcW w:w="2688" w:type="dxa"/>
            <w:gridSpan w:val="2"/>
            <w:shd w:val="clear" w:color="000000" w:fill="FFFFFF"/>
            <w:vAlign w:val="center"/>
            <w:hideMark/>
          </w:tcPr>
          <w:p w14:paraId="0DA41A08" w14:textId="77777777" w:rsidR="00DA0323" w:rsidRPr="005F4F1B" w:rsidRDefault="00DA0323" w:rsidP="00DA0323">
            <w:pPr>
              <w:rPr>
                <w:color w:val="000000"/>
                <w:lang w:val="es-CO" w:eastAsia="es-CO"/>
              </w:rPr>
            </w:pPr>
            <w:r w:rsidRPr="005F4F1B">
              <w:rPr>
                <w:color w:val="000000"/>
                <w:lang w:eastAsia="es-CO"/>
              </w:rPr>
              <w:t>MATERIAL TR90 RANURADA O AL AIRE CON PUENTE ANATOMICO.PRESENTAR 6 TIPOS O MODELOS DEBIDAMENTE IDENTIFICADOS (3 HOMBRE Y 3 MUJER)</w:t>
            </w:r>
          </w:p>
        </w:tc>
        <w:tc>
          <w:tcPr>
            <w:tcW w:w="2126" w:type="dxa"/>
            <w:shd w:val="clear" w:color="000000" w:fill="FFFFFF"/>
            <w:noWrap/>
            <w:vAlign w:val="center"/>
            <w:hideMark/>
          </w:tcPr>
          <w:p w14:paraId="6B8761E5" w14:textId="77777777" w:rsidR="00DA0323" w:rsidRPr="005F4F1B" w:rsidRDefault="00DA0323" w:rsidP="00DA0323">
            <w:pPr>
              <w:jc w:val="center"/>
              <w:rPr>
                <w:color w:val="000000"/>
                <w:lang w:val="es-CO" w:eastAsia="es-CO"/>
              </w:rPr>
            </w:pPr>
            <w:r w:rsidRPr="005F4F1B">
              <w:rPr>
                <w:color w:val="000000"/>
                <w:lang w:eastAsia="es-CO"/>
              </w:rPr>
              <w:t>$ 31.975,67</w:t>
            </w:r>
          </w:p>
        </w:tc>
      </w:tr>
      <w:tr w:rsidR="00DA0323" w:rsidRPr="005F4F1B" w14:paraId="587DB796" w14:textId="77777777" w:rsidTr="004322D7">
        <w:trPr>
          <w:trHeight w:val="2820"/>
        </w:trPr>
        <w:tc>
          <w:tcPr>
            <w:tcW w:w="567" w:type="dxa"/>
            <w:shd w:val="clear" w:color="000000" w:fill="FFFFFF"/>
            <w:vAlign w:val="center"/>
            <w:hideMark/>
          </w:tcPr>
          <w:p w14:paraId="3F65D402" w14:textId="77777777" w:rsidR="00DA0323" w:rsidRPr="005F4F1B" w:rsidRDefault="00DA0323" w:rsidP="00DA0323">
            <w:pPr>
              <w:jc w:val="center"/>
              <w:rPr>
                <w:b/>
                <w:bCs/>
                <w:color w:val="000000"/>
                <w:lang w:val="es-CO" w:eastAsia="es-CO"/>
              </w:rPr>
            </w:pPr>
            <w:r w:rsidRPr="005F4F1B">
              <w:rPr>
                <w:b/>
                <w:bCs/>
                <w:color w:val="000000"/>
                <w:lang w:eastAsia="es-CO"/>
              </w:rPr>
              <w:t>2</w:t>
            </w:r>
          </w:p>
        </w:tc>
        <w:tc>
          <w:tcPr>
            <w:tcW w:w="993" w:type="dxa"/>
            <w:shd w:val="clear" w:color="000000" w:fill="FFFFFF"/>
            <w:vAlign w:val="center"/>
            <w:hideMark/>
          </w:tcPr>
          <w:p w14:paraId="40832F23" w14:textId="77777777" w:rsidR="00DA0323" w:rsidRPr="005F4F1B" w:rsidRDefault="00DA0323" w:rsidP="00DA0323">
            <w:pPr>
              <w:jc w:val="both"/>
              <w:rPr>
                <w:color w:val="000000"/>
                <w:lang w:val="es-CO" w:eastAsia="es-CO"/>
              </w:rPr>
            </w:pPr>
            <w:r w:rsidRPr="005F4F1B">
              <w:rPr>
                <w:color w:val="000000"/>
                <w:lang w:eastAsia="es-CO"/>
              </w:rPr>
              <w:t>MNTC56</w:t>
            </w:r>
          </w:p>
        </w:tc>
        <w:tc>
          <w:tcPr>
            <w:tcW w:w="3832" w:type="dxa"/>
            <w:shd w:val="clear" w:color="000000" w:fill="FFFFFF"/>
            <w:vAlign w:val="center"/>
            <w:hideMark/>
          </w:tcPr>
          <w:p w14:paraId="03B42676" w14:textId="77777777" w:rsidR="00DA0323" w:rsidRPr="005F4F1B" w:rsidRDefault="00DA0323" w:rsidP="00DA0323">
            <w:pPr>
              <w:jc w:val="both"/>
              <w:rPr>
                <w:color w:val="000000"/>
                <w:lang w:val="es-CO" w:eastAsia="es-CO"/>
              </w:rPr>
            </w:pPr>
            <w:r w:rsidRPr="005F4F1B">
              <w:rPr>
                <w:color w:val="000000"/>
                <w:lang w:eastAsia="es-CO"/>
              </w:rPr>
              <w:t>MONTURA METALICA ADULTO COMPLETA</w:t>
            </w:r>
          </w:p>
        </w:tc>
        <w:tc>
          <w:tcPr>
            <w:tcW w:w="2688" w:type="dxa"/>
            <w:gridSpan w:val="2"/>
            <w:shd w:val="clear" w:color="000000" w:fill="FFFFFF"/>
            <w:vAlign w:val="center"/>
            <w:hideMark/>
          </w:tcPr>
          <w:p w14:paraId="3134410E" w14:textId="77777777" w:rsidR="00DA0323" w:rsidRPr="005F4F1B" w:rsidRDefault="00DA0323" w:rsidP="00DA0323">
            <w:pPr>
              <w:rPr>
                <w:color w:val="000000"/>
                <w:lang w:val="es-CO" w:eastAsia="es-CO"/>
              </w:rPr>
            </w:pPr>
            <w:r w:rsidRPr="005F4F1B">
              <w:rPr>
                <w:color w:val="000000"/>
                <w:lang w:eastAsia="es-CO"/>
              </w:rPr>
              <w:t>METÁLICAS RANURADA O  AL AIRE CON PLAQUETA FLEX ALMA METALICA CON BRAZO EN ACETATO* 3 PIEZA CON PLAQUETAS Y MONTURA EN TITANIO PRESENTAR 6 TIPOS O MODELOS DEBIDAMENTE IDENTIFICADOS (3 HOMBRE Y 3 MUJER)</w:t>
            </w:r>
          </w:p>
        </w:tc>
        <w:tc>
          <w:tcPr>
            <w:tcW w:w="2126" w:type="dxa"/>
            <w:shd w:val="clear" w:color="000000" w:fill="FFFFFF"/>
            <w:noWrap/>
            <w:vAlign w:val="center"/>
            <w:hideMark/>
          </w:tcPr>
          <w:p w14:paraId="3CB074CD" w14:textId="77777777" w:rsidR="00DA0323" w:rsidRPr="005F4F1B" w:rsidRDefault="00DA0323" w:rsidP="00DA0323">
            <w:pPr>
              <w:jc w:val="center"/>
              <w:rPr>
                <w:color w:val="000000"/>
                <w:lang w:val="es-CO" w:eastAsia="es-CO"/>
              </w:rPr>
            </w:pPr>
            <w:r w:rsidRPr="005F4F1B">
              <w:rPr>
                <w:color w:val="000000"/>
                <w:lang w:eastAsia="es-CO"/>
              </w:rPr>
              <w:t>$ 26.458,33</w:t>
            </w:r>
          </w:p>
        </w:tc>
      </w:tr>
      <w:tr w:rsidR="00DA0323" w:rsidRPr="005F4F1B" w14:paraId="182BAFB1" w14:textId="77777777" w:rsidTr="004322D7">
        <w:trPr>
          <w:trHeight w:val="2985"/>
        </w:trPr>
        <w:tc>
          <w:tcPr>
            <w:tcW w:w="567" w:type="dxa"/>
            <w:shd w:val="clear" w:color="000000" w:fill="FFFFFF"/>
            <w:vAlign w:val="center"/>
            <w:hideMark/>
          </w:tcPr>
          <w:p w14:paraId="69F8CA89" w14:textId="77777777" w:rsidR="00DA0323" w:rsidRPr="005F4F1B" w:rsidRDefault="00DA0323" w:rsidP="00DA0323">
            <w:pPr>
              <w:jc w:val="center"/>
              <w:rPr>
                <w:b/>
                <w:bCs/>
                <w:color w:val="000000"/>
                <w:lang w:val="es-CO" w:eastAsia="es-CO"/>
              </w:rPr>
            </w:pPr>
            <w:r w:rsidRPr="005F4F1B">
              <w:rPr>
                <w:b/>
                <w:bCs/>
                <w:color w:val="000000"/>
                <w:lang w:eastAsia="es-CO"/>
              </w:rPr>
              <w:t>3</w:t>
            </w:r>
          </w:p>
        </w:tc>
        <w:tc>
          <w:tcPr>
            <w:tcW w:w="993" w:type="dxa"/>
            <w:shd w:val="clear" w:color="000000" w:fill="FFFFFF"/>
            <w:vAlign w:val="center"/>
            <w:hideMark/>
          </w:tcPr>
          <w:p w14:paraId="087EC9D5" w14:textId="77777777" w:rsidR="00DA0323" w:rsidRPr="005F4F1B" w:rsidRDefault="00DA0323" w:rsidP="00DA0323">
            <w:pPr>
              <w:jc w:val="both"/>
              <w:rPr>
                <w:color w:val="000000"/>
                <w:lang w:val="es-CO" w:eastAsia="es-CO"/>
              </w:rPr>
            </w:pPr>
            <w:r w:rsidRPr="005F4F1B">
              <w:rPr>
                <w:color w:val="000000"/>
                <w:lang w:eastAsia="es-CO"/>
              </w:rPr>
              <w:t>MNTP57</w:t>
            </w:r>
          </w:p>
        </w:tc>
        <w:tc>
          <w:tcPr>
            <w:tcW w:w="3832" w:type="dxa"/>
            <w:shd w:val="clear" w:color="000000" w:fill="FFFFFF"/>
            <w:vAlign w:val="center"/>
            <w:hideMark/>
          </w:tcPr>
          <w:p w14:paraId="03119E9D" w14:textId="77777777" w:rsidR="00DA0323" w:rsidRPr="005F4F1B" w:rsidRDefault="00DA0323" w:rsidP="00DA0323">
            <w:pPr>
              <w:jc w:val="both"/>
              <w:rPr>
                <w:color w:val="000000"/>
                <w:lang w:val="es-CO" w:eastAsia="es-CO"/>
              </w:rPr>
            </w:pPr>
            <w:r w:rsidRPr="005F4F1B">
              <w:rPr>
                <w:color w:val="000000"/>
                <w:lang w:eastAsia="es-CO"/>
              </w:rPr>
              <w:t>MONTURA METALICA PROGRESIVA ADULTO AL AIRE</w:t>
            </w:r>
          </w:p>
        </w:tc>
        <w:tc>
          <w:tcPr>
            <w:tcW w:w="2688" w:type="dxa"/>
            <w:gridSpan w:val="2"/>
            <w:shd w:val="clear" w:color="000000" w:fill="FFFFFF"/>
            <w:vAlign w:val="center"/>
            <w:hideMark/>
          </w:tcPr>
          <w:p w14:paraId="55FEA348" w14:textId="77777777" w:rsidR="00DA0323" w:rsidRPr="005F4F1B" w:rsidRDefault="00DA0323" w:rsidP="00DA0323">
            <w:pPr>
              <w:rPr>
                <w:color w:val="000000"/>
                <w:lang w:val="es-CO" w:eastAsia="es-CO"/>
              </w:rPr>
            </w:pPr>
            <w:r w:rsidRPr="005F4F1B">
              <w:rPr>
                <w:color w:val="000000"/>
                <w:lang w:eastAsia="es-CO"/>
              </w:rPr>
              <w:t>RANURADA O LA AIRE, CON PLAQUETAS Y BRAZO ESTANDAR.Para progresivo se requiere una medida vertical de 35 mm para que se cumpla con el espacio requerido para el montaje de dicho lente. PRESENTA 6 TIPOS O MODELOS DEBIDAMENTE IDENTIFICADOS (3 HOMBRE Y 3 MUJER)</w:t>
            </w:r>
          </w:p>
        </w:tc>
        <w:tc>
          <w:tcPr>
            <w:tcW w:w="2126" w:type="dxa"/>
            <w:shd w:val="clear" w:color="000000" w:fill="FFFFFF"/>
            <w:noWrap/>
            <w:vAlign w:val="center"/>
            <w:hideMark/>
          </w:tcPr>
          <w:p w14:paraId="24CAEE7B" w14:textId="77777777" w:rsidR="00DA0323" w:rsidRPr="005F4F1B" w:rsidRDefault="00DA0323" w:rsidP="00DA0323">
            <w:pPr>
              <w:jc w:val="center"/>
              <w:rPr>
                <w:color w:val="000000"/>
                <w:lang w:val="es-CO" w:eastAsia="es-CO"/>
              </w:rPr>
            </w:pPr>
            <w:r w:rsidRPr="005F4F1B">
              <w:rPr>
                <w:color w:val="000000"/>
                <w:lang w:eastAsia="es-CO"/>
              </w:rPr>
              <w:t>$ 45.164,67</w:t>
            </w:r>
          </w:p>
        </w:tc>
      </w:tr>
      <w:tr w:rsidR="00DA0323" w:rsidRPr="005F4F1B" w14:paraId="2476E4C0" w14:textId="77777777" w:rsidTr="004322D7">
        <w:trPr>
          <w:trHeight w:val="2655"/>
        </w:trPr>
        <w:tc>
          <w:tcPr>
            <w:tcW w:w="567" w:type="dxa"/>
            <w:shd w:val="clear" w:color="000000" w:fill="FFFFFF"/>
            <w:vAlign w:val="center"/>
            <w:hideMark/>
          </w:tcPr>
          <w:p w14:paraId="5EFFC5F5" w14:textId="77777777" w:rsidR="00DA0323" w:rsidRPr="005F4F1B" w:rsidRDefault="00DA0323" w:rsidP="00DA0323">
            <w:pPr>
              <w:jc w:val="center"/>
              <w:rPr>
                <w:b/>
                <w:bCs/>
                <w:color w:val="000000"/>
                <w:lang w:val="es-CO" w:eastAsia="es-CO"/>
              </w:rPr>
            </w:pPr>
            <w:r w:rsidRPr="005F4F1B">
              <w:rPr>
                <w:b/>
                <w:bCs/>
                <w:color w:val="000000"/>
                <w:lang w:eastAsia="es-CO"/>
              </w:rPr>
              <w:t>4</w:t>
            </w:r>
          </w:p>
        </w:tc>
        <w:tc>
          <w:tcPr>
            <w:tcW w:w="993" w:type="dxa"/>
            <w:shd w:val="clear" w:color="000000" w:fill="FFFFFF"/>
            <w:vAlign w:val="center"/>
            <w:hideMark/>
          </w:tcPr>
          <w:p w14:paraId="155A2BBD" w14:textId="77777777" w:rsidR="00DA0323" w:rsidRPr="005F4F1B" w:rsidRDefault="00DA0323" w:rsidP="00DA0323">
            <w:pPr>
              <w:jc w:val="both"/>
              <w:rPr>
                <w:color w:val="000000"/>
                <w:lang w:val="es-CO" w:eastAsia="es-CO"/>
              </w:rPr>
            </w:pPr>
            <w:r w:rsidRPr="005F4F1B">
              <w:rPr>
                <w:color w:val="000000"/>
                <w:lang w:eastAsia="es-CO"/>
              </w:rPr>
              <w:t>MNTC58</w:t>
            </w:r>
          </w:p>
        </w:tc>
        <w:tc>
          <w:tcPr>
            <w:tcW w:w="3832" w:type="dxa"/>
            <w:shd w:val="clear" w:color="000000" w:fill="FFFFFF"/>
            <w:vAlign w:val="center"/>
            <w:hideMark/>
          </w:tcPr>
          <w:p w14:paraId="3F4C9C12" w14:textId="77777777" w:rsidR="00DA0323" w:rsidRPr="005F4F1B" w:rsidRDefault="00DA0323" w:rsidP="00DA0323">
            <w:pPr>
              <w:jc w:val="both"/>
              <w:rPr>
                <w:color w:val="000000"/>
                <w:lang w:val="es-CO" w:eastAsia="es-CO"/>
              </w:rPr>
            </w:pPr>
            <w:r w:rsidRPr="005F4F1B">
              <w:rPr>
                <w:color w:val="000000"/>
                <w:lang w:eastAsia="es-CO"/>
              </w:rPr>
              <w:t>MONTURA METALICA PROGRESIVA ADULTO COMPLETA</w:t>
            </w:r>
          </w:p>
        </w:tc>
        <w:tc>
          <w:tcPr>
            <w:tcW w:w="2688" w:type="dxa"/>
            <w:gridSpan w:val="2"/>
            <w:shd w:val="clear" w:color="000000" w:fill="FFFFFF"/>
            <w:vAlign w:val="center"/>
            <w:hideMark/>
          </w:tcPr>
          <w:p w14:paraId="790C3108" w14:textId="77777777" w:rsidR="00DA0323" w:rsidRPr="005F4F1B" w:rsidRDefault="00DA0323" w:rsidP="00DA0323">
            <w:pPr>
              <w:rPr>
                <w:color w:val="000000"/>
                <w:lang w:val="es-CO" w:eastAsia="es-CO"/>
              </w:rPr>
            </w:pPr>
            <w:r w:rsidRPr="005F4F1B">
              <w:rPr>
                <w:color w:val="000000"/>
                <w:lang w:eastAsia="es-CO"/>
              </w:rPr>
              <w:t>METÁLICAS COMPLETA PROGRESIVOS,  Para progresivo se requiere una medida vertical de 35 mm para que se cumpla con el espacio requerido para el montaje de dicho lente. PRESENTA 6 TIPOS O MODELOS DEBIDAMENTE IDENTIFICADOS (3 HOMBRE Y 3 MUJER)</w:t>
            </w:r>
          </w:p>
        </w:tc>
        <w:tc>
          <w:tcPr>
            <w:tcW w:w="2126" w:type="dxa"/>
            <w:shd w:val="clear" w:color="000000" w:fill="FFFFFF"/>
            <w:noWrap/>
            <w:vAlign w:val="center"/>
            <w:hideMark/>
          </w:tcPr>
          <w:p w14:paraId="63C1FF95" w14:textId="77777777" w:rsidR="00DA0323" w:rsidRPr="005F4F1B" w:rsidRDefault="00DA0323" w:rsidP="00DA0323">
            <w:pPr>
              <w:jc w:val="center"/>
              <w:rPr>
                <w:color w:val="000000"/>
                <w:lang w:val="es-CO" w:eastAsia="es-CO"/>
              </w:rPr>
            </w:pPr>
            <w:r w:rsidRPr="005F4F1B">
              <w:rPr>
                <w:color w:val="000000"/>
                <w:lang w:eastAsia="es-CO"/>
              </w:rPr>
              <w:t>$ 45.164,67</w:t>
            </w:r>
          </w:p>
        </w:tc>
      </w:tr>
      <w:tr w:rsidR="00DA0323" w:rsidRPr="005F4F1B" w14:paraId="18448440" w14:textId="77777777" w:rsidTr="004322D7">
        <w:trPr>
          <w:trHeight w:val="1995"/>
        </w:trPr>
        <w:tc>
          <w:tcPr>
            <w:tcW w:w="567" w:type="dxa"/>
            <w:shd w:val="clear" w:color="000000" w:fill="FFFFFF"/>
            <w:vAlign w:val="center"/>
            <w:hideMark/>
          </w:tcPr>
          <w:p w14:paraId="003269A1" w14:textId="77777777" w:rsidR="00DA0323" w:rsidRPr="005F4F1B" w:rsidRDefault="00DA0323" w:rsidP="00DA0323">
            <w:pPr>
              <w:jc w:val="center"/>
              <w:rPr>
                <w:b/>
                <w:bCs/>
                <w:color w:val="000000"/>
                <w:lang w:val="es-CO" w:eastAsia="es-CO"/>
              </w:rPr>
            </w:pPr>
            <w:r w:rsidRPr="005F4F1B">
              <w:rPr>
                <w:b/>
                <w:bCs/>
                <w:color w:val="000000"/>
                <w:lang w:eastAsia="es-CO"/>
              </w:rPr>
              <w:t>5</w:t>
            </w:r>
          </w:p>
        </w:tc>
        <w:tc>
          <w:tcPr>
            <w:tcW w:w="993" w:type="dxa"/>
            <w:shd w:val="clear" w:color="000000" w:fill="FFFFFF"/>
            <w:vAlign w:val="center"/>
            <w:hideMark/>
          </w:tcPr>
          <w:p w14:paraId="290AEABB" w14:textId="77777777" w:rsidR="00DA0323" w:rsidRPr="005F4F1B" w:rsidRDefault="00DA0323" w:rsidP="00DA0323">
            <w:pPr>
              <w:jc w:val="both"/>
              <w:rPr>
                <w:color w:val="000000"/>
                <w:lang w:val="es-CO" w:eastAsia="es-CO"/>
              </w:rPr>
            </w:pPr>
            <w:r w:rsidRPr="005F4F1B">
              <w:rPr>
                <w:color w:val="000000"/>
                <w:lang w:eastAsia="es-CO"/>
              </w:rPr>
              <w:t>MNTA59</w:t>
            </w:r>
          </w:p>
        </w:tc>
        <w:tc>
          <w:tcPr>
            <w:tcW w:w="3832" w:type="dxa"/>
            <w:shd w:val="clear" w:color="000000" w:fill="FFFFFF"/>
            <w:vAlign w:val="center"/>
            <w:hideMark/>
          </w:tcPr>
          <w:p w14:paraId="22DBC5FA" w14:textId="77777777" w:rsidR="00DA0323" w:rsidRPr="005F4F1B" w:rsidRDefault="00DA0323" w:rsidP="00DA0323">
            <w:pPr>
              <w:jc w:val="both"/>
              <w:rPr>
                <w:color w:val="000000"/>
                <w:lang w:val="es-CO" w:eastAsia="es-CO"/>
              </w:rPr>
            </w:pPr>
            <w:r w:rsidRPr="005F4F1B">
              <w:rPr>
                <w:color w:val="000000"/>
                <w:lang w:eastAsia="es-CO"/>
              </w:rPr>
              <w:t>MONTURA ACETATO  ADULTO</w:t>
            </w:r>
          </w:p>
        </w:tc>
        <w:tc>
          <w:tcPr>
            <w:tcW w:w="2688" w:type="dxa"/>
            <w:gridSpan w:val="2"/>
            <w:shd w:val="clear" w:color="000000" w:fill="FFFFFF"/>
            <w:vAlign w:val="center"/>
            <w:hideMark/>
          </w:tcPr>
          <w:p w14:paraId="6446D8F7" w14:textId="77777777" w:rsidR="00DA0323" w:rsidRPr="005F4F1B" w:rsidRDefault="00DA0323" w:rsidP="00DA0323">
            <w:pPr>
              <w:rPr>
                <w:color w:val="000000"/>
                <w:lang w:val="es-CO" w:eastAsia="es-CO"/>
              </w:rPr>
            </w:pPr>
            <w:r w:rsidRPr="005F4F1B">
              <w:rPr>
                <w:color w:val="000000"/>
                <w:lang w:eastAsia="es-CO"/>
              </w:rPr>
              <w:t>*ACETATO CERRADA O ACETATO COMPLETA PUENTE ANATOMICO PRESENTAR 6 TIPOS O MODELOS DEBIDAMENTE IDENTIFICADOS (3 HOMBRE Y 3 MUJER)</w:t>
            </w:r>
          </w:p>
        </w:tc>
        <w:tc>
          <w:tcPr>
            <w:tcW w:w="2126" w:type="dxa"/>
            <w:shd w:val="clear" w:color="000000" w:fill="FFFFFF"/>
            <w:noWrap/>
            <w:vAlign w:val="center"/>
            <w:hideMark/>
          </w:tcPr>
          <w:p w14:paraId="0CFE7112" w14:textId="77777777" w:rsidR="00DA0323" w:rsidRPr="005F4F1B" w:rsidRDefault="00DA0323" w:rsidP="00DA0323">
            <w:pPr>
              <w:jc w:val="center"/>
              <w:rPr>
                <w:color w:val="000000"/>
                <w:lang w:val="es-CO" w:eastAsia="es-CO"/>
              </w:rPr>
            </w:pPr>
            <w:r w:rsidRPr="005F4F1B">
              <w:rPr>
                <w:color w:val="000000"/>
                <w:lang w:eastAsia="es-CO"/>
              </w:rPr>
              <w:t>$ 55.000,00</w:t>
            </w:r>
          </w:p>
        </w:tc>
      </w:tr>
      <w:tr w:rsidR="00DA0323" w:rsidRPr="005F4F1B" w14:paraId="2DAE272A" w14:textId="77777777" w:rsidTr="004322D7">
        <w:trPr>
          <w:trHeight w:val="1995"/>
        </w:trPr>
        <w:tc>
          <w:tcPr>
            <w:tcW w:w="567" w:type="dxa"/>
            <w:shd w:val="clear" w:color="000000" w:fill="FFFFFF"/>
            <w:vAlign w:val="center"/>
            <w:hideMark/>
          </w:tcPr>
          <w:p w14:paraId="17925462" w14:textId="77777777" w:rsidR="00DA0323" w:rsidRPr="005F4F1B" w:rsidRDefault="00DA0323" w:rsidP="00DA0323">
            <w:pPr>
              <w:jc w:val="center"/>
              <w:rPr>
                <w:b/>
                <w:bCs/>
                <w:color w:val="000000"/>
                <w:lang w:val="es-CO" w:eastAsia="es-CO"/>
              </w:rPr>
            </w:pPr>
            <w:r w:rsidRPr="005F4F1B">
              <w:rPr>
                <w:b/>
                <w:bCs/>
                <w:color w:val="000000"/>
                <w:lang w:eastAsia="es-CO"/>
              </w:rPr>
              <w:t>6</w:t>
            </w:r>
          </w:p>
        </w:tc>
        <w:tc>
          <w:tcPr>
            <w:tcW w:w="993" w:type="dxa"/>
            <w:shd w:val="clear" w:color="000000" w:fill="FFFFFF"/>
            <w:vAlign w:val="center"/>
            <w:hideMark/>
          </w:tcPr>
          <w:p w14:paraId="63BBF1DD" w14:textId="77777777" w:rsidR="00DA0323" w:rsidRPr="005F4F1B" w:rsidRDefault="00DA0323" w:rsidP="00DA0323">
            <w:pPr>
              <w:jc w:val="both"/>
              <w:rPr>
                <w:color w:val="000000"/>
                <w:lang w:val="es-CO" w:eastAsia="es-CO"/>
              </w:rPr>
            </w:pPr>
            <w:r w:rsidRPr="005F4F1B">
              <w:rPr>
                <w:color w:val="000000"/>
                <w:lang w:eastAsia="es-CO"/>
              </w:rPr>
              <w:t>MNTA60</w:t>
            </w:r>
          </w:p>
        </w:tc>
        <w:tc>
          <w:tcPr>
            <w:tcW w:w="3832" w:type="dxa"/>
            <w:shd w:val="clear" w:color="000000" w:fill="FFFFFF"/>
            <w:vAlign w:val="center"/>
            <w:hideMark/>
          </w:tcPr>
          <w:p w14:paraId="3C3AA951" w14:textId="77777777" w:rsidR="00DA0323" w:rsidRPr="005F4F1B" w:rsidRDefault="00DA0323" w:rsidP="00DA0323">
            <w:pPr>
              <w:jc w:val="both"/>
              <w:rPr>
                <w:color w:val="000000"/>
                <w:lang w:val="es-CO" w:eastAsia="es-CO"/>
              </w:rPr>
            </w:pPr>
            <w:r w:rsidRPr="005F4F1B">
              <w:rPr>
                <w:color w:val="000000"/>
                <w:lang w:eastAsia="es-CO"/>
              </w:rPr>
              <w:t>MONTURA ACETATO JOVEN HOMBRE COMPLETA</w:t>
            </w:r>
          </w:p>
        </w:tc>
        <w:tc>
          <w:tcPr>
            <w:tcW w:w="2688" w:type="dxa"/>
            <w:gridSpan w:val="2"/>
            <w:shd w:val="clear" w:color="000000" w:fill="FFFFFF"/>
            <w:vAlign w:val="center"/>
            <w:hideMark/>
          </w:tcPr>
          <w:p w14:paraId="317E4FD5" w14:textId="77777777" w:rsidR="00DA0323" w:rsidRPr="005F4F1B" w:rsidRDefault="00DA0323" w:rsidP="00DA0323">
            <w:pPr>
              <w:rPr>
                <w:color w:val="000000"/>
                <w:lang w:val="es-CO" w:eastAsia="es-CO"/>
              </w:rPr>
            </w:pPr>
            <w:r w:rsidRPr="005F4F1B">
              <w:rPr>
                <w:color w:val="000000"/>
                <w:lang w:eastAsia="es-CO"/>
              </w:rPr>
              <w:t>*ACETATO CERRADA O ACETATO COMPLETA PUENTE ANATOMICO PRESENTAR 6 TIPOS O MODELOS DEBIDAMENTE IDENTIFICADOS (3 HOMBRE Y 3 MUJER)</w:t>
            </w:r>
          </w:p>
        </w:tc>
        <w:tc>
          <w:tcPr>
            <w:tcW w:w="2126" w:type="dxa"/>
            <w:shd w:val="clear" w:color="000000" w:fill="FFFFFF"/>
            <w:noWrap/>
            <w:vAlign w:val="center"/>
            <w:hideMark/>
          </w:tcPr>
          <w:p w14:paraId="55C97C30" w14:textId="77777777" w:rsidR="00DA0323" w:rsidRPr="005F4F1B" w:rsidRDefault="00DA0323" w:rsidP="00DA0323">
            <w:pPr>
              <w:jc w:val="center"/>
              <w:rPr>
                <w:color w:val="000000"/>
                <w:lang w:val="es-CO" w:eastAsia="es-CO"/>
              </w:rPr>
            </w:pPr>
            <w:r w:rsidRPr="005F4F1B">
              <w:rPr>
                <w:color w:val="000000"/>
                <w:lang w:eastAsia="es-CO"/>
              </w:rPr>
              <w:t>$ 45.000,00</w:t>
            </w:r>
          </w:p>
        </w:tc>
      </w:tr>
      <w:tr w:rsidR="00DA0323" w:rsidRPr="005F4F1B" w14:paraId="2DD1FECC" w14:textId="77777777" w:rsidTr="004322D7">
        <w:trPr>
          <w:trHeight w:val="1995"/>
        </w:trPr>
        <w:tc>
          <w:tcPr>
            <w:tcW w:w="567" w:type="dxa"/>
            <w:shd w:val="clear" w:color="000000" w:fill="FFFFFF"/>
            <w:vAlign w:val="center"/>
            <w:hideMark/>
          </w:tcPr>
          <w:p w14:paraId="0D21350D" w14:textId="77777777" w:rsidR="00DA0323" w:rsidRPr="005F4F1B" w:rsidRDefault="00DA0323" w:rsidP="00DA0323">
            <w:pPr>
              <w:jc w:val="center"/>
              <w:rPr>
                <w:b/>
                <w:bCs/>
                <w:color w:val="000000"/>
                <w:lang w:val="es-CO" w:eastAsia="es-CO"/>
              </w:rPr>
            </w:pPr>
            <w:r w:rsidRPr="005F4F1B">
              <w:rPr>
                <w:b/>
                <w:bCs/>
                <w:color w:val="000000"/>
                <w:lang w:eastAsia="es-CO"/>
              </w:rPr>
              <w:t>7</w:t>
            </w:r>
          </w:p>
        </w:tc>
        <w:tc>
          <w:tcPr>
            <w:tcW w:w="993" w:type="dxa"/>
            <w:shd w:val="clear" w:color="000000" w:fill="FFFFFF"/>
            <w:vAlign w:val="center"/>
            <w:hideMark/>
          </w:tcPr>
          <w:p w14:paraId="4DFCEF71" w14:textId="77777777" w:rsidR="00DA0323" w:rsidRPr="005F4F1B" w:rsidRDefault="00DA0323" w:rsidP="00DA0323">
            <w:pPr>
              <w:jc w:val="both"/>
              <w:rPr>
                <w:color w:val="000000"/>
                <w:lang w:val="es-CO" w:eastAsia="es-CO"/>
              </w:rPr>
            </w:pPr>
            <w:r w:rsidRPr="005F4F1B">
              <w:rPr>
                <w:color w:val="000000"/>
                <w:lang w:eastAsia="es-CO"/>
              </w:rPr>
              <w:t>MNTA61</w:t>
            </w:r>
          </w:p>
        </w:tc>
        <w:tc>
          <w:tcPr>
            <w:tcW w:w="3832" w:type="dxa"/>
            <w:shd w:val="clear" w:color="000000" w:fill="FFFFFF"/>
            <w:vAlign w:val="center"/>
            <w:hideMark/>
          </w:tcPr>
          <w:p w14:paraId="7B7A92F8" w14:textId="77777777" w:rsidR="00DA0323" w:rsidRPr="005F4F1B" w:rsidRDefault="00DA0323" w:rsidP="00DA0323">
            <w:pPr>
              <w:jc w:val="both"/>
              <w:rPr>
                <w:color w:val="000000"/>
                <w:lang w:val="es-CO" w:eastAsia="es-CO"/>
              </w:rPr>
            </w:pPr>
            <w:r w:rsidRPr="005F4F1B">
              <w:rPr>
                <w:color w:val="000000"/>
                <w:lang w:eastAsia="es-CO"/>
              </w:rPr>
              <w:t>MONTURA ACETATO JOVEN MUJER COMPLETA</w:t>
            </w:r>
          </w:p>
        </w:tc>
        <w:tc>
          <w:tcPr>
            <w:tcW w:w="2688" w:type="dxa"/>
            <w:gridSpan w:val="2"/>
            <w:shd w:val="clear" w:color="000000" w:fill="FFFFFF"/>
            <w:vAlign w:val="center"/>
            <w:hideMark/>
          </w:tcPr>
          <w:p w14:paraId="28653AE4" w14:textId="77777777" w:rsidR="00DA0323" w:rsidRPr="005F4F1B" w:rsidRDefault="00DA0323" w:rsidP="00DA0323">
            <w:pPr>
              <w:rPr>
                <w:color w:val="000000"/>
                <w:lang w:val="es-CO" w:eastAsia="es-CO"/>
              </w:rPr>
            </w:pPr>
            <w:r w:rsidRPr="005F4F1B">
              <w:rPr>
                <w:color w:val="000000"/>
                <w:lang w:eastAsia="es-CO"/>
              </w:rPr>
              <w:t>*ACETATO CERRADA O ACETATO COMPLETA PUENTE ANATOMICO PRESENTAR 6 TIPOS O MODELOS DEBIDAMENTE IDENTIFICADOS (3 HOMBRE Y 3 MUJER)</w:t>
            </w:r>
          </w:p>
        </w:tc>
        <w:tc>
          <w:tcPr>
            <w:tcW w:w="2126" w:type="dxa"/>
            <w:shd w:val="clear" w:color="000000" w:fill="FFFFFF"/>
            <w:noWrap/>
            <w:vAlign w:val="center"/>
            <w:hideMark/>
          </w:tcPr>
          <w:p w14:paraId="4E910DFA" w14:textId="77777777" w:rsidR="00DA0323" w:rsidRPr="005F4F1B" w:rsidRDefault="00DA0323" w:rsidP="00DA0323">
            <w:pPr>
              <w:jc w:val="center"/>
              <w:rPr>
                <w:color w:val="000000"/>
                <w:lang w:val="es-CO" w:eastAsia="es-CO"/>
              </w:rPr>
            </w:pPr>
            <w:r w:rsidRPr="005F4F1B">
              <w:rPr>
                <w:color w:val="000000"/>
                <w:lang w:eastAsia="es-CO"/>
              </w:rPr>
              <w:t>$ 45.000,00</w:t>
            </w:r>
          </w:p>
        </w:tc>
      </w:tr>
      <w:tr w:rsidR="00DA0323" w:rsidRPr="005F4F1B" w14:paraId="3581DD3F" w14:textId="77777777" w:rsidTr="004322D7">
        <w:trPr>
          <w:trHeight w:val="1500"/>
        </w:trPr>
        <w:tc>
          <w:tcPr>
            <w:tcW w:w="567" w:type="dxa"/>
            <w:shd w:val="clear" w:color="000000" w:fill="FFFFFF"/>
            <w:vAlign w:val="center"/>
            <w:hideMark/>
          </w:tcPr>
          <w:p w14:paraId="6C289CD1" w14:textId="77777777" w:rsidR="00DA0323" w:rsidRPr="005F4F1B" w:rsidRDefault="00DA0323" w:rsidP="00DA0323">
            <w:pPr>
              <w:jc w:val="center"/>
              <w:rPr>
                <w:b/>
                <w:bCs/>
                <w:color w:val="000000"/>
                <w:lang w:val="es-CO" w:eastAsia="es-CO"/>
              </w:rPr>
            </w:pPr>
            <w:r w:rsidRPr="005F4F1B">
              <w:rPr>
                <w:b/>
                <w:bCs/>
                <w:color w:val="000000"/>
                <w:lang w:eastAsia="es-CO"/>
              </w:rPr>
              <w:t>8</w:t>
            </w:r>
          </w:p>
        </w:tc>
        <w:tc>
          <w:tcPr>
            <w:tcW w:w="993" w:type="dxa"/>
            <w:shd w:val="clear" w:color="000000" w:fill="FFFFFF"/>
            <w:vAlign w:val="center"/>
            <w:hideMark/>
          </w:tcPr>
          <w:p w14:paraId="6D14ED6B" w14:textId="77777777" w:rsidR="00DA0323" w:rsidRPr="005F4F1B" w:rsidRDefault="00DA0323" w:rsidP="00DA0323">
            <w:pPr>
              <w:jc w:val="both"/>
              <w:rPr>
                <w:color w:val="000000"/>
                <w:lang w:val="es-CO" w:eastAsia="es-CO"/>
              </w:rPr>
            </w:pPr>
            <w:r w:rsidRPr="005F4F1B">
              <w:rPr>
                <w:color w:val="000000"/>
                <w:lang w:eastAsia="es-CO"/>
              </w:rPr>
              <w:t>MNTF62</w:t>
            </w:r>
          </w:p>
        </w:tc>
        <w:tc>
          <w:tcPr>
            <w:tcW w:w="3832" w:type="dxa"/>
            <w:shd w:val="clear" w:color="000000" w:fill="FFFFFF"/>
            <w:vAlign w:val="center"/>
            <w:hideMark/>
          </w:tcPr>
          <w:p w14:paraId="56E50680" w14:textId="77777777" w:rsidR="00DA0323" w:rsidRPr="005F4F1B" w:rsidRDefault="00DA0323" w:rsidP="00DA0323">
            <w:pPr>
              <w:jc w:val="both"/>
              <w:rPr>
                <w:color w:val="000000"/>
                <w:lang w:val="es-CO" w:eastAsia="es-CO"/>
              </w:rPr>
            </w:pPr>
            <w:r w:rsidRPr="005F4F1B">
              <w:rPr>
                <w:color w:val="000000"/>
                <w:lang w:eastAsia="es-CO"/>
              </w:rPr>
              <w:t>MONTURA ACETATO / FRIBRA DE NYLON/ FLEXIBLE NINA 0 - 4 ANOS CON BANDA ELASTICA</w:t>
            </w:r>
          </w:p>
        </w:tc>
        <w:tc>
          <w:tcPr>
            <w:tcW w:w="2688" w:type="dxa"/>
            <w:gridSpan w:val="2"/>
            <w:shd w:val="clear" w:color="000000" w:fill="FFFFFF"/>
            <w:vAlign w:val="center"/>
            <w:hideMark/>
          </w:tcPr>
          <w:p w14:paraId="2B37343E" w14:textId="77777777" w:rsidR="00DA0323" w:rsidRPr="005F4F1B" w:rsidRDefault="00DA0323" w:rsidP="00DA0323">
            <w:pPr>
              <w:rPr>
                <w:color w:val="000000"/>
                <w:lang w:val="es-CO" w:eastAsia="es-CO"/>
              </w:rPr>
            </w:pPr>
            <w:r w:rsidRPr="005F4F1B">
              <w:rPr>
                <w:color w:val="000000"/>
                <w:lang w:eastAsia="es-CO"/>
              </w:rPr>
              <w:t>FLEX CERRADA CON BANDA ELASTICA: PRESENTAR 6 TIPOS DE MODELOS DEBIDAMENTE IDENTIFICADOS 3  niña y 3  niño.</w:t>
            </w:r>
          </w:p>
        </w:tc>
        <w:tc>
          <w:tcPr>
            <w:tcW w:w="2126" w:type="dxa"/>
            <w:shd w:val="clear" w:color="000000" w:fill="FFFFFF"/>
            <w:noWrap/>
            <w:vAlign w:val="center"/>
            <w:hideMark/>
          </w:tcPr>
          <w:p w14:paraId="7FDBFCE5" w14:textId="77777777" w:rsidR="00DA0323" w:rsidRPr="005F4F1B" w:rsidRDefault="00DA0323" w:rsidP="00DA0323">
            <w:pPr>
              <w:jc w:val="center"/>
              <w:rPr>
                <w:color w:val="000000"/>
                <w:lang w:val="es-CO" w:eastAsia="es-CO"/>
              </w:rPr>
            </w:pPr>
            <w:r w:rsidRPr="005F4F1B">
              <w:rPr>
                <w:color w:val="000000"/>
                <w:lang w:eastAsia="es-CO"/>
              </w:rPr>
              <w:t>$ 56.500,00</w:t>
            </w:r>
          </w:p>
        </w:tc>
      </w:tr>
      <w:tr w:rsidR="00DA0323" w:rsidRPr="005F4F1B" w14:paraId="3D1F3973" w14:textId="77777777" w:rsidTr="004322D7">
        <w:trPr>
          <w:trHeight w:val="2490"/>
        </w:trPr>
        <w:tc>
          <w:tcPr>
            <w:tcW w:w="567" w:type="dxa"/>
            <w:shd w:val="clear" w:color="000000" w:fill="FFFFFF"/>
            <w:vAlign w:val="center"/>
            <w:hideMark/>
          </w:tcPr>
          <w:p w14:paraId="52117DB2" w14:textId="77777777" w:rsidR="00DA0323" w:rsidRPr="005F4F1B" w:rsidRDefault="00DA0323" w:rsidP="00DA0323">
            <w:pPr>
              <w:jc w:val="center"/>
              <w:rPr>
                <w:b/>
                <w:bCs/>
                <w:color w:val="000000"/>
                <w:lang w:val="es-CO" w:eastAsia="es-CO"/>
              </w:rPr>
            </w:pPr>
            <w:r w:rsidRPr="005F4F1B">
              <w:rPr>
                <w:b/>
                <w:bCs/>
                <w:color w:val="000000"/>
                <w:lang w:eastAsia="es-CO"/>
              </w:rPr>
              <w:t>9</w:t>
            </w:r>
          </w:p>
        </w:tc>
        <w:tc>
          <w:tcPr>
            <w:tcW w:w="993" w:type="dxa"/>
            <w:shd w:val="clear" w:color="000000" w:fill="FFFFFF"/>
            <w:vAlign w:val="center"/>
            <w:hideMark/>
          </w:tcPr>
          <w:p w14:paraId="040FFE45" w14:textId="77777777" w:rsidR="00DA0323" w:rsidRPr="005F4F1B" w:rsidRDefault="00DA0323" w:rsidP="00DA0323">
            <w:pPr>
              <w:jc w:val="both"/>
              <w:rPr>
                <w:color w:val="000000"/>
                <w:lang w:val="es-CO" w:eastAsia="es-CO"/>
              </w:rPr>
            </w:pPr>
            <w:r w:rsidRPr="005F4F1B">
              <w:rPr>
                <w:color w:val="000000"/>
                <w:lang w:eastAsia="es-CO"/>
              </w:rPr>
              <w:t>MNTF63</w:t>
            </w:r>
          </w:p>
        </w:tc>
        <w:tc>
          <w:tcPr>
            <w:tcW w:w="3832" w:type="dxa"/>
            <w:shd w:val="clear" w:color="000000" w:fill="FFFFFF"/>
            <w:vAlign w:val="center"/>
            <w:hideMark/>
          </w:tcPr>
          <w:p w14:paraId="749A400E" w14:textId="77777777" w:rsidR="00DA0323" w:rsidRPr="005F4F1B" w:rsidRDefault="00DA0323" w:rsidP="00DA0323">
            <w:pPr>
              <w:jc w:val="both"/>
              <w:rPr>
                <w:color w:val="000000"/>
                <w:lang w:val="es-CO" w:eastAsia="es-CO"/>
              </w:rPr>
            </w:pPr>
            <w:r w:rsidRPr="005F4F1B">
              <w:rPr>
                <w:color w:val="000000"/>
                <w:lang w:eastAsia="es-CO"/>
              </w:rPr>
              <w:t>MONTURA ACETATO / FRIBRA DE NYLON/ FLEXIBLE NINO 0 - 4 ANOS CON BANDA ELASTICA</w:t>
            </w:r>
          </w:p>
        </w:tc>
        <w:tc>
          <w:tcPr>
            <w:tcW w:w="2688" w:type="dxa"/>
            <w:gridSpan w:val="2"/>
            <w:shd w:val="clear" w:color="000000" w:fill="FFFFFF"/>
            <w:vAlign w:val="center"/>
            <w:hideMark/>
          </w:tcPr>
          <w:p w14:paraId="5C98529E" w14:textId="77777777" w:rsidR="00DA0323" w:rsidRPr="005F4F1B" w:rsidRDefault="00DA0323" w:rsidP="00DA0323">
            <w:pPr>
              <w:rPr>
                <w:color w:val="000000"/>
                <w:lang w:val="es-CO" w:eastAsia="es-CO"/>
              </w:rPr>
            </w:pPr>
            <w:r w:rsidRPr="005F4F1B">
              <w:rPr>
                <w:color w:val="000000"/>
                <w:lang w:eastAsia="es-CO"/>
              </w:rPr>
              <w:t>*ACETATO CERRADA O ACETATO COMPLETA PUENTE ANATOMICO, PUENTE ANATOMICO Y BRAZO EN GOMA: PRESENTAR 6 TIPOS DE MODELOS DEBIDAMENTE IDENTIFICADOS 3  niño y 3  niña</w:t>
            </w:r>
          </w:p>
        </w:tc>
        <w:tc>
          <w:tcPr>
            <w:tcW w:w="2126" w:type="dxa"/>
            <w:shd w:val="clear" w:color="000000" w:fill="FFFFFF"/>
            <w:noWrap/>
            <w:vAlign w:val="center"/>
            <w:hideMark/>
          </w:tcPr>
          <w:p w14:paraId="5AA66937" w14:textId="77777777" w:rsidR="00DA0323" w:rsidRPr="005F4F1B" w:rsidRDefault="00DA0323" w:rsidP="00DA0323">
            <w:pPr>
              <w:jc w:val="center"/>
              <w:rPr>
                <w:color w:val="000000"/>
                <w:lang w:val="es-CO" w:eastAsia="es-CO"/>
              </w:rPr>
            </w:pPr>
            <w:r w:rsidRPr="005F4F1B">
              <w:rPr>
                <w:color w:val="000000"/>
                <w:lang w:eastAsia="es-CO"/>
              </w:rPr>
              <w:t>$ 56.500,00</w:t>
            </w:r>
          </w:p>
        </w:tc>
      </w:tr>
      <w:tr w:rsidR="00DA0323" w:rsidRPr="005F4F1B" w14:paraId="42053BB2" w14:textId="77777777" w:rsidTr="004322D7">
        <w:trPr>
          <w:trHeight w:val="2490"/>
        </w:trPr>
        <w:tc>
          <w:tcPr>
            <w:tcW w:w="567" w:type="dxa"/>
            <w:shd w:val="clear" w:color="000000" w:fill="FFFFFF"/>
            <w:vAlign w:val="center"/>
            <w:hideMark/>
          </w:tcPr>
          <w:p w14:paraId="71EBBBC7" w14:textId="77777777" w:rsidR="00DA0323" w:rsidRPr="005F4F1B" w:rsidRDefault="00DA0323" w:rsidP="00DA0323">
            <w:pPr>
              <w:jc w:val="center"/>
              <w:rPr>
                <w:b/>
                <w:bCs/>
                <w:color w:val="000000"/>
                <w:lang w:val="es-CO" w:eastAsia="es-CO"/>
              </w:rPr>
            </w:pPr>
            <w:r w:rsidRPr="005F4F1B">
              <w:rPr>
                <w:b/>
                <w:bCs/>
                <w:color w:val="000000"/>
                <w:lang w:eastAsia="es-CO"/>
              </w:rPr>
              <w:t>10</w:t>
            </w:r>
          </w:p>
        </w:tc>
        <w:tc>
          <w:tcPr>
            <w:tcW w:w="993" w:type="dxa"/>
            <w:shd w:val="clear" w:color="000000" w:fill="FFFFFF"/>
            <w:vAlign w:val="center"/>
            <w:hideMark/>
          </w:tcPr>
          <w:p w14:paraId="7B8FBAAC" w14:textId="77777777" w:rsidR="00DA0323" w:rsidRPr="005F4F1B" w:rsidRDefault="00DA0323" w:rsidP="00DA0323">
            <w:pPr>
              <w:jc w:val="both"/>
              <w:rPr>
                <w:color w:val="000000"/>
                <w:lang w:val="es-CO" w:eastAsia="es-CO"/>
              </w:rPr>
            </w:pPr>
            <w:r w:rsidRPr="005F4F1B">
              <w:rPr>
                <w:color w:val="000000"/>
                <w:lang w:eastAsia="es-CO"/>
              </w:rPr>
              <w:t>MNTN64</w:t>
            </w:r>
          </w:p>
        </w:tc>
        <w:tc>
          <w:tcPr>
            <w:tcW w:w="3832" w:type="dxa"/>
            <w:shd w:val="clear" w:color="000000" w:fill="FFFFFF"/>
            <w:vAlign w:val="center"/>
            <w:hideMark/>
          </w:tcPr>
          <w:p w14:paraId="53F96294" w14:textId="77777777" w:rsidR="00DA0323" w:rsidRPr="005F4F1B" w:rsidRDefault="00DA0323" w:rsidP="00DA0323">
            <w:pPr>
              <w:jc w:val="both"/>
              <w:rPr>
                <w:color w:val="000000"/>
                <w:lang w:val="es-CO" w:eastAsia="es-CO"/>
              </w:rPr>
            </w:pPr>
            <w:r w:rsidRPr="005F4F1B">
              <w:rPr>
                <w:color w:val="000000"/>
                <w:lang w:eastAsia="es-CO"/>
              </w:rPr>
              <w:t>MONTURA ACETATO / FRIBRA DE NYLON/ FLEXIBLE NINA 5 - 8 ANOS CON BRAZOS ESCUALIZABLES</w:t>
            </w:r>
          </w:p>
        </w:tc>
        <w:tc>
          <w:tcPr>
            <w:tcW w:w="2688" w:type="dxa"/>
            <w:gridSpan w:val="2"/>
            <w:shd w:val="clear" w:color="000000" w:fill="FFFFFF"/>
            <w:vAlign w:val="center"/>
            <w:hideMark/>
          </w:tcPr>
          <w:p w14:paraId="2147989E" w14:textId="77777777" w:rsidR="00DA0323" w:rsidRPr="005F4F1B" w:rsidRDefault="00DA0323" w:rsidP="00DA0323">
            <w:pPr>
              <w:rPr>
                <w:color w:val="000000"/>
                <w:lang w:val="es-CO" w:eastAsia="es-CO"/>
              </w:rPr>
            </w:pPr>
            <w:r w:rsidRPr="005F4F1B">
              <w:rPr>
                <w:color w:val="000000"/>
                <w:lang w:eastAsia="es-CO"/>
              </w:rPr>
              <w:t>*ACETATO CERRADA O ACETATO COMPLETA PUENTE ANATOMICO, PUENTE ANATOMICO Y BRAZO EN GOMA: PRESENTAR 6 TIPOS DE MODELOS DEBIDAMENTE IDENTIFICADOS 3  niño y 3  niña</w:t>
            </w:r>
          </w:p>
        </w:tc>
        <w:tc>
          <w:tcPr>
            <w:tcW w:w="2126" w:type="dxa"/>
            <w:shd w:val="clear" w:color="000000" w:fill="FFFFFF"/>
            <w:noWrap/>
            <w:vAlign w:val="center"/>
            <w:hideMark/>
          </w:tcPr>
          <w:p w14:paraId="52B69880" w14:textId="77777777" w:rsidR="00DA0323" w:rsidRPr="005F4F1B" w:rsidRDefault="00DA0323" w:rsidP="00DA0323">
            <w:pPr>
              <w:jc w:val="center"/>
              <w:rPr>
                <w:color w:val="000000"/>
                <w:lang w:val="es-CO" w:eastAsia="es-CO"/>
              </w:rPr>
            </w:pPr>
            <w:r w:rsidRPr="005F4F1B">
              <w:rPr>
                <w:color w:val="000000"/>
                <w:lang w:eastAsia="es-CO"/>
              </w:rPr>
              <w:t>$ 56.500,00</w:t>
            </w:r>
          </w:p>
        </w:tc>
      </w:tr>
      <w:tr w:rsidR="00DA0323" w:rsidRPr="005F4F1B" w14:paraId="54C9772A" w14:textId="77777777" w:rsidTr="004322D7">
        <w:trPr>
          <w:trHeight w:val="2490"/>
        </w:trPr>
        <w:tc>
          <w:tcPr>
            <w:tcW w:w="567" w:type="dxa"/>
            <w:shd w:val="clear" w:color="000000" w:fill="FFFFFF"/>
            <w:vAlign w:val="center"/>
            <w:hideMark/>
          </w:tcPr>
          <w:p w14:paraId="5DCFE34B" w14:textId="77777777" w:rsidR="00DA0323" w:rsidRPr="005F4F1B" w:rsidRDefault="00DA0323" w:rsidP="00DA0323">
            <w:pPr>
              <w:jc w:val="center"/>
              <w:rPr>
                <w:b/>
                <w:bCs/>
                <w:color w:val="000000"/>
                <w:lang w:val="es-CO" w:eastAsia="es-CO"/>
              </w:rPr>
            </w:pPr>
            <w:r w:rsidRPr="005F4F1B">
              <w:rPr>
                <w:b/>
                <w:bCs/>
                <w:color w:val="000000"/>
                <w:lang w:eastAsia="es-CO"/>
              </w:rPr>
              <w:t>11</w:t>
            </w:r>
          </w:p>
        </w:tc>
        <w:tc>
          <w:tcPr>
            <w:tcW w:w="993" w:type="dxa"/>
            <w:shd w:val="clear" w:color="000000" w:fill="FFFFFF"/>
            <w:vAlign w:val="center"/>
            <w:hideMark/>
          </w:tcPr>
          <w:p w14:paraId="0B4FA6F7" w14:textId="77777777" w:rsidR="00DA0323" w:rsidRPr="005F4F1B" w:rsidRDefault="00DA0323" w:rsidP="00DA0323">
            <w:pPr>
              <w:jc w:val="both"/>
              <w:rPr>
                <w:color w:val="000000"/>
                <w:lang w:val="es-CO" w:eastAsia="es-CO"/>
              </w:rPr>
            </w:pPr>
            <w:r w:rsidRPr="005F4F1B">
              <w:rPr>
                <w:color w:val="000000"/>
                <w:lang w:eastAsia="es-CO"/>
              </w:rPr>
              <w:t>MNTM65</w:t>
            </w:r>
          </w:p>
        </w:tc>
        <w:tc>
          <w:tcPr>
            <w:tcW w:w="3832" w:type="dxa"/>
            <w:shd w:val="clear" w:color="000000" w:fill="FFFFFF"/>
            <w:vAlign w:val="center"/>
            <w:hideMark/>
          </w:tcPr>
          <w:p w14:paraId="09C508BB" w14:textId="77777777" w:rsidR="00DA0323" w:rsidRPr="005F4F1B" w:rsidRDefault="00DA0323" w:rsidP="00DA0323">
            <w:pPr>
              <w:jc w:val="both"/>
              <w:rPr>
                <w:color w:val="000000"/>
                <w:lang w:val="es-CO" w:eastAsia="es-CO"/>
              </w:rPr>
            </w:pPr>
            <w:r w:rsidRPr="005F4F1B">
              <w:rPr>
                <w:color w:val="000000"/>
                <w:lang w:eastAsia="es-CO"/>
              </w:rPr>
              <w:t>MONTURA ACETATO / FRIBRA DE NYLON/ FLEXIBLE NINO 5 - 8 ANOS CON BRAZOS ESCUALIZABLES</w:t>
            </w:r>
          </w:p>
        </w:tc>
        <w:tc>
          <w:tcPr>
            <w:tcW w:w="2688" w:type="dxa"/>
            <w:gridSpan w:val="2"/>
            <w:shd w:val="clear" w:color="000000" w:fill="FFFFFF"/>
            <w:vAlign w:val="center"/>
            <w:hideMark/>
          </w:tcPr>
          <w:p w14:paraId="66ECADD8" w14:textId="77777777" w:rsidR="00DA0323" w:rsidRPr="005F4F1B" w:rsidRDefault="00DA0323" w:rsidP="00DA0323">
            <w:pPr>
              <w:rPr>
                <w:color w:val="000000"/>
                <w:lang w:val="es-CO" w:eastAsia="es-CO"/>
              </w:rPr>
            </w:pPr>
            <w:r w:rsidRPr="005F4F1B">
              <w:rPr>
                <w:color w:val="000000"/>
                <w:lang w:eastAsia="es-CO"/>
              </w:rPr>
              <w:t>*ACETATO CERRADA O ACETATO COMPLETA PUENTE ANATOMICO, PUENTE ANATOMICO Y BRAZO EN GOMA: PRESENTAR 6 TIPOS DE MODELOS DEBIDAMENTE IDENTIFICADOS 3  niño y 3  niña</w:t>
            </w:r>
          </w:p>
        </w:tc>
        <w:tc>
          <w:tcPr>
            <w:tcW w:w="2126" w:type="dxa"/>
            <w:shd w:val="clear" w:color="000000" w:fill="FFFFFF"/>
            <w:noWrap/>
            <w:vAlign w:val="center"/>
            <w:hideMark/>
          </w:tcPr>
          <w:p w14:paraId="20D6355A" w14:textId="77777777" w:rsidR="00DA0323" w:rsidRPr="005F4F1B" w:rsidRDefault="00DA0323" w:rsidP="00DA0323">
            <w:pPr>
              <w:jc w:val="center"/>
              <w:rPr>
                <w:color w:val="000000"/>
                <w:lang w:val="es-CO" w:eastAsia="es-CO"/>
              </w:rPr>
            </w:pPr>
            <w:r w:rsidRPr="005F4F1B">
              <w:rPr>
                <w:color w:val="000000"/>
                <w:lang w:eastAsia="es-CO"/>
              </w:rPr>
              <w:t>$ 56.500,00</w:t>
            </w:r>
          </w:p>
        </w:tc>
      </w:tr>
    </w:tbl>
    <w:p w14:paraId="2D97D4A2" w14:textId="77777777" w:rsidR="001B752C" w:rsidRPr="005F4F1B" w:rsidRDefault="001B752C" w:rsidP="005F4F1B">
      <w:pPr>
        <w:tabs>
          <w:tab w:val="left" w:pos="0"/>
        </w:tabs>
        <w:spacing w:line="276" w:lineRule="auto"/>
        <w:rPr>
          <w:b/>
        </w:rPr>
      </w:pPr>
    </w:p>
    <w:p w14:paraId="3EF985B1" w14:textId="77777777" w:rsidR="005F4F1B" w:rsidRDefault="005F4F1B" w:rsidP="005F4F1B">
      <w:pPr>
        <w:pStyle w:val="Textoindependiente2"/>
        <w:tabs>
          <w:tab w:val="left" w:pos="709"/>
        </w:tabs>
        <w:spacing w:after="0" w:line="276" w:lineRule="auto"/>
      </w:pPr>
      <w:r w:rsidRPr="00004E67">
        <w:t>Por favor escriba el porcentaje de descuento que ofrece</w:t>
      </w:r>
      <w:r>
        <w:t xml:space="preserve"> en la Plataforma del SECOP II</w:t>
      </w:r>
      <w:r w:rsidRPr="00004E67">
        <w:t>, teniendo en cuenta los siguientes criterios:</w:t>
      </w:r>
    </w:p>
    <w:p w14:paraId="058A9AE4" w14:textId="77777777" w:rsidR="005F4F1B" w:rsidRPr="00004E67" w:rsidRDefault="005F4F1B" w:rsidP="005F4F1B">
      <w:pPr>
        <w:pStyle w:val="Textoindependiente2"/>
        <w:tabs>
          <w:tab w:val="left" w:pos="709"/>
        </w:tabs>
        <w:spacing w:after="0" w:line="276" w:lineRule="auto"/>
      </w:pPr>
    </w:p>
    <w:p w14:paraId="3164CA29" w14:textId="77777777" w:rsidR="005F4F1B" w:rsidRDefault="005F4F1B" w:rsidP="005F4F1B">
      <w:pPr>
        <w:pStyle w:val="Prrafodelista"/>
        <w:numPr>
          <w:ilvl w:val="0"/>
          <w:numId w:val="16"/>
        </w:numPr>
        <w:tabs>
          <w:tab w:val="left" w:pos="240"/>
        </w:tabs>
        <w:autoSpaceDE w:val="0"/>
        <w:autoSpaceDN w:val="0"/>
        <w:spacing w:line="276" w:lineRule="auto"/>
        <w:ind w:left="720"/>
        <w:jc w:val="both"/>
      </w:pPr>
      <w:r w:rsidRPr="00004E67">
        <w:t xml:space="preserve">Es de anotar que es de obligatorio cumplimiento del ofrecimiento por lo mínimo del </w:t>
      </w:r>
      <w:r w:rsidRPr="00004E67">
        <w:rPr>
          <w:b/>
        </w:rPr>
        <w:t>CIEN POR CIENTO (100%)</w:t>
      </w:r>
      <w:r w:rsidRPr="00004E67">
        <w:t xml:space="preserve"> de los </w:t>
      </w:r>
      <w:r>
        <w:t>SUMINISTROS</w:t>
      </w:r>
      <w:r w:rsidRPr="00004E67">
        <w:t>, si no se cumple con este porcentaje la propuesta no será tenida en cuenta.</w:t>
      </w:r>
    </w:p>
    <w:p w14:paraId="02AC5C9E" w14:textId="77777777" w:rsidR="005F4F1B" w:rsidRDefault="005F4F1B" w:rsidP="005F4F1B">
      <w:pPr>
        <w:pStyle w:val="Prrafodelista"/>
        <w:tabs>
          <w:tab w:val="left" w:pos="240"/>
        </w:tabs>
        <w:autoSpaceDE w:val="0"/>
        <w:autoSpaceDN w:val="0"/>
        <w:spacing w:line="276" w:lineRule="auto"/>
        <w:jc w:val="both"/>
      </w:pPr>
    </w:p>
    <w:p w14:paraId="2969C515" w14:textId="77777777" w:rsidR="005F4F1B" w:rsidRDefault="005F4F1B" w:rsidP="005F4F1B">
      <w:pPr>
        <w:pStyle w:val="Prrafodelista"/>
        <w:tabs>
          <w:tab w:val="left" w:pos="0"/>
        </w:tabs>
        <w:spacing w:line="276" w:lineRule="auto"/>
        <w:rPr>
          <w:b/>
        </w:rPr>
      </w:pPr>
      <w:r w:rsidRPr="000F1FDA">
        <w:t>El oferente diligenciara únicamente el porcentaje de descuento en la Plataforma SECOP</w:t>
      </w:r>
      <w:r>
        <w:t xml:space="preserve"> II </w:t>
      </w:r>
      <w:r>
        <w:rPr>
          <w:b/>
          <w:u w:val="single"/>
        </w:rPr>
        <w:t xml:space="preserve"> en el Ítem Cuestionario</w:t>
      </w:r>
      <w:r w:rsidRPr="00915E1C">
        <w:rPr>
          <w:b/>
          <w:u w:val="single"/>
        </w:rPr>
        <w:t xml:space="preserve"> No. 4 OFERTA ECONÓMICA</w:t>
      </w:r>
      <w:r w:rsidRPr="000F1FDA">
        <w:t xml:space="preserve">, el cual será aplicado </w:t>
      </w:r>
      <w:r w:rsidRPr="00915E1C">
        <w:rPr>
          <w:b/>
          <w:u w:val="single"/>
        </w:rPr>
        <w:t>a cada uno de los valores unitarios estimados.</w:t>
      </w:r>
    </w:p>
    <w:p w14:paraId="34C5279D" w14:textId="77777777" w:rsidR="001B752C" w:rsidRDefault="001B752C" w:rsidP="000603EA">
      <w:pPr>
        <w:pStyle w:val="Prrafodelista"/>
        <w:tabs>
          <w:tab w:val="left" w:pos="0"/>
        </w:tabs>
        <w:spacing w:line="276" w:lineRule="auto"/>
        <w:jc w:val="center"/>
        <w:rPr>
          <w:b/>
        </w:rPr>
      </w:pPr>
    </w:p>
    <w:p w14:paraId="0A8D86EF" w14:textId="77777777" w:rsidR="001B752C" w:rsidRDefault="001B752C" w:rsidP="000603EA">
      <w:pPr>
        <w:pStyle w:val="Prrafodelista"/>
        <w:tabs>
          <w:tab w:val="left" w:pos="0"/>
        </w:tabs>
        <w:spacing w:line="276" w:lineRule="auto"/>
        <w:jc w:val="center"/>
        <w:rPr>
          <w:b/>
        </w:rPr>
      </w:pPr>
    </w:p>
    <w:p w14:paraId="727E2A94" w14:textId="77777777" w:rsidR="001B752C" w:rsidRDefault="001B752C" w:rsidP="000603EA">
      <w:pPr>
        <w:pStyle w:val="Prrafodelista"/>
        <w:tabs>
          <w:tab w:val="left" w:pos="0"/>
        </w:tabs>
        <w:spacing w:line="276" w:lineRule="auto"/>
        <w:jc w:val="center"/>
        <w:rPr>
          <w:b/>
        </w:rPr>
      </w:pPr>
    </w:p>
    <w:p w14:paraId="6D3472F6" w14:textId="77777777" w:rsidR="001B752C" w:rsidRDefault="001B752C" w:rsidP="000603EA">
      <w:pPr>
        <w:pStyle w:val="Prrafodelista"/>
        <w:tabs>
          <w:tab w:val="left" w:pos="0"/>
        </w:tabs>
        <w:spacing w:line="276" w:lineRule="auto"/>
        <w:jc w:val="center"/>
        <w:rPr>
          <w:b/>
        </w:rPr>
      </w:pPr>
    </w:p>
    <w:p w14:paraId="102B49AC" w14:textId="77777777" w:rsidR="001B752C" w:rsidRDefault="001B752C" w:rsidP="000603EA">
      <w:pPr>
        <w:pStyle w:val="Prrafodelista"/>
        <w:tabs>
          <w:tab w:val="left" w:pos="0"/>
        </w:tabs>
        <w:spacing w:line="276" w:lineRule="auto"/>
        <w:jc w:val="center"/>
        <w:rPr>
          <w:b/>
        </w:rPr>
      </w:pPr>
    </w:p>
    <w:p w14:paraId="67B5FA2A" w14:textId="77777777" w:rsidR="001B752C" w:rsidRDefault="001B752C" w:rsidP="000603EA">
      <w:pPr>
        <w:pStyle w:val="Prrafodelista"/>
        <w:tabs>
          <w:tab w:val="left" w:pos="0"/>
        </w:tabs>
        <w:spacing w:line="276" w:lineRule="auto"/>
        <w:jc w:val="center"/>
        <w:rPr>
          <w:b/>
        </w:rPr>
      </w:pPr>
    </w:p>
    <w:p w14:paraId="4B4AFD51" w14:textId="77777777" w:rsidR="001B752C" w:rsidRDefault="001B752C" w:rsidP="000603EA">
      <w:pPr>
        <w:pStyle w:val="Prrafodelista"/>
        <w:tabs>
          <w:tab w:val="left" w:pos="0"/>
        </w:tabs>
        <w:spacing w:line="276" w:lineRule="auto"/>
        <w:jc w:val="center"/>
        <w:rPr>
          <w:b/>
        </w:rPr>
      </w:pPr>
    </w:p>
    <w:p w14:paraId="16E4E106" w14:textId="77777777" w:rsidR="001B752C" w:rsidRDefault="001B752C" w:rsidP="000603EA">
      <w:pPr>
        <w:pStyle w:val="Prrafodelista"/>
        <w:tabs>
          <w:tab w:val="left" w:pos="0"/>
        </w:tabs>
        <w:spacing w:line="276" w:lineRule="auto"/>
        <w:jc w:val="center"/>
        <w:rPr>
          <w:b/>
        </w:rPr>
      </w:pPr>
    </w:p>
    <w:p w14:paraId="6599596D" w14:textId="77777777" w:rsidR="001B752C" w:rsidRDefault="001B752C" w:rsidP="000603EA">
      <w:pPr>
        <w:pStyle w:val="Prrafodelista"/>
        <w:tabs>
          <w:tab w:val="left" w:pos="0"/>
        </w:tabs>
        <w:spacing w:line="276" w:lineRule="auto"/>
        <w:jc w:val="center"/>
        <w:rPr>
          <w:b/>
        </w:rPr>
      </w:pPr>
    </w:p>
    <w:p w14:paraId="470897EB" w14:textId="77777777" w:rsidR="001B752C" w:rsidRDefault="001B752C" w:rsidP="000603EA">
      <w:pPr>
        <w:pStyle w:val="Prrafodelista"/>
        <w:tabs>
          <w:tab w:val="left" w:pos="0"/>
        </w:tabs>
        <w:spacing w:line="276" w:lineRule="auto"/>
        <w:jc w:val="center"/>
        <w:rPr>
          <w:b/>
        </w:rPr>
      </w:pPr>
    </w:p>
    <w:p w14:paraId="2FB8ECBC" w14:textId="77777777" w:rsidR="001B752C" w:rsidRDefault="001B752C" w:rsidP="000603EA">
      <w:pPr>
        <w:pStyle w:val="Prrafodelista"/>
        <w:tabs>
          <w:tab w:val="left" w:pos="0"/>
        </w:tabs>
        <w:spacing w:line="276" w:lineRule="auto"/>
        <w:jc w:val="center"/>
        <w:rPr>
          <w:b/>
        </w:rPr>
      </w:pPr>
    </w:p>
    <w:p w14:paraId="645EC462" w14:textId="77777777" w:rsidR="001B752C" w:rsidRDefault="001B752C" w:rsidP="000603EA">
      <w:pPr>
        <w:pStyle w:val="Prrafodelista"/>
        <w:tabs>
          <w:tab w:val="left" w:pos="0"/>
        </w:tabs>
        <w:spacing w:line="276" w:lineRule="auto"/>
        <w:jc w:val="center"/>
        <w:rPr>
          <w:b/>
        </w:rPr>
      </w:pPr>
    </w:p>
    <w:p w14:paraId="22A0C682" w14:textId="77777777" w:rsidR="001B752C" w:rsidRDefault="001B752C" w:rsidP="000603EA">
      <w:pPr>
        <w:pStyle w:val="Prrafodelista"/>
        <w:tabs>
          <w:tab w:val="left" w:pos="0"/>
        </w:tabs>
        <w:spacing w:line="276" w:lineRule="auto"/>
        <w:jc w:val="center"/>
        <w:rPr>
          <w:b/>
        </w:rPr>
      </w:pPr>
    </w:p>
    <w:p w14:paraId="0CEC3A14" w14:textId="77777777" w:rsidR="001B752C" w:rsidRDefault="001B752C" w:rsidP="000603EA">
      <w:pPr>
        <w:pStyle w:val="Prrafodelista"/>
        <w:tabs>
          <w:tab w:val="left" w:pos="0"/>
        </w:tabs>
        <w:spacing w:line="276" w:lineRule="auto"/>
        <w:jc w:val="center"/>
        <w:rPr>
          <w:b/>
        </w:rPr>
      </w:pPr>
    </w:p>
    <w:p w14:paraId="5D7CC45E" w14:textId="77777777" w:rsidR="001B752C" w:rsidRDefault="001B752C" w:rsidP="000603EA">
      <w:pPr>
        <w:pStyle w:val="Prrafodelista"/>
        <w:tabs>
          <w:tab w:val="left" w:pos="0"/>
        </w:tabs>
        <w:spacing w:line="276" w:lineRule="auto"/>
        <w:jc w:val="center"/>
        <w:rPr>
          <w:b/>
        </w:rPr>
      </w:pPr>
    </w:p>
    <w:p w14:paraId="16861F58" w14:textId="77777777" w:rsidR="001B752C" w:rsidRDefault="001B752C" w:rsidP="000603EA">
      <w:pPr>
        <w:pStyle w:val="Prrafodelista"/>
        <w:tabs>
          <w:tab w:val="left" w:pos="0"/>
        </w:tabs>
        <w:spacing w:line="276" w:lineRule="auto"/>
        <w:jc w:val="center"/>
        <w:rPr>
          <w:b/>
        </w:rPr>
      </w:pPr>
    </w:p>
    <w:p w14:paraId="04D47722" w14:textId="77777777" w:rsidR="00FA095C" w:rsidRDefault="00FA095C" w:rsidP="000603EA">
      <w:pPr>
        <w:pStyle w:val="Prrafodelista"/>
        <w:tabs>
          <w:tab w:val="left" w:pos="0"/>
        </w:tabs>
        <w:spacing w:line="276" w:lineRule="auto"/>
        <w:jc w:val="center"/>
        <w:rPr>
          <w:b/>
        </w:rPr>
      </w:pPr>
    </w:p>
    <w:p w14:paraId="65EB06D3" w14:textId="77777777" w:rsidR="00FA095C" w:rsidRDefault="00FA095C" w:rsidP="000603EA">
      <w:pPr>
        <w:pStyle w:val="Prrafodelista"/>
        <w:tabs>
          <w:tab w:val="left" w:pos="0"/>
        </w:tabs>
        <w:spacing w:line="276" w:lineRule="auto"/>
        <w:jc w:val="center"/>
        <w:rPr>
          <w:b/>
        </w:rPr>
      </w:pPr>
    </w:p>
    <w:p w14:paraId="0471C4B1" w14:textId="77777777" w:rsidR="00FA095C" w:rsidRDefault="00FA095C" w:rsidP="000603EA">
      <w:pPr>
        <w:pStyle w:val="Prrafodelista"/>
        <w:tabs>
          <w:tab w:val="left" w:pos="0"/>
        </w:tabs>
        <w:spacing w:line="276" w:lineRule="auto"/>
        <w:jc w:val="center"/>
        <w:rPr>
          <w:b/>
        </w:rPr>
      </w:pPr>
    </w:p>
    <w:p w14:paraId="1B936D54" w14:textId="77777777" w:rsidR="00FA095C" w:rsidRDefault="00FA095C" w:rsidP="000603EA">
      <w:pPr>
        <w:pStyle w:val="Prrafodelista"/>
        <w:tabs>
          <w:tab w:val="left" w:pos="0"/>
        </w:tabs>
        <w:spacing w:line="276" w:lineRule="auto"/>
        <w:jc w:val="center"/>
        <w:rPr>
          <w:b/>
        </w:rPr>
      </w:pPr>
    </w:p>
    <w:p w14:paraId="01D5FDBF" w14:textId="77777777" w:rsidR="00FA095C" w:rsidRDefault="00FA095C" w:rsidP="000603EA">
      <w:pPr>
        <w:pStyle w:val="Prrafodelista"/>
        <w:tabs>
          <w:tab w:val="left" w:pos="0"/>
        </w:tabs>
        <w:spacing w:line="276" w:lineRule="auto"/>
        <w:jc w:val="center"/>
        <w:rPr>
          <w:b/>
        </w:rPr>
      </w:pPr>
    </w:p>
    <w:p w14:paraId="09742DC8" w14:textId="77777777" w:rsidR="00FA095C" w:rsidRDefault="00FA095C" w:rsidP="000603EA">
      <w:pPr>
        <w:pStyle w:val="Prrafodelista"/>
        <w:tabs>
          <w:tab w:val="left" w:pos="0"/>
        </w:tabs>
        <w:spacing w:line="276" w:lineRule="auto"/>
        <w:jc w:val="center"/>
        <w:rPr>
          <w:b/>
        </w:rPr>
      </w:pPr>
    </w:p>
    <w:p w14:paraId="490CF746" w14:textId="77777777" w:rsidR="00FA095C" w:rsidRDefault="00FA095C" w:rsidP="000603EA">
      <w:pPr>
        <w:pStyle w:val="Prrafodelista"/>
        <w:tabs>
          <w:tab w:val="left" w:pos="0"/>
        </w:tabs>
        <w:spacing w:line="276" w:lineRule="auto"/>
        <w:jc w:val="center"/>
        <w:rPr>
          <w:b/>
        </w:rPr>
      </w:pPr>
    </w:p>
    <w:p w14:paraId="117709F2" w14:textId="77777777" w:rsidR="00FA095C" w:rsidRDefault="00FA095C" w:rsidP="000603EA">
      <w:pPr>
        <w:pStyle w:val="Prrafodelista"/>
        <w:tabs>
          <w:tab w:val="left" w:pos="0"/>
        </w:tabs>
        <w:spacing w:line="276" w:lineRule="auto"/>
        <w:jc w:val="center"/>
        <w:rPr>
          <w:b/>
        </w:rPr>
      </w:pPr>
    </w:p>
    <w:p w14:paraId="56FF7778" w14:textId="77777777" w:rsidR="00DF01F5" w:rsidRPr="00374173" w:rsidRDefault="00DF01F5" w:rsidP="00374173">
      <w:pPr>
        <w:tabs>
          <w:tab w:val="left" w:pos="0"/>
        </w:tabs>
        <w:spacing w:line="276" w:lineRule="auto"/>
        <w:rPr>
          <w:b/>
        </w:rPr>
      </w:pPr>
    </w:p>
    <w:p w14:paraId="2F31DB45" w14:textId="0F4D3F0F" w:rsidR="00DD4770" w:rsidRDefault="00520B2D" w:rsidP="000603EA">
      <w:pPr>
        <w:pStyle w:val="Prrafodelista"/>
        <w:tabs>
          <w:tab w:val="left" w:pos="0"/>
        </w:tabs>
        <w:spacing w:line="276" w:lineRule="auto"/>
        <w:jc w:val="center"/>
        <w:rPr>
          <w:b/>
        </w:rPr>
      </w:pPr>
      <w:r w:rsidRPr="00672CC6">
        <w:rPr>
          <w:b/>
        </w:rPr>
        <w:t>ANEXO No. 3</w:t>
      </w:r>
    </w:p>
    <w:p w14:paraId="588AD693" w14:textId="77777777" w:rsidR="005F4F1B" w:rsidRPr="00672CC6" w:rsidRDefault="005F4F1B" w:rsidP="000603EA">
      <w:pPr>
        <w:pStyle w:val="Prrafodelista"/>
        <w:tabs>
          <w:tab w:val="left" w:pos="0"/>
        </w:tabs>
        <w:spacing w:line="276" w:lineRule="auto"/>
        <w:jc w:val="center"/>
        <w:rPr>
          <w:b/>
        </w:rPr>
      </w:pPr>
    </w:p>
    <w:p w14:paraId="26B59FC3" w14:textId="2CDACD3A" w:rsidR="00377380" w:rsidRDefault="001B752C" w:rsidP="000603EA">
      <w:pPr>
        <w:pStyle w:val="Prrafodelista"/>
        <w:tabs>
          <w:tab w:val="left" w:pos="0"/>
        </w:tabs>
        <w:spacing w:line="276" w:lineRule="auto"/>
        <w:jc w:val="center"/>
        <w:rPr>
          <w:b/>
        </w:rPr>
      </w:pPr>
      <w:r w:rsidRPr="00672CC6">
        <w:rPr>
          <w:b/>
          <w:lang w:val="es-ES"/>
        </w:rPr>
        <w:t xml:space="preserve">OBLIGACIONES </w:t>
      </w:r>
      <w:r w:rsidR="005139E6" w:rsidRPr="00672CC6">
        <w:rPr>
          <w:b/>
          <w:lang w:val="es-ES"/>
        </w:rPr>
        <w:t>DEL CONTRATISTA</w:t>
      </w:r>
    </w:p>
    <w:p w14:paraId="20BED070" w14:textId="77777777" w:rsidR="00C667E4" w:rsidRPr="00377380" w:rsidRDefault="00C667E4" w:rsidP="000603EA">
      <w:pPr>
        <w:pStyle w:val="Prrafodelista"/>
        <w:tabs>
          <w:tab w:val="left" w:pos="0"/>
        </w:tabs>
        <w:spacing w:line="276" w:lineRule="auto"/>
        <w:jc w:val="center"/>
        <w:rPr>
          <w:b/>
        </w:rPr>
      </w:pPr>
    </w:p>
    <w:p w14:paraId="2B5A6546" w14:textId="77777777" w:rsidR="005F4F1B" w:rsidRPr="005F4F1B" w:rsidRDefault="005F4F1B" w:rsidP="005F4F1B">
      <w:pPr>
        <w:numPr>
          <w:ilvl w:val="0"/>
          <w:numId w:val="32"/>
        </w:numPr>
        <w:spacing w:after="160" w:line="259" w:lineRule="auto"/>
        <w:ind w:left="360"/>
        <w:jc w:val="both"/>
        <w:rPr>
          <w:rFonts w:eastAsia="Calibri"/>
          <w:szCs w:val="22"/>
          <w:lang w:val="es-ES" w:eastAsia="en-US"/>
        </w:rPr>
      </w:pPr>
      <w:r w:rsidRPr="005F4F1B">
        <w:rPr>
          <w:rFonts w:eastAsia="Calibri"/>
          <w:szCs w:val="22"/>
          <w:lang w:val="es-ES" w:eastAsia="en-US"/>
        </w:rPr>
        <w:t>Cumplir con el objeto contractual.</w:t>
      </w:r>
    </w:p>
    <w:p w14:paraId="45EC01D3" w14:textId="77777777" w:rsidR="005F4F1B" w:rsidRPr="005F4F1B" w:rsidRDefault="005F4F1B" w:rsidP="005F4F1B">
      <w:pPr>
        <w:numPr>
          <w:ilvl w:val="0"/>
          <w:numId w:val="32"/>
        </w:numPr>
        <w:spacing w:after="160" w:line="259" w:lineRule="auto"/>
        <w:ind w:left="360"/>
        <w:jc w:val="both"/>
        <w:rPr>
          <w:rFonts w:eastAsia="Calibri"/>
          <w:szCs w:val="22"/>
          <w:lang w:val="es-ES" w:eastAsia="en-US"/>
        </w:rPr>
      </w:pPr>
      <w:r w:rsidRPr="005F4F1B">
        <w:rPr>
          <w:rFonts w:eastAsia="Calibri"/>
          <w:szCs w:val="22"/>
          <w:lang w:val="es-ES" w:eastAsia="en-US"/>
        </w:rPr>
        <w:t xml:space="preserve">Obrar con lealtad y buena fe en las distintas etapas contractuales, evitando dilaciones y trabas. </w:t>
      </w:r>
    </w:p>
    <w:p w14:paraId="0A0EDBDD" w14:textId="77777777" w:rsidR="005F4F1B" w:rsidRPr="005F4F1B" w:rsidRDefault="005F4F1B" w:rsidP="005F4F1B">
      <w:pPr>
        <w:numPr>
          <w:ilvl w:val="0"/>
          <w:numId w:val="32"/>
        </w:numPr>
        <w:spacing w:after="160" w:line="259" w:lineRule="auto"/>
        <w:ind w:left="360"/>
        <w:jc w:val="both"/>
        <w:rPr>
          <w:rFonts w:eastAsia="Calibri"/>
          <w:szCs w:val="22"/>
          <w:lang w:val="es-ES" w:eastAsia="en-US"/>
        </w:rPr>
      </w:pPr>
      <w:r w:rsidRPr="005F4F1B">
        <w:rPr>
          <w:rFonts w:eastAsia="Calibri"/>
          <w:szCs w:val="22"/>
          <w:lang w:val="es-ES" w:eastAsia="en-US"/>
        </w:rPr>
        <w:t xml:space="preserve">Responder en los plazos que establezca la Regional de aseguramiento en salud No. 2 - </w:t>
      </w:r>
      <w:r w:rsidRPr="005F4F1B">
        <w:rPr>
          <w:rFonts w:eastAsia="Calibri"/>
          <w:szCs w:val="22"/>
          <w:lang w:val="es-CO" w:eastAsia="en-US"/>
        </w:rPr>
        <w:t xml:space="preserve">Unidad Prestadora de Salud Huila, </w:t>
      </w:r>
      <w:r w:rsidRPr="005F4F1B">
        <w:rPr>
          <w:rFonts w:eastAsia="Calibri"/>
          <w:szCs w:val="22"/>
          <w:lang w:val="es-ES" w:eastAsia="en-US"/>
        </w:rPr>
        <w:t xml:space="preserve">los requerimientos de aclaración o de información que le formule. </w:t>
      </w:r>
    </w:p>
    <w:p w14:paraId="77156973" w14:textId="77777777" w:rsidR="005F4F1B" w:rsidRPr="005F4F1B" w:rsidRDefault="005F4F1B" w:rsidP="005F4F1B">
      <w:pPr>
        <w:numPr>
          <w:ilvl w:val="0"/>
          <w:numId w:val="32"/>
        </w:numPr>
        <w:spacing w:after="160" w:line="259" w:lineRule="auto"/>
        <w:ind w:left="360"/>
        <w:jc w:val="both"/>
        <w:rPr>
          <w:rFonts w:eastAsia="Calibri"/>
          <w:szCs w:val="22"/>
          <w:lang w:val="es-ES" w:eastAsia="en-US"/>
        </w:rPr>
      </w:pPr>
      <w:r w:rsidRPr="005F4F1B">
        <w:rPr>
          <w:rFonts w:eastAsia="Calibri"/>
          <w:b/>
          <w:szCs w:val="22"/>
          <w:u w:val="single"/>
          <w:lang w:val="es-CO" w:eastAsia="en-US"/>
        </w:rPr>
        <w:t>CUMPLIR CON LOS APORTES PARAFISCALES</w:t>
      </w:r>
      <w:r w:rsidRPr="005F4F1B">
        <w:rPr>
          <w:rFonts w:eastAsia="Calibri"/>
          <w:szCs w:val="22"/>
          <w:lang w:val="es-CO" w:eastAsia="en-US"/>
        </w:rPr>
        <w:t xml:space="preserve"> – </w:t>
      </w:r>
      <w:r w:rsidRPr="005F4F1B">
        <w:rPr>
          <w:rFonts w:eastAsia="Calibri"/>
          <w:szCs w:val="22"/>
          <w:lang w:val="es-ES" w:eastAsia="en-US"/>
        </w:rPr>
        <w:t>En virtud de lo consagrado en el artículo 23 de la Ley 1150 de 2007 y Decreto 1273 de 2018, el futuro CONTRATISTA deberá acreditar el cumplimiento de sus obligaciones con los Sistemas de Seguridad Social en Salud, Pensiones, Riesgos Profesionales, Aportes a las Cajas de Compensación Familiar, Instituto Colombiano de Bienestar Familiar (I.C.B.F.) y Servicio Nacional de Aprendizaje (SENA), mediante certificación suscrita por el Representante Legal o su Revisor Fiscal – si lo tuviere – en la que conste tal situación</w:t>
      </w:r>
      <w:r w:rsidRPr="005F4F1B">
        <w:rPr>
          <w:rFonts w:eastAsia="Calibri"/>
          <w:szCs w:val="22"/>
          <w:lang w:val="es-CO" w:eastAsia="en-US"/>
        </w:rPr>
        <w:t>.</w:t>
      </w:r>
      <w:r w:rsidRPr="005F4F1B">
        <w:rPr>
          <w:rFonts w:eastAsia="Calibri"/>
          <w:szCs w:val="22"/>
          <w:lang w:val="es-ES" w:eastAsia="en-US"/>
        </w:rPr>
        <w:t>.</w:t>
      </w:r>
    </w:p>
    <w:p w14:paraId="0B7B5B83" w14:textId="77777777" w:rsidR="005F4F1B" w:rsidRPr="005F4F1B" w:rsidRDefault="005F4F1B" w:rsidP="005F4F1B">
      <w:pPr>
        <w:numPr>
          <w:ilvl w:val="0"/>
          <w:numId w:val="32"/>
        </w:numPr>
        <w:spacing w:after="160" w:line="259" w:lineRule="auto"/>
        <w:ind w:left="360"/>
        <w:jc w:val="both"/>
        <w:rPr>
          <w:rFonts w:eastAsia="Calibri"/>
          <w:szCs w:val="22"/>
          <w:lang w:val="es-ES" w:eastAsia="en-US"/>
        </w:rPr>
      </w:pPr>
      <w:r w:rsidRPr="005F4F1B">
        <w:rPr>
          <w:rFonts w:eastAsia="Calibri"/>
          <w:szCs w:val="22"/>
          <w:lang w:val="es-ES" w:eastAsia="en-U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6727873" w14:textId="77777777" w:rsidR="005F4F1B" w:rsidRPr="005F4F1B" w:rsidRDefault="005F4F1B" w:rsidP="005F4F1B">
      <w:pPr>
        <w:numPr>
          <w:ilvl w:val="0"/>
          <w:numId w:val="32"/>
        </w:numPr>
        <w:spacing w:after="160" w:line="259" w:lineRule="auto"/>
        <w:ind w:left="360"/>
        <w:jc w:val="both"/>
        <w:rPr>
          <w:rFonts w:eastAsia="Calibri"/>
          <w:szCs w:val="22"/>
          <w:lang w:val="es-ES" w:eastAsia="en-US"/>
        </w:rPr>
      </w:pPr>
      <w:r w:rsidRPr="005F4F1B">
        <w:rPr>
          <w:rFonts w:eastAsia="Calibri"/>
          <w:szCs w:val="22"/>
          <w:lang w:val="es-ES" w:eastAsia="en-US"/>
        </w:rPr>
        <w:t>No acceder a peticiones o amenazas, de quienes actuando por fuera de la ley pretendan obligarlo a hacer u omitir algún acto o hecho, el CONTRATISTA</w:t>
      </w:r>
      <w:r w:rsidRPr="005F4F1B">
        <w:rPr>
          <w:rFonts w:eastAsia="Calibri"/>
          <w:b/>
          <w:szCs w:val="22"/>
          <w:lang w:val="es-ES" w:eastAsia="en-US"/>
        </w:rPr>
        <w:t xml:space="preserve"> </w:t>
      </w:r>
      <w:r w:rsidRPr="005F4F1B">
        <w:rPr>
          <w:rFonts w:eastAsia="Calibri"/>
          <w:szCs w:val="22"/>
          <w:lang w:val="es-ES" w:eastAsia="en-US"/>
        </w:rPr>
        <w:t xml:space="preserve">deberá informar de tal evento a la Regional de Aseguramiento en Salud No. 2 y a las autoridades competentes para que se adopte las medidas necesarias. </w:t>
      </w:r>
    </w:p>
    <w:p w14:paraId="40838EAC" w14:textId="77777777" w:rsidR="005F4F1B" w:rsidRPr="005F4F1B" w:rsidRDefault="005F4F1B" w:rsidP="005F4F1B">
      <w:pPr>
        <w:numPr>
          <w:ilvl w:val="0"/>
          <w:numId w:val="32"/>
        </w:numPr>
        <w:spacing w:after="160" w:line="259" w:lineRule="auto"/>
        <w:ind w:left="360"/>
        <w:jc w:val="both"/>
        <w:rPr>
          <w:rFonts w:eastAsia="Calibri"/>
          <w:szCs w:val="22"/>
          <w:lang w:val="es-ES" w:eastAsia="en-US"/>
        </w:rPr>
      </w:pPr>
      <w:r w:rsidRPr="005F4F1B">
        <w:rPr>
          <w:rFonts w:eastAsia="Calibri"/>
          <w:szCs w:val="22"/>
          <w:lang w:val="es-ES" w:eastAsia="en-US"/>
        </w:rPr>
        <w:t>Mantener activa la cuenta corriente o de ahorros reportada para los pagos con el fin de evitar traumatismos en el proceso de ejecución del contrato.</w:t>
      </w:r>
    </w:p>
    <w:p w14:paraId="12052D7C" w14:textId="77777777" w:rsidR="005F4F1B" w:rsidRPr="005F4F1B" w:rsidRDefault="005F4F1B" w:rsidP="005F4F1B">
      <w:pPr>
        <w:numPr>
          <w:ilvl w:val="0"/>
          <w:numId w:val="32"/>
        </w:numPr>
        <w:spacing w:after="160" w:line="259" w:lineRule="auto"/>
        <w:ind w:left="360"/>
        <w:jc w:val="both"/>
        <w:rPr>
          <w:rFonts w:eastAsia="Calibri"/>
          <w:szCs w:val="22"/>
          <w:lang w:val="es-MX" w:eastAsia="en-US"/>
        </w:rPr>
      </w:pPr>
      <w:r w:rsidRPr="005F4F1B">
        <w:rPr>
          <w:rFonts w:eastAsia="Calibri"/>
          <w:szCs w:val="22"/>
          <w:lang w:val="es-MX" w:eastAsia="en-US"/>
        </w:rPr>
        <w:t>Entregar una estadística mensual sobre las atenciones y entrega de suministro  de lentes y monturas realizadas; incluyendo el número del documento y nombres completos del paciente, las fechas de entrega, firma del paciente y/o cuidador, descripción del suministro entregado (lentes y monturas).</w:t>
      </w:r>
    </w:p>
    <w:p w14:paraId="6BAEAF15" w14:textId="77777777" w:rsidR="005F4F1B" w:rsidRPr="005F4F1B" w:rsidRDefault="005F4F1B" w:rsidP="005F4F1B">
      <w:pPr>
        <w:numPr>
          <w:ilvl w:val="0"/>
          <w:numId w:val="32"/>
        </w:numPr>
        <w:spacing w:after="160" w:line="259" w:lineRule="auto"/>
        <w:ind w:left="360"/>
        <w:jc w:val="both"/>
        <w:rPr>
          <w:rFonts w:eastAsia="Calibri"/>
          <w:szCs w:val="22"/>
          <w:lang w:val="es-ES" w:eastAsia="en-US"/>
        </w:rPr>
      </w:pPr>
      <w:r w:rsidRPr="005F4F1B">
        <w:rPr>
          <w:rFonts w:eastAsia="Calibri"/>
          <w:color w:val="000000"/>
          <w:szCs w:val="22"/>
          <w:lang w:val="es-ES" w:eastAsia="en-US"/>
        </w:rPr>
        <w:t xml:space="preserve">Proveer a su costo, todos los elementos necesarios </w:t>
      </w:r>
      <w:r w:rsidRPr="005F4F1B">
        <w:rPr>
          <w:rFonts w:eastAsia="Calibri"/>
          <w:szCs w:val="22"/>
          <w:lang w:val="es-ES" w:eastAsia="en-US"/>
        </w:rPr>
        <w:t>para el cumplimiento de los objetivos y funcionalidad de acuerdo con lo ofrecido en la propuesta.</w:t>
      </w:r>
    </w:p>
    <w:p w14:paraId="277FABF2" w14:textId="77777777" w:rsidR="005F4F1B" w:rsidRPr="005F4F1B" w:rsidRDefault="005F4F1B" w:rsidP="005F4F1B">
      <w:pPr>
        <w:numPr>
          <w:ilvl w:val="0"/>
          <w:numId w:val="32"/>
        </w:numPr>
        <w:spacing w:after="160" w:line="259" w:lineRule="auto"/>
        <w:ind w:left="360"/>
        <w:jc w:val="both"/>
        <w:rPr>
          <w:rFonts w:eastAsia="Calibri"/>
          <w:szCs w:val="22"/>
          <w:lang w:val="es-ES" w:eastAsia="en-US"/>
        </w:rPr>
      </w:pPr>
      <w:r w:rsidRPr="005F4F1B">
        <w:rPr>
          <w:rFonts w:eastAsia="Calibri"/>
          <w:szCs w:val="22"/>
          <w:lang w:val="es-ES" w:eastAsia="en-US"/>
        </w:rPr>
        <w:t>En el caso en que durante el tiempo de ejecución del contrato surja alguna eventualidad de fuerza mayor o caso fortuito que afecte a cualquiera de las partes, se deberá informar por escrito a la otra parte que corresponda, con el fin de definir la solución de mutuo acuerdo.</w:t>
      </w:r>
    </w:p>
    <w:p w14:paraId="67F42B5E" w14:textId="77777777" w:rsidR="005F4F1B" w:rsidRPr="005F4F1B" w:rsidRDefault="005F4F1B" w:rsidP="005F4F1B">
      <w:pPr>
        <w:numPr>
          <w:ilvl w:val="0"/>
          <w:numId w:val="32"/>
        </w:numPr>
        <w:spacing w:after="160" w:line="259" w:lineRule="auto"/>
        <w:ind w:left="360"/>
        <w:jc w:val="both"/>
        <w:rPr>
          <w:rFonts w:eastAsia="Calibri"/>
          <w:szCs w:val="22"/>
          <w:lang w:val="es-ES" w:eastAsia="en-US"/>
        </w:rPr>
      </w:pPr>
      <w:r w:rsidRPr="005F4F1B">
        <w:rPr>
          <w:rFonts w:eastAsia="Calibri"/>
          <w:szCs w:val="22"/>
          <w:lang w:val="es-ES" w:eastAsia="en-US"/>
        </w:rPr>
        <w:t>Responder laboralmente por la vinculación del personal que contrate o utilice para la ejecución del contrato.</w:t>
      </w:r>
    </w:p>
    <w:p w14:paraId="1D30A7CB" w14:textId="77777777" w:rsidR="005F4F1B" w:rsidRPr="005F4F1B" w:rsidRDefault="005F4F1B" w:rsidP="005F4F1B">
      <w:pPr>
        <w:numPr>
          <w:ilvl w:val="0"/>
          <w:numId w:val="32"/>
        </w:numPr>
        <w:spacing w:after="160" w:line="259" w:lineRule="auto"/>
        <w:ind w:left="360"/>
        <w:jc w:val="both"/>
        <w:rPr>
          <w:rFonts w:eastAsia="Calibri"/>
          <w:szCs w:val="22"/>
          <w:lang w:val="es-ES" w:eastAsia="en-US"/>
        </w:rPr>
      </w:pPr>
      <w:r w:rsidRPr="005F4F1B">
        <w:rPr>
          <w:rFonts w:eastAsia="Calibri"/>
          <w:szCs w:val="22"/>
          <w:lang w:val="es-ES" w:eastAsia="en-US"/>
        </w:rPr>
        <w:t xml:space="preserve"> Comunicar por escrito al contratante cualquier cambio en la información suministrada para el desarrollo del presente contrato; de igual forma, si se trata del cambio en el número de cuenta bancaria en el que se realizarán los pagos, debe allegarse en original la certificación bancaria correspondiente.</w:t>
      </w:r>
    </w:p>
    <w:p w14:paraId="6EA1C6C6" w14:textId="77777777" w:rsidR="005F4F1B" w:rsidRPr="005F4F1B" w:rsidRDefault="005F4F1B" w:rsidP="005F4F1B">
      <w:pPr>
        <w:numPr>
          <w:ilvl w:val="0"/>
          <w:numId w:val="32"/>
        </w:numPr>
        <w:spacing w:after="160" w:line="259" w:lineRule="auto"/>
        <w:ind w:left="360"/>
        <w:jc w:val="both"/>
        <w:rPr>
          <w:rFonts w:eastAsia="Calibri"/>
          <w:szCs w:val="22"/>
          <w:lang w:val="es-ES" w:eastAsia="en-US"/>
        </w:rPr>
      </w:pPr>
      <w:r w:rsidRPr="005F4F1B">
        <w:rPr>
          <w:rFonts w:eastAsia="Arial"/>
          <w:szCs w:val="22"/>
          <w:lang w:val="es-CO" w:eastAsia="en-US"/>
        </w:rPr>
        <w:t xml:space="preserve">El </w:t>
      </w:r>
      <w:r w:rsidRPr="005F4F1B">
        <w:rPr>
          <w:rFonts w:eastAsia="Arial"/>
          <w:b/>
          <w:szCs w:val="22"/>
          <w:lang w:val="es-CO" w:eastAsia="en-US"/>
        </w:rPr>
        <w:t>CONTRATISTA</w:t>
      </w:r>
      <w:r w:rsidRPr="005F4F1B">
        <w:rPr>
          <w:rFonts w:eastAsia="Arial"/>
          <w:szCs w:val="22"/>
          <w:lang w:val="es-CO" w:eastAsia="en-US"/>
        </w:rPr>
        <w:t xml:space="preserve"> deberá presentar la factura electrónica validada previamente por la DIAN, como requisito necesario para el pago de los bienes y/o servicios contratados, conforme con las disposiciones señaladas en el Decreto </w:t>
      </w:r>
      <w:hyperlink r:id="rId32" w:anchor="358" w:history="1">
        <w:r w:rsidRPr="005F4F1B">
          <w:rPr>
            <w:rFonts w:eastAsia="Arial"/>
            <w:color w:val="0000FF"/>
            <w:szCs w:val="22"/>
            <w:u w:val="single"/>
            <w:lang w:val="es-CO" w:eastAsia="en-US"/>
          </w:rPr>
          <w:t>358</w:t>
        </w:r>
      </w:hyperlink>
      <w:r w:rsidRPr="005F4F1B">
        <w:rPr>
          <w:rFonts w:eastAsia="Arial"/>
          <w:szCs w:val="22"/>
          <w:lang w:val="es-CO" w:eastAsia="en-US"/>
        </w:rPr>
        <w:t> del 5 de marzo de 2020, en concordancia, con lo dispuesto en la Resolución No. 000042 del 5 de mayo de 2020.</w:t>
      </w:r>
    </w:p>
    <w:p w14:paraId="4F538454" w14:textId="77777777" w:rsidR="005F4F1B" w:rsidRPr="005F4F1B" w:rsidRDefault="005F4F1B" w:rsidP="005F4F1B">
      <w:pPr>
        <w:numPr>
          <w:ilvl w:val="0"/>
          <w:numId w:val="32"/>
        </w:numPr>
        <w:spacing w:after="160" w:line="259" w:lineRule="auto"/>
        <w:ind w:left="360"/>
        <w:jc w:val="both"/>
        <w:rPr>
          <w:rFonts w:eastAsia="Calibri"/>
          <w:szCs w:val="22"/>
          <w:lang w:val="es-ES" w:eastAsia="en-US"/>
        </w:rPr>
      </w:pPr>
      <w:r w:rsidRPr="005F4F1B">
        <w:rPr>
          <w:rFonts w:eastAsia="Calibri"/>
          <w:szCs w:val="22"/>
          <w:u w:val="single"/>
          <w:lang w:val="es-ES" w:eastAsia="en-US"/>
        </w:rPr>
        <w:t xml:space="preserve">El </w:t>
      </w:r>
      <w:r w:rsidRPr="005F4F1B">
        <w:rPr>
          <w:rFonts w:eastAsia="Calibri"/>
          <w:b/>
          <w:szCs w:val="22"/>
          <w:u w:val="single"/>
          <w:lang w:val="es-ES" w:eastAsia="en-US"/>
        </w:rPr>
        <w:t>CONTRATISTA</w:t>
      </w:r>
      <w:r w:rsidRPr="005F4F1B">
        <w:rPr>
          <w:rFonts w:eastAsia="Calibri"/>
          <w:szCs w:val="22"/>
          <w:u w:val="single"/>
          <w:lang w:val="es-ES" w:eastAsia="en-US"/>
        </w:rPr>
        <w:t xml:space="preserve"> deberá cumplir a satisfacción con todos los requisitos sanitarios, ambientales, médicos y de seguridad que prescriba la Ley o que puedan ser necesarios para la adecuada ejecución del contrato, según lo ordenado por el CONTRATANTE. La supervisión podrá suspender el suministro de lentes y monturas o tomar las medidas que considere necesarias</w:t>
      </w:r>
      <w:r w:rsidRPr="005F4F1B">
        <w:rPr>
          <w:rFonts w:eastAsia="Calibri"/>
          <w:szCs w:val="22"/>
          <w:lang w:val="es-ES" w:eastAsia="en-US"/>
        </w:rPr>
        <w:t xml:space="preserve">. </w:t>
      </w:r>
    </w:p>
    <w:p w14:paraId="520861A8" w14:textId="77777777" w:rsidR="005F4F1B" w:rsidRPr="005F4F1B" w:rsidRDefault="005F4F1B" w:rsidP="005F4F1B">
      <w:pPr>
        <w:numPr>
          <w:ilvl w:val="0"/>
          <w:numId w:val="32"/>
        </w:numPr>
        <w:spacing w:after="160" w:line="259" w:lineRule="auto"/>
        <w:ind w:left="360"/>
        <w:contextualSpacing/>
        <w:jc w:val="both"/>
        <w:rPr>
          <w:rFonts w:eastAsia="Calibri"/>
          <w:szCs w:val="22"/>
          <w:lang w:val="es-CO" w:eastAsia="en-US"/>
        </w:rPr>
      </w:pPr>
      <w:r w:rsidRPr="005F4F1B">
        <w:rPr>
          <w:rFonts w:eastAsia="Calibri"/>
          <w:szCs w:val="22"/>
          <w:lang w:val="es-MX" w:eastAsia="en-US"/>
        </w:rPr>
        <w:t xml:space="preserve"> Informar al supervisor del contrato una vez se haya ejecutado el 70% del valor del mismo y a partir de este informar semanalmente vía correo para evitar sobre ejecución del contrato.</w:t>
      </w:r>
    </w:p>
    <w:p w14:paraId="03040215" w14:textId="77777777" w:rsidR="005F4F1B" w:rsidRPr="005F4F1B" w:rsidRDefault="005F4F1B" w:rsidP="005F4F1B">
      <w:pPr>
        <w:spacing w:after="160" w:line="259" w:lineRule="auto"/>
        <w:ind w:left="360"/>
        <w:contextualSpacing/>
        <w:jc w:val="both"/>
        <w:rPr>
          <w:rFonts w:eastAsia="Calibri"/>
          <w:szCs w:val="22"/>
          <w:lang w:val="es-CO" w:eastAsia="en-US"/>
        </w:rPr>
      </w:pPr>
    </w:p>
    <w:p w14:paraId="26974D63" w14:textId="77777777" w:rsidR="005F4F1B" w:rsidRDefault="005F4F1B" w:rsidP="005F4F1B">
      <w:pPr>
        <w:numPr>
          <w:ilvl w:val="0"/>
          <w:numId w:val="32"/>
        </w:numPr>
        <w:spacing w:after="160" w:line="259" w:lineRule="auto"/>
        <w:ind w:left="360"/>
        <w:contextualSpacing/>
        <w:jc w:val="both"/>
        <w:rPr>
          <w:rFonts w:eastAsia="Calibri"/>
          <w:szCs w:val="22"/>
          <w:lang w:val="es-CO" w:eastAsia="en-US"/>
        </w:rPr>
      </w:pPr>
      <w:r w:rsidRPr="005F4F1B">
        <w:rPr>
          <w:rFonts w:eastAsia="Calibri"/>
          <w:szCs w:val="22"/>
          <w:u w:val="single"/>
          <w:lang w:val="es-CO" w:eastAsia="en-US"/>
        </w:rPr>
        <w:t>El CONTRATISTA deberá 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Envío de Facturas</w:t>
      </w:r>
      <w:r w:rsidRPr="005F4F1B">
        <w:rPr>
          <w:rFonts w:eastAsia="Calibri"/>
          <w:szCs w:val="22"/>
          <w:lang w:val="es-CO" w:eastAsia="en-US"/>
        </w:rPr>
        <w:t>.</w:t>
      </w:r>
    </w:p>
    <w:p w14:paraId="4BD090B5" w14:textId="77777777" w:rsidR="005F4F1B" w:rsidRPr="005F4F1B" w:rsidRDefault="005F4F1B" w:rsidP="005F4F1B">
      <w:pPr>
        <w:spacing w:after="160" w:line="259" w:lineRule="auto"/>
        <w:contextualSpacing/>
        <w:jc w:val="both"/>
        <w:rPr>
          <w:rFonts w:eastAsia="Calibri"/>
          <w:szCs w:val="22"/>
          <w:lang w:val="es-CO" w:eastAsia="en-US"/>
        </w:rPr>
      </w:pPr>
    </w:p>
    <w:p w14:paraId="1580A343" w14:textId="77777777" w:rsidR="005F4F1B" w:rsidRPr="005F4F1B" w:rsidRDefault="005F4F1B" w:rsidP="005F4F1B">
      <w:pPr>
        <w:numPr>
          <w:ilvl w:val="0"/>
          <w:numId w:val="32"/>
        </w:numPr>
        <w:spacing w:after="160" w:line="259" w:lineRule="auto"/>
        <w:ind w:left="360"/>
        <w:contextualSpacing/>
        <w:jc w:val="both"/>
        <w:rPr>
          <w:rFonts w:eastAsia="Calibri"/>
          <w:szCs w:val="22"/>
          <w:lang w:val="es-CO" w:eastAsia="en-US"/>
        </w:rPr>
      </w:pPr>
      <w:r w:rsidRPr="005F4F1B">
        <w:rPr>
          <w:rFonts w:eastAsia="Calibri"/>
          <w:szCs w:val="22"/>
          <w:lang w:val="es-CO" w:eastAsia="en-US"/>
        </w:rPr>
        <w:t>Las demás contenidas en el artículo 5º de la Ley 80 de 1993; así mismo, será civil y penalmente responsable por sus acciones u omisiones en la actuación contractual.</w:t>
      </w:r>
    </w:p>
    <w:p w14:paraId="6A4A88AD" w14:textId="77777777" w:rsidR="001B752C" w:rsidRDefault="001B752C" w:rsidP="001B752C">
      <w:pPr>
        <w:spacing w:after="160" w:line="259" w:lineRule="auto"/>
        <w:contextualSpacing/>
        <w:jc w:val="both"/>
        <w:rPr>
          <w:rFonts w:eastAsia="Calibri"/>
          <w:szCs w:val="22"/>
          <w:lang w:val="es-CO" w:eastAsia="en-US"/>
        </w:rPr>
      </w:pPr>
    </w:p>
    <w:p w14:paraId="486A3AFA" w14:textId="77777777" w:rsidR="001B752C" w:rsidRDefault="001B752C" w:rsidP="001B752C">
      <w:pPr>
        <w:spacing w:after="160" w:line="259" w:lineRule="auto"/>
        <w:contextualSpacing/>
        <w:jc w:val="both"/>
        <w:rPr>
          <w:rFonts w:eastAsia="Calibri"/>
          <w:szCs w:val="22"/>
          <w:lang w:val="es-CO" w:eastAsia="en-US"/>
        </w:rPr>
      </w:pPr>
    </w:p>
    <w:p w14:paraId="2E655267" w14:textId="77777777" w:rsidR="001B752C" w:rsidRDefault="001B752C" w:rsidP="001B752C">
      <w:pPr>
        <w:spacing w:after="160" w:line="259" w:lineRule="auto"/>
        <w:contextualSpacing/>
        <w:jc w:val="both"/>
        <w:rPr>
          <w:rFonts w:eastAsia="Calibri"/>
          <w:szCs w:val="22"/>
          <w:lang w:val="es-CO" w:eastAsia="en-US"/>
        </w:rPr>
      </w:pPr>
    </w:p>
    <w:p w14:paraId="0016FB22" w14:textId="77777777" w:rsidR="001B752C" w:rsidRDefault="001B752C" w:rsidP="001B752C">
      <w:pPr>
        <w:spacing w:after="160" w:line="259" w:lineRule="auto"/>
        <w:contextualSpacing/>
        <w:jc w:val="both"/>
        <w:rPr>
          <w:rFonts w:eastAsia="Calibri"/>
          <w:szCs w:val="22"/>
          <w:lang w:val="es-CO" w:eastAsia="en-US"/>
        </w:rPr>
      </w:pPr>
    </w:p>
    <w:p w14:paraId="64D734E6" w14:textId="77777777" w:rsidR="001B752C" w:rsidRPr="002E5F8A" w:rsidRDefault="001B752C" w:rsidP="001B752C">
      <w:pPr>
        <w:adjustRightInd w:val="0"/>
        <w:spacing w:line="276" w:lineRule="auto"/>
        <w:ind w:left="284"/>
        <w:jc w:val="both"/>
        <w:rPr>
          <w:color w:val="000000"/>
          <w:lang w:eastAsia="es-CO"/>
        </w:rPr>
      </w:pPr>
      <w:r w:rsidRPr="002E5F8A">
        <w:rPr>
          <w:b/>
          <w:bCs/>
          <w:color w:val="000000"/>
          <w:lang w:eastAsia="es-CO"/>
        </w:rPr>
        <w:t xml:space="preserve">Nombre y Firma Representante legal _______________________ </w:t>
      </w:r>
    </w:p>
    <w:p w14:paraId="2F155841" w14:textId="77777777" w:rsidR="001B752C" w:rsidRPr="002E5F8A" w:rsidRDefault="001B752C" w:rsidP="001B752C">
      <w:pPr>
        <w:adjustRightInd w:val="0"/>
        <w:spacing w:line="276" w:lineRule="auto"/>
        <w:ind w:left="284"/>
        <w:jc w:val="both"/>
        <w:rPr>
          <w:color w:val="000000"/>
          <w:lang w:eastAsia="es-CO"/>
        </w:rPr>
      </w:pPr>
      <w:r w:rsidRPr="002E5F8A">
        <w:rPr>
          <w:b/>
          <w:bCs/>
          <w:color w:val="000000"/>
          <w:lang w:eastAsia="es-CO"/>
        </w:rPr>
        <w:t xml:space="preserve">C.C. N° ________________________________________________ </w:t>
      </w:r>
    </w:p>
    <w:p w14:paraId="60E7912D" w14:textId="77777777" w:rsidR="001B752C" w:rsidRPr="002E5F8A" w:rsidRDefault="001B752C" w:rsidP="001B752C">
      <w:pPr>
        <w:tabs>
          <w:tab w:val="left" w:pos="1980"/>
        </w:tabs>
        <w:spacing w:line="276" w:lineRule="auto"/>
        <w:ind w:left="284"/>
        <w:jc w:val="both"/>
        <w:rPr>
          <w:b/>
          <w:bCs/>
          <w:color w:val="000000"/>
          <w:lang w:eastAsia="es-CO"/>
        </w:rPr>
      </w:pPr>
      <w:r w:rsidRPr="002E5F8A">
        <w:rPr>
          <w:b/>
          <w:bCs/>
          <w:color w:val="000000"/>
          <w:lang w:eastAsia="es-CO"/>
        </w:rPr>
        <w:t>Nombre Razón Social ____________________________________</w:t>
      </w:r>
    </w:p>
    <w:p w14:paraId="0CF037E8" w14:textId="0451D466" w:rsidR="00263727" w:rsidRPr="001B752C" w:rsidRDefault="001B752C" w:rsidP="00263727">
      <w:pPr>
        <w:spacing w:line="276" w:lineRule="auto"/>
        <w:ind w:left="284"/>
        <w:rPr>
          <w:b/>
          <w:bCs/>
          <w:color w:val="000000"/>
          <w:lang w:eastAsia="es-CO"/>
        </w:rPr>
        <w:sectPr w:rsidR="00263727" w:rsidRPr="001B752C" w:rsidSect="00374173">
          <w:headerReference w:type="default" r:id="rId3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2E5F8A">
        <w:rPr>
          <w:b/>
          <w:bCs/>
          <w:color w:val="000000"/>
          <w:lang w:eastAsia="es-CO"/>
        </w:rPr>
        <w:t>NIT</w:t>
      </w:r>
      <w:r w:rsidR="003F32BF">
        <w:rPr>
          <w:b/>
          <w:bCs/>
          <w:color w:val="000000"/>
          <w:lang w:eastAsia="es-CO"/>
        </w:rPr>
        <w:t>.__________________________</w:t>
      </w:r>
    </w:p>
    <w:p w14:paraId="2A26FE91" w14:textId="5E236359" w:rsidR="00EE012A" w:rsidRPr="00D563DB" w:rsidRDefault="00EE012A" w:rsidP="001B752C">
      <w:pPr>
        <w:tabs>
          <w:tab w:val="left" w:pos="-1080"/>
          <w:tab w:val="left" w:pos="0"/>
        </w:tabs>
        <w:spacing w:line="276" w:lineRule="auto"/>
        <w:jc w:val="both"/>
      </w:pPr>
    </w:p>
    <w:p w14:paraId="3726854E" w14:textId="1DA50E01" w:rsidR="00D61A55" w:rsidRPr="00D563DB" w:rsidRDefault="00BE4EED" w:rsidP="00D61A55">
      <w:pPr>
        <w:spacing w:line="276" w:lineRule="auto"/>
        <w:jc w:val="center"/>
        <w:rPr>
          <w:b/>
        </w:rPr>
      </w:pPr>
      <w:r w:rsidRPr="00D563DB">
        <w:rPr>
          <w:b/>
        </w:rPr>
        <w:t>ANEXO No. 4</w:t>
      </w:r>
    </w:p>
    <w:p w14:paraId="5BD4D93A" w14:textId="77777777" w:rsidR="00911D57" w:rsidRPr="00D563DB" w:rsidRDefault="00911D57" w:rsidP="00D61A55">
      <w:pPr>
        <w:spacing w:line="276" w:lineRule="auto"/>
        <w:jc w:val="center"/>
        <w:rPr>
          <w:b/>
        </w:rPr>
      </w:pPr>
    </w:p>
    <w:p w14:paraId="0F9E6263" w14:textId="5B3C1E55" w:rsidR="00D61A55" w:rsidRPr="00D563DB" w:rsidRDefault="00145B54" w:rsidP="00D61A55">
      <w:pPr>
        <w:spacing w:line="360" w:lineRule="auto"/>
        <w:ind w:right="119"/>
        <w:jc w:val="center"/>
        <w:rPr>
          <w:b/>
          <w:lang w:val="es-CO"/>
        </w:rPr>
      </w:pPr>
      <w:r w:rsidRPr="00D563DB">
        <w:rPr>
          <w:b/>
        </w:rPr>
        <w:t xml:space="preserve">OBLIGACIONES </w:t>
      </w:r>
      <w:r w:rsidR="00EE012A" w:rsidRPr="00D563DB">
        <w:rPr>
          <w:b/>
        </w:rPr>
        <w:t xml:space="preserve">DE LA </w:t>
      </w:r>
      <w:r w:rsidR="00F13425" w:rsidRPr="00D563DB">
        <w:rPr>
          <w:b/>
          <w:lang w:val="es-CO"/>
        </w:rPr>
        <w:t>REGIONAL DE ASEGURAMIENTO EN SALUD Nº 2</w:t>
      </w:r>
    </w:p>
    <w:p w14:paraId="4A311B0C" w14:textId="77777777" w:rsidR="00E802CC" w:rsidRPr="00D563DB" w:rsidRDefault="00E802CC" w:rsidP="00E802CC">
      <w:pPr>
        <w:ind w:right="119"/>
        <w:jc w:val="center"/>
        <w:rPr>
          <w:b/>
          <w:lang w:val="es-ES"/>
        </w:rPr>
      </w:pPr>
    </w:p>
    <w:p w14:paraId="090B93D7" w14:textId="77777777" w:rsidR="005F4F1B" w:rsidRPr="00D563DB" w:rsidRDefault="005F4F1B" w:rsidP="005F4F1B">
      <w:pPr>
        <w:numPr>
          <w:ilvl w:val="0"/>
          <w:numId w:val="42"/>
        </w:numPr>
        <w:spacing w:after="160" w:line="259" w:lineRule="auto"/>
        <w:jc w:val="both"/>
        <w:rPr>
          <w:rFonts w:eastAsia="Calibri"/>
          <w:lang w:val="es-CO" w:eastAsia="en-US"/>
        </w:rPr>
      </w:pPr>
      <w:r w:rsidRPr="00D563DB">
        <w:rPr>
          <w:rFonts w:eastAsia="Calibri"/>
          <w:lang w:val="es-CO" w:eastAsia="en-US"/>
        </w:rPr>
        <w:t xml:space="preserve">Poner a disposición del </w:t>
      </w:r>
      <w:r w:rsidRPr="00D563DB">
        <w:rPr>
          <w:rFonts w:eastAsia="Calibri"/>
          <w:b/>
          <w:lang w:val="es-CO" w:eastAsia="en-US"/>
        </w:rPr>
        <w:t xml:space="preserve">CONTRATISTA </w:t>
      </w:r>
      <w:r w:rsidRPr="00D563DB">
        <w:rPr>
          <w:rFonts w:eastAsia="Calibri"/>
          <w:lang w:val="es-CO" w:eastAsia="en-US"/>
        </w:rPr>
        <w:t>los bienes y lugares que se requieran para la ejecución y entrega del objeto contratado.</w:t>
      </w:r>
    </w:p>
    <w:p w14:paraId="1C336278" w14:textId="77777777" w:rsidR="005F4F1B" w:rsidRPr="00D563DB" w:rsidRDefault="005F4F1B" w:rsidP="005F4F1B">
      <w:pPr>
        <w:tabs>
          <w:tab w:val="left" w:pos="3529"/>
        </w:tabs>
        <w:spacing w:line="259" w:lineRule="auto"/>
        <w:jc w:val="both"/>
        <w:rPr>
          <w:rFonts w:eastAsia="Calibri"/>
          <w:lang w:val="es-CO" w:eastAsia="en-US"/>
        </w:rPr>
      </w:pPr>
      <w:r w:rsidRPr="00D563DB">
        <w:rPr>
          <w:rFonts w:eastAsia="Calibri"/>
          <w:lang w:val="es-CO" w:eastAsia="en-US"/>
        </w:rPr>
        <w:tab/>
      </w:r>
    </w:p>
    <w:p w14:paraId="7A555461" w14:textId="77777777" w:rsidR="005F4F1B" w:rsidRPr="00D563DB" w:rsidRDefault="005F4F1B" w:rsidP="005F4F1B">
      <w:pPr>
        <w:numPr>
          <w:ilvl w:val="0"/>
          <w:numId w:val="42"/>
        </w:numPr>
        <w:spacing w:after="160" w:line="259" w:lineRule="auto"/>
        <w:jc w:val="both"/>
        <w:rPr>
          <w:rFonts w:eastAsia="Calibri"/>
          <w:b/>
          <w:lang w:val="es-CO" w:eastAsia="en-US"/>
        </w:rPr>
      </w:pPr>
      <w:r w:rsidRPr="00D563DB">
        <w:rPr>
          <w:rFonts w:eastAsia="Calibri"/>
          <w:lang w:val="es-CO" w:eastAsia="en-US"/>
        </w:rPr>
        <w:t>Una vez se surta el proceso de contratación estatal, asignar un supervisor, a través de quien la</w:t>
      </w:r>
      <w:r w:rsidRPr="00D563DB">
        <w:rPr>
          <w:rFonts w:eastAsia="Calibri"/>
          <w:b/>
          <w:lang w:val="es-CO" w:eastAsia="en-US"/>
        </w:rPr>
        <w:t xml:space="preserve"> POLICÍA NACIONAL</w:t>
      </w:r>
      <w:r w:rsidRPr="00D563DB">
        <w:rPr>
          <w:rFonts w:eastAsia="Calibri"/>
          <w:lang w:val="es-CO" w:eastAsia="en-US"/>
        </w:rPr>
        <w:t xml:space="preserve"> mantendrá la interlocución permanente y directa con el</w:t>
      </w:r>
      <w:r w:rsidRPr="00D563DB">
        <w:rPr>
          <w:rFonts w:eastAsia="Calibri"/>
          <w:b/>
          <w:lang w:val="es-CO" w:eastAsia="en-US"/>
        </w:rPr>
        <w:t xml:space="preserve"> CONTRATISTA</w:t>
      </w:r>
      <w:r w:rsidRPr="00D563DB">
        <w:rPr>
          <w:rFonts w:eastAsia="Calibri"/>
          <w:lang w:val="es-CO" w:eastAsia="en-US"/>
        </w:rPr>
        <w:t>.</w:t>
      </w:r>
      <w:r w:rsidRPr="00D563DB">
        <w:rPr>
          <w:rFonts w:eastAsia="Calibri"/>
          <w:b/>
          <w:lang w:val="es-CO" w:eastAsia="en-US"/>
        </w:rPr>
        <w:t xml:space="preserve"> </w:t>
      </w:r>
    </w:p>
    <w:p w14:paraId="369315AF" w14:textId="77777777" w:rsidR="005F4F1B" w:rsidRPr="00D563DB" w:rsidRDefault="005F4F1B" w:rsidP="005F4F1B">
      <w:pPr>
        <w:spacing w:line="259" w:lineRule="auto"/>
        <w:jc w:val="both"/>
        <w:rPr>
          <w:rFonts w:eastAsia="Calibri"/>
          <w:b/>
          <w:lang w:val="es-CO" w:eastAsia="en-US"/>
        </w:rPr>
      </w:pPr>
    </w:p>
    <w:p w14:paraId="43B3AB92" w14:textId="77777777" w:rsidR="005F4F1B" w:rsidRPr="00D563DB" w:rsidRDefault="005F4F1B" w:rsidP="005F4F1B">
      <w:pPr>
        <w:numPr>
          <w:ilvl w:val="0"/>
          <w:numId w:val="42"/>
        </w:numPr>
        <w:spacing w:after="160" w:line="259" w:lineRule="auto"/>
        <w:jc w:val="both"/>
        <w:rPr>
          <w:rFonts w:eastAsia="Calibri"/>
          <w:lang w:val="es-CO" w:eastAsia="en-US"/>
        </w:rPr>
      </w:pPr>
      <w:r w:rsidRPr="00D563DB">
        <w:rPr>
          <w:rFonts w:eastAsia="Calibri"/>
          <w:lang w:val="es-CO" w:eastAsia="en-US"/>
        </w:rPr>
        <w:t xml:space="preserve">Ejercer el control sobre el cumplimiento del contrato a través del supervisor designado para el efecto, exigiéndole la ejecución idónea y oportuna del objeto a contratar.  </w:t>
      </w:r>
    </w:p>
    <w:p w14:paraId="5EC9E770" w14:textId="77777777" w:rsidR="005F4F1B" w:rsidRPr="00D563DB" w:rsidRDefault="005F4F1B" w:rsidP="005F4F1B">
      <w:pPr>
        <w:spacing w:line="259" w:lineRule="auto"/>
        <w:jc w:val="both"/>
        <w:rPr>
          <w:rFonts w:eastAsia="Calibri"/>
          <w:lang w:val="es-CO" w:eastAsia="en-US"/>
        </w:rPr>
      </w:pPr>
    </w:p>
    <w:p w14:paraId="02C0A702" w14:textId="77777777" w:rsidR="005F4F1B" w:rsidRPr="00D563DB" w:rsidRDefault="005F4F1B" w:rsidP="005F4F1B">
      <w:pPr>
        <w:numPr>
          <w:ilvl w:val="0"/>
          <w:numId w:val="42"/>
        </w:numPr>
        <w:spacing w:after="160" w:line="259" w:lineRule="auto"/>
        <w:jc w:val="both"/>
        <w:rPr>
          <w:rFonts w:eastAsia="Calibri"/>
          <w:lang w:val="es-CO" w:eastAsia="en-US"/>
        </w:rPr>
      </w:pPr>
      <w:r w:rsidRPr="00D563DB">
        <w:rPr>
          <w:rFonts w:eastAsia="Calibri"/>
          <w:lang w:val="es-CO" w:eastAsia="en-US"/>
        </w:rPr>
        <w:t xml:space="preserve">Recibir a satisfacción los bienes y/o servicios que sean entregados por el </w:t>
      </w:r>
      <w:r w:rsidRPr="00D563DB">
        <w:rPr>
          <w:rFonts w:eastAsia="Calibri"/>
          <w:b/>
          <w:lang w:val="es-CO" w:eastAsia="en-US"/>
        </w:rPr>
        <w:t xml:space="preserve">CONTRATISTA, </w:t>
      </w:r>
      <w:r w:rsidRPr="00D563DB">
        <w:rPr>
          <w:rFonts w:eastAsia="Calibri"/>
          <w:lang w:val="es-CO" w:eastAsia="en-US"/>
        </w:rPr>
        <w:t xml:space="preserve">cuando estos cumplan con las condiciones establecidas y en especial las especificaciones u obligaciones técnicas contenidas en el anexo técnico. </w:t>
      </w:r>
    </w:p>
    <w:p w14:paraId="33D399BF" w14:textId="77777777" w:rsidR="005F4F1B" w:rsidRPr="00D563DB" w:rsidRDefault="005F4F1B" w:rsidP="005F4F1B">
      <w:pPr>
        <w:spacing w:line="259" w:lineRule="auto"/>
        <w:jc w:val="both"/>
        <w:rPr>
          <w:rFonts w:eastAsia="Calibri"/>
          <w:lang w:val="es-CO" w:eastAsia="en-US"/>
        </w:rPr>
      </w:pPr>
    </w:p>
    <w:p w14:paraId="57BDF9B2" w14:textId="77777777" w:rsidR="005F4F1B" w:rsidRPr="00D563DB" w:rsidRDefault="005F4F1B" w:rsidP="005F4F1B">
      <w:pPr>
        <w:numPr>
          <w:ilvl w:val="0"/>
          <w:numId w:val="42"/>
        </w:numPr>
        <w:spacing w:after="160" w:line="259" w:lineRule="auto"/>
        <w:jc w:val="both"/>
        <w:rPr>
          <w:rFonts w:eastAsia="Calibri"/>
          <w:b/>
          <w:lang w:val="es-CO" w:eastAsia="en-US"/>
        </w:rPr>
      </w:pPr>
      <w:r w:rsidRPr="00D563DB">
        <w:rPr>
          <w:rFonts w:eastAsia="Calibri"/>
          <w:lang w:val="es-CO" w:eastAsia="en-US"/>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D563DB">
        <w:rPr>
          <w:rFonts w:eastAsia="Calibri"/>
          <w:b/>
          <w:lang w:val="es-CO" w:eastAsia="en-US"/>
        </w:rPr>
        <w:t xml:space="preserve">. </w:t>
      </w:r>
    </w:p>
    <w:p w14:paraId="2E21132F" w14:textId="77777777" w:rsidR="005F4F1B" w:rsidRPr="00D563DB" w:rsidRDefault="005F4F1B" w:rsidP="005F4F1B">
      <w:pPr>
        <w:spacing w:line="259" w:lineRule="auto"/>
        <w:jc w:val="both"/>
        <w:rPr>
          <w:rFonts w:eastAsia="Calibri"/>
          <w:b/>
          <w:lang w:val="es-CO" w:eastAsia="en-US"/>
        </w:rPr>
      </w:pPr>
    </w:p>
    <w:p w14:paraId="45E9ACAB" w14:textId="77777777" w:rsidR="005F4F1B" w:rsidRPr="00D563DB" w:rsidRDefault="005F4F1B" w:rsidP="005F4F1B">
      <w:pPr>
        <w:numPr>
          <w:ilvl w:val="0"/>
          <w:numId w:val="42"/>
        </w:numPr>
        <w:spacing w:after="160" w:line="259" w:lineRule="auto"/>
        <w:jc w:val="both"/>
        <w:rPr>
          <w:rFonts w:eastAsia="Calibri"/>
          <w:lang w:val="es-CO" w:eastAsia="en-US"/>
        </w:rPr>
      </w:pPr>
      <w:r w:rsidRPr="00D563DB">
        <w:rPr>
          <w:rFonts w:eastAsia="Calibri"/>
          <w:lang w:val="es-CO" w:eastAsia="en-US"/>
        </w:rPr>
        <w:t xml:space="preserve">Pagar al </w:t>
      </w:r>
      <w:r w:rsidRPr="00D563DB">
        <w:rPr>
          <w:rFonts w:eastAsia="Calibri"/>
          <w:b/>
          <w:lang w:val="es-CO" w:eastAsia="en-US"/>
        </w:rPr>
        <w:t>CONTRATISTA</w:t>
      </w:r>
      <w:r w:rsidRPr="00D563DB">
        <w:rPr>
          <w:rFonts w:eastAsia="Calibri"/>
          <w:lang w:val="es-CO" w:eastAsia="en-US"/>
        </w:rPr>
        <w:t xml:space="preserve"> en la forma pactada y con sujeción a las disponibilidades presupuestales y de PAC previstas para el efecto.</w:t>
      </w:r>
    </w:p>
    <w:p w14:paraId="3091F79C" w14:textId="77777777" w:rsidR="005F4F1B" w:rsidRPr="00D563DB" w:rsidRDefault="005F4F1B" w:rsidP="005F4F1B">
      <w:pPr>
        <w:spacing w:line="259" w:lineRule="auto"/>
        <w:jc w:val="both"/>
        <w:rPr>
          <w:rFonts w:eastAsia="Calibri"/>
          <w:lang w:val="es-CO" w:eastAsia="en-US"/>
        </w:rPr>
      </w:pPr>
    </w:p>
    <w:p w14:paraId="6AD4ED31" w14:textId="77777777" w:rsidR="005F4F1B" w:rsidRPr="00D563DB" w:rsidRDefault="005F4F1B" w:rsidP="005F4F1B">
      <w:pPr>
        <w:numPr>
          <w:ilvl w:val="0"/>
          <w:numId w:val="42"/>
        </w:numPr>
        <w:spacing w:after="160" w:line="259" w:lineRule="auto"/>
        <w:jc w:val="both"/>
        <w:rPr>
          <w:rFonts w:eastAsia="Calibri"/>
          <w:lang w:val="es-CO" w:eastAsia="en-US"/>
        </w:rPr>
      </w:pPr>
      <w:r w:rsidRPr="00D563DB">
        <w:rPr>
          <w:rFonts w:eastAsia="Calibri"/>
          <w:lang w:val="es-CO" w:eastAsia="en-US"/>
        </w:rPr>
        <w:t>Tramitar diligentemente las apropiaciones presupuestales que requiera para solventar las prestaciones patrimoniales que hayan surgido a su cargo como consecuencia de la suscripción del contrato.</w:t>
      </w:r>
    </w:p>
    <w:p w14:paraId="059C629F" w14:textId="77777777" w:rsidR="005F4F1B" w:rsidRPr="00D563DB" w:rsidRDefault="005F4F1B" w:rsidP="005F4F1B">
      <w:pPr>
        <w:ind w:left="720"/>
        <w:contextualSpacing/>
        <w:rPr>
          <w:rFonts w:ascii="Times New Roman" w:hAnsi="Times New Roman" w:cs="Times New Roman"/>
          <w:lang w:val="es-CO"/>
        </w:rPr>
      </w:pPr>
    </w:p>
    <w:p w14:paraId="5B801DF0" w14:textId="77777777" w:rsidR="005F4F1B" w:rsidRPr="00D563DB" w:rsidRDefault="005F4F1B" w:rsidP="005F4F1B">
      <w:pPr>
        <w:numPr>
          <w:ilvl w:val="0"/>
          <w:numId w:val="42"/>
        </w:numPr>
        <w:spacing w:after="160" w:line="259" w:lineRule="auto"/>
        <w:jc w:val="both"/>
        <w:rPr>
          <w:rFonts w:eastAsia="Calibri"/>
          <w:lang w:val="es-CO" w:eastAsia="en-US"/>
        </w:rPr>
      </w:pPr>
      <w:r w:rsidRPr="00D563DB">
        <w:rPr>
          <w:rFonts w:eastAsia="Calibri"/>
          <w:lang w:val="es-CO" w:eastAsia="en-US"/>
        </w:rPr>
        <w:t>Solicitar y recibir información técnica respecto del bien o servicio y demás del</w:t>
      </w:r>
      <w:r w:rsidRPr="00D563DB">
        <w:rPr>
          <w:rFonts w:eastAsia="Calibri"/>
          <w:b/>
          <w:lang w:val="es-CO" w:eastAsia="en-US"/>
        </w:rPr>
        <w:t xml:space="preserve"> CONTRATISTA</w:t>
      </w:r>
      <w:r w:rsidRPr="00D563DB">
        <w:rPr>
          <w:rFonts w:eastAsia="Calibri"/>
          <w:lang w:val="es-CO" w:eastAsia="en-US"/>
        </w:rPr>
        <w:t xml:space="preserve"> en desarrollo del objeto del contractual. </w:t>
      </w:r>
    </w:p>
    <w:p w14:paraId="5D097885" w14:textId="77777777" w:rsidR="005F4F1B" w:rsidRPr="00D563DB" w:rsidRDefault="005F4F1B" w:rsidP="005F4F1B">
      <w:pPr>
        <w:ind w:left="720"/>
        <w:contextualSpacing/>
        <w:rPr>
          <w:rFonts w:ascii="Times New Roman" w:hAnsi="Times New Roman" w:cs="Times New Roman"/>
          <w:lang w:val="es-CO"/>
        </w:rPr>
      </w:pPr>
    </w:p>
    <w:p w14:paraId="4F617B94" w14:textId="77777777" w:rsidR="005F4F1B" w:rsidRPr="00D563DB" w:rsidRDefault="005F4F1B" w:rsidP="005F4F1B">
      <w:pPr>
        <w:numPr>
          <w:ilvl w:val="0"/>
          <w:numId w:val="42"/>
        </w:numPr>
        <w:spacing w:after="160" w:line="259" w:lineRule="auto"/>
        <w:jc w:val="both"/>
        <w:rPr>
          <w:rFonts w:eastAsia="Calibri"/>
          <w:lang w:val="es-CO" w:eastAsia="en-US"/>
        </w:rPr>
      </w:pPr>
      <w:r w:rsidRPr="00D563DB">
        <w:rPr>
          <w:rFonts w:eastAsia="Calibri"/>
          <w:lang w:val="es-CO" w:eastAsia="en-US"/>
        </w:rPr>
        <w:t>Incluir aquellas obligaciones propias de cada proceso que coadyuven al cumplimiento de las obligaciones contractuales.</w:t>
      </w:r>
    </w:p>
    <w:p w14:paraId="69CEC0DE" w14:textId="77777777" w:rsidR="005F4F1B" w:rsidRPr="00D563DB" w:rsidRDefault="005F4F1B" w:rsidP="005F4F1B">
      <w:pPr>
        <w:spacing w:line="259" w:lineRule="auto"/>
        <w:jc w:val="both"/>
        <w:rPr>
          <w:rFonts w:eastAsia="Calibri"/>
          <w:lang w:val="es-CO" w:eastAsia="en-US"/>
        </w:rPr>
      </w:pPr>
    </w:p>
    <w:p w14:paraId="6AC1A2BA" w14:textId="1E228797" w:rsidR="00EE012A" w:rsidRDefault="005F4F1B" w:rsidP="005F4F1B">
      <w:pPr>
        <w:numPr>
          <w:ilvl w:val="0"/>
          <w:numId w:val="42"/>
        </w:numPr>
        <w:spacing w:after="160" w:line="259" w:lineRule="auto"/>
        <w:jc w:val="both"/>
        <w:rPr>
          <w:rFonts w:eastAsia="Calibri"/>
          <w:lang w:val="es-CO" w:eastAsia="en-US"/>
        </w:rPr>
      </w:pPr>
      <w:r w:rsidRPr="00D563DB">
        <w:rPr>
          <w:rFonts w:eastAsia="Calibri"/>
          <w:lang w:val="es-CO" w:eastAsia="en-US"/>
        </w:rPr>
        <w:t>Rechazar los bienes y/o servicios cuando no cumplan con los requerimientos técnicos exigidos.</w:t>
      </w:r>
    </w:p>
    <w:p w14:paraId="0FD14F21" w14:textId="77777777" w:rsidR="00D563DB" w:rsidRDefault="00D563DB" w:rsidP="00D563DB">
      <w:pPr>
        <w:pStyle w:val="Prrafodelista"/>
        <w:rPr>
          <w:rFonts w:eastAsia="Calibri"/>
          <w:lang w:val="es-CO" w:eastAsia="en-US"/>
        </w:rPr>
      </w:pPr>
    </w:p>
    <w:p w14:paraId="55E6BC44" w14:textId="77777777" w:rsidR="00D563DB" w:rsidRDefault="00D563DB" w:rsidP="00D563DB">
      <w:pPr>
        <w:spacing w:after="160" w:line="259" w:lineRule="auto"/>
        <w:jc w:val="both"/>
        <w:rPr>
          <w:rFonts w:eastAsia="Calibri"/>
          <w:lang w:val="es-CO" w:eastAsia="en-US"/>
        </w:rPr>
      </w:pPr>
    </w:p>
    <w:p w14:paraId="6BD550F8" w14:textId="77777777" w:rsidR="00D563DB" w:rsidRDefault="00D563DB" w:rsidP="00D563DB">
      <w:pPr>
        <w:spacing w:after="160" w:line="259" w:lineRule="auto"/>
        <w:jc w:val="both"/>
        <w:rPr>
          <w:rFonts w:eastAsia="Calibri"/>
          <w:lang w:val="es-CO" w:eastAsia="en-US"/>
        </w:rPr>
      </w:pPr>
    </w:p>
    <w:p w14:paraId="71902BD5" w14:textId="77777777" w:rsidR="00D563DB" w:rsidRPr="00D563DB" w:rsidRDefault="00D563DB" w:rsidP="00D563DB">
      <w:pPr>
        <w:spacing w:after="160" w:line="259" w:lineRule="auto"/>
        <w:jc w:val="both"/>
        <w:rPr>
          <w:rFonts w:eastAsia="Calibri"/>
          <w:lang w:val="es-CO" w:eastAsia="en-US"/>
        </w:rPr>
      </w:pPr>
    </w:p>
    <w:p w14:paraId="218CB68E" w14:textId="10FCAE37" w:rsidR="00C67BFD" w:rsidRPr="00D563DB" w:rsidRDefault="0067528C" w:rsidP="00BC0839">
      <w:pPr>
        <w:pStyle w:val="Prrafodelista"/>
        <w:tabs>
          <w:tab w:val="left" w:pos="240"/>
        </w:tabs>
        <w:spacing w:line="276" w:lineRule="auto"/>
        <w:ind w:left="0"/>
        <w:jc w:val="center"/>
        <w:rPr>
          <w:b/>
        </w:rPr>
      </w:pPr>
      <w:r w:rsidRPr="00D563DB">
        <w:rPr>
          <w:b/>
        </w:rPr>
        <w:t>ANEXO No. 5</w:t>
      </w:r>
    </w:p>
    <w:p w14:paraId="2E44182A" w14:textId="77777777" w:rsidR="00A30516" w:rsidRDefault="00A30516" w:rsidP="009A3677">
      <w:pPr>
        <w:tabs>
          <w:tab w:val="left" w:pos="-1080"/>
          <w:tab w:val="left" w:pos="0"/>
        </w:tabs>
        <w:jc w:val="center"/>
        <w:rPr>
          <w:b/>
        </w:rPr>
      </w:pPr>
    </w:p>
    <w:p w14:paraId="055FCE0A" w14:textId="7AB47072" w:rsidR="00271831" w:rsidRPr="00473C98" w:rsidRDefault="00746D30" w:rsidP="00271831">
      <w:pPr>
        <w:pBdr>
          <w:top w:val="nil"/>
          <w:left w:val="nil"/>
          <w:bottom w:val="nil"/>
          <w:right w:val="nil"/>
          <w:between w:val="nil"/>
        </w:pBdr>
        <w:ind w:right="141"/>
        <w:jc w:val="center"/>
        <w:rPr>
          <w:rFonts w:eastAsia="Arial"/>
          <w:b/>
          <w:color w:val="000000"/>
          <w:lang w:val="es-CO"/>
        </w:rPr>
      </w:pPr>
      <w:r w:rsidRPr="00473C98">
        <w:rPr>
          <w:rFonts w:eastAsia="Arial"/>
          <w:b/>
          <w:color w:val="000000"/>
          <w:lang w:val="es-CO"/>
        </w:rPr>
        <w:t>ESTIMACIÓN, TIPIFICACIÓN, ASIGNACIÓN DE RIESGOS Y DETERMINACIÓN DE GARANTÍAS</w:t>
      </w:r>
    </w:p>
    <w:p w14:paraId="089DA665" w14:textId="77777777" w:rsidR="00746D30" w:rsidRPr="00746D30" w:rsidRDefault="00746D30" w:rsidP="00271831">
      <w:pPr>
        <w:pBdr>
          <w:top w:val="nil"/>
          <w:left w:val="nil"/>
          <w:bottom w:val="nil"/>
          <w:right w:val="nil"/>
          <w:between w:val="nil"/>
        </w:pBdr>
        <w:ind w:right="141"/>
        <w:jc w:val="center"/>
        <w:rPr>
          <w:rFonts w:eastAsia="Arial"/>
          <w:color w:val="000000"/>
          <w:lang w:val="es-CO"/>
        </w:rPr>
      </w:pPr>
    </w:p>
    <w:p w14:paraId="230516AF" w14:textId="2800F9A8" w:rsidR="00746D30" w:rsidRDefault="00746D30" w:rsidP="00746D30">
      <w:pPr>
        <w:pBdr>
          <w:top w:val="nil"/>
          <w:left w:val="nil"/>
          <w:bottom w:val="nil"/>
          <w:right w:val="nil"/>
          <w:between w:val="nil"/>
        </w:pBdr>
        <w:ind w:right="141"/>
        <w:rPr>
          <w:rFonts w:eastAsia="Arial"/>
          <w:b/>
          <w:color w:val="000000"/>
        </w:rPr>
      </w:pPr>
      <w:r w:rsidRPr="00FB3D13">
        <w:rPr>
          <w:b/>
          <w:color w:val="000000" w:themeColor="text1"/>
        </w:rPr>
        <w:t>GARANTÍAS DEL PROCESO</w:t>
      </w:r>
    </w:p>
    <w:p w14:paraId="477013C0" w14:textId="77777777" w:rsidR="00271831" w:rsidRDefault="00271831" w:rsidP="00271831">
      <w:pPr>
        <w:pBdr>
          <w:top w:val="nil"/>
          <w:left w:val="nil"/>
          <w:bottom w:val="nil"/>
          <w:right w:val="nil"/>
          <w:between w:val="nil"/>
        </w:pBdr>
        <w:ind w:right="141"/>
        <w:jc w:val="both"/>
        <w:rPr>
          <w:rFonts w:eastAsia="Arial"/>
          <w:b/>
          <w:color w:val="000000"/>
        </w:rPr>
      </w:pPr>
    </w:p>
    <w:tbl>
      <w:tblPr>
        <w:tblW w:w="58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1246"/>
        <w:gridCol w:w="1389"/>
        <w:gridCol w:w="1248"/>
        <w:gridCol w:w="1293"/>
        <w:gridCol w:w="1767"/>
        <w:gridCol w:w="2490"/>
      </w:tblGrid>
      <w:tr w:rsidR="00F65A88" w:rsidRPr="00EA6F1E" w14:paraId="64578F3B" w14:textId="77777777" w:rsidTr="00473C98">
        <w:trPr>
          <w:trHeight w:val="49"/>
          <w:jc w:val="center"/>
        </w:trPr>
        <w:tc>
          <w:tcPr>
            <w:tcW w:w="579"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649F2720" w14:textId="77777777" w:rsidR="00EA6F1E" w:rsidRPr="00EA6F1E" w:rsidRDefault="00EA6F1E" w:rsidP="00EA6F1E">
            <w:pPr>
              <w:tabs>
                <w:tab w:val="left" w:pos="0"/>
              </w:tabs>
              <w:spacing w:after="160" w:line="259" w:lineRule="auto"/>
              <w:jc w:val="center"/>
              <w:rPr>
                <w:rFonts w:eastAsia="Calibri"/>
                <w:b/>
                <w:sz w:val="12"/>
                <w:szCs w:val="14"/>
                <w:lang w:val="es-CO" w:eastAsia="en-US"/>
              </w:rPr>
            </w:pPr>
            <w:r w:rsidRPr="00EA6F1E">
              <w:rPr>
                <w:rFonts w:eastAsia="Calibri"/>
                <w:b/>
                <w:sz w:val="12"/>
                <w:szCs w:val="14"/>
                <w:lang w:val="es-CO" w:eastAsia="en-US"/>
              </w:rPr>
              <w:t>MECANISMO DE COBERTURA</w:t>
            </w:r>
          </w:p>
        </w:tc>
        <w:tc>
          <w:tcPr>
            <w:tcW w:w="584"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48ACDDCD" w14:textId="77777777" w:rsidR="00EA6F1E" w:rsidRPr="00EA6F1E" w:rsidRDefault="00EA6F1E" w:rsidP="00EA6F1E">
            <w:pPr>
              <w:tabs>
                <w:tab w:val="left" w:pos="0"/>
              </w:tabs>
              <w:spacing w:after="160" w:line="259" w:lineRule="auto"/>
              <w:jc w:val="center"/>
              <w:rPr>
                <w:rFonts w:eastAsia="Calibri"/>
                <w:b/>
                <w:sz w:val="12"/>
                <w:szCs w:val="14"/>
                <w:lang w:val="es-CO" w:eastAsia="en-US"/>
              </w:rPr>
            </w:pPr>
            <w:r w:rsidRPr="00EA6F1E">
              <w:rPr>
                <w:rFonts w:eastAsia="Calibri"/>
                <w:b/>
                <w:sz w:val="12"/>
                <w:szCs w:val="14"/>
                <w:lang w:val="es-CO" w:eastAsia="en-US"/>
              </w:rPr>
              <w:t>CLASE DE RIESGO</w:t>
            </w:r>
          </w:p>
        </w:tc>
        <w:tc>
          <w:tcPr>
            <w:tcW w:w="651"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2AC5DFE2" w14:textId="77777777" w:rsidR="00EA6F1E" w:rsidRPr="00EA6F1E" w:rsidRDefault="00EA6F1E" w:rsidP="00EA6F1E">
            <w:pPr>
              <w:tabs>
                <w:tab w:val="left" w:pos="0"/>
              </w:tabs>
              <w:spacing w:after="160" w:line="259" w:lineRule="auto"/>
              <w:jc w:val="center"/>
              <w:rPr>
                <w:rFonts w:eastAsia="Calibri"/>
                <w:b/>
                <w:sz w:val="12"/>
                <w:szCs w:val="14"/>
                <w:lang w:val="es-CO" w:eastAsia="en-US"/>
              </w:rPr>
            </w:pPr>
            <w:r w:rsidRPr="00EA6F1E">
              <w:rPr>
                <w:rFonts w:eastAsia="Calibri"/>
                <w:b/>
                <w:sz w:val="12"/>
                <w:szCs w:val="14"/>
                <w:lang w:val="es-CO" w:eastAsia="en-US"/>
              </w:rPr>
              <w:t>TIPIFICACION DE LOS RIESGOS</w:t>
            </w:r>
          </w:p>
        </w:tc>
        <w:tc>
          <w:tcPr>
            <w:tcW w:w="585"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042AB5D9" w14:textId="77777777" w:rsidR="00EA6F1E" w:rsidRPr="00EA6F1E" w:rsidRDefault="00EA6F1E" w:rsidP="00EA6F1E">
            <w:pPr>
              <w:tabs>
                <w:tab w:val="left" w:pos="0"/>
              </w:tabs>
              <w:spacing w:after="160" w:line="259" w:lineRule="auto"/>
              <w:jc w:val="center"/>
              <w:rPr>
                <w:rFonts w:eastAsia="Calibri"/>
                <w:b/>
                <w:sz w:val="12"/>
                <w:szCs w:val="14"/>
                <w:lang w:val="es-CO" w:eastAsia="en-US"/>
              </w:rPr>
            </w:pPr>
            <w:r w:rsidRPr="00EA6F1E">
              <w:rPr>
                <w:rFonts w:eastAsia="Calibri"/>
                <w:b/>
                <w:sz w:val="12"/>
                <w:szCs w:val="14"/>
                <w:lang w:val="es-CO" w:eastAsia="en-US"/>
              </w:rPr>
              <w:t>ESTIMACION DEL RIESGO</w:t>
            </w:r>
          </w:p>
        </w:tc>
        <w:tc>
          <w:tcPr>
            <w:tcW w:w="606"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758F0A04" w14:textId="77777777" w:rsidR="00EA6F1E" w:rsidRPr="00EA6F1E" w:rsidRDefault="00EA6F1E" w:rsidP="00EA6F1E">
            <w:pPr>
              <w:tabs>
                <w:tab w:val="left" w:pos="0"/>
              </w:tabs>
              <w:spacing w:after="160" w:line="259" w:lineRule="auto"/>
              <w:jc w:val="center"/>
              <w:rPr>
                <w:rFonts w:eastAsia="Calibri"/>
                <w:b/>
                <w:sz w:val="12"/>
                <w:szCs w:val="14"/>
                <w:lang w:val="es-CO" w:eastAsia="en-US"/>
              </w:rPr>
            </w:pPr>
            <w:r w:rsidRPr="00EA6F1E">
              <w:rPr>
                <w:rFonts w:eastAsia="Calibri"/>
                <w:b/>
                <w:sz w:val="12"/>
                <w:szCs w:val="14"/>
                <w:lang w:val="es-CO" w:eastAsia="en-US"/>
              </w:rPr>
              <w:t>ASIGNACION DEL RIESGO</w:t>
            </w:r>
          </w:p>
        </w:tc>
        <w:tc>
          <w:tcPr>
            <w:tcW w:w="828"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0B802089" w14:textId="77777777" w:rsidR="00EA6F1E" w:rsidRPr="00EA6F1E" w:rsidRDefault="00EA6F1E" w:rsidP="00EA6F1E">
            <w:pPr>
              <w:tabs>
                <w:tab w:val="left" w:pos="0"/>
              </w:tabs>
              <w:spacing w:after="160" w:line="259" w:lineRule="auto"/>
              <w:jc w:val="center"/>
              <w:rPr>
                <w:rFonts w:eastAsia="Calibri"/>
                <w:b/>
                <w:sz w:val="12"/>
                <w:szCs w:val="14"/>
                <w:lang w:val="es-CO" w:eastAsia="en-US"/>
              </w:rPr>
            </w:pPr>
            <w:r w:rsidRPr="00EA6F1E">
              <w:rPr>
                <w:rFonts w:eastAsia="Calibri"/>
                <w:b/>
                <w:sz w:val="12"/>
                <w:szCs w:val="14"/>
                <w:lang w:val="es-CO" w:eastAsia="en-US"/>
              </w:rPr>
              <w:t>VIGENCIA</w:t>
            </w:r>
          </w:p>
        </w:tc>
        <w:tc>
          <w:tcPr>
            <w:tcW w:w="1167"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4D6CDC98" w14:textId="77777777" w:rsidR="00EA6F1E" w:rsidRPr="00EA6F1E" w:rsidRDefault="00EA6F1E" w:rsidP="00EA6F1E">
            <w:pPr>
              <w:tabs>
                <w:tab w:val="left" w:pos="426"/>
              </w:tabs>
              <w:spacing w:after="160" w:line="259" w:lineRule="auto"/>
              <w:jc w:val="center"/>
              <w:rPr>
                <w:rFonts w:eastAsia="MS Mincho"/>
                <w:b/>
                <w:sz w:val="12"/>
                <w:szCs w:val="14"/>
                <w:lang w:val="es-CO" w:eastAsia="en-US"/>
              </w:rPr>
            </w:pPr>
            <w:r w:rsidRPr="00EA6F1E">
              <w:rPr>
                <w:rFonts w:eastAsia="MS Mincho"/>
                <w:b/>
                <w:sz w:val="12"/>
                <w:szCs w:val="14"/>
                <w:lang w:val="es-CO" w:eastAsia="en-US"/>
              </w:rPr>
              <w:t>JUSTIFICACION COBERTURA / VIGENCIA</w:t>
            </w:r>
          </w:p>
        </w:tc>
      </w:tr>
      <w:tr w:rsidR="00F65A88" w:rsidRPr="00EA6F1E" w14:paraId="46F71A91" w14:textId="77777777" w:rsidTr="00473C98">
        <w:trPr>
          <w:trHeight w:val="49"/>
          <w:jc w:val="center"/>
        </w:trPr>
        <w:tc>
          <w:tcPr>
            <w:tcW w:w="579" w:type="pct"/>
            <w:tcBorders>
              <w:top w:val="single" w:sz="4" w:space="0" w:color="auto"/>
              <w:left w:val="single" w:sz="4" w:space="0" w:color="auto"/>
              <w:bottom w:val="single" w:sz="4" w:space="0" w:color="auto"/>
              <w:right w:val="single" w:sz="4" w:space="0" w:color="auto"/>
            </w:tcBorders>
            <w:vAlign w:val="center"/>
            <w:hideMark/>
          </w:tcPr>
          <w:p w14:paraId="0E1EA660" w14:textId="77777777" w:rsidR="00EA6F1E" w:rsidRPr="00EA6F1E" w:rsidRDefault="00EA6F1E" w:rsidP="00EA6F1E">
            <w:pPr>
              <w:tabs>
                <w:tab w:val="left" w:pos="0"/>
              </w:tabs>
              <w:spacing w:after="160" w:line="259" w:lineRule="auto"/>
              <w:jc w:val="center"/>
              <w:rPr>
                <w:sz w:val="12"/>
                <w:szCs w:val="14"/>
                <w:lang w:val="es-CO" w:eastAsia="en-US"/>
              </w:rPr>
            </w:pPr>
            <w:r w:rsidRPr="00EA6F1E">
              <w:rPr>
                <w:rFonts w:eastAsia="Calibri"/>
                <w:sz w:val="12"/>
                <w:szCs w:val="14"/>
                <w:lang w:val="es-CO" w:eastAsia="en-US"/>
              </w:rPr>
              <w:t>GARANTIA UNICA</w:t>
            </w:r>
          </w:p>
        </w:tc>
        <w:tc>
          <w:tcPr>
            <w:tcW w:w="584" w:type="pct"/>
            <w:tcBorders>
              <w:top w:val="single" w:sz="4" w:space="0" w:color="auto"/>
              <w:left w:val="single" w:sz="4" w:space="0" w:color="auto"/>
              <w:bottom w:val="single" w:sz="4" w:space="0" w:color="auto"/>
              <w:right w:val="single" w:sz="4" w:space="0" w:color="auto"/>
            </w:tcBorders>
            <w:vAlign w:val="center"/>
            <w:hideMark/>
          </w:tcPr>
          <w:p w14:paraId="48E15F7B" w14:textId="77777777" w:rsidR="00EA6F1E" w:rsidRPr="00EA6F1E" w:rsidRDefault="00EA6F1E" w:rsidP="00EA6F1E">
            <w:pPr>
              <w:tabs>
                <w:tab w:val="left" w:pos="0"/>
              </w:tabs>
              <w:spacing w:after="160" w:line="259" w:lineRule="auto"/>
              <w:jc w:val="center"/>
              <w:rPr>
                <w:rFonts w:eastAsia="Calibri"/>
                <w:sz w:val="12"/>
                <w:szCs w:val="14"/>
                <w:lang w:val="es-CO" w:eastAsia="en-US"/>
              </w:rPr>
            </w:pPr>
            <w:r w:rsidRPr="00EA6F1E">
              <w:rPr>
                <w:rFonts w:eastAsia="Calibri"/>
                <w:sz w:val="12"/>
                <w:szCs w:val="14"/>
                <w:lang w:val="es-CO" w:eastAsia="en-US"/>
              </w:rPr>
              <w:t>RIESGO JURIDICO</w:t>
            </w:r>
          </w:p>
        </w:tc>
        <w:tc>
          <w:tcPr>
            <w:tcW w:w="651" w:type="pct"/>
            <w:tcBorders>
              <w:top w:val="single" w:sz="4" w:space="0" w:color="auto"/>
              <w:left w:val="single" w:sz="4" w:space="0" w:color="auto"/>
              <w:bottom w:val="single" w:sz="4" w:space="0" w:color="auto"/>
              <w:right w:val="single" w:sz="4" w:space="0" w:color="auto"/>
            </w:tcBorders>
            <w:vAlign w:val="center"/>
            <w:hideMark/>
          </w:tcPr>
          <w:p w14:paraId="0918CAC7" w14:textId="77777777" w:rsidR="00EA6F1E" w:rsidRPr="00EA6F1E" w:rsidRDefault="00EA6F1E" w:rsidP="00EA6F1E">
            <w:pPr>
              <w:tabs>
                <w:tab w:val="left" w:pos="0"/>
              </w:tabs>
              <w:spacing w:after="160" w:line="259" w:lineRule="auto"/>
              <w:jc w:val="center"/>
              <w:rPr>
                <w:rFonts w:eastAsia="Calibri"/>
                <w:sz w:val="12"/>
                <w:szCs w:val="14"/>
                <w:lang w:val="es-CO" w:eastAsia="en-US"/>
              </w:rPr>
            </w:pPr>
            <w:r w:rsidRPr="00EA6F1E">
              <w:rPr>
                <w:rFonts w:eastAsia="Calibri"/>
                <w:sz w:val="12"/>
                <w:szCs w:val="14"/>
                <w:lang w:val="es-CO" w:eastAsia="en-US"/>
              </w:rPr>
              <w:t>CUMPLIMIENTO DEL CONTRATO.</w:t>
            </w:r>
          </w:p>
        </w:tc>
        <w:tc>
          <w:tcPr>
            <w:tcW w:w="585" w:type="pct"/>
            <w:tcBorders>
              <w:top w:val="single" w:sz="4" w:space="0" w:color="auto"/>
              <w:left w:val="single" w:sz="4" w:space="0" w:color="auto"/>
              <w:bottom w:val="single" w:sz="4" w:space="0" w:color="auto"/>
              <w:right w:val="single" w:sz="4" w:space="0" w:color="auto"/>
            </w:tcBorders>
            <w:vAlign w:val="center"/>
            <w:hideMark/>
          </w:tcPr>
          <w:p w14:paraId="1727E6A6" w14:textId="77777777" w:rsidR="00EA6F1E" w:rsidRPr="00EA6F1E" w:rsidRDefault="00EA6F1E" w:rsidP="00EA6F1E">
            <w:pPr>
              <w:tabs>
                <w:tab w:val="left" w:pos="0"/>
              </w:tabs>
              <w:spacing w:after="160" w:line="259" w:lineRule="auto"/>
              <w:jc w:val="center"/>
              <w:rPr>
                <w:rFonts w:eastAsia="Calibri"/>
                <w:sz w:val="12"/>
                <w:szCs w:val="14"/>
                <w:lang w:val="es-CO" w:eastAsia="en-US"/>
              </w:rPr>
            </w:pPr>
            <w:r w:rsidRPr="00EA6F1E">
              <w:rPr>
                <w:rFonts w:eastAsia="Calibri"/>
                <w:sz w:val="12"/>
                <w:szCs w:val="14"/>
                <w:lang w:val="es-CO" w:eastAsia="en-US"/>
              </w:rPr>
              <w:t>VEINTE POR CIENTO (20%) DEL VALOR DEL CONTRATO</w:t>
            </w:r>
          </w:p>
        </w:tc>
        <w:tc>
          <w:tcPr>
            <w:tcW w:w="606" w:type="pct"/>
            <w:tcBorders>
              <w:top w:val="single" w:sz="4" w:space="0" w:color="auto"/>
              <w:left w:val="single" w:sz="4" w:space="0" w:color="auto"/>
              <w:bottom w:val="single" w:sz="4" w:space="0" w:color="auto"/>
              <w:right w:val="single" w:sz="4" w:space="0" w:color="auto"/>
            </w:tcBorders>
            <w:vAlign w:val="center"/>
            <w:hideMark/>
          </w:tcPr>
          <w:p w14:paraId="70C8242D" w14:textId="77777777" w:rsidR="00EA6F1E" w:rsidRPr="00EA6F1E" w:rsidRDefault="00EA6F1E" w:rsidP="00EA6F1E">
            <w:pPr>
              <w:tabs>
                <w:tab w:val="left" w:pos="0"/>
              </w:tabs>
              <w:spacing w:after="160" w:line="259" w:lineRule="auto"/>
              <w:jc w:val="center"/>
              <w:rPr>
                <w:rFonts w:eastAsia="Calibri"/>
                <w:sz w:val="12"/>
                <w:szCs w:val="14"/>
                <w:lang w:val="es-CO" w:eastAsia="en-US"/>
              </w:rPr>
            </w:pPr>
            <w:r w:rsidRPr="00EA6F1E">
              <w:rPr>
                <w:rFonts w:eastAsia="Calibri"/>
                <w:sz w:val="12"/>
                <w:szCs w:val="14"/>
                <w:lang w:val="es-CO" w:eastAsia="en-US"/>
              </w:rPr>
              <w:t>CONTRATISTA</w:t>
            </w:r>
          </w:p>
        </w:tc>
        <w:tc>
          <w:tcPr>
            <w:tcW w:w="828" w:type="pct"/>
            <w:tcBorders>
              <w:top w:val="single" w:sz="4" w:space="0" w:color="auto"/>
              <w:left w:val="single" w:sz="4" w:space="0" w:color="auto"/>
              <w:bottom w:val="single" w:sz="4" w:space="0" w:color="auto"/>
              <w:right w:val="single" w:sz="4" w:space="0" w:color="auto"/>
            </w:tcBorders>
            <w:vAlign w:val="center"/>
            <w:hideMark/>
          </w:tcPr>
          <w:p w14:paraId="4920C330" w14:textId="77777777" w:rsidR="00EA6F1E" w:rsidRPr="00EA6F1E" w:rsidRDefault="00EA6F1E" w:rsidP="00EA6F1E">
            <w:pPr>
              <w:tabs>
                <w:tab w:val="left" w:pos="0"/>
              </w:tabs>
              <w:spacing w:after="160" w:line="259" w:lineRule="auto"/>
              <w:jc w:val="both"/>
              <w:rPr>
                <w:rFonts w:eastAsia="Calibri"/>
                <w:sz w:val="12"/>
                <w:szCs w:val="14"/>
                <w:lang w:val="es-CO" w:eastAsia="en-US"/>
              </w:rPr>
            </w:pPr>
            <w:r w:rsidRPr="00EA6F1E">
              <w:rPr>
                <w:rFonts w:eastAsia="Calibri"/>
                <w:sz w:val="12"/>
                <w:szCs w:val="14"/>
                <w:lang w:val="es-CO" w:eastAsia="en-US"/>
              </w:rPr>
              <w:t>VIGENTE POR UN TERMINO IGUAL  A LA VIGENCIA DEL CONTRATO Y CUATRO (4) MESES  MAS, Y SUS PRORROGAS</w:t>
            </w:r>
          </w:p>
        </w:tc>
        <w:tc>
          <w:tcPr>
            <w:tcW w:w="1167" w:type="pct"/>
            <w:tcBorders>
              <w:top w:val="single" w:sz="4" w:space="0" w:color="auto"/>
              <w:left w:val="single" w:sz="4" w:space="0" w:color="auto"/>
              <w:bottom w:val="single" w:sz="4" w:space="0" w:color="auto"/>
              <w:right w:val="single" w:sz="4" w:space="0" w:color="auto"/>
            </w:tcBorders>
            <w:vAlign w:val="center"/>
          </w:tcPr>
          <w:p w14:paraId="08ECF78F" w14:textId="77777777" w:rsidR="00EA6F1E" w:rsidRPr="00EA6F1E" w:rsidRDefault="00EA6F1E" w:rsidP="00EA6F1E">
            <w:pPr>
              <w:tabs>
                <w:tab w:val="left" w:pos="426"/>
              </w:tabs>
              <w:spacing w:after="160" w:line="259" w:lineRule="auto"/>
              <w:jc w:val="both"/>
              <w:rPr>
                <w:rFonts w:eastAsia="MS Mincho"/>
                <w:sz w:val="12"/>
                <w:szCs w:val="14"/>
                <w:lang w:val="es-CO" w:eastAsia="en-US"/>
              </w:rPr>
            </w:pPr>
          </w:p>
          <w:p w14:paraId="05E1EABD" w14:textId="77777777" w:rsidR="00EA6F1E" w:rsidRPr="00EA6F1E" w:rsidRDefault="00EA6F1E" w:rsidP="00EA6F1E">
            <w:pPr>
              <w:tabs>
                <w:tab w:val="left" w:pos="426"/>
              </w:tabs>
              <w:spacing w:after="160" w:line="259" w:lineRule="auto"/>
              <w:jc w:val="both"/>
              <w:rPr>
                <w:rFonts w:eastAsia="MS Mincho"/>
                <w:sz w:val="12"/>
                <w:szCs w:val="14"/>
                <w:lang w:val="es-CO" w:eastAsia="en-US"/>
              </w:rPr>
            </w:pPr>
            <w:r w:rsidRPr="00EA6F1E">
              <w:rPr>
                <w:rFonts w:eastAsia="MS Mincho"/>
                <w:sz w:val="12"/>
                <w:szCs w:val="14"/>
                <w:lang w:val="es-CO" w:eastAsia="en-US"/>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F65A88" w:rsidRPr="00EA6F1E" w14:paraId="23CFFC9C" w14:textId="77777777" w:rsidTr="00473C98">
        <w:trPr>
          <w:trHeight w:val="49"/>
          <w:jc w:val="center"/>
        </w:trPr>
        <w:tc>
          <w:tcPr>
            <w:tcW w:w="579" w:type="pct"/>
            <w:tcBorders>
              <w:top w:val="single" w:sz="4" w:space="0" w:color="auto"/>
              <w:left w:val="single" w:sz="4" w:space="0" w:color="auto"/>
              <w:bottom w:val="single" w:sz="4" w:space="0" w:color="auto"/>
              <w:right w:val="single" w:sz="4" w:space="0" w:color="auto"/>
            </w:tcBorders>
            <w:vAlign w:val="center"/>
            <w:hideMark/>
          </w:tcPr>
          <w:p w14:paraId="10C31893" w14:textId="77777777" w:rsidR="00EA6F1E" w:rsidRPr="00EA6F1E" w:rsidRDefault="00EA6F1E" w:rsidP="00EA6F1E">
            <w:pPr>
              <w:tabs>
                <w:tab w:val="left" w:pos="0"/>
              </w:tabs>
              <w:spacing w:after="160" w:line="259" w:lineRule="auto"/>
              <w:jc w:val="center"/>
              <w:rPr>
                <w:sz w:val="12"/>
                <w:szCs w:val="14"/>
                <w:lang w:val="es-CO" w:eastAsia="en-US"/>
              </w:rPr>
            </w:pPr>
            <w:r w:rsidRPr="00EA6F1E">
              <w:rPr>
                <w:rFonts w:eastAsia="Calibri"/>
                <w:sz w:val="12"/>
                <w:szCs w:val="14"/>
                <w:lang w:val="es-CO" w:eastAsia="en-US"/>
              </w:rPr>
              <w:t>GARANTIA UNICA</w:t>
            </w:r>
          </w:p>
        </w:tc>
        <w:tc>
          <w:tcPr>
            <w:tcW w:w="584" w:type="pct"/>
            <w:tcBorders>
              <w:top w:val="single" w:sz="4" w:space="0" w:color="auto"/>
              <w:left w:val="single" w:sz="4" w:space="0" w:color="auto"/>
              <w:bottom w:val="single" w:sz="4" w:space="0" w:color="auto"/>
              <w:right w:val="single" w:sz="4" w:space="0" w:color="auto"/>
            </w:tcBorders>
            <w:vAlign w:val="center"/>
            <w:hideMark/>
          </w:tcPr>
          <w:p w14:paraId="27928876" w14:textId="77777777" w:rsidR="00EA6F1E" w:rsidRPr="00EA6F1E" w:rsidRDefault="00EA6F1E" w:rsidP="00EA6F1E">
            <w:pPr>
              <w:tabs>
                <w:tab w:val="left" w:pos="0"/>
              </w:tabs>
              <w:spacing w:after="160" w:line="259" w:lineRule="auto"/>
              <w:jc w:val="center"/>
              <w:rPr>
                <w:rFonts w:eastAsia="Calibri"/>
                <w:sz w:val="12"/>
                <w:szCs w:val="14"/>
                <w:lang w:val="es-CO" w:eastAsia="en-US"/>
              </w:rPr>
            </w:pPr>
            <w:r w:rsidRPr="00EA6F1E">
              <w:rPr>
                <w:rFonts w:eastAsia="Calibri"/>
                <w:sz w:val="12"/>
                <w:szCs w:val="14"/>
                <w:lang w:val="es-CO" w:eastAsia="en-US"/>
              </w:rPr>
              <w:t>RIESGO OPERATIVO</w:t>
            </w:r>
          </w:p>
        </w:tc>
        <w:tc>
          <w:tcPr>
            <w:tcW w:w="651" w:type="pct"/>
            <w:tcBorders>
              <w:top w:val="single" w:sz="4" w:space="0" w:color="auto"/>
              <w:left w:val="single" w:sz="4" w:space="0" w:color="auto"/>
              <w:bottom w:val="single" w:sz="4" w:space="0" w:color="auto"/>
              <w:right w:val="single" w:sz="4" w:space="0" w:color="auto"/>
            </w:tcBorders>
            <w:vAlign w:val="center"/>
            <w:hideMark/>
          </w:tcPr>
          <w:p w14:paraId="3B89CE2A" w14:textId="77777777" w:rsidR="00EA6F1E" w:rsidRPr="00EA6F1E" w:rsidRDefault="00EA6F1E" w:rsidP="00EA6F1E">
            <w:pPr>
              <w:tabs>
                <w:tab w:val="left" w:pos="0"/>
              </w:tabs>
              <w:spacing w:after="160" w:line="259" w:lineRule="auto"/>
              <w:jc w:val="center"/>
              <w:rPr>
                <w:rFonts w:eastAsia="Calibri"/>
                <w:sz w:val="12"/>
                <w:szCs w:val="14"/>
                <w:lang w:val="es-CO" w:eastAsia="en-US"/>
              </w:rPr>
            </w:pPr>
            <w:r w:rsidRPr="00EA6F1E">
              <w:rPr>
                <w:rFonts w:eastAsia="Calibri"/>
                <w:sz w:val="12"/>
                <w:szCs w:val="14"/>
                <w:lang w:val="es-CO" w:eastAsia="en-US"/>
              </w:rPr>
              <w:t>CALIDAD DEL BIEN</w:t>
            </w:r>
          </w:p>
        </w:tc>
        <w:tc>
          <w:tcPr>
            <w:tcW w:w="585" w:type="pct"/>
            <w:tcBorders>
              <w:top w:val="single" w:sz="4" w:space="0" w:color="auto"/>
              <w:left w:val="single" w:sz="4" w:space="0" w:color="auto"/>
              <w:bottom w:val="single" w:sz="4" w:space="0" w:color="auto"/>
              <w:right w:val="single" w:sz="4" w:space="0" w:color="auto"/>
            </w:tcBorders>
            <w:vAlign w:val="center"/>
            <w:hideMark/>
          </w:tcPr>
          <w:p w14:paraId="30B6FD0C" w14:textId="77777777" w:rsidR="00EA6F1E" w:rsidRPr="00EA6F1E" w:rsidRDefault="00EA6F1E" w:rsidP="00EA6F1E">
            <w:pPr>
              <w:tabs>
                <w:tab w:val="left" w:pos="0"/>
              </w:tabs>
              <w:spacing w:after="160" w:line="259" w:lineRule="auto"/>
              <w:jc w:val="center"/>
              <w:rPr>
                <w:rFonts w:eastAsia="Calibri"/>
                <w:sz w:val="12"/>
                <w:szCs w:val="14"/>
                <w:lang w:val="es-CO" w:eastAsia="en-US"/>
              </w:rPr>
            </w:pPr>
            <w:r w:rsidRPr="00EA6F1E">
              <w:rPr>
                <w:rFonts w:eastAsia="Calibri"/>
                <w:sz w:val="12"/>
                <w:szCs w:val="14"/>
                <w:lang w:val="es-CO" w:eastAsia="en-US"/>
              </w:rPr>
              <w:t>CINCUENTA POR CIENTO (50%) DEL VALOR DEL CONTRATO</w:t>
            </w:r>
          </w:p>
        </w:tc>
        <w:tc>
          <w:tcPr>
            <w:tcW w:w="606" w:type="pct"/>
            <w:tcBorders>
              <w:top w:val="single" w:sz="4" w:space="0" w:color="auto"/>
              <w:left w:val="single" w:sz="4" w:space="0" w:color="auto"/>
              <w:bottom w:val="single" w:sz="4" w:space="0" w:color="auto"/>
              <w:right w:val="single" w:sz="4" w:space="0" w:color="auto"/>
            </w:tcBorders>
            <w:vAlign w:val="center"/>
            <w:hideMark/>
          </w:tcPr>
          <w:p w14:paraId="77167C63" w14:textId="77777777" w:rsidR="00EA6F1E" w:rsidRPr="00EA6F1E" w:rsidRDefault="00EA6F1E" w:rsidP="00EA6F1E">
            <w:pPr>
              <w:tabs>
                <w:tab w:val="left" w:pos="0"/>
              </w:tabs>
              <w:spacing w:after="160" w:line="259" w:lineRule="auto"/>
              <w:jc w:val="center"/>
              <w:rPr>
                <w:rFonts w:eastAsia="Calibri"/>
                <w:sz w:val="12"/>
                <w:szCs w:val="14"/>
                <w:lang w:val="es-CO" w:eastAsia="en-US"/>
              </w:rPr>
            </w:pPr>
            <w:r w:rsidRPr="00EA6F1E">
              <w:rPr>
                <w:rFonts w:eastAsia="Calibri"/>
                <w:sz w:val="12"/>
                <w:szCs w:val="14"/>
                <w:lang w:val="es-CO" w:eastAsia="en-US"/>
              </w:rPr>
              <w:t>CONTRATISTA</w:t>
            </w:r>
          </w:p>
        </w:tc>
        <w:tc>
          <w:tcPr>
            <w:tcW w:w="828" w:type="pct"/>
            <w:tcBorders>
              <w:top w:val="single" w:sz="4" w:space="0" w:color="auto"/>
              <w:left w:val="single" w:sz="4" w:space="0" w:color="auto"/>
              <w:bottom w:val="single" w:sz="4" w:space="0" w:color="auto"/>
              <w:right w:val="single" w:sz="4" w:space="0" w:color="auto"/>
            </w:tcBorders>
            <w:vAlign w:val="center"/>
            <w:hideMark/>
          </w:tcPr>
          <w:p w14:paraId="34AEE9A9" w14:textId="77777777" w:rsidR="00EA6F1E" w:rsidRPr="00EA6F1E" w:rsidRDefault="00EA6F1E" w:rsidP="00EA6F1E">
            <w:pPr>
              <w:tabs>
                <w:tab w:val="left" w:pos="0"/>
              </w:tabs>
              <w:spacing w:after="160" w:line="259" w:lineRule="auto"/>
              <w:jc w:val="both"/>
              <w:rPr>
                <w:rFonts w:eastAsia="Calibri"/>
                <w:sz w:val="12"/>
                <w:szCs w:val="14"/>
                <w:lang w:val="es-CO" w:eastAsia="en-US"/>
              </w:rPr>
            </w:pPr>
            <w:r w:rsidRPr="00EA6F1E">
              <w:rPr>
                <w:rFonts w:eastAsia="Calibri"/>
                <w:sz w:val="12"/>
                <w:szCs w:val="14"/>
                <w:lang w:val="es-CO" w:eastAsia="en-US"/>
              </w:rPr>
              <w:t>VIGENTE POR UN TERMINO IGUAL A LA VIGENCIA DEL CONTRATO Y UN (1) AÑO MAS Y SUS PRORROGAS</w:t>
            </w:r>
          </w:p>
        </w:tc>
        <w:tc>
          <w:tcPr>
            <w:tcW w:w="1167" w:type="pct"/>
            <w:tcBorders>
              <w:top w:val="single" w:sz="4" w:space="0" w:color="auto"/>
              <w:left w:val="single" w:sz="4" w:space="0" w:color="auto"/>
              <w:bottom w:val="single" w:sz="4" w:space="0" w:color="auto"/>
              <w:right w:val="single" w:sz="4" w:space="0" w:color="auto"/>
            </w:tcBorders>
            <w:vAlign w:val="center"/>
          </w:tcPr>
          <w:p w14:paraId="3546D070" w14:textId="77777777" w:rsidR="00EA6F1E" w:rsidRPr="00EA6F1E" w:rsidRDefault="00EA6F1E" w:rsidP="00EA6F1E">
            <w:pPr>
              <w:tabs>
                <w:tab w:val="left" w:pos="426"/>
              </w:tabs>
              <w:spacing w:after="160" w:line="259" w:lineRule="auto"/>
              <w:jc w:val="both"/>
              <w:rPr>
                <w:rFonts w:eastAsia="MS Mincho"/>
                <w:sz w:val="12"/>
                <w:szCs w:val="14"/>
                <w:lang w:val="es-CO" w:eastAsia="en-US"/>
              </w:rPr>
            </w:pPr>
          </w:p>
          <w:p w14:paraId="78B71C92" w14:textId="1F72E9C2" w:rsidR="00EA6F1E" w:rsidRPr="00EA6F1E" w:rsidRDefault="00EA6F1E" w:rsidP="004A2BF5">
            <w:pPr>
              <w:tabs>
                <w:tab w:val="left" w:pos="426"/>
              </w:tabs>
              <w:spacing w:after="160" w:line="259" w:lineRule="auto"/>
              <w:jc w:val="both"/>
              <w:rPr>
                <w:rFonts w:eastAsia="MS Mincho"/>
                <w:sz w:val="12"/>
                <w:szCs w:val="14"/>
                <w:lang w:val="es-CO" w:eastAsia="en-US"/>
              </w:rPr>
            </w:pPr>
            <w:r w:rsidRPr="00EA6F1E">
              <w:rPr>
                <w:rFonts w:eastAsia="MS Mincho"/>
                <w:sz w:val="12"/>
                <w:szCs w:val="14"/>
                <w:lang w:val="es-CO" w:eastAsia="en-US"/>
              </w:rPr>
              <w:t xml:space="preserve">AMPARA EL RIESGO DE MALA CALIDAD DEL SUMINISTRO DE ELEMENTOS </w:t>
            </w:r>
            <w:r w:rsidR="004A2BF5">
              <w:rPr>
                <w:rFonts w:eastAsia="MS Mincho"/>
                <w:sz w:val="12"/>
                <w:szCs w:val="14"/>
                <w:lang w:val="es-CO" w:eastAsia="en-US"/>
              </w:rPr>
              <w:t>LENTES Y MONTURAS</w:t>
            </w:r>
            <w:r w:rsidRPr="00EA6F1E">
              <w:rPr>
                <w:rFonts w:eastAsia="MS Mincho"/>
                <w:sz w:val="12"/>
                <w:szCs w:val="14"/>
                <w:lang w:val="es-CO" w:eastAsia="en-US"/>
              </w:rPr>
              <w:t xml:space="preserve"> DURANTE LA VIGENCIA DEL CONTRATO.</w:t>
            </w:r>
          </w:p>
        </w:tc>
      </w:tr>
      <w:tr w:rsidR="00F65A88" w:rsidRPr="00EA6F1E" w14:paraId="3AFCD885" w14:textId="77777777" w:rsidTr="00473C98">
        <w:trPr>
          <w:trHeight w:val="49"/>
          <w:jc w:val="center"/>
        </w:trPr>
        <w:tc>
          <w:tcPr>
            <w:tcW w:w="579" w:type="pct"/>
            <w:tcBorders>
              <w:top w:val="single" w:sz="4" w:space="0" w:color="auto"/>
              <w:left w:val="single" w:sz="4" w:space="0" w:color="auto"/>
              <w:bottom w:val="single" w:sz="4" w:space="0" w:color="auto"/>
              <w:right w:val="single" w:sz="4" w:space="0" w:color="auto"/>
            </w:tcBorders>
            <w:vAlign w:val="center"/>
            <w:hideMark/>
          </w:tcPr>
          <w:p w14:paraId="7D1AB1FA" w14:textId="77777777" w:rsidR="00EA6F1E" w:rsidRPr="00EA6F1E" w:rsidRDefault="00EA6F1E" w:rsidP="00EA6F1E">
            <w:pPr>
              <w:tabs>
                <w:tab w:val="left" w:pos="0"/>
              </w:tabs>
              <w:spacing w:after="160" w:line="259" w:lineRule="auto"/>
              <w:jc w:val="center"/>
              <w:rPr>
                <w:sz w:val="12"/>
                <w:szCs w:val="14"/>
                <w:lang w:val="es-CO" w:eastAsia="en-US"/>
              </w:rPr>
            </w:pPr>
            <w:r w:rsidRPr="00EA6F1E">
              <w:rPr>
                <w:rFonts w:eastAsia="Calibri"/>
                <w:sz w:val="12"/>
                <w:szCs w:val="14"/>
                <w:lang w:val="es-CO" w:eastAsia="en-US"/>
              </w:rPr>
              <w:t>GARANTIA UNICA</w:t>
            </w:r>
          </w:p>
        </w:tc>
        <w:tc>
          <w:tcPr>
            <w:tcW w:w="584" w:type="pct"/>
            <w:tcBorders>
              <w:top w:val="single" w:sz="4" w:space="0" w:color="auto"/>
              <w:left w:val="single" w:sz="4" w:space="0" w:color="auto"/>
              <w:bottom w:val="single" w:sz="4" w:space="0" w:color="auto"/>
              <w:right w:val="single" w:sz="4" w:space="0" w:color="auto"/>
            </w:tcBorders>
            <w:vAlign w:val="center"/>
            <w:hideMark/>
          </w:tcPr>
          <w:p w14:paraId="042AC4B3" w14:textId="77777777" w:rsidR="00EA6F1E" w:rsidRPr="00EA6F1E" w:rsidRDefault="00EA6F1E" w:rsidP="00EA6F1E">
            <w:pPr>
              <w:tabs>
                <w:tab w:val="left" w:pos="0"/>
              </w:tabs>
              <w:spacing w:after="160" w:line="259" w:lineRule="auto"/>
              <w:jc w:val="center"/>
              <w:rPr>
                <w:rFonts w:eastAsia="Calibri"/>
                <w:sz w:val="12"/>
                <w:szCs w:val="14"/>
                <w:lang w:val="es-CO" w:eastAsia="en-US"/>
              </w:rPr>
            </w:pPr>
            <w:r w:rsidRPr="00EA6F1E">
              <w:rPr>
                <w:rFonts w:eastAsia="Calibri"/>
                <w:sz w:val="12"/>
                <w:szCs w:val="14"/>
                <w:lang w:val="es-CO" w:eastAsia="en-US"/>
              </w:rPr>
              <w:t>RIESGO JURÍDICO</w:t>
            </w:r>
          </w:p>
        </w:tc>
        <w:tc>
          <w:tcPr>
            <w:tcW w:w="651" w:type="pct"/>
            <w:tcBorders>
              <w:top w:val="single" w:sz="4" w:space="0" w:color="auto"/>
              <w:left w:val="single" w:sz="4" w:space="0" w:color="auto"/>
              <w:bottom w:val="single" w:sz="4" w:space="0" w:color="auto"/>
              <w:right w:val="single" w:sz="4" w:space="0" w:color="auto"/>
            </w:tcBorders>
            <w:vAlign w:val="center"/>
            <w:hideMark/>
          </w:tcPr>
          <w:p w14:paraId="77C8CAAF" w14:textId="77777777" w:rsidR="00EA6F1E" w:rsidRPr="00EA6F1E" w:rsidRDefault="00EA6F1E" w:rsidP="00EA6F1E">
            <w:pPr>
              <w:tabs>
                <w:tab w:val="left" w:pos="0"/>
              </w:tabs>
              <w:spacing w:after="160" w:line="259" w:lineRule="auto"/>
              <w:jc w:val="center"/>
              <w:rPr>
                <w:rFonts w:eastAsia="Calibri"/>
                <w:sz w:val="12"/>
                <w:szCs w:val="14"/>
                <w:lang w:val="es-CO" w:eastAsia="en-US"/>
              </w:rPr>
            </w:pPr>
            <w:r w:rsidRPr="00EA6F1E">
              <w:rPr>
                <w:rFonts w:eastAsia="Calibri"/>
                <w:sz w:val="12"/>
                <w:szCs w:val="14"/>
                <w:lang w:val="es-CO" w:eastAsia="en-US"/>
              </w:rPr>
              <w:t>DE SALARIOS Y PRESTACIONES SOCIALES</w:t>
            </w:r>
          </w:p>
        </w:tc>
        <w:tc>
          <w:tcPr>
            <w:tcW w:w="585" w:type="pct"/>
            <w:tcBorders>
              <w:top w:val="single" w:sz="4" w:space="0" w:color="auto"/>
              <w:left w:val="single" w:sz="4" w:space="0" w:color="auto"/>
              <w:bottom w:val="single" w:sz="4" w:space="0" w:color="auto"/>
              <w:right w:val="single" w:sz="4" w:space="0" w:color="auto"/>
            </w:tcBorders>
            <w:vAlign w:val="center"/>
            <w:hideMark/>
          </w:tcPr>
          <w:p w14:paraId="6D149C99" w14:textId="77777777" w:rsidR="00EA6F1E" w:rsidRPr="00EA6F1E" w:rsidRDefault="00EA6F1E" w:rsidP="00EA6F1E">
            <w:pPr>
              <w:tabs>
                <w:tab w:val="left" w:pos="0"/>
              </w:tabs>
              <w:spacing w:after="160" w:line="259" w:lineRule="auto"/>
              <w:jc w:val="center"/>
              <w:rPr>
                <w:rFonts w:eastAsia="Calibri"/>
                <w:sz w:val="12"/>
                <w:szCs w:val="14"/>
                <w:lang w:val="es-CO" w:eastAsia="en-US"/>
              </w:rPr>
            </w:pPr>
            <w:r w:rsidRPr="00EA6F1E">
              <w:rPr>
                <w:rFonts w:eastAsia="Calibri"/>
                <w:sz w:val="12"/>
                <w:szCs w:val="14"/>
                <w:lang w:val="es-CO" w:eastAsia="en-US"/>
              </w:rPr>
              <w:t>CINCO POR CIENTO (5%) DEL VALOR DEL CONTRATO</w:t>
            </w:r>
          </w:p>
        </w:tc>
        <w:tc>
          <w:tcPr>
            <w:tcW w:w="606" w:type="pct"/>
            <w:tcBorders>
              <w:top w:val="single" w:sz="4" w:space="0" w:color="auto"/>
              <w:left w:val="single" w:sz="4" w:space="0" w:color="auto"/>
              <w:bottom w:val="single" w:sz="4" w:space="0" w:color="auto"/>
              <w:right w:val="single" w:sz="4" w:space="0" w:color="auto"/>
            </w:tcBorders>
            <w:vAlign w:val="center"/>
            <w:hideMark/>
          </w:tcPr>
          <w:p w14:paraId="4AC891B1" w14:textId="77777777" w:rsidR="00EA6F1E" w:rsidRPr="00EA6F1E" w:rsidRDefault="00EA6F1E" w:rsidP="00EA6F1E">
            <w:pPr>
              <w:tabs>
                <w:tab w:val="left" w:pos="0"/>
              </w:tabs>
              <w:spacing w:after="160" w:line="259" w:lineRule="auto"/>
              <w:jc w:val="center"/>
              <w:rPr>
                <w:rFonts w:eastAsia="Calibri"/>
                <w:sz w:val="12"/>
                <w:szCs w:val="14"/>
                <w:lang w:val="es-CO" w:eastAsia="en-US"/>
              </w:rPr>
            </w:pPr>
            <w:r w:rsidRPr="00EA6F1E">
              <w:rPr>
                <w:rFonts w:eastAsia="Calibri"/>
                <w:sz w:val="12"/>
                <w:szCs w:val="14"/>
                <w:lang w:val="es-CO" w:eastAsia="en-US"/>
              </w:rPr>
              <w:t>CONTRATISTA</w:t>
            </w:r>
          </w:p>
        </w:tc>
        <w:tc>
          <w:tcPr>
            <w:tcW w:w="828" w:type="pct"/>
            <w:tcBorders>
              <w:top w:val="single" w:sz="4" w:space="0" w:color="auto"/>
              <w:left w:val="single" w:sz="4" w:space="0" w:color="auto"/>
              <w:bottom w:val="single" w:sz="4" w:space="0" w:color="auto"/>
              <w:right w:val="single" w:sz="4" w:space="0" w:color="auto"/>
            </w:tcBorders>
            <w:vAlign w:val="center"/>
            <w:hideMark/>
          </w:tcPr>
          <w:p w14:paraId="0B8A13BD" w14:textId="77777777" w:rsidR="00EA6F1E" w:rsidRPr="00EA6F1E" w:rsidRDefault="00EA6F1E" w:rsidP="00EA6F1E">
            <w:pPr>
              <w:tabs>
                <w:tab w:val="left" w:pos="0"/>
              </w:tabs>
              <w:spacing w:after="160" w:line="259" w:lineRule="auto"/>
              <w:jc w:val="both"/>
              <w:rPr>
                <w:rFonts w:eastAsia="Calibri"/>
                <w:sz w:val="12"/>
                <w:szCs w:val="14"/>
                <w:lang w:val="es-CO" w:eastAsia="en-US"/>
              </w:rPr>
            </w:pPr>
            <w:r w:rsidRPr="00EA6F1E">
              <w:rPr>
                <w:rFonts w:eastAsia="Calibri"/>
                <w:sz w:val="12"/>
                <w:szCs w:val="14"/>
                <w:lang w:val="es-CO" w:eastAsia="en-US"/>
              </w:rPr>
              <w:t>QUE CUBRA EL TÉRMINO DE VIGENCIA DEL CONTRATO Y TRES (3) AÑOS MÁS</w:t>
            </w:r>
          </w:p>
        </w:tc>
        <w:tc>
          <w:tcPr>
            <w:tcW w:w="1167" w:type="pct"/>
            <w:tcBorders>
              <w:top w:val="single" w:sz="4" w:space="0" w:color="auto"/>
              <w:left w:val="single" w:sz="4" w:space="0" w:color="auto"/>
              <w:bottom w:val="single" w:sz="4" w:space="0" w:color="auto"/>
              <w:right w:val="single" w:sz="4" w:space="0" w:color="auto"/>
            </w:tcBorders>
            <w:vAlign w:val="center"/>
            <w:hideMark/>
          </w:tcPr>
          <w:p w14:paraId="4B23E45E" w14:textId="77777777" w:rsidR="00EA6F1E" w:rsidRPr="00EA6F1E" w:rsidRDefault="00EA6F1E" w:rsidP="00EA6F1E">
            <w:pPr>
              <w:tabs>
                <w:tab w:val="left" w:pos="426"/>
              </w:tabs>
              <w:spacing w:after="160" w:line="259" w:lineRule="auto"/>
              <w:jc w:val="both"/>
              <w:rPr>
                <w:rFonts w:eastAsia="MS Mincho"/>
                <w:sz w:val="12"/>
                <w:szCs w:val="14"/>
                <w:lang w:val="es-CO" w:eastAsia="en-US"/>
              </w:rPr>
            </w:pPr>
            <w:r w:rsidRPr="00EA6F1E">
              <w:rPr>
                <w:rFonts w:eastAsia="MS Mincho"/>
                <w:sz w:val="12"/>
                <w:szCs w:val="14"/>
                <w:lang w:val="es-CO" w:eastAsia="en-US"/>
              </w:rPr>
              <w:t>AMPARA A LA ENTIDAD CONTRATANTE DE PERJUICIOS QUE SE OCASIONEN DEL INCUMPLIMIENTO DE LAS OBLIGACIONES LABORALES A QUE ESE OBLIGADO EL CONTRATISTA GARANTIZADO, DERIVADAS DE LA CONTRATACIÓN DEL PERSONAL UTILIZADO PARA LA EJECUCIÓN</w:t>
            </w:r>
          </w:p>
        </w:tc>
      </w:tr>
    </w:tbl>
    <w:p w14:paraId="7992D6F1" w14:textId="77777777" w:rsidR="00EA6F1E" w:rsidRDefault="00EA6F1E" w:rsidP="00EA6F1E">
      <w:pPr>
        <w:pBdr>
          <w:top w:val="nil"/>
          <w:left w:val="nil"/>
          <w:bottom w:val="nil"/>
          <w:right w:val="nil"/>
          <w:between w:val="nil"/>
        </w:pBdr>
        <w:tabs>
          <w:tab w:val="left" w:pos="240"/>
        </w:tabs>
        <w:ind w:right="141"/>
        <w:rPr>
          <w:rFonts w:eastAsia="Arial"/>
          <w:b/>
          <w:color w:val="000000"/>
          <w:sz w:val="18"/>
          <w:szCs w:val="18"/>
        </w:rPr>
      </w:pPr>
    </w:p>
    <w:p w14:paraId="049421A8" w14:textId="4E03CB56" w:rsidR="00271831" w:rsidRPr="00473C98" w:rsidRDefault="00271831" w:rsidP="00271831">
      <w:pPr>
        <w:ind w:right="141"/>
        <w:rPr>
          <w:rFonts w:eastAsia="Arial"/>
          <w:b/>
        </w:rPr>
      </w:pPr>
      <w:r>
        <w:rPr>
          <w:rFonts w:eastAsia="Arial"/>
          <w:b/>
        </w:rPr>
        <w:t>CLAUSULAS  SANCIONATORIAS</w:t>
      </w:r>
    </w:p>
    <w:tbl>
      <w:tblPr>
        <w:tblW w:w="107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1276"/>
        <w:gridCol w:w="1701"/>
        <w:gridCol w:w="1559"/>
        <w:gridCol w:w="992"/>
        <w:gridCol w:w="1843"/>
        <w:gridCol w:w="2239"/>
      </w:tblGrid>
      <w:tr w:rsidR="00397CB1" w:rsidRPr="00DD6284" w14:paraId="5699E76B" w14:textId="77777777" w:rsidTr="00397CB1">
        <w:trPr>
          <w:jc w:val="center"/>
        </w:trPr>
        <w:tc>
          <w:tcPr>
            <w:tcW w:w="1135" w:type="dxa"/>
            <w:shd w:val="clear" w:color="auto" w:fill="DDD9C3"/>
            <w:vAlign w:val="center"/>
          </w:tcPr>
          <w:p w14:paraId="79B20120" w14:textId="77777777" w:rsidR="00397CB1" w:rsidRPr="00DD6284" w:rsidRDefault="00397CB1" w:rsidP="00600A76">
            <w:pPr>
              <w:jc w:val="center"/>
              <w:rPr>
                <w:b/>
                <w:color w:val="000000" w:themeColor="text1"/>
                <w:sz w:val="12"/>
                <w:szCs w:val="12"/>
              </w:rPr>
            </w:pPr>
            <w:r w:rsidRPr="00DD6284">
              <w:rPr>
                <w:b/>
                <w:color w:val="000000" w:themeColor="text1"/>
                <w:sz w:val="12"/>
                <w:szCs w:val="12"/>
              </w:rPr>
              <w:t>MECANISMO DE COBERTURA</w:t>
            </w:r>
          </w:p>
        </w:tc>
        <w:tc>
          <w:tcPr>
            <w:tcW w:w="1276" w:type="dxa"/>
            <w:shd w:val="clear" w:color="auto" w:fill="DDD9C3"/>
            <w:vAlign w:val="center"/>
          </w:tcPr>
          <w:p w14:paraId="3CE21918" w14:textId="77777777" w:rsidR="00397CB1" w:rsidRPr="00DD6284" w:rsidRDefault="00397CB1" w:rsidP="00600A76">
            <w:pPr>
              <w:jc w:val="center"/>
              <w:rPr>
                <w:b/>
                <w:color w:val="000000" w:themeColor="text1"/>
                <w:sz w:val="12"/>
                <w:szCs w:val="12"/>
              </w:rPr>
            </w:pPr>
            <w:r w:rsidRPr="00DD6284">
              <w:rPr>
                <w:b/>
                <w:color w:val="000000" w:themeColor="text1"/>
                <w:sz w:val="12"/>
                <w:szCs w:val="12"/>
              </w:rPr>
              <w:t>CLASE DE RIESGO</w:t>
            </w:r>
          </w:p>
        </w:tc>
        <w:tc>
          <w:tcPr>
            <w:tcW w:w="1701" w:type="dxa"/>
            <w:shd w:val="clear" w:color="auto" w:fill="DDD9C3"/>
            <w:vAlign w:val="center"/>
          </w:tcPr>
          <w:p w14:paraId="48E979EC" w14:textId="77777777" w:rsidR="00397CB1" w:rsidRPr="00DD6284" w:rsidRDefault="00397CB1" w:rsidP="00600A76">
            <w:pPr>
              <w:jc w:val="center"/>
              <w:rPr>
                <w:b/>
                <w:color w:val="000000" w:themeColor="text1"/>
                <w:sz w:val="12"/>
                <w:szCs w:val="12"/>
              </w:rPr>
            </w:pPr>
            <w:r w:rsidRPr="00DD6284">
              <w:rPr>
                <w:b/>
                <w:color w:val="000000" w:themeColor="text1"/>
                <w:sz w:val="12"/>
                <w:szCs w:val="12"/>
              </w:rPr>
              <w:t>TIPIFICACIÓN DE LOS RIESGOS</w:t>
            </w:r>
          </w:p>
        </w:tc>
        <w:tc>
          <w:tcPr>
            <w:tcW w:w="1559" w:type="dxa"/>
            <w:shd w:val="clear" w:color="auto" w:fill="DDD9C3"/>
            <w:vAlign w:val="center"/>
          </w:tcPr>
          <w:p w14:paraId="3FF72229" w14:textId="77777777" w:rsidR="00397CB1" w:rsidRPr="00DD6284" w:rsidRDefault="00397CB1" w:rsidP="00600A76">
            <w:pPr>
              <w:jc w:val="center"/>
              <w:rPr>
                <w:b/>
                <w:color w:val="000000" w:themeColor="text1"/>
                <w:sz w:val="12"/>
                <w:szCs w:val="12"/>
              </w:rPr>
            </w:pPr>
            <w:r w:rsidRPr="00DD6284">
              <w:rPr>
                <w:b/>
                <w:color w:val="000000" w:themeColor="text1"/>
                <w:sz w:val="12"/>
                <w:szCs w:val="12"/>
              </w:rPr>
              <w:t>ESTIMACIÓN DEL RIESGO</w:t>
            </w:r>
          </w:p>
        </w:tc>
        <w:tc>
          <w:tcPr>
            <w:tcW w:w="992" w:type="dxa"/>
            <w:shd w:val="clear" w:color="auto" w:fill="DDD9C3"/>
            <w:vAlign w:val="center"/>
          </w:tcPr>
          <w:p w14:paraId="06E6470E" w14:textId="77777777" w:rsidR="00397CB1" w:rsidRPr="00DD6284" w:rsidRDefault="00397CB1" w:rsidP="00600A76">
            <w:pPr>
              <w:jc w:val="center"/>
              <w:rPr>
                <w:b/>
                <w:color w:val="000000" w:themeColor="text1"/>
                <w:sz w:val="12"/>
                <w:szCs w:val="12"/>
              </w:rPr>
            </w:pPr>
            <w:r w:rsidRPr="00DD6284">
              <w:rPr>
                <w:b/>
                <w:color w:val="000000" w:themeColor="text1"/>
                <w:sz w:val="12"/>
                <w:szCs w:val="12"/>
              </w:rPr>
              <w:t>ASIGNACIÓN DEL RIESGO</w:t>
            </w:r>
          </w:p>
        </w:tc>
        <w:tc>
          <w:tcPr>
            <w:tcW w:w="1843" w:type="dxa"/>
            <w:shd w:val="clear" w:color="auto" w:fill="DDD9C3"/>
            <w:vAlign w:val="center"/>
          </w:tcPr>
          <w:p w14:paraId="4B40947D" w14:textId="77777777" w:rsidR="00397CB1" w:rsidRPr="00DD6284" w:rsidRDefault="00397CB1" w:rsidP="00600A76">
            <w:pPr>
              <w:jc w:val="center"/>
              <w:rPr>
                <w:b/>
                <w:color w:val="000000" w:themeColor="text1"/>
                <w:sz w:val="12"/>
                <w:szCs w:val="12"/>
              </w:rPr>
            </w:pPr>
            <w:r w:rsidRPr="00DD6284">
              <w:rPr>
                <w:b/>
                <w:color w:val="000000" w:themeColor="text1"/>
                <w:sz w:val="12"/>
                <w:szCs w:val="12"/>
              </w:rPr>
              <w:t>VIGENCIA</w:t>
            </w:r>
          </w:p>
        </w:tc>
        <w:tc>
          <w:tcPr>
            <w:tcW w:w="2239" w:type="dxa"/>
            <w:shd w:val="clear" w:color="auto" w:fill="DDD9C3"/>
            <w:vAlign w:val="center"/>
          </w:tcPr>
          <w:p w14:paraId="078D664A" w14:textId="77777777" w:rsidR="00397CB1" w:rsidRPr="00DD6284" w:rsidRDefault="00397CB1" w:rsidP="00600A76">
            <w:pPr>
              <w:jc w:val="center"/>
              <w:rPr>
                <w:b/>
                <w:color w:val="000000" w:themeColor="text1"/>
                <w:sz w:val="12"/>
                <w:szCs w:val="12"/>
              </w:rPr>
            </w:pPr>
            <w:r w:rsidRPr="00DD6284">
              <w:rPr>
                <w:b/>
                <w:color w:val="000000" w:themeColor="text1"/>
                <w:sz w:val="12"/>
                <w:szCs w:val="12"/>
              </w:rPr>
              <w:t>JUSTIFICACIÓN COBERTURA / VIGENCIA</w:t>
            </w:r>
          </w:p>
        </w:tc>
      </w:tr>
      <w:tr w:rsidR="00397CB1" w:rsidRPr="00DD6284" w14:paraId="043E0508" w14:textId="77777777" w:rsidTr="00397CB1">
        <w:trPr>
          <w:trHeight w:val="366"/>
          <w:jc w:val="center"/>
        </w:trPr>
        <w:tc>
          <w:tcPr>
            <w:tcW w:w="1135" w:type="dxa"/>
            <w:shd w:val="clear" w:color="auto" w:fill="auto"/>
            <w:vAlign w:val="center"/>
          </w:tcPr>
          <w:p w14:paraId="694FD919" w14:textId="77777777" w:rsidR="00397CB1" w:rsidRPr="00DD6284" w:rsidRDefault="00397CB1" w:rsidP="00600A76">
            <w:pPr>
              <w:jc w:val="both"/>
              <w:rPr>
                <w:color w:val="FF0000"/>
                <w:sz w:val="12"/>
                <w:szCs w:val="12"/>
              </w:rPr>
            </w:pPr>
            <w:r w:rsidRPr="00DD6284">
              <w:rPr>
                <w:sz w:val="12"/>
                <w:szCs w:val="12"/>
              </w:rPr>
              <w:t>MULTA</w:t>
            </w:r>
          </w:p>
        </w:tc>
        <w:tc>
          <w:tcPr>
            <w:tcW w:w="1276" w:type="dxa"/>
            <w:shd w:val="clear" w:color="auto" w:fill="auto"/>
            <w:vAlign w:val="center"/>
          </w:tcPr>
          <w:p w14:paraId="37487D22" w14:textId="77777777" w:rsidR="00397CB1" w:rsidRPr="00DD6284" w:rsidRDefault="00397CB1" w:rsidP="00600A76">
            <w:pPr>
              <w:jc w:val="both"/>
              <w:rPr>
                <w:color w:val="FF0000"/>
                <w:sz w:val="12"/>
                <w:szCs w:val="12"/>
              </w:rPr>
            </w:pPr>
            <w:r w:rsidRPr="00DD6284">
              <w:rPr>
                <w:sz w:val="12"/>
                <w:szCs w:val="12"/>
              </w:rPr>
              <w:t>RIESGO JURIDICO</w:t>
            </w:r>
          </w:p>
        </w:tc>
        <w:tc>
          <w:tcPr>
            <w:tcW w:w="1701" w:type="dxa"/>
            <w:shd w:val="clear" w:color="auto" w:fill="auto"/>
            <w:vAlign w:val="center"/>
          </w:tcPr>
          <w:p w14:paraId="72F54E26" w14:textId="77777777" w:rsidR="00397CB1" w:rsidRPr="00DD6284" w:rsidRDefault="00397CB1" w:rsidP="00600A76">
            <w:pPr>
              <w:jc w:val="both"/>
              <w:rPr>
                <w:sz w:val="12"/>
                <w:szCs w:val="12"/>
              </w:rPr>
            </w:pPr>
          </w:p>
          <w:p w14:paraId="47C40EFA" w14:textId="77777777" w:rsidR="00397CB1" w:rsidRPr="00DD6284" w:rsidRDefault="00397CB1" w:rsidP="00600A76">
            <w:pPr>
              <w:jc w:val="both"/>
              <w:rPr>
                <w:color w:val="FF0000"/>
                <w:sz w:val="12"/>
                <w:szCs w:val="12"/>
              </w:rPr>
            </w:pPr>
            <w:r w:rsidRPr="00DD6284">
              <w:rPr>
                <w:sz w:val="12"/>
                <w:szCs w:val="12"/>
              </w:rPr>
              <w:t xml:space="preserve">LA NO CONSTITUCION DENTRO DEL TERMINO Y EN LA FORMA PREVISTA EN EL CONTRATO O EN ALGUNO DE SUS MODIFICATORIOS LA POLIZA DE GARANTIA UNICA </w:t>
            </w:r>
          </w:p>
        </w:tc>
        <w:tc>
          <w:tcPr>
            <w:tcW w:w="1559" w:type="dxa"/>
            <w:shd w:val="clear" w:color="auto" w:fill="auto"/>
            <w:vAlign w:val="center"/>
          </w:tcPr>
          <w:p w14:paraId="477F5A5F" w14:textId="77777777" w:rsidR="00397CB1" w:rsidRPr="00DD6284" w:rsidRDefault="00397CB1" w:rsidP="00600A76">
            <w:pPr>
              <w:jc w:val="both"/>
              <w:rPr>
                <w:color w:val="FF0000"/>
                <w:sz w:val="12"/>
                <w:szCs w:val="12"/>
              </w:rPr>
            </w:pPr>
            <w:r w:rsidRPr="00DD6284">
              <w:rPr>
                <w:sz w:val="12"/>
                <w:szCs w:val="12"/>
              </w:rPr>
              <w:t>MULTA CUYO VALOR SE LIQUIDARA CON BASE EN UN CERO PUNTO DOS (0.2%) DEL VALOR DEL CONTRATO</w:t>
            </w:r>
          </w:p>
        </w:tc>
        <w:tc>
          <w:tcPr>
            <w:tcW w:w="992" w:type="dxa"/>
            <w:shd w:val="clear" w:color="auto" w:fill="auto"/>
            <w:vAlign w:val="center"/>
          </w:tcPr>
          <w:p w14:paraId="7BBAC846" w14:textId="77777777" w:rsidR="00397CB1" w:rsidRPr="00DD6284" w:rsidRDefault="00397CB1" w:rsidP="00600A76">
            <w:pPr>
              <w:jc w:val="both"/>
              <w:rPr>
                <w:color w:val="FF0000"/>
                <w:sz w:val="12"/>
                <w:szCs w:val="12"/>
              </w:rPr>
            </w:pPr>
            <w:r w:rsidRPr="00DD6284">
              <w:rPr>
                <w:sz w:val="12"/>
                <w:szCs w:val="12"/>
              </w:rPr>
              <w:t>CONTRATISTA</w:t>
            </w:r>
          </w:p>
        </w:tc>
        <w:tc>
          <w:tcPr>
            <w:tcW w:w="1843" w:type="dxa"/>
            <w:shd w:val="clear" w:color="auto" w:fill="auto"/>
            <w:vAlign w:val="center"/>
          </w:tcPr>
          <w:p w14:paraId="47A2167F" w14:textId="77777777" w:rsidR="00397CB1" w:rsidRPr="00DD6284" w:rsidRDefault="00397CB1" w:rsidP="00600A76">
            <w:pPr>
              <w:jc w:val="both"/>
              <w:rPr>
                <w:color w:val="FF0000"/>
                <w:sz w:val="12"/>
                <w:szCs w:val="12"/>
              </w:rPr>
            </w:pPr>
            <w:r w:rsidRPr="00DD6284">
              <w:rPr>
                <w:sz w:val="12"/>
                <w:szCs w:val="12"/>
              </w:rPr>
              <w:t>LA MULTA SE APLICARA POR CADA DIA DE RETARDO Y HASTA POR DIEZ(10) DIAS</w:t>
            </w:r>
          </w:p>
        </w:tc>
        <w:tc>
          <w:tcPr>
            <w:tcW w:w="2239" w:type="dxa"/>
            <w:shd w:val="clear" w:color="auto" w:fill="auto"/>
            <w:vAlign w:val="center"/>
          </w:tcPr>
          <w:p w14:paraId="3045E3B9" w14:textId="77777777" w:rsidR="00397CB1" w:rsidRPr="00DD6284" w:rsidRDefault="00397CB1" w:rsidP="00600A76">
            <w:pPr>
              <w:jc w:val="both"/>
              <w:rPr>
                <w:color w:val="FF0000"/>
                <w:sz w:val="12"/>
                <w:szCs w:val="12"/>
              </w:rPr>
            </w:pPr>
            <w:r w:rsidRPr="00DD6284">
              <w:rPr>
                <w:sz w:val="12"/>
                <w:szCs w:val="12"/>
              </w:rPr>
              <w:t xml:space="preserve">CUANDO EL CONTRATISTA NO CONSTITUYA DENTRO DEL TERMINO Y EN LA FORMA PREVISTA EN EL CONTRATO O EN ALGUNO DE SUS MODIFICATORIOS, A POLIZA DE GARANTIA UNICA </w:t>
            </w:r>
          </w:p>
        </w:tc>
      </w:tr>
      <w:tr w:rsidR="00397CB1" w:rsidRPr="00DD6284" w14:paraId="03651185" w14:textId="77777777" w:rsidTr="00397CB1">
        <w:trPr>
          <w:trHeight w:val="432"/>
          <w:jc w:val="center"/>
        </w:trPr>
        <w:tc>
          <w:tcPr>
            <w:tcW w:w="1135" w:type="dxa"/>
            <w:shd w:val="clear" w:color="auto" w:fill="auto"/>
            <w:vAlign w:val="center"/>
          </w:tcPr>
          <w:p w14:paraId="5A53A8B2" w14:textId="77777777" w:rsidR="00397CB1" w:rsidRPr="00DD6284" w:rsidRDefault="00397CB1" w:rsidP="00600A76">
            <w:pPr>
              <w:jc w:val="both"/>
              <w:rPr>
                <w:color w:val="FF0000"/>
                <w:sz w:val="12"/>
                <w:szCs w:val="12"/>
              </w:rPr>
            </w:pPr>
            <w:r w:rsidRPr="00DD6284">
              <w:rPr>
                <w:sz w:val="12"/>
                <w:szCs w:val="12"/>
              </w:rPr>
              <w:t>MULTA</w:t>
            </w:r>
          </w:p>
        </w:tc>
        <w:tc>
          <w:tcPr>
            <w:tcW w:w="1276" w:type="dxa"/>
            <w:shd w:val="clear" w:color="auto" w:fill="auto"/>
            <w:vAlign w:val="center"/>
          </w:tcPr>
          <w:p w14:paraId="567B959F" w14:textId="77777777" w:rsidR="00397CB1" w:rsidRPr="00DD6284" w:rsidRDefault="00397CB1" w:rsidP="00600A76">
            <w:pPr>
              <w:jc w:val="both"/>
              <w:rPr>
                <w:color w:val="FF0000"/>
                <w:sz w:val="12"/>
                <w:szCs w:val="12"/>
              </w:rPr>
            </w:pPr>
            <w:r w:rsidRPr="00DD6284">
              <w:rPr>
                <w:sz w:val="12"/>
                <w:szCs w:val="12"/>
              </w:rPr>
              <w:t>RIESGO JURIDICO</w:t>
            </w:r>
          </w:p>
        </w:tc>
        <w:tc>
          <w:tcPr>
            <w:tcW w:w="1701" w:type="dxa"/>
            <w:shd w:val="clear" w:color="auto" w:fill="auto"/>
            <w:vAlign w:val="center"/>
          </w:tcPr>
          <w:p w14:paraId="5E27D03F" w14:textId="77777777" w:rsidR="00397CB1" w:rsidRPr="00DD6284" w:rsidRDefault="00397CB1" w:rsidP="00600A76">
            <w:pPr>
              <w:jc w:val="both"/>
              <w:rPr>
                <w:color w:val="FF0000"/>
                <w:sz w:val="12"/>
                <w:szCs w:val="12"/>
              </w:rPr>
            </w:pPr>
            <w:r w:rsidRPr="00DD6284">
              <w:rPr>
                <w:sz w:val="12"/>
                <w:szCs w:val="12"/>
              </w:rPr>
              <w:t>INCUMPLIMIENTO PARCIAL</w:t>
            </w:r>
          </w:p>
        </w:tc>
        <w:tc>
          <w:tcPr>
            <w:tcW w:w="1559" w:type="dxa"/>
            <w:shd w:val="clear" w:color="auto" w:fill="auto"/>
            <w:vAlign w:val="center"/>
          </w:tcPr>
          <w:p w14:paraId="386CF8C6" w14:textId="77777777" w:rsidR="00397CB1" w:rsidRPr="00DD6284" w:rsidRDefault="00397CB1" w:rsidP="00600A76">
            <w:pPr>
              <w:jc w:val="both"/>
              <w:rPr>
                <w:color w:val="FF0000"/>
                <w:sz w:val="12"/>
                <w:szCs w:val="12"/>
              </w:rPr>
            </w:pPr>
            <w:r w:rsidRPr="00DD6284">
              <w:rPr>
                <w:sz w:val="12"/>
                <w:szCs w:val="12"/>
              </w:rPr>
              <w:t>MULTAS CUYO VALOR SE LIQUIDARA CON BASE EN UN CERO PUNTO CINCO (0.5%) DEL VALOR DEJADO DE CUMPLIR O ENTREGAR</w:t>
            </w:r>
          </w:p>
        </w:tc>
        <w:tc>
          <w:tcPr>
            <w:tcW w:w="992" w:type="dxa"/>
            <w:shd w:val="clear" w:color="auto" w:fill="auto"/>
            <w:vAlign w:val="center"/>
          </w:tcPr>
          <w:p w14:paraId="47908F62" w14:textId="77777777" w:rsidR="00397CB1" w:rsidRPr="00DD6284" w:rsidRDefault="00397CB1" w:rsidP="00600A76">
            <w:pPr>
              <w:jc w:val="both"/>
              <w:rPr>
                <w:color w:val="FF0000"/>
                <w:sz w:val="12"/>
                <w:szCs w:val="12"/>
              </w:rPr>
            </w:pPr>
            <w:r w:rsidRPr="00DD6284">
              <w:rPr>
                <w:sz w:val="12"/>
                <w:szCs w:val="12"/>
              </w:rPr>
              <w:t>CONTRATISTA</w:t>
            </w:r>
          </w:p>
        </w:tc>
        <w:tc>
          <w:tcPr>
            <w:tcW w:w="1843" w:type="dxa"/>
            <w:shd w:val="clear" w:color="auto" w:fill="auto"/>
            <w:vAlign w:val="center"/>
          </w:tcPr>
          <w:p w14:paraId="0FD97912" w14:textId="77777777" w:rsidR="00397CB1" w:rsidRPr="00DD6284" w:rsidRDefault="00397CB1" w:rsidP="00600A76">
            <w:pPr>
              <w:jc w:val="both"/>
              <w:rPr>
                <w:color w:val="FF0000"/>
                <w:sz w:val="12"/>
                <w:szCs w:val="12"/>
              </w:rPr>
            </w:pPr>
            <w:r w:rsidRPr="00DD6284">
              <w:rPr>
                <w:sz w:val="12"/>
                <w:szCs w:val="12"/>
              </w:rPr>
              <w:t>LA MULTA SE APLICARA POR CADA DIA DE RETARDO HASTA POR UN PLAZO DE QUINCE (15) DIAS CALENDARIO QUE SE DESCONTARA DEL SALDO QUE LE ADEUDE LA ENTIDAD. ESTA SANCION SE IMPONDRA MEDIANTE ACTO ADMINISTRATIVO MOTIVADO EN EL QUE SE EXPRESARA LAS CAUSAS QUE DIERON LUGAR A ELLA</w:t>
            </w:r>
          </w:p>
        </w:tc>
        <w:tc>
          <w:tcPr>
            <w:tcW w:w="2239" w:type="dxa"/>
            <w:shd w:val="clear" w:color="auto" w:fill="auto"/>
            <w:vAlign w:val="center"/>
          </w:tcPr>
          <w:p w14:paraId="2506728B" w14:textId="77777777" w:rsidR="00397CB1" w:rsidRPr="00DD6284" w:rsidRDefault="00397CB1" w:rsidP="00600A76">
            <w:pPr>
              <w:jc w:val="both"/>
              <w:rPr>
                <w:color w:val="FF0000"/>
                <w:sz w:val="12"/>
                <w:szCs w:val="12"/>
              </w:rPr>
            </w:pPr>
            <w:r w:rsidRPr="00DD6284">
              <w:rPr>
                <w:sz w:val="12"/>
                <w:szCs w:val="12"/>
              </w:rPr>
              <w:t>AMPARA LA MORA O INCUMPLIMIENTO PARCIAL DE ALGUNA OBLIGACION DERIVADA DEL CONTRATO POR CAUSAS IMPUTABLES AL CONTRATISTA</w:t>
            </w:r>
          </w:p>
        </w:tc>
      </w:tr>
      <w:tr w:rsidR="00397CB1" w:rsidRPr="00DD6284" w14:paraId="024E5CCD" w14:textId="77777777" w:rsidTr="00397CB1">
        <w:trPr>
          <w:trHeight w:val="410"/>
          <w:jc w:val="center"/>
        </w:trPr>
        <w:tc>
          <w:tcPr>
            <w:tcW w:w="1135" w:type="dxa"/>
            <w:shd w:val="clear" w:color="auto" w:fill="auto"/>
            <w:vAlign w:val="center"/>
          </w:tcPr>
          <w:p w14:paraId="575DD8AE" w14:textId="77777777" w:rsidR="00397CB1" w:rsidRPr="00DD6284" w:rsidRDefault="00397CB1" w:rsidP="00600A76">
            <w:pPr>
              <w:jc w:val="both"/>
              <w:rPr>
                <w:color w:val="FF0000"/>
                <w:sz w:val="12"/>
                <w:szCs w:val="12"/>
              </w:rPr>
            </w:pPr>
            <w:r w:rsidRPr="00DD6284">
              <w:rPr>
                <w:sz w:val="12"/>
                <w:szCs w:val="12"/>
              </w:rPr>
              <w:t>CLAUSULA PENAL PECUNIARIA</w:t>
            </w:r>
          </w:p>
        </w:tc>
        <w:tc>
          <w:tcPr>
            <w:tcW w:w="1276" w:type="dxa"/>
            <w:shd w:val="clear" w:color="auto" w:fill="auto"/>
            <w:vAlign w:val="center"/>
          </w:tcPr>
          <w:p w14:paraId="464E8259" w14:textId="77777777" w:rsidR="00397CB1" w:rsidRPr="00DD6284" w:rsidRDefault="00397CB1" w:rsidP="00600A76">
            <w:pPr>
              <w:jc w:val="both"/>
              <w:rPr>
                <w:color w:val="FF0000"/>
                <w:sz w:val="12"/>
                <w:szCs w:val="12"/>
              </w:rPr>
            </w:pPr>
            <w:r w:rsidRPr="00DD6284">
              <w:rPr>
                <w:sz w:val="12"/>
                <w:szCs w:val="12"/>
              </w:rPr>
              <w:t>RIESGO JURIDICO</w:t>
            </w:r>
          </w:p>
        </w:tc>
        <w:tc>
          <w:tcPr>
            <w:tcW w:w="1701" w:type="dxa"/>
            <w:shd w:val="clear" w:color="auto" w:fill="auto"/>
            <w:vAlign w:val="center"/>
          </w:tcPr>
          <w:p w14:paraId="4CEB62D4" w14:textId="77777777" w:rsidR="00397CB1" w:rsidRPr="00DD6284" w:rsidRDefault="00397CB1" w:rsidP="00600A76">
            <w:pPr>
              <w:jc w:val="both"/>
              <w:rPr>
                <w:color w:val="FF0000"/>
                <w:sz w:val="12"/>
                <w:szCs w:val="12"/>
              </w:rPr>
            </w:pPr>
            <w:r w:rsidRPr="00DD6284">
              <w:rPr>
                <w:sz w:val="12"/>
                <w:szCs w:val="12"/>
              </w:rPr>
              <w:t>INCUMPLIMIENTO TOTAL DECLARATORIA DE CADUCIDAD</w:t>
            </w:r>
          </w:p>
        </w:tc>
        <w:tc>
          <w:tcPr>
            <w:tcW w:w="1559" w:type="dxa"/>
            <w:shd w:val="clear" w:color="auto" w:fill="auto"/>
            <w:vAlign w:val="center"/>
          </w:tcPr>
          <w:p w14:paraId="7D3B3854" w14:textId="77777777" w:rsidR="00397CB1" w:rsidRPr="00DD6284" w:rsidRDefault="00397CB1" w:rsidP="00600A76">
            <w:pPr>
              <w:jc w:val="both"/>
              <w:rPr>
                <w:color w:val="FF0000"/>
                <w:sz w:val="12"/>
                <w:szCs w:val="12"/>
              </w:rPr>
            </w:pPr>
            <w:r w:rsidRPr="00DD6284">
              <w:rPr>
                <w:sz w:val="12"/>
                <w:szCs w:val="12"/>
              </w:rPr>
              <w:t>VEINTE POR CIENTO (20%) DEL VALOR TOTAL DEL CONTRATO</w:t>
            </w:r>
          </w:p>
        </w:tc>
        <w:tc>
          <w:tcPr>
            <w:tcW w:w="992" w:type="dxa"/>
            <w:shd w:val="clear" w:color="auto" w:fill="auto"/>
            <w:vAlign w:val="center"/>
          </w:tcPr>
          <w:p w14:paraId="63ECDC22" w14:textId="77777777" w:rsidR="00397CB1" w:rsidRPr="00DD6284" w:rsidRDefault="00397CB1" w:rsidP="00600A76">
            <w:pPr>
              <w:jc w:val="both"/>
              <w:rPr>
                <w:color w:val="FF0000"/>
                <w:sz w:val="12"/>
                <w:szCs w:val="12"/>
              </w:rPr>
            </w:pPr>
            <w:r w:rsidRPr="00DD6284">
              <w:rPr>
                <w:sz w:val="12"/>
                <w:szCs w:val="12"/>
              </w:rPr>
              <w:t>CONTRATISTA</w:t>
            </w:r>
          </w:p>
        </w:tc>
        <w:tc>
          <w:tcPr>
            <w:tcW w:w="1843" w:type="dxa"/>
            <w:shd w:val="clear" w:color="auto" w:fill="auto"/>
            <w:vAlign w:val="center"/>
          </w:tcPr>
          <w:p w14:paraId="10C5FAAB" w14:textId="77777777" w:rsidR="00397CB1" w:rsidRPr="00DD6284" w:rsidRDefault="00397CB1" w:rsidP="00600A76">
            <w:pPr>
              <w:jc w:val="both"/>
              <w:rPr>
                <w:color w:val="FF0000"/>
                <w:sz w:val="12"/>
                <w:szCs w:val="12"/>
              </w:rPr>
            </w:pPr>
            <w:r w:rsidRPr="00DD6284">
              <w:rPr>
                <w:sz w:val="12"/>
                <w:szCs w:val="12"/>
              </w:rPr>
              <w:t>EL VEINTE POR CIENTO (20%) DEL VALOR TOTAL DEL CONTRATO CUANDO SE TRATE DE INCUMPLIMIENTO TOTAL DEL CONTRATO Y PROPORCIONAL AL INCUMPLIMIENTO PARCIAL DEL CONTRATO</w:t>
            </w:r>
          </w:p>
        </w:tc>
        <w:tc>
          <w:tcPr>
            <w:tcW w:w="2239" w:type="dxa"/>
            <w:shd w:val="clear" w:color="auto" w:fill="auto"/>
            <w:vAlign w:val="center"/>
          </w:tcPr>
          <w:p w14:paraId="162E1E55" w14:textId="77777777" w:rsidR="00397CB1" w:rsidRPr="00DD6284" w:rsidRDefault="00397CB1" w:rsidP="00600A76">
            <w:pPr>
              <w:jc w:val="both"/>
              <w:rPr>
                <w:color w:val="FF0000"/>
                <w:sz w:val="12"/>
                <w:szCs w:val="12"/>
              </w:rPr>
            </w:pPr>
            <w:r w:rsidRPr="00DD6284">
              <w:rPr>
                <w:sz w:val="12"/>
                <w:szCs w:val="12"/>
              </w:rPr>
              <w:t>AMPARA EL INCUMPLIMIENTO PARCIAL O DEFINITIVO DEL CONTRATO POR PARTE DEL CONTRATISTA , SE BUSCA EL PAGO PARCIAL Y DEFINITIVO DE LOS PERJUICIOS QUE SE CAUSEN A LA ENTIDAD</w:t>
            </w:r>
          </w:p>
        </w:tc>
      </w:tr>
    </w:tbl>
    <w:p w14:paraId="5CBDE0EC" w14:textId="77777777" w:rsidR="00271831" w:rsidRDefault="00271831" w:rsidP="00271831">
      <w:pPr>
        <w:ind w:right="141"/>
        <w:rPr>
          <w:rFonts w:eastAsia="Arial"/>
          <w:sz w:val="10"/>
          <w:szCs w:val="10"/>
        </w:rPr>
      </w:pPr>
    </w:p>
    <w:p w14:paraId="7B6A93C0" w14:textId="77777777" w:rsidR="00271831" w:rsidRDefault="00271831" w:rsidP="00271831">
      <w:pPr>
        <w:ind w:right="141"/>
        <w:rPr>
          <w:rFonts w:eastAsia="Arial"/>
          <w:sz w:val="12"/>
          <w:szCs w:val="12"/>
        </w:rPr>
      </w:pPr>
    </w:p>
    <w:p w14:paraId="09862C76" w14:textId="77777777" w:rsidR="00473C98" w:rsidRDefault="00473C98" w:rsidP="00271831">
      <w:pPr>
        <w:ind w:right="141"/>
        <w:jc w:val="center"/>
        <w:rPr>
          <w:rFonts w:eastAsia="Arial"/>
          <w:b/>
        </w:rPr>
      </w:pPr>
    </w:p>
    <w:p w14:paraId="42B31AAC" w14:textId="77777777" w:rsidR="00271831" w:rsidRDefault="00271831" w:rsidP="00271831">
      <w:pPr>
        <w:ind w:right="141"/>
        <w:jc w:val="center"/>
        <w:rPr>
          <w:rFonts w:eastAsia="Arial"/>
          <w:b/>
        </w:rPr>
      </w:pPr>
      <w:r>
        <w:rPr>
          <w:rFonts w:eastAsia="Arial"/>
          <w:b/>
        </w:rPr>
        <w:t>ANALISIS DEL  RIESGO Y LA FORMA DE MITIGARLO</w:t>
      </w:r>
    </w:p>
    <w:p w14:paraId="6C12FDF1" w14:textId="77777777" w:rsidR="00271831" w:rsidRDefault="00271831" w:rsidP="00271831">
      <w:pPr>
        <w:ind w:right="141"/>
        <w:jc w:val="center"/>
        <w:rPr>
          <w:rFonts w:eastAsia="Arial"/>
          <w:b/>
          <w:sz w:val="18"/>
          <w:szCs w:val="18"/>
        </w:rPr>
      </w:pPr>
    </w:p>
    <w:tbl>
      <w:tblPr>
        <w:tblW w:w="6024"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7"/>
        <w:gridCol w:w="281"/>
        <w:gridCol w:w="285"/>
        <w:gridCol w:w="283"/>
        <w:gridCol w:w="269"/>
        <w:gridCol w:w="795"/>
        <w:gridCol w:w="483"/>
        <w:gridCol w:w="212"/>
        <w:gridCol w:w="212"/>
        <w:gridCol w:w="319"/>
        <w:gridCol w:w="426"/>
        <w:gridCol w:w="426"/>
        <w:gridCol w:w="747"/>
        <w:gridCol w:w="426"/>
        <w:gridCol w:w="319"/>
        <w:gridCol w:w="319"/>
        <w:gridCol w:w="319"/>
        <w:gridCol w:w="426"/>
        <w:gridCol w:w="487"/>
        <w:gridCol w:w="572"/>
        <w:gridCol w:w="533"/>
        <w:gridCol w:w="638"/>
        <w:gridCol w:w="1192"/>
        <w:gridCol w:w="522"/>
      </w:tblGrid>
      <w:tr w:rsidR="00F65A88" w:rsidRPr="003774BC" w14:paraId="33F6EED4" w14:textId="77777777" w:rsidTr="00397CB1">
        <w:trPr>
          <w:trHeight w:val="557"/>
        </w:trPr>
        <w:tc>
          <w:tcPr>
            <w:tcW w:w="196" w:type="pct"/>
            <w:vMerge w:val="restart"/>
            <w:shd w:val="clear" w:color="auto" w:fill="4A442A" w:themeFill="background2" w:themeFillShade="40"/>
            <w:noWrap/>
            <w:vAlign w:val="center"/>
            <w:hideMark/>
          </w:tcPr>
          <w:p w14:paraId="60BD0198" w14:textId="1AC777A5" w:rsidR="00397CB1" w:rsidRPr="003A5A72" w:rsidRDefault="00397CB1" w:rsidP="00600A76">
            <w:pPr>
              <w:jc w:val="center"/>
              <w:rPr>
                <w:b/>
                <w:bCs/>
                <w:sz w:val="18"/>
                <w:szCs w:val="18"/>
                <w:lang w:eastAsia="es-CO"/>
              </w:rPr>
            </w:pPr>
            <w:r w:rsidRPr="003A5A72">
              <w:rPr>
                <w:b/>
                <w:bCs/>
                <w:sz w:val="18"/>
                <w:szCs w:val="18"/>
                <w:lang w:eastAsia="es-CO"/>
              </w:rPr>
              <w:t>No</w:t>
            </w:r>
          </w:p>
        </w:tc>
        <w:tc>
          <w:tcPr>
            <w:tcW w:w="129" w:type="pct"/>
            <w:vMerge w:val="restart"/>
            <w:shd w:val="clear" w:color="auto" w:fill="4A442A" w:themeFill="background2" w:themeFillShade="40"/>
            <w:noWrap/>
            <w:textDirection w:val="btLr"/>
            <w:hideMark/>
          </w:tcPr>
          <w:p w14:paraId="4DF30331" w14:textId="77777777" w:rsidR="00397CB1" w:rsidRPr="003A5A72" w:rsidRDefault="00397CB1" w:rsidP="00600A76">
            <w:pPr>
              <w:jc w:val="center"/>
              <w:rPr>
                <w:b/>
                <w:bCs/>
                <w:sz w:val="18"/>
                <w:szCs w:val="18"/>
                <w:lang w:eastAsia="es-CO"/>
              </w:rPr>
            </w:pPr>
            <w:r w:rsidRPr="003A5A72">
              <w:rPr>
                <w:b/>
                <w:bCs/>
                <w:sz w:val="18"/>
                <w:szCs w:val="18"/>
                <w:lang w:eastAsia="es-CO"/>
              </w:rPr>
              <w:t>Clase</w:t>
            </w:r>
          </w:p>
        </w:tc>
        <w:tc>
          <w:tcPr>
            <w:tcW w:w="131" w:type="pct"/>
            <w:vMerge w:val="restart"/>
            <w:shd w:val="clear" w:color="auto" w:fill="4A442A" w:themeFill="background2" w:themeFillShade="40"/>
            <w:noWrap/>
            <w:textDirection w:val="btLr"/>
            <w:hideMark/>
          </w:tcPr>
          <w:p w14:paraId="7ECE3E39" w14:textId="77777777" w:rsidR="00397CB1" w:rsidRPr="003A5A72" w:rsidRDefault="00397CB1" w:rsidP="00600A76">
            <w:pPr>
              <w:jc w:val="center"/>
              <w:rPr>
                <w:b/>
                <w:bCs/>
                <w:sz w:val="18"/>
                <w:szCs w:val="18"/>
                <w:lang w:eastAsia="es-CO"/>
              </w:rPr>
            </w:pPr>
            <w:r w:rsidRPr="003A5A72">
              <w:rPr>
                <w:b/>
                <w:bCs/>
                <w:sz w:val="18"/>
                <w:szCs w:val="18"/>
                <w:lang w:eastAsia="es-CO"/>
              </w:rPr>
              <w:t>Fuente</w:t>
            </w:r>
          </w:p>
        </w:tc>
        <w:tc>
          <w:tcPr>
            <w:tcW w:w="130" w:type="pct"/>
            <w:vMerge w:val="restart"/>
            <w:shd w:val="clear" w:color="auto" w:fill="4A442A" w:themeFill="background2" w:themeFillShade="40"/>
            <w:noWrap/>
            <w:textDirection w:val="btLr"/>
            <w:hideMark/>
          </w:tcPr>
          <w:p w14:paraId="4935FF3A" w14:textId="77777777" w:rsidR="00397CB1" w:rsidRPr="003A5A72" w:rsidRDefault="00397CB1" w:rsidP="00600A76">
            <w:pPr>
              <w:jc w:val="center"/>
              <w:rPr>
                <w:b/>
                <w:bCs/>
                <w:sz w:val="18"/>
                <w:szCs w:val="18"/>
                <w:lang w:eastAsia="es-CO"/>
              </w:rPr>
            </w:pPr>
            <w:r w:rsidRPr="003A5A72">
              <w:rPr>
                <w:b/>
                <w:bCs/>
                <w:sz w:val="18"/>
                <w:szCs w:val="18"/>
                <w:lang w:eastAsia="es-CO"/>
              </w:rPr>
              <w:t>Etapa</w:t>
            </w:r>
          </w:p>
        </w:tc>
        <w:tc>
          <w:tcPr>
            <w:tcW w:w="123" w:type="pct"/>
            <w:vMerge w:val="restart"/>
            <w:shd w:val="clear" w:color="auto" w:fill="4A442A" w:themeFill="background2" w:themeFillShade="40"/>
            <w:noWrap/>
            <w:textDirection w:val="btLr"/>
            <w:hideMark/>
          </w:tcPr>
          <w:p w14:paraId="378D2AEA" w14:textId="77777777" w:rsidR="00397CB1" w:rsidRPr="003A5A72" w:rsidRDefault="00397CB1" w:rsidP="00600A76">
            <w:pPr>
              <w:jc w:val="center"/>
              <w:rPr>
                <w:b/>
                <w:bCs/>
                <w:sz w:val="18"/>
                <w:szCs w:val="18"/>
                <w:lang w:eastAsia="es-CO"/>
              </w:rPr>
            </w:pPr>
            <w:r w:rsidRPr="003A5A72">
              <w:rPr>
                <w:b/>
                <w:bCs/>
                <w:sz w:val="18"/>
                <w:szCs w:val="18"/>
                <w:lang w:eastAsia="es-CO"/>
              </w:rPr>
              <w:t>Tipo</w:t>
            </w:r>
          </w:p>
        </w:tc>
        <w:tc>
          <w:tcPr>
            <w:tcW w:w="364" w:type="pct"/>
            <w:vMerge w:val="restart"/>
            <w:shd w:val="clear" w:color="auto" w:fill="4A442A" w:themeFill="background2" w:themeFillShade="40"/>
            <w:textDirection w:val="btLr"/>
            <w:vAlign w:val="center"/>
            <w:hideMark/>
          </w:tcPr>
          <w:p w14:paraId="3DB41A7D" w14:textId="77777777" w:rsidR="00397CB1" w:rsidRPr="003A5A72" w:rsidRDefault="00397CB1" w:rsidP="00600A76">
            <w:pPr>
              <w:ind w:left="113" w:right="113"/>
              <w:jc w:val="center"/>
              <w:rPr>
                <w:b/>
                <w:bCs/>
                <w:sz w:val="18"/>
                <w:szCs w:val="18"/>
                <w:lang w:eastAsia="es-CO"/>
              </w:rPr>
            </w:pPr>
            <w:r w:rsidRPr="003A5A72">
              <w:rPr>
                <w:b/>
                <w:bCs/>
                <w:sz w:val="18"/>
                <w:szCs w:val="18"/>
                <w:lang w:eastAsia="es-CO"/>
              </w:rPr>
              <w:t>Descripción</w:t>
            </w:r>
          </w:p>
        </w:tc>
        <w:tc>
          <w:tcPr>
            <w:tcW w:w="221" w:type="pct"/>
            <w:vMerge w:val="restart"/>
            <w:shd w:val="clear" w:color="auto" w:fill="4A442A" w:themeFill="background2" w:themeFillShade="40"/>
            <w:textDirection w:val="btLr"/>
            <w:vAlign w:val="center"/>
            <w:hideMark/>
          </w:tcPr>
          <w:p w14:paraId="41691230" w14:textId="77777777" w:rsidR="00397CB1" w:rsidRPr="003A5A72" w:rsidRDefault="00397CB1" w:rsidP="00600A76">
            <w:pPr>
              <w:ind w:left="113" w:right="113"/>
              <w:jc w:val="center"/>
              <w:rPr>
                <w:b/>
                <w:bCs/>
                <w:sz w:val="18"/>
                <w:szCs w:val="18"/>
                <w:lang w:eastAsia="es-CO"/>
              </w:rPr>
            </w:pPr>
            <w:r w:rsidRPr="003A5A72">
              <w:rPr>
                <w:b/>
                <w:bCs/>
                <w:sz w:val="18"/>
                <w:szCs w:val="18"/>
                <w:lang w:eastAsia="es-CO"/>
              </w:rPr>
              <w:t xml:space="preserve">Consecuencia </w:t>
            </w:r>
            <w:r>
              <w:rPr>
                <w:b/>
                <w:bCs/>
                <w:sz w:val="18"/>
                <w:szCs w:val="18"/>
                <w:lang w:eastAsia="es-CO"/>
              </w:rPr>
              <w:t>d</w:t>
            </w:r>
            <w:r w:rsidRPr="003A5A72">
              <w:rPr>
                <w:b/>
                <w:bCs/>
                <w:sz w:val="18"/>
                <w:szCs w:val="18"/>
                <w:lang w:eastAsia="es-CO"/>
              </w:rPr>
              <w:t xml:space="preserve">e </w:t>
            </w:r>
            <w:r>
              <w:rPr>
                <w:b/>
                <w:bCs/>
                <w:sz w:val="18"/>
                <w:szCs w:val="18"/>
                <w:lang w:eastAsia="es-CO"/>
              </w:rPr>
              <w:t>l</w:t>
            </w:r>
            <w:r w:rsidRPr="003A5A72">
              <w:rPr>
                <w:b/>
                <w:bCs/>
                <w:sz w:val="18"/>
                <w:szCs w:val="18"/>
                <w:lang w:eastAsia="es-CO"/>
              </w:rPr>
              <w:t xml:space="preserve">a Ocurrencia </w:t>
            </w:r>
            <w:r>
              <w:rPr>
                <w:b/>
                <w:bCs/>
                <w:sz w:val="18"/>
                <w:szCs w:val="18"/>
                <w:lang w:eastAsia="es-CO"/>
              </w:rPr>
              <w:t>d</w:t>
            </w:r>
            <w:r w:rsidRPr="003A5A72">
              <w:rPr>
                <w:b/>
                <w:bCs/>
                <w:sz w:val="18"/>
                <w:szCs w:val="18"/>
                <w:lang w:eastAsia="es-CO"/>
              </w:rPr>
              <w:t>el Evento</w:t>
            </w:r>
          </w:p>
        </w:tc>
        <w:tc>
          <w:tcPr>
            <w:tcW w:w="97" w:type="pct"/>
            <w:vMerge w:val="restart"/>
            <w:shd w:val="clear" w:color="auto" w:fill="4A442A" w:themeFill="background2" w:themeFillShade="40"/>
            <w:textDirection w:val="btLr"/>
            <w:vAlign w:val="bottom"/>
            <w:hideMark/>
          </w:tcPr>
          <w:p w14:paraId="76EBA10A" w14:textId="77777777" w:rsidR="00397CB1" w:rsidRPr="003A5A72" w:rsidRDefault="00397CB1" w:rsidP="00600A76">
            <w:pPr>
              <w:jc w:val="center"/>
              <w:rPr>
                <w:b/>
                <w:bCs/>
                <w:sz w:val="18"/>
                <w:szCs w:val="18"/>
                <w:lang w:eastAsia="es-CO"/>
              </w:rPr>
            </w:pPr>
            <w:r w:rsidRPr="003A5A72">
              <w:rPr>
                <w:b/>
                <w:bCs/>
                <w:sz w:val="18"/>
                <w:szCs w:val="18"/>
                <w:lang w:eastAsia="es-CO"/>
              </w:rPr>
              <w:t>Probabilidad</w:t>
            </w:r>
          </w:p>
        </w:tc>
        <w:tc>
          <w:tcPr>
            <w:tcW w:w="97" w:type="pct"/>
            <w:vMerge w:val="restart"/>
            <w:shd w:val="clear" w:color="auto" w:fill="4A442A" w:themeFill="background2" w:themeFillShade="40"/>
            <w:noWrap/>
            <w:textDirection w:val="btLr"/>
            <w:vAlign w:val="bottom"/>
            <w:hideMark/>
          </w:tcPr>
          <w:p w14:paraId="488DE229" w14:textId="77777777" w:rsidR="00397CB1" w:rsidRPr="003A5A72" w:rsidRDefault="00397CB1" w:rsidP="00600A76">
            <w:pPr>
              <w:jc w:val="center"/>
              <w:rPr>
                <w:b/>
                <w:bCs/>
                <w:sz w:val="18"/>
                <w:szCs w:val="18"/>
                <w:lang w:eastAsia="es-CO"/>
              </w:rPr>
            </w:pPr>
            <w:r w:rsidRPr="003A5A72">
              <w:rPr>
                <w:b/>
                <w:bCs/>
                <w:sz w:val="18"/>
                <w:szCs w:val="18"/>
                <w:lang w:eastAsia="es-CO"/>
              </w:rPr>
              <w:t>Impacto</w:t>
            </w:r>
          </w:p>
        </w:tc>
        <w:tc>
          <w:tcPr>
            <w:tcW w:w="146" w:type="pct"/>
            <w:vMerge w:val="restart"/>
            <w:shd w:val="clear" w:color="auto" w:fill="4A442A" w:themeFill="background2" w:themeFillShade="40"/>
            <w:textDirection w:val="btLr"/>
            <w:vAlign w:val="bottom"/>
            <w:hideMark/>
          </w:tcPr>
          <w:p w14:paraId="062A1D88" w14:textId="77777777" w:rsidR="00397CB1" w:rsidRPr="003A5A72" w:rsidRDefault="00397CB1" w:rsidP="00600A76">
            <w:pPr>
              <w:jc w:val="center"/>
              <w:rPr>
                <w:b/>
                <w:bCs/>
                <w:sz w:val="18"/>
                <w:szCs w:val="18"/>
                <w:lang w:eastAsia="es-CO"/>
              </w:rPr>
            </w:pPr>
            <w:r w:rsidRPr="003A5A72">
              <w:rPr>
                <w:b/>
                <w:bCs/>
                <w:sz w:val="18"/>
                <w:szCs w:val="18"/>
                <w:lang w:eastAsia="es-CO"/>
              </w:rPr>
              <w:t>Calificación Total</w:t>
            </w:r>
          </w:p>
        </w:tc>
        <w:tc>
          <w:tcPr>
            <w:tcW w:w="195" w:type="pct"/>
            <w:vMerge w:val="restart"/>
            <w:shd w:val="clear" w:color="auto" w:fill="4A442A" w:themeFill="background2" w:themeFillShade="40"/>
            <w:noWrap/>
            <w:textDirection w:val="btLr"/>
            <w:vAlign w:val="bottom"/>
            <w:hideMark/>
          </w:tcPr>
          <w:p w14:paraId="18BBADB2" w14:textId="77777777" w:rsidR="00397CB1" w:rsidRPr="003A5A72" w:rsidRDefault="00397CB1" w:rsidP="00600A76">
            <w:pPr>
              <w:jc w:val="center"/>
              <w:rPr>
                <w:b/>
                <w:bCs/>
                <w:sz w:val="18"/>
                <w:szCs w:val="18"/>
                <w:lang w:eastAsia="es-CO"/>
              </w:rPr>
            </w:pPr>
            <w:r w:rsidRPr="003A5A72">
              <w:rPr>
                <w:b/>
                <w:bCs/>
                <w:sz w:val="18"/>
                <w:szCs w:val="18"/>
                <w:lang w:eastAsia="es-CO"/>
              </w:rPr>
              <w:t>Prioridad</w:t>
            </w:r>
          </w:p>
        </w:tc>
        <w:tc>
          <w:tcPr>
            <w:tcW w:w="195" w:type="pct"/>
            <w:vMerge w:val="restart"/>
            <w:shd w:val="clear" w:color="auto" w:fill="BFBFBF" w:themeFill="background1" w:themeFillShade="BF"/>
            <w:textDirection w:val="btLr"/>
            <w:vAlign w:val="bottom"/>
            <w:hideMark/>
          </w:tcPr>
          <w:p w14:paraId="73033D7C" w14:textId="77777777" w:rsidR="00397CB1" w:rsidRPr="003A5A72" w:rsidRDefault="00397CB1" w:rsidP="00600A76">
            <w:pPr>
              <w:jc w:val="center"/>
              <w:rPr>
                <w:b/>
                <w:bCs/>
                <w:sz w:val="18"/>
                <w:szCs w:val="18"/>
                <w:lang w:eastAsia="es-CO"/>
              </w:rPr>
            </w:pPr>
            <w:r w:rsidRPr="003A5A72">
              <w:rPr>
                <w:b/>
                <w:bCs/>
                <w:sz w:val="18"/>
                <w:szCs w:val="18"/>
                <w:lang w:eastAsia="es-CO"/>
              </w:rPr>
              <w:t>¿A quién se le asigna el riesgo?</w:t>
            </w:r>
          </w:p>
        </w:tc>
        <w:tc>
          <w:tcPr>
            <w:tcW w:w="342" w:type="pct"/>
            <w:vMerge w:val="restart"/>
            <w:shd w:val="clear" w:color="auto" w:fill="BFBFBF" w:themeFill="background1" w:themeFillShade="BF"/>
            <w:textDirection w:val="btLr"/>
            <w:vAlign w:val="center"/>
            <w:hideMark/>
          </w:tcPr>
          <w:p w14:paraId="5E5AA43F" w14:textId="77777777" w:rsidR="00397CB1" w:rsidRPr="003A5A72" w:rsidRDefault="00397CB1" w:rsidP="00600A76">
            <w:pPr>
              <w:ind w:left="113" w:right="113"/>
              <w:jc w:val="center"/>
              <w:rPr>
                <w:b/>
                <w:bCs/>
                <w:sz w:val="18"/>
                <w:szCs w:val="18"/>
                <w:lang w:eastAsia="es-CO"/>
              </w:rPr>
            </w:pPr>
            <w:r w:rsidRPr="003A5A72">
              <w:rPr>
                <w:b/>
                <w:bCs/>
                <w:sz w:val="18"/>
                <w:szCs w:val="18"/>
                <w:lang w:eastAsia="es-CO"/>
              </w:rPr>
              <w:t>Tratamiento controles a ser implementados</w:t>
            </w:r>
          </w:p>
        </w:tc>
        <w:tc>
          <w:tcPr>
            <w:tcW w:w="633" w:type="pct"/>
            <w:gridSpan w:val="4"/>
            <w:shd w:val="clear" w:color="auto" w:fill="BFBFBF" w:themeFill="background1" w:themeFillShade="BF"/>
            <w:vAlign w:val="center"/>
          </w:tcPr>
          <w:p w14:paraId="565BFBCC" w14:textId="77777777" w:rsidR="00397CB1" w:rsidRPr="003A5A72" w:rsidRDefault="00397CB1" w:rsidP="00600A76">
            <w:pPr>
              <w:jc w:val="center"/>
              <w:rPr>
                <w:b/>
                <w:bCs/>
                <w:sz w:val="18"/>
                <w:szCs w:val="18"/>
                <w:lang w:eastAsia="es-CO"/>
              </w:rPr>
            </w:pPr>
            <w:r w:rsidRPr="003A5A72">
              <w:rPr>
                <w:b/>
                <w:bCs/>
                <w:sz w:val="18"/>
                <w:szCs w:val="18"/>
                <w:lang w:eastAsia="es-CO"/>
              </w:rPr>
              <w:t>Impacto después del tratamiento</w:t>
            </w:r>
          </w:p>
        </w:tc>
        <w:tc>
          <w:tcPr>
            <w:tcW w:w="195" w:type="pct"/>
            <w:vMerge w:val="restart"/>
            <w:shd w:val="clear" w:color="auto" w:fill="BFBFBF" w:themeFill="background1" w:themeFillShade="BF"/>
            <w:textDirection w:val="btLr"/>
            <w:vAlign w:val="bottom"/>
            <w:hideMark/>
          </w:tcPr>
          <w:p w14:paraId="21D7A511" w14:textId="77777777" w:rsidR="00397CB1" w:rsidRPr="003A5A72" w:rsidRDefault="00397CB1" w:rsidP="00600A76">
            <w:pPr>
              <w:jc w:val="center"/>
              <w:rPr>
                <w:b/>
                <w:bCs/>
                <w:sz w:val="18"/>
                <w:szCs w:val="18"/>
                <w:lang w:eastAsia="es-CO"/>
              </w:rPr>
            </w:pPr>
            <w:r w:rsidRPr="003A5A72">
              <w:rPr>
                <w:b/>
                <w:bCs/>
                <w:sz w:val="18"/>
                <w:szCs w:val="18"/>
                <w:lang w:eastAsia="es-CO"/>
              </w:rPr>
              <w:t>Afecta la ejecución del contrato</w:t>
            </w:r>
          </w:p>
        </w:tc>
        <w:tc>
          <w:tcPr>
            <w:tcW w:w="223" w:type="pct"/>
            <w:vMerge w:val="restart"/>
            <w:shd w:val="clear" w:color="auto" w:fill="BFBFBF" w:themeFill="background1" w:themeFillShade="BF"/>
            <w:textDirection w:val="btLr"/>
            <w:vAlign w:val="center"/>
            <w:hideMark/>
          </w:tcPr>
          <w:p w14:paraId="68E43C7D" w14:textId="77777777" w:rsidR="00397CB1" w:rsidRPr="003A5A72" w:rsidRDefault="00397CB1" w:rsidP="00600A76">
            <w:pPr>
              <w:ind w:left="113" w:right="113"/>
              <w:jc w:val="center"/>
              <w:rPr>
                <w:b/>
                <w:bCs/>
                <w:sz w:val="18"/>
                <w:szCs w:val="18"/>
                <w:lang w:eastAsia="es-CO"/>
              </w:rPr>
            </w:pPr>
            <w:r w:rsidRPr="003A5A72">
              <w:rPr>
                <w:b/>
                <w:bCs/>
                <w:sz w:val="18"/>
                <w:szCs w:val="18"/>
                <w:lang w:eastAsia="es-CO"/>
              </w:rPr>
              <w:t>¿Afecta el equilibrio económico del contrato?</w:t>
            </w:r>
          </w:p>
        </w:tc>
        <w:tc>
          <w:tcPr>
            <w:tcW w:w="262" w:type="pct"/>
            <w:vMerge w:val="restart"/>
            <w:shd w:val="clear" w:color="auto" w:fill="BFBFBF" w:themeFill="background1" w:themeFillShade="BF"/>
            <w:textDirection w:val="btLr"/>
            <w:vAlign w:val="center"/>
            <w:hideMark/>
          </w:tcPr>
          <w:p w14:paraId="16F173E9" w14:textId="77777777" w:rsidR="00397CB1" w:rsidRPr="003A5A72" w:rsidRDefault="00397CB1" w:rsidP="00600A76">
            <w:pPr>
              <w:ind w:left="113" w:right="113"/>
              <w:jc w:val="center"/>
              <w:rPr>
                <w:b/>
                <w:bCs/>
                <w:sz w:val="18"/>
                <w:szCs w:val="18"/>
                <w:lang w:eastAsia="es-CO"/>
              </w:rPr>
            </w:pPr>
            <w:r w:rsidRPr="003A5A72">
              <w:rPr>
                <w:b/>
                <w:bCs/>
                <w:sz w:val="18"/>
                <w:szCs w:val="18"/>
                <w:lang w:eastAsia="es-CO"/>
              </w:rPr>
              <w:t>Persona responsable por implementar el tratamiento</w:t>
            </w:r>
          </w:p>
        </w:tc>
        <w:tc>
          <w:tcPr>
            <w:tcW w:w="244" w:type="pct"/>
            <w:vMerge w:val="restart"/>
            <w:shd w:val="clear" w:color="auto" w:fill="BFBFBF" w:themeFill="background1" w:themeFillShade="BF"/>
            <w:textDirection w:val="btLr"/>
            <w:vAlign w:val="center"/>
            <w:hideMark/>
          </w:tcPr>
          <w:p w14:paraId="47F865B8" w14:textId="77777777" w:rsidR="00397CB1" w:rsidRPr="003A5A72" w:rsidRDefault="00397CB1" w:rsidP="00600A76">
            <w:pPr>
              <w:ind w:left="113" w:right="113"/>
              <w:jc w:val="center"/>
              <w:rPr>
                <w:b/>
                <w:bCs/>
                <w:sz w:val="18"/>
                <w:szCs w:val="18"/>
                <w:lang w:eastAsia="es-CO"/>
              </w:rPr>
            </w:pPr>
            <w:r w:rsidRPr="003A5A72">
              <w:rPr>
                <w:b/>
                <w:bCs/>
                <w:sz w:val="18"/>
                <w:szCs w:val="18"/>
                <w:lang w:eastAsia="es-CO"/>
              </w:rPr>
              <w:t>Fecha estimada en que se inicia el tratamiento</w:t>
            </w:r>
          </w:p>
        </w:tc>
        <w:tc>
          <w:tcPr>
            <w:tcW w:w="292" w:type="pct"/>
            <w:vMerge w:val="restart"/>
            <w:shd w:val="clear" w:color="auto" w:fill="BFBFBF" w:themeFill="background1" w:themeFillShade="BF"/>
            <w:textDirection w:val="btLr"/>
            <w:vAlign w:val="center"/>
            <w:hideMark/>
          </w:tcPr>
          <w:p w14:paraId="1F6326E7" w14:textId="77777777" w:rsidR="00397CB1" w:rsidRPr="003A5A72" w:rsidRDefault="00397CB1" w:rsidP="00600A76">
            <w:pPr>
              <w:ind w:left="113" w:right="113"/>
              <w:jc w:val="center"/>
              <w:rPr>
                <w:b/>
                <w:bCs/>
                <w:sz w:val="18"/>
                <w:szCs w:val="18"/>
                <w:lang w:eastAsia="es-CO"/>
              </w:rPr>
            </w:pPr>
            <w:r w:rsidRPr="003A5A72">
              <w:rPr>
                <w:b/>
                <w:bCs/>
                <w:sz w:val="18"/>
                <w:szCs w:val="18"/>
                <w:lang w:eastAsia="es-CO"/>
              </w:rPr>
              <w:t xml:space="preserve">Fecha estimada en que se </w:t>
            </w:r>
            <w:r>
              <w:rPr>
                <w:b/>
                <w:bCs/>
                <w:sz w:val="18"/>
                <w:szCs w:val="18"/>
                <w:lang w:eastAsia="es-CO"/>
              </w:rPr>
              <w:t>complementa</w:t>
            </w:r>
            <w:r w:rsidRPr="003A5A72">
              <w:rPr>
                <w:b/>
                <w:bCs/>
                <w:sz w:val="18"/>
                <w:szCs w:val="18"/>
                <w:lang w:eastAsia="es-CO"/>
              </w:rPr>
              <w:t xml:space="preserve"> el tratamiento</w:t>
            </w:r>
          </w:p>
        </w:tc>
        <w:tc>
          <w:tcPr>
            <w:tcW w:w="785" w:type="pct"/>
            <w:gridSpan w:val="2"/>
            <w:shd w:val="clear" w:color="auto" w:fill="BFBFBF" w:themeFill="background1" w:themeFillShade="BF"/>
            <w:vAlign w:val="center"/>
            <w:hideMark/>
          </w:tcPr>
          <w:p w14:paraId="39D82457" w14:textId="77777777" w:rsidR="00397CB1" w:rsidRPr="003A5A72" w:rsidRDefault="00397CB1" w:rsidP="00600A76">
            <w:pPr>
              <w:jc w:val="center"/>
              <w:rPr>
                <w:b/>
                <w:bCs/>
                <w:sz w:val="18"/>
                <w:szCs w:val="18"/>
                <w:lang w:eastAsia="es-CO"/>
              </w:rPr>
            </w:pPr>
            <w:r w:rsidRPr="003A5A72">
              <w:rPr>
                <w:b/>
                <w:bCs/>
                <w:sz w:val="18"/>
                <w:szCs w:val="18"/>
                <w:lang w:eastAsia="es-CO"/>
              </w:rPr>
              <w:t>Monitoreo y Revisión</w:t>
            </w:r>
          </w:p>
        </w:tc>
      </w:tr>
      <w:tr w:rsidR="00F65A88" w:rsidRPr="003774BC" w14:paraId="21AE8C8A" w14:textId="77777777" w:rsidTr="00397CB1">
        <w:trPr>
          <w:trHeight w:val="2099"/>
        </w:trPr>
        <w:tc>
          <w:tcPr>
            <w:tcW w:w="196" w:type="pct"/>
            <w:vMerge/>
            <w:shd w:val="clear" w:color="auto" w:fill="4A442A" w:themeFill="background2" w:themeFillShade="40"/>
            <w:noWrap/>
            <w:textDirection w:val="btLr"/>
            <w:vAlign w:val="bottom"/>
          </w:tcPr>
          <w:p w14:paraId="233510F6" w14:textId="77777777" w:rsidR="00397CB1" w:rsidRPr="003A5A72" w:rsidRDefault="00397CB1" w:rsidP="00600A76">
            <w:pPr>
              <w:jc w:val="center"/>
              <w:rPr>
                <w:b/>
                <w:bCs/>
                <w:sz w:val="18"/>
                <w:szCs w:val="18"/>
                <w:lang w:eastAsia="es-CO"/>
              </w:rPr>
            </w:pPr>
          </w:p>
        </w:tc>
        <w:tc>
          <w:tcPr>
            <w:tcW w:w="129" w:type="pct"/>
            <w:vMerge/>
            <w:shd w:val="clear" w:color="auto" w:fill="4A442A" w:themeFill="background2" w:themeFillShade="40"/>
            <w:noWrap/>
            <w:textDirection w:val="btLr"/>
            <w:vAlign w:val="bottom"/>
          </w:tcPr>
          <w:p w14:paraId="45D86DF5" w14:textId="77777777" w:rsidR="00397CB1" w:rsidRPr="003A5A72" w:rsidRDefault="00397CB1" w:rsidP="00600A76">
            <w:pPr>
              <w:jc w:val="center"/>
              <w:rPr>
                <w:b/>
                <w:bCs/>
                <w:sz w:val="18"/>
                <w:szCs w:val="18"/>
                <w:lang w:eastAsia="es-CO"/>
              </w:rPr>
            </w:pPr>
          </w:p>
        </w:tc>
        <w:tc>
          <w:tcPr>
            <w:tcW w:w="131" w:type="pct"/>
            <w:vMerge/>
            <w:shd w:val="clear" w:color="auto" w:fill="4A442A" w:themeFill="background2" w:themeFillShade="40"/>
            <w:noWrap/>
            <w:textDirection w:val="btLr"/>
            <w:vAlign w:val="bottom"/>
          </w:tcPr>
          <w:p w14:paraId="1AFF1983" w14:textId="77777777" w:rsidR="00397CB1" w:rsidRPr="003A5A72" w:rsidRDefault="00397CB1" w:rsidP="00600A76">
            <w:pPr>
              <w:jc w:val="center"/>
              <w:rPr>
                <w:b/>
                <w:bCs/>
                <w:sz w:val="18"/>
                <w:szCs w:val="18"/>
                <w:lang w:eastAsia="es-CO"/>
              </w:rPr>
            </w:pPr>
          </w:p>
        </w:tc>
        <w:tc>
          <w:tcPr>
            <w:tcW w:w="130" w:type="pct"/>
            <w:vMerge/>
            <w:shd w:val="clear" w:color="auto" w:fill="4A442A" w:themeFill="background2" w:themeFillShade="40"/>
            <w:noWrap/>
            <w:textDirection w:val="btLr"/>
            <w:vAlign w:val="bottom"/>
          </w:tcPr>
          <w:p w14:paraId="47827155" w14:textId="77777777" w:rsidR="00397CB1" w:rsidRPr="003A5A72" w:rsidRDefault="00397CB1" w:rsidP="00600A76">
            <w:pPr>
              <w:jc w:val="center"/>
              <w:rPr>
                <w:b/>
                <w:bCs/>
                <w:sz w:val="18"/>
                <w:szCs w:val="18"/>
                <w:lang w:eastAsia="es-CO"/>
              </w:rPr>
            </w:pPr>
          </w:p>
        </w:tc>
        <w:tc>
          <w:tcPr>
            <w:tcW w:w="123" w:type="pct"/>
            <w:vMerge/>
            <w:shd w:val="clear" w:color="auto" w:fill="4A442A" w:themeFill="background2" w:themeFillShade="40"/>
            <w:noWrap/>
            <w:textDirection w:val="btLr"/>
            <w:vAlign w:val="bottom"/>
          </w:tcPr>
          <w:p w14:paraId="7242B34D" w14:textId="77777777" w:rsidR="00397CB1" w:rsidRPr="003A5A72" w:rsidRDefault="00397CB1" w:rsidP="00600A76">
            <w:pPr>
              <w:jc w:val="center"/>
              <w:rPr>
                <w:b/>
                <w:bCs/>
                <w:sz w:val="18"/>
                <w:szCs w:val="18"/>
                <w:lang w:eastAsia="es-CO"/>
              </w:rPr>
            </w:pPr>
          </w:p>
        </w:tc>
        <w:tc>
          <w:tcPr>
            <w:tcW w:w="364" w:type="pct"/>
            <w:vMerge/>
            <w:shd w:val="clear" w:color="auto" w:fill="4A442A" w:themeFill="background2" w:themeFillShade="40"/>
            <w:vAlign w:val="center"/>
          </w:tcPr>
          <w:p w14:paraId="03E5809F" w14:textId="77777777" w:rsidR="00397CB1" w:rsidRPr="003A5A72" w:rsidRDefault="00397CB1" w:rsidP="00600A76">
            <w:pPr>
              <w:rPr>
                <w:b/>
                <w:bCs/>
                <w:sz w:val="18"/>
                <w:szCs w:val="18"/>
                <w:lang w:eastAsia="es-CO"/>
              </w:rPr>
            </w:pPr>
          </w:p>
        </w:tc>
        <w:tc>
          <w:tcPr>
            <w:tcW w:w="221" w:type="pct"/>
            <w:vMerge/>
            <w:shd w:val="clear" w:color="auto" w:fill="4A442A" w:themeFill="background2" w:themeFillShade="40"/>
            <w:vAlign w:val="center"/>
          </w:tcPr>
          <w:p w14:paraId="1683F9C1" w14:textId="77777777" w:rsidR="00397CB1" w:rsidRPr="003A5A72" w:rsidRDefault="00397CB1" w:rsidP="00600A76">
            <w:pPr>
              <w:jc w:val="center"/>
              <w:rPr>
                <w:b/>
                <w:bCs/>
                <w:sz w:val="18"/>
                <w:szCs w:val="18"/>
                <w:lang w:eastAsia="es-CO"/>
              </w:rPr>
            </w:pPr>
          </w:p>
        </w:tc>
        <w:tc>
          <w:tcPr>
            <w:tcW w:w="97" w:type="pct"/>
            <w:vMerge/>
            <w:shd w:val="clear" w:color="auto" w:fill="4A442A" w:themeFill="background2" w:themeFillShade="40"/>
            <w:textDirection w:val="btLr"/>
            <w:vAlign w:val="bottom"/>
          </w:tcPr>
          <w:p w14:paraId="6011181C" w14:textId="77777777" w:rsidR="00397CB1" w:rsidRPr="003A5A72" w:rsidRDefault="00397CB1" w:rsidP="00600A76">
            <w:pPr>
              <w:jc w:val="center"/>
              <w:rPr>
                <w:b/>
                <w:bCs/>
                <w:sz w:val="18"/>
                <w:szCs w:val="18"/>
                <w:lang w:eastAsia="es-CO"/>
              </w:rPr>
            </w:pPr>
          </w:p>
        </w:tc>
        <w:tc>
          <w:tcPr>
            <w:tcW w:w="97" w:type="pct"/>
            <w:vMerge/>
            <w:shd w:val="clear" w:color="auto" w:fill="4A442A" w:themeFill="background2" w:themeFillShade="40"/>
            <w:noWrap/>
            <w:textDirection w:val="btLr"/>
            <w:vAlign w:val="bottom"/>
          </w:tcPr>
          <w:p w14:paraId="0AD6D074" w14:textId="77777777" w:rsidR="00397CB1" w:rsidRPr="003A5A72" w:rsidRDefault="00397CB1" w:rsidP="00600A76">
            <w:pPr>
              <w:jc w:val="center"/>
              <w:rPr>
                <w:b/>
                <w:bCs/>
                <w:sz w:val="18"/>
                <w:szCs w:val="18"/>
                <w:lang w:eastAsia="es-CO"/>
              </w:rPr>
            </w:pPr>
          </w:p>
        </w:tc>
        <w:tc>
          <w:tcPr>
            <w:tcW w:w="146" w:type="pct"/>
            <w:vMerge/>
            <w:shd w:val="clear" w:color="auto" w:fill="4A442A" w:themeFill="background2" w:themeFillShade="40"/>
            <w:textDirection w:val="btLr"/>
            <w:vAlign w:val="bottom"/>
          </w:tcPr>
          <w:p w14:paraId="6E07A34B" w14:textId="77777777" w:rsidR="00397CB1" w:rsidRPr="003A5A72" w:rsidRDefault="00397CB1" w:rsidP="00600A76">
            <w:pPr>
              <w:jc w:val="center"/>
              <w:rPr>
                <w:b/>
                <w:bCs/>
                <w:sz w:val="18"/>
                <w:szCs w:val="18"/>
                <w:lang w:eastAsia="es-CO"/>
              </w:rPr>
            </w:pPr>
          </w:p>
        </w:tc>
        <w:tc>
          <w:tcPr>
            <w:tcW w:w="195" w:type="pct"/>
            <w:vMerge/>
            <w:shd w:val="clear" w:color="auto" w:fill="4A442A" w:themeFill="background2" w:themeFillShade="40"/>
            <w:noWrap/>
            <w:textDirection w:val="btLr"/>
            <w:vAlign w:val="bottom"/>
          </w:tcPr>
          <w:p w14:paraId="36105415" w14:textId="77777777" w:rsidR="00397CB1" w:rsidRPr="003A5A72" w:rsidRDefault="00397CB1" w:rsidP="00600A76">
            <w:pPr>
              <w:jc w:val="center"/>
              <w:rPr>
                <w:b/>
                <w:bCs/>
                <w:sz w:val="18"/>
                <w:szCs w:val="18"/>
                <w:lang w:eastAsia="es-CO"/>
              </w:rPr>
            </w:pPr>
          </w:p>
        </w:tc>
        <w:tc>
          <w:tcPr>
            <w:tcW w:w="195" w:type="pct"/>
            <w:vMerge/>
            <w:shd w:val="clear" w:color="auto" w:fill="BFBFBF" w:themeFill="background1" w:themeFillShade="BF"/>
            <w:textDirection w:val="btLr"/>
            <w:vAlign w:val="bottom"/>
          </w:tcPr>
          <w:p w14:paraId="2B766965" w14:textId="77777777" w:rsidR="00397CB1" w:rsidRPr="003A5A72" w:rsidRDefault="00397CB1" w:rsidP="00600A76">
            <w:pPr>
              <w:jc w:val="center"/>
              <w:rPr>
                <w:b/>
                <w:bCs/>
                <w:sz w:val="18"/>
                <w:szCs w:val="18"/>
                <w:lang w:eastAsia="es-CO"/>
              </w:rPr>
            </w:pPr>
          </w:p>
        </w:tc>
        <w:tc>
          <w:tcPr>
            <w:tcW w:w="342" w:type="pct"/>
            <w:vMerge/>
            <w:shd w:val="clear" w:color="auto" w:fill="BFBFBF" w:themeFill="background1" w:themeFillShade="BF"/>
            <w:vAlign w:val="center"/>
          </w:tcPr>
          <w:p w14:paraId="78B61145" w14:textId="77777777" w:rsidR="00397CB1" w:rsidRPr="003A5A72" w:rsidRDefault="00397CB1" w:rsidP="00600A76">
            <w:pPr>
              <w:jc w:val="center"/>
              <w:rPr>
                <w:b/>
                <w:bCs/>
                <w:sz w:val="18"/>
                <w:szCs w:val="18"/>
                <w:lang w:eastAsia="es-CO"/>
              </w:rPr>
            </w:pPr>
          </w:p>
        </w:tc>
        <w:tc>
          <w:tcPr>
            <w:tcW w:w="195" w:type="pct"/>
            <w:shd w:val="clear" w:color="auto" w:fill="BFBFBF" w:themeFill="background1" w:themeFillShade="BF"/>
            <w:textDirection w:val="btLr"/>
            <w:vAlign w:val="bottom"/>
          </w:tcPr>
          <w:p w14:paraId="7BC16C23" w14:textId="77777777" w:rsidR="00397CB1" w:rsidRPr="003A5A72" w:rsidRDefault="00397CB1" w:rsidP="00600A76">
            <w:pPr>
              <w:jc w:val="center"/>
              <w:rPr>
                <w:b/>
                <w:bCs/>
                <w:sz w:val="18"/>
                <w:szCs w:val="18"/>
                <w:lang w:eastAsia="es-CO"/>
              </w:rPr>
            </w:pPr>
            <w:r w:rsidRPr="003A5A72">
              <w:rPr>
                <w:b/>
                <w:bCs/>
                <w:sz w:val="18"/>
                <w:szCs w:val="18"/>
                <w:lang w:eastAsia="es-CO"/>
              </w:rPr>
              <w:t>Probabilidad</w:t>
            </w:r>
          </w:p>
        </w:tc>
        <w:tc>
          <w:tcPr>
            <w:tcW w:w="146" w:type="pct"/>
            <w:shd w:val="clear" w:color="auto" w:fill="BFBFBF" w:themeFill="background1" w:themeFillShade="BF"/>
            <w:noWrap/>
            <w:textDirection w:val="btLr"/>
            <w:vAlign w:val="bottom"/>
          </w:tcPr>
          <w:p w14:paraId="465E8675" w14:textId="77777777" w:rsidR="00397CB1" w:rsidRPr="003A5A72" w:rsidRDefault="00397CB1" w:rsidP="00600A76">
            <w:pPr>
              <w:jc w:val="center"/>
              <w:rPr>
                <w:b/>
                <w:bCs/>
                <w:sz w:val="18"/>
                <w:szCs w:val="18"/>
                <w:lang w:eastAsia="es-CO"/>
              </w:rPr>
            </w:pPr>
            <w:r w:rsidRPr="003A5A72">
              <w:rPr>
                <w:b/>
                <w:bCs/>
                <w:sz w:val="18"/>
                <w:szCs w:val="18"/>
                <w:lang w:eastAsia="es-CO"/>
              </w:rPr>
              <w:t>Impacto</w:t>
            </w:r>
          </w:p>
        </w:tc>
        <w:tc>
          <w:tcPr>
            <w:tcW w:w="146" w:type="pct"/>
            <w:shd w:val="clear" w:color="auto" w:fill="BFBFBF" w:themeFill="background1" w:themeFillShade="BF"/>
            <w:textDirection w:val="btLr"/>
            <w:vAlign w:val="bottom"/>
          </w:tcPr>
          <w:p w14:paraId="33590734" w14:textId="77777777" w:rsidR="00397CB1" w:rsidRPr="003A5A72" w:rsidRDefault="00397CB1" w:rsidP="00600A76">
            <w:pPr>
              <w:jc w:val="center"/>
              <w:rPr>
                <w:b/>
                <w:bCs/>
                <w:sz w:val="18"/>
                <w:szCs w:val="18"/>
                <w:lang w:eastAsia="es-CO"/>
              </w:rPr>
            </w:pPr>
            <w:r w:rsidRPr="003A5A72">
              <w:rPr>
                <w:b/>
                <w:bCs/>
                <w:sz w:val="18"/>
                <w:szCs w:val="18"/>
                <w:lang w:eastAsia="es-CO"/>
              </w:rPr>
              <w:t xml:space="preserve">Calificación </w:t>
            </w:r>
          </w:p>
        </w:tc>
        <w:tc>
          <w:tcPr>
            <w:tcW w:w="146" w:type="pct"/>
            <w:shd w:val="clear" w:color="auto" w:fill="BFBFBF" w:themeFill="background1" w:themeFillShade="BF"/>
            <w:noWrap/>
            <w:textDirection w:val="btLr"/>
            <w:vAlign w:val="bottom"/>
          </w:tcPr>
          <w:p w14:paraId="7976216A" w14:textId="77777777" w:rsidR="00397CB1" w:rsidRPr="003A5A72" w:rsidRDefault="00397CB1" w:rsidP="00600A76">
            <w:pPr>
              <w:jc w:val="center"/>
              <w:rPr>
                <w:b/>
                <w:bCs/>
                <w:sz w:val="18"/>
                <w:szCs w:val="18"/>
                <w:lang w:eastAsia="es-CO"/>
              </w:rPr>
            </w:pPr>
            <w:r w:rsidRPr="003A5A72">
              <w:rPr>
                <w:b/>
                <w:bCs/>
                <w:sz w:val="18"/>
                <w:szCs w:val="18"/>
                <w:lang w:eastAsia="es-CO"/>
              </w:rPr>
              <w:t xml:space="preserve">Calificación total </w:t>
            </w:r>
          </w:p>
        </w:tc>
        <w:tc>
          <w:tcPr>
            <w:tcW w:w="195" w:type="pct"/>
            <w:vMerge/>
            <w:shd w:val="clear" w:color="auto" w:fill="BFBFBF" w:themeFill="background1" w:themeFillShade="BF"/>
            <w:textDirection w:val="btLr"/>
            <w:vAlign w:val="bottom"/>
          </w:tcPr>
          <w:p w14:paraId="43ECE34F" w14:textId="77777777" w:rsidR="00397CB1" w:rsidRPr="003A5A72" w:rsidRDefault="00397CB1" w:rsidP="00600A76">
            <w:pPr>
              <w:jc w:val="center"/>
              <w:rPr>
                <w:b/>
                <w:bCs/>
                <w:sz w:val="18"/>
                <w:szCs w:val="18"/>
                <w:lang w:eastAsia="es-CO"/>
              </w:rPr>
            </w:pPr>
          </w:p>
        </w:tc>
        <w:tc>
          <w:tcPr>
            <w:tcW w:w="223" w:type="pct"/>
            <w:vMerge/>
            <w:shd w:val="clear" w:color="auto" w:fill="BFBFBF" w:themeFill="background1" w:themeFillShade="BF"/>
            <w:textDirection w:val="btLr"/>
            <w:vAlign w:val="center"/>
          </w:tcPr>
          <w:p w14:paraId="71D914A7" w14:textId="77777777" w:rsidR="00397CB1" w:rsidRPr="003A5A72" w:rsidRDefault="00397CB1" w:rsidP="00600A76">
            <w:pPr>
              <w:ind w:left="113" w:right="113"/>
              <w:jc w:val="center"/>
              <w:rPr>
                <w:b/>
                <w:bCs/>
                <w:sz w:val="18"/>
                <w:szCs w:val="18"/>
                <w:lang w:eastAsia="es-CO"/>
              </w:rPr>
            </w:pPr>
          </w:p>
        </w:tc>
        <w:tc>
          <w:tcPr>
            <w:tcW w:w="262" w:type="pct"/>
            <w:vMerge/>
            <w:shd w:val="clear" w:color="auto" w:fill="BFBFBF" w:themeFill="background1" w:themeFillShade="BF"/>
            <w:textDirection w:val="btLr"/>
            <w:vAlign w:val="center"/>
          </w:tcPr>
          <w:p w14:paraId="2FFA4B65" w14:textId="77777777" w:rsidR="00397CB1" w:rsidRPr="003A5A72" w:rsidRDefault="00397CB1" w:rsidP="00600A76">
            <w:pPr>
              <w:ind w:left="113" w:right="113"/>
              <w:jc w:val="center"/>
              <w:rPr>
                <w:b/>
                <w:bCs/>
                <w:sz w:val="18"/>
                <w:szCs w:val="18"/>
                <w:lang w:eastAsia="es-CO"/>
              </w:rPr>
            </w:pPr>
          </w:p>
        </w:tc>
        <w:tc>
          <w:tcPr>
            <w:tcW w:w="244" w:type="pct"/>
            <w:vMerge/>
            <w:shd w:val="clear" w:color="auto" w:fill="BFBFBF" w:themeFill="background1" w:themeFillShade="BF"/>
            <w:textDirection w:val="btLr"/>
            <w:vAlign w:val="center"/>
          </w:tcPr>
          <w:p w14:paraId="302B3DEE" w14:textId="77777777" w:rsidR="00397CB1" w:rsidRPr="003A5A72" w:rsidRDefault="00397CB1" w:rsidP="00600A76">
            <w:pPr>
              <w:ind w:left="113" w:right="113"/>
              <w:jc w:val="center"/>
              <w:rPr>
                <w:b/>
                <w:bCs/>
                <w:sz w:val="18"/>
                <w:szCs w:val="18"/>
                <w:lang w:eastAsia="es-CO"/>
              </w:rPr>
            </w:pPr>
          </w:p>
        </w:tc>
        <w:tc>
          <w:tcPr>
            <w:tcW w:w="292" w:type="pct"/>
            <w:vMerge/>
            <w:shd w:val="clear" w:color="auto" w:fill="BFBFBF" w:themeFill="background1" w:themeFillShade="BF"/>
            <w:textDirection w:val="btLr"/>
            <w:vAlign w:val="center"/>
          </w:tcPr>
          <w:p w14:paraId="05F39DF2" w14:textId="77777777" w:rsidR="00397CB1" w:rsidRPr="003A5A72" w:rsidRDefault="00397CB1" w:rsidP="00600A76">
            <w:pPr>
              <w:ind w:left="113" w:right="113"/>
              <w:jc w:val="center"/>
              <w:rPr>
                <w:b/>
                <w:bCs/>
                <w:sz w:val="18"/>
                <w:szCs w:val="18"/>
                <w:lang w:eastAsia="es-CO"/>
              </w:rPr>
            </w:pPr>
          </w:p>
        </w:tc>
        <w:tc>
          <w:tcPr>
            <w:tcW w:w="546" w:type="pct"/>
            <w:shd w:val="clear" w:color="auto" w:fill="BFBFBF" w:themeFill="background1" w:themeFillShade="BF"/>
            <w:textDirection w:val="btLr"/>
            <w:vAlign w:val="center"/>
          </w:tcPr>
          <w:p w14:paraId="6DFEEF27" w14:textId="77777777" w:rsidR="00397CB1" w:rsidRPr="003A5A72" w:rsidRDefault="00397CB1" w:rsidP="00600A76">
            <w:pPr>
              <w:ind w:left="113" w:right="113"/>
              <w:jc w:val="center"/>
              <w:rPr>
                <w:b/>
                <w:bCs/>
                <w:sz w:val="18"/>
                <w:szCs w:val="18"/>
                <w:lang w:eastAsia="es-CO"/>
              </w:rPr>
            </w:pPr>
            <w:r w:rsidRPr="003A5A72">
              <w:rPr>
                <w:b/>
                <w:bCs/>
                <w:sz w:val="18"/>
                <w:szCs w:val="18"/>
                <w:lang w:eastAsia="es-CO"/>
              </w:rPr>
              <w:t>¿Cómo se realiza el monitoreo?</w:t>
            </w:r>
          </w:p>
        </w:tc>
        <w:tc>
          <w:tcPr>
            <w:tcW w:w="239" w:type="pct"/>
            <w:shd w:val="clear" w:color="auto" w:fill="BFBFBF" w:themeFill="background1" w:themeFillShade="BF"/>
            <w:textDirection w:val="btLr"/>
            <w:vAlign w:val="center"/>
          </w:tcPr>
          <w:p w14:paraId="6829ABBE" w14:textId="77777777" w:rsidR="00397CB1" w:rsidRPr="003A5A72" w:rsidRDefault="00397CB1" w:rsidP="00600A76">
            <w:pPr>
              <w:ind w:left="113" w:right="113"/>
              <w:jc w:val="center"/>
              <w:rPr>
                <w:b/>
                <w:bCs/>
                <w:sz w:val="18"/>
                <w:szCs w:val="18"/>
                <w:lang w:eastAsia="es-CO"/>
              </w:rPr>
            </w:pPr>
            <w:r w:rsidRPr="003A5A72">
              <w:rPr>
                <w:b/>
                <w:bCs/>
                <w:sz w:val="18"/>
                <w:szCs w:val="18"/>
                <w:lang w:eastAsia="es-CO"/>
              </w:rPr>
              <w:t>Periodicidad ¿Cuándo?</w:t>
            </w:r>
          </w:p>
        </w:tc>
      </w:tr>
      <w:tr w:rsidR="00F65A88" w:rsidRPr="003774BC" w14:paraId="0BD34529" w14:textId="77777777" w:rsidTr="00397CB1">
        <w:trPr>
          <w:trHeight w:val="1541"/>
        </w:trPr>
        <w:tc>
          <w:tcPr>
            <w:tcW w:w="196" w:type="pct"/>
            <w:noWrap/>
            <w:vAlign w:val="center"/>
            <w:hideMark/>
          </w:tcPr>
          <w:p w14:paraId="40524EEB" w14:textId="77777777" w:rsidR="00397CB1" w:rsidRPr="00211AD6" w:rsidRDefault="00397CB1" w:rsidP="00600A76">
            <w:pPr>
              <w:jc w:val="center"/>
              <w:rPr>
                <w:b/>
                <w:bCs/>
                <w:sz w:val="16"/>
                <w:szCs w:val="16"/>
                <w:lang w:eastAsia="es-CO"/>
              </w:rPr>
            </w:pPr>
            <w:r w:rsidRPr="00211AD6">
              <w:rPr>
                <w:b/>
                <w:bCs/>
                <w:sz w:val="16"/>
                <w:szCs w:val="16"/>
                <w:lang w:eastAsia="es-CO"/>
              </w:rPr>
              <w:t>1</w:t>
            </w:r>
          </w:p>
        </w:tc>
        <w:tc>
          <w:tcPr>
            <w:tcW w:w="129" w:type="pct"/>
            <w:noWrap/>
            <w:textDirection w:val="btLr"/>
            <w:vAlign w:val="bottom"/>
          </w:tcPr>
          <w:p w14:paraId="30AA5D78" w14:textId="77777777" w:rsidR="00397CB1" w:rsidRPr="00211AD6" w:rsidRDefault="00397CB1" w:rsidP="00600A76">
            <w:pPr>
              <w:jc w:val="center"/>
              <w:rPr>
                <w:sz w:val="16"/>
                <w:szCs w:val="16"/>
                <w:lang w:eastAsia="es-CO"/>
              </w:rPr>
            </w:pPr>
            <w:r>
              <w:rPr>
                <w:sz w:val="16"/>
                <w:szCs w:val="16"/>
                <w:lang w:eastAsia="es-CO"/>
              </w:rPr>
              <w:t xml:space="preserve">General </w:t>
            </w:r>
          </w:p>
        </w:tc>
        <w:tc>
          <w:tcPr>
            <w:tcW w:w="131" w:type="pct"/>
            <w:noWrap/>
            <w:textDirection w:val="btLr"/>
            <w:vAlign w:val="bottom"/>
          </w:tcPr>
          <w:p w14:paraId="12D0A51B" w14:textId="77777777" w:rsidR="00397CB1" w:rsidRPr="00211AD6" w:rsidRDefault="00397CB1" w:rsidP="00600A76">
            <w:pPr>
              <w:jc w:val="center"/>
              <w:rPr>
                <w:sz w:val="16"/>
                <w:szCs w:val="16"/>
                <w:lang w:eastAsia="es-CO"/>
              </w:rPr>
            </w:pPr>
            <w:r>
              <w:rPr>
                <w:sz w:val="16"/>
                <w:szCs w:val="16"/>
                <w:lang w:eastAsia="es-CO"/>
              </w:rPr>
              <w:t xml:space="preserve">Interno </w:t>
            </w:r>
          </w:p>
        </w:tc>
        <w:tc>
          <w:tcPr>
            <w:tcW w:w="130" w:type="pct"/>
            <w:noWrap/>
            <w:textDirection w:val="btLr"/>
            <w:vAlign w:val="bottom"/>
          </w:tcPr>
          <w:p w14:paraId="695AAE7C" w14:textId="77777777" w:rsidR="00397CB1" w:rsidRPr="00211AD6" w:rsidRDefault="00397CB1" w:rsidP="00600A76">
            <w:pPr>
              <w:jc w:val="center"/>
              <w:rPr>
                <w:sz w:val="16"/>
                <w:szCs w:val="16"/>
                <w:lang w:eastAsia="es-CO"/>
              </w:rPr>
            </w:pPr>
            <w:r>
              <w:rPr>
                <w:sz w:val="16"/>
                <w:szCs w:val="16"/>
                <w:lang w:eastAsia="es-CO"/>
              </w:rPr>
              <w:t>Planeación</w:t>
            </w:r>
          </w:p>
        </w:tc>
        <w:tc>
          <w:tcPr>
            <w:tcW w:w="123" w:type="pct"/>
            <w:noWrap/>
            <w:textDirection w:val="btLr"/>
            <w:vAlign w:val="bottom"/>
          </w:tcPr>
          <w:p w14:paraId="56E4B54B" w14:textId="77777777" w:rsidR="00397CB1" w:rsidRPr="00211AD6" w:rsidRDefault="00397CB1" w:rsidP="00600A76">
            <w:pPr>
              <w:jc w:val="center"/>
              <w:rPr>
                <w:sz w:val="16"/>
                <w:szCs w:val="16"/>
                <w:lang w:eastAsia="es-CO"/>
              </w:rPr>
            </w:pPr>
            <w:r>
              <w:rPr>
                <w:sz w:val="16"/>
                <w:szCs w:val="16"/>
                <w:lang w:eastAsia="es-CO"/>
              </w:rPr>
              <w:t xml:space="preserve">Riesgos Económicos </w:t>
            </w:r>
          </w:p>
        </w:tc>
        <w:tc>
          <w:tcPr>
            <w:tcW w:w="364" w:type="pct"/>
            <w:vAlign w:val="center"/>
          </w:tcPr>
          <w:p w14:paraId="1F0BEDD1" w14:textId="77777777" w:rsidR="00397CB1" w:rsidRPr="00211AD6" w:rsidRDefault="00397CB1" w:rsidP="00600A76">
            <w:pPr>
              <w:jc w:val="both"/>
              <w:rPr>
                <w:sz w:val="16"/>
                <w:szCs w:val="16"/>
                <w:lang w:eastAsia="es-CO"/>
              </w:rPr>
            </w:pPr>
            <w:r w:rsidRPr="002B5ACC">
              <w:rPr>
                <w:sz w:val="16"/>
                <w:szCs w:val="16"/>
                <w:lang w:eastAsia="es-CO"/>
              </w:rPr>
              <w:t>El estudio de mercado no permite identificar los aspectos de oferta y demanda del mercado respectivo</w:t>
            </w:r>
          </w:p>
        </w:tc>
        <w:tc>
          <w:tcPr>
            <w:tcW w:w="221" w:type="pct"/>
            <w:vAlign w:val="center"/>
          </w:tcPr>
          <w:p w14:paraId="27AF3029" w14:textId="77777777" w:rsidR="00397CB1" w:rsidRPr="00211AD6" w:rsidRDefault="00397CB1" w:rsidP="00600A76">
            <w:pPr>
              <w:jc w:val="both"/>
              <w:rPr>
                <w:sz w:val="16"/>
                <w:szCs w:val="16"/>
                <w:lang w:eastAsia="es-CO"/>
              </w:rPr>
            </w:pPr>
            <w:r w:rsidRPr="002B5ACC">
              <w:rPr>
                <w:sz w:val="16"/>
                <w:szCs w:val="16"/>
                <w:lang w:eastAsia="es-CO"/>
              </w:rPr>
              <w:t>Sobre costo en la asignación del presupuesto</w:t>
            </w:r>
          </w:p>
        </w:tc>
        <w:tc>
          <w:tcPr>
            <w:tcW w:w="97" w:type="pct"/>
            <w:noWrap/>
            <w:vAlign w:val="center"/>
          </w:tcPr>
          <w:p w14:paraId="06D76872" w14:textId="77777777" w:rsidR="00397CB1" w:rsidRPr="00211AD6" w:rsidRDefault="00397CB1" w:rsidP="00600A76">
            <w:pPr>
              <w:jc w:val="center"/>
              <w:rPr>
                <w:sz w:val="16"/>
                <w:szCs w:val="16"/>
                <w:lang w:eastAsia="es-CO"/>
              </w:rPr>
            </w:pPr>
            <w:r>
              <w:rPr>
                <w:sz w:val="16"/>
                <w:szCs w:val="16"/>
                <w:lang w:eastAsia="es-CO"/>
              </w:rPr>
              <w:t>3</w:t>
            </w:r>
          </w:p>
        </w:tc>
        <w:tc>
          <w:tcPr>
            <w:tcW w:w="97" w:type="pct"/>
            <w:noWrap/>
            <w:vAlign w:val="center"/>
          </w:tcPr>
          <w:p w14:paraId="10CE7ED6" w14:textId="77777777" w:rsidR="00397CB1" w:rsidRPr="00211AD6" w:rsidRDefault="00397CB1" w:rsidP="00600A76">
            <w:pPr>
              <w:jc w:val="center"/>
              <w:rPr>
                <w:sz w:val="16"/>
                <w:szCs w:val="16"/>
                <w:lang w:eastAsia="es-CO"/>
              </w:rPr>
            </w:pPr>
            <w:r>
              <w:rPr>
                <w:sz w:val="16"/>
                <w:szCs w:val="16"/>
                <w:lang w:eastAsia="es-CO"/>
              </w:rPr>
              <w:t>1</w:t>
            </w:r>
          </w:p>
        </w:tc>
        <w:tc>
          <w:tcPr>
            <w:tcW w:w="146" w:type="pct"/>
            <w:noWrap/>
            <w:vAlign w:val="center"/>
          </w:tcPr>
          <w:p w14:paraId="5CE48BAB" w14:textId="77777777" w:rsidR="00397CB1" w:rsidRPr="00211AD6" w:rsidRDefault="00397CB1" w:rsidP="00600A76">
            <w:pPr>
              <w:jc w:val="center"/>
              <w:rPr>
                <w:sz w:val="16"/>
                <w:szCs w:val="16"/>
                <w:lang w:eastAsia="es-CO"/>
              </w:rPr>
            </w:pPr>
            <w:r>
              <w:rPr>
                <w:sz w:val="16"/>
                <w:szCs w:val="16"/>
                <w:lang w:eastAsia="es-CO"/>
              </w:rPr>
              <w:t>4</w:t>
            </w:r>
          </w:p>
        </w:tc>
        <w:tc>
          <w:tcPr>
            <w:tcW w:w="195" w:type="pct"/>
            <w:noWrap/>
            <w:textDirection w:val="btLr"/>
            <w:vAlign w:val="center"/>
          </w:tcPr>
          <w:p w14:paraId="46CEF43D" w14:textId="77777777" w:rsidR="00397CB1" w:rsidRPr="00211AD6" w:rsidRDefault="00397CB1" w:rsidP="00600A76">
            <w:pPr>
              <w:jc w:val="center"/>
              <w:rPr>
                <w:sz w:val="16"/>
                <w:szCs w:val="16"/>
                <w:lang w:eastAsia="es-CO"/>
              </w:rPr>
            </w:pPr>
            <w:r>
              <w:rPr>
                <w:sz w:val="16"/>
                <w:szCs w:val="16"/>
                <w:lang w:eastAsia="es-CO"/>
              </w:rPr>
              <w:t>Riesgo Bajo</w:t>
            </w:r>
          </w:p>
        </w:tc>
        <w:tc>
          <w:tcPr>
            <w:tcW w:w="195" w:type="pct"/>
            <w:textDirection w:val="btLr"/>
            <w:vAlign w:val="center"/>
          </w:tcPr>
          <w:p w14:paraId="0C7CAF31" w14:textId="77777777" w:rsidR="00397CB1" w:rsidRPr="00211AD6" w:rsidRDefault="00397CB1" w:rsidP="00600A76">
            <w:pPr>
              <w:jc w:val="center"/>
              <w:rPr>
                <w:sz w:val="16"/>
                <w:szCs w:val="16"/>
                <w:lang w:eastAsia="es-CO"/>
              </w:rPr>
            </w:pPr>
            <w:r>
              <w:rPr>
                <w:sz w:val="16"/>
                <w:szCs w:val="16"/>
                <w:lang w:eastAsia="es-CO"/>
              </w:rPr>
              <w:t>UPRES HUILA</w:t>
            </w:r>
          </w:p>
        </w:tc>
        <w:tc>
          <w:tcPr>
            <w:tcW w:w="342" w:type="pct"/>
            <w:vAlign w:val="center"/>
          </w:tcPr>
          <w:p w14:paraId="265994EA" w14:textId="77777777" w:rsidR="00397CB1" w:rsidRPr="00C71789" w:rsidRDefault="00397CB1" w:rsidP="00600A76">
            <w:pPr>
              <w:pStyle w:val="Default"/>
              <w:jc w:val="both"/>
              <w:rPr>
                <w:rFonts w:eastAsiaTheme="minorHAnsi"/>
                <w:color w:val="auto"/>
                <w:sz w:val="16"/>
                <w:szCs w:val="16"/>
              </w:rPr>
            </w:pPr>
            <w:r w:rsidRPr="00C71789">
              <w:rPr>
                <w:rFonts w:eastAsiaTheme="minorHAnsi"/>
                <w:color w:val="auto"/>
                <w:sz w:val="16"/>
                <w:szCs w:val="16"/>
              </w:rPr>
              <w:t>Análisis minucioso del análisis del sector, utilizando la información que suministren los interesados, de manera que se optimicen y aclaren las condiciones del proceso, características de los bienes y demás condiciones que pueda ar</w:t>
            </w:r>
            <w:r>
              <w:rPr>
                <w:rFonts w:eastAsiaTheme="minorHAnsi"/>
                <w:color w:val="auto"/>
                <w:sz w:val="16"/>
                <w:szCs w:val="16"/>
              </w:rPr>
              <w:t>rojar la información del sector</w:t>
            </w:r>
          </w:p>
        </w:tc>
        <w:tc>
          <w:tcPr>
            <w:tcW w:w="195" w:type="pct"/>
            <w:noWrap/>
            <w:vAlign w:val="center"/>
          </w:tcPr>
          <w:p w14:paraId="55B28BA1" w14:textId="77777777" w:rsidR="00397CB1" w:rsidRPr="00211AD6" w:rsidRDefault="00397CB1" w:rsidP="00600A76">
            <w:pPr>
              <w:jc w:val="center"/>
              <w:rPr>
                <w:sz w:val="16"/>
                <w:szCs w:val="16"/>
                <w:lang w:eastAsia="es-CO"/>
              </w:rPr>
            </w:pPr>
            <w:r>
              <w:rPr>
                <w:sz w:val="16"/>
                <w:szCs w:val="16"/>
                <w:lang w:eastAsia="es-CO"/>
              </w:rPr>
              <w:t>1</w:t>
            </w:r>
          </w:p>
        </w:tc>
        <w:tc>
          <w:tcPr>
            <w:tcW w:w="146" w:type="pct"/>
            <w:noWrap/>
            <w:vAlign w:val="center"/>
          </w:tcPr>
          <w:p w14:paraId="3DA3894A" w14:textId="77777777" w:rsidR="00397CB1" w:rsidRPr="00211AD6" w:rsidRDefault="00397CB1" w:rsidP="00600A76">
            <w:pPr>
              <w:jc w:val="center"/>
              <w:rPr>
                <w:sz w:val="16"/>
                <w:szCs w:val="16"/>
                <w:lang w:eastAsia="es-CO"/>
              </w:rPr>
            </w:pPr>
            <w:r>
              <w:rPr>
                <w:sz w:val="16"/>
                <w:szCs w:val="16"/>
                <w:lang w:eastAsia="es-CO"/>
              </w:rPr>
              <w:t>1</w:t>
            </w:r>
          </w:p>
        </w:tc>
        <w:tc>
          <w:tcPr>
            <w:tcW w:w="146" w:type="pct"/>
            <w:noWrap/>
            <w:vAlign w:val="center"/>
          </w:tcPr>
          <w:p w14:paraId="45D6A1A4" w14:textId="77777777" w:rsidR="00397CB1" w:rsidRPr="00211AD6" w:rsidRDefault="00397CB1" w:rsidP="00600A76">
            <w:pPr>
              <w:jc w:val="center"/>
              <w:rPr>
                <w:sz w:val="16"/>
                <w:szCs w:val="16"/>
                <w:lang w:eastAsia="es-CO"/>
              </w:rPr>
            </w:pPr>
            <w:r>
              <w:rPr>
                <w:sz w:val="16"/>
                <w:szCs w:val="16"/>
                <w:lang w:eastAsia="es-CO"/>
              </w:rPr>
              <w:t>2</w:t>
            </w:r>
          </w:p>
        </w:tc>
        <w:tc>
          <w:tcPr>
            <w:tcW w:w="146" w:type="pct"/>
            <w:noWrap/>
            <w:textDirection w:val="btLr"/>
            <w:vAlign w:val="center"/>
          </w:tcPr>
          <w:p w14:paraId="5603EE8A" w14:textId="77777777" w:rsidR="00397CB1" w:rsidRPr="00211AD6" w:rsidRDefault="00397CB1" w:rsidP="00600A76">
            <w:pPr>
              <w:jc w:val="center"/>
              <w:rPr>
                <w:sz w:val="16"/>
                <w:szCs w:val="16"/>
                <w:lang w:eastAsia="es-CO"/>
              </w:rPr>
            </w:pPr>
            <w:r>
              <w:rPr>
                <w:sz w:val="16"/>
                <w:szCs w:val="16"/>
                <w:lang w:eastAsia="es-CO"/>
              </w:rPr>
              <w:t>Riesgo Bajo</w:t>
            </w:r>
          </w:p>
        </w:tc>
        <w:tc>
          <w:tcPr>
            <w:tcW w:w="195" w:type="pct"/>
            <w:noWrap/>
            <w:vAlign w:val="center"/>
          </w:tcPr>
          <w:p w14:paraId="6FE2F56D" w14:textId="77777777" w:rsidR="00397CB1" w:rsidRPr="00211AD6" w:rsidRDefault="00397CB1" w:rsidP="00600A76">
            <w:pPr>
              <w:jc w:val="center"/>
              <w:rPr>
                <w:sz w:val="16"/>
                <w:szCs w:val="16"/>
                <w:lang w:eastAsia="es-CO"/>
              </w:rPr>
            </w:pPr>
            <w:r>
              <w:rPr>
                <w:sz w:val="16"/>
                <w:szCs w:val="16"/>
                <w:lang w:eastAsia="es-CO"/>
              </w:rPr>
              <w:t>SI</w:t>
            </w:r>
          </w:p>
        </w:tc>
        <w:tc>
          <w:tcPr>
            <w:tcW w:w="223" w:type="pct"/>
            <w:vAlign w:val="center"/>
          </w:tcPr>
          <w:p w14:paraId="70EE59DF" w14:textId="77777777" w:rsidR="00397CB1" w:rsidRPr="00211AD6" w:rsidRDefault="00397CB1" w:rsidP="00600A76">
            <w:pPr>
              <w:rPr>
                <w:sz w:val="16"/>
                <w:szCs w:val="16"/>
                <w:lang w:eastAsia="es-CO"/>
              </w:rPr>
            </w:pPr>
            <w:r>
              <w:rPr>
                <w:sz w:val="16"/>
                <w:szCs w:val="16"/>
                <w:lang w:eastAsia="es-CO"/>
              </w:rPr>
              <w:t>SI</w:t>
            </w:r>
          </w:p>
        </w:tc>
        <w:tc>
          <w:tcPr>
            <w:tcW w:w="262" w:type="pct"/>
            <w:vAlign w:val="center"/>
          </w:tcPr>
          <w:p w14:paraId="02FAA2D9" w14:textId="77777777" w:rsidR="00397CB1" w:rsidRPr="00211AD6" w:rsidRDefault="00397CB1" w:rsidP="00600A76">
            <w:pPr>
              <w:jc w:val="center"/>
              <w:rPr>
                <w:sz w:val="16"/>
                <w:szCs w:val="16"/>
                <w:lang w:eastAsia="es-CO"/>
              </w:rPr>
            </w:pPr>
            <w:r>
              <w:rPr>
                <w:sz w:val="16"/>
                <w:szCs w:val="16"/>
                <w:lang w:eastAsia="es-CO"/>
              </w:rPr>
              <w:t>UPRES HUILA</w:t>
            </w:r>
          </w:p>
        </w:tc>
        <w:tc>
          <w:tcPr>
            <w:tcW w:w="244" w:type="pct"/>
            <w:vAlign w:val="center"/>
          </w:tcPr>
          <w:p w14:paraId="6446026C" w14:textId="77777777" w:rsidR="00397CB1" w:rsidRPr="00A2363A" w:rsidRDefault="00397CB1" w:rsidP="00600A76">
            <w:pPr>
              <w:pStyle w:val="Default"/>
              <w:jc w:val="both"/>
              <w:rPr>
                <w:rFonts w:eastAsiaTheme="minorHAnsi"/>
                <w:color w:val="auto"/>
                <w:sz w:val="16"/>
                <w:szCs w:val="16"/>
              </w:rPr>
            </w:pPr>
            <w:r w:rsidRPr="00A2363A">
              <w:rPr>
                <w:rFonts w:eastAsiaTheme="minorHAnsi"/>
                <w:color w:val="auto"/>
                <w:sz w:val="16"/>
                <w:szCs w:val="16"/>
              </w:rPr>
              <w:t xml:space="preserve">En la etapa de planeación </w:t>
            </w:r>
          </w:p>
          <w:p w14:paraId="6CD7CDCA" w14:textId="77777777" w:rsidR="00397CB1" w:rsidRPr="00211AD6" w:rsidRDefault="00397CB1" w:rsidP="00600A76">
            <w:pPr>
              <w:jc w:val="both"/>
              <w:rPr>
                <w:sz w:val="16"/>
                <w:szCs w:val="16"/>
                <w:lang w:eastAsia="es-CO"/>
              </w:rPr>
            </w:pPr>
          </w:p>
        </w:tc>
        <w:tc>
          <w:tcPr>
            <w:tcW w:w="292" w:type="pct"/>
            <w:vAlign w:val="center"/>
          </w:tcPr>
          <w:p w14:paraId="2DFEA616" w14:textId="77777777" w:rsidR="00397CB1" w:rsidRPr="00A2363A" w:rsidRDefault="00397CB1" w:rsidP="00600A76">
            <w:pPr>
              <w:pStyle w:val="Default"/>
              <w:jc w:val="both"/>
              <w:rPr>
                <w:rFonts w:eastAsiaTheme="minorHAnsi"/>
                <w:color w:val="auto"/>
                <w:sz w:val="16"/>
                <w:szCs w:val="16"/>
              </w:rPr>
            </w:pPr>
            <w:r w:rsidRPr="00A2363A">
              <w:rPr>
                <w:rFonts w:eastAsiaTheme="minorHAnsi"/>
                <w:color w:val="auto"/>
                <w:sz w:val="16"/>
                <w:szCs w:val="16"/>
              </w:rPr>
              <w:t xml:space="preserve">En la etapa de Selección </w:t>
            </w:r>
          </w:p>
          <w:p w14:paraId="1D365C75" w14:textId="77777777" w:rsidR="00397CB1" w:rsidRPr="00211AD6" w:rsidRDefault="00397CB1" w:rsidP="00600A76">
            <w:pPr>
              <w:jc w:val="both"/>
              <w:rPr>
                <w:sz w:val="16"/>
                <w:szCs w:val="16"/>
                <w:lang w:eastAsia="es-CO"/>
              </w:rPr>
            </w:pPr>
          </w:p>
        </w:tc>
        <w:tc>
          <w:tcPr>
            <w:tcW w:w="546" w:type="pct"/>
            <w:vAlign w:val="center"/>
          </w:tcPr>
          <w:p w14:paraId="4985AC66" w14:textId="77777777" w:rsidR="00397CB1" w:rsidRPr="00A2363A" w:rsidRDefault="00397CB1" w:rsidP="00600A76">
            <w:pPr>
              <w:pStyle w:val="Default"/>
              <w:jc w:val="both"/>
              <w:rPr>
                <w:rFonts w:eastAsiaTheme="minorHAnsi"/>
                <w:color w:val="auto"/>
                <w:sz w:val="16"/>
                <w:szCs w:val="16"/>
              </w:rPr>
            </w:pPr>
            <w:r w:rsidRPr="00A2363A">
              <w:rPr>
                <w:rFonts w:eastAsiaTheme="minorHAnsi"/>
                <w:color w:val="auto"/>
                <w:sz w:val="16"/>
                <w:szCs w:val="16"/>
              </w:rPr>
              <w:t xml:space="preserve">Supervisando la determinación de las especiaciones y realizando la confrontación con el resultado del estudio del mercado en el que se evidencie la amplia potencialidad plural de oferentes en atención a la claridad de las especificaciones </w:t>
            </w:r>
          </w:p>
          <w:p w14:paraId="2833B23A" w14:textId="77777777" w:rsidR="00397CB1" w:rsidRPr="00211AD6" w:rsidRDefault="00397CB1" w:rsidP="00600A76">
            <w:pPr>
              <w:ind w:right="-196"/>
              <w:jc w:val="both"/>
              <w:rPr>
                <w:sz w:val="16"/>
                <w:szCs w:val="16"/>
                <w:lang w:eastAsia="es-CO"/>
              </w:rPr>
            </w:pPr>
          </w:p>
        </w:tc>
        <w:tc>
          <w:tcPr>
            <w:tcW w:w="239" w:type="pct"/>
          </w:tcPr>
          <w:p w14:paraId="6249277F" w14:textId="77777777" w:rsidR="00397CB1" w:rsidRDefault="00397CB1" w:rsidP="00600A76">
            <w:pPr>
              <w:pStyle w:val="Default"/>
              <w:jc w:val="both"/>
              <w:rPr>
                <w:rFonts w:eastAsiaTheme="minorHAnsi"/>
                <w:color w:val="auto"/>
                <w:sz w:val="16"/>
                <w:szCs w:val="16"/>
              </w:rPr>
            </w:pPr>
          </w:p>
          <w:p w14:paraId="2B7D1778" w14:textId="77777777" w:rsidR="00397CB1" w:rsidRDefault="00397CB1" w:rsidP="00600A76">
            <w:pPr>
              <w:pStyle w:val="Default"/>
              <w:jc w:val="both"/>
              <w:rPr>
                <w:rFonts w:eastAsiaTheme="minorHAnsi"/>
                <w:color w:val="auto"/>
                <w:sz w:val="16"/>
                <w:szCs w:val="16"/>
              </w:rPr>
            </w:pPr>
          </w:p>
          <w:p w14:paraId="78FA1262" w14:textId="77777777" w:rsidR="00397CB1" w:rsidRDefault="00397CB1" w:rsidP="00600A76">
            <w:pPr>
              <w:pStyle w:val="Default"/>
              <w:jc w:val="both"/>
              <w:rPr>
                <w:rFonts w:eastAsiaTheme="minorHAnsi"/>
                <w:color w:val="auto"/>
                <w:sz w:val="16"/>
                <w:szCs w:val="16"/>
              </w:rPr>
            </w:pPr>
          </w:p>
          <w:p w14:paraId="2CA037DB" w14:textId="77777777" w:rsidR="00397CB1" w:rsidRDefault="00397CB1" w:rsidP="00600A76">
            <w:pPr>
              <w:pStyle w:val="Default"/>
              <w:jc w:val="both"/>
              <w:rPr>
                <w:rFonts w:eastAsiaTheme="minorHAnsi"/>
                <w:color w:val="auto"/>
                <w:sz w:val="16"/>
                <w:szCs w:val="16"/>
              </w:rPr>
            </w:pPr>
          </w:p>
          <w:p w14:paraId="198BA8F3" w14:textId="77777777" w:rsidR="00397CB1" w:rsidRDefault="00397CB1" w:rsidP="00600A76">
            <w:pPr>
              <w:pStyle w:val="Default"/>
              <w:jc w:val="both"/>
              <w:rPr>
                <w:rFonts w:eastAsiaTheme="minorHAnsi"/>
                <w:color w:val="auto"/>
                <w:sz w:val="16"/>
                <w:szCs w:val="16"/>
              </w:rPr>
            </w:pPr>
          </w:p>
          <w:p w14:paraId="1DDD2455" w14:textId="77777777" w:rsidR="00397CB1" w:rsidRDefault="00397CB1" w:rsidP="00600A76">
            <w:pPr>
              <w:pStyle w:val="Default"/>
              <w:jc w:val="both"/>
              <w:rPr>
                <w:rFonts w:eastAsiaTheme="minorHAnsi"/>
                <w:color w:val="auto"/>
                <w:sz w:val="16"/>
                <w:szCs w:val="16"/>
              </w:rPr>
            </w:pPr>
          </w:p>
          <w:p w14:paraId="47C7913E" w14:textId="77777777" w:rsidR="00397CB1" w:rsidRDefault="00397CB1" w:rsidP="00600A76">
            <w:pPr>
              <w:pStyle w:val="Default"/>
              <w:jc w:val="both"/>
              <w:rPr>
                <w:rFonts w:eastAsiaTheme="minorHAnsi"/>
                <w:color w:val="auto"/>
                <w:sz w:val="16"/>
                <w:szCs w:val="16"/>
              </w:rPr>
            </w:pPr>
          </w:p>
          <w:p w14:paraId="4E1BD27C" w14:textId="77777777" w:rsidR="00397CB1" w:rsidRDefault="00397CB1" w:rsidP="00600A76">
            <w:pPr>
              <w:pStyle w:val="Default"/>
              <w:jc w:val="both"/>
              <w:rPr>
                <w:rFonts w:eastAsiaTheme="minorHAnsi"/>
                <w:color w:val="auto"/>
                <w:sz w:val="16"/>
                <w:szCs w:val="16"/>
              </w:rPr>
            </w:pPr>
          </w:p>
          <w:p w14:paraId="1C66CC85" w14:textId="77777777" w:rsidR="00397CB1" w:rsidRDefault="00397CB1" w:rsidP="00600A76">
            <w:pPr>
              <w:pStyle w:val="Default"/>
              <w:jc w:val="both"/>
              <w:rPr>
                <w:rFonts w:eastAsiaTheme="minorHAnsi"/>
                <w:color w:val="auto"/>
                <w:sz w:val="16"/>
                <w:szCs w:val="16"/>
              </w:rPr>
            </w:pPr>
          </w:p>
          <w:p w14:paraId="2EC0CC41" w14:textId="77777777" w:rsidR="00397CB1" w:rsidRPr="00A2363A" w:rsidRDefault="00397CB1" w:rsidP="00600A76">
            <w:pPr>
              <w:pStyle w:val="Default"/>
              <w:jc w:val="both"/>
              <w:rPr>
                <w:rFonts w:eastAsiaTheme="minorHAnsi"/>
                <w:color w:val="auto"/>
                <w:sz w:val="16"/>
                <w:szCs w:val="16"/>
              </w:rPr>
            </w:pPr>
            <w:r w:rsidRPr="00A2363A">
              <w:rPr>
                <w:rFonts w:eastAsiaTheme="minorHAnsi"/>
                <w:color w:val="auto"/>
                <w:sz w:val="16"/>
                <w:szCs w:val="16"/>
              </w:rPr>
              <w:t xml:space="preserve">Permanente Durante la etapa de planeación </w:t>
            </w:r>
          </w:p>
          <w:p w14:paraId="3568AD76" w14:textId="77777777" w:rsidR="00397CB1" w:rsidRPr="00211AD6" w:rsidRDefault="00397CB1" w:rsidP="00600A76">
            <w:pPr>
              <w:ind w:right="-196"/>
              <w:jc w:val="both"/>
              <w:rPr>
                <w:sz w:val="16"/>
                <w:szCs w:val="16"/>
                <w:lang w:eastAsia="es-CO"/>
              </w:rPr>
            </w:pPr>
          </w:p>
        </w:tc>
      </w:tr>
      <w:tr w:rsidR="00F65A88" w:rsidRPr="003774BC" w14:paraId="40ED0BAB" w14:textId="77777777" w:rsidTr="00397CB1">
        <w:trPr>
          <w:cantSplit/>
          <w:trHeight w:val="3395"/>
        </w:trPr>
        <w:tc>
          <w:tcPr>
            <w:tcW w:w="196" w:type="pct"/>
            <w:noWrap/>
            <w:vAlign w:val="center"/>
            <w:hideMark/>
          </w:tcPr>
          <w:p w14:paraId="4310FFB3" w14:textId="77777777" w:rsidR="00397CB1" w:rsidRPr="00211AD6" w:rsidRDefault="00397CB1" w:rsidP="00600A76">
            <w:pPr>
              <w:jc w:val="center"/>
              <w:rPr>
                <w:b/>
                <w:bCs/>
                <w:sz w:val="16"/>
                <w:szCs w:val="16"/>
                <w:lang w:eastAsia="es-CO"/>
              </w:rPr>
            </w:pPr>
            <w:r w:rsidRPr="00211AD6">
              <w:rPr>
                <w:b/>
                <w:bCs/>
                <w:sz w:val="16"/>
                <w:szCs w:val="16"/>
                <w:lang w:eastAsia="es-CO"/>
              </w:rPr>
              <w:t>2</w:t>
            </w:r>
          </w:p>
        </w:tc>
        <w:tc>
          <w:tcPr>
            <w:tcW w:w="129" w:type="pct"/>
            <w:noWrap/>
            <w:textDirection w:val="btLr"/>
            <w:vAlign w:val="bottom"/>
          </w:tcPr>
          <w:p w14:paraId="7E2E4CA4" w14:textId="77777777" w:rsidR="00397CB1" w:rsidRPr="00211AD6" w:rsidRDefault="00397CB1" w:rsidP="00600A76">
            <w:pPr>
              <w:jc w:val="center"/>
              <w:rPr>
                <w:sz w:val="16"/>
                <w:szCs w:val="16"/>
                <w:lang w:eastAsia="es-CO"/>
              </w:rPr>
            </w:pPr>
            <w:r>
              <w:rPr>
                <w:sz w:val="16"/>
                <w:szCs w:val="16"/>
                <w:lang w:eastAsia="es-CO"/>
              </w:rPr>
              <w:t xml:space="preserve">Especifico </w:t>
            </w:r>
          </w:p>
        </w:tc>
        <w:tc>
          <w:tcPr>
            <w:tcW w:w="131" w:type="pct"/>
            <w:noWrap/>
            <w:textDirection w:val="btLr"/>
            <w:vAlign w:val="bottom"/>
          </w:tcPr>
          <w:p w14:paraId="513F2EE1" w14:textId="77777777" w:rsidR="00397CB1" w:rsidRPr="00211AD6" w:rsidRDefault="00397CB1" w:rsidP="00600A76">
            <w:pPr>
              <w:jc w:val="center"/>
              <w:rPr>
                <w:sz w:val="16"/>
                <w:szCs w:val="16"/>
                <w:lang w:eastAsia="es-CO"/>
              </w:rPr>
            </w:pPr>
            <w:r>
              <w:rPr>
                <w:sz w:val="16"/>
                <w:szCs w:val="16"/>
                <w:lang w:eastAsia="es-CO"/>
              </w:rPr>
              <w:t>Externo</w:t>
            </w:r>
          </w:p>
        </w:tc>
        <w:tc>
          <w:tcPr>
            <w:tcW w:w="130" w:type="pct"/>
            <w:noWrap/>
            <w:textDirection w:val="btLr"/>
            <w:vAlign w:val="bottom"/>
          </w:tcPr>
          <w:p w14:paraId="7FF65EF4" w14:textId="77777777" w:rsidR="00397CB1" w:rsidRPr="00211AD6" w:rsidRDefault="00397CB1" w:rsidP="00600A76">
            <w:pPr>
              <w:pStyle w:val="Default"/>
              <w:jc w:val="center"/>
              <w:rPr>
                <w:sz w:val="16"/>
                <w:szCs w:val="16"/>
              </w:rPr>
            </w:pPr>
            <w:r>
              <w:rPr>
                <w:rFonts w:eastAsiaTheme="minorHAnsi"/>
                <w:color w:val="auto"/>
                <w:sz w:val="16"/>
                <w:szCs w:val="16"/>
              </w:rPr>
              <w:t>Ejecución</w:t>
            </w:r>
          </w:p>
        </w:tc>
        <w:tc>
          <w:tcPr>
            <w:tcW w:w="123" w:type="pct"/>
            <w:noWrap/>
            <w:textDirection w:val="btLr"/>
            <w:vAlign w:val="bottom"/>
          </w:tcPr>
          <w:p w14:paraId="29A5A217" w14:textId="77777777" w:rsidR="00397CB1" w:rsidRPr="0035289B" w:rsidRDefault="00397CB1" w:rsidP="00600A76">
            <w:pPr>
              <w:pStyle w:val="Default"/>
              <w:jc w:val="center"/>
              <w:rPr>
                <w:rFonts w:eastAsiaTheme="minorHAnsi"/>
                <w:color w:val="auto"/>
                <w:sz w:val="16"/>
                <w:szCs w:val="16"/>
              </w:rPr>
            </w:pPr>
            <w:r w:rsidRPr="0035289B">
              <w:rPr>
                <w:rFonts w:eastAsiaTheme="minorHAnsi"/>
                <w:color w:val="auto"/>
                <w:sz w:val="16"/>
                <w:szCs w:val="16"/>
              </w:rPr>
              <w:t xml:space="preserve">Operacionales </w:t>
            </w:r>
          </w:p>
          <w:p w14:paraId="5248121D" w14:textId="77777777" w:rsidR="00397CB1" w:rsidRPr="00211AD6" w:rsidRDefault="00397CB1" w:rsidP="00600A76">
            <w:pPr>
              <w:jc w:val="center"/>
              <w:rPr>
                <w:sz w:val="16"/>
                <w:szCs w:val="16"/>
                <w:lang w:eastAsia="es-CO"/>
              </w:rPr>
            </w:pPr>
          </w:p>
        </w:tc>
        <w:tc>
          <w:tcPr>
            <w:tcW w:w="364" w:type="pct"/>
            <w:vAlign w:val="center"/>
          </w:tcPr>
          <w:p w14:paraId="31EBC07F" w14:textId="77777777" w:rsidR="00397CB1" w:rsidRPr="004A599B" w:rsidRDefault="00397CB1" w:rsidP="00600A76">
            <w:pPr>
              <w:pStyle w:val="Default"/>
              <w:rPr>
                <w:rFonts w:eastAsiaTheme="minorHAnsi"/>
                <w:color w:val="auto"/>
                <w:sz w:val="16"/>
                <w:szCs w:val="16"/>
              </w:rPr>
            </w:pPr>
            <w:r w:rsidRPr="004B5250">
              <w:rPr>
                <w:rFonts w:eastAsiaTheme="minorHAnsi"/>
                <w:color w:val="auto"/>
                <w:sz w:val="16"/>
                <w:szCs w:val="16"/>
              </w:rPr>
              <w:t>Deterioro capacidad financiera del contratista. Pérdida de la capacidad económica y patrimonial del c</w:t>
            </w:r>
            <w:r>
              <w:rPr>
                <w:rFonts w:eastAsiaTheme="minorHAnsi"/>
                <w:color w:val="auto"/>
                <w:sz w:val="16"/>
                <w:szCs w:val="16"/>
              </w:rPr>
              <w:t xml:space="preserve">ontratista por cualquier razón </w:t>
            </w:r>
          </w:p>
        </w:tc>
        <w:tc>
          <w:tcPr>
            <w:tcW w:w="221" w:type="pct"/>
            <w:vAlign w:val="center"/>
          </w:tcPr>
          <w:p w14:paraId="3C44996F" w14:textId="77777777" w:rsidR="00397CB1" w:rsidRPr="004A599B" w:rsidRDefault="00397CB1" w:rsidP="00600A76">
            <w:pPr>
              <w:pStyle w:val="Default"/>
              <w:rPr>
                <w:rFonts w:eastAsiaTheme="minorHAnsi"/>
                <w:color w:val="auto"/>
                <w:sz w:val="16"/>
                <w:szCs w:val="16"/>
              </w:rPr>
            </w:pPr>
            <w:r w:rsidRPr="004B5250">
              <w:rPr>
                <w:rFonts w:eastAsiaTheme="minorHAnsi"/>
                <w:color w:val="auto"/>
                <w:sz w:val="16"/>
                <w:szCs w:val="16"/>
              </w:rPr>
              <w:t>Dificultades o demoras para cumplir con los compromisos derivados y asociados a</w:t>
            </w:r>
            <w:r>
              <w:rPr>
                <w:rFonts w:eastAsiaTheme="minorHAnsi"/>
                <w:color w:val="auto"/>
                <w:sz w:val="16"/>
                <w:szCs w:val="16"/>
              </w:rPr>
              <w:t xml:space="preserve">l contrato </w:t>
            </w:r>
          </w:p>
        </w:tc>
        <w:tc>
          <w:tcPr>
            <w:tcW w:w="97" w:type="pct"/>
            <w:noWrap/>
            <w:vAlign w:val="center"/>
          </w:tcPr>
          <w:p w14:paraId="2EBF143D" w14:textId="77777777" w:rsidR="00397CB1" w:rsidRPr="00211AD6" w:rsidRDefault="00397CB1" w:rsidP="00600A76">
            <w:pPr>
              <w:jc w:val="center"/>
              <w:rPr>
                <w:sz w:val="16"/>
                <w:szCs w:val="16"/>
                <w:lang w:eastAsia="es-CO"/>
              </w:rPr>
            </w:pPr>
            <w:r>
              <w:rPr>
                <w:sz w:val="16"/>
                <w:szCs w:val="16"/>
                <w:lang w:eastAsia="es-CO"/>
              </w:rPr>
              <w:t>3</w:t>
            </w:r>
          </w:p>
        </w:tc>
        <w:tc>
          <w:tcPr>
            <w:tcW w:w="97" w:type="pct"/>
            <w:noWrap/>
            <w:vAlign w:val="center"/>
          </w:tcPr>
          <w:p w14:paraId="737824A0" w14:textId="77777777" w:rsidR="00397CB1" w:rsidRPr="00211AD6" w:rsidRDefault="00397CB1" w:rsidP="00600A76">
            <w:pPr>
              <w:jc w:val="center"/>
              <w:rPr>
                <w:sz w:val="16"/>
                <w:szCs w:val="16"/>
                <w:lang w:eastAsia="es-CO"/>
              </w:rPr>
            </w:pPr>
            <w:r>
              <w:rPr>
                <w:sz w:val="16"/>
                <w:szCs w:val="16"/>
                <w:lang w:eastAsia="es-CO"/>
              </w:rPr>
              <w:t>3</w:t>
            </w:r>
          </w:p>
        </w:tc>
        <w:tc>
          <w:tcPr>
            <w:tcW w:w="146" w:type="pct"/>
            <w:noWrap/>
            <w:vAlign w:val="center"/>
          </w:tcPr>
          <w:p w14:paraId="6321FE5E" w14:textId="77777777" w:rsidR="00397CB1" w:rsidRPr="00211AD6" w:rsidRDefault="00397CB1" w:rsidP="00600A76">
            <w:pPr>
              <w:jc w:val="center"/>
              <w:rPr>
                <w:sz w:val="16"/>
                <w:szCs w:val="16"/>
                <w:lang w:eastAsia="es-CO"/>
              </w:rPr>
            </w:pPr>
            <w:r>
              <w:rPr>
                <w:sz w:val="16"/>
                <w:szCs w:val="16"/>
                <w:lang w:eastAsia="es-CO"/>
              </w:rPr>
              <w:t>6</w:t>
            </w:r>
          </w:p>
        </w:tc>
        <w:tc>
          <w:tcPr>
            <w:tcW w:w="195" w:type="pct"/>
            <w:noWrap/>
            <w:textDirection w:val="btLr"/>
            <w:vAlign w:val="center"/>
          </w:tcPr>
          <w:p w14:paraId="2A2839E3" w14:textId="77777777" w:rsidR="00397CB1" w:rsidRPr="00211AD6" w:rsidRDefault="00397CB1" w:rsidP="00600A76">
            <w:pPr>
              <w:jc w:val="center"/>
              <w:rPr>
                <w:sz w:val="16"/>
                <w:szCs w:val="16"/>
                <w:lang w:eastAsia="es-CO"/>
              </w:rPr>
            </w:pPr>
            <w:r>
              <w:rPr>
                <w:sz w:val="16"/>
                <w:szCs w:val="16"/>
                <w:lang w:eastAsia="es-CO"/>
              </w:rPr>
              <w:t>Riesgo Alto</w:t>
            </w:r>
          </w:p>
        </w:tc>
        <w:tc>
          <w:tcPr>
            <w:tcW w:w="195" w:type="pct"/>
            <w:textDirection w:val="btLr"/>
            <w:vAlign w:val="center"/>
          </w:tcPr>
          <w:p w14:paraId="644175DB" w14:textId="77777777" w:rsidR="00397CB1" w:rsidRPr="00211AD6" w:rsidRDefault="00397CB1" w:rsidP="00600A76">
            <w:pPr>
              <w:jc w:val="center"/>
              <w:rPr>
                <w:sz w:val="16"/>
                <w:szCs w:val="16"/>
                <w:lang w:eastAsia="es-CO"/>
              </w:rPr>
            </w:pPr>
            <w:r>
              <w:rPr>
                <w:sz w:val="16"/>
                <w:szCs w:val="16"/>
                <w:lang w:eastAsia="es-CO"/>
              </w:rPr>
              <w:t xml:space="preserve">Contratista </w:t>
            </w:r>
          </w:p>
        </w:tc>
        <w:tc>
          <w:tcPr>
            <w:tcW w:w="342" w:type="pct"/>
            <w:vAlign w:val="center"/>
          </w:tcPr>
          <w:p w14:paraId="3E533BD5" w14:textId="77777777" w:rsidR="00397CB1" w:rsidRPr="004B5250" w:rsidRDefault="00397CB1" w:rsidP="00600A76">
            <w:pPr>
              <w:pStyle w:val="Default"/>
              <w:jc w:val="both"/>
              <w:rPr>
                <w:rFonts w:eastAsiaTheme="minorHAnsi"/>
                <w:color w:val="auto"/>
                <w:sz w:val="16"/>
                <w:szCs w:val="16"/>
              </w:rPr>
            </w:pPr>
            <w:r w:rsidRPr="004B5250">
              <w:rPr>
                <w:rFonts w:eastAsiaTheme="minorHAnsi"/>
                <w:color w:val="auto"/>
                <w:sz w:val="16"/>
                <w:szCs w:val="16"/>
              </w:rPr>
              <w:t xml:space="preserve">Reducir </w:t>
            </w:r>
          </w:p>
          <w:p w14:paraId="1A2B3C17" w14:textId="77777777" w:rsidR="00397CB1" w:rsidRPr="004B5250" w:rsidRDefault="00397CB1" w:rsidP="00600A76">
            <w:pPr>
              <w:pStyle w:val="Default"/>
              <w:jc w:val="both"/>
              <w:rPr>
                <w:rFonts w:eastAsiaTheme="minorHAnsi"/>
                <w:color w:val="auto"/>
                <w:sz w:val="16"/>
                <w:szCs w:val="16"/>
              </w:rPr>
            </w:pPr>
            <w:r w:rsidRPr="004B5250">
              <w:rPr>
                <w:rFonts w:eastAsiaTheme="minorHAnsi"/>
                <w:color w:val="auto"/>
                <w:sz w:val="16"/>
                <w:szCs w:val="16"/>
              </w:rPr>
              <w:t xml:space="preserve">Consecuencias y probabilidades. </w:t>
            </w:r>
          </w:p>
          <w:p w14:paraId="07ACEC71" w14:textId="77777777" w:rsidR="00397CB1" w:rsidRPr="00211AD6" w:rsidRDefault="00397CB1" w:rsidP="00600A76">
            <w:pPr>
              <w:jc w:val="both"/>
              <w:rPr>
                <w:sz w:val="16"/>
                <w:szCs w:val="16"/>
                <w:lang w:eastAsia="es-CO"/>
              </w:rPr>
            </w:pPr>
            <w:r w:rsidRPr="004B5250">
              <w:rPr>
                <w:sz w:val="16"/>
                <w:szCs w:val="16"/>
                <w:lang w:eastAsia="es-CO"/>
              </w:rPr>
              <w:t>Mantener una adecuada gestión administrativa, comercial y operativa que pr</w:t>
            </w:r>
            <w:r>
              <w:rPr>
                <w:sz w:val="16"/>
                <w:szCs w:val="16"/>
                <w:lang w:eastAsia="es-CO"/>
              </w:rPr>
              <w:t>ocure la estabilidad financiera</w:t>
            </w:r>
          </w:p>
        </w:tc>
        <w:tc>
          <w:tcPr>
            <w:tcW w:w="195" w:type="pct"/>
            <w:noWrap/>
            <w:vAlign w:val="center"/>
          </w:tcPr>
          <w:p w14:paraId="0FF7535E" w14:textId="77777777" w:rsidR="00397CB1" w:rsidRPr="00211AD6" w:rsidRDefault="00397CB1" w:rsidP="00600A76">
            <w:pPr>
              <w:jc w:val="center"/>
              <w:rPr>
                <w:sz w:val="16"/>
                <w:szCs w:val="16"/>
                <w:lang w:eastAsia="es-CO"/>
              </w:rPr>
            </w:pPr>
            <w:r>
              <w:rPr>
                <w:sz w:val="16"/>
                <w:szCs w:val="16"/>
                <w:lang w:eastAsia="es-CO"/>
              </w:rPr>
              <w:t>2</w:t>
            </w:r>
          </w:p>
        </w:tc>
        <w:tc>
          <w:tcPr>
            <w:tcW w:w="146" w:type="pct"/>
            <w:noWrap/>
            <w:vAlign w:val="center"/>
          </w:tcPr>
          <w:p w14:paraId="1E45E5FD" w14:textId="77777777" w:rsidR="00397CB1" w:rsidRPr="00211AD6" w:rsidRDefault="00397CB1" w:rsidP="00600A76">
            <w:pPr>
              <w:jc w:val="center"/>
              <w:rPr>
                <w:sz w:val="16"/>
                <w:szCs w:val="16"/>
                <w:lang w:eastAsia="es-CO"/>
              </w:rPr>
            </w:pPr>
            <w:r>
              <w:rPr>
                <w:sz w:val="16"/>
                <w:szCs w:val="16"/>
                <w:lang w:eastAsia="es-CO"/>
              </w:rPr>
              <w:t>2</w:t>
            </w:r>
          </w:p>
        </w:tc>
        <w:tc>
          <w:tcPr>
            <w:tcW w:w="146" w:type="pct"/>
            <w:noWrap/>
            <w:vAlign w:val="center"/>
          </w:tcPr>
          <w:p w14:paraId="7A94CE28" w14:textId="77777777" w:rsidR="00397CB1" w:rsidRPr="00211AD6" w:rsidRDefault="00397CB1" w:rsidP="00600A76">
            <w:pPr>
              <w:jc w:val="center"/>
              <w:rPr>
                <w:sz w:val="16"/>
                <w:szCs w:val="16"/>
                <w:lang w:eastAsia="es-CO"/>
              </w:rPr>
            </w:pPr>
            <w:r>
              <w:rPr>
                <w:sz w:val="16"/>
                <w:szCs w:val="16"/>
                <w:lang w:eastAsia="es-CO"/>
              </w:rPr>
              <w:t>4</w:t>
            </w:r>
          </w:p>
        </w:tc>
        <w:tc>
          <w:tcPr>
            <w:tcW w:w="146" w:type="pct"/>
            <w:noWrap/>
            <w:textDirection w:val="btLr"/>
            <w:vAlign w:val="center"/>
          </w:tcPr>
          <w:p w14:paraId="39B5DE06" w14:textId="77777777" w:rsidR="00397CB1" w:rsidRPr="00211AD6" w:rsidRDefault="00397CB1" w:rsidP="00600A76">
            <w:pPr>
              <w:jc w:val="center"/>
              <w:rPr>
                <w:sz w:val="16"/>
                <w:szCs w:val="16"/>
                <w:lang w:eastAsia="es-CO"/>
              </w:rPr>
            </w:pPr>
            <w:r>
              <w:rPr>
                <w:sz w:val="16"/>
                <w:szCs w:val="16"/>
                <w:lang w:eastAsia="es-CO"/>
              </w:rPr>
              <w:t>Riesgo Bajo</w:t>
            </w:r>
          </w:p>
        </w:tc>
        <w:tc>
          <w:tcPr>
            <w:tcW w:w="195" w:type="pct"/>
            <w:noWrap/>
            <w:vAlign w:val="center"/>
          </w:tcPr>
          <w:p w14:paraId="11137203" w14:textId="77777777" w:rsidR="00397CB1" w:rsidRPr="00211AD6" w:rsidRDefault="00397CB1" w:rsidP="00600A76">
            <w:pPr>
              <w:jc w:val="center"/>
              <w:rPr>
                <w:sz w:val="16"/>
                <w:szCs w:val="16"/>
                <w:lang w:eastAsia="es-CO"/>
              </w:rPr>
            </w:pPr>
            <w:r>
              <w:rPr>
                <w:sz w:val="16"/>
                <w:szCs w:val="16"/>
                <w:lang w:eastAsia="es-CO"/>
              </w:rPr>
              <w:t>SI</w:t>
            </w:r>
          </w:p>
        </w:tc>
        <w:tc>
          <w:tcPr>
            <w:tcW w:w="223" w:type="pct"/>
            <w:vAlign w:val="center"/>
          </w:tcPr>
          <w:p w14:paraId="32098ACC" w14:textId="77777777" w:rsidR="00397CB1" w:rsidRPr="00211AD6" w:rsidRDefault="00397CB1" w:rsidP="00600A76">
            <w:pPr>
              <w:rPr>
                <w:sz w:val="16"/>
                <w:szCs w:val="16"/>
                <w:lang w:eastAsia="es-CO"/>
              </w:rPr>
            </w:pPr>
            <w:r>
              <w:rPr>
                <w:sz w:val="16"/>
                <w:szCs w:val="16"/>
                <w:lang w:eastAsia="es-CO"/>
              </w:rPr>
              <w:t>SI</w:t>
            </w:r>
          </w:p>
        </w:tc>
        <w:tc>
          <w:tcPr>
            <w:tcW w:w="262" w:type="pct"/>
            <w:textDirection w:val="btLr"/>
            <w:vAlign w:val="center"/>
          </w:tcPr>
          <w:p w14:paraId="331E864F" w14:textId="77777777" w:rsidR="00397CB1" w:rsidRPr="00211AD6" w:rsidRDefault="00397CB1" w:rsidP="00600A76">
            <w:pPr>
              <w:ind w:left="113" w:right="113"/>
              <w:jc w:val="center"/>
              <w:rPr>
                <w:sz w:val="16"/>
                <w:szCs w:val="16"/>
                <w:lang w:eastAsia="es-CO"/>
              </w:rPr>
            </w:pPr>
            <w:r>
              <w:rPr>
                <w:sz w:val="16"/>
                <w:szCs w:val="16"/>
                <w:lang w:eastAsia="es-CO"/>
              </w:rPr>
              <w:t>Contratista</w:t>
            </w:r>
          </w:p>
        </w:tc>
        <w:tc>
          <w:tcPr>
            <w:tcW w:w="244" w:type="pct"/>
            <w:vAlign w:val="center"/>
          </w:tcPr>
          <w:p w14:paraId="35134224" w14:textId="77777777" w:rsidR="00397CB1" w:rsidRPr="004B5250" w:rsidRDefault="00397CB1" w:rsidP="00600A76">
            <w:pPr>
              <w:pStyle w:val="Default"/>
              <w:rPr>
                <w:rFonts w:eastAsiaTheme="minorHAnsi"/>
                <w:color w:val="auto"/>
                <w:sz w:val="16"/>
                <w:szCs w:val="16"/>
              </w:rPr>
            </w:pPr>
            <w:r w:rsidRPr="004B5250">
              <w:rPr>
                <w:rFonts w:eastAsiaTheme="minorHAnsi"/>
                <w:color w:val="auto"/>
                <w:sz w:val="16"/>
                <w:szCs w:val="16"/>
              </w:rPr>
              <w:t xml:space="preserve">Inicio de Etapa de ejecución </w:t>
            </w:r>
          </w:p>
          <w:p w14:paraId="3EDD36D2" w14:textId="77777777" w:rsidR="00397CB1" w:rsidRPr="00211AD6" w:rsidRDefault="00397CB1" w:rsidP="00600A76">
            <w:pPr>
              <w:rPr>
                <w:sz w:val="16"/>
                <w:szCs w:val="16"/>
                <w:lang w:eastAsia="es-CO"/>
              </w:rPr>
            </w:pPr>
          </w:p>
        </w:tc>
        <w:tc>
          <w:tcPr>
            <w:tcW w:w="292" w:type="pct"/>
            <w:vAlign w:val="center"/>
          </w:tcPr>
          <w:p w14:paraId="478CE4AA" w14:textId="77777777" w:rsidR="00397CB1" w:rsidRPr="004B5250" w:rsidRDefault="00397CB1" w:rsidP="00600A76">
            <w:pPr>
              <w:pStyle w:val="Default"/>
              <w:rPr>
                <w:rFonts w:eastAsiaTheme="minorHAnsi"/>
                <w:color w:val="auto"/>
                <w:sz w:val="16"/>
                <w:szCs w:val="16"/>
              </w:rPr>
            </w:pPr>
            <w:r w:rsidRPr="004B5250">
              <w:rPr>
                <w:rFonts w:eastAsiaTheme="minorHAnsi"/>
                <w:color w:val="auto"/>
                <w:sz w:val="16"/>
                <w:szCs w:val="16"/>
              </w:rPr>
              <w:t xml:space="preserve">Al finalizar Etapa de ejecución </w:t>
            </w:r>
          </w:p>
          <w:p w14:paraId="032D2773" w14:textId="77777777" w:rsidR="00397CB1" w:rsidRPr="00211AD6" w:rsidRDefault="00397CB1" w:rsidP="00600A76">
            <w:pPr>
              <w:rPr>
                <w:sz w:val="16"/>
                <w:szCs w:val="16"/>
                <w:lang w:eastAsia="es-CO"/>
              </w:rPr>
            </w:pPr>
          </w:p>
        </w:tc>
        <w:tc>
          <w:tcPr>
            <w:tcW w:w="546" w:type="pct"/>
            <w:vAlign w:val="center"/>
          </w:tcPr>
          <w:p w14:paraId="764F2A82" w14:textId="77777777" w:rsidR="00397CB1" w:rsidRPr="004B5250" w:rsidRDefault="00397CB1" w:rsidP="00600A76">
            <w:pPr>
              <w:pStyle w:val="Default"/>
              <w:rPr>
                <w:rFonts w:eastAsiaTheme="minorHAnsi"/>
                <w:color w:val="auto"/>
                <w:sz w:val="16"/>
                <w:szCs w:val="16"/>
              </w:rPr>
            </w:pPr>
            <w:r w:rsidRPr="004B5250">
              <w:rPr>
                <w:rFonts w:eastAsiaTheme="minorHAnsi"/>
                <w:color w:val="auto"/>
                <w:sz w:val="16"/>
                <w:szCs w:val="16"/>
              </w:rPr>
              <w:t xml:space="preserve">Seguimiento de procesos,. Verificación de las condiciones y calidad de ejecución del contrato. Verificación de estados financieros del contratista </w:t>
            </w:r>
          </w:p>
          <w:p w14:paraId="561EC539" w14:textId="77777777" w:rsidR="00397CB1" w:rsidRPr="00211AD6" w:rsidRDefault="00397CB1" w:rsidP="00600A76">
            <w:pPr>
              <w:rPr>
                <w:sz w:val="16"/>
                <w:szCs w:val="16"/>
                <w:lang w:eastAsia="es-CO"/>
              </w:rPr>
            </w:pPr>
          </w:p>
        </w:tc>
        <w:tc>
          <w:tcPr>
            <w:tcW w:w="239" w:type="pct"/>
          </w:tcPr>
          <w:p w14:paraId="7581002F" w14:textId="77777777" w:rsidR="00397CB1" w:rsidRDefault="00397CB1" w:rsidP="00600A76">
            <w:pPr>
              <w:pStyle w:val="Default"/>
              <w:rPr>
                <w:rFonts w:eastAsiaTheme="minorHAnsi"/>
                <w:color w:val="auto"/>
                <w:sz w:val="16"/>
                <w:szCs w:val="16"/>
              </w:rPr>
            </w:pPr>
          </w:p>
          <w:p w14:paraId="70F0FB2A" w14:textId="77777777" w:rsidR="00397CB1" w:rsidRDefault="00397CB1" w:rsidP="00600A76">
            <w:pPr>
              <w:pStyle w:val="Default"/>
              <w:rPr>
                <w:rFonts w:eastAsiaTheme="minorHAnsi"/>
                <w:color w:val="auto"/>
                <w:sz w:val="16"/>
                <w:szCs w:val="16"/>
              </w:rPr>
            </w:pPr>
          </w:p>
          <w:p w14:paraId="67E07045" w14:textId="77777777" w:rsidR="00397CB1" w:rsidRDefault="00397CB1" w:rsidP="00600A76">
            <w:pPr>
              <w:pStyle w:val="Default"/>
              <w:rPr>
                <w:rFonts w:eastAsiaTheme="minorHAnsi"/>
                <w:color w:val="auto"/>
                <w:sz w:val="16"/>
                <w:szCs w:val="16"/>
              </w:rPr>
            </w:pPr>
          </w:p>
          <w:p w14:paraId="283FE434" w14:textId="77777777" w:rsidR="00397CB1" w:rsidRDefault="00397CB1" w:rsidP="00600A76">
            <w:pPr>
              <w:pStyle w:val="Default"/>
              <w:rPr>
                <w:rFonts w:eastAsiaTheme="minorHAnsi"/>
                <w:color w:val="auto"/>
                <w:sz w:val="16"/>
                <w:szCs w:val="16"/>
              </w:rPr>
            </w:pPr>
          </w:p>
          <w:p w14:paraId="36227044" w14:textId="77777777" w:rsidR="00397CB1" w:rsidRDefault="00397CB1" w:rsidP="00600A76">
            <w:pPr>
              <w:pStyle w:val="Default"/>
              <w:rPr>
                <w:rFonts w:eastAsiaTheme="minorHAnsi"/>
                <w:color w:val="auto"/>
                <w:sz w:val="16"/>
                <w:szCs w:val="16"/>
              </w:rPr>
            </w:pPr>
          </w:p>
          <w:p w14:paraId="62399E38" w14:textId="77777777" w:rsidR="00397CB1" w:rsidRDefault="00397CB1" w:rsidP="00600A76">
            <w:pPr>
              <w:pStyle w:val="Default"/>
              <w:rPr>
                <w:rFonts w:eastAsiaTheme="minorHAnsi"/>
                <w:color w:val="auto"/>
                <w:sz w:val="16"/>
                <w:szCs w:val="16"/>
              </w:rPr>
            </w:pPr>
          </w:p>
          <w:p w14:paraId="5777A90D" w14:textId="77777777" w:rsidR="00397CB1" w:rsidRDefault="00397CB1" w:rsidP="00600A76">
            <w:pPr>
              <w:pStyle w:val="Default"/>
              <w:rPr>
                <w:rFonts w:eastAsiaTheme="minorHAnsi"/>
                <w:color w:val="auto"/>
                <w:sz w:val="16"/>
                <w:szCs w:val="16"/>
              </w:rPr>
            </w:pPr>
          </w:p>
          <w:p w14:paraId="249D4858" w14:textId="77777777" w:rsidR="00397CB1" w:rsidRPr="004A599B" w:rsidRDefault="00397CB1" w:rsidP="00600A76">
            <w:pPr>
              <w:pStyle w:val="Default"/>
              <w:rPr>
                <w:rFonts w:eastAsiaTheme="minorHAnsi"/>
                <w:color w:val="auto"/>
                <w:sz w:val="16"/>
                <w:szCs w:val="16"/>
              </w:rPr>
            </w:pPr>
            <w:r w:rsidRPr="004B5250">
              <w:rPr>
                <w:rFonts w:eastAsiaTheme="minorHAnsi"/>
                <w:color w:val="auto"/>
                <w:sz w:val="16"/>
                <w:szCs w:val="16"/>
              </w:rPr>
              <w:t xml:space="preserve">Permanente Durante </w:t>
            </w:r>
            <w:r>
              <w:rPr>
                <w:rFonts w:eastAsiaTheme="minorHAnsi"/>
                <w:color w:val="auto"/>
                <w:sz w:val="16"/>
                <w:szCs w:val="16"/>
              </w:rPr>
              <w:t xml:space="preserve">toda la ejecución del contrato </w:t>
            </w:r>
          </w:p>
        </w:tc>
      </w:tr>
      <w:tr w:rsidR="00F65A88" w:rsidRPr="003774BC" w14:paraId="06822A55" w14:textId="77777777" w:rsidTr="00397CB1">
        <w:trPr>
          <w:trHeight w:val="2545"/>
        </w:trPr>
        <w:tc>
          <w:tcPr>
            <w:tcW w:w="196" w:type="pct"/>
            <w:noWrap/>
            <w:vAlign w:val="center"/>
            <w:hideMark/>
          </w:tcPr>
          <w:p w14:paraId="60E585B2" w14:textId="77777777" w:rsidR="00397CB1" w:rsidRPr="00211AD6" w:rsidRDefault="00397CB1" w:rsidP="00600A76">
            <w:pPr>
              <w:jc w:val="center"/>
              <w:rPr>
                <w:b/>
                <w:bCs/>
                <w:sz w:val="16"/>
                <w:szCs w:val="16"/>
                <w:lang w:eastAsia="es-CO"/>
              </w:rPr>
            </w:pPr>
            <w:r w:rsidRPr="00211AD6">
              <w:rPr>
                <w:b/>
                <w:bCs/>
                <w:sz w:val="16"/>
                <w:szCs w:val="16"/>
                <w:lang w:eastAsia="es-CO"/>
              </w:rPr>
              <w:t>3</w:t>
            </w:r>
          </w:p>
        </w:tc>
        <w:tc>
          <w:tcPr>
            <w:tcW w:w="129" w:type="pct"/>
            <w:noWrap/>
            <w:textDirection w:val="btLr"/>
            <w:vAlign w:val="bottom"/>
          </w:tcPr>
          <w:p w14:paraId="6046F10D" w14:textId="77777777" w:rsidR="00397CB1" w:rsidRPr="00226B47" w:rsidRDefault="00397CB1" w:rsidP="00600A76">
            <w:pPr>
              <w:jc w:val="center"/>
              <w:rPr>
                <w:sz w:val="16"/>
                <w:szCs w:val="16"/>
                <w:lang w:eastAsia="es-CO"/>
              </w:rPr>
            </w:pPr>
            <w:r w:rsidRPr="00226B47">
              <w:rPr>
                <w:sz w:val="16"/>
                <w:szCs w:val="16"/>
                <w:lang w:eastAsia="es-CO"/>
              </w:rPr>
              <w:t xml:space="preserve">General </w:t>
            </w:r>
          </w:p>
          <w:p w14:paraId="1C9A7570" w14:textId="77777777" w:rsidR="00397CB1" w:rsidRPr="00211AD6" w:rsidRDefault="00397CB1" w:rsidP="00600A76">
            <w:pPr>
              <w:jc w:val="center"/>
              <w:rPr>
                <w:sz w:val="16"/>
                <w:szCs w:val="16"/>
                <w:lang w:eastAsia="es-CO"/>
              </w:rPr>
            </w:pPr>
          </w:p>
        </w:tc>
        <w:tc>
          <w:tcPr>
            <w:tcW w:w="131" w:type="pct"/>
            <w:noWrap/>
            <w:textDirection w:val="btLr"/>
            <w:vAlign w:val="bottom"/>
          </w:tcPr>
          <w:p w14:paraId="6C980ADF" w14:textId="77777777" w:rsidR="00397CB1" w:rsidRPr="00226B47" w:rsidRDefault="00397CB1" w:rsidP="00600A76">
            <w:pPr>
              <w:jc w:val="center"/>
              <w:rPr>
                <w:sz w:val="16"/>
                <w:szCs w:val="16"/>
                <w:lang w:eastAsia="es-CO"/>
              </w:rPr>
            </w:pPr>
            <w:r w:rsidRPr="00226B47">
              <w:rPr>
                <w:sz w:val="16"/>
                <w:szCs w:val="16"/>
                <w:lang w:eastAsia="es-CO"/>
              </w:rPr>
              <w:t xml:space="preserve">Externo </w:t>
            </w:r>
          </w:p>
          <w:p w14:paraId="1FE60E44" w14:textId="77777777" w:rsidR="00397CB1" w:rsidRPr="00211AD6" w:rsidRDefault="00397CB1" w:rsidP="00600A76">
            <w:pPr>
              <w:jc w:val="center"/>
              <w:rPr>
                <w:sz w:val="16"/>
                <w:szCs w:val="16"/>
                <w:lang w:eastAsia="es-CO"/>
              </w:rPr>
            </w:pPr>
          </w:p>
        </w:tc>
        <w:tc>
          <w:tcPr>
            <w:tcW w:w="130" w:type="pct"/>
            <w:noWrap/>
            <w:textDirection w:val="btLr"/>
            <w:vAlign w:val="bottom"/>
          </w:tcPr>
          <w:p w14:paraId="57BE06EA" w14:textId="77777777" w:rsidR="00397CB1" w:rsidRPr="00211AD6" w:rsidRDefault="00397CB1" w:rsidP="00600A76">
            <w:pPr>
              <w:jc w:val="center"/>
              <w:rPr>
                <w:sz w:val="16"/>
                <w:szCs w:val="16"/>
                <w:lang w:eastAsia="es-CO"/>
              </w:rPr>
            </w:pPr>
            <w:r>
              <w:rPr>
                <w:sz w:val="16"/>
                <w:szCs w:val="16"/>
                <w:lang w:eastAsia="es-CO"/>
              </w:rPr>
              <w:t>Ejecución</w:t>
            </w:r>
          </w:p>
        </w:tc>
        <w:tc>
          <w:tcPr>
            <w:tcW w:w="123" w:type="pct"/>
            <w:noWrap/>
            <w:textDirection w:val="btLr"/>
            <w:vAlign w:val="bottom"/>
          </w:tcPr>
          <w:p w14:paraId="301C3266" w14:textId="77777777" w:rsidR="00397CB1" w:rsidRPr="00211AD6" w:rsidRDefault="00397CB1" w:rsidP="00600A76">
            <w:pPr>
              <w:jc w:val="center"/>
              <w:rPr>
                <w:sz w:val="16"/>
                <w:szCs w:val="16"/>
                <w:lang w:eastAsia="es-CO"/>
              </w:rPr>
            </w:pPr>
            <w:r w:rsidRPr="0035289B">
              <w:rPr>
                <w:sz w:val="16"/>
                <w:szCs w:val="16"/>
                <w:lang w:eastAsia="es-CO"/>
              </w:rPr>
              <w:t>Operacionales</w:t>
            </w:r>
          </w:p>
        </w:tc>
        <w:tc>
          <w:tcPr>
            <w:tcW w:w="364" w:type="pct"/>
            <w:vAlign w:val="center"/>
          </w:tcPr>
          <w:p w14:paraId="44C64267" w14:textId="77777777" w:rsidR="00397CB1" w:rsidRPr="00AE2A5B" w:rsidRDefault="00397CB1" w:rsidP="00600A76">
            <w:pPr>
              <w:pStyle w:val="Default"/>
              <w:rPr>
                <w:rFonts w:eastAsiaTheme="minorHAnsi"/>
                <w:color w:val="auto"/>
                <w:sz w:val="16"/>
                <w:szCs w:val="16"/>
              </w:rPr>
            </w:pPr>
            <w:r w:rsidRPr="00AE2A5B">
              <w:rPr>
                <w:rFonts w:eastAsiaTheme="minorHAnsi"/>
                <w:color w:val="auto"/>
                <w:sz w:val="16"/>
                <w:szCs w:val="16"/>
              </w:rPr>
              <w:t xml:space="preserve">Demora en el pago </w:t>
            </w:r>
          </w:p>
          <w:p w14:paraId="04EE50F9" w14:textId="77777777" w:rsidR="00397CB1" w:rsidRPr="00211AD6" w:rsidRDefault="00397CB1" w:rsidP="00600A76">
            <w:pPr>
              <w:rPr>
                <w:sz w:val="16"/>
                <w:szCs w:val="16"/>
                <w:lang w:eastAsia="es-CO"/>
              </w:rPr>
            </w:pPr>
          </w:p>
        </w:tc>
        <w:tc>
          <w:tcPr>
            <w:tcW w:w="221" w:type="pct"/>
            <w:vAlign w:val="center"/>
          </w:tcPr>
          <w:p w14:paraId="45A514FB" w14:textId="77777777" w:rsidR="00397CB1" w:rsidRPr="00226B47" w:rsidRDefault="00397CB1" w:rsidP="00600A76">
            <w:pPr>
              <w:pStyle w:val="Default"/>
              <w:rPr>
                <w:rFonts w:eastAsiaTheme="minorHAnsi"/>
                <w:color w:val="auto"/>
                <w:sz w:val="16"/>
                <w:szCs w:val="16"/>
              </w:rPr>
            </w:pPr>
            <w:r w:rsidRPr="00226B47">
              <w:rPr>
                <w:rFonts w:eastAsiaTheme="minorHAnsi"/>
                <w:color w:val="auto"/>
                <w:sz w:val="16"/>
                <w:szCs w:val="16"/>
              </w:rPr>
              <w:t xml:space="preserve">Disminución flujo de caja del Proveedor </w:t>
            </w:r>
          </w:p>
          <w:p w14:paraId="6922C7AF" w14:textId="77777777" w:rsidR="00397CB1" w:rsidRPr="00211AD6" w:rsidRDefault="00397CB1" w:rsidP="00600A76">
            <w:pPr>
              <w:rPr>
                <w:sz w:val="16"/>
                <w:szCs w:val="16"/>
                <w:lang w:eastAsia="es-CO"/>
              </w:rPr>
            </w:pPr>
          </w:p>
        </w:tc>
        <w:tc>
          <w:tcPr>
            <w:tcW w:w="97" w:type="pct"/>
            <w:noWrap/>
            <w:vAlign w:val="center"/>
          </w:tcPr>
          <w:p w14:paraId="765370FE" w14:textId="77777777" w:rsidR="00397CB1" w:rsidRPr="00211AD6" w:rsidRDefault="00397CB1" w:rsidP="00600A76">
            <w:pPr>
              <w:jc w:val="center"/>
              <w:rPr>
                <w:sz w:val="16"/>
                <w:szCs w:val="16"/>
                <w:lang w:eastAsia="es-CO"/>
              </w:rPr>
            </w:pPr>
            <w:r>
              <w:rPr>
                <w:sz w:val="16"/>
                <w:szCs w:val="16"/>
                <w:lang w:eastAsia="es-CO"/>
              </w:rPr>
              <w:t>3</w:t>
            </w:r>
          </w:p>
        </w:tc>
        <w:tc>
          <w:tcPr>
            <w:tcW w:w="97" w:type="pct"/>
            <w:noWrap/>
            <w:vAlign w:val="center"/>
          </w:tcPr>
          <w:p w14:paraId="7A22BA1B" w14:textId="77777777" w:rsidR="00397CB1" w:rsidRPr="00211AD6" w:rsidRDefault="00397CB1" w:rsidP="00600A76">
            <w:pPr>
              <w:jc w:val="center"/>
              <w:rPr>
                <w:sz w:val="16"/>
                <w:szCs w:val="16"/>
                <w:lang w:eastAsia="es-CO"/>
              </w:rPr>
            </w:pPr>
            <w:r>
              <w:rPr>
                <w:sz w:val="16"/>
                <w:szCs w:val="16"/>
                <w:lang w:eastAsia="es-CO"/>
              </w:rPr>
              <w:t>2</w:t>
            </w:r>
          </w:p>
        </w:tc>
        <w:tc>
          <w:tcPr>
            <w:tcW w:w="146" w:type="pct"/>
            <w:noWrap/>
            <w:vAlign w:val="center"/>
          </w:tcPr>
          <w:p w14:paraId="214A8523" w14:textId="77777777" w:rsidR="00397CB1" w:rsidRPr="00211AD6" w:rsidRDefault="00397CB1" w:rsidP="00600A76">
            <w:pPr>
              <w:jc w:val="center"/>
              <w:rPr>
                <w:sz w:val="16"/>
                <w:szCs w:val="16"/>
                <w:lang w:eastAsia="es-CO"/>
              </w:rPr>
            </w:pPr>
            <w:r>
              <w:rPr>
                <w:sz w:val="16"/>
                <w:szCs w:val="16"/>
                <w:lang w:eastAsia="es-CO"/>
              </w:rPr>
              <w:t>5</w:t>
            </w:r>
          </w:p>
        </w:tc>
        <w:tc>
          <w:tcPr>
            <w:tcW w:w="195" w:type="pct"/>
            <w:noWrap/>
            <w:textDirection w:val="btLr"/>
            <w:vAlign w:val="center"/>
          </w:tcPr>
          <w:p w14:paraId="42E255C6" w14:textId="77777777" w:rsidR="00397CB1" w:rsidRPr="00211AD6" w:rsidRDefault="00397CB1" w:rsidP="00600A76">
            <w:pPr>
              <w:jc w:val="center"/>
              <w:rPr>
                <w:sz w:val="16"/>
                <w:szCs w:val="16"/>
                <w:lang w:eastAsia="es-CO"/>
              </w:rPr>
            </w:pPr>
            <w:r>
              <w:rPr>
                <w:sz w:val="16"/>
                <w:szCs w:val="16"/>
                <w:lang w:eastAsia="es-CO"/>
              </w:rPr>
              <w:t>Riesgo Medio</w:t>
            </w:r>
          </w:p>
        </w:tc>
        <w:tc>
          <w:tcPr>
            <w:tcW w:w="195" w:type="pct"/>
            <w:textDirection w:val="btLr"/>
            <w:vAlign w:val="center"/>
          </w:tcPr>
          <w:p w14:paraId="00016067" w14:textId="77777777" w:rsidR="00397CB1" w:rsidRPr="00211AD6" w:rsidRDefault="00397CB1" w:rsidP="00600A76">
            <w:pPr>
              <w:jc w:val="center"/>
              <w:rPr>
                <w:sz w:val="16"/>
                <w:szCs w:val="16"/>
                <w:lang w:eastAsia="es-CO"/>
              </w:rPr>
            </w:pPr>
            <w:r>
              <w:rPr>
                <w:sz w:val="16"/>
                <w:szCs w:val="16"/>
                <w:lang w:eastAsia="es-CO"/>
              </w:rPr>
              <w:t>UPRES HUILA</w:t>
            </w:r>
          </w:p>
        </w:tc>
        <w:tc>
          <w:tcPr>
            <w:tcW w:w="342" w:type="pct"/>
            <w:vAlign w:val="center"/>
          </w:tcPr>
          <w:p w14:paraId="4FDC103B" w14:textId="77777777" w:rsidR="00397CB1" w:rsidRPr="00226B47" w:rsidRDefault="00397CB1" w:rsidP="00600A76">
            <w:pPr>
              <w:pStyle w:val="Default"/>
              <w:jc w:val="both"/>
              <w:rPr>
                <w:rFonts w:eastAsiaTheme="minorHAnsi"/>
                <w:color w:val="auto"/>
                <w:sz w:val="16"/>
                <w:szCs w:val="16"/>
              </w:rPr>
            </w:pPr>
            <w:r w:rsidRPr="00226B47">
              <w:rPr>
                <w:rFonts w:eastAsiaTheme="minorHAnsi"/>
                <w:color w:val="auto"/>
                <w:sz w:val="16"/>
                <w:szCs w:val="16"/>
              </w:rPr>
              <w:t xml:space="preserve">Procedimientos y tramites de pago agiles </w:t>
            </w:r>
          </w:p>
          <w:p w14:paraId="486785D8" w14:textId="77777777" w:rsidR="00397CB1" w:rsidRPr="00211AD6" w:rsidRDefault="00397CB1" w:rsidP="00600A76">
            <w:pPr>
              <w:jc w:val="both"/>
              <w:rPr>
                <w:sz w:val="16"/>
                <w:szCs w:val="16"/>
                <w:lang w:eastAsia="es-CO"/>
              </w:rPr>
            </w:pPr>
          </w:p>
        </w:tc>
        <w:tc>
          <w:tcPr>
            <w:tcW w:w="195" w:type="pct"/>
            <w:noWrap/>
            <w:vAlign w:val="center"/>
          </w:tcPr>
          <w:p w14:paraId="46869213" w14:textId="77777777" w:rsidR="00397CB1" w:rsidRPr="00211AD6" w:rsidRDefault="00397CB1" w:rsidP="00600A76">
            <w:pPr>
              <w:jc w:val="center"/>
              <w:rPr>
                <w:sz w:val="16"/>
                <w:szCs w:val="16"/>
                <w:lang w:eastAsia="es-CO"/>
              </w:rPr>
            </w:pPr>
            <w:r>
              <w:rPr>
                <w:sz w:val="16"/>
                <w:szCs w:val="16"/>
                <w:lang w:eastAsia="es-CO"/>
              </w:rPr>
              <w:t>2</w:t>
            </w:r>
          </w:p>
        </w:tc>
        <w:tc>
          <w:tcPr>
            <w:tcW w:w="146" w:type="pct"/>
            <w:noWrap/>
            <w:vAlign w:val="center"/>
          </w:tcPr>
          <w:p w14:paraId="339EBE3E" w14:textId="77777777" w:rsidR="00397CB1" w:rsidRPr="00211AD6" w:rsidRDefault="00397CB1" w:rsidP="00600A76">
            <w:pPr>
              <w:jc w:val="center"/>
              <w:rPr>
                <w:sz w:val="16"/>
                <w:szCs w:val="16"/>
                <w:lang w:eastAsia="es-CO"/>
              </w:rPr>
            </w:pPr>
            <w:r>
              <w:rPr>
                <w:sz w:val="16"/>
                <w:szCs w:val="16"/>
                <w:lang w:eastAsia="es-CO"/>
              </w:rPr>
              <w:t>2</w:t>
            </w:r>
          </w:p>
        </w:tc>
        <w:tc>
          <w:tcPr>
            <w:tcW w:w="146" w:type="pct"/>
            <w:noWrap/>
            <w:vAlign w:val="center"/>
          </w:tcPr>
          <w:p w14:paraId="6BF5141B" w14:textId="77777777" w:rsidR="00397CB1" w:rsidRPr="00211AD6" w:rsidRDefault="00397CB1" w:rsidP="00600A76">
            <w:pPr>
              <w:jc w:val="center"/>
              <w:rPr>
                <w:sz w:val="16"/>
                <w:szCs w:val="16"/>
                <w:lang w:eastAsia="es-CO"/>
              </w:rPr>
            </w:pPr>
            <w:r>
              <w:rPr>
                <w:sz w:val="16"/>
                <w:szCs w:val="16"/>
                <w:lang w:eastAsia="es-CO"/>
              </w:rPr>
              <w:t>5</w:t>
            </w:r>
          </w:p>
        </w:tc>
        <w:tc>
          <w:tcPr>
            <w:tcW w:w="146" w:type="pct"/>
            <w:noWrap/>
            <w:textDirection w:val="btLr"/>
            <w:vAlign w:val="center"/>
          </w:tcPr>
          <w:p w14:paraId="341149DE" w14:textId="77777777" w:rsidR="00397CB1" w:rsidRPr="00211AD6" w:rsidRDefault="00397CB1" w:rsidP="00600A76">
            <w:pPr>
              <w:jc w:val="center"/>
              <w:rPr>
                <w:sz w:val="16"/>
                <w:szCs w:val="16"/>
                <w:lang w:eastAsia="es-CO"/>
              </w:rPr>
            </w:pPr>
            <w:r>
              <w:rPr>
                <w:sz w:val="16"/>
                <w:szCs w:val="16"/>
                <w:lang w:eastAsia="es-CO"/>
              </w:rPr>
              <w:t>Riesgo Medio</w:t>
            </w:r>
          </w:p>
        </w:tc>
        <w:tc>
          <w:tcPr>
            <w:tcW w:w="195" w:type="pct"/>
            <w:noWrap/>
            <w:vAlign w:val="center"/>
          </w:tcPr>
          <w:p w14:paraId="164B9F72" w14:textId="77777777" w:rsidR="00397CB1" w:rsidRPr="00211AD6" w:rsidRDefault="00397CB1" w:rsidP="00600A76">
            <w:pPr>
              <w:jc w:val="center"/>
              <w:rPr>
                <w:sz w:val="16"/>
                <w:szCs w:val="16"/>
                <w:lang w:eastAsia="es-CO"/>
              </w:rPr>
            </w:pPr>
            <w:r>
              <w:rPr>
                <w:sz w:val="16"/>
                <w:szCs w:val="16"/>
                <w:lang w:eastAsia="es-CO"/>
              </w:rPr>
              <w:t>NO</w:t>
            </w:r>
          </w:p>
        </w:tc>
        <w:tc>
          <w:tcPr>
            <w:tcW w:w="223" w:type="pct"/>
            <w:vAlign w:val="center"/>
          </w:tcPr>
          <w:p w14:paraId="6E308B10" w14:textId="77777777" w:rsidR="00397CB1" w:rsidRPr="00211AD6" w:rsidRDefault="00397CB1" w:rsidP="00600A76">
            <w:pPr>
              <w:jc w:val="center"/>
              <w:rPr>
                <w:sz w:val="16"/>
                <w:szCs w:val="16"/>
                <w:lang w:eastAsia="es-CO"/>
              </w:rPr>
            </w:pPr>
            <w:r>
              <w:rPr>
                <w:sz w:val="16"/>
                <w:szCs w:val="16"/>
                <w:lang w:eastAsia="es-CO"/>
              </w:rPr>
              <w:t>NO</w:t>
            </w:r>
          </w:p>
        </w:tc>
        <w:tc>
          <w:tcPr>
            <w:tcW w:w="262" w:type="pct"/>
            <w:vAlign w:val="center"/>
          </w:tcPr>
          <w:p w14:paraId="5753DCEC" w14:textId="77777777" w:rsidR="00397CB1" w:rsidRPr="00211AD6" w:rsidRDefault="00397CB1" w:rsidP="00600A76">
            <w:pPr>
              <w:rPr>
                <w:sz w:val="16"/>
                <w:szCs w:val="16"/>
                <w:lang w:eastAsia="es-CO"/>
              </w:rPr>
            </w:pPr>
            <w:r>
              <w:rPr>
                <w:sz w:val="16"/>
                <w:szCs w:val="16"/>
                <w:lang w:eastAsia="es-CO"/>
              </w:rPr>
              <w:t>UPRES HUILA</w:t>
            </w:r>
          </w:p>
        </w:tc>
        <w:tc>
          <w:tcPr>
            <w:tcW w:w="244" w:type="pct"/>
            <w:vAlign w:val="center"/>
          </w:tcPr>
          <w:p w14:paraId="474F2A2B" w14:textId="77777777" w:rsidR="00397CB1" w:rsidRPr="00226B47" w:rsidRDefault="00397CB1" w:rsidP="00600A76">
            <w:pPr>
              <w:pStyle w:val="Default"/>
              <w:jc w:val="both"/>
              <w:rPr>
                <w:rFonts w:eastAsiaTheme="minorHAnsi"/>
                <w:color w:val="auto"/>
                <w:sz w:val="16"/>
                <w:szCs w:val="16"/>
              </w:rPr>
            </w:pPr>
            <w:r w:rsidRPr="00226B47">
              <w:rPr>
                <w:rFonts w:eastAsiaTheme="minorHAnsi"/>
                <w:color w:val="auto"/>
                <w:sz w:val="16"/>
                <w:szCs w:val="16"/>
              </w:rPr>
              <w:t xml:space="preserve">Fecha radicación facturas y documentos soportes </w:t>
            </w:r>
          </w:p>
          <w:p w14:paraId="431184B2" w14:textId="77777777" w:rsidR="00397CB1" w:rsidRPr="00211AD6" w:rsidRDefault="00397CB1" w:rsidP="00600A76">
            <w:pPr>
              <w:jc w:val="both"/>
              <w:rPr>
                <w:sz w:val="16"/>
                <w:szCs w:val="16"/>
                <w:lang w:eastAsia="es-CO"/>
              </w:rPr>
            </w:pPr>
          </w:p>
        </w:tc>
        <w:tc>
          <w:tcPr>
            <w:tcW w:w="292" w:type="pct"/>
            <w:vAlign w:val="center"/>
          </w:tcPr>
          <w:p w14:paraId="121C68AC" w14:textId="77777777" w:rsidR="00397CB1" w:rsidRPr="00226B47" w:rsidRDefault="00397CB1" w:rsidP="00600A76">
            <w:pPr>
              <w:pStyle w:val="Default"/>
              <w:rPr>
                <w:rFonts w:eastAsiaTheme="minorHAnsi"/>
                <w:color w:val="auto"/>
                <w:sz w:val="16"/>
                <w:szCs w:val="16"/>
              </w:rPr>
            </w:pPr>
            <w:r w:rsidRPr="00226B47">
              <w:rPr>
                <w:rFonts w:eastAsiaTheme="minorHAnsi"/>
                <w:color w:val="auto"/>
                <w:sz w:val="16"/>
                <w:szCs w:val="16"/>
              </w:rPr>
              <w:t xml:space="preserve">Fecha de pago </w:t>
            </w:r>
          </w:p>
          <w:p w14:paraId="66E85750" w14:textId="77777777" w:rsidR="00397CB1" w:rsidRPr="00211AD6" w:rsidRDefault="00397CB1" w:rsidP="00600A76">
            <w:pPr>
              <w:rPr>
                <w:sz w:val="16"/>
                <w:szCs w:val="16"/>
                <w:lang w:eastAsia="es-CO"/>
              </w:rPr>
            </w:pPr>
          </w:p>
        </w:tc>
        <w:tc>
          <w:tcPr>
            <w:tcW w:w="546" w:type="pct"/>
            <w:vAlign w:val="center"/>
          </w:tcPr>
          <w:p w14:paraId="7A6A872E" w14:textId="77777777" w:rsidR="00397CB1" w:rsidRPr="00226B47" w:rsidRDefault="00397CB1" w:rsidP="00600A76">
            <w:pPr>
              <w:pStyle w:val="Default"/>
              <w:rPr>
                <w:rFonts w:eastAsiaTheme="minorHAnsi"/>
                <w:color w:val="auto"/>
                <w:sz w:val="16"/>
                <w:szCs w:val="16"/>
              </w:rPr>
            </w:pPr>
            <w:r w:rsidRPr="00226B47">
              <w:rPr>
                <w:rFonts w:eastAsiaTheme="minorHAnsi"/>
                <w:color w:val="auto"/>
                <w:sz w:val="16"/>
                <w:szCs w:val="16"/>
              </w:rPr>
              <w:t xml:space="preserve">Seguimiento del procedimiento de pago </w:t>
            </w:r>
          </w:p>
          <w:p w14:paraId="63D0D7DC" w14:textId="77777777" w:rsidR="00397CB1" w:rsidRPr="00211AD6" w:rsidRDefault="00397CB1" w:rsidP="00600A76">
            <w:pPr>
              <w:rPr>
                <w:sz w:val="16"/>
                <w:szCs w:val="16"/>
                <w:lang w:eastAsia="es-CO"/>
              </w:rPr>
            </w:pPr>
          </w:p>
        </w:tc>
        <w:tc>
          <w:tcPr>
            <w:tcW w:w="239" w:type="pct"/>
          </w:tcPr>
          <w:p w14:paraId="5DF5FF57" w14:textId="77777777" w:rsidR="00397CB1" w:rsidRDefault="00397CB1" w:rsidP="00600A76">
            <w:pPr>
              <w:pStyle w:val="Default"/>
              <w:rPr>
                <w:rFonts w:eastAsiaTheme="minorHAnsi"/>
                <w:color w:val="auto"/>
                <w:sz w:val="16"/>
                <w:szCs w:val="16"/>
              </w:rPr>
            </w:pPr>
          </w:p>
          <w:p w14:paraId="4151A670" w14:textId="77777777" w:rsidR="00397CB1" w:rsidRDefault="00397CB1" w:rsidP="00600A76">
            <w:pPr>
              <w:pStyle w:val="Default"/>
              <w:rPr>
                <w:rFonts w:eastAsiaTheme="minorHAnsi"/>
                <w:color w:val="auto"/>
                <w:sz w:val="16"/>
                <w:szCs w:val="16"/>
              </w:rPr>
            </w:pPr>
          </w:p>
          <w:p w14:paraId="746AFDDC" w14:textId="77777777" w:rsidR="00397CB1" w:rsidRDefault="00397CB1" w:rsidP="00600A76">
            <w:pPr>
              <w:pStyle w:val="Default"/>
              <w:rPr>
                <w:rFonts w:eastAsiaTheme="minorHAnsi"/>
                <w:color w:val="auto"/>
                <w:sz w:val="16"/>
                <w:szCs w:val="16"/>
              </w:rPr>
            </w:pPr>
          </w:p>
          <w:p w14:paraId="4799E5B2" w14:textId="77777777" w:rsidR="00397CB1" w:rsidRPr="00226B47" w:rsidRDefault="00397CB1" w:rsidP="00600A76">
            <w:pPr>
              <w:pStyle w:val="Default"/>
              <w:rPr>
                <w:rFonts w:eastAsiaTheme="minorHAnsi"/>
                <w:color w:val="auto"/>
                <w:sz w:val="16"/>
                <w:szCs w:val="16"/>
              </w:rPr>
            </w:pPr>
            <w:r w:rsidRPr="00226B47">
              <w:rPr>
                <w:rFonts w:eastAsiaTheme="minorHAnsi"/>
                <w:color w:val="auto"/>
                <w:sz w:val="16"/>
                <w:szCs w:val="16"/>
              </w:rPr>
              <w:t xml:space="preserve">En la ocurrencia del evento </w:t>
            </w:r>
          </w:p>
          <w:p w14:paraId="760DB268" w14:textId="77777777" w:rsidR="00397CB1" w:rsidRPr="00211AD6" w:rsidRDefault="00397CB1" w:rsidP="00600A76">
            <w:pPr>
              <w:rPr>
                <w:sz w:val="16"/>
                <w:szCs w:val="16"/>
                <w:lang w:eastAsia="es-CO"/>
              </w:rPr>
            </w:pPr>
          </w:p>
        </w:tc>
      </w:tr>
    </w:tbl>
    <w:p w14:paraId="4E7D7778" w14:textId="77777777" w:rsidR="00B906F5" w:rsidRDefault="00B906F5" w:rsidP="00B906F5">
      <w:pPr>
        <w:pStyle w:val="Prrafodelista"/>
        <w:tabs>
          <w:tab w:val="left" w:pos="240"/>
        </w:tabs>
        <w:ind w:left="0"/>
        <w:jc w:val="center"/>
        <w:rPr>
          <w:b/>
          <w:sz w:val="12"/>
          <w:szCs w:val="12"/>
          <w:lang w:val="es-ES"/>
        </w:rPr>
      </w:pPr>
    </w:p>
    <w:p w14:paraId="3E5D0618" w14:textId="77777777" w:rsidR="00B906F5" w:rsidRDefault="00B906F5" w:rsidP="00B906F5">
      <w:pPr>
        <w:rPr>
          <w:b/>
          <w:sz w:val="18"/>
          <w:szCs w:val="18"/>
        </w:rPr>
      </w:pPr>
    </w:p>
    <w:p w14:paraId="11BF95D9" w14:textId="77777777" w:rsidR="00B906F5" w:rsidRPr="00EE6698" w:rsidRDefault="00B906F5" w:rsidP="00B906F5">
      <w:pPr>
        <w:rPr>
          <w:b/>
          <w:sz w:val="18"/>
          <w:szCs w:val="18"/>
        </w:rPr>
      </w:pPr>
    </w:p>
    <w:p w14:paraId="7DE4521C" w14:textId="77777777" w:rsidR="00B906F5" w:rsidRDefault="00B906F5" w:rsidP="009A3677">
      <w:pPr>
        <w:tabs>
          <w:tab w:val="left" w:pos="-1080"/>
          <w:tab w:val="left" w:pos="0"/>
        </w:tabs>
        <w:jc w:val="center"/>
        <w:rPr>
          <w:b/>
        </w:rPr>
      </w:pPr>
    </w:p>
    <w:p w14:paraId="3B2F09C9" w14:textId="77777777" w:rsidR="00EE012A" w:rsidRPr="0097419B" w:rsidRDefault="00EE012A" w:rsidP="00EE012A">
      <w:pPr>
        <w:tabs>
          <w:tab w:val="left" w:pos="240"/>
        </w:tabs>
        <w:contextualSpacing/>
        <w:jc w:val="center"/>
        <w:rPr>
          <w:b/>
          <w:lang w:val="es-ES"/>
        </w:rPr>
      </w:pPr>
    </w:p>
    <w:p w14:paraId="1697498D" w14:textId="77777777" w:rsidR="00EE012A" w:rsidRDefault="00EE012A" w:rsidP="00EE012A">
      <w:pPr>
        <w:tabs>
          <w:tab w:val="left" w:pos="240"/>
        </w:tabs>
        <w:contextualSpacing/>
        <w:jc w:val="center"/>
        <w:rPr>
          <w:b/>
          <w:lang w:val="es-ES"/>
        </w:rPr>
      </w:pPr>
    </w:p>
    <w:p w14:paraId="44ED5E6B" w14:textId="77777777" w:rsidR="00AD1786" w:rsidRPr="0097419B" w:rsidRDefault="00AD1786" w:rsidP="00AD1786">
      <w:pPr>
        <w:jc w:val="center"/>
        <w:rPr>
          <w:b/>
        </w:rPr>
      </w:pPr>
    </w:p>
    <w:p w14:paraId="614C118D" w14:textId="77777777" w:rsidR="00AD1786" w:rsidRPr="0097419B" w:rsidRDefault="00AD1786" w:rsidP="00AD1786">
      <w:pPr>
        <w:jc w:val="center"/>
        <w:rPr>
          <w:b/>
        </w:rPr>
      </w:pPr>
    </w:p>
    <w:p w14:paraId="3E4A3087" w14:textId="77777777" w:rsidR="00AD1786" w:rsidRDefault="00AD1786" w:rsidP="00AD1786">
      <w:pPr>
        <w:pStyle w:val="Prrafodelista"/>
        <w:ind w:left="0"/>
        <w:jc w:val="both"/>
        <w:rPr>
          <w:b/>
        </w:rPr>
      </w:pPr>
    </w:p>
    <w:p w14:paraId="3F3490DF" w14:textId="77777777" w:rsidR="00AD1786" w:rsidRPr="0097419B" w:rsidRDefault="00AD1786" w:rsidP="00AD1786">
      <w:pPr>
        <w:rPr>
          <w:b/>
        </w:rPr>
      </w:pPr>
    </w:p>
    <w:p w14:paraId="5EA68F14" w14:textId="77777777" w:rsidR="00AD1786" w:rsidRDefault="00AD1786" w:rsidP="00EE012A">
      <w:pPr>
        <w:tabs>
          <w:tab w:val="left" w:pos="240"/>
        </w:tabs>
        <w:contextualSpacing/>
        <w:jc w:val="center"/>
        <w:rPr>
          <w:b/>
          <w:lang w:val="es-ES"/>
        </w:rPr>
      </w:pPr>
    </w:p>
    <w:p w14:paraId="36CBEAD3" w14:textId="77777777" w:rsidR="00150F05" w:rsidRPr="00F16DE5" w:rsidRDefault="00150F05" w:rsidP="00150F05">
      <w:pPr>
        <w:rPr>
          <w:sz w:val="18"/>
          <w:szCs w:val="18"/>
        </w:rPr>
      </w:pPr>
    </w:p>
    <w:p w14:paraId="47FC8475" w14:textId="77777777" w:rsidR="00150F05" w:rsidRPr="00F16DE5" w:rsidRDefault="00150F05" w:rsidP="00150F05">
      <w:pPr>
        <w:rPr>
          <w:b/>
          <w:sz w:val="18"/>
          <w:szCs w:val="18"/>
        </w:rPr>
      </w:pPr>
    </w:p>
    <w:p w14:paraId="3D72543F" w14:textId="77777777" w:rsidR="00150F05" w:rsidRDefault="00150F05" w:rsidP="00EE012A">
      <w:pPr>
        <w:tabs>
          <w:tab w:val="left" w:pos="240"/>
        </w:tabs>
        <w:contextualSpacing/>
        <w:jc w:val="center"/>
        <w:rPr>
          <w:b/>
          <w:lang w:val="es-ES"/>
        </w:rPr>
      </w:pPr>
    </w:p>
    <w:p w14:paraId="6616C342" w14:textId="77777777" w:rsidR="00271831" w:rsidRDefault="00271831" w:rsidP="00EE012A">
      <w:pPr>
        <w:tabs>
          <w:tab w:val="left" w:pos="240"/>
        </w:tabs>
        <w:contextualSpacing/>
        <w:jc w:val="center"/>
        <w:rPr>
          <w:b/>
          <w:lang w:val="es-ES"/>
        </w:rPr>
      </w:pPr>
    </w:p>
    <w:p w14:paraId="124DBB08" w14:textId="77777777" w:rsidR="00271831" w:rsidRDefault="00271831" w:rsidP="00EE012A">
      <w:pPr>
        <w:tabs>
          <w:tab w:val="left" w:pos="240"/>
        </w:tabs>
        <w:contextualSpacing/>
        <w:jc w:val="center"/>
        <w:rPr>
          <w:b/>
          <w:lang w:val="es-ES"/>
        </w:rPr>
      </w:pPr>
    </w:p>
    <w:p w14:paraId="191EB271" w14:textId="77777777" w:rsidR="003F0AE1" w:rsidRDefault="003F0AE1" w:rsidP="00EE012A">
      <w:pPr>
        <w:tabs>
          <w:tab w:val="left" w:pos="240"/>
        </w:tabs>
        <w:contextualSpacing/>
        <w:jc w:val="center"/>
        <w:rPr>
          <w:b/>
          <w:lang w:val="es-ES"/>
        </w:rPr>
      </w:pPr>
    </w:p>
    <w:p w14:paraId="49B057FE" w14:textId="77777777" w:rsidR="003F0AE1" w:rsidRDefault="003F0AE1" w:rsidP="00EE012A">
      <w:pPr>
        <w:tabs>
          <w:tab w:val="left" w:pos="240"/>
        </w:tabs>
        <w:contextualSpacing/>
        <w:jc w:val="center"/>
        <w:rPr>
          <w:b/>
          <w:lang w:val="es-ES"/>
        </w:rPr>
      </w:pPr>
    </w:p>
    <w:p w14:paraId="0D2C74EE" w14:textId="77777777" w:rsidR="003F0AE1" w:rsidRDefault="003F0AE1" w:rsidP="00EE012A">
      <w:pPr>
        <w:tabs>
          <w:tab w:val="left" w:pos="240"/>
        </w:tabs>
        <w:contextualSpacing/>
        <w:jc w:val="center"/>
        <w:rPr>
          <w:b/>
          <w:lang w:val="es-ES"/>
        </w:rPr>
      </w:pPr>
    </w:p>
    <w:p w14:paraId="7D8E9723" w14:textId="77777777" w:rsidR="003F0AE1" w:rsidRDefault="003F0AE1" w:rsidP="00EE012A">
      <w:pPr>
        <w:tabs>
          <w:tab w:val="left" w:pos="240"/>
        </w:tabs>
        <w:contextualSpacing/>
        <w:jc w:val="center"/>
        <w:rPr>
          <w:b/>
          <w:lang w:val="es-ES"/>
        </w:rPr>
      </w:pPr>
    </w:p>
    <w:p w14:paraId="62492142" w14:textId="77777777" w:rsidR="003F0AE1" w:rsidRDefault="003F0AE1" w:rsidP="00EE012A">
      <w:pPr>
        <w:tabs>
          <w:tab w:val="left" w:pos="240"/>
        </w:tabs>
        <w:contextualSpacing/>
        <w:jc w:val="center"/>
        <w:rPr>
          <w:b/>
          <w:lang w:val="es-ES"/>
        </w:rPr>
      </w:pPr>
    </w:p>
    <w:p w14:paraId="2A8DD172" w14:textId="77777777" w:rsidR="003F0AE1" w:rsidRDefault="003F0AE1" w:rsidP="00EE012A">
      <w:pPr>
        <w:tabs>
          <w:tab w:val="left" w:pos="240"/>
        </w:tabs>
        <w:contextualSpacing/>
        <w:jc w:val="center"/>
        <w:rPr>
          <w:b/>
          <w:lang w:val="es-ES"/>
        </w:rPr>
      </w:pPr>
    </w:p>
    <w:p w14:paraId="1DA8CE8B" w14:textId="77777777" w:rsidR="003F0AE1" w:rsidRDefault="003F0AE1" w:rsidP="00EE012A">
      <w:pPr>
        <w:tabs>
          <w:tab w:val="left" w:pos="240"/>
        </w:tabs>
        <w:contextualSpacing/>
        <w:jc w:val="center"/>
        <w:rPr>
          <w:b/>
          <w:lang w:val="es-ES"/>
        </w:rPr>
      </w:pPr>
    </w:p>
    <w:p w14:paraId="4B0CE5A4" w14:textId="77777777" w:rsidR="00271831" w:rsidRDefault="00271831" w:rsidP="00EE012A">
      <w:pPr>
        <w:tabs>
          <w:tab w:val="left" w:pos="240"/>
        </w:tabs>
        <w:contextualSpacing/>
        <w:jc w:val="center"/>
        <w:rPr>
          <w:b/>
          <w:lang w:val="es-ES"/>
        </w:rPr>
      </w:pPr>
    </w:p>
    <w:p w14:paraId="10940A74" w14:textId="77777777" w:rsidR="00AD6484" w:rsidRPr="00C7153B" w:rsidRDefault="00AD6484" w:rsidP="00BC0839">
      <w:pPr>
        <w:spacing w:line="276" w:lineRule="auto"/>
        <w:jc w:val="center"/>
        <w:rPr>
          <w:b/>
        </w:rPr>
      </w:pPr>
      <w:r w:rsidRPr="00672CC6">
        <w:rPr>
          <w:b/>
        </w:rPr>
        <w:t xml:space="preserve">FORMULARIO </w:t>
      </w:r>
      <w:r w:rsidR="00426304" w:rsidRPr="00672CC6">
        <w:rPr>
          <w:b/>
        </w:rPr>
        <w:t xml:space="preserve">No. </w:t>
      </w:r>
      <w:r w:rsidRPr="00672CC6">
        <w:rPr>
          <w:b/>
        </w:rPr>
        <w:t>1</w:t>
      </w:r>
    </w:p>
    <w:p w14:paraId="1A61CDCC" w14:textId="77777777" w:rsidR="00AD6484" w:rsidRPr="00C7153B" w:rsidRDefault="00AD6484" w:rsidP="00BC0839">
      <w:pPr>
        <w:spacing w:line="276" w:lineRule="auto"/>
        <w:jc w:val="center"/>
        <w:rPr>
          <w:b/>
        </w:rPr>
      </w:pPr>
    </w:p>
    <w:p w14:paraId="3520D3CA" w14:textId="77777777" w:rsidR="00AD6484" w:rsidRPr="00C7153B" w:rsidRDefault="00AD6484" w:rsidP="00BC0839">
      <w:pPr>
        <w:spacing w:line="276" w:lineRule="auto"/>
        <w:jc w:val="center"/>
        <w:rPr>
          <w:b/>
        </w:rPr>
      </w:pPr>
      <w:r w:rsidRPr="00C7153B">
        <w:rPr>
          <w:b/>
        </w:rPr>
        <w:t>CARTA DE PRESENTACIÓN DE LA PROPUESTA</w:t>
      </w:r>
    </w:p>
    <w:p w14:paraId="4769CD91" w14:textId="77777777" w:rsidR="001F18EB" w:rsidRPr="00C7153B" w:rsidRDefault="001F18EB" w:rsidP="00BC0839">
      <w:pPr>
        <w:spacing w:line="276" w:lineRule="auto"/>
        <w:jc w:val="both"/>
      </w:pPr>
      <w:r w:rsidRPr="00C7153B">
        <w:t>Neiva,</w:t>
      </w:r>
    </w:p>
    <w:p w14:paraId="40FFFDB5" w14:textId="77777777" w:rsidR="001F18EB" w:rsidRPr="00C7153B" w:rsidRDefault="001F18EB" w:rsidP="00BC0839">
      <w:pPr>
        <w:spacing w:line="276" w:lineRule="auto"/>
        <w:jc w:val="both"/>
      </w:pPr>
    </w:p>
    <w:p w14:paraId="37B4CDEA" w14:textId="77777777" w:rsidR="001F18EB" w:rsidRPr="00C7153B" w:rsidRDefault="001F18EB" w:rsidP="00BC0839">
      <w:pPr>
        <w:spacing w:line="276" w:lineRule="auto"/>
        <w:jc w:val="both"/>
      </w:pPr>
      <w:r w:rsidRPr="00C7153B">
        <w:t>Señores</w:t>
      </w:r>
    </w:p>
    <w:p w14:paraId="2E4C5696" w14:textId="281C98FB" w:rsidR="001F18EB" w:rsidRPr="00C7153B" w:rsidRDefault="001F18EB" w:rsidP="00BC0839">
      <w:pPr>
        <w:spacing w:line="276" w:lineRule="auto"/>
        <w:jc w:val="both"/>
      </w:pPr>
      <w:r w:rsidRPr="00C7153B">
        <w:t xml:space="preserve">POLICÍA NACIONAL – </w:t>
      </w:r>
      <w:r w:rsidR="00F13425">
        <w:t>REGIONAL DE ASEGURAMIENTO EN SALUD Nº 2</w:t>
      </w:r>
    </w:p>
    <w:p w14:paraId="41A28465" w14:textId="77777777" w:rsidR="001F18EB" w:rsidRPr="00C7153B" w:rsidRDefault="001F18EB" w:rsidP="00BC0839">
      <w:pPr>
        <w:spacing w:line="276" w:lineRule="auto"/>
        <w:jc w:val="both"/>
      </w:pPr>
      <w:r w:rsidRPr="00C7153B">
        <w:t>Ciudad.</w:t>
      </w:r>
    </w:p>
    <w:p w14:paraId="12BDF09C" w14:textId="77777777" w:rsidR="001F18EB" w:rsidRPr="00C7153B" w:rsidRDefault="001F18EB" w:rsidP="00BC0839">
      <w:pPr>
        <w:spacing w:line="276" w:lineRule="auto"/>
        <w:jc w:val="both"/>
      </w:pPr>
    </w:p>
    <w:p w14:paraId="1BC442F4" w14:textId="2FBCEDF6" w:rsidR="00652C05" w:rsidRPr="001B752C" w:rsidRDefault="001F18EB" w:rsidP="00BC0839">
      <w:pPr>
        <w:spacing w:line="276" w:lineRule="auto"/>
        <w:jc w:val="both"/>
        <w:rPr>
          <w:i/>
          <w:lang w:val="es-CO"/>
        </w:rPr>
      </w:pPr>
      <w:r w:rsidRPr="00C7153B">
        <w:t>Referencia</w:t>
      </w:r>
      <w:r w:rsidR="00426304">
        <w:t xml:space="preserve">: </w:t>
      </w:r>
      <w:r w:rsidRPr="00C7153B">
        <w:t xml:space="preserve">Presentación de propuesta para </w:t>
      </w:r>
      <w:r w:rsidRPr="00182B80">
        <w:t>el Proceso de Mínima Cuantía</w:t>
      </w:r>
      <w:r w:rsidRPr="00182B80">
        <w:rPr>
          <w:b/>
        </w:rPr>
        <w:t xml:space="preserve"> </w:t>
      </w:r>
      <w:r w:rsidR="00A029B2" w:rsidRPr="00182B80">
        <w:rPr>
          <w:b/>
        </w:rPr>
        <w:t xml:space="preserve">PN </w:t>
      </w:r>
      <w:r w:rsidR="00022831">
        <w:rPr>
          <w:b/>
        </w:rPr>
        <w:t>RASES Nº 2</w:t>
      </w:r>
      <w:r w:rsidR="00A029B2" w:rsidRPr="00182B80">
        <w:rPr>
          <w:b/>
        </w:rPr>
        <w:t xml:space="preserve"> </w:t>
      </w:r>
      <w:r w:rsidR="00A029B2" w:rsidRPr="001B752C">
        <w:rPr>
          <w:b/>
        </w:rPr>
        <w:t xml:space="preserve">MIC </w:t>
      </w:r>
      <w:r w:rsidR="004322D7">
        <w:rPr>
          <w:b/>
        </w:rPr>
        <w:t>044</w:t>
      </w:r>
      <w:r w:rsidR="00B906F5" w:rsidRPr="001B752C">
        <w:rPr>
          <w:b/>
        </w:rPr>
        <w:t xml:space="preserve"> 202</w:t>
      </w:r>
      <w:r w:rsidR="00023F2A" w:rsidRPr="001B752C">
        <w:rPr>
          <w:b/>
        </w:rPr>
        <w:t>3</w:t>
      </w:r>
      <w:r w:rsidR="00B02669" w:rsidRPr="001B752C">
        <w:rPr>
          <w:b/>
        </w:rPr>
        <w:t xml:space="preserve"> </w:t>
      </w:r>
      <w:r w:rsidR="002C03D9" w:rsidRPr="001B752C">
        <w:t>cuyo objeto es</w:t>
      </w:r>
      <w:r w:rsidR="00A029B2" w:rsidRPr="001B752C">
        <w:t xml:space="preserve"> el</w:t>
      </w:r>
      <w:r w:rsidR="0079228A" w:rsidRPr="001B752C">
        <w:t xml:space="preserve"> </w:t>
      </w:r>
      <w:r w:rsidR="004322D7" w:rsidRPr="004322D7">
        <w:rPr>
          <w:b/>
          <w:bCs/>
          <w:shd w:val="clear" w:color="auto" w:fill="FFFFFF"/>
          <w:lang w:val="es-CO" w:eastAsia="es-CO"/>
        </w:rPr>
        <w:t>SUMINISTRO DE LENTES Y MONTURAS PARA LOS TITULARES Y BENEFICIARIOS DEL SUBSISTEMA DE SALUD DE LA POLICÍA NACIONAL PERTENECIENTES A LA REGIONAL DE ASEGURAMIENTO EN SALUD No. 2 / UNIDAD PRESTADORA DE SALUD HUILA</w:t>
      </w:r>
      <w:r w:rsidR="00182B80" w:rsidRPr="001B752C">
        <w:rPr>
          <w:b/>
          <w:bCs/>
          <w:shd w:val="clear" w:color="auto" w:fill="FFFFFF"/>
          <w:lang w:val="es-CO" w:eastAsia="es-CO"/>
        </w:rPr>
        <w:t>)</w:t>
      </w:r>
      <w:r w:rsidR="00B906F5" w:rsidRPr="001B752C">
        <w:rPr>
          <w:b/>
          <w:bCs/>
          <w:shd w:val="clear" w:color="auto" w:fill="FFFFFF"/>
          <w:lang w:val="es-CO" w:eastAsia="es-CO"/>
        </w:rPr>
        <w:t>.</w:t>
      </w:r>
    </w:p>
    <w:p w14:paraId="5349398B" w14:textId="77777777" w:rsidR="00607B8E" w:rsidRPr="0079228A" w:rsidRDefault="00607B8E" w:rsidP="00BC0839">
      <w:pPr>
        <w:spacing w:line="276" w:lineRule="auto"/>
        <w:jc w:val="both"/>
        <w:rPr>
          <w:color w:val="000000"/>
          <w:lang w:val="es-CO"/>
        </w:rPr>
      </w:pPr>
    </w:p>
    <w:p w14:paraId="3B317E76" w14:textId="66C81DA7" w:rsidR="001F18EB" w:rsidRPr="00FE3BA3" w:rsidRDefault="001F18EB" w:rsidP="00BC0839">
      <w:pPr>
        <w:pStyle w:val="Puesto"/>
        <w:tabs>
          <w:tab w:val="center" w:pos="0"/>
        </w:tabs>
        <w:spacing w:line="276" w:lineRule="auto"/>
        <w:jc w:val="both"/>
        <w:rPr>
          <w:color w:val="000000"/>
          <w:sz w:val="20"/>
        </w:rPr>
      </w:pPr>
      <w:r w:rsidRPr="00FE3BA3">
        <w:rPr>
          <w:rFonts w:cs="Arial"/>
          <w:b w:val="0"/>
          <w:sz w:val="20"/>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5C396B" w:rsidRPr="001B752C">
        <w:rPr>
          <w:rFonts w:cs="Arial"/>
          <w:sz w:val="20"/>
          <w:lang w:val="es-ES_tradnl"/>
        </w:rPr>
        <w:t xml:space="preserve">PN </w:t>
      </w:r>
      <w:r w:rsidR="003F0AE1" w:rsidRPr="001B752C">
        <w:rPr>
          <w:rFonts w:cs="Arial"/>
          <w:sz w:val="20"/>
          <w:lang w:val="es-ES_tradnl"/>
        </w:rPr>
        <w:t>RASES</w:t>
      </w:r>
      <w:r w:rsidR="00A029B2" w:rsidRPr="001B752C">
        <w:rPr>
          <w:rFonts w:cs="Arial"/>
          <w:sz w:val="20"/>
          <w:lang w:val="es-ES_tradnl"/>
        </w:rPr>
        <w:t xml:space="preserve"> MIC </w:t>
      </w:r>
      <w:r w:rsidR="004322D7">
        <w:rPr>
          <w:rFonts w:cs="Arial"/>
          <w:sz w:val="20"/>
          <w:lang w:val="es-ES_tradnl"/>
        </w:rPr>
        <w:t>044</w:t>
      </w:r>
      <w:r w:rsidR="00B906F5" w:rsidRPr="001B752C">
        <w:rPr>
          <w:rFonts w:cs="Arial"/>
          <w:sz w:val="20"/>
          <w:lang w:val="es-ES_tradnl"/>
        </w:rPr>
        <w:t xml:space="preserve"> 202</w:t>
      </w:r>
      <w:r w:rsidR="00023F2A" w:rsidRPr="001B752C">
        <w:rPr>
          <w:rFonts w:cs="Arial"/>
          <w:sz w:val="20"/>
          <w:lang w:val="es-ES_tradnl"/>
        </w:rPr>
        <w:t>3</w:t>
      </w:r>
      <w:r w:rsidR="00D81B32" w:rsidRPr="001B752C">
        <w:rPr>
          <w:rFonts w:cs="Arial"/>
          <w:sz w:val="20"/>
          <w:lang w:val="es-ES_tradnl"/>
        </w:rPr>
        <w:t xml:space="preserve">, </w:t>
      </w:r>
      <w:r w:rsidR="00D81B32" w:rsidRPr="001B752C">
        <w:rPr>
          <w:rFonts w:cs="Arial"/>
          <w:b w:val="0"/>
          <w:sz w:val="20"/>
          <w:lang w:val="es-ES_tradnl"/>
        </w:rPr>
        <w:t xml:space="preserve">convocado por la </w:t>
      </w:r>
      <w:r w:rsidR="00F13425" w:rsidRPr="001B752C">
        <w:rPr>
          <w:rFonts w:cs="Arial"/>
          <w:sz w:val="20"/>
          <w:lang w:val="es-ES_tradnl"/>
        </w:rPr>
        <w:t>REGIONAL DE ASEGURAMIENTO EN SALUD Nº 2</w:t>
      </w:r>
      <w:r w:rsidR="00D81B32" w:rsidRPr="001B752C">
        <w:rPr>
          <w:rFonts w:cs="Arial"/>
          <w:b w:val="0"/>
          <w:sz w:val="20"/>
          <w:lang w:val="es-ES_tradnl"/>
        </w:rPr>
        <w:t>,</w:t>
      </w:r>
      <w:r w:rsidR="00A22A79" w:rsidRPr="001B752C">
        <w:rPr>
          <w:rFonts w:cs="Arial"/>
          <w:sz w:val="20"/>
        </w:rPr>
        <w:t xml:space="preserve"> </w:t>
      </w:r>
      <w:r w:rsidR="002C03D9" w:rsidRPr="001B752C">
        <w:rPr>
          <w:rFonts w:cs="Arial"/>
          <w:b w:val="0"/>
          <w:sz w:val="20"/>
        </w:rPr>
        <w:t>cuyo objeto es</w:t>
      </w:r>
      <w:r w:rsidR="002C03D9" w:rsidRPr="001B752C">
        <w:rPr>
          <w:rFonts w:cs="Arial"/>
          <w:sz w:val="20"/>
        </w:rPr>
        <w:t xml:space="preserve"> </w:t>
      </w:r>
      <w:r w:rsidR="00A029B2" w:rsidRPr="001B752C">
        <w:rPr>
          <w:rFonts w:cs="Arial"/>
          <w:b w:val="0"/>
          <w:sz w:val="20"/>
        </w:rPr>
        <w:t>el</w:t>
      </w:r>
      <w:r w:rsidR="0079228A" w:rsidRPr="001B752C">
        <w:rPr>
          <w:rFonts w:cs="Arial"/>
          <w:b w:val="0"/>
          <w:sz w:val="20"/>
        </w:rPr>
        <w:t xml:space="preserve"> </w:t>
      </w:r>
      <w:r w:rsidR="0079228A" w:rsidRPr="001B752C">
        <w:rPr>
          <w:b w:val="0"/>
          <w:i/>
          <w:sz w:val="20"/>
        </w:rPr>
        <w:t>“</w:t>
      </w:r>
      <w:r w:rsidR="004322D7" w:rsidRPr="004322D7">
        <w:rPr>
          <w:bCs/>
          <w:sz w:val="20"/>
          <w:shd w:val="clear" w:color="auto" w:fill="FFFFFF"/>
          <w:lang w:val="es-ES_tradnl" w:eastAsia="es-CO"/>
        </w:rPr>
        <w:t>SUMINISTRO DE LENTES Y MONTURAS PARA LOS TITULARES Y BENEFICIARIOS DEL SUBSISTEMA DE SALUD DE LA POLICÍA NACIONAL PERTENECIENTES A LA REGIONAL DE ASEGURAMIENTO EN SALUD No. 2 / UNIDAD PRESTADORA DE SALUD HUILA</w:t>
      </w:r>
      <w:r w:rsidR="00182B80" w:rsidRPr="005C396B">
        <w:rPr>
          <w:bCs/>
          <w:color w:val="000000"/>
          <w:sz w:val="20"/>
          <w:shd w:val="clear" w:color="auto" w:fill="FFFFFF"/>
          <w:lang w:val="es-ES_tradnl" w:eastAsia="es-CO"/>
        </w:rPr>
        <w:t>)</w:t>
      </w:r>
      <w:r w:rsidR="00194A62" w:rsidRPr="005C396B">
        <w:rPr>
          <w:b w:val="0"/>
          <w:i/>
          <w:sz w:val="20"/>
        </w:rPr>
        <w:t>”,</w:t>
      </w:r>
      <w:r w:rsidR="00194A62" w:rsidRPr="00182B80">
        <w:rPr>
          <w:rFonts w:cs="Arial"/>
          <w:b w:val="0"/>
          <w:sz w:val="20"/>
        </w:rPr>
        <w:t xml:space="preserve"> conforme</w:t>
      </w:r>
      <w:r w:rsidRPr="00182B80">
        <w:rPr>
          <w:rFonts w:cs="Arial"/>
          <w:b w:val="0"/>
          <w:sz w:val="20"/>
        </w:rPr>
        <w:t xml:space="preserve"> a</w:t>
      </w:r>
      <w:r w:rsidRPr="00FE3BA3">
        <w:rPr>
          <w:rFonts w:cs="Arial"/>
          <w:b w:val="0"/>
          <w:sz w:val="20"/>
        </w:rPr>
        <w:t xml:space="preserve">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74CD3D18" w14:textId="77777777" w:rsidR="001F18EB" w:rsidRPr="00FE3BA3" w:rsidRDefault="001F18EB" w:rsidP="00BC0839">
      <w:pPr>
        <w:spacing w:line="276" w:lineRule="auto"/>
        <w:jc w:val="both"/>
      </w:pPr>
    </w:p>
    <w:p w14:paraId="00ADC5D2" w14:textId="77777777" w:rsidR="001F18EB" w:rsidRPr="00FE3BA3" w:rsidRDefault="001F18EB" w:rsidP="00BC0839">
      <w:pPr>
        <w:spacing w:line="276" w:lineRule="auto"/>
        <w:jc w:val="both"/>
      </w:pPr>
      <w:r w:rsidRPr="00FE3BA3">
        <w:t>En relación con la propuesta que presento, manifiesto lo siguiente:</w:t>
      </w:r>
    </w:p>
    <w:p w14:paraId="258AC5C2" w14:textId="77777777" w:rsidR="001F18EB" w:rsidRPr="00FE3BA3" w:rsidRDefault="001F18EB" w:rsidP="00BC0839">
      <w:pPr>
        <w:spacing w:line="276" w:lineRule="auto"/>
        <w:jc w:val="both"/>
      </w:pPr>
    </w:p>
    <w:p w14:paraId="57D16D5B" w14:textId="77777777" w:rsidR="001F18EB" w:rsidRPr="00FE3BA3" w:rsidRDefault="001F18EB" w:rsidP="00406DEF">
      <w:pPr>
        <w:pStyle w:val="Prrafodelista"/>
        <w:numPr>
          <w:ilvl w:val="0"/>
          <w:numId w:val="4"/>
        </w:numPr>
        <w:tabs>
          <w:tab w:val="left" w:pos="426"/>
        </w:tabs>
        <w:suppressAutoHyphens/>
        <w:spacing w:line="276" w:lineRule="auto"/>
        <w:ind w:left="426" w:hanging="426"/>
        <w:contextualSpacing w:val="0"/>
        <w:jc w:val="both"/>
        <w:textAlignment w:val="baseline"/>
      </w:pPr>
      <w:r w:rsidRPr="00FE3BA3">
        <w:t>Que el proponente que represento conoce y acepta el contenido de la invitación y de sus Anexos y Formularios, así como el de cada uno de los adendas  hechos al mismo.</w:t>
      </w:r>
    </w:p>
    <w:p w14:paraId="185D2526" w14:textId="77777777" w:rsidR="001F18EB" w:rsidRPr="00FE3BA3" w:rsidRDefault="001F18EB" w:rsidP="00406DEF">
      <w:pPr>
        <w:pStyle w:val="Prrafodelista"/>
        <w:numPr>
          <w:ilvl w:val="0"/>
          <w:numId w:val="4"/>
        </w:numPr>
        <w:tabs>
          <w:tab w:val="left" w:pos="426"/>
        </w:tabs>
        <w:suppressAutoHyphens/>
        <w:spacing w:line="276" w:lineRule="auto"/>
        <w:ind w:left="426" w:hanging="426"/>
        <w:contextualSpacing w:val="0"/>
        <w:jc w:val="both"/>
        <w:textAlignment w:val="baseline"/>
      </w:pPr>
      <w:r w:rsidRPr="00FE3BA3">
        <w:t>Que la propuesta que presento es irrevocable e incondicional, y obliga insubordinadamente al proponente que represento.</w:t>
      </w:r>
    </w:p>
    <w:p w14:paraId="4866DFF2" w14:textId="77777777" w:rsidR="001F18EB" w:rsidRPr="00FE3BA3" w:rsidRDefault="0079228A" w:rsidP="00406DEF">
      <w:pPr>
        <w:pStyle w:val="Prrafodelista"/>
        <w:numPr>
          <w:ilvl w:val="0"/>
          <w:numId w:val="4"/>
        </w:numPr>
        <w:tabs>
          <w:tab w:val="left" w:pos="426"/>
        </w:tabs>
        <w:suppressAutoHyphens/>
        <w:spacing w:line="276" w:lineRule="auto"/>
        <w:ind w:left="426" w:hanging="426"/>
        <w:contextualSpacing w:val="0"/>
        <w:jc w:val="both"/>
        <w:textAlignment w:val="baseline"/>
      </w:pPr>
      <w:r w:rsidRPr="00FE3BA3">
        <w:t>Que ni el representante legal o</w:t>
      </w:r>
      <w:r w:rsidR="001F18EB" w:rsidRPr="00FE3BA3">
        <w:t xml:space="preserve"> apoderado del proponente, ni el proponente mismo, ni sus integrantes y directores nos encontramos incursos en ninguna de las causales de inhabilidad y/o incompatibilidad determinadas por la Constitución Política y la Ley aplicable.</w:t>
      </w:r>
    </w:p>
    <w:p w14:paraId="2DAA2926" w14:textId="77777777" w:rsidR="001F18EB" w:rsidRPr="00FE3BA3" w:rsidRDefault="001F18EB" w:rsidP="00406DEF">
      <w:pPr>
        <w:pStyle w:val="Prrafodelista"/>
        <w:numPr>
          <w:ilvl w:val="0"/>
          <w:numId w:val="4"/>
        </w:numPr>
        <w:tabs>
          <w:tab w:val="left" w:pos="426"/>
        </w:tabs>
        <w:suppressAutoHyphens/>
        <w:spacing w:line="276" w:lineRule="auto"/>
        <w:ind w:left="426" w:hanging="426"/>
        <w:contextualSpacing w:val="0"/>
        <w:jc w:val="both"/>
        <w:textAlignment w:val="baseline"/>
      </w:pPr>
      <w:r w:rsidRPr="00FE3BA3">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3F94F4C" w14:textId="77777777" w:rsidR="001F18EB" w:rsidRPr="00FE3BA3" w:rsidRDefault="001F18EB" w:rsidP="00406DEF">
      <w:pPr>
        <w:pStyle w:val="Prrafodelista"/>
        <w:numPr>
          <w:ilvl w:val="0"/>
          <w:numId w:val="4"/>
        </w:numPr>
        <w:tabs>
          <w:tab w:val="left" w:pos="426"/>
        </w:tabs>
        <w:suppressAutoHyphens/>
        <w:spacing w:line="276" w:lineRule="auto"/>
        <w:ind w:left="426" w:hanging="426"/>
        <w:contextualSpacing w:val="0"/>
        <w:jc w:val="both"/>
        <w:textAlignment w:val="baseline"/>
      </w:pPr>
      <w:r w:rsidRPr="00FE3BA3">
        <w:t>El CONTRATISTA se obliga a mantener indemne a la POLICIA NACIONAL de cualquier reclamación proveniente de terceros que tenga como causa sus actuaciones.</w:t>
      </w:r>
    </w:p>
    <w:p w14:paraId="3E64152A" w14:textId="78D81618" w:rsidR="00FE291E" w:rsidRDefault="001F18EB" w:rsidP="00406DEF">
      <w:pPr>
        <w:pStyle w:val="Prrafodelista"/>
        <w:numPr>
          <w:ilvl w:val="0"/>
          <w:numId w:val="4"/>
        </w:numPr>
        <w:tabs>
          <w:tab w:val="left" w:pos="426"/>
        </w:tabs>
        <w:suppressAutoHyphens/>
        <w:spacing w:line="276" w:lineRule="auto"/>
        <w:ind w:left="426" w:hanging="426"/>
        <w:contextualSpacing w:val="0"/>
        <w:jc w:val="both"/>
        <w:textAlignment w:val="baseline"/>
      </w:pPr>
      <w:r w:rsidRPr="00FE3BA3">
        <w:t xml:space="preserve">Que me obligo a suministrar a solicitud de LA POLICÍA NACIONAL </w:t>
      </w:r>
      <w:r w:rsidR="00AC6467">
        <w:t>–</w:t>
      </w:r>
      <w:r w:rsidRPr="00FE3BA3">
        <w:t xml:space="preserve"> </w:t>
      </w:r>
      <w:r w:rsidR="00F13425">
        <w:t>REGIONAL DE ASEGURAMIENTO EN SALUD Nº 2</w:t>
      </w:r>
      <w:r w:rsidR="00FE291E">
        <w:t>.</w:t>
      </w:r>
    </w:p>
    <w:p w14:paraId="208CBE28" w14:textId="77777777" w:rsidR="001F18EB" w:rsidRPr="00FE3BA3" w:rsidRDefault="001F18EB" w:rsidP="00406DEF">
      <w:pPr>
        <w:pStyle w:val="Prrafodelista"/>
        <w:numPr>
          <w:ilvl w:val="0"/>
          <w:numId w:val="4"/>
        </w:numPr>
        <w:tabs>
          <w:tab w:val="left" w:pos="426"/>
        </w:tabs>
        <w:suppressAutoHyphens/>
        <w:spacing w:line="276" w:lineRule="auto"/>
        <w:ind w:left="426" w:hanging="426"/>
        <w:contextualSpacing w:val="0"/>
        <w:jc w:val="both"/>
        <w:textAlignment w:val="baseline"/>
      </w:pPr>
      <w:r w:rsidRPr="00FE3BA3">
        <w:t xml:space="preserve"> información necesaria para la correcta evaluación de esta propuesta, dentro de los términos que al efecto determine esa entidad.</w:t>
      </w:r>
    </w:p>
    <w:p w14:paraId="5267CC76" w14:textId="77777777" w:rsidR="001F18EB" w:rsidRPr="00FE3BA3" w:rsidRDefault="001F18EB" w:rsidP="00406DEF">
      <w:pPr>
        <w:pStyle w:val="Prrafodelista"/>
        <w:numPr>
          <w:ilvl w:val="0"/>
          <w:numId w:val="4"/>
        </w:numPr>
        <w:tabs>
          <w:tab w:val="left" w:pos="426"/>
        </w:tabs>
        <w:suppressAutoHyphens/>
        <w:spacing w:line="276" w:lineRule="auto"/>
        <w:ind w:left="426" w:hanging="426"/>
        <w:contextualSpacing w:val="0"/>
        <w:jc w:val="both"/>
        <w:textAlignment w:val="baseline"/>
      </w:pPr>
      <w:r w:rsidRPr="00FE3BA3">
        <w:t>Que recibiremos notificaciones en la secretaría de su Despacho, o en la(s) siguiente(s) dirección(es): (Dirección para notificaciones): Teléfono(s): Fax</w:t>
      </w:r>
    </w:p>
    <w:p w14:paraId="731BB317" w14:textId="77777777" w:rsidR="001F18EB" w:rsidRPr="00FE3BA3" w:rsidRDefault="001F18EB" w:rsidP="00406DEF">
      <w:pPr>
        <w:pStyle w:val="Piedepgina"/>
        <w:numPr>
          <w:ilvl w:val="0"/>
          <w:numId w:val="4"/>
        </w:numPr>
        <w:tabs>
          <w:tab w:val="clear" w:pos="4419"/>
          <w:tab w:val="clear" w:pos="8838"/>
          <w:tab w:val="left" w:pos="426"/>
        </w:tabs>
        <w:suppressAutoHyphens/>
        <w:spacing w:line="276" w:lineRule="auto"/>
        <w:ind w:left="426" w:hanging="426"/>
        <w:jc w:val="both"/>
        <w:textAlignment w:val="baseline"/>
      </w:pPr>
      <w:r w:rsidRPr="00FE3BA3">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8B26C99" w14:textId="77777777" w:rsidR="001F18EB" w:rsidRPr="00FE3BA3" w:rsidRDefault="001F18EB" w:rsidP="00406DEF">
      <w:pPr>
        <w:pStyle w:val="Piedepgina"/>
        <w:numPr>
          <w:ilvl w:val="0"/>
          <w:numId w:val="4"/>
        </w:numPr>
        <w:tabs>
          <w:tab w:val="clear" w:pos="4419"/>
          <w:tab w:val="clear" w:pos="8838"/>
          <w:tab w:val="left" w:pos="426"/>
        </w:tabs>
        <w:suppressAutoHyphens/>
        <w:spacing w:line="276" w:lineRule="auto"/>
        <w:ind w:left="426" w:hanging="426"/>
        <w:jc w:val="both"/>
        <w:textAlignment w:val="baseline"/>
      </w:pPr>
      <w:r w:rsidRPr="00FE3BA3">
        <w:t>Que no nos hallamos relacionados en el Boletín de Responsables Fiscales (artículo 60 Ley 610 de 2000).</w:t>
      </w:r>
    </w:p>
    <w:p w14:paraId="3FFCEB25" w14:textId="77777777" w:rsidR="00584522" w:rsidRPr="00FE3BA3" w:rsidRDefault="001F18EB" w:rsidP="00406DEF">
      <w:pPr>
        <w:pStyle w:val="Piedepgina"/>
        <w:numPr>
          <w:ilvl w:val="0"/>
          <w:numId w:val="4"/>
        </w:numPr>
        <w:tabs>
          <w:tab w:val="clear" w:pos="4419"/>
          <w:tab w:val="clear" w:pos="8838"/>
          <w:tab w:val="left" w:pos="426"/>
        </w:tabs>
        <w:suppressAutoHyphens/>
        <w:spacing w:line="276" w:lineRule="auto"/>
        <w:ind w:left="426" w:hanging="426"/>
        <w:jc w:val="both"/>
        <w:textAlignment w:val="baseline"/>
      </w:pPr>
      <w:r w:rsidRPr="00FE3BA3">
        <w:rPr>
          <w:rFonts w:eastAsia="Batang"/>
        </w:rPr>
        <w:t xml:space="preserve">El plazo de ejecución del contrato que se derive del presente proceso, se inicia a partir de  la aprobación de la garantía </w:t>
      </w:r>
      <w:r w:rsidR="00584522" w:rsidRPr="00FE3BA3">
        <w:rPr>
          <w:rFonts w:eastAsia="Batang"/>
        </w:rPr>
        <w:t>única.</w:t>
      </w:r>
    </w:p>
    <w:p w14:paraId="64D5C1CE" w14:textId="77777777" w:rsidR="001F18EB" w:rsidRPr="00FE3BA3" w:rsidRDefault="001F18EB" w:rsidP="00406DEF">
      <w:pPr>
        <w:pStyle w:val="Piedepgina"/>
        <w:numPr>
          <w:ilvl w:val="0"/>
          <w:numId w:val="4"/>
        </w:numPr>
        <w:tabs>
          <w:tab w:val="clear" w:pos="4419"/>
          <w:tab w:val="clear" w:pos="8838"/>
          <w:tab w:val="left" w:pos="426"/>
        </w:tabs>
        <w:suppressAutoHyphens/>
        <w:spacing w:line="276" w:lineRule="auto"/>
        <w:ind w:left="426" w:hanging="426"/>
        <w:jc w:val="both"/>
        <w:textAlignment w:val="baseline"/>
      </w:pPr>
      <w:r w:rsidRPr="00FE3BA3">
        <w:t>Que la vigencia de la presente oferta es de</w:t>
      </w:r>
      <w:r w:rsidRPr="00FE3BA3">
        <w:rPr>
          <w:lang w:val="es-CO"/>
        </w:rPr>
        <w:t xml:space="preserve"> sesenta  (60) días calendario </w:t>
      </w:r>
      <w:r w:rsidRPr="00FE3BA3">
        <w:t>contados a partir de la presentación de la misma.</w:t>
      </w:r>
    </w:p>
    <w:p w14:paraId="7778F418" w14:textId="77777777" w:rsidR="002F5624" w:rsidRPr="00FE3BA3" w:rsidRDefault="002F5624" w:rsidP="00BC0839">
      <w:pPr>
        <w:pStyle w:val="Piedepgina"/>
        <w:spacing w:line="276" w:lineRule="auto"/>
        <w:jc w:val="both"/>
      </w:pPr>
    </w:p>
    <w:p w14:paraId="76392B03"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NOMBRE DEL PROPONENTE:</w:t>
      </w:r>
    </w:p>
    <w:p w14:paraId="0A33FA52"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NIT O CC:</w:t>
      </w:r>
    </w:p>
    <w:p w14:paraId="0716C262"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NOMBRE REPRESENTANTE LEGAL:</w:t>
      </w:r>
    </w:p>
    <w:p w14:paraId="0F2BCB9F"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CC:</w:t>
      </w:r>
    </w:p>
    <w:p w14:paraId="1E2F5813"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FIRMA DEL REPRESENTANTE LEGAL</w:t>
      </w:r>
    </w:p>
    <w:p w14:paraId="1952850E" w14:textId="77777777" w:rsidR="00584522" w:rsidRPr="009A423E" w:rsidRDefault="00EE05C2"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DIRECCION:</w:t>
      </w:r>
    </w:p>
    <w:p w14:paraId="0DC72DC0" w14:textId="77777777" w:rsidR="00A60F27" w:rsidRPr="009A423E" w:rsidRDefault="00B67F73" w:rsidP="00BC0839">
      <w:pPr>
        <w:pStyle w:val="Textoindependiente"/>
        <w:spacing w:line="276" w:lineRule="auto"/>
        <w:rPr>
          <w:rFonts w:cs="Arial"/>
          <w:sz w:val="22"/>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TELEFO</w:t>
      </w:r>
      <w:r w:rsidR="00584522" w:rsidRPr="009A423E">
        <w:rPr>
          <w:rFonts w:cs="Arial"/>
          <w:sz w:val="20"/>
          <w14:shadow w14:blurRad="50800" w14:dist="38100" w14:dir="2700000" w14:sx="100000" w14:sy="100000" w14:kx="0" w14:ky="0" w14:algn="tl">
            <w14:srgbClr w14:val="000000">
              <w14:alpha w14:val="60000"/>
            </w14:srgbClr>
          </w14:shadow>
        </w:rPr>
        <w:t>NO:</w:t>
      </w:r>
    </w:p>
    <w:p w14:paraId="2D32D30D" w14:textId="77777777" w:rsidR="00913ECC" w:rsidRDefault="00913ECC"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1D76B53" w14:textId="77777777" w:rsidR="00CD7FEE" w:rsidRDefault="00CD7FE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03CFB37" w14:textId="77777777" w:rsidR="00CD7FEE" w:rsidRDefault="00CD7FE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0E7E18F7" w14:textId="77777777" w:rsidR="009A423E" w:rsidRDefault="009A423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690871C" w14:textId="77777777" w:rsidR="00C00426" w:rsidRDefault="00C00426"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419C0CAC" w14:textId="77777777" w:rsidR="00C00426" w:rsidRDefault="00C00426"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A9EF19C" w14:textId="77777777" w:rsidR="00C00426" w:rsidRDefault="00C00426"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4B0D4436" w14:textId="77777777" w:rsidR="00244265" w:rsidRDefault="00244265"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7F1491E9" w14:textId="77777777" w:rsidR="003F0AE1" w:rsidRDefault="003F0AE1"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7CE9B094" w14:textId="77777777" w:rsidR="001B752C" w:rsidRPr="00672CC6" w:rsidRDefault="001B752C" w:rsidP="001B752C">
      <w:pPr>
        <w:pStyle w:val="Textoindependiente"/>
        <w:spacing w:line="276" w:lineRule="auto"/>
        <w:jc w:val="center"/>
        <w:rPr>
          <w:rFonts w:cs="Arial"/>
          <w:b/>
          <w:sz w:val="18"/>
          <w:szCs w:val="18"/>
          <w14:shadow w14:blurRad="50800" w14:dist="38100" w14:dir="2700000" w14:sx="100000" w14:sy="100000" w14:kx="0" w14:ky="0" w14:algn="tl">
            <w14:srgbClr w14:val="000000">
              <w14:alpha w14:val="60000"/>
            </w14:srgbClr>
          </w14:shadow>
        </w:rPr>
      </w:pPr>
      <w:r w:rsidRPr="00672CC6">
        <w:rPr>
          <w:rFonts w:cs="Arial"/>
          <w:b/>
          <w:sz w:val="18"/>
          <w:szCs w:val="18"/>
          <w14:shadow w14:blurRad="50800" w14:dist="38100" w14:dir="2700000" w14:sx="100000" w14:sy="100000" w14:kx="0" w14:ky="0" w14:algn="tl">
            <w14:srgbClr w14:val="000000">
              <w14:alpha w14:val="60000"/>
            </w14:srgbClr>
          </w14:shadow>
        </w:rPr>
        <w:t>FORMULARIO No. 2</w:t>
      </w:r>
    </w:p>
    <w:p w14:paraId="2C2818BA" w14:textId="77777777" w:rsidR="001B752C" w:rsidRPr="00972FEC" w:rsidRDefault="001B752C" w:rsidP="001B752C">
      <w:pPr>
        <w:pStyle w:val="Textoindependiente"/>
        <w:spacing w:line="276" w:lineRule="auto"/>
        <w:jc w:val="center"/>
        <w:rPr>
          <w:rFonts w:cs="Arial"/>
          <w:b/>
          <w:sz w:val="18"/>
          <w:szCs w:val="18"/>
          <w14:shadow w14:blurRad="50800" w14:dist="38100" w14:dir="2700000" w14:sx="100000" w14:sy="100000" w14:kx="0" w14:ky="0" w14:algn="tl">
            <w14:srgbClr w14:val="000000">
              <w14:alpha w14:val="60000"/>
            </w14:srgbClr>
          </w14:shadow>
        </w:rPr>
      </w:pPr>
      <w:r w:rsidRPr="00672CC6">
        <w:rPr>
          <w:rFonts w:cs="Arial"/>
          <w:b/>
          <w:sz w:val="18"/>
          <w:szCs w:val="18"/>
          <w14:shadow w14:blurRad="50800" w14:dist="38100" w14:dir="2700000" w14:sx="100000" w14:sy="100000" w14:kx="0" w14:ky="0" w14:algn="tl">
            <w14:srgbClr w14:val="000000">
              <w14:alpha w14:val="60000"/>
            </w14:srgbClr>
          </w14:shadow>
        </w:rPr>
        <w:t>DATOS BÁSICOS BENEFICIARIO CUENTA</w:t>
      </w:r>
    </w:p>
    <w:p w14:paraId="19495C48" w14:textId="77777777" w:rsidR="001B752C" w:rsidRPr="00E5042C" w:rsidRDefault="001B752C" w:rsidP="001B752C">
      <w:pPr>
        <w:pStyle w:val="Textoindependiente"/>
        <w:tabs>
          <w:tab w:val="left" w:pos="-142"/>
        </w:tabs>
        <w:spacing w:line="276" w:lineRule="auto"/>
        <w:ind w:right="-799"/>
        <w:rPr>
          <w:rFonts w:cs="Arial"/>
          <w:b/>
          <w:sz w:val="20"/>
        </w:rPr>
      </w:pPr>
    </w:p>
    <w:p w14:paraId="2E65FF4A" w14:textId="77777777" w:rsidR="001B752C" w:rsidRPr="00972FEC" w:rsidRDefault="001B752C" w:rsidP="001B752C">
      <w:pPr>
        <w:pStyle w:val="Textoindependiente"/>
        <w:tabs>
          <w:tab w:val="left" w:pos="-142"/>
        </w:tabs>
        <w:spacing w:line="276" w:lineRule="auto"/>
        <w:ind w:left="-426" w:right="-799"/>
        <w:rPr>
          <w:rFonts w:cs="Arial"/>
          <w:b/>
          <w:bCs/>
          <w:noProof/>
          <w:sz w:val="18"/>
          <w:szCs w:val="18"/>
          <w:lang w:val="es-CO" w:eastAsia="es-MX"/>
        </w:rPr>
      </w:pPr>
      <w:r w:rsidRPr="00972FEC">
        <w:rPr>
          <w:rFonts w:cs="Arial"/>
          <w:bCs/>
          <w:noProof/>
          <w:sz w:val="18"/>
          <w:szCs w:val="18"/>
          <w:lang w:val="es-MX" w:eastAsia="es-MX"/>
        </w:rPr>
        <w:t xml:space="preserve"> </w:t>
      </w:r>
      <w:r w:rsidRPr="00972FEC">
        <w:rPr>
          <w:rFonts w:cs="Arial"/>
          <w:b/>
          <w:bCs/>
          <w:noProof/>
          <w:sz w:val="18"/>
          <w:szCs w:val="18"/>
          <w:lang w:val="es-CO" w:eastAsia="es-MX"/>
        </w:rPr>
        <w:t>DATOS BÁSICOS BENEFICIARIO CUENTA</w:t>
      </w:r>
    </w:p>
    <w:p w14:paraId="19FF7827" w14:textId="77777777" w:rsidR="001B752C" w:rsidRPr="00972FEC" w:rsidRDefault="001B752C" w:rsidP="001B752C">
      <w:pPr>
        <w:pStyle w:val="Textoindependiente"/>
        <w:ind w:left="-426"/>
        <w:rPr>
          <w:b/>
          <w:bCs/>
          <w:noProof/>
          <w:sz w:val="18"/>
          <w:szCs w:val="18"/>
          <w:lang w:val="es-CO" w:eastAsia="es-MX"/>
        </w:rPr>
      </w:pPr>
    </w:p>
    <w:p w14:paraId="78B12178" w14:textId="49EEBA2D" w:rsidR="001B752C" w:rsidRPr="00972FEC" w:rsidRDefault="00D60AE8" w:rsidP="001B752C">
      <w:pPr>
        <w:pStyle w:val="Textoindependiente"/>
        <w:tabs>
          <w:tab w:val="left" w:pos="-142"/>
        </w:tabs>
        <w:spacing w:line="276" w:lineRule="auto"/>
        <w:ind w:left="-426" w:right="-799"/>
        <w:rPr>
          <w:bCs/>
          <w:noProof/>
          <w:sz w:val="18"/>
          <w:szCs w:val="18"/>
          <w:lang w:val="es-CO" w:eastAsia="es-MX"/>
        </w:rPr>
      </w:pPr>
      <w:sdt>
        <w:sdtPr>
          <w:rPr>
            <w:bCs/>
            <w:noProof/>
            <w:sz w:val="18"/>
            <w:szCs w:val="18"/>
            <w:lang w:val="es-CO" w:eastAsia="es-MX"/>
          </w:rPr>
          <w:id w:val="-1834905128"/>
          <w:placeholder>
            <w:docPart w:val="C80A9C64EC154781927CE39DBF8B1143"/>
          </w:placeholder>
          <w15:color w:val="800000"/>
          <w:text/>
        </w:sdtPr>
        <w:sdtEndPr/>
        <w:sdtContent>
          <w:r w:rsidR="00347471">
            <w:rPr>
              <w:bCs/>
              <w:noProof/>
              <w:sz w:val="18"/>
              <w:szCs w:val="18"/>
              <w:lang w:val="es-CO" w:eastAsia="es-MX"/>
            </w:rPr>
            <w:t>Neiva</w:t>
          </w:r>
        </w:sdtContent>
      </w:sdt>
      <w:r w:rsidR="001B752C" w:rsidRPr="00972FEC">
        <w:rPr>
          <w:bCs/>
          <w:noProof/>
          <w:sz w:val="18"/>
          <w:szCs w:val="18"/>
          <w:lang w:val="es-CO" w:eastAsia="es-MX"/>
        </w:rPr>
        <w:t xml:space="preserve">                                                                                </w:t>
      </w:r>
    </w:p>
    <w:p w14:paraId="3E5DE65D"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Me permito certificar la siguiente información con el objeto de ser incluida en el Sistema Integrado de Información Financiera SIIF.  </w:t>
      </w:r>
    </w:p>
    <w:p w14:paraId="335B5BAC"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52D89FD0"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APERTURA ________                                         CANCELACIÓN_________ </w:t>
      </w:r>
    </w:p>
    <w:p w14:paraId="5B77CF98"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1E63DCAD"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
          <w:bCs/>
          <w:noProof/>
          <w:sz w:val="18"/>
          <w:szCs w:val="18"/>
          <w:lang w:val="es-CO" w:eastAsia="es-MX"/>
        </w:rPr>
        <w:t xml:space="preserve">I. DATOS ENTIDAD INFORMANTE (Beneficiario) </w:t>
      </w:r>
    </w:p>
    <w:p w14:paraId="7815A63F"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7197B113"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Entidad o beneficiario ___________________________ NIT __________________ </w:t>
      </w:r>
    </w:p>
    <w:p w14:paraId="63711F36"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___________________________ Y/O </w:t>
      </w:r>
    </w:p>
    <w:p w14:paraId="05C73775"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___________________________ C.C. __________________ </w:t>
      </w:r>
    </w:p>
    <w:p w14:paraId="46A73901"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Dirección                    _______________________ Teléfono____________ Fax__________ </w:t>
      </w:r>
    </w:p>
    <w:p w14:paraId="1842A95E"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p>
    <w:p w14:paraId="506831FF"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Departamento _______________ Ciudad_______________ Municipio________ </w:t>
      </w:r>
    </w:p>
    <w:p w14:paraId="4852DBFA"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2DCDE595"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ab/>
        <w:t xml:space="preserve">Denominación de la cuenta           </w:t>
      </w:r>
      <w:r w:rsidRPr="00972FEC">
        <w:rPr>
          <w:b/>
          <w:bCs/>
          <w:noProof/>
          <w:sz w:val="18"/>
          <w:szCs w:val="18"/>
          <w:lang w:val="es-CO" w:eastAsia="es-MX"/>
        </w:rPr>
        <w:t xml:space="preserve"> Corriente</w:t>
      </w:r>
      <w:r w:rsidRPr="00972FEC">
        <w:rPr>
          <w:bCs/>
          <w:noProof/>
          <w:sz w:val="18"/>
          <w:szCs w:val="18"/>
          <w:lang w:val="es-CO" w:eastAsia="es-MX"/>
        </w:rPr>
        <w:t xml:space="preserve"> </w:t>
      </w:r>
      <w:r w:rsidRPr="00972FEC">
        <w:rPr>
          <w:bCs/>
          <w:noProof/>
          <w:sz w:val="18"/>
          <w:szCs w:val="18"/>
          <w:lang w:val="es-CO" w:eastAsia="es-MX"/>
        </w:rPr>
        <w:tab/>
        <w:t xml:space="preserve">______ </w:t>
      </w:r>
    </w:p>
    <w:p w14:paraId="4EED3DD9"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7E6A9AED"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ab/>
        <w:t xml:space="preserve">                                                        </w:t>
      </w:r>
      <w:r w:rsidRPr="00972FEC">
        <w:rPr>
          <w:b/>
          <w:bCs/>
          <w:noProof/>
          <w:sz w:val="18"/>
          <w:szCs w:val="18"/>
          <w:lang w:val="es-CO" w:eastAsia="es-MX"/>
        </w:rPr>
        <w:t xml:space="preserve">Ahorros </w:t>
      </w:r>
      <w:r w:rsidRPr="00972FEC">
        <w:rPr>
          <w:b/>
          <w:bCs/>
          <w:noProof/>
          <w:sz w:val="18"/>
          <w:szCs w:val="18"/>
          <w:lang w:val="es-CO" w:eastAsia="es-MX"/>
        </w:rPr>
        <w:tab/>
      </w:r>
      <w:r w:rsidRPr="00972FEC">
        <w:rPr>
          <w:bCs/>
          <w:noProof/>
          <w:sz w:val="18"/>
          <w:szCs w:val="18"/>
          <w:lang w:val="es-CO" w:eastAsia="es-MX"/>
        </w:rPr>
        <w:t xml:space="preserve">______ </w:t>
      </w:r>
    </w:p>
    <w:p w14:paraId="5AC661EB"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07A75CE6"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3AA3A5F1"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3321E5D8"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1.   Si es a través de correo electrónico el contratista verificará que los recursos fueron recibidos y dará respuesta al correo electrónico de la Tesorería de la Entidad dentro del siguiente día hábil. </w:t>
      </w:r>
    </w:p>
    <w:p w14:paraId="367B5A66"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3547C71C"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ab/>
        <w:t xml:space="preserve">CORREO ELECTRÓNICO:   </w:t>
      </w:r>
      <w:r w:rsidRPr="00972FEC">
        <w:rPr>
          <w:bCs/>
          <w:noProof/>
          <w:sz w:val="18"/>
          <w:szCs w:val="18"/>
          <w:lang w:val="es-CO" w:eastAsia="es-MX"/>
        </w:rPr>
        <w:tab/>
        <w:t xml:space="preserve">______________________________ SI (___) </w:t>
      </w:r>
    </w:p>
    <w:p w14:paraId="1DAE3EA9"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40A6A9CB"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ab/>
        <w:t xml:space="preserve">TELÉFONO: </w:t>
      </w:r>
      <w:r w:rsidRPr="00972FEC">
        <w:rPr>
          <w:bCs/>
          <w:noProof/>
          <w:sz w:val="18"/>
          <w:szCs w:val="18"/>
          <w:lang w:val="es-CO" w:eastAsia="es-MX"/>
        </w:rPr>
        <w:tab/>
        <w:t xml:space="preserve"> </w:t>
      </w:r>
      <w:r w:rsidRPr="00972FEC">
        <w:rPr>
          <w:bCs/>
          <w:noProof/>
          <w:sz w:val="18"/>
          <w:szCs w:val="18"/>
          <w:lang w:val="es-CO" w:eastAsia="es-MX"/>
        </w:rPr>
        <w:tab/>
        <w:t xml:space="preserve"> </w:t>
      </w:r>
      <w:r w:rsidRPr="00972FEC">
        <w:rPr>
          <w:bCs/>
          <w:noProof/>
          <w:sz w:val="18"/>
          <w:szCs w:val="18"/>
          <w:lang w:val="es-CO" w:eastAsia="es-MX"/>
        </w:rPr>
        <w:tab/>
        <w:t xml:space="preserve">______________________________ SI (___) </w:t>
      </w:r>
    </w:p>
    <w:p w14:paraId="54CCA6C3"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4A2674C2"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
          <w:bCs/>
          <w:noProof/>
          <w:sz w:val="18"/>
          <w:szCs w:val="18"/>
          <w:lang w:val="es-CO" w:eastAsia="es-MX"/>
        </w:rPr>
        <w:t xml:space="preserve">II. DATOS DE LA ENTIDAD FINANCIERA:  </w:t>
      </w:r>
    </w:p>
    <w:p w14:paraId="405A2239"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5CDFC630"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Entidad Financiera __________________________ Código _________________ </w:t>
      </w:r>
    </w:p>
    <w:p w14:paraId="0FC30558"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47B0B5A5"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Sucursal _________________Código ________________Ciudad_____________ </w:t>
      </w:r>
    </w:p>
    <w:p w14:paraId="61354904"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543F02A2"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Dirección _______________Teléfono_____________ Fax______________ </w:t>
      </w:r>
    </w:p>
    <w:p w14:paraId="1054D513"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217EF3AD"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Número de la cuenta _____________________________ (Adjuntar certificación bancaria) </w:t>
      </w:r>
    </w:p>
    <w:p w14:paraId="1E56E90D"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073749DA" w14:textId="77777777" w:rsidR="001B752C" w:rsidRPr="00972FEC" w:rsidRDefault="001B752C" w:rsidP="001B752C">
      <w:pPr>
        <w:pStyle w:val="Textoindependiente"/>
        <w:tabs>
          <w:tab w:val="left" w:pos="-142"/>
        </w:tabs>
        <w:spacing w:line="276" w:lineRule="auto"/>
        <w:ind w:left="-426" w:right="-799"/>
        <w:rPr>
          <w:bCs/>
          <w:noProof/>
          <w:sz w:val="18"/>
          <w:szCs w:val="18"/>
          <w:lang w:val="es-CO" w:eastAsia="es-MX"/>
        </w:rPr>
      </w:pPr>
      <w:r w:rsidRPr="00972FEC">
        <w:rPr>
          <w:bCs/>
          <w:noProof/>
          <w:sz w:val="18"/>
          <w:szCs w:val="18"/>
          <w:lang w:val="es-CO" w:eastAsia="es-MX"/>
        </w:rPr>
        <w:t xml:space="preserve"> </w:t>
      </w:r>
    </w:p>
    <w:p w14:paraId="6F18F786" w14:textId="77777777" w:rsidR="001B752C" w:rsidRPr="00972FEC" w:rsidRDefault="001B752C" w:rsidP="001B752C">
      <w:pPr>
        <w:pStyle w:val="Textoindependiente"/>
        <w:tabs>
          <w:tab w:val="left" w:pos="-142"/>
        </w:tabs>
        <w:spacing w:line="276" w:lineRule="auto"/>
        <w:ind w:left="-426" w:right="-799"/>
        <w:rPr>
          <w:b/>
          <w:bCs/>
          <w:noProof/>
          <w:sz w:val="18"/>
          <w:szCs w:val="18"/>
          <w:lang w:val="es-CO" w:eastAsia="es-MX"/>
        </w:rPr>
      </w:pPr>
      <w:r w:rsidRPr="00972FEC">
        <w:rPr>
          <w:b/>
          <w:bCs/>
          <w:noProof/>
          <w:sz w:val="18"/>
          <w:szCs w:val="18"/>
          <w:lang w:val="es-CO" w:eastAsia="es-MX"/>
        </w:rPr>
        <w:t>__________________________________</w:t>
      </w:r>
    </w:p>
    <w:p w14:paraId="2BDCCCE3" w14:textId="77777777" w:rsidR="001B752C" w:rsidRPr="00972FEC" w:rsidRDefault="001B752C" w:rsidP="001B752C">
      <w:pPr>
        <w:pStyle w:val="Textoindependiente"/>
        <w:ind w:left="-426"/>
        <w:rPr>
          <w:b/>
          <w:bCs/>
          <w:noProof/>
          <w:sz w:val="18"/>
          <w:szCs w:val="18"/>
          <w:lang w:val="es-CO" w:eastAsia="es-MX"/>
        </w:rPr>
      </w:pPr>
      <w:r w:rsidRPr="00972FEC">
        <w:rPr>
          <w:b/>
          <w:bCs/>
          <w:noProof/>
          <w:sz w:val="18"/>
          <w:szCs w:val="18"/>
          <w:lang w:val="es-CO" w:eastAsia="es-MX"/>
        </w:rPr>
        <w:t>Firma del representante legal del proponente</w:t>
      </w:r>
    </w:p>
    <w:p w14:paraId="50F82193" w14:textId="77777777" w:rsidR="00215AAB" w:rsidRDefault="00215AAB" w:rsidP="00BC0839">
      <w:pPr>
        <w:pStyle w:val="Puesto"/>
        <w:spacing w:line="276" w:lineRule="auto"/>
        <w:jc w:val="left"/>
        <w:rPr>
          <w:rFonts w:cs="Arial"/>
          <w:bCs/>
          <w:sz w:val="20"/>
          <w14:shadow w14:blurRad="50800" w14:dist="38100" w14:dir="2700000" w14:sx="100000" w14:sy="100000" w14:kx="0" w14:ky="0" w14:algn="tl">
            <w14:srgbClr w14:val="000000">
              <w14:alpha w14:val="60000"/>
            </w14:srgbClr>
          </w14:shadow>
        </w:rPr>
      </w:pPr>
    </w:p>
    <w:p w14:paraId="56B7DE2C" w14:textId="77777777" w:rsidR="00D07769" w:rsidRDefault="00D07769" w:rsidP="00BC0839">
      <w:pPr>
        <w:pStyle w:val="Puesto"/>
        <w:spacing w:line="276" w:lineRule="auto"/>
        <w:jc w:val="left"/>
        <w:rPr>
          <w:rFonts w:cs="Arial"/>
          <w:bCs/>
          <w:sz w:val="20"/>
          <w14:shadow w14:blurRad="50800" w14:dist="38100" w14:dir="2700000" w14:sx="100000" w14:sy="100000" w14:kx="0" w14:ky="0" w14:algn="tl">
            <w14:srgbClr w14:val="000000">
              <w14:alpha w14:val="60000"/>
            </w14:srgbClr>
          </w14:shadow>
        </w:rPr>
      </w:pPr>
    </w:p>
    <w:p w14:paraId="538495BF" w14:textId="77777777" w:rsidR="00D07769" w:rsidRPr="009F0E3E" w:rsidRDefault="00D07769" w:rsidP="00D07769">
      <w:pPr>
        <w:jc w:val="center"/>
        <w:rPr>
          <w:b/>
          <w:lang w:val="es-CO" w:eastAsia="es-CO"/>
        </w:rPr>
      </w:pPr>
      <w:r w:rsidRPr="00672CC6">
        <w:rPr>
          <w:b/>
          <w:lang w:val="es-CO" w:eastAsia="es-CO"/>
        </w:rPr>
        <w:t>CERTIFICADO DE INHABILIDADES E INCOMPATIBILIDADES</w:t>
      </w:r>
    </w:p>
    <w:p w14:paraId="2071A7A4" w14:textId="77777777" w:rsidR="00D07769" w:rsidRPr="009F0E3E" w:rsidRDefault="00D07769" w:rsidP="00D07769">
      <w:pPr>
        <w:jc w:val="center"/>
        <w:rPr>
          <w:b/>
          <w:lang w:val="es-CO" w:eastAsia="es-CO"/>
        </w:rPr>
      </w:pPr>
    </w:p>
    <w:p w14:paraId="4338FD98" w14:textId="2401B96A" w:rsidR="00D07769" w:rsidRPr="005F65A7" w:rsidRDefault="00D60AE8" w:rsidP="00D07769">
      <w:pPr>
        <w:jc w:val="both"/>
        <w:rPr>
          <w:rFonts w:eastAsiaTheme="minorEastAsia"/>
          <w:color w:val="FF8F8F"/>
          <w:lang w:val="es-CO"/>
        </w:rPr>
      </w:pPr>
      <w:sdt>
        <w:sdtPr>
          <w:rPr>
            <w:lang w:val="es-CO"/>
          </w:rPr>
          <w:id w:val="-1521922017"/>
          <w:placeholder>
            <w:docPart w:val="2A99758F886447278FA6E41B10BB0B5D"/>
          </w:placeholder>
          <w15:color w:val="800000"/>
          <w:text/>
        </w:sdtPr>
        <w:sdtEndPr/>
        <w:sdtContent>
          <w:r w:rsidR="00347471">
            <w:rPr>
              <w:lang w:val="es-CO"/>
            </w:rPr>
            <w:t>Neiva</w:t>
          </w:r>
        </w:sdtContent>
      </w:sdt>
      <w:r w:rsidR="00D07769" w:rsidRPr="005F65A7">
        <w:rPr>
          <w:lang w:val="es-CO"/>
        </w:rPr>
        <w:t xml:space="preserve">, </w:t>
      </w:r>
      <w:sdt>
        <w:sdtPr>
          <w:rPr>
            <w:lang w:val="es-CO"/>
          </w:rPr>
          <w:id w:val="-69038728"/>
          <w:placeholder>
            <w:docPart w:val="6A0ABCF7664A40E98FF717FECDA49A95"/>
          </w:placeholder>
          <w:showingPlcHdr/>
          <w15:color w:val="800000"/>
          <w:date w:fullDate="2021-04-13T00:00:00Z">
            <w:dateFormat w:val="d 'de' MMMM 'de' yyyy"/>
            <w:lid w:val="es-CO"/>
            <w:storeMappedDataAs w:val="dateTime"/>
            <w:calendar w:val="gregorian"/>
          </w:date>
        </w:sdtPr>
        <w:sdtEndPr/>
        <w:sdtContent>
          <w:r w:rsidR="00D07769" w:rsidRPr="005F65A7">
            <w:rPr>
              <w:rFonts w:eastAsiaTheme="minorEastAsia"/>
              <w:color w:val="FF8F8F"/>
              <w:lang w:val="es-CO"/>
            </w:rPr>
            <w:t>seleccionar la fecha.</w:t>
          </w:r>
        </w:sdtContent>
      </w:sdt>
    </w:p>
    <w:p w14:paraId="7C6580D7" w14:textId="77777777" w:rsidR="00D07769" w:rsidRDefault="00D07769" w:rsidP="00D07769">
      <w:pPr>
        <w:jc w:val="both"/>
        <w:rPr>
          <w:lang w:val="es-CO" w:eastAsia="es-CO"/>
        </w:rPr>
      </w:pPr>
    </w:p>
    <w:p w14:paraId="5D0CA307" w14:textId="77777777" w:rsidR="00D07769" w:rsidRDefault="00D07769" w:rsidP="00D07769">
      <w:pPr>
        <w:jc w:val="both"/>
        <w:rPr>
          <w:lang w:val="es-CO" w:eastAsia="es-CO"/>
        </w:rPr>
      </w:pPr>
    </w:p>
    <w:p w14:paraId="48D7252D" w14:textId="77777777" w:rsidR="00D07769" w:rsidRDefault="00D07769" w:rsidP="00D07769">
      <w:pPr>
        <w:jc w:val="both"/>
        <w:rPr>
          <w:lang w:val="es-CO" w:eastAsia="es-CO"/>
        </w:rPr>
      </w:pPr>
    </w:p>
    <w:p w14:paraId="00B9FCD4" w14:textId="77777777" w:rsidR="00D07769" w:rsidRDefault="00D07769" w:rsidP="00D07769">
      <w:pPr>
        <w:jc w:val="both"/>
        <w:rPr>
          <w:lang w:val="es-CO" w:eastAsia="es-CO"/>
        </w:rPr>
      </w:pPr>
    </w:p>
    <w:p w14:paraId="7A24FD72" w14:textId="77777777" w:rsidR="00D07769" w:rsidRPr="005F65A7" w:rsidRDefault="00D07769" w:rsidP="00D07769">
      <w:pPr>
        <w:jc w:val="both"/>
        <w:rPr>
          <w:lang w:val="es-CO"/>
        </w:rPr>
      </w:pPr>
      <w:r w:rsidRPr="005F65A7">
        <w:rPr>
          <w:lang w:val="es-CO"/>
        </w:rPr>
        <w:t>Señores.</w:t>
      </w:r>
    </w:p>
    <w:p w14:paraId="781BF39A" w14:textId="40C243E1" w:rsidR="00D07769" w:rsidRPr="005F65A7" w:rsidRDefault="00D07769" w:rsidP="00D07769">
      <w:pPr>
        <w:jc w:val="both"/>
        <w:rPr>
          <w:lang w:val="es-CO"/>
        </w:rPr>
      </w:pPr>
      <w:r w:rsidRPr="005F65A7">
        <w:rPr>
          <w:lang w:val="es-CO"/>
        </w:rPr>
        <w:t xml:space="preserve">POLICÍA NACIONAL – </w:t>
      </w:r>
      <w:sdt>
        <w:sdtPr>
          <w:rPr>
            <w:lang w:val="es-CO"/>
          </w:rPr>
          <w:id w:val="-1764748254"/>
          <w:placeholder>
            <w:docPart w:val="233498B35D5F47D1992C22525E0C8D20"/>
          </w:placeholder>
          <w15:color w:val="800000"/>
          <w:text/>
        </w:sdtPr>
        <w:sdtEndPr/>
        <w:sdtContent>
          <w:r w:rsidR="00347471">
            <w:rPr>
              <w:lang w:val="es-CO"/>
            </w:rPr>
            <w:t>Unidad Prestadora De Salud Huila</w:t>
          </w:r>
        </w:sdtContent>
      </w:sdt>
    </w:p>
    <w:p w14:paraId="635D439E" w14:textId="77777777" w:rsidR="00D07769" w:rsidRPr="00187B27" w:rsidRDefault="00D07769" w:rsidP="00D07769">
      <w:pPr>
        <w:ind w:right="51"/>
        <w:rPr>
          <w:rFonts w:eastAsia="Arial"/>
          <w:lang w:val="es-CO"/>
        </w:rPr>
      </w:pPr>
      <w:r w:rsidRPr="00187B27">
        <w:rPr>
          <w:rFonts w:eastAsia="Arial"/>
          <w:lang w:val="es-CO"/>
        </w:rPr>
        <w:t>Carrera 22 Sur No. 26 A – 21 B/Fronteras del Milenio</w:t>
      </w:r>
    </w:p>
    <w:p w14:paraId="0BF7FB2A" w14:textId="77777777" w:rsidR="00D07769" w:rsidRDefault="00D07769" w:rsidP="00D07769">
      <w:pPr>
        <w:adjustRightInd w:val="0"/>
        <w:spacing w:line="276" w:lineRule="auto"/>
        <w:rPr>
          <w:color w:val="000000"/>
          <w:lang w:val="es-CO" w:eastAsia="es-CO"/>
        </w:rPr>
      </w:pPr>
    </w:p>
    <w:p w14:paraId="436B29EA" w14:textId="77777777" w:rsidR="00D07769" w:rsidRPr="00CD53A4" w:rsidRDefault="00D07769" w:rsidP="00D07769">
      <w:pPr>
        <w:adjustRightInd w:val="0"/>
        <w:spacing w:line="276" w:lineRule="auto"/>
        <w:jc w:val="both"/>
        <w:rPr>
          <w:color w:val="000000"/>
          <w:lang w:val="es-CO" w:eastAsia="es-CO"/>
        </w:rPr>
      </w:pPr>
    </w:p>
    <w:p w14:paraId="0133BD92" w14:textId="77777777" w:rsidR="00D07769" w:rsidRPr="00CD53A4" w:rsidRDefault="00D07769" w:rsidP="00D07769">
      <w:pPr>
        <w:adjustRightInd w:val="0"/>
        <w:spacing w:line="276" w:lineRule="auto"/>
        <w:jc w:val="both"/>
        <w:rPr>
          <w:color w:val="000000"/>
          <w:lang w:val="es-CO" w:eastAsia="es-CO"/>
        </w:rPr>
      </w:pPr>
      <w:r>
        <w:rPr>
          <w:lang w:val="es-CO" w:eastAsia="es-CO"/>
        </w:rPr>
        <w:t>Yo</w:t>
      </w:r>
      <w:r w:rsidRPr="005F65A7">
        <w:rPr>
          <w:lang w:val="es-CO"/>
        </w:rPr>
        <w:t xml:space="preserve"> </w:t>
      </w:r>
      <w:sdt>
        <w:sdtPr>
          <w:rPr>
            <w:lang w:val="es-CO"/>
          </w:rPr>
          <w:id w:val="-1373997517"/>
          <w:placeholder>
            <w:docPart w:val="E461F1FAF317417C9DE218D2C2CB3174"/>
          </w:placeholder>
          <w:showingPlcHdr/>
          <w15:color w:val="800000"/>
          <w:text/>
        </w:sdtPr>
        <w:sdtEndPr>
          <w:rPr>
            <w:lang w:eastAsia="es-CO"/>
          </w:rPr>
        </w:sdtEndPr>
        <w:sdtContent>
          <w:r w:rsidRPr="005F65A7">
            <w:rPr>
              <w:color w:val="FF8F8F"/>
              <w:u w:val="single"/>
              <w:lang w:val="es-CO"/>
            </w:rPr>
            <w:t xml:space="preserve">Nombre del representante legal de la sociedad, asociación, persona jurídica, consorcio, unión temporal </w:t>
          </w:r>
          <w:r w:rsidRPr="005F65A7">
            <w:rPr>
              <w:color w:val="FF8F8F"/>
              <w:lang w:val="es-CO"/>
            </w:rPr>
            <w:t>.</w:t>
          </w:r>
        </w:sdtContent>
      </w:sdt>
      <w:r w:rsidRPr="005F65A7">
        <w:rPr>
          <w:lang w:val="es-CO" w:eastAsia="es-CO"/>
        </w:rPr>
        <w:t xml:space="preserve">: domiciliado en </w:t>
      </w:r>
      <w:sdt>
        <w:sdtPr>
          <w:rPr>
            <w:lang w:val="es-CO" w:eastAsia="es-CO"/>
          </w:rPr>
          <w:id w:val="-449934004"/>
          <w:placeholder>
            <w:docPart w:val="84394530FE4B403BBACE1F2455AAB62A"/>
          </w:placeholder>
          <w:showingPlcHdr/>
          <w15:color w:val="800000"/>
          <w:text/>
        </w:sdtPr>
        <w:sdtEndPr/>
        <w:sdtContent>
          <w:r w:rsidRPr="005F65A7">
            <w:rPr>
              <w:color w:val="FF8F8F"/>
              <w:u w:val="single"/>
              <w:lang w:val="es-CO"/>
            </w:rPr>
            <w:t>Domicio de la persona firmante</w:t>
          </w:r>
          <w:r w:rsidRPr="005F65A7">
            <w:rPr>
              <w:color w:val="808080"/>
              <w:lang w:val="es-CO"/>
            </w:rPr>
            <w:t>.</w:t>
          </w:r>
        </w:sdtContent>
      </w:sdt>
      <w:r w:rsidRPr="005F65A7">
        <w:rPr>
          <w:lang w:val="es-CO" w:eastAsia="es-CO"/>
        </w:rPr>
        <w:t>, identificado con</w:t>
      </w:r>
      <w:r w:rsidRPr="005F65A7">
        <w:rPr>
          <w:color w:val="FF8F8F"/>
          <w:lang w:val="es-CO" w:eastAsia="es-CO"/>
        </w:rPr>
        <w:t xml:space="preserve"> </w:t>
      </w:r>
      <w:sdt>
        <w:sdtPr>
          <w:rPr>
            <w:color w:val="FF8F8F"/>
            <w:lang w:val="es-CO" w:eastAsia="es-CO"/>
          </w:rPr>
          <w:id w:val="-82295864"/>
          <w:placeholder>
            <w:docPart w:val="F8968BECD20F4905A7B4ED5495E5A9A7"/>
          </w:placeholder>
          <w:showingPlcHdr/>
          <w15:color w:val="800000"/>
          <w:text/>
        </w:sdtPr>
        <w:sdtEndPr>
          <w:rPr>
            <w:color w:val="auto"/>
          </w:rPr>
        </w:sdtEndPr>
        <w:sdtContent>
          <w:r w:rsidRPr="005F65A7">
            <w:rPr>
              <w:color w:val="FF8F8F"/>
              <w:u w:val="single"/>
              <w:lang w:val="es-CO"/>
            </w:rPr>
            <w:t>Documentos de identificación y lugar de expedición</w:t>
          </w:r>
        </w:sdtContent>
      </w:sdt>
      <w:r w:rsidRPr="005F65A7">
        <w:rPr>
          <w:lang w:val="es-CO" w:eastAsia="es-CO"/>
        </w:rPr>
        <w:t xml:space="preserve">, </w:t>
      </w:r>
      <w:r w:rsidRPr="00CD53A4">
        <w:rPr>
          <w:color w:val="000000"/>
          <w:lang w:val="es-CO" w:eastAsia="es-CO"/>
        </w:rPr>
        <w:t xml:space="preserve">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38FC290F" w14:textId="77777777" w:rsidR="00D07769" w:rsidRPr="00CD53A4" w:rsidRDefault="00D07769" w:rsidP="00D07769">
      <w:pPr>
        <w:adjustRightInd w:val="0"/>
        <w:spacing w:line="276" w:lineRule="auto"/>
        <w:jc w:val="both"/>
        <w:rPr>
          <w:i/>
          <w:iCs/>
          <w:color w:val="000000"/>
          <w:lang w:val="es-CO" w:eastAsia="es-CO"/>
        </w:rPr>
      </w:pPr>
    </w:p>
    <w:p w14:paraId="3CC005EF" w14:textId="77777777" w:rsidR="00D07769" w:rsidRDefault="00D07769" w:rsidP="00D07769">
      <w:pPr>
        <w:jc w:val="both"/>
        <w:rPr>
          <w:lang w:val="es-CO" w:eastAsia="es-CO"/>
        </w:rPr>
      </w:pPr>
      <w:r w:rsidRPr="00CD53A4">
        <w:rPr>
          <w:i/>
          <w:iCs/>
          <w:color w:val="000000"/>
          <w:lang w:val="es-CO" w:eastAsia="es-CO"/>
        </w:rPr>
        <w:t xml:space="preserve">Manifestación que se entiende </w:t>
      </w:r>
      <w:r w:rsidRPr="00CD53A4">
        <w:rPr>
          <w:b/>
          <w:bCs/>
          <w:i/>
          <w:iCs/>
          <w:color w:val="000000"/>
          <w:lang w:val="es-CO" w:eastAsia="es-CO"/>
        </w:rPr>
        <w:t>prestada bajo la gravedad de juramento</w:t>
      </w:r>
    </w:p>
    <w:p w14:paraId="2DB06CD4" w14:textId="77777777" w:rsidR="00D07769" w:rsidRDefault="00D07769" w:rsidP="00D07769">
      <w:pPr>
        <w:jc w:val="both"/>
        <w:rPr>
          <w:lang w:val="es-CO" w:eastAsia="es-CO"/>
        </w:rPr>
      </w:pPr>
    </w:p>
    <w:p w14:paraId="644BD409" w14:textId="77777777" w:rsidR="00D07769" w:rsidRDefault="00D07769" w:rsidP="00D07769">
      <w:pPr>
        <w:jc w:val="both"/>
        <w:rPr>
          <w:lang w:val="es-CO" w:eastAsia="es-CO"/>
        </w:rPr>
      </w:pPr>
    </w:p>
    <w:p w14:paraId="4C124100" w14:textId="77777777" w:rsidR="00D07769" w:rsidRPr="005F65A7" w:rsidRDefault="00D07769" w:rsidP="00D07769">
      <w:pPr>
        <w:jc w:val="both"/>
        <w:rPr>
          <w:lang w:val="es-CO"/>
        </w:rPr>
      </w:pPr>
      <w:r w:rsidRPr="005F65A7">
        <w:rPr>
          <w:b/>
          <w:lang w:val="es-CO"/>
        </w:rPr>
        <w:t>__________________________________</w:t>
      </w:r>
    </w:p>
    <w:p w14:paraId="73546DC5" w14:textId="77777777" w:rsidR="00D07769" w:rsidRPr="005F65A7" w:rsidRDefault="00D07769" w:rsidP="00D07769">
      <w:pPr>
        <w:rPr>
          <w:lang w:val="es-CO"/>
        </w:rPr>
      </w:pPr>
      <w:r w:rsidRPr="005F65A7">
        <w:rPr>
          <w:lang w:val="es-CO"/>
        </w:rPr>
        <w:t xml:space="preserve">Firma del representante legal del proponente </w:t>
      </w:r>
    </w:p>
    <w:p w14:paraId="0904176E" w14:textId="77777777" w:rsidR="00D07769" w:rsidRPr="005F65A7" w:rsidRDefault="00D07769" w:rsidP="00D07769">
      <w:pPr>
        <w:contextualSpacing/>
        <w:rPr>
          <w:lang w:val="es-CO" w:eastAsia="es-CO"/>
        </w:rPr>
      </w:pPr>
      <w:r w:rsidRPr="005F65A7">
        <w:rPr>
          <w:lang w:val="es-CO" w:eastAsia="es-CO"/>
        </w:rPr>
        <w:t xml:space="preserve">Nombre o razón social del oferente: </w:t>
      </w:r>
      <w:sdt>
        <w:sdtPr>
          <w:rPr>
            <w:color w:val="000000"/>
            <w:lang w:val="es-CO"/>
          </w:rPr>
          <w:id w:val="1477650506"/>
          <w:placeholder>
            <w:docPart w:val="9AC5A9B37EB84352B0A95DBC829456C7"/>
          </w:placeholder>
          <w:showingPlcHdr/>
          <w15:color w:val="800000"/>
          <w:text/>
        </w:sdtPr>
        <w:sdtEndPr/>
        <w:sdtContent>
          <w:r w:rsidRPr="005F65A7">
            <w:rPr>
              <w:color w:val="FF8F8F"/>
              <w:u w:val="single"/>
              <w:lang w:val="es-CO"/>
            </w:rPr>
            <w:t>Diligenciar el nombre completo del proponente</w:t>
          </w:r>
        </w:sdtContent>
      </w:sdt>
    </w:p>
    <w:p w14:paraId="7D0389FC" w14:textId="77777777" w:rsidR="00D07769" w:rsidRPr="005F65A7" w:rsidRDefault="00D07769" w:rsidP="00D07769">
      <w:pPr>
        <w:contextualSpacing/>
        <w:rPr>
          <w:color w:val="000000"/>
          <w:lang w:val="es-CO"/>
        </w:rPr>
      </w:pPr>
      <w:r w:rsidRPr="005F65A7">
        <w:rPr>
          <w:lang w:val="es-CO" w:eastAsia="es-CO"/>
        </w:rPr>
        <w:t xml:space="preserve">Identificación (NIT </w:t>
      </w:r>
      <w:r w:rsidRPr="005F65A7">
        <w:rPr>
          <w:rFonts w:ascii="Segoe UI Symbol" w:eastAsia="MS Gothic" w:hAnsi="Segoe UI Symbol" w:cs="Segoe UI Symbol"/>
          <w:lang w:val="es-CO" w:eastAsia="es-CO"/>
        </w:rPr>
        <w:t>☐</w:t>
      </w:r>
      <w:r w:rsidRPr="005F65A7">
        <w:rPr>
          <w:lang w:val="es-CO" w:eastAsia="es-CO"/>
        </w:rPr>
        <w:t xml:space="preserve"> C.C </w:t>
      </w:r>
      <w:r w:rsidRPr="005F65A7">
        <w:rPr>
          <w:rFonts w:ascii="Segoe UI Symbol" w:eastAsia="MS Gothic" w:hAnsi="Segoe UI Symbol" w:cs="Segoe UI Symbol"/>
          <w:lang w:val="es-CO" w:eastAsia="es-CO"/>
        </w:rPr>
        <w:t>☐</w:t>
      </w:r>
      <w:r w:rsidRPr="005F65A7">
        <w:rPr>
          <w:lang w:val="es-CO" w:eastAsia="es-CO"/>
        </w:rPr>
        <w:t xml:space="preserve">  C.E </w:t>
      </w:r>
      <w:r w:rsidRPr="005F65A7">
        <w:rPr>
          <w:rFonts w:ascii="Segoe UI Symbol" w:eastAsia="MS Gothic" w:hAnsi="Segoe UI Symbol" w:cs="Segoe UI Symbol"/>
          <w:lang w:val="es-CO" w:eastAsia="es-CO"/>
        </w:rPr>
        <w:t>☐</w:t>
      </w:r>
      <w:r w:rsidRPr="005F65A7">
        <w:rPr>
          <w:lang w:val="es-CO" w:eastAsia="es-CO"/>
        </w:rPr>
        <w:t>)</w:t>
      </w:r>
      <w:r w:rsidRPr="005F65A7">
        <w:rPr>
          <w:color w:val="000000"/>
          <w:lang w:val="es-CO"/>
        </w:rPr>
        <w:t xml:space="preserve">: </w:t>
      </w:r>
      <w:sdt>
        <w:sdtPr>
          <w:rPr>
            <w:color w:val="000000"/>
            <w:lang w:val="es-CO"/>
          </w:rPr>
          <w:id w:val="-305472128"/>
          <w:placeholder>
            <w:docPart w:val="1441EDBFFBFB44DB910255B398EF93A1"/>
          </w:placeholder>
          <w:showingPlcHdr/>
          <w15:color w:val="800000"/>
        </w:sdtPr>
        <w:sdtEndPr/>
        <w:sdtContent>
          <w:r w:rsidRPr="005F65A7">
            <w:rPr>
              <w:color w:val="FF8F8F"/>
              <w:u w:val="single"/>
              <w:lang w:val="es-CO"/>
            </w:rPr>
            <w:t>Diligenciar la identificación del proponente</w:t>
          </w:r>
        </w:sdtContent>
      </w:sdt>
    </w:p>
    <w:p w14:paraId="0BD17D24" w14:textId="77777777" w:rsidR="00D07769" w:rsidRPr="005F65A7" w:rsidRDefault="00D07769" w:rsidP="00D07769">
      <w:pPr>
        <w:contextualSpacing/>
        <w:rPr>
          <w:color w:val="000000"/>
          <w:lang w:val="es-CO"/>
        </w:rPr>
      </w:pPr>
      <w:r w:rsidRPr="005F65A7">
        <w:rPr>
          <w:lang w:val="es-CO" w:eastAsia="es-CO"/>
        </w:rPr>
        <w:t>Nombre Representante Legal</w:t>
      </w:r>
      <w:r w:rsidRPr="005F65A7">
        <w:rPr>
          <w:color w:val="000000"/>
          <w:lang w:val="es-CO"/>
        </w:rPr>
        <w:t xml:space="preserve">: </w:t>
      </w:r>
      <w:sdt>
        <w:sdtPr>
          <w:rPr>
            <w:color w:val="000000"/>
            <w:lang w:val="es-CO"/>
          </w:rPr>
          <w:id w:val="-661393768"/>
          <w:placeholder>
            <w:docPart w:val="0295ACC5AC8248EE8043A0F062422669"/>
          </w:placeholder>
          <w:showingPlcHdr/>
          <w15:color w:val="800000"/>
          <w:text/>
        </w:sdtPr>
        <w:sdtEndPr/>
        <w:sdtContent>
          <w:r w:rsidRPr="005F65A7">
            <w:rPr>
              <w:color w:val="FF8F8F"/>
              <w:u w:val="single"/>
              <w:lang w:val="es-CO"/>
            </w:rPr>
            <w:t>Diligenciar el nombre completo del representante legal</w:t>
          </w:r>
        </w:sdtContent>
      </w:sdt>
    </w:p>
    <w:p w14:paraId="7EBA7377" w14:textId="77777777" w:rsidR="00D07769" w:rsidRPr="005F65A7" w:rsidRDefault="00D07769" w:rsidP="00D07769">
      <w:pPr>
        <w:rPr>
          <w:color w:val="000000"/>
          <w:lang w:val="es-CO"/>
        </w:rPr>
      </w:pPr>
      <w:r w:rsidRPr="005F65A7">
        <w:rPr>
          <w:color w:val="000000"/>
          <w:lang w:val="es-CO"/>
        </w:rPr>
        <w:t xml:space="preserve">Identificación (C.C </w:t>
      </w:r>
      <w:r w:rsidRPr="005F65A7">
        <w:rPr>
          <w:rFonts w:ascii="Segoe UI Symbol" w:eastAsia="MS Gothic" w:hAnsi="Segoe UI Symbol" w:cs="Segoe UI Symbol"/>
          <w:lang w:val="es-CO" w:eastAsia="es-CO"/>
        </w:rPr>
        <w:t>☐</w:t>
      </w:r>
      <w:r w:rsidRPr="005F65A7">
        <w:rPr>
          <w:color w:val="000000"/>
          <w:lang w:val="es-CO"/>
        </w:rPr>
        <w:t xml:space="preserve">  C.E.</w:t>
      </w:r>
      <w:r w:rsidRPr="005F65A7">
        <w:rPr>
          <w:lang w:val="es-CO" w:eastAsia="es-CO"/>
        </w:rPr>
        <w:t xml:space="preserve"> </w:t>
      </w:r>
      <w:r w:rsidRPr="005F65A7">
        <w:rPr>
          <w:rFonts w:ascii="Segoe UI Symbol" w:eastAsia="MS Gothic" w:hAnsi="Segoe UI Symbol" w:cs="Segoe UI Symbol"/>
          <w:lang w:val="es-CO" w:eastAsia="es-CO"/>
        </w:rPr>
        <w:t>☐</w:t>
      </w:r>
      <w:r w:rsidRPr="005F65A7">
        <w:rPr>
          <w:lang w:val="es-CO" w:eastAsia="es-CO"/>
        </w:rPr>
        <w:t xml:space="preserve">) </w:t>
      </w:r>
      <w:sdt>
        <w:sdtPr>
          <w:rPr>
            <w:color w:val="000000"/>
            <w:lang w:val="es-CO"/>
          </w:rPr>
          <w:id w:val="-1405678423"/>
          <w:placeholder>
            <w:docPart w:val="6E7F2A663D66494FB57CAC1500F53A0B"/>
          </w:placeholder>
          <w:showingPlcHdr/>
          <w15:color w:val="800000"/>
        </w:sdtPr>
        <w:sdtEndPr/>
        <w:sdtContent>
          <w:r w:rsidRPr="005F65A7">
            <w:rPr>
              <w:color w:val="FF8F8F"/>
              <w:u w:val="single"/>
              <w:lang w:val="es-CO"/>
            </w:rPr>
            <w:t>Diligenciar el documento de identificación del representante legal</w:t>
          </w:r>
        </w:sdtContent>
      </w:sdt>
    </w:p>
    <w:p w14:paraId="51EC8E92" w14:textId="77777777" w:rsidR="00D07769" w:rsidRPr="005F65A7" w:rsidRDefault="00D07769" w:rsidP="00D07769">
      <w:pPr>
        <w:rPr>
          <w:color w:val="000000"/>
          <w:lang w:val="es-CO"/>
        </w:rPr>
      </w:pPr>
      <w:r w:rsidRPr="005F65A7">
        <w:rPr>
          <w:color w:val="000000"/>
          <w:lang w:val="es-CO"/>
        </w:rPr>
        <w:t xml:space="preserve">Dirección: </w:t>
      </w:r>
      <w:sdt>
        <w:sdtPr>
          <w:rPr>
            <w:color w:val="000000"/>
            <w:lang w:val="es-CO"/>
          </w:rPr>
          <w:id w:val="-239559998"/>
          <w:placeholder>
            <w:docPart w:val="3DA7DB2E9EB04EBCA267769A81C4ABBB"/>
          </w:placeholder>
          <w:showingPlcHdr/>
          <w15:color w:val="800000"/>
        </w:sdtPr>
        <w:sdtEndPr/>
        <w:sdtContent>
          <w:r w:rsidRPr="005F65A7">
            <w:rPr>
              <w:color w:val="FF8F8F"/>
              <w:u w:val="single"/>
              <w:lang w:val="es-CO"/>
            </w:rPr>
            <w:t>Diligenciar la dirección del proveedor</w:t>
          </w:r>
        </w:sdtContent>
      </w:sdt>
    </w:p>
    <w:p w14:paraId="7B265811" w14:textId="77777777" w:rsidR="00D07769" w:rsidRPr="005F65A7" w:rsidRDefault="00D07769" w:rsidP="00D07769">
      <w:pPr>
        <w:rPr>
          <w:lang w:val="es-CO"/>
        </w:rPr>
      </w:pPr>
      <w:r w:rsidRPr="005F65A7">
        <w:rPr>
          <w:color w:val="000000"/>
          <w:lang w:val="es-CO"/>
        </w:rPr>
        <w:t>Teléfono:</w:t>
      </w:r>
      <w:r w:rsidRPr="005F65A7">
        <w:rPr>
          <w:b/>
          <w:color w:val="000000"/>
          <w:lang w:val="es-CO"/>
        </w:rPr>
        <w:t xml:space="preserve"> </w:t>
      </w:r>
      <w:sdt>
        <w:sdtPr>
          <w:rPr>
            <w:b/>
            <w:color w:val="000000"/>
            <w:lang w:val="es-CO"/>
          </w:rPr>
          <w:id w:val="1781062440"/>
          <w:placeholder>
            <w:docPart w:val="6DB1499F073C43D1B4C34C4F133FA979"/>
          </w:placeholder>
          <w:showingPlcHdr/>
          <w15:color w:val="800000"/>
        </w:sdtPr>
        <w:sdtEndPr/>
        <w:sdtContent>
          <w:r w:rsidRPr="005F65A7">
            <w:rPr>
              <w:color w:val="FF8F8F"/>
              <w:u w:val="single"/>
              <w:lang w:val="es-CO"/>
            </w:rPr>
            <w:t>Diligenciar teléfonos de contacto del proveedor</w:t>
          </w:r>
        </w:sdtContent>
      </w:sdt>
    </w:p>
    <w:p w14:paraId="090D8D00" w14:textId="77777777" w:rsidR="00D07769" w:rsidRPr="005F65A7" w:rsidRDefault="00D07769" w:rsidP="00D07769">
      <w:pPr>
        <w:rPr>
          <w:lang w:val="es-CO"/>
        </w:rPr>
      </w:pPr>
      <w:r w:rsidRPr="005F65A7">
        <w:rPr>
          <w:color w:val="000000"/>
          <w:lang w:val="es-CO"/>
        </w:rPr>
        <w:t>Email:</w:t>
      </w:r>
      <w:r w:rsidRPr="005F65A7">
        <w:rPr>
          <w:b/>
          <w:color w:val="000000"/>
          <w:lang w:val="es-CO"/>
        </w:rPr>
        <w:t xml:space="preserve"> </w:t>
      </w:r>
      <w:sdt>
        <w:sdtPr>
          <w:rPr>
            <w:b/>
            <w:color w:val="000000"/>
            <w:lang w:val="es-CO"/>
          </w:rPr>
          <w:id w:val="-395353068"/>
          <w:placeholder>
            <w:docPart w:val="AD2D7AEDA0A4412CB003F6BA0ED2ABAA"/>
          </w:placeholder>
          <w:showingPlcHdr/>
          <w15:color w:val="800000"/>
        </w:sdtPr>
        <w:sdtEndPr/>
        <w:sdtContent>
          <w:r w:rsidRPr="005F65A7">
            <w:rPr>
              <w:color w:val="FF8F8F"/>
              <w:u w:val="single"/>
              <w:lang w:val="es-CO"/>
            </w:rPr>
            <w:t>Diligenciar correo electrónico de notificaciones</w:t>
          </w:r>
        </w:sdtContent>
      </w:sdt>
    </w:p>
    <w:p w14:paraId="66D31220" w14:textId="77777777" w:rsidR="00D07769" w:rsidRDefault="00D07769" w:rsidP="00BC0839">
      <w:pPr>
        <w:pStyle w:val="Puesto"/>
        <w:spacing w:line="276" w:lineRule="auto"/>
        <w:jc w:val="left"/>
        <w:rPr>
          <w:rFonts w:cs="Arial"/>
          <w:bCs/>
          <w:sz w:val="20"/>
          <w14:shadow w14:blurRad="50800" w14:dist="38100" w14:dir="2700000" w14:sx="100000" w14:sy="100000" w14:kx="0" w14:ky="0" w14:algn="tl">
            <w14:srgbClr w14:val="000000">
              <w14:alpha w14:val="60000"/>
            </w14:srgbClr>
          </w14:shadow>
        </w:rPr>
      </w:pPr>
    </w:p>
    <w:p w14:paraId="4A6B5527" w14:textId="77777777" w:rsidR="00D07769" w:rsidRDefault="00D07769" w:rsidP="00BC0839">
      <w:pPr>
        <w:pStyle w:val="Puesto"/>
        <w:spacing w:line="276" w:lineRule="auto"/>
        <w:jc w:val="left"/>
        <w:rPr>
          <w:rFonts w:cs="Arial"/>
          <w:bCs/>
          <w:sz w:val="20"/>
          <w14:shadow w14:blurRad="50800" w14:dist="38100" w14:dir="2700000" w14:sx="100000" w14:sy="100000" w14:kx="0" w14:ky="0" w14:algn="tl">
            <w14:srgbClr w14:val="000000">
              <w14:alpha w14:val="60000"/>
            </w14:srgbClr>
          </w14:shadow>
        </w:rPr>
      </w:pPr>
    </w:p>
    <w:p w14:paraId="12AE98DB" w14:textId="77777777" w:rsidR="00D07769" w:rsidRDefault="00D07769" w:rsidP="00BC0839">
      <w:pPr>
        <w:pStyle w:val="Puesto"/>
        <w:spacing w:line="276" w:lineRule="auto"/>
        <w:jc w:val="left"/>
        <w:rPr>
          <w:rFonts w:cs="Arial"/>
          <w:bCs/>
          <w:sz w:val="20"/>
          <w14:shadow w14:blurRad="50800" w14:dist="38100" w14:dir="2700000" w14:sx="100000" w14:sy="100000" w14:kx="0" w14:ky="0" w14:algn="tl">
            <w14:srgbClr w14:val="000000">
              <w14:alpha w14:val="60000"/>
            </w14:srgbClr>
          </w14:shadow>
        </w:rPr>
      </w:pPr>
    </w:p>
    <w:p w14:paraId="4F2ABB4F" w14:textId="77777777" w:rsidR="00D07769" w:rsidRDefault="00D07769" w:rsidP="00BC0839">
      <w:pPr>
        <w:pStyle w:val="Puesto"/>
        <w:spacing w:line="276" w:lineRule="auto"/>
        <w:jc w:val="left"/>
        <w:rPr>
          <w:rFonts w:cs="Arial"/>
          <w:bCs/>
          <w:sz w:val="20"/>
          <w14:shadow w14:blurRad="50800" w14:dist="38100" w14:dir="2700000" w14:sx="100000" w14:sy="100000" w14:kx="0" w14:ky="0" w14:algn="tl">
            <w14:srgbClr w14:val="000000">
              <w14:alpha w14:val="60000"/>
            </w14:srgbClr>
          </w14:shadow>
        </w:rPr>
      </w:pPr>
    </w:p>
    <w:p w14:paraId="3560B6EB" w14:textId="77777777" w:rsidR="00D07769" w:rsidRDefault="00D07769" w:rsidP="00BC0839">
      <w:pPr>
        <w:pStyle w:val="Puesto"/>
        <w:spacing w:line="276" w:lineRule="auto"/>
        <w:jc w:val="left"/>
        <w:rPr>
          <w:rFonts w:cs="Arial"/>
          <w:bCs/>
          <w:sz w:val="20"/>
          <w14:shadow w14:blurRad="50800" w14:dist="38100" w14:dir="2700000" w14:sx="100000" w14:sy="100000" w14:kx="0" w14:ky="0" w14:algn="tl">
            <w14:srgbClr w14:val="000000">
              <w14:alpha w14:val="60000"/>
            </w14:srgbClr>
          </w14:shadow>
        </w:rPr>
      </w:pPr>
    </w:p>
    <w:p w14:paraId="5A561A74" w14:textId="77777777" w:rsidR="00D07769" w:rsidRDefault="00D07769" w:rsidP="00BC0839">
      <w:pPr>
        <w:pStyle w:val="Puesto"/>
        <w:spacing w:line="276" w:lineRule="auto"/>
        <w:jc w:val="left"/>
        <w:rPr>
          <w:rFonts w:cs="Arial"/>
          <w:bCs/>
          <w:sz w:val="20"/>
          <w14:shadow w14:blurRad="50800" w14:dist="38100" w14:dir="2700000" w14:sx="100000" w14:sy="100000" w14:kx="0" w14:ky="0" w14:algn="tl">
            <w14:srgbClr w14:val="000000">
              <w14:alpha w14:val="60000"/>
            </w14:srgbClr>
          </w14:shadow>
        </w:rPr>
      </w:pPr>
    </w:p>
    <w:p w14:paraId="3441C01D" w14:textId="77777777" w:rsidR="00D07769" w:rsidRDefault="00D07769" w:rsidP="00BC0839">
      <w:pPr>
        <w:pStyle w:val="Puesto"/>
        <w:spacing w:line="276" w:lineRule="auto"/>
        <w:jc w:val="left"/>
        <w:rPr>
          <w:rFonts w:cs="Arial"/>
          <w:bCs/>
          <w:sz w:val="20"/>
          <w14:shadow w14:blurRad="50800" w14:dist="38100" w14:dir="2700000" w14:sx="100000" w14:sy="100000" w14:kx="0" w14:ky="0" w14:algn="tl">
            <w14:srgbClr w14:val="000000">
              <w14:alpha w14:val="60000"/>
            </w14:srgbClr>
          </w14:shadow>
        </w:rPr>
      </w:pPr>
    </w:p>
    <w:p w14:paraId="38A5660E" w14:textId="77777777" w:rsidR="00D07769" w:rsidRDefault="00D07769" w:rsidP="00BC0839">
      <w:pPr>
        <w:pStyle w:val="Puesto"/>
        <w:spacing w:line="276" w:lineRule="auto"/>
        <w:jc w:val="left"/>
        <w:rPr>
          <w:rFonts w:cs="Arial"/>
          <w:bCs/>
          <w:sz w:val="20"/>
          <w14:shadow w14:blurRad="50800" w14:dist="38100" w14:dir="2700000" w14:sx="100000" w14:sy="100000" w14:kx="0" w14:ky="0" w14:algn="tl">
            <w14:srgbClr w14:val="000000">
              <w14:alpha w14:val="60000"/>
            </w14:srgbClr>
          </w14:shadow>
        </w:rPr>
      </w:pPr>
    </w:p>
    <w:p w14:paraId="18C27981" w14:textId="77777777" w:rsidR="00D07769" w:rsidRDefault="00D07769" w:rsidP="00BC0839">
      <w:pPr>
        <w:pStyle w:val="Puesto"/>
        <w:spacing w:line="276" w:lineRule="auto"/>
        <w:jc w:val="left"/>
        <w:rPr>
          <w:rFonts w:cs="Arial"/>
          <w:bCs/>
          <w:sz w:val="20"/>
          <w14:shadow w14:blurRad="50800" w14:dist="38100" w14:dir="2700000" w14:sx="100000" w14:sy="100000" w14:kx="0" w14:ky="0" w14:algn="tl">
            <w14:srgbClr w14:val="000000">
              <w14:alpha w14:val="60000"/>
            </w14:srgbClr>
          </w14:shadow>
        </w:rPr>
      </w:pPr>
    </w:p>
    <w:p w14:paraId="77BC0DAC" w14:textId="77777777" w:rsidR="00D07769" w:rsidRDefault="00D07769" w:rsidP="00BC0839">
      <w:pPr>
        <w:pStyle w:val="Puesto"/>
        <w:spacing w:line="276" w:lineRule="auto"/>
        <w:jc w:val="left"/>
        <w:rPr>
          <w:rFonts w:cs="Arial"/>
          <w:bCs/>
          <w:sz w:val="20"/>
          <w14:shadow w14:blurRad="50800" w14:dist="38100" w14:dir="2700000" w14:sx="100000" w14:sy="100000" w14:kx="0" w14:ky="0" w14:algn="tl">
            <w14:srgbClr w14:val="000000">
              <w14:alpha w14:val="60000"/>
            </w14:srgbClr>
          </w14:shadow>
        </w:rPr>
      </w:pPr>
    </w:p>
    <w:p w14:paraId="04656817" w14:textId="77777777" w:rsidR="00D07769" w:rsidRPr="00C7153B" w:rsidRDefault="00D07769" w:rsidP="00BC0839">
      <w:pPr>
        <w:pStyle w:val="Puesto"/>
        <w:spacing w:line="276" w:lineRule="auto"/>
        <w:jc w:val="left"/>
        <w:rPr>
          <w:rFonts w:cs="Arial"/>
          <w:bCs/>
          <w:sz w:val="20"/>
          <w14:shadow w14:blurRad="50800" w14:dist="38100" w14:dir="2700000" w14:sx="100000" w14:sy="100000" w14:kx="0" w14:ky="0" w14:algn="tl">
            <w14:srgbClr w14:val="000000">
              <w14:alpha w14:val="60000"/>
            </w14:srgbClr>
          </w14:shadow>
        </w:rPr>
      </w:pPr>
    </w:p>
    <w:p w14:paraId="4421F438" w14:textId="77777777" w:rsidR="002201A8" w:rsidRDefault="002201A8" w:rsidP="001B752C">
      <w:pPr>
        <w:pStyle w:val="Puesto"/>
        <w:spacing w:line="276" w:lineRule="auto"/>
        <w:jc w:val="left"/>
        <w:rPr>
          <w:rFonts w:cs="Arial"/>
          <w:bCs/>
          <w:sz w:val="20"/>
          <w14:shadow w14:blurRad="50800" w14:dist="38100" w14:dir="2700000" w14:sx="100000" w14:sy="100000" w14:kx="0" w14:ky="0" w14:algn="tl">
            <w14:srgbClr w14:val="000000">
              <w14:alpha w14:val="60000"/>
            </w14:srgbClr>
          </w14:shadow>
        </w:rPr>
      </w:pPr>
    </w:p>
    <w:p w14:paraId="21B36B62" w14:textId="7A4DA6C2" w:rsidR="002201A8" w:rsidRDefault="0035417D" w:rsidP="00F65A88">
      <w:pPr>
        <w:pStyle w:val="Textoindependiente"/>
        <w:spacing w:line="276" w:lineRule="auto"/>
        <w:jc w:val="center"/>
        <w:rPr>
          <w:b/>
          <w:bCs/>
          <w:sz w:val="20"/>
          <w:szCs w:val="18"/>
        </w:rPr>
      </w:pPr>
      <w:r w:rsidRPr="00672CC6">
        <w:rPr>
          <w:b/>
          <w:bCs/>
          <w:sz w:val="20"/>
          <w:szCs w:val="18"/>
        </w:rPr>
        <w:t>FORMULARIO EXPERIENCIA DEL PROPONENTE</w:t>
      </w:r>
    </w:p>
    <w:p w14:paraId="49C8AC6B" w14:textId="77777777" w:rsidR="001B752C" w:rsidRDefault="001B752C" w:rsidP="0035417D">
      <w:pPr>
        <w:pStyle w:val="Textoindependiente"/>
        <w:spacing w:line="276" w:lineRule="auto"/>
        <w:rPr>
          <w:b/>
          <w:bCs/>
          <w:sz w:val="20"/>
          <w:szCs w:val="18"/>
        </w:rPr>
      </w:pPr>
    </w:p>
    <w:p w14:paraId="03C0F90B" w14:textId="77777777" w:rsidR="00F65A88" w:rsidRPr="000F4BD1" w:rsidRDefault="00F65A88" w:rsidP="00F65A88">
      <w:pPr>
        <w:jc w:val="both"/>
      </w:pPr>
      <w:r w:rsidRPr="000F4BD1">
        <w:t xml:space="preserve">Neiva - Huila, </w:t>
      </w:r>
    </w:p>
    <w:p w14:paraId="1D1EDD16" w14:textId="77777777" w:rsidR="00F65A88" w:rsidRPr="000F4BD1" w:rsidRDefault="00F65A88" w:rsidP="00F65A88">
      <w:pPr>
        <w:tabs>
          <w:tab w:val="left" w:pos="7836"/>
        </w:tabs>
        <w:jc w:val="both"/>
      </w:pPr>
    </w:p>
    <w:p w14:paraId="44145069" w14:textId="77777777" w:rsidR="00F65A88" w:rsidRPr="000F4BD1" w:rsidRDefault="00F65A88" w:rsidP="00F65A88">
      <w:pPr>
        <w:jc w:val="both"/>
      </w:pPr>
      <w:r w:rsidRPr="000F4BD1">
        <w:t>Señores.</w:t>
      </w:r>
    </w:p>
    <w:p w14:paraId="5A5DA78E" w14:textId="77777777" w:rsidR="00F65A88" w:rsidRPr="000F4BD1" w:rsidRDefault="00F65A88" w:rsidP="00F65A88">
      <w:pPr>
        <w:jc w:val="both"/>
      </w:pPr>
      <w:r w:rsidRPr="000F4BD1">
        <w:t>POLICÍA NACIONAL - REGIONAL DE ASEGURAMIENTO EN SALUD No. 2</w:t>
      </w:r>
    </w:p>
    <w:p w14:paraId="55F1E380" w14:textId="77777777" w:rsidR="00F65A88" w:rsidRPr="000F4BD1" w:rsidRDefault="00F65A88" w:rsidP="00F65A88">
      <w:pPr>
        <w:jc w:val="both"/>
      </w:pPr>
      <w:r w:rsidRPr="000F4BD1">
        <w:t>Ciudad.</w:t>
      </w:r>
    </w:p>
    <w:p w14:paraId="3BB19B70" w14:textId="77777777" w:rsidR="00F65A88" w:rsidRPr="000F4BD1" w:rsidRDefault="00F65A88" w:rsidP="00F65A88">
      <w:pPr>
        <w:pStyle w:val="Textoindependiente"/>
        <w:shd w:val="clear" w:color="auto" w:fill="FFFFFF"/>
        <w:ind w:right="-425"/>
        <w:rPr>
          <w:sz w:val="22"/>
          <w:szCs w:val="22"/>
        </w:rPr>
      </w:pPr>
    </w:p>
    <w:p w14:paraId="27A4EDC8" w14:textId="13A3993C" w:rsidR="00F65A88" w:rsidRPr="000F4BD1" w:rsidRDefault="00F65A88" w:rsidP="00F65A88">
      <w:pPr>
        <w:jc w:val="both"/>
        <w:rPr>
          <w:b/>
          <w:color w:val="000000"/>
        </w:rPr>
      </w:pPr>
      <w:r w:rsidRPr="000F4BD1">
        <w:t xml:space="preserve">Referencia: experiencia del proponente del proceso de Mínima Cuantía, cuyo objeto es  </w:t>
      </w:r>
      <w:r w:rsidR="004322D7" w:rsidRPr="004322D7">
        <w:rPr>
          <w:b/>
          <w:bCs/>
          <w:lang w:val="es-CO"/>
        </w:rPr>
        <w:t>SUMINISTRO DE LENTES Y MONTURAS PARA LOS TITULARES Y BENEFICIARIOS DEL SUBSISTEMA DE SALUD DE LA POLICÍA NACIONAL PERTENECIENTES A LA REGIONAL DE ASEGURAMIENTO EN SALUD No. 2 / UNIDAD PRESTADORA DE SALUD HUILA</w:t>
      </w:r>
      <w:r w:rsidR="004322D7">
        <w:rPr>
          <w:b/>
          <w:bCs/>
          <w:lang w:val="es-CO"/>
        </w:rPr>
        <w:t>.</w:t>
      </w:r>
    </w:p>
    <w:p w14:paraId="5F5C2BE3" w14:textId="77777777" w:rsidR="001B752C" w:rsidRDefault="001B752C" w:rsidP="0035417D">
      <w:pPr>
        <w:pStyle w:val="Textoindependiente"/>
        <w:spacing w:line="276" w:lineRule="auto"/>
        <w:rPr>
          <w:b/>
          <w:bCs/>
          <w:sz w:val="20"/>
          <w:szCs w:val="18"/>
        </w:rPr>
      </w:pPr>
    </w:p>
    <w:tbl>
      <w:tblPr>
        <w:tblpPr w:leftFromText="141" w:rightFromText="141" w:vertAnchor="text" w:horzAnchor="margin" w:tblpXSpec="center" w:tblpY="151"/>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06"/>
        <w:gridCol w:w="2133"/>
        <w:gridCol w:w="1152"/>
        <w:gridCol w:w="1180"/>
        <w:gridCol w:w="321"/>
        <w:gridCol w:w="414"/>
        <w:gridCol w:w="411"/>
        <w:gridCol w:w="684"/>
        <w:gridCol w:w="1231"/>
        <w:gridCol w:w="1289"/>
        <w:gridCol w:w="1314"/>
      </w:tblGrid>
      <w:tr w:rsidR="00F65A88" w:rsidRPr="000F4BD1" w14:paraId="57C60249" w14:textId="77777777" w:rsidTr="00F65A88">
        <w:trPr>
          <w:trHeight w:val="258"/>
        </w:trPr>
        <w:tc>
          <w:tcPr>
            <w:tcW w:w="10535" w:type="dxa"/>
            <w:gridSpan w:val="11"/>
            <w:vAlign w:val="center"/>
          </w:tcPr>
          <w:p w14:paraId="4F890D09" w14:textId="77777777" w:rsidR="00F65A88" w:rsidRPr="000F4BD1" w:rsidRDefault="00F65A88" w:rsidP="00374173">
            <w:pPr>
              <w:tabs>
                <w:tab w:val="left" w:pos="240"/>
                <w:tab w:val="left" w:pos="6210"/>
              </w:tabs>
              <w:contextualSpacing/>
              <w:rPr>
                <w:b/>
                <w:bCs/>
                <w:color w:val="000000"/>
                <w:sz w:val="16"/>
                <w:szCs w:val="16"/>
              </w:rPr>
            </w:pPr>
            <w:r w:rsidRPr="000F4BD1">
              <w:rPr>
                <w:b/>
                <w:bCs/>
                <w:color w:val="000000"/>
                <w:sz w:val="16"/>
                <w:szCs w:val="16"/>
              </w:rPr>
              <w:t>RELACIÓN DE CONTRATOS CON LOS QUE CUMPLE EXPERIENCIA REGISTRADA EN EL RU</w:t>
            </w:r>
            <w:r>
              <w:rPr>
                <w:b/>
                <w:bCs/>
                <w:color w:val="000000"/>
                <w:sz w:val="16"/>
                <w:szCs w:val="16"/>
              </w:rPr>
              <w:t>T</w:t>
            </w:r>
            <w:r w:rsidRPr="000F4BD1">
              <w:rPr>
                <w:b/>
                <w:bCs/>
                <w:color w:val="000000"/>
                <w:sz w:val="16"/>
                <w:szCs w:val="16"/>
              </w:rPr>
              <w:t>- EXPERIENCIA DEL PROPONENTE.</w:t>
            </w:r>
          </w:p>
        </w:tc>
      </w:tr>
      <w:tr w:rsidR="00F65A88" w:rsidRPr="000F4BD1" w14:paraId="408514BB" w14:textId="77777777" w:rsidTr="00F65A88">
        <w:trPr>
          <w:trHeight w:val="201"/>
        </w:trPr>
        <w:tc>
          <w:tcPr>
            <w:tcW w:w="406" w:type="dxa"/>
            <w:vMerge w:val="restart"/>
            <w:shd w:val="clear" w:color="auto" w:fill="EAF1DD"/>
            <w:textDirection w:val="btLr"/>
            <w:vAlign w:val="center"/>
          </w:tcPr>
          <w:p w14:paraId="62529990" w14:textId="77777777" w:rsidR="00F65A88" w:rsidRPr="000F4BD1" w:rsidRDefault="00F65A88" w:rsidP="00374173">
            <w:pPr>
              <w:ind w:left="113" w:right="113"/>
              <w:jc w:val="center"/>
              <w:rPr>
                <w:b/>
                <w:bCs/>
                <w:color w:val="000000"/>
                <w:sz w:val="16"/>
                <w:szCs w:val="16"/>
              </w:rPr>
            </w:pPr>
            <w:r w:rsidRPr="000F4BD1">
              <w:rPr>
                <w:b/>
                <w:bCs/>
                <w:color w:val="000000"/>
                <w:sz w:val="16"/>
                <w:szCs w:val="16"/>
              </w:rPr>
              <w:t>CONSECUTIVO</w:t>
            </w:r>
          </w:p>
        </w:tc>
        <w:tc>
          <w:tcPr>
            <w:tcW w:w="2133" w:type="dxa"/>
            <w:vMerge w:val="restart"/>
            <w:shd w:val="clear" w:color="auto" w:fill="EAF1DD"/>
            <w:vAlign w:val="center"/>
          </w:tcPr>
          <w:p w14:paraId="15DA0A7F" w14:textId="77777777" w:rsidR="00F65A88" w:rsidRPr="000F4BD1" w:rsidRDefault="00F65A88" w:rsidP="00374173">
            <w:pPr>
              <w:jc w:val="center"/>
              <w:rPr>
                <w:b/>
                <w:bCs/>
                <w:color w:val="000000"/>
                <w:sz w:val="16"/>
                <w:szCs w:val="16"/>
              </w:rPr>
            </w:pPr>
            <w:r w:rsidRPr="000F4BD1">
              <w:rPr>
                <w:b/>
                <w:bCs/>
                <w:color w:val="000000"/>
                <w:sz w:val="16"/>
                <w:szCs w:val="16"/>
              </w:rPr>
              <w:t>ENTIDAD</w:t>
            </w:r>
          </w:p>
          <w:p w14:paraId="68D1742A" w14:textId="77777777" w:rsidR="00F65A88" w:rsidRPr="000F4BD1" w:rsidRDefault="00F65A88" w:rsidP="00374173">
            <w:pPr>
              <w:jc w:val="center"/>
              <w:rPr>
                <w:b/>
                <w:bCs/>
                <w:color w:val="000000"/>
                <w:sz w:val="16"/>
                <w:szCs w:val="16"/>
              </w:rPr>
            </w:pPr>
            <w:r w:rsidRPr="000F4BD1">
              <w:rPr>
                <w:b/>
                <w:bCs/>
                <w:color w:val="000000"/>
                <w:sz w:val="16"/>
                <w:szCs w:val="16"/>
              </w:rPr>
              <w:t>CONTRATANTE</w:t>
            </w:r>
          </w:p>
        </w:tc>
        <w:tc>
          <w:tcPr>
            <w:tcW w:w="1152" w:type="dxa"/>
            <w:vMerge w:val="restart"/>
            <w:shd w:val="clear" w:color="auto" w:fill="EAF1DD"/>
            <w:textDirection w:val="btLr"/>
            <w:vAlign w:val="center"/>
          </w:tcPr>
          <w:p w14:paraId="46625AC8" w14:textId="77777777" w:rsidR="00F65A88" w:rsidRPr="000F4BD1" w:rsidRDefault="00F65A88" w:rsidP="00374173">
            <w:pPr>
              <w:ind w:left="113" w:right="113"/>
              <w:jc w:val="center"/>
              <w:rPr>
                <w:b/>
                <w:bCs/>
                <w:color w:val="000000"/>
                <w:sz w:val="16"/>
                <w:szCs w:val="16"/>
              </w:rPr>
            </w:pPr>
            <w:r w:rsidRPr="000F4BD1">
              <w:rPr>
                <w:b/>
                <w:bCs/>
                <w:color w:val="000000"/>
                <w:sz w:val="16"/>
                <w:szCs w:val="16"/>
              </w:rPr>
              <w:t>FECHA DE INICIO DD/MM/AA</w:t>
            </w:r>
          </w:p>
        </w:tc>
        <w:tc>
          <w:tcPr>
            <w:tcW w:w="1180" w:type="dxa"/>
            <w:vMerge w:val="restart"/>
            <w:shd w:val="clear" w:color="auto" w:fill="EAF1DD"/>
            <w:textDirection w:val="btLr"/>
            <w:vAlign w:val="center"/>
          </w:tcPr>
          <w:p w14:paraId="4641773C" w14:textId="77777777" w:rsidR="00F65A88" w:rsidRPr="000F4BD1" w:rsidRDefault="00F65A88" w:rsidP="00374173">
            <w:pPr>
              <w:ind w:left="113" w:right="113"/>
              <w:jc w:val="center"/>
              <w:rPr>
                <w:b/>
                <w:bCs/>
                <w:color w:val="000000"/>
                <w:sz w:val="16"/>
                <w:szCs w:val="16"/>
              </w:rPr>
            </w:pPr>
            <w:r w:rsidRPr="000F4BD1">
              <w:rPr>
                <w:b/>
                <w:bCs/>
                <w:color w:val="000000"/>
                <w:sz w:val="16"/>
                <w:szCs w:val="16"/>
              </w:rPr>
              <w:t>FECHA DE TERMINACIÓN</w:t>
            </w:r>
          </w:p>
          <w:p w14:paraId="588804B3" w14:textId="77777777" w:rsidR="00F65A88" w:rsidRPr="000F4BD1" w:rsidRDefault="00F65A88" w:rsidP="00374173">
            <w:pPr>
              <w:ind w:left="113" w:right="113"/>
              <w:jc w:val="center"/>
              <w:rPr>
                <w:b/>
                <w:bCs/>
                <w:color w:val="000000"/>
                <w:sz w:val="16"/>
                <w:szCs w:val="16"/>
              </w:rPr>
            </w:pPr>
            <w:r w:rsidRPr="000F4BD1">
              <w:rPr>
                <w:b/>
                <w:bCs/>
                <w:color w:val="000000"/>
                <w:sz w:val="16"/>
                <w:szCs w:val="16"/>
              </w:rPr>
              <w:t>DD/MM/AA</w:t>
            </w:r>
          </w:p>
        </w:tc>
        <w:tc>
          <w:tcPr>
            <w:tcW w:w="1146" w:type="dxa"/>
            <w:gridSpan w:val="3"/>
            <w:shd w:val="clear" w:color="auto" w:fill="EAF1DD"/>
            <w:noWrap/>
            <w:vAlign w:val="center"/>
          </w:tcPr>
          <w:p w14:paraId="752920F0" w14:textId="77777777" w:rsidR="00F65A88" w:rsidRPr="000F4BD1" w:rsidRDefault="00F65A88" w:rsidP="00374173">
            <w:pPr>
              <w:jc w:val="center"/>
              <w:rPr>
                <w:b/>
                <w:bCs/>
                <w:color w:val="000000"/>
                <w:sz w:val="16"/>
                <w:szCs w:val="16"/>
              </w:rPr>
            </w:pPr>
            <w:r w:rsidRPr="000F4BD1">
              <w:rPr>
                <w:b/>
                <w:bCs/>
                <w:color w:val="000000"/>
                <w:sz w:val="14"/>
                <w:szCs w:val="14"/>
              </w:rPr>
              <w:t>MODALIDAD</w:t>
            </w:r>
            <w:r w:rsidRPr="000F4BD1">
              <w:rPr>
                <w:b/>
                <w:bCs/>
                <w:color w:val="000000"/>
                <w:sz w:val="16"/>
                <w:szCs w:val="16"/>
              </w:rPr>
              <w:t xml:space="preserve"> *</w:t>
            </w:r>
          </w:p>
        </w:tc>
        <w:tc>
          <w:tcPr>
            <w:tcW w:w="684" w:type="dxa"/>
            <w:vMerge w:val="restart"/>
            <w:shd w:val="clear" w:color="auto" w:fill="EAF1DD"/>
            <w:vAlign w:val="center"/>
          </w:tcPr>
          <w:p w14:paraId="45E19631" w14:textId="77777777" w:rsidR="00F65A88" w:rsidRPr="000F4BD1" w:rsidRDefault="00F65A88" w:rsidP="00374173">
            <w:pPr>
              <w:jc w:val="center"/>
              <w:rPr>
                <w:b/>
                <w:bCs/>
                <w:color w:val="000000"/>
                <w:sz w:val="16"/>
                <w:szCs w:val="16"/>
              </w:rPr>
            </w:pPr>
            <w:r w:rsidRPr="000F4BD1">
              <w:rPr>
                <w:b/>
                <w:bCs/>
                <w:color w:val="000000"/>
                <w:sz w:val="16"/>
                <w:szCs w:val="16"/>
              </w:rPr>
              <w:t>% PART</w:t>
            </w:r>
          </w:p>
        </w:tc>
        <w:tc>
          <w:tcPr>
            <w:tcW w:w="1231" w:type="dxa"/>
            <w:vMerge w:val="restart"/>
            <w:shd w:val="clear" w:color="auto" w:fill="EAF1DD"/>
            <w:textDirection w:val="btLr"/>
            <w:vAlign w:val="center"/>
          </w:tcPr>
          <w:p w14:paraId="7A4BAB24" w14:textId="77777777" w:rsidR="00F65A88" w:rsidRPr="000F4BD1" w:rsidRDefault="00F65A88" w:rsidP="00374173">
            <w:pPr>
              <w:ind w:left="113" w:right="113"/>
              <w:jc w:val="center"/>
              <w:rPr>
                <w:b/>
                <w:bCs/>
                <w:color w:val="000000"/>
                <w:sz w:val="14"/>
                <w:szCs w:val="14"/>
              </w:rPr>
            </w:pPr>
            <w:r w:rsidRPr="000F4BD1">
              <w:rPr>
                <w:b/>
                <w:bCs/>
                <w:color w:val="000000"/>
                <w:sz w:val="14"/>
                <w:szCs w:val="14"/>
              </w:rPr>
              <w:t>VALOR CONTRATO EXPRESADO</w:t>
            </w:r>
          </w:p>
          <w:p w14:paraId="43F18002" w14:textId="77777777" w:rsidR="00F65A88" w:rsidRPr="000F4BD1" w:rsidRDefault="00F65A88" w:rsidP="00374173">
            <w:pPr>
              <w:ind w:left="113" w:right="113"/>
              <w:jc w:val="center"/>
              <w:rPr>
                <w:b/>
                <w:bCs/>
                <w:color w:val="000000"/>
                <w:sz w:val="14"/>
                <w:szCs w:val="14"/>
              </w:rPr>
            </w:pPr>
            <w:r w:rsidRPr="000F4BD1">
              <w:rPr>
                <w:b/>
                <w:bCs/>
                <w:color w:val="000000"/>
                <w:sz w:val="14"/>
                <w:szCs w:val="14"/>
              </w:rPr>
              <w:t>EN SALARIOS MÍNIMOS (SMMLV)</w:t>
            </w:r>
          </w:p>
        </w:tc>
        <w:tc>
          <w:tcPr>
            <w:tcW w:w="1289" w:type="dxa"/>
            <w:vMerge w:val="restart"/>
            <w:shd w:val="clear" w:color="auto" w:fill="EAF1DD"/>
            <w:vAlign w:val="center"/>
          </w:tcPr>
          <w:p w14:paraId="22C8B75A" w14:textId="77777777" w:rsidR="00F65A88" w:rsidRPr="000F4BD1" w:rsidRDefault="00F65A88" w:rsidP="00374173">
            <w:pPr>
              <w:jc w:val="center"/>
              <w:rPr>
                <w:b/>
                <w:bCs/>
                <w:color w:val="000000"/>
                <w:sz w:val="16"/>
                <w:szCs w:val="16"/>
              </w:rPr>
            </w:pPr>
          </w:p>
          <w:p w14:paraId="092EBD62" w14:textId="77777777" w:rsidR="00F65A88" w:rsidRPr="000F4BD1" w:rsidRDefault="00F65A88" w:rsidP="00374173">
            <w:pPr>
              <w:jc w:val="center"/>
              <w:rPr>
                <w:b/>
                <w:bCs/>
                <w:color w:val="000000"/>
                <w:sz w:val="16"/>
                <w:szCs w:val="16"/>
              </w:rPr>
            </w:pPr>
          </w:p>
          <w:p w14:paraId="6124093A" w14:textId="77777777" w:rsidR="00F65A88" w:rsidRPr="000F4BD1" w:rsidRDefault="00F65A88" w:rsidP="00374173">
            <w:pPr>
              <w:jc w:val="center"/>
              <w:rPr>
                <w:b/>
                <w:bCs/>
                <w:color w:val="000000"/>
                <w:sz w:val="16"/>
                <w:szCs w:val="16"/>
              </w:rPr>
            </w:pPr>
            <w:r>
              <w:rPr>
                <w:b/>
                <w:bCs/>
                <w:color w:val="000000"/>
                <w:sz w:val="16"/>
                <w:szCs w:val="16"/>
              </w:rPr>
              <w:t>N/A</w:t>
            </w:r>
          </w:p>
        </w:tc>
        <w:tc>
          <w:tcPr>
            <w:tcW w:w="1312" w:type="dxa"/>
            <w:vMerge w:val="restart"/>
            <w:shd w:val="clear" w:color="auto" w:fill="EAF1DD"/>
            <w:noWrap/>
            <w:vAlign w:val="center"/>
          </w:tcPr>
          <w:p w14:paraId="3E82F1DA" w14:textId="77777777" w:rsidR="00F65A88" w:rsidRPr="000F4BD1" w:rsidRDefault="00F65A88" w:rsidP="00374173">
            <w:pPr>
              <w:jc w:val="center"/>
              <w:rPr>
                <w:b/>
                <w:bCs/>
                <w:color w:val="000000"/>
                <w:sz w:val="16"/>
                <w:szCs w:val="16"/>
              </w:rPr>
            </w:pPr>
            <w:r>
              <w:rPr>
                <w:b/>
                <w:bCs/>
                <w:color w:val="000000"/>
                <w:sz w:val="16"/>
                <w:szCs w:val="16"/>
              </w:rPr>
              <w:t>N/A</w:t>
            </w:r>
          </w:p>
        </w:tc>
      </w:tr>
      <w:tr w:rsidR="00F65A88" w:rsidRPr="000F4BD1" w14:paraId="509E1CF3" w14:textId="77777777" w:rsidTr="00F65A88">
        <w:trPr>
          <w:trHeight w:val="761"/>
        </w:trPr>
        <w:tc>
          <w:tcPr>
            <w:tcW w:w="406" w:type="dxa"/>
            <w:vMerge/>
            <w:vAlign w:val="center"/>
          </w:tcPr>
          <w:p w14:paraId="4C793049" w14:textId="77777777" w:rsidR="00F65A88" w:rsidRPr="000F4BD1" w:rsidRDefault="00F65A88" w:rsidP="00374173">
            <w:pPr>
              <w:rPr>
                <w:b/>
                <w:bCs/>
                <w:color w:val="000000"/>
                <w:sz w:val="16"/>
                <w:szCs w:val="16"/>
              </w:rPr>
            </w:pPr>
          </w:p>
        </w:tc>
        <w:tc>
          <w:tcPr>
            <w:tcW w:w="2133" w:type="dxa"/>
            <w:vMerge/>
            <w:vAlign w:val="center"/>
          </w:tcPr>
          <w:p w14:paraId="603E3F01" w14:textId="77777777" w:rsidR="00F65A88" w:rsidRPr="000F4BD1" w:rsidRDefault="00F65A88" w:rsidP="00374173">
            <w:pPr>
              <w:rPr>
                <w:b/>
                <w:bCs/>
                <w:color w:val="000000"/>
                <w:sz w:val="16"/>
                <w:szCs w:val="16"/>
              </w:rPr>
            </w:pPr>
          </w:p>
        </w:tc>
        <w:tc>
          <w:tcPr>
            <w:tcW w:w="1152" w:type="dxa"/>
            <w:vMerge/>
            <w:vAlign w:val="center"/>
          </w:tcPr>
          <w:p w14:paraId="4F03E513" w14:textId="77777777" w:rsidR="00F65A88" w:rsidRPr="000F4BD1" w:rsidRDefault="00F65A88" w:rsidP="00374173">
            <w:pPr>
              <w:rPr>
                <w:b/>
                <w:bCs/>
                <w:color w:val="000000"/>
                <w:sz w:val="16"/>
                <w:szCs w:val="16"/>
              </w:rPr>
            </w:pPr>
          </w:p>
        </w:tc>
        <w:tc>
          <w:tcPr>
            <w:tcW w:w="1180" w:type="dxa"/>
            <w:vMerge/>
            <w:vAlign w:val="center"/>
          </w:tcPr>
          <w:p w14:paraId="6377F054" w14:textId="77777777" w:rsidR="00F65A88" w:rsidRPr="000F4BD1" w:rsidRDefault="00F65A88" w:rsidP="00374173">
            <w:pPr>
              <w:rPr>
                <w:b/>
                <w:bCs/>
                <w:color w:val="000000"/>
                <w:sz w:val="16"/>
                <w:szCs w:val="16"/>
              </w:rPr>
            </w:pPr>
          </w:p>
        </w:tc>
        <w:tc>
          <w:tcPr>
            <w:tcW w:w="321" w:type="dxa"/>
            <w:shd w:val="clear" w:color="auto" w:fill="EAF1DD"/>
            <w:noWrap/>
            <w:vAlign w:val="center"/>
          </w:tcPr>
          <w:p w14:paraId="0B4BABF9" w14:textId="77777777" w:rsidR="00F65A88" w:rsidRPr="000F4BD1" w:rsidRDefault="00F65A88" w:rsidP="00374173">
            <w:pPr>
              <w:rPr>
                <w:b/>
                <w:bCs/>
                <w:color w:val="000000"/>
                <w:sz w:val="16"/>
                <w:szCs w:val="16"/>
              </w:rPr>
            </w:pPr>
            <w:r w:rsidRPr="000F4BD1">
              <w:rPr>
                <w:b/>
                <w:bCs/>
                <w:color w:val="000000"/>
                <w:sz w:val="16"/>
                <w:szCs w:val="16"/>
              </w:rPr>
              <w:t>I</w:t>
            </w:r>
          </w:p>
        </w:tc>
        <w:tc>
          <w:tcPr>
            <w:tcW w:w="414" w:type="dxa"/>
            <w:shd w:val="clear" w:color="auto" w:fill="EAF1DD"/>
            <w:noWrap/>
            <w:vAlign w:val="center"/>
          </w:tcPr>
          <w:p w14:paraId="711120AF" w14:textId="77777777" w:rsidR="00F65A88" w:rsidRPr="000F4BD1" w:rsidRDefault="00F65A88" w:rsidP="00374173">
            <w:pPr>
              <w:rPr>
                <w:b/>
                <w:bCs/>
                <w:color w:val="000000"/>
                <w:sz w:val="16"/>
                <w:szCs w:val="16"/>
              </w:rPr>
            </w:pPr>
            <w:r w:rsidRPr="000F4BD1">
              <w:rPr>
                <w:b/>
                <w:bCs/>
                <w:color w:val="000000"/>
                <w:sz w:val="16"/>
                <w:szCs w:val="16"/>
              </w:rPr>
              <w:t>UT</w:t>
            </w:r>
          </w:p>
        </w:tc>
        <w:tc>
          <w:tcPr>
            <w:tcW w:w="410" w:type="dxa"/>
            <w:shd w:val="clear" w:color="auto" w:fill="EAF1DD"/>
            <w:noWrap/>
            <w:vAlign w:val="center"/>
          </w:tcPr>
          <w:p w14:paraId="391FC060" w14:textId="77777777" w:rsidR="00F65A88" w:rsidRPr="000F4BD1" w:rsidRDefault="00F65A88" w:rsidP="00374173">
            <w:pPr>
              <w:rPr>
                <w:b/>
                <w:bCs/>
                <w:color w:val="000000"/>
                <w:sz w:val="16"/>
                <w:szCs w:val="16"/>
              </w:rPr>
            </w:pPr>
            <w:r w:rsidRPr="000F4BD1">
              <w:rPr>
                <w:b/>
                <w:bCs/>
                <w:color w:val="000000"/>
                <w:sz w:val="16"/>
                <w:szCs w:val="16"/>
              </w:rPr>
              <w:t>C</w:t>
            </w:r>
          </w:p>
        </w:tc>
        <w:tc>
          <w:tcPr>
            <w:tcW w:w="684" w:type="dxa"/>
            <w:vMerge/>
            <w:vAlign w:val="center"/>
          </w:tcPr>
          <w:p w14:paraId="122404CF" w14:textId="77777777" w:rsidR="00F65A88" w:rsidRPr="000F4BD1" w:rsidRDefault="00F65A88" w:rsidP="00374173">
            <w:pPr>
              <w:rPr>
                <w:b/>
                <w:bCs/>
                <w:color w:val="000000"/>
                <w:sz w:val="16"/>
                <w:szCs w:val="16"/>
              </w:rPr>
            </w:pPr>
          </w:p>
        </w:tc>
        <w:tc>
          <w:tcPr>
            <w:tcW w:w="1231" w:type="dxa"/>
            <w:vMerge/>
            <w:vAlign w:val="center"/>
          </w:tcPr>
          <w:p w14:paraId="0AD93C30" w14:textId="77777777" w:rsidR="00F65A88" w:rsidRPr="000F4BD1" w:rsidRDefault="00F65A88" w:rsidP="00374173">
            <w:pPr>
              <w:rPr>
                <w:b/>
                <w:bCs/>
                <w:color w:val="000000"/>
                <w:sz w:val="16"/>
                <w:szCs w:val="16"/>
              </w:rPr>
            </w:pPr>
          </w:p>
        </w:tc>
        <w:tc>
          <w:tcPr>
            <w:tcW w:w="1289" w:type="dxa"/>
            <w:vMerge/>
            <w:vAlign w:val="center"/>
          </w:tcPr>
          <w:p w14:paraId="4AE6BFC0" w14:textId="77777777" w:rsidR="00F65A88" w:rsidRPr="000F4BD1" w:rsidRDefault="00F65A88" w:rsidP="00374173">
            <w:pPr>
              <w:rPr>
                <w:b/>
                <w:bCs/>
                <w:color w:val="000000"/>
                <w:sz w:val="16"/>
                <w:szCs w:val="16"/>
              </w:rPr>
            </w:pPr>
          </w:p>
        </w:tc>
        <w:tc>
          <w:tcPr>
            <w:tcW w:w="1312" w:type="dxa"/>
            <w:vMerge/>
            <w:vAlign w:val="center"/>
          </w:tcPr>
          <w:p w14:paraId="1156F914" w14:textId="77777777" w:rsidR="00F65A88" w:rsidRPr="000F4BD1" w:rsidRDefault="00F65A88" w:rsidP="00374173">
            <w:pPr>
              <w:rPr>
                <w:b/>
                <w:bCs/>
                <w:color w:val="000000"/>
                <w:sz w:val="16"/>
                <w:szCs w:val="16"/>
              </w:rPr>
            </w:pPr>
          </w:p>
        </w:tc>
      </w:tr>
      <w:tr w:rsidR="00F65A88" w:rsidRPr="000F4BD1" w14:paraId="4F7C3B9F" w14:textId="77777777" w:rsidTr="00F65A88">
        <w:trPr>
          <w:trHeight w:val="283"/>
        </w:trPr>
        <w:tc>
          <w:tcPr>
            <w:tcW w:w="406" w:type="dxa"/>
            <w:shd w:val="clear" w:color="auto" w:fill="auto"/>
            <w:noWrap/>
            <w:vAlign w:val="center"/>
          </w:tcPr>
          <w:p w14:paraId="5CC98851" w14:textId="77777777" w:rsidR="00F65A88" w:rsidRPr="000F4BD1" w:rsidRDefault="00F65A88" w:rsidP="00374173">
            <w:pPr>
              <w:jc w:val="center"/>
              <w:rPr>
                <w:b/>
                <w:bCs/>
                <w:color w:val="000000"/>
                <w:sz w:val="16"/>
                <w:szCs w:val="16"/>
              </w:rPr>
            </w:pPr>
            <w:r w:rsidRPr="000F4BD1">
              <w:rPr>
                <w:b/>
                <w:bCs/>
                <w:color w:val="000000"/>
                <w:sz w:val="16"/>
                <w:szCs w:val="16"/>
              </w:rPr>
              <w:t>1</w:t>
            </w:r>
          </w:p>
        </w:tc>
        <w:tc>
          <w:tcPr>
            <w:tcW w:w="2133" w:type="dxa"/>
            <w:shd w:val="clear" w:color="auto" w:fill="auto"/>
            <w:noWrap/>
            <w:vAlign w:val="center"/>
          </w:tcPr>
          <w:p w14:paraId="3A7F76CC" w14:textId="77777777" w:rsidR="00F65A88" w:rsidRPr="000F4BD1" w:rsidRDefault="00F65A88" w:rsidP="00374173">
            <w:pPr>
              <w:rPr>
                <w:color w:val="000000"/>
                <w:sz w:val="16"/>
                <w:szCs w:val="16"/>
              </w:rPr>
            </w:pPr>
          </w:p>
        </w:tc>
        <w:tc>
          <w:tcPr>
            <w:tcW w:w="1152" w:type="dxa"/>
            <w:shd w:val="clear" w:color="auto" w:fill="auto"/>
            <w:noWrap/>
            <w:vAlign w:val="center"/>
          </w:tcPr>
          <w:p w14:paraId="46FD551D" w14:textId="77777777" w:rsidR="00F65A88" w:rsidRPr="000F4BD1" w:rsidRDefault="00F65A88" w:rsidP="00374173">
            <w:pPr>
              <w:jc w:val="center"/>
              <w:rPr>
                <w:color w:val="000000"/>
                <w:sz w:val="16"/>
                <w:szCs w:val="16"/>
              </w:rPr>
            </w:pPr>
          </w:p>
        </w:tc>
        <w:tc>
          <w:tcPr>
            <w:tcW w:w="1180" w:type="dxa"/>
            <w:shd w:val="clear" w:color="auto" w:fill="auto"/>
            <w:noWrap/>
            <w:vAlign w:val="center"/>
          </w:tcPr>
          <w:p w14:paraId="7FB70DAD" w14:textId="77777777" w:rsidR="00F65A88" w:rsidRPr="000F4BD1" w:rsidRDefault="00F65A88" w:rsidP="00374173">
            <w:pPr>
              <w:jc w:val="center"/>
              <w:rPr>
                <w:color w:val="000000"/>
                <w:sz w:val="16"/>
                <w:szCs w:val="16"/>
              </w:rPr>
            </w:pPr>
          </w:p>
        </w:tc>
        <w:tc>
          <w:tcPr>
            <w:tcW w:w="321" w:type="dxa"/>
            <w:shd w:val="clear" w:color="auto" w:fill="auto"/>
            <w:noWrap/>
            <w:vAlign w:val="center"/>
          </w:tcPr>
          <w:p w14:paraId="2C94A561" w14:textId="77777777" w:rsidR="00F65A88" w:rsidRPr="000F4BD1" w:rsidRDefault="00F65A88" w:rsidP="00374173">
            <w:pPr>
              <w:jc w:val="center"/>
              <w:rPr>
                <w:color w:val="000000"/>
                <w:sz w:val="16"/>
                <w:szCs w:val="16"/>
              </w:rPr>
            </w:pPr>
          </w:p>
        </w:tc>
        <w:tc>
          <w:tcPr>
            <w:tcW w:w="414" w:type="dxa"/>
            <w:shd w:val="clear" w:color="auto" w:fill="auto"/>
            <w:noWrap/>
            <w:vAlign w:val="center"/>
          </w:tcPr>
          <w:p w14:paraId="5D9933B5" w14:textId="77777777" w:rsidR="00F65A88" w:rsidRPr="000F4BD1" w:rsidRDefault="00F65A88" w:rsidP="00374173">
            <w:pPr>
              <w:jc w:val="center"/>
              <w:rPr>
                <w:color w:val="000000"/>
                <w:sz w:val="16"/>
                <w:szCs w:val="16"/>
              </w:rPr>
            </w:pPr>
          </w:p>
        </w:tc>
        <w:tc>
          <w:tcPr>
            <w:tcW w:w="410" w:type="dxa"/>
            <w:shd w:val="clear" w:color="auto" w:fill="auto"/>
            <w:noWrap/>
            <w:vAlign w:val="center"/>
          </w:tcPr>
          <w:p w14:paraId="59618CCE" w14:textId="77777777" w:rsidR="00F65A88" w:rsidRPr="000F4BD1" w:rsidRDefault="00F65A88" w:rsidP="00374173">
            <w:pPr>
              <w:jc w:val="center"/>
              <w:rPr>
                <w:color w:val="000000"/>
                <w:sz w:val="16"/>
                <w:szCs w:val="16"/>
              </w:rPr>
            </w:pPr>
          </w:p>
        </w:tc>
        <w:tc>
          <w:tcPr>
            <w:tcW w:w="684" w:type="dxa"/>
            <w:shd w:val="clear" w:color="auto" w:fill="auto"/>
            <w:noWrap/>
            <w:vAlign w:val="center"/>
          </w:tcPr>
          <w:p w14:paraId="0E63A3D0" w14:textId="77777777" w:rsidR="00F65A88" w:rsidRPr="000F4BD1" w:rsidRDefault="00F65A88" w:rsidP="00374173">
            <w:pPr>
              <w:jc w:val="center"/>
              <w:rPr>
                <w:color w:val="000000"/>
                <w:sz w:val="16"/>
                <w:szCs w:val="16"/>
              </w:rPr>
            </w:pPr>
          </w:p>
        </w:tc>
        <w:tc>
          <w:tcPr>
            <w:tcW w:w="1231" w:type="dxa"/>
            <w:shd w:val="clear" w:color="auto" w:fill="auto"/>
            <w:noWrap/>
            <w:vAlign w:val="center"/>
          </w:tcPr>
          <w:p w14:paraId="1F902866" w14:textId="77777777" w:rsidR="00F65A88" w:rsidRPr="000F4BD1" w:rsidRDefault="00F65A88" w:rsidP="00374173">
            <w:pPr>
              <w:jc w:val="center"/>
              <w:rPr>
                <w:color w:val="000000"/>
                <w:sz w:val="16"/>
                <w:szCs w:val="16"/>
              </w:rPr>
            </w:pPr>
          </w:p>
        </w:tc>
        <w:tc>
          <w:tcPr>
            <w:tcW w:w="1289" w:type="dxa"/>
            <w:vAlign w:val="center"/>
          </w:tcPr>
          <w:p w14:paraId="786A8F9E" w14:textId="77777777" w:rsidR="00F65A88" w:rsidRPr="000F4BD1" w:rsidRDefault="00F65A88" w:rsidP="00374173">
            <w:pPr>
              <w:jc w:val="center"/>
              <w:rPr>
                <w:color w:val="000000"/>
                <w:sz w:val="16"/>
                <w:szCs w:val="16"/>
              </w:rPr>
            </w:pPr>
          </w:p>
        </w:tc>
        <w:tc>
          <w:tcPr>
            <w:tcW w:w="1312" w:type="dxa"/>
            <w:shd w:val="clear" w:color="auto" w:fill="auto"/>
            <w:noWrap/>
            <w:vAlign w:val="center"/>
          </w:tcPr>
          <w:p w14:paraId="2B1493F1" w14:textId="77777777" w:rsidR="00F65A88" w:rsidRPr="000F4BD1" w:rsidRDefault="00F65A88" w:rsidP="00374173">
            <w:pPr>
              <w:jc w:val="center"/>
              <w:rPr>
                <w:color w:val="000000"/>
                <w:sz w:val="16"/>
                <w:szCs w:val="16"/>
              </w:rPr>
            </w:pPr>
          </w:p>
        </w:tc>
      </w:tr>
      <w:tr w:rsidR="00F65A88" w:rsidRPr="000F4BD1" w14:paraId="0C1C5500" w14:textId="77777777" w:rsidTr="00F65A88">
        <w:trPr>
          <w:trHeight w:val="258"/>
        </w:trPr>
        <w:tc>
          <w:tcPr>
            <w:tcW w:w="406" w:type="dxa"/>
            <w:shd w:val="clear" w:color="auto" w:fill="auto"/>
            <w:noWrap/>
            <w:vAlign w:val="center"/>
          </w:tcPr>
          <w:p w14:paraId="6C083001" w14:textId="77777777" w:rsidR="00F65A88" w:rsidRPr="000F4BD1" w:rsidRDefault="00F65A88" w:rsidP="00374173">
            <w:pPr>
              <w:jc w:val="center"/>
              <w:rPr>
                <w:b/>
                <w:bCs/>
                <w:color w:val="000000"/>
                <w:sz w:val="16"/>
                <w:szCs w:val="16"/>
              </w:rPr>
            </w:pPr>
            <w:r w:rsidRPr="000F4BD1">
              <w:rPr>
                <w:b/>
                <w:bCs/>
                <w:color w:val="000000"/>
                <w:sz w:val="16"/>
                <w:szCs w:val="16"/>
              </w:rPr>
              <w:t>2</w:t>
            </w:r>
          </w:p>
        </w:tc>
        <w:tc>
          <w:tcPr>
            <w:tcW w:w="2133" w:type="dxa"/>
            <w:shd w:val="clear" w:color="auto" w:fill="auto"/>
            <w:noWrap/>
          </w:tcPr>
          <w:p w14:paraId="11269020" w14:textId="77777777" w:rsidR="00F65A88" w:rsidRPr="000F4BD1" w:rsidRDefault="00F65A88" w:rsidP="00374173">
            <w:pPr>
              <w:rPr>
                <w:color w:val="000000"/>
                <w:sz w:val="16"/>
                <w:szCs w:val="16"/>
              </w:rPr>
            </w:pPr>
          </w:p>
        </w:tc>
        <w:tc>
          <w:tcPr>
            <w:tcW w:w="1152" w:type="dxa"/>
            <w:shd w:val="clear" w:color="auto" w:fill="auto"/>
            <w:noWrap/>
            <w:vAlign w:val="center"/>
          </w:tcPr>
          <w:p w14:paraId="0F73D58C" w14:textId="77777777" w:rsidR="00F65A88" w:rsidRPr="000F4BD1" w:rsidRDefault="00F65A88" w:rsidP="00374173">
            <w:pPr>
              <w:jc w:val="center"/>
              <w:rPr>
                <w:color w:val="000000"/>
                <w:sz w:val="16"/>
                <w:szCs w:val="16"/>
              </w:rPr>
            </w:pPr>
          </w:p>
        </w:tc>
        <w:tc>
          <w:tcPr>
            <w:tcW w:w="1180" w:type="dxa"/>
            <w:shd w:val="clear" w:color="auto" w:fill="auto"/>
            <w:noWrap/>
            <w:vAlign w:val="center"/>
          </w:tcPr>
          <w:p w14:paraId="69D41EFE" w14:textId="77777777" w:rsidR="00F65A88" w:rsidRPr="000F4BD1" w:rsidRDefault="00F65A88" w:rsidP="00374173">
            <w:pPr>
              <w:jc w:val="center"/>
              <w:rPr>
                <w:color w:val="000000"/>
                <w:sz w:val="16"/>
                <w:szCs w:val="16"/>
              </w:rPr>
            </w:pPr>
          </w:p>
        </w:tc>
        <w:tc>
          <w:tcPr>
            <w:tcW w:w="321" w:type="dxa"/>
            <w:shd w:val="clear" w:color="auto" w:fill="auto"/>
            <w:noWrap/>
            <w:vAlign w:val="center"/>
          </w:tcPr>
          <w:p w14:paraId="09B5ECE3" w14:textId="77777777" w:rsidR="00F65A88" w:rsidRPr="000F4BD1" w:rsidRDefault="00F65A88" w:rsidP="00374173">
            <w:pPr>
              <w:jc w:val="center"/>
              <w:rPr>
                <w:color w:val="000000"/>
                <w:sz w:val="16"/>
                <w:szCs w:val="16"/>
              </w:rPr>
            </w:pPr>
          </w:p>
        </w:tc>
        <w:tc>
          <w:tcPr>
            <w:tcW w:w="414" w:type="dxa"/>
            <w:shd w:val="clear" w:color="auto" w:fill="auto"/>
            <w:noWrap/>
            <w:vAlign w:val="center"/>
          </w:tcPr>
          <w:p w14:paraId="234D888C" w14:textId="77777777" w:rsidR="00F65A88" w:rsidRPr="000F4BD1" w:rsidRDefault="00F65A88" w:rsidP="00374173">
            <w:pPr>
              <w:jc w:val="center"/>
              <w:rPr>
                <w:color w:val="000000"/>
                <w:sz w:val="16"/>
                <w:szCs w:val="16"/>
              </w:rPr>
            </w:pPr>
          </w:p>
        </w:tc>
        <w:tc>
          <w:tcPr>
            <w:tcW w:w="410" w:type="dxa"/>
            <w:shd w:val="clear" w:color="auto" w:fill="auto"/>
            <w:noWrap/>
            <w:vAlign w:val="center"/>
          </w:tcPr>
          <w:p w14:paraId="707C32A8" w14:textId="77777777" w:rsidR="00F65A88" w:rsidRPr="000F4BD1" w:rsidRDefault="00F65A88" w:rsidP="00374173">
            <w:pPr>
              <w:jc w:val="center"/>
              <w:rPr>
                <w:color w:val="000000"/>
                <w:sz w:val="16"/>
                <w:szCs w:val="16"/>
              </w:rPr>
            </w:pPr>
          </w:p>
        </w:tc>
        <w:tc>
          <w:tcPr>
            <w:tcW w:w="684" w:type="dxa"/>
            <w:shd w:val="clear" w:color="auto" w:fill="auto"/>
            <w:noWrap/>
            <w:vAlign w:val="center"/>
          </w:tcPr>
          <w:p w14:paraId="67B04207" w14:textId="77777777" w:rsidR="00F65A88" w:rsidRPr="000F4BD1" w:rsidRDefault="00F65A88" w:rsidP="00374173">
            <w:pPr>
              <w:jc w:val="center"/>
              <w:rPr>
                <w:color w:val="000000"/>
                <w:sz w:val="16"/>
                <w:szCs w:val="16"/>
              </w:rPr>
            </w:pPr>
          </w:p>
        </w:tc>
        <w:tc>
          <w:tcPr>
            <w:tcW w:w="1231" w:type="dxa"/>
            <w:shd w:val="clear" w:color="auto" w:fill="auto"/>
            <w:noWrap/>
            <w:vAlign w:val="center"/>
          </w:tcPr>
          <w:p w14:paraId="6FE1EF11" w14:textId="77777777" w:rsidR="00F65A88" w:rsidRPr="000F4BD1" w:rsidRDefault="00F65A88" w:rsidP="00374173">
            <w:pPr>
              <w:jc w:val="center"/>
              <w:rPr>
                <w:color w:val="000000"/>
                <w:sz w:val="16"/>
                <w:szCs w:val="16"/>
              </w:rPr>
            </w:pPr>
          </w:p>
        </w:tc>
        <w:tc>
          <w:tcPr>
            <w:tcW w:w="1289" w:type="dxa"/>
            <w:vAlign w:val="center"/>
          </w:tcPr>
          <w:p w14:paraId="499D47ED" w14:textId="77777777" w:rsidR="00F65A88" w:rsidRPr="000F4BD1" w:rsidRDefault="00F65A88" w:rsidP="00374173">
            <w:pPr>
              <w:jc w:val="center"/>
              <w:rPr>
                <w:color w:val="000000"/>
                <w:sz w:val="16"/>
                <w:szCs w:val="16"/>
              </w:rPr>
            </w:pPr>
          </w:p>
        </w:tc>
        <w:tc>
          <w:tcPr>
            <w:tcW w:w="1312" w:type="dxa"/>
            <w:shd w:val="clear" w:color="auto" w:fill="auto"/>
            <w:noWrap/>
            <w:vAlign w:val="center"/>
          </w:tcPr>
          <w:p w14:paraId="31DD268A" w14:textId="77777777" w:rsidR="00F65A88" w:rsidRPr="000F4BD1" w:rsidRDefault="00F65A88" w:rsidP="00374173">
            <w:pPr>
              <w:jc w:val="center"/>
              <w:rPr>
                <w:color w:val="000000"/>
                <w:sz w:val="16"/>
                <w:szCs w:val="16"/>
              </w:rPr>
            </w:pPr>
          </w:p>
        </w:tc>
      </w:tr>
      <w:tr w:rsidR="00F65A88" w:rsidRPr="000F4BD1" w14:paraId="1A387627" w14:textId="77777777" w:rsidTr="00F65A88">
        <w:trPr>
          <w:trHeight w:val="258"/>
        </w:trPr>
        <w:tc>
          <w:tcPr>
            <w:tcW w:w="406" w:type="dxa"/>
            <w:shd w:val="clear" w:color="auto" w:fill="auto"/>
            <w:noWrap/>
            <w:vAlign w:val="center"/>
          </w:tcPr>
          <w:p w14:paraId="35F5A4D0" w14:textId="77777777" w:rsidR="00F65A88" w:rsidRPr="000F4BD1" w:rsidRDefault="00F65A88" w:rsidP="00374173">
            <w:pPr>
              <w:jc w:val="center"/>
              <w:rPr>
                <w:b/>
                <w:bCs/>
                <w:color w:val="000000"/>
                <w:sz w:val="16"/>
                <w:szCs w:val="16"/>
              </w:rPr>
            </w:pPr>
            <w:r w:rsidRPr="000F4BD1">
              <w:rPr>
                <w:b/>
                <w:bCs/>
                <w:color w:val="000000"/>
                <w:sz w:val="16"/>
                <w:szCs w:val="16"/>
              </w:rPr>
              <w:t>3</w:t>
            </w:r>
          </w:p>
        </w:tc>
        <w:tc>
          <w:tcPr>
            <w:tcW w:w="2133" w:type="dxa"/>
            <w:shd w:val="clear" w:color="auto" w:fill="auto"/>
            <w:noWrap/>
          </w:tcPr>
          <w:p w14:paraId="2BC081CD" w14:textId="77777777" w:rsidR="00F65A88" w:rsidRPr="000F4BD1" w:rsidRDefault="00F65A88" w:rsidP="00374173">
            <w:pPr>
              <w:rPr>
                <w:color w:val="000000"/>
                <w:sz w:val="16"/>
                <w:szCs w:val="16"/>
              </w:rPr>
            </w:pPr>
          </w:p>
        </w:tc>
        <w:tc>
          <w:tcPr>
            <w:tcW w:w="1152" w:type="dxa"/>
            <w:shd w:val="clear" w:color="auto" w:fill="auto"/>
            <w:noWrap/>
            <w:vAlign w:val="center"/>
          </w:tcPr>
          <w:p w14:paraId="13405ED5" w14:textId="77777777" w:rsidR="00F65A88" w:rsidRPr="000F4BD1" w:rsidRDefault="00F65A88" w:rsidP="00374173">
            <w:pPr>
              <w:jc w:val="center"/>
              <w:rPr>
                <w:color w:val="000000"/>
                <w:sz w:val="16"/>
                <w:szCs w:val="16"/>
              </w:rPr>
            </w:pPr>
          </w:p>
        </w:tc>
        <w:tc>
          <w:tcPr>
            <w:tcW w:w="1180" w:type="dxa"/>
            <w:shd w:val="clear" w:color="auto" w:fill="auto"/>
            <w:noWrap/>
            <w:vAlign w:val="center"/>
          </w:tcPr>
          <w:p w14:paraId="2782BE30" w14:textId="77777777" w:rsidR="00F65A88" w:rsidRPr="000F4BD1" w:rsidRDefault="00F65A88" w:rsidP="00374173">
            <w:pPr>
              <w:jc w:val="center"/>
              <w:rPr>
                <w:color w:val="000000"/>
                <w:sz w:val="16"/>
                <w:szCs w:val="16"/>
              </w:rPr>
            </w:pPr>
          </w:p>
        </w:tc>
        <w:tc>
          <w:tcPr>
            <w:tcW w:w="321" w:type="dxa"/>
            <w:shd w:val="clear" w:color="auto" w:fill="auto"/>
            <w:noWrap/>
            <w:vAlign w:val="center"/>
          </w:tcPr>
          <w:p w14:paraId="5DC702BD" w14:textId="77777777" w:rsidR="00F65A88" w:rsidRPr="000F4BD1" w:rsidRDefault="00F65A88" w:rsidP="00374173">
            <w:pPr>
              <w:jc w:val="center"/>
              <w:rPr>
                <w:color w:val="000000"/>
                <w:sz w:val="16"/>
                <w:szCs w:val="16"/>
              </w:rPr>
            </w:pPr>
          </w:p>
        </w:tc>
        <w:tc>
          <w:tcPr>
            <w:tcW w:w="414" w:type="dxa"/>
            <w:shd w:val="clear" w:color="auto" w:fill="auto"/>
            <w:noWrap/>
            <w:vAlign w:val="center"/>
          </w:tcPr>
          <w:p w14:paraId="36C0FB8E" w14:textId="77777777" w:rsidR="00F65A88" w:rsidRPr="000F4BD1" w:rsidRDefault="00F65A88" w:rsidP="00374173">
            <w:pPr>
              <w:jc w:val="center"/>
              <w:rPr>
                <w:color w:val="000000"/>
                <w:sz w:val="16"/>
                <w:szCs w:val="16"/>
              </w:rPr>
            </w:pPr>
          </w:p>
        </w:tc>
        <w:tc>
          <w:tcPr>
            <w:tcW w:w="410" w:type="dxa"/>
            <w:shd w:val="clear" w:color="auto" w:fill="auto"/>
            <w:noWrap/>
            <w:vAlign w:val="center"/>
          </w:tcPr>
          <w:p w14:paraId="247F49D5" w14:textId="77777777" w:rsidR="00F65A88" w:rsidRPr="000F4BD1" w:rsidRDefault="00F65A88" w:rsidP="00374173">
            <w:pPr>
              <w:jc w:val="center"/>
              <w:rPr>
                <w:color w:val="000000"/>
                <w:sz w:val="16"/>
                <w:szCs w:val="16"/>
              </w:rPr>
            </w:pPr>
          </w:p>
        </w:tc>
        <w:tc>
          <w:tcPr>
            <w:tcW w:w="684" w:type="dxa"/>
            <w:shd w:val="clear" w:color="auto" w:fill="auto"/>
            <w:noWrap/>
            <w:vAlign w:val="center"/>
          </w:tcPr>
          <w:p w14:paraId="424042A6" w14:textId="77777777" w:rsidR="00F65A88" w:rsidRPr="000F4BD1" w:rsidRDefault="00F65A88" w:rsidP="00374173">
            <w:pPr>
              <w:jc w:val="center"/>
              <w:rPr>
                <w:color w:val="000000"/>
                <w:sz w:val="16"/>
                <w:szCs w:val="16"/>
              </w:rPr>
            </w:pPr>
          </w:p>
        </w:tc>
        <w:tc>
          <w:tcPr>
            <w:tcW w:w="1231" w:type="dxa"/>
            <w:shd w:val="clear" w:color="auto" w:fill="auto"/>
            <w:noWrap/>
            <w:vAlign w:val="center"/>
          </w:tcPr>
          <w:p w14:paraId="3649C514" w14:textId="77777777" w:rsidR="00F65A88" w:rsidRPr="000F4BD1" w:rsidRDefault="00F65A88" w:rsidP="00374173">
            <w:pPr>
              <w:jc w:val="center"/>
              <w:rPr>
                <w:color w:val="000000"/>
                <w:sz w:val="16"/>
                <w:szCs w:val="16"/>
              </w:rPr>
            </w:pPr>
          </w:p>
        </w:tc>
        <w:tc>
          <w:tcPr>
            <w:tcW w:w="1289" w:type="dxa"/>
            <w:vAlign w:val="center"/>
          </w:tcPr>
          <w:p w14:paraId="471A63E3" w14:textId="77777777" w:rsidR="00F65A88" w:rsidRPr="000F4BD1" w:rsidRDefault="00F65A88" w:rsidP="00374173">
            <w:pPr>
              <w:jc w:val="center"/>
              <w:rPr>
                <w:color w:val="000000"/>
                <w:sz w:val="16"/>
                <w:szCs w:val="16"/>
              </w:rPr>
            </w:pPr>
          </w:p>
        </w:tc>
        <w:tc>
          <w:tcPr>
            <w:tcW w:w="1312" w:type="dxa"/>
            <w:shd w:val="clear" w:color="auto" w:fill="auto"/>
            <w:noWrap/>
            <w:vAlign w:val="center"/>
          </w:tcPr>
          <w:p w14:paraId="5A76CA37" w14:textId="77777777" w:rsidR="00F65A88" w:rsidRPr="000F4BD1" w:rsidRDefault="00F65A88" w:rsidP="00374173">
            <w:pPr>
              <w:jc w:val="center"/>
              <w:rPr>
                <w:color w:val="000000"/>
                <w:sz w:val="16"/>
                <w:szCs w:val="16"/>
              </w:rPr>
            </w:pPr>
          </w:p>
        </w:tc>
      </w:tr>
      <w:tr w:rsidR="00F65A88" w:rsidRPr="000F4BD1" w14:paraId="5EB50187" w14:textId="77777777" w:rsidTr="00F65A88">
        <w:trPr>
          <w:trHeight w:val="258"/>
        </w:trPr>
        <w:tc>
          <w:tcPr>
            <w:tcW w:w="406" w:type="dxa"/>
            <w:shd w:val="clear" w:color="auto" w:fill="auto"/>
            <w:noWrap/>
            <w:vAlign w:val="center"/>
          </w:tcPr>
          <w:p w14:paraId="0319654D" w14:textId="77777777" w:rsidR="00F65A88" w:rsidRPr="000F4BD1" w:rsidRDefault="00F65A88" w:rsidP="00374173">
            <w:pPr>
              <w:jc w:val="center"/>
              <w:rPr>
                <w:b/>
                <w:bCs/>
                <w:color w:val="000000"/>
                <w:sz w:val="16"/>
                <w:szCs w:val="16"/>
              </w:rPr>
            </w:pPr>
            <w:r w:rsidRPr="000F4BD1">
              <w:rPr>
                <w:b/>
                <w:bCs/>
                <w:color w:val="000000"/>
                <w:sz w:val="16"/>
                <w:szCs w:val="16"/>
              </w:rPr>
              <w:t>4</w:t>
            </w:r>
          </w:p>
        </w:tc>
        <w:tc>
          <w:tcPr>
            <w:tcW w:w="2133" w:type="dxa"/>
            <w:shd w:val="clear" w:color="auto" w:fill="auto"/>
            <w:noWrap/>
          </w:tcPr>
          <w:p w14:paraId="004FF81E" w14:textId="77777777" w:rsidR="00F65A88" w:rsidRPr="000F4BD1" w:rsidRDefault="00F65A88" w:rsidP="00374173">
            <w:pPr>
              <w:rPr>
                <w:color w:val="000000"/>
                <w:sz w:val="16"/>
                <w:szCs w:val="16"/>
              </w:rPr>
            </w:pPr>
          </w:p>
        </w:tc>
        <w:tc>
          <w:tcPr>
            <w:tcW w:w="1152" w:type="dxa"/>
            <w:shd w:val="clear" w:color="auto" w:fill="auto"/>
            <w:noWrap/>
            <w:vAlign w:val="center"/>
          </w:tcPr>
          <w:p w14:paraId="16EE52C5" w14:textId="77777777" w:rsidR="00F65A88" w:rsidRPr="000F4BD1" w:rsidRDefault="00F65A88" w:rsidP="00374173">
            <w:pPr>
              <w:jc w:val="center"/>
              <w:rPr>
                <w:color w:val="000000"/>
                <w:sz w:val="16"/>
                <w:szCs w:val="16"/>
              </w:rPr>
            </w:pPr>
          </w:p>
        </w:tc>
        <w:tc>
          <w:tcPr>
            <w:tcW w:w="1180" w:type="dxa"/>
            <w:shd w:val="clear" w:color="auto" w:fill="auto"/>
            <w:noWrap/>
            <w:vAlign w:val="center"/>
          </w:tcPr>
          <w:p w14:paraId="4FEA1F0F" w14:textId="77777777" w:rsidR="00F65A88" w:rsidRPr="000F4BD1" w:rsidRDefault="00F65A88" w:rsidP="00374173">
            <w:pPr>
              <w:jc w:val="center"/>
              <w:rPr>
                <w:color w:val="000000"/>
                <w:sz w:val="16"/>
                <w:szCs w:val="16"/>
              </w:rPr>
            </w:pPr>
          </w:p>
        </w:tc>
        <w:tc>
          <w:tcPr>
            <w:tcW w:w="321" w:type="dxa"/>
            <w:shd w:val="clear" w:color="auto" w:fill="auto"/>
            <w:noWrap/>
            <w:vAlign w:val="center"/>
          </w:tcPr>
          <w:p w14:paraId="63B667AD" w14:textId="77777777" w:rsidR="00F65A88" w:rsidRPr="000F4BD1" w:rsidRDefault="00F65A88" w:rsidP="00374173">
            <w:pPr>
              <w:jc w:val="center"/>
              <w:rPr>
                <w:color w:val="000000"/>
                <w:sz w:val="16"/>
                <w:szCs w:val="16"/>
              </w:rPr>
            </w:pPr>
          </w:p>
        </w:tc>
        <w:tc>
          <w:tcPr>
            <w:tcW w:w="414" w:type="dxa"/>
            <w:shd w:val="clear" w:color="auto" w:fill="auto"/>
            <w:noWrap/>
            <w:vAlign w:val="center"/>
          </w:tcPr>
          <w:p w14:paraId="67B440E5" w14:textId="77777777" w:rsidR="00F65A88" w:rsidRPr="000F4BD1" w:rsidRDefault="00F65A88" w:rsidP="00374173">
            <w:pPr>
              <w:jc w:val="center"/>
              <w:rPr>
                <w:color w:val="000000"/>
                <w:sz w:val="16"/>
                <w:szCs w:val="16"/>
              </w:rPr>
            </w:pPr>
          </w:p>
        </w:tc>
        <w:tc>
          <w:tcPr>
            <w:tcW w:w="410" w:type="dxa"/>
            <w:shd w:val="clear" w:color="auto" w:fill="auto"/>
            <w:noWrap/>
            <w:vAlign w:val="center"/>
          </w:tcPr>
          <w:p w14:paraId="092A845C" w14:textId="77777777" w:rsidR="00F65A88" w:rsidRPr="000F4BD1" w:rsidRDefault="00F65A88" w:rsidP="00374173">
            <w:pPr>
              <w:jc w:val="center"/>
              <w:rPr>
                <w:color w:val="000000"/>
                <w:sz w:val="16"/>
                <w:szCs w:val="16"/>
              </w:rPr>
            </w:pPr>
          </w:p>
        </w:tc>
        <w:tc>
          <w:tcPr>
            <w:tcW w:w="684" w:type="dxa"/>
            <w:shd w:val="clear" w:color="auto" w:fill="auto"/>
            <w:noWrap/>
            <w:vAlign w:val="center"/>
          </w:tcPr>
          <w:p w14:paraId="3F2477DE" w14:textId="77777777" w:rsidR="00F65A88" w:rsidRPr="000F4BD1" w:rsidRDefault="00F65A88" w:rsidP="00374173">
            <w:pPr>
              <w:jc w:val="center"/>
              <w:rPr>
                <w:color w:val="000000"/>
                <w:sz w:val="16"/>
                <w:szCs w:val="16"/>
              </w:rPr>
            </w:pPr>
          </w:p>
        </w:tc>
        <w:tc>
          <w:tcPr>
            <w:tcW w:w="1231" w:type="dxa"/>
            <w:shd w:val="clear" w:color="auto" w:fill="auto"/>
            <w:noWrap/>
            <w:vAlign w:val="center"/>
          </w:tcPr>
          <w:p w14:paraId="75174D32" w14:textId="77777777" w:rsidR="00F65A88" w:rsidRPr="000F4BD1" w:rsidRDefault="00F65A88" w:rsidP="00374173">
            <w:pPr>
              <w:jc w:val="center"/>
              <w:rPr>
                <w:color w:val="000000"/>
                <w:sz w:val="16"/>
                <w:szCs w:val="16"/>
              </w:rPr>
            </w:pPr>
          </w:p>
        </w:tc>
        <w:tc>
          <w:tcPr>
            <w:tcW w:w="1289" w:type="dxa"/>
            <w:vAlign w:val="center"/>
          </w:tcPr>
          <w:p w14:paraId="19F9774B" w14:textId="77777777" w:rsidR="00F65A88" w:rsidRPr="000F4BD1" w:rsidRDefault="00F65A88" w:rsidP="00374173">
            <w:pPr>
              <w:jc w:val="center"/>
              <w:rPr>
                <w:color w:val="000000"/>
                <w:sz w:val="16"/>
                <w:szCs w:val="16"/>
              </w:rPr>
            </w:pPr>
          </w:p>
        </w:tc>
        <w:tc>
          <w:tcPr>
            <w:tcW w:w="1312" w:type="dxa"/>
            <w:shd w:val="clear" w:color="auto" w:fill="auto"/>
            <w:noWrap/>
            <w:vAlign w:val="center"/>
          </w:tcPr>
          <w:p w14:paraId="1262431A" w14:textId="77777777" w:rsidR="00F65A88" w:rsidRPr="000F4BD1" w:rsidRDefault="00F65A88" w:rsidP="00374173">
            <w:pPr>
              <w:jc w:val="center"/>
              <w:rPr>
                <w:color w:val="000000"/>
                <w:sz w:val="16"/>
                <w:szCs w:val="16"/>
              </w:rPr>
            </w:pPr>
          </w:p>
        </w:tc>
      </w:tr>
      <w:tr w:rsidR="00F65A88" w:rsidRPr="000F4BD1" w14:paraId="2712C618" w14:textId="77777777" w:rsidTr="00F65A88">
        <w:trPr>
          <w:trHeight w:val="258"/>
        </w:trPr>
        <w:tc>
          <w:tcPr>
            <w:tcW w:w="406" w:type="dxa"/>
            <w:shd w:val="clear" w:color="auto" w:fill="auto"/>
            <w:noWrap/>
            <w:vAlign w:val="center"/>
          </w:tcPr>
          <w:p w14:paraId="61088403" w14:textId="77777777" w:rsidR="00F65A88" w:rsidRPr="000F4BD1" w:rsidRDefault="00F65A88" w:rsidP="00374173">
            <w:pPr>
              <w:jc w:val="center"/>
              <w:rPr>
                <w:b/>
                <w:bCs/>
                <w:color w:val="000000"/>
                <w:sz w:val="16"/>
                <w:szCs w:val="16"/>
              </w:rPr>
            </w:pPr>
            <w:r w:rsidRPr="000F4BD1">
              <w:rPr>
                <w:b/>
                <w:bCs/>
                <w:color w:val="000000"/>
                <w:sz w:val="16"/>
                <w:szCs w:val="16"/>
              </w:rPr>
              <w:t>5</w:t>
            </w:r>
          </w:p>
        </w:tc>
        <w:tc>
          <w:tcPr>
            <w:tcW w:w="2133" w:type="dxa"/>
            <w:shd w:val="clear" w:color="auto" w:fill="auto"/>
            <w:noWrap/>
          </w:tcPr>
          <w:p w14:paraId="1EBD5D7B" w14:textId="77777777" w:rsidR="00F65A88" w:rsidRPr="000F4BD1" w:rsidRDefault="00F65A88" w:rsidP="00374173">
            <w:pPr>
              <w:rPr>
                <w:color w:val="000000"/>
                <w:sz w:val="16"/>
                <w:szCs w:val="16"/>
              </w:rPr>
            </w:pPr>
          </w:p>
        </w:tc>
        <w:tc>
          <w:tcPr>
            <w:tcW w:w="1152" w:type="dxa"/>
            <w:shd w:val="clear" w:color="auto" w:fill="auto"/>
            <w:noWrap/>
            <w:vAlign w:val="center"/>
          </w:tcPr>
          <w:p w14:paraId="61B7EADC" w14:textId="77777777" w:rsidR="00F65A88" w:rsidRPr="000F4BD1" w:rsidRDefault="00F65A88" w:rsidP="00374173">
            <w:pPr>
              <w:jc w:val="center"/>
              <w:rPr>
                <w:color w:val="000000"/>
                <w:sz w:val="16"/>
                <w:szCs w:val="16"/>
              </w:rPr>
            </w:pPr>
          </w:p>
        </w:tc>
        <w:tc>
          <w:tcPr>
            <w:tcW w:w="1180" w:type="dxa"/>
            <w:shd w:val="clear" w:color="auto" w:fill="auto"/>
            <w:noWrap/>
            <w:vAlign w:val="center"/>
          </w:tcPr>
          <w:p w14:paraId="67B9D615" w14:textId="77777777" w:rsidR="00F65A88" w:rsidRPr="000F4BD1" w:rsidRDefault="00F65A88" w:rsidP="00374173">
            <w:pPr>
              <w:jc w:val="center"/>
              <w:rPr>
                <w:color w:val="000000"/>
                <w:sz w:val="16"/>
                <w:szCs w:val="16"/>
              </w:rPr>
            </w:pPr>
          </w:p>
        </w:tc>
        <w:tc>
          <w:tcPr>
            <w:tcW w:w="321" w:type="dxa"/>
            <w:shd w:val="clear" w:color="auto" w:fill="auto"/>
            <w:noWrap/>
            <w:vAlign w:val="center"/>
          </w:tcPr>
          <w:p w14:paraId="5F56CD80" w14:textId="77777777" w:rsidR="00F65A88" w:rsidRPr="000F4BD1" w:rsidRDefault="00F65A88" w:rsidP="00374173">
            <w:pPr>
              <w:jc w:val="center"/>
              <w:rPr>
                <w:color w:val="000000"/>
                <w:sz w:val="16"/>
                <w:szCs w:val="16"/>
              </w:rPr>
            </w:pPr>
          </w:p>
        </w:tc>
        <w:tc>
          <w:tcPr>
            <w:tcW w:w="414" w:type="dxa"/>
            <w:shd w:val="clear" w:color="auto" w:fill="auto"/>
            <w:noWrap/>
            <w:vAlign w:val="center"/>
          </w:tcPr>
          <w:p w14:paraId="20169A98" w14:textId="77777777" w:rsidR="00F65A88" w:rsidRPr="000F4BD1" w:rsidRDefault="00F65A88" w:rsidP="00374173">
            <w:pPr>
              <w:jc w:val="center"/>
              <w:rPr>
                <w:color w:val="000000"/>
                <w:sz w:val="16"/>
                <w:szCs w:val="16"/>
              </w:rPr>
            </w:pPr>
          </w:p>
        </w:tc>
        <w:tc>
          <w:tcPr>
            <w:tcW w:w="410" w:type="dxa"/>
            <w:shd w:val="clear" w:color="auto" w:fill="auto"/>
            <w:noWrap/>
            <w:vAlign w:val="center"/>
          </w:tcPr>
          <w:p w14:paraId="1E356CB2" w14:textId="77777777" w:rsidR="00F65A88" w:rsidRPr="000F4BD1" w:rsidRDefault="00F65A88" w:rsidP="00374173">
            <w:pPr>
              <w:jc w:val="center"/>
              <w:rPr>
                <w:color w:val="000000"/>
                <w:sz w:val="16"/>
                <w:szCs w:val="16"/>
              </w:rPr>
            </w:pPr>
          </w:p>
        </w:tc>
        <w:tc>
          <w:tcPr>
            <w:tcW w:w="684" w:type="dxa"/>
            <w:shd w:val="clear" w:color="auto" w:fill="auto"/>
            <w:noWrap/>
            <w:vAlign w:val="center"/>
          </w:tcPr>
          <w:p w14:paraId="0297BA57" w14:textId="77777777" w:rsidR="00F65A88" w:rsidRPr="000F4BD1" w:rsidRDefault="00F65A88" w:rsidP="00374173">
            <w:pPr>
              <w:jc w:val="center"/>
              <w:rPr>
                <w:color w:val="000000"/>
                <w:sz w:val="16"/>
                <w:szCs w:val="16"/>
              </w:rPr>
            </w:pPr>
          </w:p>
        </w:tc>
        <w:tc>
          <w:tcPr>
            <w:tcW w:w="1231" w:type="dxa"/>
            <w:shd w:val="clear" w:color="auto" w:fill="auto"/>
            <w:noWrap/>
            <w:vAlign w:val="center"/>
          </w:tcPr>
          <w:p w14:paraId="11D44EA3" w14:textId="77777777" w:rsidR="00F65A88" w:rsidRPr="000F4BD1" w:rsidRDefault="00F65A88" w:rsidP="00374173">
            <w:pPr>
              <w:jc w:val="center"/>
              <w:rPr>
                <w:color w:val="000000"/>
                <w:sz w:val="16"/>
                <w:szCs w:val="16"/>
              </w:rPr>
            </w:pPr>
          </w:p>
        </w:tc>
        <w:tc>
          <w:tcPr>
            <w:tcW w:w="1289" w:type="dxa"/>
            <w:vAlign w:val="center"/>
          </w:tcPr>
          <w:p w14:paraId="18D96B15" w14:textId="77777777" w:rsidR="00F65A88" w:rsidRPr="000F4BD1" w:rsidRDefault="00F65A88" w:rsidP="00374173">
            <w:pPr>
              <w:jc w:val="center"/>
              <w:rPr>
                <w:color w:val="000000"/>
                <w:sz w:val="16"/>
                <w:szCs w:val="16"/>
              </w:rPr>
            </w:pPr>
          </w:p>
        </w:tc>
        <w:tc>
          <w:tcPr>
            <w:tcW w:w="1312" w:type="dxa"/>
            <w:shd w:val="clear" w:color="auto" w:fill="auto"/>
            <w:noWrap/>
            <w:vAlign w:val="center"/>
          </w:tcPr>
          <w:p w14:paraId="67EDC105" w14:textId="77777777" w:rsidR="00F65A88" w:rsidRPr="000F4BD1" w:rsidRDefault="00F65A88" w:rsidP="00374173">
            <w:pPr>
              <w:jc w:val="center"/>
              <w:rPr>
                <w:color w:val="000000"/>
                <w:sz w:val="16"/>
                <w:szCs w:val="16"/>
              </w:rPr>
            </w:pPr>
          </w:p>
        </w:tc>
      </w:tr>
      <w:tr w:rsidR="00F65A88" w:rsidRPr="000F4BD1" w14:paraId="4D103E31" w14:textId="77777777" w:rsidTr="00F65A88">
        <w:trPr>
          <w:trHeight w:val="281"/>
        </w:trPr>
        <w:tc>
          <w:tcPr>
            <w:tcW w:w="2539" w:type="dxa"/>
            <w:gridSpan w:val="2"/>
            <w:shd w:val="clear" w:color="auto" w:fill="auto"/>
            <w:noWrap/>
            <w:vAlign w:val="center"/>
          </w:tcPr>
          <w:p w14:paraId="16464211" w14:textId="77777777" w:rsidR="00F65A88" w:rsidRPr="000F4BD1" w:rsidRDefault="00F65A88" w:rsidP="00374173">
            <w:pPr>
              <w:rPr>
                <w:color w:val="000000"/>
                <w:sz w:val="16"/>
                <w:szCs w:val="16"/>
              </w:rPr>
            </w:pPr>
            <w:r w:rsidRPr="000F4BD1">
              <w:rPr>
                <w:b/>
                <w:bCs/>
                <w:color w:val="000000"/>
                <w:sz w:val="16"/>
                <w:szCs w:val="16"/>
              </w:rPr>
              <w:t>TOTAL</w:t>
            </w:r>
          </w:p>
        </w:tc>
        <w:tc>
          <w:tcPr>
            <w:tcW w:w="1152" w:type="dxa"/>
            <w:shd w:val="clear" w:color="auto" w:fill="auto"/>
            <w:noWrap/>
            <w:vAlign w:val="center"/>
          </w:tcPr>
          <w:p w14:paraId="20613442" w14:textId="77777777" w:rsidR="00F65A88" w:rsidRPr="000F4BD1" w:rsidRDefault="00F65A88" w:rsidP="00374173">
            <w:pPr>
              <w:jc w:val="center"/>
              <w:rPr>
                <w:color w:val="000000"/>
                <w:sz w:val="16"/>
                <w:szCs w:val="16"/>
              </w:rPr>
            </w:pPr>
          </w:p>
        </w:tc>
        <w:tc>
          <w:tcPr>
            <w:tcW w:w="1180" w:type="dxa"/>
            <w:shd w:val="clear" w:color="auto" w:fill="auto"/>
            <w:noWrap/>
            <w:vAlign w:val="center"/>
          </w:tcPr>
          <w:p w14:paraId="4C1E96A7" w14:textId="77777777" w:rsidR="00F65A88" w:rsidRPr="000F4BD1" w:rsidRDefault="00F65A88" w:rsidP="00374173">
            <w:pPr>
              <w:jc w:val="center"/>
              <w:rPr>
                <w:color w:val="000000"/>
                <w:sz w:val="16"/>
                <w:szCs w:val="16"/>
              </w:rPr>
            </w:pPr>
          </w:p>
        </w:tc>
        <w:tc>
          <w:tcPr>
            <w:tcW w:w="321" w:type="dxa"/>
            <w:shd w:val="clear" w:color="auto" w:fill="auto"/>
            <w:noWrap/>
            <w:vAlign w:val="center"/>
          </w:tcPr>
          <w:p w14:paraId="4C8653DE" w14:textId="77777777" w:rsidR="00F65A88" w:rsidRPr="000F4BD1" w:rsidRDefault="00F65A88" w:rsidP="00374173">
            <w:pPr>
              <w:jc w:val="center"/>
              <w:rPr>
                <w:color w:val="000000"/>
                <w:sz w:val="16"/>
                <w:szCs w:val="16"/>
              </w:rPr>
            </w:pPr>
          </w:p>
        </w:tc>
        <w:tc>
          <w:tcPr>
            <w:tcW w:w="414" w:type="dxa"/>
            <w:shd w:val="clear" w:color="auto" w:fill="auto"/>
            <w:noWrap/>
            <w:vAlign w:val="center"/>
          </w:tcPr>
          <w:p w14:paraId="584C4543" w14:textId="77777777" w:rsidR="00F65A88" w:rsidRPr="000F4BD1" w:rsidRDefault="00F65A88" w:rsidP="00374173">
            <w:pPr>
              <w:jc w:val="center"/>
              <w:rPr>
                <w:color w:val="000000"/>
                <w:sz w:val="16"/>
                <w:szCs w:val="16"/>
              </w:rPr>
            </w:pPr>
          </w:p>
        </w:tc>
        <w:tc>
          <w:tcPr>
            <w:tcW w:w="410" w:type="dxa"/>
            <w:shd w:val="clear" w:color="auto" w:fill="auto"/>
            <w:noWrap/>
            <w:vAlign w:val="center"/>
          </w:tcPr>
          <w:p w14:paraId="0109FE79" w14:textId="77777777" w:rsidR="00F65A88" w:rsidRPr="000F4BD1" w:rsidRDefault="00F65A88" w:rsidP="00374173">
            <w:pPr>
              <w:jc w:val="center"/>
              <w:rPr>
                <w:color w:val="000000"/>
                <w:sz w:val="16"/>
                <w:szCs w:val="16"/>
              </w:rPr>
            </w:pPr>
          </w:p>
        </w:tc>
        <w:tc>
          <w:tcPr>
            <w:tcW w:w="684" w:type="dxa"/>
            <w:shd w:val="clear" w:color="auto" w:fill="auto"/>
            <w:noWrap/>
            <w:vAlign w:val="center"/>
          </w:tcPr>
          <w:p w14:paraId="77742758" w14:textId="77777777" w:rsidR="00F65A88" w:rsidRPr="000F4BD1" w:rsidRDefault="00F65A88" w:rsidP="00374173">
            <w:pPr>
              <w:jc w:val="center"/>
              <w:rPr>
                <w:color w:val="000000"/>
                <w:sz w:val="16"/>
                <w:szCs w:val="16"/>
              </w:rPr>
            </w:pPr>
          </w:p>
        </w:tc>
        <w:tc>
          <w:tcPr>
            <w:tcW w:w="1231" w:type="dxa"/>
            <w:shd w:val="clear" w:color="auto" w:fill="auto"/>
            <w:noWrap/>
            <w:vAlign w:val="center"/>
          </w:tcPr>
          <w:p w14:paraId="3E164E6F" w14:textId="77777777" w:rsidR="00F65A88" w:rsidRPr="000F4BD1" w:rsidRDefault="00F65A88" w:rsidP="00374173">
            <w:pPr>
              <w:jc w:val="center"/>
              <w:rPr>
                <w:color w:val="000000"/>
                <w:sz w:val="16"/>
                <w:szCs w:val="16"/>
              </w:rPr>
            </w:pPr>
          </w:p>
        </w:tc>
        <w:tc>
          <w:tcPr>
            <w:tcW w:w="1289" w:type="dxa"/>
            <w:vAlign w:val="center"/>
          </w:tcPr>
          <w:p w14:paraId="78CBDA41" w14:textId="77777777" w:rsidR="00F65A88" w:rsidRPr="000F4BD1" w:rsidRDefault="00F65A88" w:rsidP="00374173">
            <w:pPr>
              <w:jc w:val="center"/>
              <w:rPr>
                <w:color w:val="000000"/>
                <w:sz w:val="16"/>
                <w:szCs w:val="16"/>
              </w:rPr>
            </w:pPr>
          </w:p>
        </w:tc>
        <w:tc>
          <w:tcPr>
            <w:tcW w:w="1312" w:type="dxa"/>
            <w:shd w:val="clear" w:color="auto" w:fill="auto"/>
            <w:noWrap/>
            <w:vAlign w:val="center"/>
          </w:tcPr>
          <w:p w14:paraId="3F80D8F6" w14:textId="77777777" w:rsidR="00F65A88" w:rsidRPr="000F4BD1" w:rsidRDefault="00F65A88" w:rsidP="00374173">
            <w:pPr>
              <w:rPr>
                <w:color w:val="000000"/>
                <w:sz w:val="16"/>
                <w:szCs w:val="16"/>
              </w:rPr>
            </w:pPr>
          </w:p>
        </w:tc>
      </w:tr>
      <w:tr w:rsidR="00F65A88" w:rsidRPr="000F4BD1" w14:paraId="32F1789F" w14:textId="77777777" w:rsidTr="00F65A88">
        <w:trPr>
          <w:trHeight w:val="281"/>
        </w:trPr>
        <w:tc>
          <w:tcPr>
            <w:tcW w:w="10535" w:type="dxa"/>
            <w:gridSpan w:val="11"/>
            <w:vAlign w:val="center"/>
          </w:tcPr>
          <w:p w14:paraId="032EBC11" w14:textId="77777777" w:rsidR="00F65A88" w:rsidRPr="000F4BD1" w:rsidRDefault="00F65A88" w:rsidP="00374173">
            <w:pPr>
              <w:rPr>
                <w:b/>
                <w:bCs/>
                <w:color w:val="000000"/>
                <w:sz w:val="16"/>
                <w:szCs w:val="16"/>
              </w:rPr>
            </w:pPr>
            <w:r w:rsidRPr="000F4BD1">
              <w:rPr>
                <w:b/>
                <w:bCs/>
                <w:color w:val="000000"/>
                <w:sz w:val="16"/>
                <w:szCs w:val="16"/>
              </w:rPr>
              <w:t>* I: INDIVIDUAL, UT: UNIÓN TEMPORAL, C: CONSORCIO</w:t>
            </w:r>
          </w:p>
        </w:tc>
      </w:tr>
    </w:tbl>
    <w:p w14:paraId="495B52EC" w14:textId="77777777" w:rsidR="00F65A88" w:rsidRDefault="00F65A88" w:rsidP="0035417D">
      <w:pPr>
        <w:pStyle w:val="Textoindependiente"/>
        <w:spacing w:line="276" w:lineRule="auto"/>
        <w:rPr>
          <w:b/>
          <w:bCs/>
          <w:sz w:val="20"/>
          <w:szCs w:val="18"/>
        </w:rPr>
      </w:pPr>
    </w:p>
    <w:p w14:paraId="218F2E32" w14:textId="77777777" w:rsidR="00F65A88" w:rsidRDefault="00F65A88" w:rsidP="0035417D">
      <w:pPr>
        <w:pStyle w:val="Textoindependiente"/>
        <w:spacing w:line="276" w:lineRule="auto"/>
        <w:rPr>
          <w:b/>
          <w:bCs/>
          <w:sz w:val="20"/>
          <w:szCs w:val="18"/>
        </w:rPr>
      </w:pPr>
    </w:p>
    <w:p w14:paraId="7633939D" w14:textId="77777777" w:rsidR="00F65A88" w:rsidRPr="000F4BD1" w:rsidRDefault="00F65A88" w:rsidP="00F65A88">
      <w:pPr>
        <w:pStyle w:val="Textoindependiente"/>
        <w:shd w:val="clear" w:color="auto" w:fill="FFFFFF"/>
        <w:ind w:right="-425"/>
        <w:rPr>
          <w:sz w:val="22"/>
          <w:szCs w:val="22"/>
        </w:rPr>
      </w:pPr>
      <w:r w:rsidRPr="000F4BD1">
        <w:rPr>
          <w:b/>
          <w:bCs/>
          <w:sz w:val="20"/>
          <w:lang w:eastAsia="es-CO"/>
        </w:rPr>
        <w:t>Nota</w:t>
      </w:r>
      <w:r w:rsidRPr="000F4BD1">
        <w:rPr>
          <w:sz w:val="20"/>
          <w:lang w:eastAsia="es-CO"/>
        </w:rPr>
        <w:t xml:space="preserve">: </w:t>
      </w:r>
      <w:r w:rsidRPr="000F4BD1">
        <w:rPr>
          <w:noProof/>
          <w:color w:val="000000"/>
          <w:sz w:val="20"/>
          <w:lang w:eastAsia="es-CO"/>
        </w:rPr>
        <w:t>el diligenciamineto del presente formulario se hará conforme a las condiciones establacidas en el pliego de condiciones definitivo publicado por la entidad</w:t>
      </w:r>
    </w:p>
    <w:p w14:paraId="6E0C9FD8" w14:textId="77777777" w:rsidR="001B752C" w:rsidRDefault="001B752C" w:rsidP="0035417D">
      <w:pPr>
        <w:pStyle w:val="Textoindependiente"/>
        <w:spacing w:line="276" w:lineRule="auto"/>
        <w:rPr>
          <w:b/>
          <w:bCs/>
          <w:sz w:val="20"/>
          <w:szCs w:val="18"/>
        </w:rPr>
      </w:pPr>
    </w:p>
    <w:p w14:paraId="5CF46346" w14:textId="77777777" w:rsidR="00F65A88" w:rsidRDefault="00F65A88" w:rsidP="0035417D">
      <w:pPr>
        <w:pStyle w:val="Textoindependiente"/>
        <w:spacing w:line="276" w:lineRule="auto"/>
        <w:rPr>
          <w:b/>
          <w:bCs/>
          <w:sz w:val="20"/>
          <w:szCs w:val="18"/>
        </w:rPr>
      </w:pPr>
    </w:p>
    <w:p w14:paraId="7412CE9C" w14:textId="77777777" w:rsidR="00F65A88" w:rsidRPr="000F4BD1" w:rsidRDefault="00F65A88" w:rsidP="00F65A88">
      <w:pPr>
        <w:jc w:val="both"/>
        <w:rPr>
          <w:sz w:val="18"/>
          <w:szCs w:val="18"/>
        </w:rPr>
      </w:pPr>
      <w:r w:rsidRPr="000F4BD1">
        <w:rPr>
          <w:sz w:val="18"/>
          <w:szCs w:val="18"/>
          <w:lang w:eastAsia="es-CO"/>
        </w:rPr>
        <w:t> </w:t>
      </w:r>
      <w:r w:rsidRPr="000F4BD1">
        <w:rPr>
          <w:b/>
          <w:sz w:val="18"/>
          <w:szCs w:val="18"/>
        </w:rPr>
        <w:t>__________________________________</w:t>
      </w:r>
    </w:p>
    <w:p w14:paraId="108D262C" w14:textId="77777777" w:rsidR="00F65A88" w:rsidRPr="000F4BD1" w:rsidRDefault="00F65A88" w:rsidP="00F65A88">
      <w:pPr>
        <w:pStyle w:val="Sinespaciado1"/>
        <w:rPr>
          <w:rFonts w:ascii="Arial" w:hAnsi="Arial" w:cs="Arial"/>
          <w:sz w:val="18"/>
          <w:szCs w:val="18"/>
        </w:rPr>
      </w:pPr>
      <w:r w:rsidRPr="000F4BD1">
        <w:rPr>
          <w:rFonts w:ascii="Arial" w:hAnsi="Arial" w:cs="Arial"/>
          <w:sz w:val="18"/>
          <w:szCs w:val="18"/>
        </w:rPr>
        <w:t xml:space="preserve">Firma del representante legal del proponente </w:t>
      </w:r>
    </w:p>
    <w:p w14:paraId="11FE14F8" w14:textId="77777777" w:rsidR="00F65A88" w:rsidRPr="000F4BD1" w:rsidRDefault="00F65A88" w:rsidP="00F65A88">
      <w:pPr>
        <w:pStyle w:val="Sinespaciado1"/>
        <w:contextualSpacing/>
        <w:rPr>
          <w:rFonts w:ascii="Arial" w:hAnsi="Arial" w:cs="Arial"/>
          <w:sz w:val="18"/>
          <w:szCs w:val="18"/>
          <w:lang w:eastAsia="es-CO"/>
        </w:rPr>
      </w:pPr>
      <w:r w:rsidRPr="000F4BD1">
        <w:rPr>
          <w:rFonts w:ascii="Arial" w:hAnsi="Arial" w:cs="Arial"/>
          <w:sz w:val="18"/>
          <w:szCs w:val="18"/>
          <w:lang w:eastAsia="es-CO"/>
        </w:rPr>
        <w:t xml:space="preserve">Nombre o razón social del oferente: </w:t>
      </w:r>
    </w:p>
    <w:p w14:paraId="5B771D4C" w14:textId="77777777" w:rsidR="00F65A88" w:rsidRPr="000F4BD1" w:rsidRDefault="00F65A88" w:rsidP="00F65A88">
      <w:pPr>
        <w:pStyle w:val="Sinespaciado1"/>
        <w:contextualSpacing/>
        <w:rPr>
          <w:rFonts w:ascii="Arial" w:hAnsi="Arial" w:cs="Arial"/>
          <w:color w:val="000000"/>
          <w:sz w:val="18"/>
          <w:szCs w:val="18"/>
        </w:rPr>
      </w:pPr>
      <w:r w:rsidRPr="000F4BD1">
        <w:rPr>
          <w:rFonts w:ascii="Arial" w:hAnsi="Arial" w:cs="Arial"/>
          <w:sz w:val="18"/>
          <w:szCs w:val="18"/>
          <w:lang w:eastAsia="es-CO"/>
        </w:rPr>
        <w:t xml:space="preserve">Identificación (NIT </w:t>
      </w:r>
      <w:r w:rsidRPr="000F4BD1">
        <w:rPr>
          <w:rFonts w:ascii="Segoe UI Symbol" w:eastAsia="MS Gothic" w:hAnsi="Segoe UI Symbol" w:cs="Segoe UI Symbol"/>
          <w:sz w:val="18"/>
          <w:szCs w:val="18"/>
          <w:lang w:eastAsia="es-CO"/>
        </w:rPr>
        <w:t>☐</w:t>
      </w:r>
      <w:r w:rsidRPr="000F4BD1">
        <w:rPr>
          <w:rFonts w:ascii="Arial" w:hAnsi="Arial" w:cs="Arial"/>
          <w:sz w:val="18"/>
          <w:szCs w:val="18"/>
          <w:lang w:eastAsia="es-CO"/>
        </w:rPr>
        <w:t xml:space="preserve"> C.C </w:t>
      </w:r>
      <w:r w:rsidRPr="000F4BD1">
        <w:rPr>
          <w:rFonts w:ascii="Segoe UI Symbol" w:eastAsia="MS Gothic" w:hAnsi="Segoe UI Symbol" w:cs="Segoe UI Symbol"/>
          <w:sz w:val="18"/>
          <w:szCs w:val="18"/>
          <w:lang w:eastAsia="es-CO"/>
        </w:rPr>
        <w:t>☐</w:t>
      </w:r>
      <w:r w:rsidRPr="000F4BD1">
        <w:rPr>
          <w:rFonts w:ascii="Arial" w:hAnsi="Arial" w:cs="Arial"/>
          <w:sz w:val="18"/>
          <w:szCs w:val="18"/>
          <w:lang w:eastAsia="es-CO"/>
        </w:rPr>
        <w:t xml:space="preserve">  C.E </w:t>
      </w:r>
      <w:r w:rsidRPr="000F4BD1">
        <w:rPr>
          <w:rFonts w:ascii="Segoe UI Symbol" w:eastAsia="MS Gothic" w:hAnsi="Segoe UI Symbol" w:cs="Segoe UI Symbol"/>
          <w:sz w:val="18"/>
          <w:szCs w:val="18"/>
          <w:lang w:eastAsia="es-CO"/>
        </w:rPr>
        <w:t>☐</w:t>
      </w:r>
      <w:r w:rsidRPr="000F4BD1">
        <w:rPr>
          <w:rFonts w:ascii="Arial" w:hAnsi="Arial" w:cs="Arial"/>
          <w:sz w:val="18"/>
          <w:szCs w:val="18"/>
          <w:lang w:eastAsia="es-CO"/>
        </w:rPr>
        <w:t>)</w:t>
      </w:r>
      <w:r w:rsidRPr="000F4BD1">
        <w:rPr>
          <w:rFonts w:ascii="Arial" w:hAnsi="Arial" w:cs="Arial"/>
          <w:color w:val="000000"/>
          <w:sz w:val="18"/>
          <w:szCs w:val="18"/>
        </w:rPr>
        <w:t xml:space="preserve">: </w:t>
      </w:r>
    </w:p>
    <w:p w14:paraId="03ABD716" w14:textId="77777777" w:rsidR="00F65A88" w:rsidRPr="000F4BD1" w:rsidRDefault="00F65A88" w:rsidP="00F65A88">
      <w:pPr>
        <w:pStyle w:val="Sinespaciado1"/>
        <w:contextualSpacing/>
        <w:rPr>
          <w:rFonts w:ascii="Arial" w:hAnsi="Arial" w:cs="Arial"/>
          <w:color w:val="000000"/>
          <w:sz w:val="18"/>
          <w:szCs w:val="18"/>
        </w:rPr>
      </w:pPr>
      <w:r w:rsidRPr="000F4BD1">
        <w:rPr>
          <w:rFonts w:ascii="Arial" w:hAnsi="Arial" w:cs="Arial"/>
          <w:sz w:val="18"/>
          <w:szCs w:val="18"/>
          <w:lang w:eastAsia="es-CO"/>
        </w:rPr>
        <w:t>Nombre Representante Legal</w:t>
      </w:r>
      <w:r w:rsidRPr="000F4BD1">
        <w:rPr>
          <w:rFonts w:ascii="Arial" w:hAnsi="Arial" w:cs="Arial"/>
          <w:color w:val="000000"/>
          <w:sz w:val="18"/>
          <w:szCs w:val="18"/>
        </w:rPr>
        <w:t xml:space="preserve">: </w:t>
      </w:r>
    </w:p>
    <w:p w14:paraId="72671EBC" w14:textId="77777777" w:rsidR="00F65A88" w:rsidRPr="000F4BD1" w:rsidRDefault="00F65A88" w:rsidP="00F65A88">
      <w:pPr>
        <w:pStyle w:val="Sinespaciado1"/>
        <w:rPr>
          <w:rFonts w:ascii="Arial" w:hAnsi="Arial" w:cs="Arial"/>
          <w:color w:val="000000"/>
          <w:sz w:val="18"/>
          <w:szCs w:val="18"/>
        </w:rPr>
      </w:pPr>
      <w:r w:rsidRPr="000F4BD1">
        <w:rPr>
          <w:rFonts w:ascii="Arial" w:hAnsi="Arial" w:cs="Arial"/>
          <w:color w:val="000000"/>
          <w:sz w:val="18"/>
          <w:szCs w:val="18"/>
        </w:rPr>
        <w:t xml:space="preserve">Identificación (C.C </w:t>
      </w:r>
      <w:r w:rsidRPr="000F4BD1">
        <w:rPr>
          <w:rFonts w:ascii="Segoe UI Symbol" w:eastAsia="MS Gothic" w:hAnsi="Segoe UI Symbol" w:cs="Segoe UI Symbol"/>
          <w:sz w:val="18"/>
          <w:szCs w:val="18"/>
          <w:lang w:eastAsia="es-CO"/>
        </w:rPr>
        <w:t>☐</w:t>
      </w:r>
      <w:r w:rsidRPr="000F4BD1">
        <w:rPr>
          <w:rFonts w:ascii="Arial" w:hAnsi="Arial" w:cs="Arial"/>
          <w:color w:val="000000"/>
          <w:sz w:val="18"/>
          <w:szCs w:val="18"/>
        </w:rPr>
        <w:t xml:space="preserve">  C.E.</w:t>
      </w:r>
      <w:r w:rsidRPr="000F4BD1">
        <w:rPr>
          <w:rFonts w:ascii="Arial" w:hAnsi="Arial" w:cs="Arial"/>
          <w:sz w:val="18"/>
          <w:szCs w:val="18"/>
          <w:lang w:eastAsia="es-CO"/>
        </w:rPr>
        <w:t xml:space="preserve"> </w:t>
      </w:r>
      <w:r w:rsidRPr="000F4BD1">
        <w:rPr>
          <w:rFonts w:ascii="Segoe UI Symbol" w:eastAsia="MS Gothic" w:hAnsi="Segoe UI Symbol" w:cs="Segoe UI Symbol"/>
          <w:sz w:val="18"/>
          <w:szCs w:val="18"/>
          <w:lang w:eastAsia="es-CO"/>
        </w:rPr>
        <w:t>☐</w:t>
      </w:r>
      <w:r w:rsidRPr="000F4BD1">
        <w:rPr>
          <w:rFonts w:ascii="Arial" w:hAnsi="Arial" w:cs="Arial"/>
          <w:sz w:val="18"/>
          <w:szCs w:val="18"/>
          <w:lang w:eastAsia="es-CO"/>
        </w:rPr>
        <w:t xml:space="preserve">) </w:t>
      </w:r>
    </w:p>
    <w:p w14:paraId="269153E4" w14:textId="77777777" w:rsidR="00F65A88" w:rsidRDefault="00F65A88" w:rsidP="0035417D">
      <w:pPr>
        <w:pStyle w:val="Textoindependiente"/>
        <w:spacing w:line="276" w:lineRule="auto"/>
        <w:rPr>
          <w:b/>
          <w:bCs/>
          <w:sz w:val="20"/>
          <w:szCs w:val="18"/>
        </w:rPr>
      </w:pPr>
    </w:p>
    <w:p w14:paraId="755D0F63" w14:textId="77777777" w:rsidR="001B752C" w:rsidRDefault="001B752C" w:rsidP="0035417D">
      <w:pPr>
        <w:pStyle w:val="Textoindependiente"/>
        <w:spacing w:line="276" w:lineRule="auto"/>
        <w:rPr>
          <w:b/>
          <w:bCs/>
          <w:sz w:val="20"/>
          <w:szCs w:val="18"/>
        </w:rPr>
      </w:pPr>
    </w:p>
    <w:p w14:paraId="0E2434CA" w14:textId="77777777" w:rsidR="001B752C" w:rsidRDefault="001B752C" w:rsidP="0035417D">
      <w:pPr>
        <w:pStyle w:val="Textoindependiente"/>
        <w:spacing w:line="276" w:lineRule="auto"/>
        <w:rPr>
          <w:b/>
          <w:bCs/>
          <w:sz w:val="20"/>
          <w:szCs w:val="18"/>
        </w:rPr>
      </w:pPr>
    </w:p>
    <w:p w14:paraId="1E09EB8C" w14:textId="77777777" w:rsidR="001B752C" w:rsidRDefault="001B752C" w:rsidP="0035417D">
      <w:pPr>
        <w:pStyle w:val="Textoindependiente"/>
        <w:spacing w:line="276" w:lineRule="auto"/>
        <w:rPr>
          <w:b/>
          <w:bCs/>
          <w:sz w:val="20"/>
          <w:szCs w:val="18"/>
        </w:rPr>
      </w:pPr>
    </w:p>
    <w:p w14:paraId="7D9E1C3E" w14:textId="77777777" w:rsidR="001B752C" w:rsidRDefault="001B752C" w:rsidP="0035417D">
      <w:pPr>
        <w:pStyle w:val="Textoindependiente"/>
        <w:spacing w:line="276" w:lineRule="auto"/>
        <w:rPr>
          <w:b/>
          <w:bCs/>
          <w:sz w:val="20"/>
          <w:szCs w:val="18"/>
        </w:rPr>
      </w:pPr>
    </w:p>
    <w:p w14:paraId="35AE742E" w14:textId="77777777" w:rsidR="001B752C" w:rsidRDefault="001B752C" w:rsidP="0035417D">
      <w:pPr>
        <w:pStyle w:val="Textoindependiente"/>
        <w:spacing w:line="276" w:lineRule="auto"/>
        <w:rPr>
          <w:b/>
          <w:bCs/>
          <w:sz w:val="20"/>
          <w:szCs w:val="18"/>
        </w:rPr>
      </w:pPr>
    </w:p>
    <w:p w14:paraId="00ABD3B8" w14:textId="77777777" w:rsidR="001B752C" w:rsidRDefault="001B752C" w:rsidP="0035417D">
      <w:pPr>
        <w:pStyle w:val="Textoindependiente"/>
        <w:spacing w:line="276" w:lineRule="auto"/>
        <w:rPr>
          <w:b/>
          <w:bCs/>
          <w:sz w:val="20"/>
          <w:szCs w:val="18"/>
        </w:rPr>
      </w:pPr>
    </w:p>
    <w:p w14:paraId="5BAF9115" w14:textId="77777777" w:rsidR="00066E8A" w:rsidRDefault="00066E8A" w:rsidP="0035417D">
      <w:pPr>
        <w:pStyle w:val="Textoindependiente"/>
        <w:spacing w:line="276" w:lineRule="auto"/>
        <w:rPr>
          <w:b/>
          <w:bCs/>
          <w:sz w:val="20"/>
          <w:szCs w:val="18"/>
        </w:rPr>
      </w:pPr>
    </w:p>
    <w:p w14:paraId="7B2B5F4C" w14:textId="77777777" w:rsidR="002201A8" w:rsidRDefault="002201A8" w:rsidP="00C764B7">
      <w:pPr>
        <w:pStyle w:val="Textoindependiente"/>
        <w:spacing w:line="276" w:lineRule="auto"/>
        <w:rPr>
          <w:b/>
          <w:bCs/>
          <w:sz w:val="20"/>
          <w:szCs w:val="18"/>
        </w:rPr>
      </w:pPr>
    </w:p>
    <w:p w14:paraId="30FBE20E" w14:textId="77777777" w:rsidR="0035417D" w:rsidRDefault="0035417D" w:rsidP="006F69D8">
      <w:pPr>
        <w:pStyle w:val="Textoindependiente"/>
        <w:spacing w:line="276" w:lineRule="auto"/>
        <w:jc w:val="center"/>
        <w:rPr>
          <w:b/>
          <w:bCs/>
          <w:sz w:val="20"/>
          <w:szCs w:val="18"/>
        </w:rPr>
      </w:pPr>
    </w:p>
    <w:p w14:paraId="2FA21F4E" w14:textId="7997BCD6" w:rsidR="0035417D" w:rsidRDefault="0035417D" w:rsidP="006F69D8">
      <w:pPr>
        <w:pStyle w:val="Textoindependiente"/>
        <w:spacing w:line="276" w:lineRule="auto"/>
        <w:jc w:val="center"/>
        <w:rPr>
          <w:b/>
          <w:bCs/>
          <w:sz w:val="20"/>
          <w:szCs w:val="18"/>
        </w:rPr>
      </w:pPr>
      <w:r w:rsidRPr="00672CC6">
        <w:rPr>
          <w:b/>
          <w:bCs/>
          <w:sz w:val="20"/>
        </w:rPr>
        <w:t xml:space="preserve">FORMULARIO </w:t>
      </w:r>
      <w:r w:rsidRPr="00672CC6">
        <w:rPr>
          <w:rFonts w:eastAsiaTheme="minorHAnsi"/>
          <w:b/>
          <w:bCs/>
          <w:sz w:val="20"/>
          <w:lang w:val="es-CO" w:eastAsia="en-US"/>
        </w:rPr>
        <w:t>ACUERDO DE CONFIDENCIALIDAD</w:t>
      </w:r>
    </w:p>
    <w:p w14:paraId="49F3D880" w14:textId="77777777" w:rsidR="002201A8" w:rsidRDefault="002201A8" w:rsidP="006F69D8">
      <w:pPr>
        <w:pStyle w:val="Textoindependiente"/>
        <w:spacing w:line="276" w:lineRule="auto"/>
        <w:jc w:val="center"/>
        <w:rPr>
          <w:b/>
          <w:bCs/>
          <w:sz w:val="20"/>
          <w:szCs w:val="18"/>
        </w:rPr>
      </w:pPr>
    </w:p>
    <w:p w14:paraId="38822283" w14:textId="77777777" w:rsidR="0035417D" w:rsidRPr="00CB15A8" w:rsidRDefault="00D60AE8" w:rsidP="0035417D">
      <w:pPr>
        <w:jc w:val="both"/>
      </w:pPr>
      <w:sdt>
        <w:sdtPr>
          <w:id w:val="-40828825"/>
          <w:placeholder>
            <w:docPart w:val="EE2D0F668B6F479ABAA94F2E236422ED"/>
          </w:placeholder>
          <w:showingPlcHdr/>
          <w15:color w:val="800000"/>
          <w:text/>
        </w:sdtPr>
        <w:sdtEndPr/>
        <w:sdtContent>
          <w:r w:rsidR="0035417D" w:rsidRPr="00CB15A8">
            <w:rPr>
              <w:rStyle w:val="Textodelmarcadordeposicin"/>
              <w:color w:val="FF8F8F"/>
              <w:u w:val="single"/>
            </w:rPr>
            <w:t>Ciudad</w:t>
          </w:r>
        </w:sdtContent>
      </w:sdt>
      <w:r w:rsidR="0035417D" w:rsidRPr="00CB15A8">
        <w:t xml:space="preserve">, </w:t>
      </w:r>
      <w:sdt>
        <w:sdtPr>
          <w:id w:val="-1376159086"/>
          <w:placeholder>
            <w:docPart w:val="7217EF3B68004F0285B2094962B5E025"/>
          </w:placeholder>
          <w:showingPlcHdr/>
          <w15:color w:val="800000"/>
          <w:date w:fullDate="2021-04-13T00:00:00Z">
            <w:dateFormat w:val="d 'de' MMMM 'de' yyyy"/>
            <w:lid w:val="es-CO"/>
            <w:storeMappedDataAs w:val="dateTime"/>
            <w:calendar w:val="gregorian"/>
          </w:date>
        </w:sdtPr>
        <w:sdtEndPr/>
        <w:sdtContent>
          <w:r w:rsidR="0035417D" w:rsidRPr="00CB15A8">
            <w:rPr>
              <w:rStyle w:val="Textodelmarcadordeposicin"/>
              <w:color w:val="FF8F8F"/>
            </w:rPr>
            <w:t>seleccionar la fecha.</w:t>
          </w:r>
        </w:sdtContent>
      </w:sdt>
    </w:p>
    <w:p w14:paraId="7372C6D1" w14:textId="77777777" w:rsidR="0035417D" w:rsidRPr="00CB15A8" w:rsidRDefault="0035417D" w:rsidP="0035417D">
      <w:pPr>
        <w:jc w:val="both"/>
      </w:pPr>
    </w:p>
    <w:p w14:paraId="154227DB" w14:textId="77777777" w:rsidR="0035417D" w:rsidRPr="00CB15A8" w:rsidRDefault="0035417D" w:rsidP="0035417D">
      <w:pPr>
        <w:jc w:val="both"/>
      </w:pPr>
      <w:r w:rsidRPr="00CB15A8">
        <w:t>Señores.</w:t>
      </w:r>
    </w:p>
    <w:p w14:paraId="25FFADA3" w14:textId="77777777" w:rsidR="0035417D" w:rsidRPr="00CB15A8" w:rsidRDefault="0035417D" w:rsidP="0035417D">
      <w:pPr>
        <w:jc w:val="both"/>
      </w:pPr>
      <w:r w:rsidRPr="00CB15A8">
        <w:t xml:space="preserve">POLICÍA NACIONAL – </w:t>
      </w:r>
      <w:sdt>
        <w:sdtPr>
          <w:id w:val="-1593691560"/>
          <w:placeholder>
            <w:docPart w:val="8D5059A72886449FBC930271F21BB8FB"/>
          </w:placeholder>
          <w:showingPlcHdr/>
          <w15:color w:val="800000"/>
          <w:text/>
        </w:sdtPr>
        <w:sdtEndPr/>
        <w:sdtContent>
          <w:r w:rsidRPr="00CB15A8">
            <w:rPr>
              <w:rStyle w:val="Textodelmarcadordeposicin"/>
              <w:color w:val="FF8F8F"/>
              <w:u w:val="single"/>
            </w:rPr>
            <w:t>DILIGENCIAR LA UNIDAD A LA QUE PRESENTA LA OFERTA</w:t>
          </w:r>
        </w:sdtContent>
      </w:sdt>
    </w:p>
    <w:p w14:paraId="5CB51F14" w14:textId="77777777" w:rsidR="0035417D" w:rsidRPr="00CB15A8" w:rsidRDefault="0035417D" w:rsidP="0035417D">
      <w:pPr>
        <w:jc w:val="both"/>
      </w:pPr>
      <w:r w:rsidRPr="00CB15A8">
        <w:t>Ciudad.</w:t>
      </w:r>
    </w:p>
    <w:p w14:paraId="2B762C71" w14:textId="77777777" w:rsidR="0035417D" w:rsidRPr="00CB15A8" w:rsidRDefault="0035417D" w:rsidP="0035417D">
      <w:pPr>
        <w:jc w:val="both"/>
      </w:pPr>
    </w:p>
    <w:p w14:paraId="6F93AD49" w14:textId="2F326025" w:rsidR="0035417D" w:rsidRPr="00CB15A8" w:rsidRDefault="0035417D" w:rsidP="0035417D">
      <w:pPr>
        <w:jc w:val="both"/>
        <w:rPr>
          <w:b/>
          <w:color w:val="000000"/>
        </w:rPr>
      </w:pPr>
      <w:r w:rsidRPr="00CB15A8">
        <w:t xml:space="preserve">Referencia: Acuerdo de confidencialidad del proceso de </w:t>
      </w:r>
      <w:sdt>
        <w:sdtPr>
          <w:id w:val="-1383702438"/>
          <w:placeholder>
            <w:docPart w:val="E3FEAE4094344E6B98782584C2936E5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347471">
            <w:t xml:space="preserve">Mínima Cuantía </w:t>
          </w:r>
        </w:sdtContent>
      </w:sdt>
      <w:r w:rsidRPr="00CB15A8">
        <w:t xml:space="preserve">, Número </w:t>
      </w:r>
      <w:sdt>
        <w:sdtPr>
          <w:rPr>
            <w:b/>
          </w:rPr>
          <w:id w:val="-1191220714"/>
          <w:placeholder>
            <w:docPart w:val="DA068C5B57C5412FA7E8A8BA825435DE"/>
          </w:placeholder>
          <w15:color w:val="800000"/>
          <w:text/>
        </w:sdtPr>
        <w:sdtEndPr/>
        <w:sdtContent>
          <w:r w:rsidR="004322D7">
            <w:rPr>
              <w:b/>
            </w:rPr>
            <w:t>PN RASES Nº 2 MIC 044</w:t>
          </w:r>
          <w:r w:rsidR="00347471">
            <w:rPr>
              <w:b/>
            </w:rPr>
            <w:t xml:space="preserve"> 2023</w:t>
          </w:r>
        </w:sdtContent>
      </w:sdt>
      <w:r w:rsidRPr="00CB15A8">
        <w:t xml:space="preserve">  cuyo objeto es: </w:t>
      </w:r>
      <w:sdt>
        <w:sdtPr>
          <w:rPr>
            <w:b/>
            <w:bCs/>
            <w:lang w:val="es-CO"/>
          </w:rPr>
          <w:id w:val="736206308"/>
          <w:placeholder>
            <w:docPart w:val="2D84B9315EAE47AB8FD968D869B73800"/>
          </w:placeholder>
          <w15:color w:val="800000"/>
          <w:text/>
        </w:sdtPr>
        <w:sdtEndPr/>
        <w:sdtContent>
          <w:r w:rsidR="004322D7" w:rsidRPr="004322D7">
            <w:rPr>
              <w:b/>
              <w:bCs/>
              <w:lang w:val="es-CO"/>
            </w:rPr>
            <w:t>SUMINISTRO DE LENTES Y MONTURAS PARA LOS TITULARES Y BENEFICIARIOS DEL SUBSISTEMA DE SALUD DE LA POLICÍA NACIONAL PERTENECIENTES A LA REGIONAL DE ASEGURAMIENTO EN SALUD No. 2 / UNIDAD PRESTADORA DE SALUD HUILA</w:t>
          </w:r>
        </w:sdtContent>
      </w:sdt>
    </w:p>
    <w:p w14:paraId="0F6BB93E" w14:textId="77777777" w:rsidR="0035417D" w:rsidRPr="00CB15A8" w:rsidRDefault="0035417D" w:rsidP="0035417D">
      <w:pPr>
        <w:pStyle w:val="Textoindependiente"/>
        <w:jc w:val="both"/>
        <w:rPr>
          <w:color w:val="000000"/>
          <w:sz w:val="20"/>
          <w:lang w:val="es-CO"/>
        </w:rPr>
      </w:pPr>
    </w:p>
    <w:p w14:paraId="32AE2C68" w14:textId="77777777" w:rsidR="0035417D" w:rsidRPr="00CB15A8" w:rsidRDefault="0035417D" w:rsidP="0035417D">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3719396FDF5C41F7B1F233E2663B5F88"/>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532239D99AD04F0397F97166AE148AE8"/>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35D0ACE827CF4A8585F8F3D612FE2B4C"/>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F6C7116264B14D7B906110A085A6371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5EEA640D" w14:textId="77777777" w:rsidR="0035417D" w:rsidRPr="00CB15A8" w:rsidRDefault="0035417D" w:rsidP="0035417D">
      <w:pPr>
        <w:pStyle w:val="Textoindependiente"/>
        <w:jc w:val="both"/>
        <w:rPr>
          <w:color w:val="000000"/>
          <w:sz w:val="20"/>
          <w:lang w:val="es-CO"/>
        </w:rPr>
      </w:pPr>
    </w:p>
    <w:p w14:paraId="610D317E" w14:textId="77777777" w:rsidR="0035417D" w:rsidRPr="00CB15A8" w:rsidRDefault="0035417D" w:rsidP="0035417D">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00B1A9FF596F4FAEB4B9E0B792C25650"/>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3280355DE17E4F8DAA7847301FC287A3"/>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p>
    <w:p w14:paraId="5230A8C2" w14:textId="77777777" w:rsidR="0035417D" w:rsidRPr="00CB15A8" w:rsidRDefault="0035417D" w:rsidP="0035417D">
      <w:pPr>
        <w:pStyle w:val="Textoindependiente"/>
        <w:jc w:val="both"/>
        <w:rPr>
          <w:b/>
          <w:color w:val="000000"/>
          <w:sz w:val="20"/>
          <w:lang w:val="es-CO"/>
        </w:rPr>
      </w:pPr>
    </w:p>
    <w:p w14:paraId="2FC6E93A" w14:textId="77777777" w:rsidR="0035417D" w:rsidRPr="00CB15A8" w:rsidRDefault="0035417D" w:rsidP="0035417D">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EE2C3C" w14:textId="77777777" w:rsidR="0035417D" w:rsidRPr="00CB15A8" w:rsidRDefault="0035417D" w:rsidP="0035417D">
      <w:pPr>
        <w:pStyle w:val="Tibitoc"/>
        <w:jc w:val="both"/>
        <w:rPr>
          <w:rFonts w:cs="Arial"/>
          <w:b w:val="0"/>
          <w:bCs/>
          <w:color w:val="000000"/>
          <w:sz w:val="20"/>
          <w:szCs w:val="20"/>
          <w:lang w:val="es-CO"/>
        </w:rPr>
      </w:pPr>
    </w:p>
    <w:p w14:paraId="7693EB3F" w14:textId="77777777" w:rsidR="0035417D" w:rsidRPr="00CB15A8" w:rsidRDefault="0035417D" w:rsidP="0035417D">
      <w:pPr>
        <w:pStyle w:val="Textoindependiente"/>
        <w:jc w:val="both"/>
        <w:rPr>
          <w:b/>
          <w:color w:val="000000"/>
          <w:sz w:val="20"/>
          <w:lang w:val="es-CO"/>
        </w:rPr>
      </w:pPr>
      <w:r w:rsidRPr="00CB15A8">
        <w:rPr>
          <w:b/>
          <w:color w:val="000000"/>
          <w:sz w:val="20"/>
          <w:lang w:val="es-CO"/>
        </w:rPr>
        <w:t>Cláusula primera. Compromisos asumidos.</w:t>
      </w:r>
    </w:p>
    <w:p w14:paraId="23B4B917" w14:textId="77777777" w:rsidR="0035417D" w:rsidRPr="0035417D" w:rsidRDefault="0035417D" w:rsidP="0035417D">
      <w:pPr>
        <w:pStyle w:val="Textoindependiente"/>
        <w:ind w:firstLine="708"/>
        <w:jc w:val="both"/>
        <w:rPr>
          <w:b/>
          <w:color w:val="000000"/>
          <w:sz w:val="18"/>
          <w:lang w:val="es-CO"/>
        </w:rPr>
      </w:pPr>
    </w:p>
    <w:p w14:paraId="672D5BBA" w14:textId="77777777" w:rsidR="0035417D" w:rsidRPr="00CB15A8" w:rsidRDefault="0035417D" w:rsidP="0035417D">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5224ED80" w14:textId="77777777" w:rsidR="0035417D" w:rsidRPr="00CB15A8" w:rsidRDefault="0035417D" w:rsidP="0035417D">
      <w:pPr>
        <w:pStyle w:val="Textoindependiente"/>
        <w:jc w:val="both"/>
        <w:rPr>
          <w:color w:val="000000"/>
          <w:sz w:val="20"/>
          <w:lang w:val="es-CO"/>
        </w:rPr>
      </w:pPr>
    </w:p>
    <w:p w14:paraId="6DB815CC" w14:textId="77777777" w:rsidR="0035417D" w:rsidRPr="00CB15A8" w:rsidRDefault="0035417D" w:rsidP="00ED389F">
      <w:pPr>
        <w:pStyle w:val="Lista2"/>
        <w:numPr>
          <w:ilvl w:val="0"/>
          <w:numId w:val="18"/>
        </w:numPr>
        <w:contextualSpacing/>
        <w:jc w:val="both"/>
        <w:rPr>
          <w:color w:val="000000"/>
          <w:sz w:val="20"/>
          <w:szCs w:val="20"/>
        </w:rPr>
      </w:pPr>
      <w:r w:rsidRPr="00CB15A8">
        <w:rPr>
          <w:color w:val="000000"/>
          <w:sz w:val="20"/>
          <w:szCs w:val="20"/>
        </w:rPr>
        <w:t>Mantener en reserva y no divulgar la</w:t>
      </w:r>
      <w:r w:rsidRPr="00CB15A8">
        <w:rPr>
          <w:b/>
          <w:color w:val="000000"/>
          <w:sz w:val="20"/>
          <w:szCs w:val="20"/>
        </w:rPr>
        <w:t xml:space="preserve"> información confidencial</w:t>
      </w:r>
      <w:r w:rsidRPr="00CB15A8">
        <w:rPr>
          <w:color w:val="000000"/>
          <w:sz w:val="20"/>
          <w:szCs w:val="20"/>
        </w:rPr>
        <w:t xml:space="preserve"> revelada por la </w:t>
      </w:r>
      <w:r w:rsidRPr="00CB15A8">
        <w:rPr>
          <w:b/>
          <w:color w:val="000000"/>
          <w:sz w:val="20"/>
          <w:szCs w:val="20"/>
        </w:rPr>
        <w:t xml:space="preserve">policía nacional </w:t>
      </w:r>
      <w:r w:rsidRPr="00CB15A8">
        <w:rPr>
          <w:color w:val="000000"/>
          <w:sz w:val="20"/>
          <w:szCs w:val="20"/>
        </w:rPr>
        <w:t>o por terceros formalmente designados para el efecto.</w:t>
      </w:r>
    </w:p>
    <w:p w14:paraId="4A292C31" w14:textId="77777777" w:rsidR="0035417D" w:rsidRPr="00CB15A8" w:rsidRDefault="0035417D" w:rsidP="0035417D">
      <w:pPr>
        <w:pStyle w:val="Lista2"/>
        <w:ind w:left="720" w:firstLine="0"/>
        <w:jc w:val="both"/>
        <w:rPr>
          <w:color w:val="000000"/>
          <w:sz w:val="20"/>
          <w:szCs w:val="20"/>
        </w:rPr>
      </w:pPr>
    </w:p>
    <w:p w14:paraId="28914206" w14:textId="77777777" w:rsidR="0035417D" w:rsidRPr="00CB15A8" w:rsidRDefault="0035417D" w:rsidP="00ED389F">
      <w:pPr>
        <w:pStyle w:val="Lista2"/>
        <w:numPr>
          <w:ilvl w:val="0"/>
          <w:numId w:val="18"/>
        </w:numPr>
        <w:contextualSpacing/>
        <w:jc w:val="both"/>
        <w:rPr>
          <w:color w:val="000000"/>
          <w:sz w:val="20"/>
          <w:szCs w:val="20"/>
        </w:rPr>
      </w:pPr>
      <w:r w:rsidRPr="00CB15A8">
        <w:rPr>
          <w:color w:val="000000"/>
          <w:sz w:val="20"/>
          <w:szCs w:val="20"/>
        </w:rPr>
        <w:t xml:space="preserve">Mantener en reserva y no divulgar ni utilizar, en provecho propio o de terceros y para fines distintos a los previstos en el </w:t>
      </w:r>
      <w:r w:rsidRPr="00CB15A8">
        <w:rPr>
          <w:b/>
          <w:color w:val="000000"/>
          <w:sz w:val="20"/>
          <w:szCs w:val="20"/>
        </w:rPr>
        <w:t>contrato</w:t>
      </w:r>
      <w:r w:rsidRPr="00CB15A8">
        <w:rPr>
          <w:color w:val="000000"/>
          <w:sz w:val="20"/>
          <w:szCs w:val="20"/>
        </w:rPr>
        <w:t>, la información que le sea entregada directamente por la</w:t>
      </w:r>
      <w:r w:rsidRPr="00CB15A8">
        <w:rPr>
          <w:b/>
          <w:color w:val="000000"/>
          <w:sz w:val="20"/>
          <w:szCs w:val="20"/>
        </w:rPr>
        <w:t xml:space="preserve"> policía nacional</w:t>
      </w:r>
      <w:r w:rsidRPr="00CB15A8">
        <w:rPr>
          <w:color w:val="000000"/>
          <w:sz w:val="20"/>
          <w:szCs w:val="20"/>
        </w:rPr>
        <w:t xml:space="preserve"> y/o sus designados.</w:t>
      </w:r>
    </w:p>
    <w:p w14:paraId="679E9B12" w14:textId="77777777" w:rsidR="0035417D" w:rsidRPr="00CB15A8" w:rsidRDefault="0035417D" w:rsidP="0035417D">
      <w:pPr>
        <w:pStyle w:val="Lista2"/>
        <w:ind w:left="0" w:firstLine="0"/>
        <w:jc w:val="both"/>
        <w:rPr>
          <w:color w:val="000000"/>
          <w:sz w:val="20"/>
          <w:szCs w:val="20"/>
        </w:rPr>
      </w:pPr>
    </w:p>
    <w:p w14:paraId="4AAFF8E6" w14:textId="77777777" w:rsidR="0035417D" w:rsidRPr="00CB15A8" w:rsidRDefault="0035417D" w:rsidP="00ED389F">
      <w:pPr>
        <w:pStyle w:val="Lista2"/>
        <w:numPr>
          <w:ilvl w:val="0"/>
          <w:numId w:val="18"/>
        </w:numPr>
        <w:contextualSpacing/>
        <w:jc w:val="both"/>
        <w:rPr>
          <w:color w:val="000000"/>
          <w:sz w:val="20"/>
          <w:szCs w:val="20"/>
        </w:rPr>
      </w:pPr>
      <w:r w:rsidRPr="00CB15A8">
        <w:rPr>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sz w:val="20"/>
          <w:szCs w:val="20"/>
        </w:rPr>
        <w:t>contrato</w:t>
      </w:r>
      <w:r w:rsidRPr="00CB15A8">
        <w:rPr>
          <w:color w:val="000000"/>
          <w:sz w:val="20"/>
          <w:szCs w:val="20"/>
        </w:rPr>
        <w:t>.</w:t>
      </w:r>
    </w:p>
    <w:p w14:paraId="5BEC76F4" w14:textId="77777777" w:rsidR="0035417D" w:rsidRPr="00CB15A8" w:rsidRDefault="0035417D" w:rsidP="0035417D">
      <w:pPr>
        <w:pStyle w:val="Lista2"/>
        <w:ind w:left="720" w:firstLine="0"/>
        <w:jc w:val="both"/>
        <w:rPr>
          <w:color w:val="000000"/>
          <w:sz w:val="20"/>
          <w:szCs w:val="20"/>
        </w:rPr>
      </w:pPr>
    </w:p>
    <w:p w14:paraId="199C61F5" w14:textId="77777777" w:rsidR="0035417D" w:rsidRPr="00CB15A8" w:rsidRDefault="0035417D" w:rsidP="00ED389F">
      <w:pPr>
        <w:pStyle w:val="Lista2"/>
        <w:numPr>
          <w:ilvl w:val="0"/>
          <w:numId w:val="18"/>
        </w:numPr>
        <w:contextualSpacing/>
        <w:jc w:val="both"/>
        <w:rPr>
          <w:color w:val="000000"/>
          <w:sz w:val="20"/>
          <w:szCs w:val="20"/>
        </w:rPr>
      </w:pPr>
      <w:r w:rsidRPr="00CB15A8">
        <w:rPr>
          <w:color w:val="000000"/>
          <w:sz w:val="20"/>
          <w:szCs w:val="20"/>
        </w:rPr>
        <w:t>Mantener en reserva y no divulgar la información protegida por derechos de autor o por secreto industrial de acuerdo a la normatividad vigente y que haga parte de la</w:t>
      </w:r>
      <w:r w:rsidRPr="00CB15A8">
        <w:rPr>
          <w:b/>
          <w:color w:val="000000"/>
          <w:sz w:val="20"/>
          <w:szCs w:val="20"/>
        </w:rPr>
        <w:t xml:space="preserve"> información confidencial</w:t>
      </w:r>
      <w:r w:rsidRPr="00CB15A8">
        <w:rPr>
          <w:color w:val="000000"/>
          <w:sz w:val="20"/>
          <w:szCs w:val="20"/>
        </w:rPr>
        <w:t>.</w:t>
      </w:r>
    </w:p>
    <w:p w14:paraId="1F66BC63" w14:textId="77777777" w:rsidR="0035417D" w:rsidRPr="00CB15A8" w:rsidRDefault="0035417D" w:rsidP="0035417D">
      <w:pPr>
        <w:pStyle w:val="Lista2"/>
        <w:ind w:left="0" w:firstLine="0"/>
        <w:jc w:val="both"/>
        <w:rPr>
          <w:color w:val="000000"/>
          <w:sz w:val="20"/>
          <w:szCs w:val="20"/>
        </w:rPr>
      </w:pPr>
    </w:p>
    <w:p w14:paraId="4355E746" w14:textId="77777777" w:rsidR="0035417D" w:rsidRPr="00CB15A8" w:rsidRDefault="0035417D" w:rsidP="00ED389F">
      <w:pPr>
        <w:pStyle w:val="Lista2"/>
        <w:numPr>
          <w:ilvl w:val="0"/>
          <w:numId w:val="18"/>
        </w:numPr>
        <w:contextualSpacing/>
        <w:jc w:val="both"/>
        <w:rPr>
          <w:color w:val="000000"/>
          <w:sz w:val="20"/>
          <w:szCs w:val="20"/>
        </w:rPr>
      </w:pPr>
      <w:r w:rsidRPr="00CB15A8">
        <w:rPr>
          <w:color w:val="000000"/>
          <w:sz w:val="20"/>
          <w:szCs w:val="20"/>
        </w:rPr>
        <w:t xml:space="preserve">Reconocer que el recibo de la </w:t>
      </w:r>
      <w:r w:rsidRPr="00CB15A8">
        <w:rPr>
          <w:b/>
          <w:color w:val="000000"/>
          <w:sz w:val="20"/>
          <w:szCs w:val="20"/>
        </w:rPr>
        <w:t>información confidencial</w:t>
      </w:r>
      <w:r w:rsidRPr="00CB15A8">
        <w:rPr>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b/>
          <w:color w:val="000000"/>
          <w:sz w:val="20"/>
          <w:szCs w:val="20"/>
        </w:rPr>
        <w:t xml:space="preserve"> Policía Nacional</w:t>
      </w:r>
      <w:r w:rsidRPr="00CB15A8">
        <w:rPr>
          <w:color w:val="000000"/>
          <w:sz w:val="20"/>
          <w:szCs w:val="20"/>
        </w:rPr>
        <w:t>.</w:t>
      </w:r>
    </w:p>
    <w:p w14:paraId="519642F1" w14:textId="77777777" w:rsidR="0035417D" w:rsidRPr="00CB15A8" w:rsidRDefault="0035417D" w:rsidP="0035417D">
      <w:pPr>
        <w:pStyle w:val="Lista2"/>
        <w:ind w:left="720" w:firstLine="0"/>
        <w:jc w:val="both"/>
        <w:rPr>
          <w:color w:val="000000"/>
          <w:sz w:val="20"/>
          <w:szCs w:val="20"/>
        </w:rPr>
      </w:pPr>
    </w:p>
    <w:p w14:paraId="0C930194" w14:textId="77777777" w:rsidR="0035417D" w:rsidRPr="00CB15A8" w:rsidRDefault="0035417D" w:rsidP="00ED389F">
      <w:pPr>
        <w:pStyle w:val="Lista2"/>
        <w:numPr>
          <w:ilvl w:val="0"/>
          <w:numId w:val="18"/>
        </w:numPr>
        <w:contextualSpacing/>
        <w:jc w:val="both"/>
        <w:rPr>
          <w:color w:val="000000"/>
          <w:sz w:val="20"/>
          <w:szCs w:val="20"/>
        </w:rPr>
      </w:pPr>
      <w:r w:rsidRPr="00CB15A8">
        <w:rPr>
          <w:color w:val="000000"/>
          <w:sz w:val="20"/>
          <w:szCs w:val="20"/>
        </w:rPr>
        <w:t>Suscribir, con antelación a la revelación de la</w:t>
      </w:r>
      <w:r w:rsidRPr="00CB15A8">
        <w:rPr>
          <w:b/>
          <w:color w:val="000000"/>
          <w:sz w:val="20"/>
          <w:szCs w:val="20"/>
        </w:rPr>
        <w:t xml:space="preserve"> información confidencial</w:t>
      </w:r>
      <w:r w:rsidRPr="00CB15A8">
        <w:rPr>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sz w:val="20"/>
          <w:szCs w:val="20"/>
        </w:rPr>
        <w:t>contrato</w:t>
      </w:r>
      <w:r w:rsidRPr="00CB15A8">
        <w:rPr>
          <w:color w:val="000000"/>
          <w:sz w:val="20"/>
          <w:szCs w:val="20"/>
        </w:rPr>
        <w:t>.</w:t>
      </w:r>
    </w:p>
    <w:p w14:paraId="7EB03F10" w14:textId="77777777" w:rsidR="0035417D" w:rsidRPr="00CB15A8" w:rsidRDefault="0035417D" w:rsidP="0035417D">
      <w:pPr>
        <w:pStyle w:val="Lista2"/>
        <w:ind w:left="0" w:firstLine="0"/>
        <w:jc w:val="both"/>
        <w:rPr>
          <w:color w:val="000000"/>
          <w:sz w:val="20"/>
          <w:szCs w:val="20"/>
        </w:rPr>
      </w:pPr>
    </w:p>
    <w:p w14:paraId="4A7040C6" w14:textId="77777777" w:rsidR="0035417D" w:rsidRPr="00CB15A8" w:rsidRDefault="0035417D" w:rsidP="00ED389F">
      <w:pPr>
        <w:pStyle w:val="Lista2"/>
        <w:numPr>
          <w:ilvl w:val="0"/>
          <w:numId w:val="18"/>
        </w:numPr>
        <w:contextualSpacing/>
        <w:jc w:val="both"/>
        <w:rPr>
          <w:color w:val="000000"/>
          <w:sz w:val="20"/>
          <w:szCs w:val="20"/>
        </w:rPr>
      </w:pPr>
      <w:r w:rsidRPr="00CB15A8">
        <w:rPr>
          <w:color w:val="000000"/>
          <w:sz w:val="20"/>
          <w:szCs w:val="20"/>
        </w:rPr>
        <w:t>El</w:t>
      </w:r>
      <w:r w:rsidRPr="00CB15A8">
        <w:rPr>
          <w:b/>
          <w:color w:val="000000"/>
          <w:sz w:val="20"/>
          <w:szCs w:val="20"/>
        </w:rPr>
        <w:t xml:space="preserve"> proponente</w:t>
      </w:r>
      <w:r w:rsidRPr="00CB15A8">
        <w:rPr>
          <w:color w:val="000000"/>
          <w:sz w:val="20"/>
          <w:szCs w:val="20"/>
        </w:rPr>
        <w:t xml:space="preserve"> mantendrá una lista de usuarios de la</w:t>
      </w:r>
      <w:r w:rsidRPr="00CB15A8">
        <w:rPr>
          <w:b/>
          <w:color w:val="000000"/>
          <w:sz w:val="20"/>
          <w:szCs w:val="20"/>
        </w:rPr>
        <w:t xml:space="preserve"> información confidencial</w:t>
      </w:r>
      <w:r w:rsidRPr="00CB15A8">
        <w:rPr>
          <w:color w:val="000000"/>
          <w:sz w:val="20"/>
          <w:szCs w:val="20"/>
        </w:rPr>
        <w:t xml:space="preserve"> que será entregada al </w:t>
      </w:r>
      <w:r w:rsidRPr="00CB15A8">
        <w:rPr>
          <w:b/>
          <w:color w:val="000000"/>
          <w:sz w:val="20"/>
          <w:szCs w:val="20"/>
        </w:rPr>
        <w:t>proponente</w:t>
      </w:r>
      <w:r w:rsidRPr="00CB15A8">
        <w:rPr>
          <w:color w:val="000000"/>
          <w:sz w:val="20"/>
          <w:szCs w:val="20"/>
        </w:rPr>
        <w:t xml:space="preserve"> cuando lo solicite. </w:t>
      </w:r>
    </w:p>
    <w:p w14:paraId="4F71BE6D" w14:textId="77777777" w:rsidR="0035417D" w:rsidRPr="00CB15A8" w:rsidRDefault="0035417D" w:rsidP="0035417D">
      <w:pPr>
        <w:pStyle w:val="Lista2"/>
        <w:ind w:left="720" w:firstLine="0"/>
        <w:jc w:val="both"/>
        <w:rPr>
          <w:color w:val="000000"/>
          <w:sz w:val="20"/>
          <w:szCs w:val="20"/>
        </w:rPr>
      </w:pPr>
    </w:p>
    <w:p w14:paraId="59A334E9" w14:textId="77777777" w:rsidR="0035417D" w:rsidRPr="00CB15A8" w:rsidRDefault="0035417D" w:rsidP="00ED389F">
      <w:pPr>
        <w:pStyle w:val="Lista2"/>
        <w:numPr>
          <w:ilvl w:val="0"/>
          <w:numId w:val="18"/>
        </w:numPr>
        <w:contextualSpacing/>
        <w:jc w:val="both"/>
        <w:rPr>
          <w:color w:val="000000"/>
          <w:sz w:val="20"/>
          <w:szCs w:val="20"/>
        </w:rPr>
      </w:pPr>
      <w:r w:rsidRPr="00CB15A8">
        <w:rPr>
          <w:color w:val="000000"/>
          <w:sz w:val="20"/>
          <w:szCs w:val="20"/>
        </w:rPr>
        <w:t xml:space="preserve">Utilizar única y exclusivamente la </w:t>
      </w:r>
      <w:r w:rsidRPr="00CB15A8">
        <w:rPr>
          <w:b/>
          <w:color w:val="000000"/>
          <w:sz w:val="20"/>
          <w:szCs w:val="20"/>
        </w:rPr>
        <w:t>información confidencial</w:t>
      </w:r>
      <w:r w:rsidRPr="00CB15A8">
        <w:rPr>
          <w:color w:val="000000"/>
          <w:sz w:val="20"/>
          <w:szCs w:val="20"/>
        </w:rPr>
        <w:t xml:space="preserve"> que conozca o llegare a conocer, en desarrollo y ejecución de lo que le competa en relación con el contrato</w:t>
      </w:r>
      <w:r w:rsidRPr="00CB15A8">
        <w:rPr>
          <w:b/>
          <w:color w:val="000000"/>
          <w:sz w:val="20"/>
          <w:szCs w:val="20"/>
        </w:rPr>
        <w:t>.</w:t>
      </w:r>
    </w:p>
    <w:p w14:paraId="6531BC43" w14:textId="77777777" w:rsidR="0035417D" w:rsidRPr="00CB15A8" w:rsidRDefault="0035417D" w:rsidP="0035417D">
      <w:pPr>
        <w:pStyle w:val="Lista2"/>
        <w:ind w:left="0" w:firstLine="0"/>
        <w:jc w:val="both"/>
        <w:rPr>
          <w:color w:val="000000"/>
          <w:sz w:val="20"/>
          <w:szCs w:val="20"/>
        </w:rPr>
      </w:pPr>
    </w:p>
    <w:p w14:paraId="40104C94" w14:textId="77777777" w:rsidR="0035417D" w:rsidRPr="00CB15A8" w:rsidRDefault="0035417D" w:rsidP="00ED389F">
      <w:pPr>
        <w:pStyle w:val="Lista2"/>
        <w:numPr>
          <w:ilvl w:val="0"/>
          <w:numId w:val="18"/>
        </w:numPr>
        <w:contextualSpacing/>
        <w:jc w:val="both"/>
        <w:rPr>
          <w:color w:val="000000"/>
          <w:sz w:val="20"/>
          <w:szCs w:val="20"/>
        </w:rPr>
      </w:pPr>
      <w:r w:rsidRPr="00CB15A8">
        <w:rPr>
          <w:color w:val="000000"/>
          <w:sz w:val="20"/>
          <w:szCs w:val="20"/>
        </w:rPr>
        <w:t>No utilizar la</w:t>
      </w:r>
      <w:r w:rsidRPr="00CB15A8">
        <w:rPr>
          <w:b/>
          <w:color w:val="000000"/>
          <w:sz w:val="20"/>
          <w:szCs w:val="20"/>
        </w:rPr>
        <w:t xml:space="preserve"> información confidencial</w:t>
      </w:r>
      <w:r w:rsidRPr="00CB15A8">
        <w:rPr>
          <w:color w:val="000000"/>
          <w:sz w:val="20"/>
          <w:szCs w:val="20"/>
        </w:rPr>
        <w:t xml:space="preserve"> que conozca o llegare a conocer, en desarrollo y ejecución del </w:t>
      </w:r>
      <w:r w:rsidRPr="00CB15A8">
        <w:rPr>
          <w:b/>
          <w:color w:val="000000"/>
          <w:sz w:val="20"/>
          <w:szCs w:val="20"/>
        </w:rPr>
        <w:t>contrato</w:t>
      </w:r>
      <w:r w:rsidRPr="00CB15A8">
        <w:rPr>
          <w:color w:val="000000"/>
          <w:sz w:val="20"/>
          <w:szCs w:val="20"/>
        </w:rPr>
        <w:t>, en provecho propio o de terceros y para fines distintos a los previstos en el mismo, prohibiéndose la divulgación inclusive para fines académicos.</w:t>
      </w:r>
    </w:p>
    <w:p w14:paraId="4C56955E" w14:textId="77777777" w:rsidR="0035417D" w:rsidRPr="00CB15A8" w:rsidRDefault="0035417D" w:rsidP="0035417D">
      <w:pPr>
        <w:pStyle w:val="Lista2"/>
        <w:ind w:left="0" w:firstLine="0"/>
        <w:jc w:val="both"/>
        <w:rPr>
          <w:color w:val="000000"/>
          <w:sz w:val="20"/>
          <w:szCs w:val="20"/>
        </w:rPr>
      </w:pPr>
    </w:p>
    <w:p w14:paraId="30AD1B8E" w14:textId="77777777" w:rsidR="0035417D" w:rsidRPr="00CB15A8" w:rsidRDefault="0035417D" w:rsidP="00ED389F">
      <w:pPr>
        <w:pStyle w:val="Lista2"/>
        <w:numPr>
          <w:ilvl w:val="0"/>
          <w:numId w:val="18"/>
        </w:numPr>
        <w:contextualSpacing/>
        <w:jc w:val="both"/>
        <w:rPr>
          <w:color w:val="000000"/>
          <w:sz w:val="20"/>
          <w:szCs w:val="20"/>
        </w:rPr>
      </w:pPr>
      <w:r w:rsidRPr="00CB15A8">
        <w:rPr>
          <w:color w:val="000000"/>
          <w:sz w:val="20"/>
          <w:szCs w:val="20"/>
        </w:rPr>
        <w:t xml:space="preserve">Adoptar y mantener mecanismos internos de seguridad adecuados para proteger la confidencialidad de toda la información que conozca o llegare a conocer en desarrollo del </w:t>
      </w:r>
      <w:r w:rsidRPr="00CB15A8">
        <w:rPr>
          <w:b/>
          <w:color w:val="000000"/>
          <w:sz w:val="20"/>
          <w:szCs w:val="20"/>
        </w:rPr>
        <w:t>contrato</w:t>
      </w:r>
      <w:r w:rsidRPr="00CB15A8">
        <w:rPr>
          <w:color w:val="000000"/>
          <w:sz w:val="20"/>
          <w:szCs w:val="20"/>
        </w:rPr>
        <w:t>.</w:t>
      </w:r>
    </w:p>
    <w:p w14:paraId="7C06D958" w14:textId="77777777" w:rsidR="0035417D" w:rsidRPr="00CB15A8" w:rsidRDefault="0035417D" w:rsidP="0035417D">
      <w:pPr>
        <w:pStyle w:val="Prrafodelista"/>
        <w:rPr>
          <w:color w:val="000000"/>
        </w:rPr>
      </w:pPr>
    </w:p>
    <w:p w14:paraId="2DCCFF1A" w14:textId="4823BEE5" w:rsidR="0035417D" w:rsidRPr="00CB15A8" w:rsidRDefault="0035417D" w:rsidP="00ED389F">
      <w:pPr>
        <w:pStyle w:val="Lista2"/>
        <w:numPr>
          <w:ilvl w:val="0"/>
          <w:numId w:val="18"/>
        </w:numPr>
        <w:contextualSpacing/>
        <w:jc w:val="both"/>
        <w:rPr>
          <w:color w:val="000000"/>
          <w:sz w:val="20"/>
          <w:szCs w:val="20"/>
        </w:rPr>
      </w:pPr>
      <w:r w:rsidRPr="00CB15A8">
        <w:rPr>
          <w:color w:val="000000"/>
          <w:sz w:val="20"/>
          <w:szCs w:val="20"/>
        </w:rPr>
        <w:t xml:space="preserve">No usar la </w:t>
      </w:r>
      <w:r w:rsidRPr="00CB15A8">
        <w:rPr>
          <w:b/>
          <w:color w:val="000000"/>
          <w:sz w:val="20"/>
          <w:szCs w:val="20"/>
        </w:rPr>
        <w:t>información confidencial</w:t>
      </w:r>
      <w:r w:rsidRPr="00CB15A8">
        <w:rPr>
          <w:color w:val="000000"/>
          <w:sz w:val="20"/>
          <w:szCs w:val="20"/>
        </w:rPr>
        <w:t xml:space="preserve"> de modo que pueda ser de alguna manera, directa o indirectamente, perjudicial para los intereses de la</w:t>
      </w:r>
      <w:r w:rsidRPr="00CB15A8">
        <w:rPr>
          <w:b/>
          <w:color w:val="000000"/>
          <w:sz w:val="20"/>
          <w:szCs w:val="20"/>
        </w:rPr>
        <w:t xml:space="preserve"> </w:t>
      </w:r>
      <w:r w:rsidR="00797A0B" w:rsidRPr="00CB15A8">
        <w:rPr>
          <w:b/>
          <w:color w:val="000000"/>
          <w:sz w:val="20"/>
          <w:szCs w:val="20"/>
        </w:rPr>
        <w:t>Policía Nacional</w:t>
      </w:r>
      <w:r w:rsidRPr="00CB15A8">
        <w:rPr>
          <w:color w:val="000000"/>
          <w:sz w:val="20"/>
          <w:szCs w:val="20"/>
        </w:rPr>
        <w:t>.</w:t>
      </w:r>
    </w:p>
    <w:p w14:paraId="2C636548" w14:textId="77777777" w:rsidR="0035417D" w:rsidRPr="00CB15A8" w:rsidRDefault="0035417D" w:rsidP="0035417D">
      <w:pPr>
        <w:pStyle w:val="Lista2"/>
        <w:ind w:left="720" w:firstLine="0"/>
        <w:jc w:val="both"/>
        <w:rPr>
          <w:color w:val="000000"/>
          <w:sz w:val="20"/>
          <w:szCs w:val="20"/>
        </w:rPr>
      </w:pPr>
    </w:p>
    <w:p w14:paraId="7C315704" w14:textId="77777777" w:rsidR="0035417D" w:rsidRPr="00CB15A8" w:rsidRDefault="0035417D" w:rsidP="00ED389F">
      <w:pPr>
        <w:pStyle w:val="Lista2"/>
        <w:numPr>
          <w:ilvl w:val="0"/>
          <w:numId w:val="18"/>
        </w:numPr>
        <w:contextualSpacing/>
        <w:jc w:val="both"/>
        <w:rPr>
          <w:color w:val="000000"/>
          <w:sz w:val="20"/>
          <w:szCs w:val="20"/>
        </w:rPr>
      </w:pPr>
      <w:r w:rsidRPr="00CB15A8">
        <w:rPr>
          <w:color w:val="000000"/>
          <w:sz w:val="20"/>
          <w:szCs w:val="20"/>
        </w:rPr>
        <w:t>No acceder, copiar, reproducir, distribuir o transmitir por ningún medio conocido o por conocer la</w:t>
      </w:r>
      <w:r w:rsidRPr="00CB15A8">
        <w:rPr>
          <w:b/>
          <w:color w:val="000000"/>
          <w:sz w:val="20"/>
          <w:szCs w:val="20"/>
        </w:rPr>
        <w:t xml:space="preserve"> información confidencial</w:t>
      </w:r>
      <w:r w:rsidRPr="00CB15A8">
        <w:rPr>
          <w:color w:val="000000"/>
          <w:sz w:val="20"/>
          <w:szCs w:val="20"/>
        </w:rPr>
        <w:t>, en todo o en parte, sin previo y escrito consentimiento de la</w:t>
      </w:r>
      <w:r w:rsidRPr="00CB15A8">
        <w:rPr>
          <w:b/>
          <w:color w:val="000000"/>
          <w:sz w:val="20"/>
          <w:szCs w:val="20"/>
        </w:rPr>
        <w:t xml:space="preserve"> Policía Nacional</w:t>
      </w:r>
      <w:r w:rsidRPr="00CB15A8">
        <w:rPr>
          <w:color w:val="000000"/>
          <w:sz w:val="20"/>
          <w:szCs w:val="20"/>
        </w:rPr>
        <w:t>.</w:t>
      </w:r>
    </w:p>
    <w:p w14:paraId="0BE428D2" w14:textId="77777777" w:rsidR="0035417D" w:rsidRPr="00CB15A8" w:rsidRDefault="0035417D" w:rsidP="0035417D">
      <w:pPr>
        <w:pStyle w:val="Prrafodelista"/>
        <w:rPr>
          <w:color w:val="000000"/>
        </w:rPr>
      </w:pPr>
    </w:p>
    <w:p w14:paraId="4AFEB736" w14:textId="77777777" w:rsidR="0035417D" w:rsidRPr="00CB15A8" w:rsidRDefault="0035417D" w:rsidP="00ED389F">
      <w:pPr>
        <w:pStyle w:val="Lista2"/>
        <w:numPr>
          <w:ilvl w:val="0"/>
          <w:numId w:val="18"/>
        </w:numPr>
        <w:contextualSpacing/>
        <w:jc w:val="both"/>
        <w:rPr>
          <w:color w:val="000000"/>
          <w:sz w:val="20"/>
          <w:szCs w:val="20"/>
        </w:rPr>
      </w:pPr>
      <w:r w:rsidRPr="00CB15A8">
        <w:rPr>
          <w:color w:val="000000"/>
          <w:sz w:val="20"/>
          <w:szCs w:val="20"/>
        </w:rPr>
        <w:t>Cumplir con la confidencialidad en las mismas condiciones y formas, y con el mismo cuidado con que realiza la protección de la información confidencial.</w:t>
      </w:r>
    </w:p>
    <w:p w14:paraId="28C771ED" w14:textId="77777777" w:rsidR="0035417D" w:rsidRPr="00CB15A8" w:rsidRDefault="0035417D" w:rsidP="0035417D">
      <w:pPr>
        <w:pStyle w:val="Textoindependiente"/>
        <w:jc w:val="both"/>
        <w:rPr>
          <w:color w:val="000000"/>
          <w:sz w:val="20"/>
          <w:lang w:val="es-CO"/>
        </w:rPr>
      </w:pPr>
    </w:p>
    <w:p w14:paraId="2AC583F0" w14:textId="3FFFA0B0" w:rsidR="002201A8" w:rsidRDefault="0035417D" w:rsidP="0035417D">
      <w:pPr>
        <w:pStyle w:val="Textoindependiente"/>
        <w:spacing w:line="276" w:lineRule="auto"/>
        <w:rPr>
          <w:rFonts w:cs="Arial"/>
          <w:sz w:val="20"/>
          <w:lang w:eastAsia="es-CO"/>
        </w:rPr>
      </w:pPr>
      <w:r w:rsidRPr="00CB15A8">
        <w:rPr>
          <w:rFonts w:cs="Arial"/>
          <w:sz w:val="20"/>
          <w:lang w:eastAsia="es-CO"/>
        </w:rPr>
        <w:t>El proponente:</w:t>
      </w:r>
    </w:p>
    <w:p w14:paraId="26F1449C" w14:textId="77777777" w:rsidR="0035417D" w:rsidRDefault="0035417D" w:rsidP="0035417D">
      <w:pPr>
        <w:pStyle w:val="Textoindependiente"/>
        <w:spacing w:line="276" w:lineRule="auto"/>
        <w:rPr>
          <w:rFonts w:cs="Arial"/>
          <w:sz w:val="20"/>
          <w:lang w:eastAsia="es-CO"/>
        </w:rPr>
      </w:pPr>
    </w:p>
    <w:p w14:paraId="10E1E633" w14:textId="77777777" w:rsidR="0035417D" w:rsidRDefault="0035417D" w:rsidP="0035417D">
      <w:pPr>
        <w:pStyle w:val="Textoindependiente"/>
        <w:spacing w:line="276" w:lineRule="auto"/>
        <w:rPr>
          <w:rFonts w:cs="Arial"/>
          <w:sz w:val="20"/>
          <w:lang w:eastAsia="es-CO"/>
        </w:rPr>
      </w:pPr>
    </w:p>
    <w:p w14:paraId="4548E31E" w14:textId="77777777" w:rsidR="0035417D" w:rsidRDefault="0035417D" w:rsidP="0035417D">
      <w:pPr>
        <w:pStyle w:val="Textoindependiente"/>
        <w:spacing w:line="276" w:lineRule="auto"/>
        <w:rPr>
          <w:b/>
          <w:bCs/>
          <w:sz w:val="20"/>
          <w:szCs w:val="18"/>
        </w:rPr>
      </w:pPr>
    </w:p>
    <w:p w14:paraId="76635511" w14:textId="77777777" w:rsidR="002201A8" w:rsidRDefault="002201A8" w:rsidP="006F69D8">
      <w:pPr>
        <w:pStyle w:val="Textoindependiente"/>
        <w:spacing w:line="276" w:lineRule="auto"/>
        <w:jc w:val="center"/>
        <w:rPr>
          <w:b/>
          <w:bCs/>
          <w:sz w:val="20"/>
          <w:szCs w:val="18"/>
        </w:rPr>
      </w:pPr>
    </w:p>
    <w:p w14:paraId="0E3DB869" w14:textId="01975DAC" w:rsidR="0035417D" w:rsidRDefault="0035417D" w:rsidP="0035417D">
      <w:pPr>
        <w:pStyle w:val="Textoindependiente"/>
        <w:spacing w:line="276" w:lineRule="auto"/>
        <w:rPr>
          <w:b/>
          <w:bCs/>
          <w:sz w:val="20"/>
          <w:szCs w:val="18"/>
        </w:rPr>
      </w:pPr>
      <w:r w:rsidRPr="00CB15A8">
        <w:rPr>
          <w:rFonts w:cs="Arial"/>
          <w:b/>
          <w:sz w:val="20"/>
        </w:rPr>
        <w:t>__________________________________</w:t>
      </w:r>
    </w:p>
    <w:p w14:paraId="374B6D63" w14:textId="77777777" w:rsidR="0035417D" w:rsidRPr="00CB15A8" w:rsidRDefault="0035417D" w:rsidP="0035417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3B04428" w14:textId="77777777" w:rsidR="0035417D" w:rsidRPr="00CB15A8" w:rsidRDefault="0035417D" w:rsidP="0035417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814BCD3EE4B4052BD6E0C62A1E4D287"/>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C33A086" w14:textId="77777777" w:rsidR="0035417D" w:rsidRPr="00CB15A8" w:rsidRDefault="0035417D" w:rsidP="0035417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435996C41A9E403D826F5A10AD84E2E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3A22765" w14:textId="77777777" w:rsidR="0035417D" w:rsidRPr="00CB15A8" w:rsidRDefault="0035417D" w:rsidP="0035417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D3018D3E9D84472DA8EFAB7E8E7BED6C"/>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5ECE2B20" w14:textId="77777777" w:rsidR="0035417D" w:rsidRPr="00CB15A8" w:rsidRDefault="0035417D" w:rsidP="0035417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E2F2A04D7E994729BF779D301633A0D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265957DF" w14:textId="77777777" w:rsidR="0035417D" w:rsidRPr="00CB15A8" w:rsidRDefault="0035417D" w:rsidP="0035417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12CBCF97E3B44F9392089B5D19C752D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C8CD968" w14:textId="77777777" w:rsidR="0035417D" w:rsidRPr="00CB15A8" w:rsidRDefault="0035417D" w:rsidP="0035417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B09DFAC0F45C4338A9FCB0A870D6D82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0D85BEC" w14:textId="527D4AFD" w:rsidR="0035417D" w:rsidRDefault="0035417D" w:rsidP="0035417D">
      <w:pPr>
        <w:pStyle w:val="Textoindependiente"/>
        <w:spacing w:line="276" w:lineRule="auto"/>
        <w:rPr>
          <w:b/>
          <w:bCs/>
          <w:sz w:val="20"/>
          <w:szCs w:val="18"/>
        </w:rPr>
      </w:pPr>
      <w:r w:rsidRPr="00CB15A8">
        <w:rPr>
          <w:rFonts w:cs="Arial"/>
          <w:color w:val="000000"/>
          <w:sz w:val="20"/>
        </w:rPr>
        <w:t>Email:</w:t>
      </w:r>
      <w:r w:rsidRPr="00CB15A8">
        <w:rPr>
          <w:rFonts w:cs="Arial"/>
          <w:b/>
          <w:color w:val="000000"/>
          <w:sz w:val="20"/>
        </w:rPr>
        <w:t xml:space="preserve"> </w:t>
      </w:r>
      <w:sdt>
        <w:sdtPr>
          <w:rPr>
            <w:rFonts w:cs="Arial"/>
            <w:b/>
            <w:color w:val="000000"/>
            <w:sz w:val="20"/>
          </w:rPr>
          <w:id w:val="1562363440"/>
          <w:placeholder>
            <w:docPart w:val="BEC0DE58C47C440795858404E5E1D9CA"/>
          </w:placeholder>
          <w:showingPlcHdr/>
          <w15:color w:val="800000"/>
        </w:sdtPr>
        <w:sdtEndPr/>
        <w:sdtContent>
          <w:r w:rsidRPr="00CB15A8">
            <w:rPr>
              <w:rStyle w:val="Textodelmarcadordeposicin"/>
              <w:rFonts w:eastAsiaTheme="minorHAnsi" w:cs="Arial"/>
              <w:color w:val="FF8F8F"/>
              <w:sz w:val="20"/>
              <w:u w:val="single"/>
            </w:rPr>
            <w:t>Diligenciar correo electrónico de notificaciones</w:t>
          </w:r>
        </w:sdtContent>
      </w:sdt>
    </w:p>
    <w:p w14:paraId="5BC366EF" w14:textId="77777777" w:rsidR="002201A8" w:rsidRDefault="002201A8" w:rsidP="006F69D8">
      <w:pPr>
        <w:pStyle w:val="Textoindependiente"/>
        <w:spacing w:line="276" w:lineRule="auto"/>
        <w:jc w:val="center"/>
        <w:rPr>
          <w:b/>
          <w:bCs/>
          <w:sz w:val="20"/>
          <w:szCs w:val="18"/>
        </w:rPr>
      </w:pPr>
    </w:p>
    <w:p w14:paraId="3AAD5CB0" w14:textId="77777777" w:rsidR="008732D5" w:rsidRDefault="008732D5" w:rsidP="00A66130">
      <w:pPr>
        <w:pStyle w:val="Textoindependiente"/>
        <w:spacing w:line="276" w:lineRule="auto"/>
        <w:rPr>
          <w:b/>
          <w:bCs/>
          <w:sz w:val="20"/>
          <w:szCs w:val="18"/>
        </w:rPr>
      </w:pPr>
    </w:p>
    <w:p w14:paraId="69C6985B" w14:textId="77777777" w:rsidR="002201A8" w:rsidRDefault="002201A8" w:rsidP="006F69D8">
      <w:pPr>
        <w:pStyle w:val="Textoindependiente"/>
        <w:spacing w:line="276" w:lineRule="auto"/>
        <w:jc w:val="center"/>
        <w:rPr>
          <w:b/>
          <w:bCs/>
          <w:sz w:val="20"/>
          <w:szCs w:val="18"/>
        </w:rPr>
      </w:pPr>
    </w:p>
    <w:p w14:paraId="198805F9" w14:textId="2B39FC22" w:rsidR="002201A8" w:rsidRDefault="0035417D" w:rsidP="0035417D">
      <w:pPr>
        <w:pStyle w:val="Textoindependiente"/>
        <w:spacing w:line="276" w:lineRule="auto"/>
        <w:jc w:val="center"/>
        <w:rPr>
          <w:b/>
          <w:bCs/>
          <w:sz w:val="20"/>
          <w:szCs w:val="18"/>
        </w:rPr>
      </w:pPr>
      <w:r w:rsidRPr="00672CC6">
        <w:rPr>
          <w:b/>
          <w:bCs/>
          <w:sz w:val="20"/>
          <w:szCs w:val="18"/>
          <w:lang w:val="es-CO"/>
        </w:rPr>
        <w:t>FORMULARIO SISTEMA DE GESTIÓN DE LA SEGURIDAD Y SALUD EN EL TRABAJO</w:t>
      </w:r>
    </w:p>
    <w:p w14:paraId="1259D742" w14:textId="77777777" w:rsidR="002201A8" w:rsidRDefault="002201A8" w:rsidP="006F69D8">
      <w:pPr>
        <w:pStyle w:val="Textoindependiente"/>
        <w:spacing w:line="276" w:lineRule="auto"/>
        <w:jc w:val="center"/>
        <w:rPr>
          <w:b/>
          <w:bCs/>
          <w:sz w:val="20"/>
          <w:szCs w:val="18"/>
        </w:rPr>
      </w:pPr>
    </w:p>
    <w:p w14:paraId="017466C3" w14:textId="77777777" w:rsidR="0035417D" w:rsidRDefault="00D60AE8" w:rsidP="0035417D">
      <w:pPr>
        <w:jc w:val="both"/>
        <w:rPr>
          <w:rFonts w:eastAsiaTheme="minorEastAsia"/>
          <w:color w:val="FF8F8F"/>
        </w:rPr>
      </w:pPr>
      <w:sdt>
        <w:sdtPr>
          <w:id w:val="535852684"/>
          <w:placeholder>
            <w:docPart w:val="A813815061624266970B69D72E5CB8B1"/>
          </w:placeholder>
          <w:showingPlcHdr/>
          <w:text/>
        </w:sdtPr>
        <w:sdtEndPr/>
        <w:sdtContent>
          <w:r w:rsidR="0035417D">
            <w:rPr>
              <w:rStyle w:val="Textodelmarcadordeposicin"/>
              <w:rFonts w:eastAsiaTheme="minorEastAsia"/>
              <w:color w:val="FF8F8F"/>
              <w:u w:val="single"/>
            </w:rPr>
            <w:t>Ciudad</w:t>
          </w:r>
        </w:sdtContent>
      </w:sdt>
      <w:r w:rsidR="0035417D">
        <w:t xml:space="preserve">, </w:t>
      </w:r>
      <w:sdt>
        <w:sdtPr>
          <w:id w:val="746235683"/>
          <w:placeholder>
            <w:docPart w:val="156C998E2FE04857A2953ACDD210382C"/>
          </w:placeholder>
          <w:showingPlcHdr/>
          <w:date w:fullDate="2021-04-13T00:00:00Z">
            <w:dateFormat w:val="d 'de' MMMM 'de' yyyy"/>
            <w:lid w:val="es-CO"/>
            <w:storeMappedDataAs w:val="dateTime"/>
            <w:calendar w:val="gregorian"/>
          </w:date>
        </w:sdtPr>
        <w:sdtEndPr/>
        <w:sdtContent>
          <w:r w:rsidR="0035417D">
            <w:rPr>
              <w:rStyle w:val="Textodelmarcadordeposicin"/>
              <w:rFonts w:eastAsiaTheme="minorEastAsia"/>
              <w:color w:val="FF8F8F"/>
            </w:rPr>
            <w:t>seleccionar la fecha.</w:t>
          </w:r>
        </w:sdtContent>
      </w:sdt>
    </w:p>
    <w:p w14:paraId="69970494" w14:textId="77777777" w:rsidR="0035417D" w:rsidRDefault="0035417D" w:rsidP="0035417D">
      <w:pPr>
        <w:jc w:val="both"/>
      </w:pPr>
      <w:r>
        <w:t>Señores.</w:t>
      </w:r>
    </w:p>
    <w:p w14:paraId="61979561" w14:textId="77777777" w:rsidR="0035417D" w:rsidRDefault="0035417D" w:rsidP="0035417D">
      <w:pPr>
        <w:jc w:val="both"/>
      </w:pPr>
      <w:r>
        <w:t xml:space="preserve">POLICÍA NACIONAL – </w:t>
      </w:r>
      <w:sdt>
        <w:sdtPr>
          <w:id w:val="1116802812"/>
          <w:placeholder>
            <w:docPart w:val="4386410D9CE1450EA3C7A8E9A8F6D3E6"/>
          </w:placeholder>
          <w:showingPlcHdr/>
          <w:text/>
        </w:sdtPr>
        <w:sdtEndPr/>
        <w:sdtContent>
          <w:r>
            <w:rPr>
              <w:rStyle w:val="Textodelmarcadordeposicin"/>
              <w:color w:val="FF8F8F"/>
              <w:u w:val="single"/>
            </w:rPr>
            <w:t>DILIGENCIAR LA UNIDAD A LA QUE PRESENTA LA OFERTA</w:t>
          </w:r>
        </w:sdtContent>
      </w:sdt>
    </w:p>
    <w:p w14:paraId="0F4A99F6" w14:textId="77777777" w:rsidR="0035417D" w:rsidRDefault="0035417D" w:rsidP="0035417D">
      <w:pPr>
        <w:jc w:val="both"/>
      </w:pPr>
      <w:r>
        <w:t>Ciudad.</w:t>
      </w:r>
    </w:p>
    <w:p w14:paraId="3C011F2D" w14:textId="77777777" w:rsidR="0035417D" w:rsidRDefault="0035417D" w:rsidP="0035417D">
      <w:pPr>
        <w:jc w:val="both"/>
      </w:pPr>
    </w:p>
    <w:p w14:paraId="1215CCA7" w14:textId="5489CA54" w:rsidR="0035417D" w:rsidRDefault="0035417D" w:rsidP="0035417D">
      <w:pPr>
        <w:jc w:val="both"/>
        <w:rPr>
          <w:b/>
          <w:color w:val="000000"/>
        </w:rPr>
      </w:pPr>
      <w:r>
        <w:t xml:space="preserve">Referencia: presentación sistema de gestión de la seguridad y salud en el trabajo para el proceso de </w:t>
      </w:r>
      <w:sdt>
        <w:sdtPr>
          <w:id w:val="354168535"/>
          <w:placeholder>
            <w:docPart w:val="395874736D684C4A9123CE1FBD70D35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347471">
            <w:t xml:space="preserve">Mínima Cuantía </w:t>
          </w:r>
        </w:sdtContent>
      </w:sdt>
      <w:r>
        <w:t xml:space="preserve"> Número </w:t>
      </w:r>
      <w:sdt>
        <w:sdtPr>
          <w:id w:val="1311527362"/>
          <w:placeholder>
            <w:docPart w:val="5863005B48C44601A3ABD9B77522DD10"/>
          </w:placeholder>
          <w:showingPlcHdr/>
          <w:text/>
        </w:sdtPr>
        <w:sdtEndPr/>
        <w:sdtContent>
          <w:r>
            <w:rPr>
              <w:rStyle w:val="Textodelmarcadordeposicin"/>
              <w:color w:val="FF8F8F"/>
              <w:u w:val="single"/>
            </w:rPr>
            <w:t>Diligenciar el número del proceso</w:t>
          </w:r>
        </w:sdtContent>
      </w:sdt>
      <w:r>
        <w:t xml:space="preserve">  cuyo objeto es: </w:t>
      </w:r>
      <w:sdt>
        <w:sdtPr>
          <w:id w:val="-731763475"/>
          <w:placeholder>
            <w:docPart w:val="433558AC87B743F38BED337B34658416"/>
          </w:placeholder>
          <w:showingPlcHdr/>
          <w:text/>
        </w:sdtPr>
        <w:sdtEndPr/>
        <w:sdtContent>
          <w:r>
            <w:rPr>
              <w:rStyle w:val="Textodelmarcadordeposicin"/>
              <w:color w:val="FF8F8F"/>
              <w:u w:val="single"/>
            </w:rPr>
            <w:t>Transcribir el objeto del proceso</w:t>
          </w:r>
        </w:sdtContent>
      </w:sdt>
    </w:p>
    <w:p w14:paraId="6958EB32" w14:textId="77777777" w:rsidR="0035417D" w:rsidRDefault="0035417D" w:rsidP="0035417D">
      <w:pPr>
        <w:spacing w:line="0" w:lineRule="atLeast"/>
        <w:jc w:val="both"/>
        <w:rPr>
          <w:color w:val="000000"/>
        </w:rPr>
      </w:pPr>
      <w:r>
        <w:rPr>
          <w:color w:val="000000"/>
        </w:rPr>
        <w:t xml:space="preserve">El(los) suscrito(s) a saber: </w:t>
      </w:r>
      <w:sdt>
        <w:sdtPr>
          <w:rPr>
            <w:lang w:eastAsia="es-CO"/>
          </w:rPr>
          <w:id w:val="1846738530"/>
          <w:placeholder>
            <w:docPart w:val="192B755A64EC4119AB086E0180E63245"/>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5BEB32D46EBE4969A06E7DF0117B13A4"/>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E6FEEDCAD8CD4C65A39A9D2BD457D456"/>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1343D6C7" w14:textId="77777777" w:rsidR="0035417D" w:rsidRDefault="0035417D" w:rsidP="0035417D">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280230AE" w14:textId="77777777" w:rsidR="0035417D" w:rsidRPr="00090660" w:rsidRDefault="0035417D" w:rsidP="0035417D">
      <w:pPr>
        <w:adjustRightInd w:val="0"/>
        <w:spacing w:line="0" w:lineRule="atLeast"/>
        <w:jc w:val="both"/>
      </w:pPr>
    </w:p>
    <w:p w14:paraId="2C933C34" w14:textId="77777777" w:rsidR="0035417D" w:rsidRPr="00090660" w:rsidRDefault="0035417D" w:rsidP="0035417D">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7795B4D" w14:textId="77777777" w:rsidR="0035417D" w:rsidRDefault="0035417D" w:rsidP="0035417D">
      <w:pPr>
        <w:spacing w:line="0" w:lineRule="atLeast"/>
        <w:jc w:val="both"/>
      </w:pPr>
    </w:p>
    <w:p w14:paraId="75B06C97" w14:textId="77777777" w:rsidR="0035417D" w:rsidRDefault="0035417D" w:rsidP="0035417D">
      <w:pPr>
        <w:spacing w:line="0" w:lineRule="atLeast"/>
        <w:jc w:val="both"/>
        <w:rPr>
          <w:color w:val="808080" w:themeColor="background1" w:themeShade="80"/>
        </w:rPr>
      </w:pPr>
      <w:r w:rsidRPr="00C43D69">
        <w:rPr>
          <w:color w:val="808080" w:themeColor="background1" w:themeShade="80"/>
        </w:rPr>
        <w:t>PERSONA JURÍDICA</w:t>
      </w:r>
    </w:p>
    <w:p w14:paraId="7712570D" w14:textId="77777777" w:rsidR="0035417D" w:rsidRPr="00C43D69" w:rsidRDefault="0035417D" w:rsidP="0035417D">
      <w:pPr>
        <w:spacing w:line="0" w:lineRule="atLeast"/>
        <w:jc w:val="both"/>
        <w:rPr>
          <w:color w:val="808080" w:themeColor="background1" w:themeShade="80"/>
        </w:rPr>
      </w:pPr>
    </w:p>
    <w:p w14:paraId="0C42D1F9" w14:textId="77777777" w:rsidR="0035417D" w:rsidRPr="00C43D69" w:rsidRDefault="0035417D" w:rsidP="0035417D">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14:paraId="7A7DED55" w14:textId="77777777" w:rsidR="0035417D" w:rsidRPr="00C43D69" w:rsidRDefault="0035417D" w:rsidP="0035417D">
      <w:pPr>
        <w:spacing w:line="0" w:lineRule="atLeast"/>
        <w:jc w:val="both"/>
        <w:rPr>
          <w:color w:val="808080" w:themeColor="background1" w:themeShade="80"/>
          <w:sz w:val="10"/>
          <w:szCs w:val="10"/>
        </w:rPr>
      </w:pPr>
    </w:p>
    <w:p w14:paraId="4C06D8B4" w14:textId="77777777" w:rsidR="0035417D" w:rsidRDefault="0035417D" w:rsidP="0035417D">
      <w:pPr>
        <w:spacing w:line="0" w:lineRule="atLeast"/>
        <w:jc w:val="both"/>
        <w:rPr>
          <w:color w:val="808080" w:themeColor="background1" w:themeShade="80"/>
        </w:rPr>
      </w:pPr>
      <w:r w:rsidRPr="00C43D69">
        <w:rPr>
          <w:color w:val="808080" w:themeColor="background1" w:themeShade="80"/>
        </w:rPr>
        <w:t>PERSONA NATURAL</w:t>
      </w:r>
    </w:p>
    <w:p w14:paraId="15A297BE" w14:textId="77777777" w:rsidR="0035417D" w:rsidRPr="00C43D69" w:rsidRDefault="0035417D" w:rsidP="0035417D">
      <w:pPr>
        <w:spacing w:line="0" w:lineRule="atLeast"/>
        <w:jc w:val="both"/>
        <w:rPr>
          <w:color w:val="808080" w:themeColor="background1" w:themeShade="80"/>
        </w:rPr>
      </w:pPr>
    </w:p>
    <w:p w14:paraId="3DB450ED" w14:textId="77777777" w:rsidR="0035417D" w:rsidRPr="00C43D69" w:rsidRDefault="0035417D" w:rsidP="0035417D">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9915E47" w14:textId="77777777" w:rsidR="0035417D" w:rsidRPr="00F6182B" w:rsidRDefault="0035417D" w:rsidP="0035417D">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 xml:space="preserve"> según corresponda.</w:t>
      </w:r>
    </w:p>
    <w:p w14:paraId="68DA9CE3" w14:textId="77777777" w:rsidR="0035417D" w:rsidRDefault="0035417D" w:rsidP="0035417D">
      <w:pPr>
        <w:spacing w:line="0" w:lineRule="atLeast"/>
        <w:jc w:val="both"/>
      </w:pPr>
      <w:r w:rsidRPr="00B01A09">
        <w:t>De igual manera en la ejecución del contrato adicional a los requerimientos exigidos para su ejecución, la persona natural o jurídica deberá: </w:t>
      </w:r>
    </w:p>
    <w:p w14:paraId="25C19B2A" w14:textId="77777777" w:rsidR="0035417D" w:rsidRPr="00C43D69" w:rsidRDefault="0035417D" w:rsidP="0035417D">
      <w:pPr>
        <w:spacing w:line="0" w:lineRule="atLeast"/>
        <w:jc w:val="both"/>
        <w:rPr>
          <w:sz w:val="10"/>
          <w:szCs w:val="10"/>
        </w:rPr>
      </w:pPr>
    </w:p>
    <w:p w14:paraId="0F6A66EA" w14:textId="77777777" w:rsidR="0035417D" w:rsidRDefault="0035417D" w:rsidP="00ED389F">
      <w:pPr>
        <w:pStyle w:val="Prrafodelista"/>
        <w:numPr>
          <w:ilvl w:val="0"/>
          <w:numId w:val="19"/>
        </w:numPr>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FACB83" w14:textId="77777777" w:rsidR="0035417D" w:rsidRPr="00C43D69" w:rsidRDefault="0035417D" w:rsidP="0035417D">
      <w:pPr>
        <w:pStyle w:val="Prrafodelista"/>
        <w:spacing w:line="0" w:lineRule="atLeast"/>
        <w:jc w:val="both"/>
        <w:rPr>
          <w:rFonts w:eastAsiaTheme="minorHAnsi"/>
          <w:sz w:val="14"/>
          <w:lang w:eastAsia="en-US"/>
        </w:rPr>
      </w:pPr>
    </w:p>
    <w:p w14:paraId="535E5CBF" w14:textId="77777777" w:rsidR="0035417D" w:rsidRPr="00B01A09" w:rsidRDefault="0035417D" w:rsidP="00ED389F">
      <w:pPr>
        <w:pStyle w:val="Prrafodelista"/>
        <w:numPr>
          <w:ilvl w:val="0"/>
          <w:numId w:val="19"/>
        </w:numPr>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6618E479" w14:textId="77777777" w:rsidR="0035417D" w:rsidRPr="00C43D69" w:rsidRDefault="0035417D" w:rsidP="0035417D">
      <w:pPr>
        <w:pStyle w:val="Prrafodelista"/>
        <w:rPr>
          <w:rFonts w:eastAsiaTheme="minorHAnsi"/>
          <w:sz w:val="10"/>
          <w:lang w:eastAsia="en-US"/>
        </w:rPr>
      </w:pPr>
    </w:p>
    <w:p w14:paraId="6401F509" w14:textId="77777777" w:rsidR="0035417D" w:rsidRPr="00B01A09" w:rsidRDefault="0035417D" w:rsidP="00ED389F">
      <w:pPr>
        <w:pStyle w:val="Prrafodelista"/>
        <w:numPr>
          <w:ilvl w:val="0"/>
          <w:numId w:val="19"/>
        </w:numPr>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3A223682" w14:textId="77777777" w:rsidR="0035417D" w:rsidRPr="00C43D69" w:rsidRDefault="0035417D" w:rsidP="0035417D">
      <w:pPr>
        <w:pStyle w:val="Prrafodelista"/>
        <w:rPr>
          <w:rFonts w:eastAsiaTheme="minorHAnsi"/>
          <w:sz w:val="10"/>
          <w:lang w:eastAsia="en-US"/>
        </w:rPr>
      </w:pPr>
    </w:p>
    <w:p w14:paraId="4D91E3B4" w14:textId="77777777" w:rsidR="0035417D" w:rsidRPr="00B01A09" w:rsidRDefault="0035417D" w:rsidP="00ED389F">
      <w:pPr>
        <w:pStyle w:val="Prrafodelista"/>
        <w:numPr>
          <w:ilvl w:val="0"/>
          <w:numId w:val="19"/>
        </w:numPr>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0D95F5B" w14:textId="77777777" w:rsidR="0035417D" w:rsidRPr="00C43D69" w:rsidRDefault="0035417D" w:rsidP="0035417D">
      <w:pPr>
        <w:pStyle w:val="Prrafodelista"/>
        <w:rPr>
          <w:rFonts w:eastAsiaTheme="minorHAnsi"/>
          <w:sz w:val="10"/>
          <w:lang w:eastAsia="en-US"/>
        </w:rPr>
      </w:pPr>
    </w:p>
    <w:p w14:paraId="5E2C26A2" w14:textId="77777777" w:rsidR="0035417D" w:rsidRPr="00B01A09" w:rsidRDefault="0035417D" w:rsidP="00ED389F">
      <w:pPr>
        <w:pStyle w:val="Prrafodelista"/>
        <w:numPr>
          <w:ilvl w:val="0"/>
          <w:numId w:val="19"/>
        </w:numPr>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ED3095D" w14:textId="77777777" w:rsidR="0035417D" w:rsidRPr="00C43D69" w:rsidRDefault="0035417D" w:rsidP="0035417D">
      <w:pPr>
        <w:pStyle w:val="Prrafodelista"/>
        <w:rPr>
          <w:rFonts w:eastAsiaTheme="minorHAnsi"/>
          <w:sz w:val="12"/>
          <w:lang w:eastAsia="en-US"/>
        </w:rPr>
      </w:pPr>
    </w:p>
    <w:p w14:paraId="611B1FEE" w14:textId="77777777" w:rsidR="0035417D" w:rsidRDefault="0035417D" w:rsidP="00ED389F">
      <w:pPr>
        <w:pStyle w:val="Prrafodelista"/>
        <w:numPr>
          <w:ilvl w:val="0"/>
          <w:numId w:val="19"/>
        </w:numPr>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8A4E3EC" w14:textId="77777777" w:rsidR="0035417D" w:rsidRPr="00C43D69" w:rsidRDefault="0035417D" w:rsidP="0035417D">
      <w:pPr>
        <w:spacing w:line="0" w:lineRule="atLeast"/>
        <w:jc w:val="both"/>
        <w:rPr>
          <w:sz w:val="2"/>
        </w:rPr>
      </w:pPr>
    </w:p>
    <w:p w14:paraId="18C8B53F" w14:textId="77777777" w:rsidR="0035417D" w:rsidRPr="00B01A09" w:rsidRDefault="0035417D" w:rsidP="00ED389F">
      <w:pPr>
        <w:pStyle w:val="Prrafodelista"/>
        <w:numPr>
          <w:ilvl w:val="0"/>
          <w:numId w:val="20"/>
        </w:numPr>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66DDE390" w14:textId="77777777" w:rsidR="0035417D" w:rsidRPr="00C43D69" w:rsidRDefault="0035417D" w:rsidP="0035417D">
      <w:pPr>
        <w:pStyle w:val="Prrafodelista"/>
        <w:spacing w:line="0" w:lineRule="atLeast"/>
        <w:ind w:left="709"/>
        <w:jc w:val="both"/>
        <w:rPr>
          <w:rFonts w:eastAsiaTheme="minorHAnsi"/>
          <w:sz w:val="10"/>
          <w:lang w:eastAsia="en-US"/>
        </w:rPr>
      </w:pPr>
    </w:p>
    <w:p w14:paraId="696FF58F" w14:textId="77777777" w:rsidR="0035417D" w:rsidRPr="00B01A09" w:rsidRDefault="0035417D" w:rsidP="00ED389F">
      <w:pPr>
        <w:pStyle w:val="Prrafodelista"/>
        <w:numPr>
          <w:ilvl w:val="0"/>
          <w:numId w:val="20"/>
        </w:numPr>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72C5E85" w14:textId="77777777" w:rsidR="0035417D" w:rsidRPr="00C43D69" w:rsidRDefault="0035417D" w:rsidP="0035417D">
      <w:pPr>
        <w:spacing w:line="0" w:lineRule="atLeast"/>
        <w:jc w:val="both"/>
        <w:rPr>
          <w:color w:val="000000"/>
          <w:sz w:val="10"/>
        </w:rPr>
      </w:pPr>
    </w:p>
    <w:p w14:paraId="4C32D98D" w14:textId="77777777" w:rsidR="0035417D" w:rsidRDefault="0035417D" w:rsidP="0035417D">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55D0C9C4" w14:textId="77777777" w:rsidR="0035417D" w:rsidRDefault="0035417D" w:rsidP="00ED389F">
      <w:pPr>
        <w:pStyle w:val="Prrafodelista"/>
        <w:numPr>
          <w:ilvl w:val="0"/>
          <w:numId w:val="21"/>
        </w:numPr>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stándares mínimos para empresas, empleadores y contratantes con diez (10) o menos trabajadores, clasificadas con riesgo I, II ó III</w:t>
      </w:r>
    </w:p>
    <w:p w14:paraId="45D95259" w14:textId="77777777" w:rsidR="0035417D" w:rsidRDefault="0035417D" w:rsidP="0035417D">
      <w:pPr>
        <w:pStyle w:val="Prrafodelista"/>
        <w:spacing w:line="0" w:lineRule="atLeast"/>
        <w:jc w:val="both"/>
        <w:rPr>
          <w:rFonts w:eastAsiaTheme="minorHAnsi"/>
          <w:color w:val="000000"/>
          <w:lang w:eastAsia="en-US"/>
        </w:rPr>
      </w:pPr>
    </w:p>
    <w:p w14:paraId="3D38FA9F" w14:textId="77777777" w:rsidR="0035417D" w:rsidRDefault="0035417D" w:rsidP="00ED389F">
      <w:pPr>
        <w:pStyle w:val="Prrafodelista"/>
        <w:numPr>
          <w:ilvl w:val="0"/>
          <w:numId w:val="21"/>
        </w:numPr>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I, II ó III</w:t>
      </w:r>
      <w:r>
        <w:rPr>
          <w:rFonts w:eastAsiaTheme="minorHAnsi"/>
          <w:color w:val="000000"/>
          <w:lang w:eastAsia="en-US"/>
        </w:rPr>
        <w:t>.</w:t>
      </w:r>
    </w:p>
    <w:p w14:paraId="4DF37AE1" w14:textId="77777777" w:rsidR="0035417D" w:rsidRPr="00921A80" w:rsidRDefault="0035417D" w:rsidP="0035417D">
      <w:pPr>
        <w:pStyle w:val="Prrafodelista"/>
        <w:rPr>
          <w:rFonts w:eastAsiaTheme="minorHAnsi"/>
          <w:color w:val="000000"/>
          <w:lang w:eastAsia="en-US"/>
        </w:rPr>
      </w:pPr>
    </w:p>
    <w:p w14:paraId="10BDF0C5" w14:textId="77777777" w:rsidR="0035417D" w:rsidRPr="00B7605C" w:rsidRDefault="0035417D" w:rsidP="00ED389F">
      <w:pPr>
        <w:pStyle w:val="Prrafodelista"/>
        <w:numPr>
          <w:ilvl w:val="0"/>
          <w:numId w:val="21"/>
        </w:numPr>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stándares mínimos para empresas de más de cincuenta (50) trabajadores clasificadas con riesgo I, II, III, IV ó V y de cincuenta (50) ó menos trabajadores con riesgo IV ó V</w:t>
      </w:r>
      <w:r>
        <w:rPr>
          <w:rFonts w:eastAsiaTheme="minorHAnsi"/>
          <w:color w:val="000000"/>
          <w:lang w:eastAsia="en-US"/>
        </w:rPr>
        <w:t>.</w:t>
      </w:r>
    </w:p>
    <w:p w14:paraId="61CA5FAD" w14:textId="77777777" w:rsidR="0035417D" w:rsidRPr="000C3723" w:rsidRDefault="0035417D" w:rsidP="0035417D">
      <w:pPr>
        <w:spacing w:line="0" w:lineRule="atLeast"/>
        <w:ind w:left="1134" w:hanging="567"/>
        <w:jc w:val="both"/>
        <w:rPr>
          <w:color w:val="000000"/>
        </w:rPr>
      </w:pPr>
    </w:p>
    <w:p w14:paraId="2BC54CD6" w14:textId="77777777" w:rsidR="0035417D" w:rsidRDefault="0035417D" w:rsidP="0035417D">
      <w:pPr>
        <w:spacing w:line="0" w:lineRule="atLeast"/>
        <w:rPr>
          <w:color w:val="000000"/>
        </w:rPr>
      </w:pPr>
      <w:r w:rsidRPr="000C3723">
        <w:rPr>
          <w:color w:val="000000"/>
        </w:rPr>
        <w:t>La verificación al cumplimiento de lo antes descrito será efectuada por el supervisor del contrato.</w:t>
      </w:r>
    </w:p>
    <w:p w14:paraId="4B21712D" w14:textId="77777777" w:rsidR="0035417D" w:rsidRPr="000C3723" w:rsidRDefault="0035417D" w:rsidP="0035417D">
      <w:pPr>
        <w:spacing w:line="0" w:lineRule="atLeast"/>
        <w:rPr>
          <w:color w:val="000000"/>
        </w:rPr>
      </w:pPr>
    </w:p>
    <w:p w14:paraId="5CFFB778" w14:textId="77777777" w:rsidR="0035417D" w:rsidRPr="000C3723" w:rsidRDefault="0035417D" w:rsidP="0035417D">
      <w:pPr>
        <w:jc w:val="both"/>
        <w:rPr>
          <w:lang w:eastAsia="es-CO"/>
        </w:rPr>
      </w:pPr>
      <w:r w:rsidRPr="000C3723">
        <w:rPr>
          <w:lang w:eastAsia="es-CO"/>
        </w:rPr>
        <w:t>El proponente:</w:t>
      </w:r>
    </w:p>
    <w:p w14:paraId="592E548D" w14:textId="77777777" w:rsidR="0035417D" w:rsidRPr="000C3723" w:rsidRDefault="0035417D" w:rsidP="0035417D">
      <w:pPr>
        <w:pStyle w:val="Prrafodelista"/>
        <w:tabs>
          <w:tab w:val="left" w:pos="240"/>
          <w:tab w:val="left" w:pos="6210"/>
        </w:tabs>
        <w:ind w:left="0"/>
        <w:jc w:val="center"/>
        <w:rPr>
          <w:b/>
        </w:rPr>
      </w:pPr>
    </w:p>
    <w:p w14:paraId="616E9CE2" w14:textId="77777777" w:rsidR="0035417D" w:rsidRPr="00C43D69" w:rsidRDefault="0035417D" w:rsidP="0035417D">
      <w:pPr>
        <w:pStyle w:val="Prrafodelista"/>
        <w:tabs>
          <w:tab w:val="left" w:pos="240"/>
          <w:tab w:val="left" w:pos="6210"/>
        </w:tabs>
        <w:ind w:left="0"/>
        <w:rPr>
          <w:b/>
          <w:sz w:val="32"/>
        </w:rPr>
      </w:pPr>
    </w:p>
    <w:p w14:paraId="6B856703" w14:textId="77777777" w:rsidR="0035417D" w:rsidRPr="000C3723" w:rsidRDefault="0035417D" w:rsidP="0035417D">
      <w:pPr>
        <w:pStyle w:val="Sinespaciado1"/>
        <w:rPr>
          <w:rFonts w:ascii="Arial" w:hAnsi="Arial" w:cs="Arial"/>
          <w:sz w:val="20"/>
          <w:szCs w:val="20"/>
        </w:rPr>
      </w:pPr>
      <w:r w:rsidRPr="000C3723">
        <w:rPr>
          <w:rFonts w:ascii="Arial" w:hAnsi="Arial" w:cs="Arial"/>
          <w:b/>
          <w:sz w:val="20"/>
          <w:szCs w:val="20"/>
        </w:rPr>
        <w:t>__________________________________</w:t>
      </w:r>
    </w:p>
    <w:p w14:paraId="77CDC0EB" w14:textId="77777777" w:rsidR="0035417D" w:rsidRPr="000C3723" w:rsidRDefault="0035417D" w:rsidP="0035417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2B6EE7B1" w14:textId="77777777" w:rsidR="0035417D" w:rsidRPr="000C3723" w:rsidRDefault="0035417D" w:rsidP="0035417D">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A7BA915C49A54FFFB306268A5D477A24"/>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58BB2F91" w14:textId="77777777" w:rsidR="0035417D" w:rsidRPr="000C3723" w:rsidRDefault="0035417D" w:rsidP="0035417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B7EC28EDFBE243818C7717F4BAABD38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01CA558" w14:textId="77777777" w:rsidR="0035417D" w:rsidRPr="000C3723" w:rsidRDefault="0035417D" w:rsidP="0035417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8325B212170740BDBD9A364FF158CBBB"/>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05FFE861" w14:textId="77777777" w:rsidR="0035417D" w:rsidRPr="000C3723" w:rsidRDefault="0035417D" w:rsidP="0035417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873D13D0484A4D5AAD09CF15CD6C1F86"/>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58288AF" w14:textId="77777777" w:rsidR="0035417D" w:rsidRPr="000C3723" w:rsidRDefault="0035417D" w:rsidP="0035417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FEBB7E6C432B4AED869C4E70C3D3430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BC28B4C" w14:textId="77777777" w:rsidR="0035417D" w:rsidRPr="000C3723" w:rsidRDefault="0035417D" w:rsidP="0035417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2032B428237E4ADAAB883433CCF52A0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3166C7C4" w14:textId="77777777" w:rsidR="0035417D" w:rsidRDefault="0035417D" w:rsidP="0035417D">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750C9E03FA3441959332FB2F65880F62"/>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4F0A65EC" w14:textId="77777777" w:rsidR="0035417D" w:rsidRPr="00C43D69" w:rsidRDefault="0035417D" w:rsidP="0035417D">
      <w:pPr>
        <w:pStyle w:val="Sinespaciado1"/>
        <w:rPr>
          <w:rFonts w:ascii="Arial" w:hAnsi="Arial" w:cs="Arial"/>
          <w:color w:val="808080" w:themeColor="background1" w:themeShade="80"/>
          <w:sz w:val="12"/>
          <w:szCs w:val="20"/>
          <w:u w:val="single"/>
        </w:rPr>
      </w:pPr>
    </w:p>
    <w:p w14:paraId="1BA3C27D" w14:textId="77777777" w:rsidR="002201A8" w:rsidRDefault="002201A8" w:rsidP="006F69D8">
      <w:pPr>
        <w:pStyle w:val="Textoindependiente"/>
        <w:spacing w:line="276" w:lineRule="auto"/>
        <w:jc w:val="center"/>
        <w:rPr>
          <w:b/>
          <w:bCs/>
          <w:sz w:val="20"/>
          <w:szCs w:val="18"/>
        </w:rPr>
      </w:pPr>
    </w:p>
    <w:p w14:paraId="74690222" w14:textId="77777777" w:rsidR="002201A8" w:rsidRDefault="002201A8" w:rsidP="006F69D8">
      <w:pPr>
        <w:pStyle w:val="Textoindependiente"/>
        <w:spacing w:line="276" w:lineRule="auto"/>
        <w:jc w:val="center"/>
        <w:rPr>
          <w:b/>
          <w:bCs/>
          <w:sz w:val="20"/>
          <w:szCs w:val="18"/>
        </w:rPr>
      </w:pPr>
    </w:p>
    <w:p w14:paraId="4509E9AA" w14:textId="77777777" w:rsidR="00182B80" w:rsidRDefault="00182B80" w:rsidP="006F69D8">
      <w:pPr>
        <w:pStyle w:val="Textoindependiente"/>
        <w:spacing w:line="276" w:lineRule="auto"/>
        <w:jc w:val="center"/>
        <w:rPr>
          <w:b/>
          <w:bCs/>
          <w:sz w:val="20"/>
          <w:szCs w:val="18"/>
        </w:rPr>
      </w:pPr>
    </w:p>
    <w:p w14:paraId="7015A455" w14:textId="68B7E364" w:rsidR="00AD6484" w:rsidRPr="002201A8" w:rsidRDefault="006F69D8" w:rsidP="00BC0839">
      <w:pPr>
        <w:pStyle w:val="Textoindependiente"/>
        <w:spacing w:line="276" w:lineRule="auto"/>
        <w:jc w:val="center"/>
        <w:rPr>
          <w:rFonts w:cs="Arial"/>
          <w:b/>
          <w:sz w:val="22"/>
          <w14:shadow w14:blurRad="50800" w14:dist="38100" w14:dir="2700000" w14:sx="100000" w14:sy="100000" w14:kx="0" w14:ky="0" w14:algn="tl">
            <w14:srgbClr w14:val="000000">
              <w14:alpha w14:val="60000"/>
            </w14:srgbClr>
          </w14:shadow>
        </w:rPr>
      </w:pPr>
      <w:r w:rsidRPr="00672CC6">
        <w:rPr>
          <w:b/>
          <w:bCs/>
          <w:sz w:val="20"/>
          <w:szCs w:val="18"/>
        </w:rPr>
        <w:t xml:space="preserve">FORMULARIO </w:t>
      </w:r>
      <w:r w:rsidRPr="00672CC6">
        <w:rPr>
          <w:rFonts w:eastAsiaTheme="minorHAnsi"/>
          <w:b/>
          <w:bCs/>
          <w:sz w:val="20"/>
          <w:szCs w:val="18"/>
          <w:lang w:val="es-CO" w:eastAsia="en-US"/>
        </w:rPr>
        <w:t>COMPROMISO ANTICORRUPCIÓN</w:t>
      </w:r>
    </w:p>
    <w:p w14:paraId="094E4AA4" w14:textId="77777777" w:rsidR="00AD6484" w:rsidRPr="002201A8" w:rsidRDefault="00AD6484" w:rsidP="00BC0839">
      <w:pPr>
        <w:spacing w:line="276" w:lineRule="auto"/>
        <w:jc w:val="both"/>
        <w:rPr>
          <w:sz w:val="12"/>
        </w:rPr>
      </w:pPr>
    </w:p>
    <w:p w14:paraId="0CD65645" w14:textId="77777777" w:rsidR="006F69D8" w:rsidRPr="006F69D8" w:rsidRDefault="00D60AE8" w:rsidP="006F69D8">
      <w:pPr>
        <w:spacing w:after="160" w:line="259" w:lineRule="auto"/>
        <w:jc w:val="both"/>
        <w:rPr>
          <w:color w:val="FF8F8F"/>
          <w:lang w:val="es-CO" w:eastAsia="en-US"/>
        </w:rPr>
      </w:pPr>
      <w:sdt>
        <w:sdtPr>
          <w:rPr>
            <w:rFonts w:eastAsia="Calibri"/>
            <w:color w:val="808080"/>
            <w:lang w:val="es-CO" w:eastAsia="en-US"/>
          </w:rPr>
          <w:id w:val="1993215744"/>
          <w:placeholder>
            <w:docPart w:val="6FD9DCFB117B400EAA21429366411A9E"/>
          </w:placeholder>
          <w:showingPlcHdr/>
          <w15:color w:val="800000"/>
          <w:text/>
        </w:sdtPr>
        <w:sdtEndPr>
          <w:rPr>
            <w:color w:val="auto"/>
          </w:rPr>
        </w:sdtEndPr>
        <w:sdtContent>
          <w:r w:rsidR="006F69D8" w:rsidRPr="006F69D8">
            <w:rPr>
              <w:color w:val="FF8F8F"/>
              <w:u w:val="single"/>
              <w:lang w:val="es-CO" w:eastAsia="en-US"/>
            </w:rPr>
            <w:t>Ciudad</w:t>
          </w:r>
        </w:sdtContent>
      </w:sdt>
      <w:r w:rsidR="006F69D8" w:rsidRPr="006F69D8">
        <w:rPr>
          <w:rFonts w:eastAsia="Calibri"/>
          <w:lang w:val="es-CO" w:eastAsia="en-US"/>
        </w:rPr>
        <w:t xml:space="preserve">, </w:t>
      </w:r>
      <w:sdt>
        <w:sdtPr>
          <w:rPr>
            <w:rFonts w:eastAsia="Calibri"/>
            <w:lang w:val="es-CO" w:eastAsia="en-US"/>
          </w:rPr>
          <w:id w:val="-1035186471"/>
          <w:placeholder>
            <w:docPart w:val="06448C2822E448FAA869E273BD7D02CA"/>
          </w:placeholder>
          <w:showingPlcHdr/>
          <w15:color w:val="800000"/>
          <w:date w:fullDate="2021-04-13T00:00:00Z">
            <w:dateFormat w:val="d 'de' MMMM 'de' yyyy"/>
            <w:lid w:val="es-CO"/>
            <w:storeMappedDataAs w:val="dateTime"/>
            <w:calendar w:val="gregorian"/>
          </w:date>
        </w:sdtPr>
        <w:sdtEndPr/>
        <w:sdtContent>
          <w:r w:rsidR="006F69D8" w:rsidRPr="006F69D8">
            <w:rPr>
              <w:color w:val="FF8F8F"/>
              <w:lang w:val="es-CO" w:eastAsia="en-US"/>
            </w:rPr>
            <w:t>seleccionar la fecha.</w:t>
          </w:r>
        </w:sdtContent>
      </w:sdt>
    </w:p>
    <w:p w14:paraId="5A7BC5E4" w14:textId="77777777" w:rsidR="006F69D8" w:rsidRPr="006F69D8" w:rsidRDefault="006F69D8" w:rsidP="002201A8">
      <w:pPr>
        <w:jc w:val="both"/>
        <w:rPr>
          <w:rFonts w:eastAsia="Calibri"/>
          <w:lang w:val="es-CO" w:eastAsia="en-US"/>
        </w:rPr>
      </w:pPr>
      <w:r w:rsidRPr="006F69D8">
        <w:rPr>
          <w:rFonts w:eastAsia="Calibri"/>
          <w:lang w:val="es-CO" w:eastAsia="en-US"/>
        </w:rPr>
        <w:t>Señores.</w:t>
      </w:r>
    </w:p>
    <w:p w14:paraId="59639A03" w14:textId="526D563E" w:rsidR="006F69D8" w:rsidRPr="006F69D8" w:rsidRDefault="006F69D8" w:rsidP="002201A8">
      <w:pPr>
        <w:jc w:val="both"/>
        <w:rPr>
          <w:rFonts w:eastAsia="Calibri"/>
          <w:lang w:val="es-CO" w:eastAsia="en-US"/>
        </w:rPr>
      </w:pPr>
      <w:r w:rsidRPr="006F69D8">
        <w:rPr>
          <w:rFonts w:eastAsia="Calibri"/>
          <w:lang w:val="es-CO" w:eastAsia="en-US"/>
        </w:rPr>
        <w:t xml:space="preserve">POLICÍA NACIONAL – </w:t>
      </w:r>
      <w:sdt>
        <w:sdtPr>
          <w:rPr>
            <w:rFonts w:eastAsia="Calibri"/>
            <w:lang w:val="es-CO" w:eastAsia="en-US"/>
          </w:rPr>
          <w:id w:val="1021133605"/>
          <w:placeholder>
            <w:docPart w:val="3C8BB7097C8E47F2B5AD808BC6758DDD"/>
          </w:placeholder>
          <w15:color w:val="800000"/>
          <w:text/>
        </w:sdtPr>
        <w:sdtEndPr/>
        <w:sdtContent>
          <w:r w:rsidR="00347471">
            <w:rPr>
              <w:rFonts w:eastAsia="Calibri"/>
              <w:lang w:val="es-CO" w:eastAsia="en-US"/>
            </w:rPr>
            <w:t xml:space="preserve">REGIONAL DE ASEGURAMIENTO EN SALUD Nº 2 </w:t>
          </w:r>
        </w:sdtContent>
      </w:sdt>
    </w:p>
    <w:p w14:paraId="5D184B4A" w14:textId="77777777" w:rsidR="006F69D8" w:rsidRPr="006F69D8" w:rsidRDefault="006F69D8" w:rsidP="002201A8">
      <w:pPr>
        <w:jc w:val="both"/>
        <w:rPr>
          <w:rFonts w:eastAsia="Calibri"/>
          <w:lang w:val="es-CO" w:eastAsia="en-US"/>
        </w:rPr>
      </w:pPr>
      <w:r w:rsidRPr="006F69D8">
        <w:rPr>
          <w:rFonts w:eastAsia="Calibri"/>
          <w:lang w:val="es-CO" w:eastAsia="en-US"/>
        </w:rPr>
        <w:t>Ciudad.</w:t>
      </w:r>
    </w:p>
    <w:p w14:paraId="080D4CCC" w14:textId="77777777" w:rsidR="006F69D8" w:rsidRPr="006F69D8" w:rsidRDefault="006F69D8" w:rsidP="002201A8">
      <w:pPr>
        <w:jc w:val="both"/>
        <w:rPr>
          <w:rFonts w:eastAsia="Calibri"/>
          <w:sz w:val="16"/>
          <w:lang w:val="es-CO" w:eastAsia="en-US"/>
        </w:rPr>
      </w:pPr>
    </w:p>
    <w:p w14:paraId="0147EBB4" w14:textId="72C1E08F" w:rsidR="006F69D8" w:rsidRPr="006F69D8" w:rsidRDefault="006F69D8" w:rsidP="002201A8">
      <w:pPr>
        <w:spacing w:after="160"/>
        <w:jc w:val="both"/>
        <w:rPr>
          <w:rFonts w:eastAsia="Calibri"/>
          <w:b/>
          <w:color w:val="000000"/>
          <w:lang w:val="es-CO" w:eastAsia="en-US"/>
        </w:rPr>
      </w:pPr>
      <w:r w:rsidRPr="006F69D8">
        <w:rPr>
          <w:rFonts w:eastAsia="Calibri"/>
          <w:lang w:val="es-CO" w:eastAsia="en-US"/>
        </w:rPr>
        <w:t xml:space="preserve">Referencia: Compromiso anticorrupción del proceso de </w:t>
      </w:r>
      <w:sdt>
        <w:sdtPr>
          <w:rPr>
            <w:rFonts w:eastAsia="Calibri"/>
            <w:lang w:val="es-CO" w:eastAsia="en-US"/>
          </w:rPr>
          <w:id w:val="970719871"/>
          <w:placeholder>
            <w:docPart w:val="F2619889C8DA480681360D273F7E05C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347471">
            <w:rPr>
              <w:rFonts w:eastAsia="Calibri"/>
              <w:lang w:val="es-CO" w:eastAsia="en-US"/>
            </w:rPr>
            <w:t xml:space="preserve">Mínima Cuantía </w:t>
          </w:r>
        </w:sdtContent>
      </w:sdt>
      <w:r w:rsidRPr="006F69D8">
        <w:rPr>
          <w:rFonts w:eastAsia="Calibri"/>
          <w:lang w:val="es-CO" w:eastAsia="en-US"/>
        </w:rPr>
        <w:t xml:space="preserve">, Número </w:t>
      </w:r>
      <w:sdt>
        <w:sdtPr>
          <w:rPr>
            <w:b/>
          </w:rPr>
          <w:id w:val="-100808966"/>
          <w:placeholder>
            <w:docPart w:val="F78F7F7F47FF4446878A26E18BFFC663"/>
          </w:placeholder>
          <w15:color w:val="800000"/>
          <w:text/>
        </w:sdtPr>
        <w:sdtEndPr/>
        <w:sdtContent>
          <w:r w:rsidR="004322D7">
            <w:rPr>
              <w:b/>
            </w:rPr>
            <w:t>PN RSASES Nº 2 MIC 044</w:t>
          </w:r>
          <w:r w:rsidR="00347471">
            <w:rPr>
              <w:b/>
            </w:rPr>
            <w:t xml:space="preserve"> 2023</w:t>
          </w:r>
        </w:sdtContent>
      </w:sdt>
      <w:r w:rsidRPr="00023F2A">
        <w:rPr>
          <w:rFonts w:eastAsia="Calibri"/>
          <w:lang w:val="es-CO" w:eastAsia="en-US"/>
        </w:rPr>
        <w:t xml:space="preserve"> </w:t>
      </w:r>
      <w:r w:rsidRPr="006F69D8">
        <w:rPr>
          <w:rFonts w:eastAsia="Calibri"/>
          <w:lang w:val="es-CO" w:eastAsia="en-US"/>
        </w:rPr>
        <w:t xml:space="preserve"> cuyo objeto es: </w:t>
      </w:r>
      <w:sdt>
        <w:sdtPr>
          <w:rPr>
            <w:b/>
            <w:bCs/>
            <w:lang w:val="es-CO"/>
          </w:rPr>
          <w:id w:val="-742249688"/>
          <w:placeholder>
            <w:docPart w:val="933879466E8A448E8EC50D57EE3FF079"/>
          </w:placeholder>
          <w15:color w:val="800000"/>
          <w:text/>
        </w:sdtPr>
        <w:sdtEndPr/>
        <w:sdtContent>
          <w:r w:rsidR="004322D7" w:rsidRPr="009A50E5">
            <w:rPr>
              <w:b/>
              <w:bCs/>
              <w:lang w:val="es-CO"/>
            </w:rPr>
            <w:t>SUMINISTRO DE LENTES Y MONTURAS PARA LOS TITULARES Y BENEFICIARIOS DEL SUBSISTEMA DE SALUD DE LA POLICÍA NACIONAL PERTENECIENTES A LA REGIONAL DE ASEGURAMIENTO EN SALUD No. 2 / UNIDAD PRESTADORA DE SALUD HUILA</w:t>
          </w:r>
        </w:sdtContent>
      </w:sdt>
    </w:p>
    <w:p w14:paraId="3F2A17B5"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(los) suscrito(s) a saber</w:t>
      </w:r>
      <w:r w:rsidRPr="006F69D8">
        <w:rPr>
          <w:rFonts w:eastAsia="Calibri"/>
          <w:lang w:val="es-CO" w:eastAsia="en-US"/>
        </w:rPr>
        <w:t xml:space="preserve"> </w:t>
      </w:r>
      <w:sdt>
        <w:sdtPr>
          <w:rPr>
            <w:rFonts w:eastAsia="Calibri"/>
            <w:lang w:val="es-CO" w:eastAsia="en-US"/>
          </w:rPr>
          <w:id w:val="-220977663"/>
          <w:placeholder>
            <w:docPart w:val="3EEE4454252D4CEC9FFBE5DFCAB68549"/>
          </w:placeholder>
          <w:showingPlcHdr/>
          <w15:color w:val="800000"/>
          <w:text/>
        </w:sdtPr>
        <w:sdtEndPr>
          <w:rPr>
            <w:lang w:eastAsia="es-CO"/>
          </w:rPr>
        </w:sdtEndPr>
        <w:sdtContent>
          <w:r w:rsidRPr="006F69D8">
            <w:rPr>
              <w:rFonts w:eastAsia="Calibri"/>
              <w:color w:val="FF8F8F"/>
              <w:u w:val="single"/>
              <w:lang w:val="es-CO" w:eastAsia="en-US"/>
            </w:rPr>
            <w:t xml:space="preserve">Nombre del representante legal de la sociedad, asociación, persona jurídica, consorcio, unión temporal </w:t>
          </w:r>
          <w:r w:rsidRPr="006F69D8">
            <w:rPr>
              <w:rFonts w:eastAsia="Calibri"/>
              <w:color w:val="FF8F8F"/>
              <w:lang w:val="es-CO" w:eastAsia="en-US"/>
            </w:rPr>
            <w:t>.</w:t>
          </w:r>
        </w:sdtContent>
      </w:sdt>
      <w:r w:rsidRPr="006F69D8">
        <w:rPr>
          <w:rFonts w:eastAsia="Calibri"/>
          <w:lang w:val="es-CO" w:eastAsia="es-CO"/>
        </w:rPr>
        <w:t xml:space="preserve">: domiciliado en </w:t>
      </w:r>
      <w:sdt>
        <w:sdtPr>
          <w:rPr>
            <w:rFonts w:eastAsia="Calibri"/>
            <w:lang w:val="es-CO" w:eastAsia="es-CO"/>
          </w:rPr>
          <w:id w:val="1039246989"/>
          <w:placeholder>
            <w:docPart w:val="4A8C1AC895F549638AA611BCDE70D514"/>
          </w:placeholder>
          <w:showingPlcHdr/>
          <w15:color w:val="800000"/>
          <w:text/>
        </w:sdtPr>
        <w:sdtEndPr/>
        <w:sdtContent>
          <w:r w:rsidRPr="006F69D8">
            <w:rPr>
              <w:rFonts w:eastAsia="Calibri"/>
              <w:color w:val="FF8F8F"/>
              <w:u w:val="single"/>
              <w:lang w:val="es-CO" w:eastAsia="en-US"/>
            </w:rPr>
            <w:t>Domicio de la persona firmante</w:t>
          </w:r>
          <w:r w:rsidRPr="006F69D8">
            <w:rPr>
              <w:rFonts w:eastAsia="Calibri"/>
              <w:color w:val="808080"/>
              <w:lang w:val="es-CO" w:eastAsia="en-US"/>
            </w:rPr>
            <w:t>.</w:t>
          </w:r>
        </w:sdtContent>
      </w:sdt>
      <w:r w:rsidRPr="006F69D8">
        <w:rPr>
          <w:rFonts w:eastAsia="Calibri"/>
          <w:lang w:val="es-CO" w:eastAsia="es-CO"/>
        </w:rPr>
        <w:t>, identificado con</w:t>
      </w:r>
      <w:r w:rsidRPr="006F69D8">
        <w:rPr>
          <w:rFonts w:eastAsia="Calibri"/>
          <w:color w:val="FF8F8F"/>
          <w:lang w:val="es-CO" w:eastAsia="es-CO"/>
        </w:rPr>
        <w:t xml:space="preserve"> </w:t>
      </w:r>
      <w:sdt>
        <w:sdtPr>
          <w:rPr>
            <w:rFonts w:eastAsia="Calibri"/>
            <w:color w:val="FF8F8F"/>
            <w:lang w:val="es-CO" w:eastAsia="es-CO"/>
          </w:rPr>
          <w:id w:val="-538040035"/>
          <w:placeholder>
            <w:docPart w:val="DF6ECA20DD5C4106A133A16B1BF41265"/>
          </w:placeholder>
          <w:showingPlcHdr/>
          <w15:color w:val="800000"/>
          <w:text/>
        </w:sdtPr>
        <w:sdtEndPr>
          <w:rPr>
            <w:color w:val="auto"/>
          </w:rPr>
        </w:sdtEndPr>
        <w:sdtContent>
          <w:r w:rsidRPr="006F69D8">
            <w:rPr>
              <w:rFonts w:eastAsia="Calibri"/>
              <w:color w:val="FF8F8F"/>
              <w:u w:val="single"/>
              <w:lang w:val="es-CO" w:eastAsia="en-US"/>
            </w:rPr>
            <w:t>Documentos de identificación y lugar de expedición</w:t>
          </w:r>
        </w:sdtContent>
      </w:sdt>
      <w:r w:rsidRPr="006F69D8">
        <w:rPr>
          <w:rFonts w:eastAsia="Calibri"/>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CDC40E3" w14:textId="018BF801" w:rsidR="006F69D8" w:rsidRPr="006F69D8" w:rsidRDefault="006F69D8" w:rsidP="002201A8">
      <w:pPr>
        <w:spacing w:after="160"/>
        <w:jc w:val="both"/>
        <w:rPr>
          <w:rFonts w:eastAsia="Calibri"/>
          <w:lang w:val="es-CO" w:eastAsia="es-CO"/>
        </w:rPr>
      </w:pPr>
      <w:r w:rsidRPr="006F69D8">
        <w:rPr>
          <w:rFonts w:eastAsia="Calibri"/>
          <w:lang w:val="es-CO" w:eastAsia="es-CO"/>
        </w:rPr>
        <w:t xml:space="preserve">PRIMERO: que la POLICÍA NACIONAL - </w:t>
      </w:r>
      <w:sdt>
        <w:sdtPr>
          <w:rPr>
            <w:rFonts w:eastAsia="Calibri"/>
            <w:lang w:val="es-CO" w:eastAsia="en-US"/>
          </w:rPr>
          <w:id w:val="-1499878381"/>
          <w:placeholder>
            <w:docPart w:val="0A74772CA20149A5BBFB8E8D6F4BC3D7"/>
          </w:placeholder>
          <w15:color w:val="800000"/>
          <w:text/>
        </w:sdtPr>
        <w:sdtEndPr/>
        <w:sdtContent>
          <w:r w:rsidR="00347471">
            <w:rPr>
              <w:rFonts w:eastAsia="Calibri"/>
              <w:lang w:val="es-CO" w:eastAsia="en-US"/>
            </w:rPr>
            <w:t>REGIONAL DE ASEGURAMIENTO EN SALUD Nº 2</w:t>
          </w:r>
        </w:sdtContent>
      </w:sdt>
      <w:r w:rsidRPr="006F69D8">
        <w:rPr>
          <w:rFonts w:eastAsia="Calibri"/>
          <w:lang w:val="es-CO" w:eastAsia="es-CO"/>
        </w:rPr>
        <w:t xml:space="preserve">, adelanta un proceso de selección para la celebración de un contrato estatal. </w:t>
      </w:r>
    </w:p>
    <w:p w14:paraId="38B22A5E" w14:textId="71CAE1E5" w:rsidR="006F69D8" w:rsidRPr="006F69D8" w:rsidRDefault="006F69D8" w:rsidP="002201A8">
      <w:pPr>
        <w:spacing w:after="160"/>
        <w:jc w:val="both"/>
        <w:rPr>
          <w:rFonts w:eastAsia="Calibri"/>
          <w:lang w:val="es-CO" w:eastAsia="es-CO"/>
        </w:rPr>
      </w:pPr>
      <w:r w:rsidRPr="006F69D8">
        <w:rPr>
          <w:rFonts w:eastAsia="Calibri"/>
          <w:lang w:val="es-CO" w:eastAsia="es-CO"/>
        </w:rPr>
        <w:t xml:space="preserve">SEGUNDO: que es interés del proponente apoyar la acción del estado colombiano, y de la POLICÍA NACIONAL - </w:t>
      </w:r>
      <w:sdt>
        <w:sdtPr>
          <w:rPr>
            <w:rFonts w:eastAsia="Calibri"/>
            <w:lang w:val="es-CO" w:eastAsia="en-US"/>
          </w:rPr>
          <w:id w:val="1643932206"/>
          <w:placeholder>
            <w:docPart w:val="A514611EA6084402B35B811E0AC956BB"/>
          </w:placeholder>
          <w15:color w:val="800000"/>
          <w:text/>
        </w:sdtPr>
        <w:sdtEndPr/>
        <w:sdtContent>
          <w:r w:rsidR="00347471">
            <w:rPr>
              <w:rFonts w:eastAsia="Calibri"/>
              <w:lang w:val="es-CO" w:eastAsia="en-US"/>
            </w:rPr>
            <w:t>REGIONAL DE ASEGURAMIENTO EN SALUD Nº 2</w:t>
          </w:r>
        </w:sdtContent>
      </w:sdt>
      <w:r w:rsidRPr="006F69D8">
        <w:rPr>
          <w:rFonts w:eastAsia="Calibri"/>
          <w:lang w:val="es-CO" w:eastAsia="es-CO"/>
        </w:rPr>
        <w:t xml:space="preserve"> para fortalecer la transparencia en los procesos de contratación, y la responsabilidad de rendir cuentas;</w:t>
      </w:r>
    </w:p>
    <w:p w14:paraId="26103330"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6888683" w14:textId="77777777" w:rsidR="006F69D8" w:rsidRPr="006F69D8" w:rsidRDefault="006F69D8" w:rsidP="002201A8">
      <w:pPr>
        <w:spacing w:after="160"/>
        <w:jc w:val="both"/>
        <w:rPr>
          <w:rFonts w:eastAsia="Calibri"/>
          <w:lang w:val="es-CO" w:eastAsia="es-CO"/>
        </w:rPr>
      </w:pPr>
      <w:r w:rsidRPr="006F69D8">
        <w:rPr>
          <w:rFonts w:eastAsia="Calibri"/>
          <w:b/>
          <w:bCs/>
          <w:color w:val="000000"/>
          <w:lang w:val="es-CO" w:eastAsia="es-CO"/>
        </w:rPr>
        <w:t>COMPROMISOS ASUMIDOS</w:t>
      </w:r>
      <w:r w:rsidRPr="006F69D8">
        <w:rPr>
          <w:rFonts w:eastAsia="Calibri"/>
          <w:lang w:val="es-CO" w:eastAsia="es-CO"/>
        </w:rPr>
        <w:t>.</w:t>
      </w:r>
    </w:p>
    <w:p w14:paraId="4E9D33C5"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mediante suscripción del presente documento, asume los siguientes compromisos:</w:t>
      </w:r>
    </w:p>
    <w:p w14:paraId="7FD7E0C8"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7D75F28"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no efectuar acuerdos, o realizar actos o conductas que tengan por objeto o efecto la colusión en el presente Proceso de Contratación. </w:t>
      </w:r>
    </w:p>
    <w:p w14:paraId="3C6A36CE"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revelar la información que sobre el presente Proceso de Contratación nos soliciten los organismos de control de la República de Colombia. </w:t>
      </w:r>
    </w:p>
    <w:p w14:paraId="51C55C4B"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B7292D3"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Conocemos las consecuencias derivadas del incumplimiento del presente compromiso anticorrupción. </w:t>
      </w:r>
    </w:p>
    <w:p w14:paraId="15775982"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EB19430"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se compromete a no permitir que nadie, bien sea empleado de la compañía o un agente comisionista independiente, o un asesor o consultor lo haga en su nombre;</w:t>
      </w:r>
    </w:p>
    <w:p w14:paraId="1D8EC59D"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93FD927" w14:textId="5315B523"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 ofrecer o pagar sobornos o cualquier halago a los funcionarios de LA </w:t>
      </w:r>
      <w:sdt>
        <w:sdtPr>
          <w:rPr>
            <w:rFonts w:eastAsia="Calibri"/>
            <w:color w:val="808080"/>
            <w:lang w:val="es-CO" w:eastAsia="es-CO"/>
          </w:rPr>
          <w:id w:val="-1957165938"/>
          <w:placeholder>
            <w:docPart w:val="4C55DA71A57940A5B44EB248EFF5ECF8"/>
          </w:placeholder>
          <w15:color w:val="800000"/>
          <w:text/>
        </w:sdtPr>
        <w:sdtEndPr/>
        <w:sdtContent>
          <w:r w:rsidR="00347471">
            <w:rPr>
              <w:rFonts w:eastAsia="Calibri"/>
              <w:color w:val="808080"/>
              <w:lang w:val="es-CO" w:eastAsia="es-CO"/>
            </w:rPr>
            <w:t xml:space="preserve">REGIONAL DE ASEGURAMIENTO EN SALUD Nº 2 </w:t>
          </w:r>
        </w:sdtContent>
      </w:sdt>
      <w:r w:rsidRPr="006F69D8">
        <w:rPr>
          <w:rFonts w:eastAsia="Calibri"/>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17A5AB9" w14:textId="6260FBAC"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 ofrecer pagos o halagos a los funcionarios de la POLICÍA NACIONAL - </w:t>
      </w:r>
      <w:sdt>
        <w:sdtPr>
          <w:rPr>
            <w:rFonts w:eastAsia="Calibri"/>
            <w:color w:val="808080"/>
            <w:lang w:val="es-CO" w:eastAsia="es-CO"/>
          </w:rPr>
          <w:id w:val="906431787"/>
          <w:placeholder>
            <w:docPart w:val="286E1619517347E48AE9B492FDB2D86C"/>
          </w:placeholder>
          <w15:color w:val="800000"/>
          <w:text/>
        </w:sdtPr>
        <w:sdtEndPr/>
        <w:sdtContent>
          <w:r w:rsidR="00347471">
            <w:rPr>
              <w:rFonts w:eastAsia="Calibri"/>
              <w:color w:val="808080"/>
              <w:lang w:val="es-CO" w:eastAsia="es-CO"/>
            </w:rPr>
            <w:t xml:space="preserve">REGIONAL DE ASEGURAMIENTO EN SALUD Nº 2 </w:t>
          </w:r>
        </w:sdtContent>
      </w:sdt>
      <w:r w:rsidRPr="006F69D8">
        <w:rPr>
          <w:rFonts w:eastAsia="Calibri"/>
          <w:color w:val="808080"/>
          <w:lang w:val="es-CO" w:eastAsia="es-CO"/>
        </w:rPr>
        <w:t xml:space="preserve"> </w:t>
      </w:r>
      <w:r w:rsidRPr="006F69D8">
        <w:rPr>
          <w:rFonts w:eastAsia="Calibri"/>
          <w:lang w:val="es-CO" w:eastAsia="es-CO"/>
        </w:rPr>
        <w:t>durante el desarrollo del contrato que se suscriba si llegase a ser aceptada su propuesta.</w:t>
      </w:r>
    </w:p>
    <w:p w14:paraId="7DF755D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6F69D8">
        <w:rPr>
          <w:rFonts w:eastAsia="Calibri"/>
          <w:lang w:val="es-CO" w:eastAsia="en-US"/>
        </w:rPr>
        <w:footnoteReference w:id="1"/>
      </w:r>
      <w:r w:rsidRPr="006F69D8">
        <w:rPr>
          <w:rFonts w:eastAsia="Calibri"/>
          <w:lang w:val="es-CO" w:eastAsia="es-CO"/>
        </w:rPr>
        <w:t xml:space="preserve"> son sancionables por la Superintendencia de Industria y Comercio.</w:t>
      </w:r>
    </w:p>
    <w:p w14:paraId="14A4922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88726C1"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43E66C0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9CAAE3D" w14:textId="77777777" w:rsidR="006F69D8" w:rsidRPr="006F69D8" w:rsidRDefault="006F69D8" w:rsidP="002201A8">
      <w:pPr>
        <w:jc w:val="both"/>
        <w:rPr>
          <w:rFonts w:eastAsia="Calibri"/>
          <w:lang w:val="es-CO" w:eastAsia="es-CO"/>
        </w:rPr>
      </w:pPr>
      <w:r w:rsidRPr="006F69D8">
        <w:rPr>
          <w:rFonts w:eastAsia="Calibri"/>
          <w:lang w:val="es-CO" w:eastAsia="es-CO"/>
        </w:rPr>
        <w:t>El proponente:</w:t>
      </w:r>
    </w:p>
    <w:p w14:paraId="517DC34A" w14:textId="4D19EC41" w:rsidR="006F69D8" w:rsidRPr="006F69D8" w:rsidRDefault="006F69D8" w:rsidP="006F69D8">
      <w:pPr>
        <w:spacing w:after="160" w:line="259" w:lineRule="auto"/>
        <w:jc w:val="both"/>
        <w:rPr>
          <w:rFonts w:eastAsia="Calibri"/>
          <w:lang w:val="es-CO" w:eastAsia="en-US"/>
        </w:rPr>
      </w:pPr>
      <w:r w:rsidRPr="006F69D8">
        <w:rPr>
          <w:rFonts w:eastAsia="Calibri"/>
          <w:b/>
          <w:lang w:val="es-CO" w:eastAsia="en-US"/>
        </w:rPr>
        <w:t>______________________________</w:t>
      </w:r>
    </w:p>
    <w:p w14:paraId="60B9DD4D" w14:textId="77777777" w:rsidR="006F69D8" w:rsidRPr="006F69D8" w:rsidRDefault="006F69D8" w:rsidP="002201A8">
      <w:pPr>
        <w:rPr>
          <w:lang w:val="es-CO"/>
        </w:rPr>
      </w:pPr>
      <w:r w:rsidRPr="006F69D8">
        <w:rPr>
          <w:lang w:val="es-CO"/>
        </w:rPr>
        <w:t xml:space="preserve">Firma del representante legal del proponente </w:t>
      </w:r>
    </w:p>
    <w:p w14:paraId="556BB0A2" w14:textId="77777777" w:rsidR="006F69D8" w:rsidRPr="006F69D8" w:rsidRDefault="006F69D8" w:rsidP="002201A8">
      <w:pPr>
        <w:contextualSpacing/>
        <w:rPr>
          <w:lang w:val="es-CO" w:eastAsia="es-CO"/>
        </w:rPr>
      </w:pPr>
      <w:r w:rsidRPr="006F69D8">
        <w:rPr>
          <w:lang w:val="es-CO" w:eastAsia="es-CO"/>
        </w:rPr>
        <w:t xml:space="preserve">Nombre o razón social del oferente: </w:t>
      </w:r>
      <w:sdt>
        <w:sdtPr>
          <w:rPr>
            <w:color w:val="000000"/>
            <w:lang w:val="es-CO"/>
          </w:rPr>
          <w:id w:val="-2040276942"/>
          <w:placeholder>
            <w:docPart w:val="F29829394E904433873096E00FD5E882"/>
          </w:placeholder>
          <w:showingPlcHdr/>
          <w15:color w:val="800000"/>
          <w:text/>
        </w:sdtPr>
        <w:sdtEndPr/>
        <w:sdtContent>
          <w:r w:rsidRPr="006F69D8">
            <w:rPr>
              <w:rFonts w:eastAsia="Calibri"/>
              <w:color w:val="FF8F8F"/>
              <w:u w:val="single"/>
              <w:lang w:val="es-CO"/>
            </w:rPr>
            <w:t>Diligenciar el nombre completo del proponente</w:t>
          </w:r>
        </w:sdtContent>
      </w:sdt>
    </w:p>
    <w:p w14:paraId="1F6412A4" w14:textId="77777777" w:rsidR="006F69D8" w:rsidRPr="006F69D8" w:rsidRDefault="006F69D8" w:rsidP="002201A8">
      <w:pPr>
        <w:contextualSpacing/>
        <w:rPr>
          <w:color w:val="000000"/>
          <w:lang w:val="es-CO"/>
        </w:rPr>
      </w:pPr>
      <w:r w:rsidRPr="006F69D8">
        <w:rPr>
          <w:lang w:val="es-CO" w:eastAsia="es-CO"/>
        </w:rPr>
        <w:t xml:space="preserve">Identificación (NIT </w:t>
      </w:r>
      <w:r w:rsidRPr="006F69D8">
        <w:rPr>
          <w:rFonts w:ascii="Segoe UI Symbol" w:eastAsia="MS Gothic" w:hAnsi="Segoe UI Symbol" w:cs="Segoe UI Symbol"/>
          <w:lang w:val="es-CO" w:eastAsia="es-CO"/>
        </w:rPr>
        <w:t>☐</w:t>
      </w:r>
      <w:r w:rsidRPr="006F69D8">
        <w:rPr>
          <w:lang w:val="es-CO" w:eastAsia="es-CO"/>
        </w:rPr>
        <w:t xml:space="preserve"> C.C </w:t>
      </w:r>
      <w:r w:rsidRPr="006F69D8">
        <w:rPr>
          <w:rFonts w:ascii="Segoe UI Symbol" w:eastAsia="MS Gothic" w:hAnsi="Segoe UI Symbol" w:cs="Segoe UI Symbol"/>
          <w:lang w:val="es-CO" w:eastAsia="es-CO"/>
        </w:rPr>
        <w:t>☐</w:t>
      </w:r>
      <w:r w:rsidRPr="006F69D8">
        <w:rPr>
          <w:lang w:val="es-CO" w:eastAsia="es-CO"/>
        </w:rPr>
        <w:t xml:space="preserve">  C.E </w:t>
      </w:r>
      <w:r w:rsidRPr="006F69D8">
        <w:rPr>
          <w:rFonts w:ascii="Segoe UI Symbol" w:eastAsia="MS Gothic" w:hAnsi="Segoe UI Symbol" w:cs="Segoe UI Symbol"/>
          <w:lang w:val="es-CO" w:eastAsia="es-CO"/>
        </w:rPr>
        <w:t>☐</w:t>
      </w:r>
      <w:r w:rsidRPr="006F69D8">
        <w:rPr>
          <w:lang w:val="es-CO" w:eastAsia="es-CO"/>
        </w:rPr>
        <w:t>)</w:t>
      </w:r>
      <w:r w:rsidRPr="006F69D8">
        <w:rPr>
          <w:color w:val="000000"/>
          <w:lang w:val="es-CO"/>
        </w:rPr>
        <w:t xml:space="preserve">: </w:t>
      </w:r>
      <w:sdt>
        <w:sdtPr>
          <w:rPr>
            <w:color w:val="000000"/>
            <w:lang w:val="es-CO"/>
          </w:rPr>
          <w:id w:val="-144278314"/>
          <w:placeholder>
            <w:docPart w:val="48B8FBD40FDD48928A5645B81AB5500B"/>
          </w:placeholder>
          <w:showingPlcHdr/>
          <w15:color w:val="800000"/>
        </w:sdtPr>
        <w:sdtEndPr/>
        <w:sdtContent>
          <w:r w:rsidRPr="006F69D8">
            <w:rPr>
              <w:rFonts w:eastAsia="Calibri"/>
              <w:color w:val="FF8F8F"/>
              <w:u w:val="single"/>
              <w:lang w:val="es-CO"/>
            </w:rPr>
            <w:t>Diligenciar la identificación del proponente</w:t>
          </w:r>
        </w:sdtContent>
      </w:sdt>
    </w:p>
    <w:p w14:paraId="5D2BE49C" w14:textId="77777777" w:rsidR="006F69D8" w:rsidRPr="006F69D8" w:rsidRDefault="006F69D8" w:rsidP="002201A8">
      <w:pPr>
        <w:contextualSpacing/>
        <w:rPr>
          <w:color w:val="000000"/>
          <w:lang w:val="es-CO"/>
        </w:rPr>
      </w:pPr>
      <w:r w:rsidRPr="006F69D8">
        <w:rPr>
          <w:lang w:val="es-CO" w:eastAsia="es-CO"/>
        </w:rPr>
        <w:t>Nombre Representante Legal</w:t>
      </w:r>
      <w:r w:rsidRPr="006F69D8">
        <w:rPr>
          <w:color w:val="000000"/>
          <w:lang w:val="es-CO"/>
        </w:rPr>
        <w:t xml:space="preserve">: </w:t>
      </w:r>
      <w:sdt>
        <w:sdtPr>
          <w:rPr>
            <w:color w:val="000000"/>
            <w:lang w:val="es-CO"/>
          </w:rPr>
          <w:id w:val="1875194939"/>
          <w:placeholder>
            <w:docPart w:val="D30DDCB392134FFFA91D12D4211B8FEC"/>
          </w:placeholder>
          <w:showingPlcHdr/>
          <w15:color w:val="800000"/>
          <w:text/>
        </w:sdtPr>
        <w:sdtEndPr/>
        <w:sdtContent>
          <w:r w:rsidRPr="006F69D8">
            <w:rPr>
              <w:rFonts w:eastAsia="Calibri"/>
              <w:color w:val="FF8F8F"/>
              <w:u w:val="single"/>
              <w:lang w:val="es-CO"/>
            </w:rPr>
            <w:t>Diligenciar el nombre completo del representante legal</w:t>
          </w:r>
        </w:sdtContent>
      </w:sdt>
    </w:p>
    <w:p w14:paraId="77EE1600" w14:textId="77777777" w:rsidR="006F69D8" w:rsidRPr="006F69D8" w:rsidRDefault="006F69D8" w:rsidP="002201A8">
      <w:pPr>
        <w:rPr>
          <w:color w:val="000000"/>
          <w:lang w:val="es-CO"/>
        </w:rPr>
      </w:pPr>
      <w:r w:rsidRPr="006F69D8">
        <w:rPr>
          <w:color w:val="000000"/>
          <w:lang w:val="es-CO"/>
        </w:rPr>
        <w:t xml:space="preserve">Identificación (C.C </w:t>
      </w:r>
      <w:r w:rsidRPr="006F69D8">
        <w:rPr>
          <w:rFonts w:ascii="Segoe UI Symbol" w:eastAsia="MS Gothic" w:hAnsi="Segoe UI Symbol" w:cs="Segoe UI Symbol"/>
          <w:lang w:val="es-CO" w:eastAsia="es-CO"/>
        </w:rPr>
        <w:t>☐</w:t>
      </w:r>
      <w:r w:rsidRPr="006F69D8">
        <w:rPr>
          <w:color w:val="000000"/>
          <w:lang w:val="es-CO"/>
        </w:rPr>
        <w:t xml:space="preserve">  C.E.</w:t>
      </w:r>
      <w:r w:rsidRPr="006F69D8">
        <w:rPr>
          <w:lang w:val="es-CO" w:eastAsia="es-CO"/>
        </w:rPr>
        <w:t xml:space="preserve"> </w:t>
      </w:r>
      <w:r w:rsidRPr="006F69D8">
        <w:rPr>
          <w:rFonts w:ascii="Segoe UI Symbol" w:eastAsia="MS Gothic" w:hAnsi="Segoe UI Symbol" w:cs="Segoe UI Symbol"/>
          <w:lang w:val="es-CO" w:eastAsia="es-CO"/>
        </w:rPr>
        <w:t>☐</w:t>
      </w:r>
      <w:r w:rsidRPr="006F69D8">
        <w:rPr>
          <w:lang w:val="es-CO" w:eastAsia="es-CO"/>
        </w:rPr>
        <w:t xml:space="preserve">) </w:t>
      </w:r>
      <w:sdt>
        <w:sdtPr>
          <w:rPr>
            <w:color w:val="000000"/>
            <w:lang w:val="es-CO"/>
          </w:rPr>
          <w:id w:val="-1982299038"/>
          <w:placeholder>
            <w:docPart w:val="61442C146FB241369574CA65FA5A7D96"/>
          </w:placeholder>
          <w:showingPlcHdr/>
          <w15:color w:val="800000"/>
        </w:sdtPr>
        <w:sdtEndPr/>
        <w:sdtContent>
          <w:r w:rsidRPr="006F69D8">
            <w:rPr>
              <w:rFonts w:eastAsia="Calibri"/>
              <w:color w:val="FF8F8F"/>
              <w:u w:val="single"/>
              <w:lang w:val="es-CO"/>
            </w:rPr>
            <w:t>Diligenciar el documento de identificación del representante legal</w:t>
          </w:r>
        </w:sdtContent>
      </w:sdt>
    </w:p>
    <w:p w14:paraId="03CEFC55" w14:textId="77777777" w:rsidR="006F69D8" w:rsidRPr="006F69D8" w:rsidRDefault="006F69D8" w:rsidP="002201A8">
      <w:pPr>
        <w:rPr>
          <w:color w:val="000000"/>
          <w:lang w:val="es-CO"/>
        </w:rPr>
      </w:pPr>
      <w:r w:rsidRPr="006F69D8">
        <w:rPr>
          <w:color w:val="000000"/>
          <w:lang w:val="es-CO"/>
        </w:rPr>
        <w:t xml:space="preserve">Dirección: </w:t>
      </w:r>
      <w:sdt>
        <w:sdtPr>
          <w:rPr>
            <w:color w:val="000000"/>
            <w:lang w:val="es-CO"/>
          </w:rPr>
          <w:id w:val="-3289329"/>
          <w:placeholder>
            <w:docPart w:val="043F760CABB14765BFDBF11AADCD7241"/>
          </w:placeholder>
          <w:showingPlcHdr/>
          <w15:color w:val="800000"/>
        </w:sdtPr>
        <w:sdtEndPr/>
        <w:sdtContent>
          <w:r w:rsidRPr="006F69D8">
            <w:rPr>
              <w:rFonts w:eastAsia="Calibri"/>
              <w:color w:val="FF8F8F"/>
              <w:u w:val="single"/>
              <w:lang w:val="es-CO"/>
            </w:rPr>
            <w:t>Diligenciar la dirección del proveedor</w:t>
          </w:r>
        </w:sdtContent>
      </w:sdt>
    </w:p>
    <w:p w14:paraId="36B305F2" w14:textId="77777777" w:rsidR="006F69D8" w:rsidRPr="006F69D8" w:rsidRDefault="006F69D8" w:rsidP="002201A8">
      <w:pPr>
        <w:rPr>
          <w:lang w:val="es-CO"/>
        </w:rPr>
      </w:pPr>
      <w:r w:rsidRPr="006F69D8">
        <w:rPr>
          <w:color w:val="000000"/>
          <w:lang w:val="es-CO"/>
        </w:rPr>
        <w:t>Teléfono:</w:t>
      </w:r>
      <w:r w:rsidRPr="006F69D8">
        <w:rPr>
          <w:b/>
          <w:color w:val="000000"/>
          <w:lang w:val="es-CO"/>
        </w:rPr>
        <w:t xml:space="preserve"> </w:t>
      </w:r>
      <w:sdt>
        <w:sdtPr>
          <w:rPr>
            <w:b/>
            <w:color w:val="000000"/>
            <w:lang w:val="es-CO"/>
          </w:rPr>
          <w:id w:val="-774012251"/>
          <w:placeholder>
            <w:docPart w:val="2C2FF32BF0464369A9F10D35088D6436"/>
          </w:placeholder>
          <w:showingPlcHdr/>
          <w15:color w:val="800000"/>
        </w:sdtPr>
        <w:sdtEndPr/>
        <w:sdtContent>
          <w:r w:rsidRPr="006F69D8">
            <w:rPr>
              <w:rFonts w:eastAsia="Calibri"/>
              <w:color w:val="FF8F8F"/>
              <w:u w:val="single"/>
              <w:lang w:val="es-CO"/>
            </w:rPr>
            <w:t>Diligenciar teléfonos de contacto del proveedor</w:t>
          </w:r>
        </w:sdtContent>
      </w:sdt>
    </w:p>
    <w:p w14:paraId="0CF7F02E" w14:textId="77777777" w:rsidR="006F69D8" w:rsidRPr="006F69D8" w:rsidRDefault="006F69D8" w:rsidP="002201A8">
      <w:pPr>
        <w:rPr>
          <w:sz w:val="22"/>
          <w:szCs w:val="22"/>
          <w:lang w:val="es-CO"/>
        </w:rPr>
      </w:pPr>
      <w:r w:rsidRPr="006F69D8">
        <w:rPr>
          <w:color w:val="000000"/>
          <w:lang w:val="es-CO"/>
        </w:rPr>
        <w:t>Email:</w:t>
      </w:r>
      <w:r w:rsidRPr="006F69D8">
        <w:rPr>
          <w:b/>
          <w:color w:val="000000"/>
          <w:lang w:val="es-CO"/>
        </w:rPr>
        <w:t xml:space="preserve"> </w:t>
      </w:r>
      <w:sdt>
        <w:sdtPr>
          <w:rPr>
            <w:b/>
            <w:color w:val="000000"/>
            <w:lang w:val="es-CO"/>
          </w:rPr>
          <w:id w:val="1132212148"/>
          <w:placeholder>
            <w:docPart w:val="ED661F01ED354F71A6DAC2BD97A15833"/>
          </w:placeholder>
          <w:showingPlcHdr/>
          <w15:color w:val="800000"/>
        </w:sdtPr>
        <w:sdtEndPr/>
        <w:sdtContent>
          <w:r w:rsidRPr="006F69D8">
            <w:rPr>
              <w:rFonts w:eastAsia="Calibri"/>
              <w:color w:val="FF8F8F"/>
              <w:u w:val="single"/>
              <w:lang w:val="es-CO"/>
            </w:rPr>
            <w:t>Diligenciar correo electrónico de notificaciones</w:t>
          </w:r>
        </w:sdtContent>
      </w:sdt>
    </w:p>
    <w:p w14:paraId="3C22155D" w14:textId="77777777" w:rsidR="002201A8" w:rsidRDefault="002201A8" w:rsidP="006F69D8">
      <w:pPr>
        <w:tabs>
          <w:tab w:val="left" w:pos="3645"/>
        </w:tabs>
        <w:spacing w:line="276" w:lineRule="auto"/>
        <w:rPr>
          <w:rFonts w:eastAsia="Calibri"/>
          <w:bCs/>
          <w:sz w:val="16"/>
          <w:szCs w:val="16"/>
          <w:u w:val="single"/>
          <w:lang w:val="es-CO" w:eastAsia="en-US"/>
        </w:rPr>
      </w:pPr>
    </w:p>
    <w:p w14:paraId="4DC7FDBB" w14:textId="25FC5B55" w:rsidR="00AD6484" w:rsidRDefault="006F69D8" w:rsidP="006F69D8">
      <w:pPr>
        <w:tabs>
          <w:tab w:val="left" w:pos="3645"/>
        </w:tabs>
        <w:spacing w:line="276" w:lineRule="auto"/>
        <w:rPr>
          <w:rFonts w:eastAsia="Calibri"/>
          <w:bCs/>
          <w:sz w:val="16"/>
          <w:szCs w:val="16"/>
          <w:u w:val="single"/>
          <w:lang w:val="es-CO" w:eastAsia="en-US"/>
        </w:rPr>
      </w:pPr>
      <w:r w:rsidRPr="006F69D8">
        <w:rPr>
          <w:rFonts w:eastAsia="Calibri"/>
          <w:bCs/>
          <w:sz w:val="16"/>
          <w:szCs w:val="16"/>
          <w:u w:val="single"/>
          <w:lang w:val="es-CO" w:eastAsia="en-US"/>
        </w:rPr>
        <w:t>NOTA: para el caso de ofertas conjuntas, suscribirán el presente documento todas los que conforman el consorcio o unión temporal a través del integrante, representante legal o apoderado.</w:t>
      </w:r>
    </w:p>
    <w:p w14:paraId="6D43A590" w14:textId="09040DB3" w:rsidR="00182B80" w:rsidRDefault="00A870A5" w:rsidP="00A870A5">
      <w:pPr>
        <w:tabs>
          <w:tab w:val="left" w:pos="3645"/>
        </w:tabs>
        <w:spacing w:line="276" w:lineRule="auto"/>
        <w:jc w:val="center"/>
        <w:rPr>
          <w:rFonts w:eastAsia="Calibri"/>
          <w:lang w:val="es-CO" w:eastAsia="en-US"/>
        </w:rPr>
      </w:pPr>
      <w:r w:rsidRPr="00672CC6">
        <w:rPr>
          <w:rFonts w:eastAsia="Calibri"/>
          <w:b/>
          <w:bCs/>
          <w:lang w:val="es-CO" w:eastAsia="en-US"/>
        </w:rPr>
        <w:t>FORMULARIO CERTIFICADO DE COMPROMISO DEL FABRICANTE</w:t>
      </w:r>
    </w:p>
    <w:p w14:paraId="260C22D9" w14:textId="77777777" w:rsidR="00A870A5" w:rsidRDefault="00A870A5" w:rsidP="006F69D8">
      <w:pPr>
        <w:tabs>
          <w:tab w:val="left" w:pos="3645"/>
        </w:tabs>
        <w:spacing w:line="276" w:lineRule="auto"/>
        <w:rPr>
          <w:rFonts w:eastAsia="Calibri"/>
          <w:lang w:val="es-CO" w:eastAsia="en-US"/>
        </w:rPr>
      </w:pPr>
    </w:p>
    <w:p w14:paraId="4AC2D0C4" w14:textId="77777777" w:rsidR="00182B80" w:rsidRDefault="00182B80" w:rsidP="00182B80">
      <w:pPr>
        <w:tabs>
          <w:tab w:val="left" w:pos="3645"/>
        </w:tabs>
        <w:spacing w:line="276" w:lineRule="auto"/>
        <w:rPr>
          <w:lang w:val="es-CO"/>
        </w:rPr>
      </w:pPr>
      <w:r>
        <w:rPr>
          <w:lang w:val="es-CO"/>
        </w:rPr>
        <w:t>Ciudad y fecha</w:t>
      </w:r>
    </w:p>
    <w:p w14:paraId="72FEEC92" w14:textId="77777777" w:rsidR="00182B80" w:rsidRDefault="00182B80" w:rsidP="00182B80">
      <w:pPr>
        <w:tabs>
          <w:tab w:val="left" w:pos="3645"/>
        </w:tabs>
        <w:spacing w:line="276" w:lineRule="auto"/>
        <w:rPr>
          <w:lang w:val="es-CO"/>
        </w:rPr>
      </w:pPr>
    </w:p>
    <w:p w14:paraId="4D1884B0" w14:textId="2ECFBFD4" w:rsidR="00182B80" w:rsidRPr="00182B80" w:rsidRDefault="00182B80" w:rsidP="00182B80">
      <w:pPr>
        <w:tabs>
          <w:tab w:val="left" w:pos="3645"/>
        </w:tabs>
        <w:spacing w:line="276" w:lineRule="auto"/>
        <w:rPr>
          <w:lang w:val="es-CO"/>
        </w:rPr>
      </w:pPr>
      <w:r w:rsidRPr="00182B80">
        <w:rPr>
          <w:lang w:val="es-CO"/>
        </w:rPr>
        <w:t>Señores.</w:t>
      </w:r>
    </w:p>
    <w:p w14:paraId="40A71FC4" w14:textId="77777777" w:rsidR="00182B80" w:rsidRPr="00182B80" w:rsidRDefault="00182B80" w:rsidP="00182B80">
      <w:pPr>
        <w:tabs>
          <w:tab w:val="left" w:pos="3645"/>
        </w:tabs>
        <w:spacing w:line="276" w:lineRule="auto"/>
        <w:rPr>
          <w:lang w:val="es-CO"/>
        </w:rPr>
      </w:pPr>
      <w:r w:rsidRPr="00182B80">
        <w:rPr>
          <w:lang w:val="es-CO"/>
        </w:rPr>
        <w:t xml:space="preserve">POLICÍA NACIONAL – </w:t>
      </w:r>
      <w:sdt>
        <w:sdtPr>
          <w:rPr>
            <w:lang w:val="es-CO"/>
          </w:rPr>
          <w:id w:val="1699579168"/>
          <w:placeholder>
            <w:docPart w:val="EAD85ECFE62A45719C253B0422734821"/>
          </w:placeholder>
          <w:showingPlcHdr/>
          <w15:color w:val="800000"/>
          <w:text/>
        </w:sdtPr>
        <w:sdtEndPr/>
        <w:sdtContent>
          <w:r w:rsidRPr="00182B80">
            <w:rPr>
              <w:u w:val="single"/>
              <w:lang w:val="es-CO"/>
            </w:rPr>
            <w:t>DILIGENCIAR LA UNIDAD A LA QUE PRESENTA LA OFERTA</w:t>
          </w:r>
        </w:sdtContent>
      </w:sdt>
    </w:p>
    <w:p w14:paraId="667A7526" w14:textId="77777777" w:rsidR="00182B80" w:rsidRPr="00182B80" w:rsidRDefault="00182B80" w:rsidP="00182B80">
      <w:pPr>
        <w:tabs>
          <w:tab w:val="left" w:pos="3645"/>
        </w:tabs>
        <w:spacing w:line="276" w:lineRule="auto"/>
        <w:rPr>
          <w:lang w:val="es-CO"/>
        </w:rPr>
      </w:pPr>
      <w:r w:rsidRPr="00182B80">
        <w:rPr>
          <w:lang w:val="es-CO"/>
        </w:rPr>
        <w:t>Ciudad.</w:t>
      </w:r>
    </w:p>
    <w:p w14:paraId="02ED0F92" w14:textId="77777777" w:rsidR="00182B80" w:rsidRPr="00182B80" w:rsidRDefault="00182B80" w:rsidP="00182B80">
      <w:pPr>
        <w:tabs>
          <w:tab w:val="left" w:pos="3645"/>
        </w:tabs>
        <w:spacing w:line="276" w:lineRule="auto"/>
        <w:rPr>
          <w:lang w:val="es-CO"/>
        </w:rPr>
      </w:pPr>
    </w:p>
    <w:p w14:paraId="5B7B0291" w14:textId="77777777" w:rsidR="00182B80" w:rsidRPr="00182B80" w:rsidRDefault="00182B80" w:rsidP="00182B80">
      <w:pPr>
        <w:tabs>
          <w:tab w:val="left" w:pos="3645"/>
        </w:tabs>
        <w:spacing w:line="276" w:lineRule="auto"/>
        <w:jc w:val="both"/>
        <w:rPr>
          <w:b/>
          <w:lang w:val="es-CO"/>
        </w:rPr>
      </w:pPr>
      <w:r w:rsidRPr="00182B80">
        <w:rPr>
          <w:lang w:val="es-CO"/>
        </w:rPr>
        <w:t xml:space="preserve">Referencia: Certificado de compromiso del fabricante y/o oferente en el cual informa sobre su capacidad de atender la adquisición de bienes o servicios en la cantidad calidad y oportunidad requeridas por la Unidad Ejecutora en cumplimiento al artículo 5° del decreto 660 de 2007 reglamentario de la ley 1089 de 2006, del proceso de </w:t>
      </w:r>
      <w:sdt>
        <w:sdtPr>
          <w:rPr>
            <w:lang w:val="es-CO"/>
          </w:rPr>
          <w:id w:val="-2138553629"/>
          <w:placeholder>
            <w:docPart w:val="2D56EFC7CFD54568800B318CFE5A9BC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82B80">
            <w:rPr>
              <w:u w:val="single"/>
              <w:lang w:val="es-CO"/>
            </w:rPr>
            <w:t>Elegir la modalidad de contratación</w:t>
          </w:r>
          <w:r w:rsidRPr="00182B80">
            <w:rPr>
              <w:lang w:val="es-CO"/>
            </w:rPr>
            <w:t>.</w:t>
          </w:r>
        </w:sdtContent>
      </w:sdt>
      <w:r w:rsidRPr="00182B80">
        <w:rPr>
          <w:lang w:val="es-CO"/>
        </w:rPr>
        <w:t xml:space="preserve">, Número </w:t>
      </w:r>
      <w:sdt>
        <w:sdtPr>
          <w:rPr>
            <w:lang w:val="es-CO"/>
          </w:rPr>
          <w:id w:val="1527369954"/>
          <w:placeholder>
            <w:docPart w:val="F3EA3221180C45AFBBC196979E074005"/>
          </w:placeholder>
          <w:showingPlcHdr/>
          <w15:color w:val="800000"/>
          <w:text/>
        </w:sdtPr>
        <w:sdtEndPr/>
        <w:sdtContent>
          <w:r w:rsidRPr="00182B80">
            <w:rPr>
              <w:u w:val="single"/>
              <w:lang w:val="es-CO"/>
            </w:rPr>
            <w:t>Diligenciar el número del proceso</w:t>
          </w:r>
        </w:sdtContent>
      </w:sdt>
      <w:r w:rsidRPr="00182B80">
        <w:rPr>
          <w:lang w:val="es-CO"/>
        </w:rPr>
        <w:t xml:space="preserve">  cuyo objeto es: </w:t>
      </w:r>
      <w:sdt>
        <w:sdtPr>
          <w:rPr>
            <w:lang w:val="es-CO"/>
          </w:rPr>
          <w:id w:val="-509611595"/>
          <w:placeholder>
            <w:docPart w:val="DB6117F6D2C445029BD07C6E8DD28997"/>
          </w:placeholder>
          <w:showingPlcHdr/>
          <w15:color w:val="800000"/>
          <w:text/>
        </w:sdtPr>
        <w:sdtEndPr/>
        <w:sdtContent>
          <w:r w:rsidRPr="00182B80">
            <w:rPr>
              <w:u w:val="single"/>
              <w:lang w:val="es-CO"/>
            </w:rPr>
            <w:t>Transcribir el objeto del proceso</w:t>
          </w:r>
        </w:sdtContent>
      </w:sdt>
    </w:p>
    <w:p w14:paraId="191E6D2A" w14:textId="77777777" w:rsidR="00182B80" w:rsidRPr="00182B80" w:rsidRDefault="00182B80" w:rsidP="00182B80">
      <w:pPr>
        <w:tabs>
          <w:tab w:val="left" w:pos="3645"/>
        </w:tabs>
        <w:spacing w:line="276" w:lineRule="auto"/>
        <w:jc w:val="both"/>
        <w:rPr>
          <w:lang w:val="es-CO"/>
        </w:rPr>
      </w:pPr>
      <w:r w:rsidRPr="00182B80">
        <w:rPr>
          <w:lang w:val="es-CO"/>
        </w:rPr>
        <w:t xml:space="preserve">Yo </w:t>
      </w:r>
      <w:sdt>
        <w:sdtPr>
          <w:rPr>
            <w:lang w:val="es-CO"/>
          </w:rPr>
          <w:id w:val="-54087888"/>
          <w:placeholder>
            <w:docPart w:val="064E9C3D543B4779A848D2006DA9E9D0"/>
          </w:placeholder>
          <w:showingPlcHdr/>
          <w15:color w:val="800000"/>
          <w:text/>
        </w:sdtPr>
        <w:sdtEndPr/>
        <w:sdtContent>
          <w:r w:rsidRPr="00182B80">
            <w:rPr>
              <w:u w:val="single"/>
              <w:lang w:val="es-CO"/>
            </w:rPr>
            <w:t>Nombre del representante legal</w:t>
          </w:r>
        </w:sdtContent>
      </w:sdt>
      <w:r w:rsidRPr="00182B80">
        <w:rPr>
          <w:lang w:val="es-CO"/>
        </w:rPr>
        <w:t xml:space="preserve"> identificado con la cédula de ciudadanía Nº </w:t>
      </w:r>
      <w:sdt>
        <w:sdtPr>
          <w:rPr>
            <w:lang w:val="es-CO"/>
          </w:rPr>
          <w:id w:val="-523167980"/>
          <w:placeholder>
            <w:docPart w:val="53D3D46D429D436BB578AC08BC6AEF64"/>
          </w:placeholder>
          <w:showingPlcHdr/>
          <w15:color w:val="800000"/>
          <w:text/>
        </w:sdtPr>
        <w:sdtEndPr/>
        <w:sdtContent>
          <w:r w:rsidRPr="00182B80">
            <w:rPr>
              <w:u w:val="single"/>
              <w:lang w:val="es-CO"/>
            </w:rPr>
            <w:t>documento de identificación</w:t>
          </w:r>
        </w:sdtContent>
      </w:sdt>
      <w:r w:rsidRPr="00182B80">
        <w:rPr>
          <w:lang w:val="es-CO"/>
        </w:rPr>
        <w:t xml:space="preserve">, como Representante Legal de la empresa fabricante </w:t>
      </w:r>
      <w:sdt>
        <w:sdtPr>
          <w:rPr>
            <w:lang w:val="es-CO"/>
          </w:rPr>
          <w:id w:val="1107706410"/>
          <w:placeholder>
            <w:docPart w:val="222D95A9DF0A417D8201EBDAA3AAE32E"/>
          </w:placeholder>
          <w:showingPlcHdr/>
          <w15:color w:val="800000"/>
          <w:text/>
        </w:sdtPr>
        <w:sdtEndPr/>
        <w:sdtContent>
          <w:r w:rsidRPr="00182B80">
            <w:rPr>
              <w:u w:val="single"/>
              <w:lang w:val="es-CO"/>
            </w:rPr>
            <w:t>nombre del fabricante</w:t>
          </w:r>
        </w:sdtContent>
      </w:sdt>
      <w:r w:rsidRPr="00182B80">
        <w:rPr>
          <w:lang w:val="es-CO"/>
        </w:rPr>
        <w:t xml:space="preserve"> con Nit Nº </w:t>
      </w:r>
      <w:sdt>
        <w:sdtPr>
          <w:rPr>
            <w:lang w:val="es-CO"/>
          </w:rPr>
          <w:id w:val="-1253278228"/>
          <w:placeholder>
            <w:docPart w:val="7022CE78BFD844F39A59E327C9EA9AF4"/>
          </w:placeholder>
          <w:showingPlcHdr/>
          <w15:color w:val="800000"/>
          <w:text/>
        </w:sdtPr>
        <w:sdtEndPr/>
        <w:sdtContent>
          <w:r w:rsidRPr="00182B80">
            <w:rPr>
              <w:u w:val="single"/>
              <w:lang w:val="es-CO"/>
            </w:rPr>
            <w:t>Nit del fabricante</w:t>
          </w:r>
        </w:sdtContent>
      </w:sdt>
      <w:r w:rsidRPr="00182B80">
        <w:rPr>
          <w:lang w:val="es-CO"/>
        </w:rPr>
        <w:t xml:space="preserve">, dirección </w:t>
      </w:r>
      <w:sdt>
        <w:sdtPr>
          <w:rPr>
            <w:lang w:val="es-CO"/>
          </w:rPr>
          <w:id w:val="1592506495"/>
          <w:placeholder>
            <w:docPart w:val="3B7F68E21AF24545B7DC4A0C51586F94"/>
          </w:placeholder>
          <w:showingPlcHdr/>
          <w15:color w:val="800000"/>
          <w:text/>
        </w:sdtPr>
        <w:sdtEndPr/>
        <w:sdtContent>
          <w:r w:rsidRPr="00182B80">
            <w:rPr>
              <w:u w:val="single"/>
              <w:lang w:val="es-CO"/>
            </w:rPr>
            <w:t>dirección</w:t>
          </w:r>
        </w:sdtContent>
      </w:sdt>
      <w:r w:rsidRPr="00182B80">
        <w:rPr>
          <w:lang w:val="es-CO"/>
        </w:rPr>
        <w:t xml:space="preserve">, teléfono </w:t>
      </w:r>
      <w:sdt>
        <w:sdtPr>
          <w:rPr>
            <w:lang w:val="es-CO"/>
          </w:rPr>
          <w:id w:val="1301504849"/>
          <w:placeholder>
            <w:docPart w:val="AA778C44DDF043718FDA89C6E53CA80A"/>
          </w:placeholder>
          <w:showingPlcHdr/>
          <w15:color w:val="800000"/>
          <w:text/>
        </w:sdtPr>
        <w:sdtEndPr/>
        <w:sdtContent>
          <w:r w:rsidRPr="00182B80">
            <w:rPr>
              <w:u w:val="single"/>
              <w:lang w:val="es-CO"/>
            </w:rPr>
            <w:t>teléfono</w:t>
          </w:r>
        </w:sdtContent>
      </w:sdt>
      <w:r w:rsidRPr="00182B80">
        <w:rPr>
          <w:lang w:val="es-CO"/>
        </w:rPr>
        <w:t xml:space="preserve"> E-mail </w:t>
      </w:r>
      <w:sdt>
        <w:sdtPr>
          <w:rPr>
            <w:lang w:val="es-CO"/>
          </w:rPr>
          <w:id w:val="-431661352"/>
          <w:placeholder>
            <w:docPart w:val="D8C7860C7574460C963AEF1F4816D17E"/>
          </w:placeholder>
          <w:showingPlcHdr/>
          <w15:color w:val="800000"/>
          <w:text/>
        </w:sdtPr>
        <w:sdtEndPr/>
        <w:sdtContent>
          <w:r w:rsidRPr="00182B80">
            <w:rPr>
              <w:u w:val="single"/>
              <w:lang w:val="es-CO"/>
            </w:rPr>
            <w:t>E-mail</w:t>
          </w:r>
        </w:sdtContent>
      </w:sdt>
      <w:r w:rsidRPr="00182B80">
        <w:rPr>
          <w:lang w:val="es-CO"/>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3F4EB1BC" w14:textId="77777777" w:rsidR="00182B80" w:rsidRPr="00182B80" w:rsidRDefault="00182B80" w:rsidP="00182B80">
      <w:pPr>
        <w:tabs>
          <w:tab w:val="left" w:pos="3645"/>
        </w:tabs>
        <w:spacing w:line="276" w:lineRule="auto"/>
        <w:jc w:val="both"/>
        <w:rPr>
          <w:lang w:val="es-CO"/>
        </w:rPr>
      </w:pPr>
      <w:r w:rsidRPr="00182B80">
        <w:rPr>
          <w:lang w:val="es-CO"/>
        </w:rPr>
        <w:t xml:space="preserve">Que los bienes que suministraremos a la </w:t>
      </w:r>
      <w:sdt>
        <w:sdtPr>
          <w:rPr>
            <w:lang w:val="es-CO"/>
          </w:rPr>
          <w:id w:val="133377504"/>
          <w:placeholder>
            <w:docPart w:val="92D10165A74B4CB3875E78E96DE36B28"/>
          </w:placeholder>
          <w:showingPlcHdr/>
          <w15:color w:val="800000"/>
          <w:text/>
        </w:sdtPr>
        <w:sdtEndPr/>
        <w:sdtContent>
          <w:r w:rsidRPr="00182B80">
            <w:rPr>
              <w:u w:val="single"/>
              <w:lang w:val="es-CO"/>
            </w:rPr>
            <w:t>unidad de la policía</w:t>
          </w:r>
        </w:sdtContent>
      </w:sdt>
      <w:r w:rsidRPr="00182B80">
        <w:rPr>
          <w:lang w:val="es-CO"/>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49054C18" w14:textId="77777777" w:rsidR="00182B80" w:rsidRPr="00182B80" w:rsidRDefault="00182B80" w:rsidP="00182B80">
      <w:pPr>
        <w:tabs>
          <w:tab w:val="left" w:pos="3645"/>
        </w:tabs>
        <w:spacing w:line="276" w:lineRule="auto"/>
        <w:jc w:val="both"/>
        <w:rPr>
          <w:lang w:val="es-CO"/>
        </w:rPr>
      </w:pPr>
      <w:r w:rsidRPr="00182B80">
        <w:rPr>
          <w:lang w:val="es-CO"/>
        </w:rPr>
        <w:t xml:space="preserve">Para el caso de los oferentes que se presenten en calidad de DISTRIBUIDOR deberán diligenciar el presente formulario con los datos del fabricante y deberá ser suscrito por éste (FABRICANTE) y por el OFERENTE. </w:t>
      </w:r>
    </w:p>
    <w:p w14:paraId="6B45038A" w14:textId="77777777" w:rsidR="00182B80" w:rsidRPr="00182B80" w:rsidRDefault="00182B80" w:rsidP="00182B80">
      <w:pPr>
        <w:tabs>
          <w:tab w:val="left" w:pos="3645"/>
        </w:tabs>
        <w:spacing w:line="276" w:lineRule="auto"/>
        <w:rPr>
          <w:lang w:val="es-CO"/>
        </w:rPr>
      </w:pPr>
    </w:p>
    <w:p w14:paraId="51A5C8A2" w14:textId="77777777" w:rsidR="00182B80" w:rsidRPr="00182B80" w:rsidRDefault="00182B80" w:rsidP="00182B80">
      <w:pPr>
        <w:tabs>
          <w:tab w:val="left" w:pos="3645"/>
        </w:tabs>
        <w:spacing w:line="276" w:lineRule="auto"/>
        <w:rPr>
          <w:lang w:val="es-CO"/>
        </w:rPr>
      </w:pPr>
      <w:r w:rsidRPr="00182B80">
        <w:rPr>
          <w:lang w:val="es-CO"/>
        </w:rPr>
        <w:t>El proponente:</w:t>
      </w:r>
    </w:p>
    <w:p w14:paraId="600EC04C" w14:textId="77777777" w:rsidR="00182B80" w:rsidRPr="00182B80" w:rsidRDefault="00182B80" w:rsidP="00182B80">
      <w:pPr>
        <w:tabs>
          <w:tab w:val="left" w:pos="3645"/>
        </w:tabs>
        <w:spacing w:line="276" w:lineRule="auto"/>
        <w:rPr>
          <w:lang w:val="es-CO"/>
        </w:rPr>
      </w:pPr>
      <w:r w:rsidRPr="00182B80">
        <w:rPr>
          <w:lang w:val="es-CO"/>
        </w:rPr>
        <w:t>  </w:t>
      </w:r>
    </w:p>
    <w:p w14:paraId="30F40E75" w14:textId="77777777" w:rsidR="00182B80" w:rsidRPr="00182B80" w:rsidRDefault="00182B80" w:rsidP="00182B80">
      <w:pPr>
        <w:tabs>
          <w:tab w:val="left" w:pos="3645"/>
        </w:tabs>
        <w:spacing w:line="276" w:lineRule="auto"/>
        <w:rPr>
          <w:b/>
          <w:lang w:val="es-CO"/>
        </w:rPr>
      </w:pPr>
    </w:p>
    <w:p w14:paraId="1DDB7918" w14:textId="77777777" w:rsidR="00182B80" w:rsidRPr="00182B80" w:rsidRDefault="00182B80" w:rsidP="00182B80">
      <w:pPr>
        <w:tabs>
          <w:tab w:val="left" w:pos="3645"/>
        </w:tabs>
        <w:spacing w:line="276" w:lineRule="auto"/>
        <w:rPr>
          <w:lang w:val="es-CO"/>
        </w:rPr>
      </w:pPr>
      <w:r w:rsidRPr="00182B80">
        <w:rPr>
          <w:b/>
          <w:lang w:val="es-CO"/>
        </w:rPr>
        <w:t>__________________________________</w:t>
      </w:r>
    </w:p>
    <w:p w14:paraId="07C1585A" w14:textId="77777777" w:rsidR="00182B80" w:rsidRPr="00182B80" w:rsidRDefault="00182B80" w:rsidP="00182B80">
      <w:pPr>
        <w:tabs>
          <w:tab w:val="left" w:pos="3645"/>
        </w:tabs>
        <w:spacing w:line="276" w:lineRule="auto"/>
        <w:rPr>
          <w:lang w:val="es-CO"/>
        </w:rPr>
      </w:pPr>
      <w:r w:rsidRPr="00182B80">
        <w:rPr>
          <w:lang w:val="es-CO"/>
        </w:rPr>
        <w:t>Firma del representante legal del proponente y/o Apoderado</w:t>
      </w:r>
    </w:p>
    <w:p w14:paraId="1F6724E0" w14:textId="77777777" w:rsidR="00182B80" w:rsidRPr="00182B80" w:rsidRDefault="00182B80" w:rsidP="00182B80">
      <w:pPr>
        <w:tabs>
          <w:tab w:val="left" w:pos="3645"/>
        </w:tabs>
        <w:spacing w:line="276" w:lineRule="auto"/>
        <w:rPr>
          <w:lang w:val="es-CO"/>
        </w:rPr>
      </w:pPr>
      <w:r w:rsidRPr="00182B80">
        <w:rPr>
          <w:lang w:val="es-CO"/>
        </w:rPr>
        <w:t xml:space="preserve">Fabricante: </w:t>
      </w:r>
      <w:sdt>
        <w:sdtPr>
          <w:rPr>
            <w:lang w:val="es-CO"/>
          </w:rPr>
          <w:id w:val="39102557"/>
          <w:placeholder>
            <w:docPart w:val="1D5F4B74F4984A79874854A5CC2AA016"/>
          </w:placeholder>
          <w:showingPlcHdr/>
          <w15:color w:val="800000"/>
          <w:text/>
        </w:sdtPr>
        <w:sdtEndPr/>
        <w:sdtContent>
          <w:r w:rsidRPr="00182B80">
            <w:rPr>
              <w:u w:val="single"/>
              <w:lang w:val="es-CO"/>
            </w:rPr>
            <w:t>Diligenciar el nombre del fabricante</w:t>
          </w:r>
        </w:sdtContent>
      </w:sdt>
    </w:p>
    <w:p w14:paraId="52FE7759" w14:textId="77777777" w:rsidR="00182B80" w:rsidRPr="00182B80" w:rsidRDefault="00182B80" w:rsidP="00182B80">
      <w:pPr>
        <w:tabs>
          <w:tab w:val="left" w:pos="3645"/>
        </w:tabs>
        <w:spacing w:line="276" w:lineRule="auto"/>
        <w:rPr>
          <w:lang w:val="es-CO"/>
        </w:rPr>
      </w:pPr>
      <w:r w:rsidRPr="00182B80">
        <w:rPr>
          <w:lang w:val="es-CO"/>
        </w:rPr>
        <w:t xml:space="preserve">Nombre Representante Legal: </w:t>
      </w:r>
      <w:sdt>
        <w:sdtPr>
          <w:rPr>
            <w:lang w:val="es-CO"/>
          </w:rPr>
          <w:id w:val="298583160"/>
          <w:placeholder>
            <w:docPart w:val="0419007C687F4B6F900F31C3729B130A"/>
          </w:placeholder>
          <w:showingPlcHdr/>
          <w15:color w:val="800000"/>
          <w:text/>
        </w:sdtPr>
        <w:sdtEndPr/>
        <w:sdtContent>
          <w:r w:rsidRPr="00182B80">
            <w:rPr>
              <w:u w:val="single"/>
              <w:lang w:val="es-CO"/>
            </w:rPr>
            <w:t>Diligenciar el nombre completo del representante legal</w:t>
          </w:r>
        </w:sdtContent>
      </w:sdt>
    </w:p>
    <w:p w14:paraId="0735603C" w14:textId="77777777" w:rsidR="00182B80" w:rsidRPr="00182B80" w:rsidRDefault="00182B80" w:rsidP="00182B80">
      <w:pPr>
        <w:tabs>
          <w:tab w:val="left" w:pos="3645"/>
        </w:tabs>
        <w:spacing w:line="276" w:lineRule="auto"/>
        <w:rPr>
          <w:lang w:val="es-CO"/>
        </w:rPr>
      </w:pPr>
      <w:r w:rsidRPr="00182B80">
        <w:rPr>
          <w:lang w:val="es-CO"/>
        </w:rPr>
        <w:t xml:space="preserve">Identificación (C.C </w:t>
      </w:r>
      <w:r w:rsidRPr="00182B80">
        <w:rPr>
          <w:rFonts w:ascii="Segoe UI Symbol" w:hAnsi="Segoe UI Symbol" w:cs="Segoe UI Symbol"/>
          <w:lang w:val="es-CO"/>
        </w:rPr>
        <w:t>☐</w:t>
      </w:r>
      <w:r w:rsidRPr="00182B80">
        <w:rPr>
          <w:lang w:val="es-CO"/>
        </w:rPr>
        <w:t xml:space="preserve">  C.E. </w:t>
      </w:r>
      <w:r w:rsidRPr="00182B80">
        <w:rPr>
          <w:rFonts w:ascii="Segoe UI Symbol" w:hAnsi="Segoe UI Symbol" w:cs="Segoe UI Symbol"/>
          <w:lang w:val="es-CO"/>
        </w:rPr>
        <w:t>☐</w:t>
      </w:r>
      <w:r w:rsidRPr="00182B80">
        <w:rPr>
          <w:lang w:val="es-CO"/>
        </w:rPr>
        <w:t xml:space="preserve">) </w:t>
      </w:r>
      <w:sdt>
        <w:sdtPr>
          <w:rPr>
            <w:lang w:val="es-CO"/>
          </w:rPr>
          <w:id w:val="1595584923"/>
          <w:placeholder>
            <w:docPart w:val="1E86B57AB7E448349E2AFAC3B5193D32"/>
          </w:placeholder>
          <w:showingPlcHdr/>
          <w15:color w:val="800000"/>
        </w:sdtPr>
        <w:sdtEndPr/>
        <w:sdtContent>
          <w:r w:rsidRPr="00182B80">
            <w:rPr>
              <w:u w:val="single"/>
              <w:lang w:val="es-CO"/>
            </w:rPr>
            <w:t>Diligenciar el documento de identificación del representante legal</w:t>
          </w:r>
        </w:sdtContent>
      </w:sdt>
    </w:p>
    <w:p w14:paraId="25B99B8A" w14:textId="77777777" w:rsidR="00182B80" w:rsidRPr="00182B80" w:rsidRDefault="00182B80" w:rsidP="00182B80">
      <w:pPr>
        <w:tabs>
          <w:tab w:val="left" w:pos="3645"/>
        </w:tabs>
        <w:spacing w:line="276" w:lineRule="auto"/>
        <w:rPr>
          <w:lang w:val="es-CO"/>
        </w:rPr>
      </w:pPr>
    </w:p>
    <w:p w14:paraId="5C90CA62" w14:textId="77777777" w:rsidR="00182B80" w:rsidRPr="00182B80" w:rsidRDefault="00182B80" w:rsidP="00182B80">
      <w:pPr>
        <w:tabs>
          <w:tab w:val="left" w:pos="3645"/>
        </w:tabs>
        <w:spacing w:line="276" w:lineRule="auto"/>
        <w:rPr>
          <w:lang w:val="es-CO"/>
        </w:rPr>
      </w:pPr>
    </w:p>
    <w:p w14:paraId="39B0F5DB" w14:textId="77777777" w:rsidR="00182B80" w:rsidRPr="00182B80" w:rsidRDefault="00182B80" w:rsidP="00182B80">
      <w:pPr>
        <w:tabs>
          <w:tab w:val="left" w:pos="3645"/>
        </w:tabs>
        <w:spacing w:line="276" w:lineRule="auto"/>
        <w:rPr>
          <w:lang w:val="es-CO"/>
        </w:rPr>
      </w:pPr>
    </w:p>
    <w:p w14:paraId="54D4ADBF" w14:textId="77777777" w:rsidR="00182B80" w:rsidRPr="00182B80" w:rsidRDefault="00182B80" w:rsidP="00182B80">
      <w:pPr>
        <w:tabs>
          <w:tab w:val="left" w:pos="3645"/>
        </w:tabs>
        <w:spacing w:line="276" w:lineRule="auto"/>
        <w:rPr>
          <w:lang w:val="es-CO"/>
        </w:rPr>
      </w:pPr>
      <w:r w:rsidRPr="00182B80">
        <w:rPr>
          <w:b/>
          <w:lang w:val="es-CO"/>
        </w:rPr>
        <w:t>_________________________________</w:t>
      </w:r>
    </w:p>
    <w:p w14:paraId="7E1A5465" w14:textId="77777777" w:rsidR="00182B80" w:rsidRPr="00182B80" w:rsidRDefault="00182B80" w:rsidP="00182B80">
      <w:pPr>
        <w:tabs>
          <w:tab w:val="left" w:pos="3645"/>
        </w:tabs>
        <w:spacing w:line="276" w:lineRule="auto"/>
        <w:rPr>
          <w:lang w:val="es-CO"/>
        </w:rPr>
      </w:pPr>
      <w:r w:rsidRPr="00182B80">
        <w:rPr>
          <w:lang w:val="es-CO"/>
        </w:rPr>
        <w:t>Firma del representante legal del proponente y/o Apoderado</w:t>
      </w:r>
    </w:p>
    <w:p w14:paraId="5324A8FE" w14:textId="77777777" w:rsidR="00182B80" w:rsidRPr="00182B80" w:rsidRDefault="00182B80" w:rsidP="00182B80">
      <w:pPr>
        <w:tabs>
          <w:tab w:val="left" w:pos="3645"/>
        </w:tabs>
        <w:spacing w:line="276" w:lineRule="auto"/>
        <w:rPr>
          <w:lang w:val="es-CO"/>
        </w:rPr>
      </w:pPr>
      <w:r w:rsidRPr="00182B80">
        <w:rPr>
          <w:lang w:val="es-CO"/>
        </w:rPr>
        <w:t xml:space="preserve">Distribuidor: </w:t>
      </w:r>
      <w:sdt>
        <w:sdtPr>
          <w:rPr>
            <w:lang w:val="es-CO"/>
          </w:rPr>
          <w:id w:val="-1074192383"/>
          <w:placeholder>
            <w:docPart w:val="E239A7460BB145488E388B8DDDDE6A10"/>
          </w:placeholder>
          <w:showingPlcHdr/>
          <w15:color w:val="800000"/>
          <w:text/>
        </w:sdtPr>
        <w:sdtEndPr/>
        <w:sdtContent>
          <w:r w:rsidRPr="00182B80">
            <w:rPr>
              <w:u w:val="single"/>
              <w:lang w:val="es-CO"/>
            </w:rPr>
            <w:t>Diligenciar el nombre del fabricante</w:t>
          </w:r>
        </w:sdtContent>
      </w:sdt>
    </w:p>
    <w:p w14:paraId="4073ED51" w14:textId="77777777" w:rsidR="00182B80" w:rsidRPr="00182B80" w:rsidRDefault="00182B80" w:rsidP="00182B80">
      <w:pPr>
        <w:tabs>
          <w:tab w:val="left" w:pos="3645"/>
        </w:tabs>
        <w:spacing w:line="276" w:lineRule="auto"/>
        <w:rPr>
          <w:lang w:val="es-CO"/>
        </w:rPr>
      </w:pPr>
      <w:r w:rsidRPr="00182B80">
        <w:rPr>
          <w:lang w:val="es-CO"/>
        </w:rPr>
        <w:t xml:space="preserve">Nombre Representante Legal: </w:t>
      </w:r>
      <w:sdt>
        <w:sdtPr>
          <w:rPr>
            <w:lang w:val="es-CO"/>
          </w:rPr>
          <w:id w:val="264273804"/>
          <w:placeholder>
            <w:docPart w:val="97D1EA8A361F42F0877EACB45F965E1E"/>
          </w:placeholder>
          <w:showingPlcHdr/>
          <w15:color w:val="800000"/>
          <w:text/>
        </w:sdtPr>
        <w:sdtEndPr/>
        <w:sdtContent>
          <w:r w:rsidRPr="00182B80">
            <w:rPr>
              <w:u w:val="single"/>
              <w:lang w:val="es-CO"/>
            </w:rPr>
            <w:t>Diligenciar el nombre completo del representante legal</w:t>
          </w:r>
        </w:sdtContent>
      </w:sdt>
    </w:p>
    <w:p w14:paraId="57337747" w14:textId="3A641C7C" w:rsidR="00182B80" w:rsidRDefault="00182B80" w:rsidP="00182B80">
      <w:pPr>
        <w:tabs>
          <w:tab w:val="left" w:pos="3645"/>
        </w:tabs>
        <w:spacing w:line="276" w:lineRule="auto"/>
        <w:rPr>
          <w:lang w:val="es-CO"/>
        </w:rPr>
      </w:pPr>
      <w:r w:rsidRPr="00182B80">
        <w:rPr>
          <w:lang w:val="es-CO"/>
        </w:rPr>
        <w:t xml:space="preserve">Identificación (C.C </w:t>
      </w:r>
      <w:r w:rsidRPr="00182B80">
        <w:rPr>
          <w:rFonts w:ascii="Segoe UI Symbol" w:hAnsi="Segoe UI Symbol" w:cs="Segoe UI Symbol"/>
          <w:lang w:val="es-CO"/>
        </w:rPr>
        <w:t>☐</w:t>
      </w:r>
      <w:r w:rsidRPr="00182B80">
        <w:rPr>
          <w:lang w:val="es-CO"/>
        </w:rPr>
        <w:t xml:space="preserve">  C.E. </w:t>
      </w:r>
      <w:r w:rsidRPr="00182B80">
        <w:rPr>
          <w:rFonts w:ascii="Segoe UI Symbol" w:hAnsi="Segoe UI Symbol" w:cs="Segoe UI Symbol"/>
          <w:lang w:val="es-CO"/>
        </w:rPr>
        <w:t>☐</w:t>
      </w:r>
      <w:r w:rsidRPr="00182B80">
        <w:rPr>
          <w:lang w:val="es-CO"/>
        </w:rPr>
        <w:t xml:space="preserve">) </w:t>
      </w:r>
      <w:sdt>
        <w:sdtPr>
          <w:rPr>
            <w:lang w:val="es-CO"/>
          </w:rPr>
          <w:id w:val="-1036812340"/>
          <w:placeholder>
            <w:docPart w:val="497CA594ED5B403CA9540AF5ED0C068D"/>
          </w:placeholder>
          <w:showingPlcHdr/>
          <w15:color w:val="800000"/>
        </w:sdtPr>
        <w:sdtEndPr/>
        <w:sdtContent>
          <w:r w:rsidRPr="00182B80">
            <w:rPr>
              <w:u w:val="single"/>
              <w:lang w:val="es-CO"/>
            </w:rPr>
            <w:t>Diligenciar el documento de identificación del representante legal</w:t>
          </w:r>
        </w:sdtContent>
      </w:sdt>
    </w:p>
    <w:p w14:paraId="1FB9E0EC" w14:textId="77777777" w:rsidR="005E126D" w:rsidRDefault="005E126D" w:rsidP="00182B80">
      <w:pPr>
        <w:tabs>
          <w:tab w:val="left" w:pos="3645"/>
        </w:tabs>
        <w:spacing w:line="276" w:lineRule="auto"/>
        <w:rPr>
          <w:lang w:val="es-CO"/>
        </w:rPr>
      </w:pPr>
    </w:p>
    <w:p w14:paraId="38F68CC9" w14:textId="10043D38" w:rsidR="005E126D" w:rsidRPr="005E126D" w:rsidRDefault="005E126D" w:rsidP="005E126D">
      <w:pPr>
        <w:tabs>
          <w:tab w:val="left" w:pos="3645"/>
        </w:tabs>
        <w:spacing w:line="276" w:lineRule="auto"/>
        <w:jc w:val="center"/>
        <w:rPr>
          <w:b/>
          <w:sz w:val="18"/>
          <w:szCs w:val="18"/>
          <w:lang w:eastAsia="es-CO"/>
        </w:rPr>
      </w:pPr>
      <w:r w:rsidRPr="00672CC6">
        <w:rPr>
          <w:b/>
          <w:sz w:val="18"/>
          <w:szCs w:val="18"/>
          <w:lang w:eastAsia="es-CO"/>
        </w:rPr>
        <w:t xml:space="preserve">FORMULARIO </w:t>
      </w:r>
      <w:r w:rsidRPr="00672CC6">
        <w:rPr>
          <w:b/>
          <w:sz w:val="18"/>
          <w:szCs w:val="18"/>
        </w:rPr>
        <w:t>PERSONAL</w:t>
      </w:r>
      <w:r w:rsidRPr="00672CC6">
        <w:rPr>
          <w:b/>
          <w:sz w:val="18"/>
          <w:szCs w:val="18"/>
          <w:lang w:eastAsia="es-CO"/>
        </w:rPr>
        <w:t>, EXPERIENCIA Y TIEMPOS DE DEDICACIÓN MÍNIMOS</w:t>
      </w:r>
    </w:p>
    <w:p w14:paraId="4A7841BE" w14:textId="77777777" w:rsidR="005E126D" w:rsidRPr="005E126D" w:rsidRDefault="005E126D" w:rsidP="005E126D">
      <w:pPr>
        <w:tabs>
          <w:tab w:val="left" w:pos="3645"/>
        </w:tabs>
        <w:spacing w:line="276" w:lineRule="auto"/>
        <w:jc w:val="center"/>
        <w:rPr>
          <w:b/>
          <w:sz w:val="18"/>
          <w:szCs w:val="18"/>
          <w:u w:val="single"/>
          <w:lang w:eastAsia="es-CO"/>
        </w:rPr>
      </w:pPr>
    </w:p>
    <w:p w14:paraId="596332DD" w14:textId="77777777" w:rsidR="005E126D" w:rsidRPr="000F4BD1" w:rsidRDefault="00D60AE8" w:rsidP="005E126D">
      <w:pPr>
        <w:jc w:val="both"/>
      </w:pPr>
      <w:sdt>
        <w:sdtPr>
          <w:id w:val="2030448574"/>
          <w:placeholder>
            <w:docPart w:val="32AD73313A8D434B8E635055D408E28D"/>
          </w:placeholder>
          <w:showingPlcHdr/>
          <w15:color w:val="800000"/>
          <w:text/>
        </w:sdtPr>
        <w:sdtEndPr/>
        <w:sdtContent>
          <w:r w:rsidR="005E126D" w:rsidRPr="000F4BD1">
            <w:rPr>
              <w:rStyle w:val="Textodelmarcadordeposicin"/>
              <w:color w:val="FF8F8F"/>
              <w:u w:val="single"/>
            </w:rPr>
            <w:t>Ciudad</w:t>
          </w:r>
        </w:sdtContent>
      </w:sdt>
      <w:r w:rsidR="005E126D" w:rsidRPr="000F4BD1">
        <w:t xml:space="preserve">, </w:t>
      </w:r>
      <w:sdt>
        <w:sdtPr>
          <w:id w:val="-483553532"/>
          <w:placeholder>
            <w:docPart w:val="EE66F06ABCFD4009BC8FC83E9430BE33"/>
          </w:placeholder>
          <w:showingPlcHdr/>
          <w15:color w:val="800000"/>
          <w:date w:fullDate="2021-04-13T00:00:00Z">
            <w:dateFormat w:val="d 'de' MMMM 'de' yyyy"/>
            <w:lid w:val="es-CO"/>
            <w:storeMappedDataAs w:val="dateTime"/>
            <w:calendar w:val="gregorian"/>
          </w:date>
        </w:sdtPr>
        <w:sdtEndPr/>
        <w:sdtContent>
          <w:r w:rsidR="005E126D" w:rsidRPr="000F4BD1">
            <w:rPr>
              <w:rStyle w:val="Textodelmarcadordeposicin"/>
              <w:color w:val="FF8F8F"/>
            </w:rPr>
            <w:t>seleccionar la fecha.</w:t>
          </w:r>
        </w:sdtContent>
      </w:sdt>
    </w:p>
    <w:p w14:paraId="4DA329D8" w14:textId="77777777" w:rsidR="005E126D" w:rsidRPr="000F4BD1" w:rsidRDefault="005E126D" w:rsidP="005E126D">
      <w:pPr>
        <w:jc w:val="both"/>
      </w:pPr>
    </w:p>
    <w:p w14:paraId="078920FC" w14:textId="77777777" w:rsidR="005E126D" w:rsidRPr="000F4BD1" w:rsidRDefault="005E126D" w:rsidP="005E126D">
      <w:pPr>
        <w:jc w:val="both"/>
      </w:pPr>
      <w:r w:rsidRPr="000F4BD1">
        <w:t>Señores.</w:t>
      </w:r>
    </w:p>
    <w:p w14:paraId="32C30B09" w14:textId="77777777" w:rsidR="005E126D" w:rsidRPr="000F4BD1" w:rsidRDefault="005E126D" w:rsidP="005E126D">
      <w:pPr>
        <w:jc w:val="both"/>
      </w:pPr>
      <w:r w:rsidRPr="000F4BD1">
        <w:t xml:space="preserve">POLICÍA NACIONAL – </w:t>
      </w:r>
      <w:sdt>
        <w:sdtPr>
          <w:id w:val="-561705287"/>
          <w:placeholder>
            <w:docPart w:val="6022481BC98D45AC96F982EE57AD0A82"/>
          </w:placeholder>
          <w:showingPlcHdr/>
          <w15:color w:val="800000"/>
          <w:text/>
        </w:sdtPr>
        <w:sdtEndPr/>
        <w:sdtContent>
          <w:r w:rsidRPr="000F4BD1">
            <w:rPr>
              <w:rStyle w:val="Textodelmarcadordeposicin"/>
              <w:color w:val="FF8F8F"/>
              <w:u w:val="single"/>
            </w:rPr>
            <w:t>DILIGENCIAR LA UNIDAD A LA QUE PRESENTA LA OFERTA</w:t>
          </w:r>
        </w:sdtContent>
      </w:sdt>
    </w:p>
    <w:p w14:paraId="7F8B278A" w14:textId="77777777" w:rsidR="005E126D" w:rsidRPr="000F4BD1" w:rsidRDefault="005E126D" w:rsidP="005E126D">
      <w:pPr>
        <w:jc w:val="both"/>
      </w:pPr>
      <w:r w:rsidRPr="000F4BD1">
        <w:t>Ciudad.</w:t>
      </w:r>
    </w:p>
    <w:p w14:paraId="1878E015" w14:textId="77777777" w:rsidR="005E126D" w:rsidRPr="000F4BD1" w:rsidRDefault="005E126D" w:rsidP="005E126D">
      <w:pPr>
        <w:jc w:val="both"/>
      </w:pPr>
    </w:p>
    <w:p w14:paraId="70393E59" w14:textId="77777777" w:rsidR="005E126D" w:rsidRPr="000F4BD1" w:rsidRDefault="005E126D" w:rsidP="005E126D">
      <w:pPr>
        <w:jc w:val="both"/>
        <w:rPr>
          <w:b/>
          <w:color w:val="000000"/>
        </w:rPr>
      </w:pPr>
      <w:r w:rsidRPr="000F4BD1">
        <w:t xml:space="preserve">Referencia: Experiencia del </w:t>
      </w:r>
      <w:sdt>
        <w:sdtPr>
          <w:rPr>
            <w:b/>
            <w:bCs/>
            <w:color w:val="000000"/>
            <w:u w:val="single"/>
          </w:rPr>
          <w:id w:val="573162825"/>
          <w:placeholder>
            <w:docPart w:val="80CFBDBE0D834CCE8E69C3E9C125EA9D"/>
          </w:placeholder>
          <w:showingPlcHdr/>
          <w15:color w:val="800000"/>
          <w:text/>
        </w:sdtPr>
        <w:sdtEndPr/>
        <w:sdtContent>
          <w:r w:rsidRPr="000F4BD1">
            <w:rPr>
              <w:rStyle w:val="Textodelmarcadordeposicin"/>
              <w:color w:val="FF8F8F"/>
              <w:u w:val="single"/>
            </w:rPr>
            <w:t>Diligenciar el cargo a desempeñar</w:t>
          </w:r>
        </w:sdtContent>
      </w:sdt>
      <w:r w:rsidRPr="000F4BD1">
        <w:rPr>
          <w:b/>
          <w:bCs/>
          <w:color w:val="000000"/>
          <w:u w:val="single"/>
        </w:rPr>
        <w:t xml:space="preserve"> </w:t>
      </w:r>
      <w:r w:rsidRPr="000F4BD1">
        <w:t xml:space="preserve">para el proceso número </w:t>
      </w:r>
      <w:sdt>
        <w:sdtPr>
          <w:id w:val="-383256038"/>
          <w:placeholder>
            <w:docPart w:val="B25C26E1B9E2426A89EEEDC81C807EE7"/>
          </w:placeholder>
          <w:showingPlcHdr/>
          <w15:color w:val="800000"/>
          <w:text/>
        </w:sdtPr>
        <w:sdtEndPr/>
        <w:sdtContent>
          <w:r w:rsidRPr="000F4BD1">
            <w:rPr>
              <w:rStyle w:val="Textodelmarcadordeposicin"/>
              <w:color w:val="FF8F8F"/>
              <w:u w:val="single"/>
            </w:rPr>
            <w:t>Diligenciar el número del proceso</w:t>
          </w:r>
        </w:sdtContent>
      </w:sdt>
      <w:r w:rsidRPr="000F4BD1">
        <w:t xml:space="preserve">  cuyo objeto es: </w:t>
      </w:r>
      <w:sdt>
        <w:sdtPr>
          <w:id w:val="924854902"/>
          <w:placeholder>
            <w:docPart w:val="71A7435FB8BC4CF58D2FFEA47885D1FF"/>
          </w:placeholder>
          <w:showingPlcHdr/>
          <w15:color w:val="800000"/>
          <w:text/>
        </w:sdtPr>
        <w:sdtEndPr/>
        <w:sdtContent>
          <w:r w:rsidRPr="000F4BD1">
            <w:rPr>
              <w:rStyle w:val="Textodelmarcadordeposicin"/>
              <w:color w:val="FF8F8F"/>
              <w:u w:val="single"/>
            </w:rPr>
            <w:t>Transcribir el objeto del proceso</w:t>
          </w:r>
        </w:sdtContent>
      </w:sdt>
    </w:p>
    <w:p w14:paraId="5F19C96D" w14:textId="77777777" w:rsidR="005E126D" w:rsidRPr="000F4BD1" w:rsidRDefault="005E126D" w:rsidP="005E126D">
      <w:pPr>
        <w:pStyle w:val="Prrafodelista"/>
        <w:tabs>
          <w:tab w:val="left" w:pos="240"/>
          <w:tab w:val="left" w:pos="6210"/>
        </w:tabs>
        <w:ind w:left="0"/>
        <w:rPr>
          <w:bCs/>
          <w:lang w:eastAsia="es-CO"/>
        </w:rPr>
      </w:pPr>
    </w:p>
    <w:p w14:paraId="7B51466B" w14:textId="77777777" w:rsidR="005E126D" w:rsidRPr="000F4BD1" w:rsidRDefault="005E126D" w:rsidP="005E126D">
      <w:pPr>
        <w:pStyle w:val="Prrafodelista"/>
        <w:tabs>
          <w:tab w:val="left" w:pos="240"/>
          <w:tab w:val="left" w:pos="6210"/>
        </w:tabs>
        <w:spacing w:line="360" w:lineRule="auto"/>
        <w:ind w:left="0"/>
        <w:rPr>
          <w:b/>
          <w:bCs/>
          <w:color w:val="000000"/>
          <w:u w:val="single"/>
        </w:rPr>
      </w:pPr>
      <w:r w:rsidRPr="000F4BD1">
        <w:rPr>
          <w:bCs/>
          <w:lang w:eastAsia="es-CO"/>
        </w:rPr>
        <w:t xml:space="preserve">Cargo para desempeñar: </w:t>
      </w:r>
      <w:sdt>
        <w:sdtPr>
          <w:rPr>
            <w:b/>
            <w:bCs/>
            <w:color w:val="000000"/>
            <w:u w:val="single"/>
          </w:rPr>
          <w:id w:val="860322935"/>
          <w:placeholder>
            <w:docPart w:val="313A8C18843A4800984A0228887EF50A"/>
          </w:placeholder>
          <w:showingPlcHdr/>
          <w15:color w:val="800000"/>
          <w:text/>
        </w:sdtPr>
        <w:sdtEndPr/>
        <w:sdtContent>
          <w:r w:rsidRPr="000F4BD1">
            <w:rPr>
              <w:rStyle w:val="Textodelmarcadordeposicin"/>
              <w:rFonts w:eastAsiaTheme="minorHAnsi"/>
              <w:color w:val="FF8F8F"/>
              <w:sz w:val="22"/>
              <w:szCs w:val="22"/>
              <w:u w:val="single"/>
            </w:rPr>
            <w:t>Diligenciar el cargo a desempeñar</w:t>
          </w:r>
        </w:sdtContent>
      </w:sdt>
    </w:p>
    <w:p w14:paraId="78075F51" w14:textId="77777777" w:rsidR="005E126D" w:rsidRPr="000F4BD1" w:rsidRDefault="005E126D" w:rsidP="005E126D">
      <w:pPr>
        <w:pStyle w:val="Prrafodelista"/>
        <w:tabs>
          <w:tab w:val="left" w:pos="240"/>
          <w:tab w:val="left" w:pos="6210"/>
        </w:tabs>
        <w:spacing w:line="360" w:lineRule="auto"/>
        <w:ind w:left="0"/>
        <w:rPr>
          <w:bCs/>
          <w:lang w:eastAsia="es-CO"/>
        </w:rPr>
      </w:pPr>
      <w:r w:rsidRPr="000F4BD1">
        <w:rPr>
          <w:bCs/>
          <w:lang w:eastAsia="es-CO"/>
        </w:rPr>
        <w:t xml:space="preserve">Nombre del profesional: </w:t>
      </w:r>
      <w:sdt>
        <w:sdtPr>
          <w:rPr>
            <w:color w:val="000000"/>
          </w:rPr>
          <w:id w:val="793097773"/>
          <w:placeholder>
            <w:docPart w:val="551A09A899324C5E8D1FF9D76AC1650F"/>
          </w:placeholder>
          <w:showingPlcHdr/>
          <w15:color w:val="800000"/>
          <w:text/>
        </w:sdtPr>
        <w:sdtEndPr/>
        <w:sdtContent>
          <w:r w:rsidRPr="000F4BD1">
            <w:rPr>
              <w:rStyle w:val="Textodelmarcadordeposicin"/>
              <w:rFonts w:eastAsiaTheme="minorHAnsi"/>
              <w:color w:val="FF8F8F"/>
              <w:sz w:val="22"/>
              <w:szCs w:val="22"/>
              <w:u w:val="single"/>
            </w:rPr>
            <w:t>Diligenciar el nombre completo del profesional</w:t>
          </w:r>
        </w:sdtContent>
      </w:sdt>
    </w:p>
    <w:p w14:paraId="4DE0AEB8" w14:textId="77777777" w:rsidR="005E126D" w:rsidRPr="000F4BD1" w:rsidRDefault="005E126D" w:rsidP="005E126D">
      <w:pPr>
        <w:pStyle w:val="Prrafodelista"/>
        <w:tabs>
          <w:tab w:val="left" w:pos="240"/>
          <w:tab w:val="left" w:pos="6210"/>
        </w:tabs>
        <w:spacing w:line="360" w:lineRule="auto"/>
        <w:ind w:left="0"/>
        <w:rPr>
          <w:bCs/>
          <w:sz w:val="22"/>
          <w:szCs w:val="22"/>
          <w:lang w:eastAsia="es-CO"/>
        </w:rPr>
      </w:pPr>
      <w:r w:rsidRPr="000F4BD1">
        <w:rPr>
          <w:bCs/>
          <w:lang w:eastAsia="es-CO"/>
        </w:rPr>
        <w:t xml:space="preserve">Nombre del proponente: </w:t>
      </w:r>
      <w:sdt>
        <w:sdtPr>
          <w:rPr>
            <w:color w:val="000000"/>
          </w:rPr>
          <w:id w:val="1008567445"/>
          <w:placeholder>
            <w:docPart w:val="2ECD5A12798D48D382C89C7A7C71A02A"/>
          </w:placeholder>
          <w:showingPlcHdr/>
          <w15:color w:val="800000"/>
          <w:text/>
        </w:sdtPr>
        <w:sdtEndPr>
          <w:rPr>
            <w:sz w:val="22"/>
            <w:szCs w:val="22"/>
          </w:rPr>
        </w:sdtEndPr>
        <w:sdtContent>
          <w:r w:rsidRPr="000F4BD1">
            <w:rPr>
              <w:rStyle w:val="Textodelmarcadordeposicin"/>
              <w:rFonts w:eastAsiaTheme="minorHAnsi"/>
              <w:color w:val="FF8F8F"/>
              <w:sz w:val="22"/>
              <w:szCs w:val="22"/>
              <w:u w:val="single"/>
            </w:rPr>
            <w:t>Diligenciar el nombre completo del proponente</w:t>
          </w:r>
        </w:sdtContent>
      </w:sdt>
    </w:p>
    <w:p w14:paraId="3F9BB245" w14:textId="77777777" w:rsidR="005E126D" w:rsidRPr="000F4BD1" w:rsidRDefault="005E126D" w:rsidP="005E126D">
      <w:pPr>
        <w:pStyle w:val="Prrafodelista"/>
        <w:tabs>
          <w:tab w:val="left" w:pos="240"/>
          <w:tab w:val="left" w:pos="6210"/>
        </w:tabs>
        <w:ind w:left="0"/>
        <w:rPr>
          <w:b/>
          <w:bCs/>
          <w:sz w:val="22"/>
          <w:szCs w:val="22"/>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5E126D" w:rsidRPr="000F4BD1" w14:paraId="3DDBDF87" w14:textId="77777777" w:rsidTr="00374173">
        <w:trPr>
          <w:trHeight w:val="258"/>
          <w:jc w:val="center"/>
        </w:trPr>
        <w:tc>
          <w:tcPr>
            <w:tcW w:w="677" w:type="dxa"/>
            <w:vMerge w:val="restart"/>
            <w:shd w:val="clear" w:color="auto" w:fill="FFFFFF" w:themeFill="background1"/>
            <w:vAlign w:val="center"/>
          </w:tcPr>
          <w:p w14:paraId="5312CA58" w14:textId="77777777" w:rsidR="005E126D" w:rsidRPr="000F4BD1" w:rsidRDefault="005E126D" w:rsidP="00374173">
            <w:pPr>
              <w:pStyle w:val="Prrafodelista"/>
              <w:tabs>
                <w:tab w:val="left" w:pos="240"/>
                <w:tab w:val="left" w:pos="6210"/>
              </w:tabs>
              <w:ind w:left="0"/>
              <w:jc w:val="center"/>
              <w:rPr>
                <w:rFonts w:eastAsia="MS Mincho"/>
                <w:b/>
                <w:bCs/>
                <w:sz w:val="14"/>
                <w:szCs w:val="14"/>
              </w:rPr>
            </w:pPr>
            <w:r w:rsidRPr="000F4BD1">
              <w:rPr>
                <w:rFonts w:eastAsia="MS Mincho"/>
                <w:b/>
                <w:bCs/>
                <w:sz w:val="14"/>
                <w:szCs w:val="14"/>
              </w:rPr>
              <w:t>CERT.</w:t>
            </w:r>
          </w:p>
          <w:p w14:paraId="12E9848A" w14:textId="77777777" w:rsidR="005E126D" w:rsidRPr="000F4BD1" w:rsidRDefault="005E126D" w:rsidP="00374173">
            <w:pPr>
              <w:pStyle w:val="Prrafodelista"/>
              <w:tabs>
                <w:tab w:val="left" w:pos="240"/>
                <w:tab w:val="left" w:pos="6210"/>
              </w:tabs>
              <w:ind w:left="0"/>
              <w:jc w:val="center"/>
              <w:rPr>
                <w:rFonts w:eastAsia="MS Mincho"/>
                <w:b/>
                <w:bCs/>
                <w:sz w:val="14"/>
                <w:szCs w:val="14"/>
              </w:rPr>
            </w:pPr>
            <w:r w:rsidRPr="000F4BD1">
              <w:rPr>
                <w:rFonts w:eastAsia="MS Mincho"/>
                <w:b/>
                <w:bCs/>
                <w:sz w:val="14"/>
                <w:szCs w:val="14"/>
              </w:rPr>
              <w:t>N°</w:t>
            </w:r>
          </w:p>
        </w:tc>
        <w:tc>
          <w:tcPr>
            <w:tcW w:w="1464" w:type="dxa"/>
            <w:vMerge w:val="restart"/>
            <w:shd w:val="clear" w:color="auto" w:fill="FFFFFF" w:themeFill="background1"/>
            <w:vAlign w:val="center"/>
          </w:tcPr>
          <w:p w14:paraId="238E4B32" w14:textId="77777777" w:rsidR="005E126D" w:rsidRPr="000F4BD1" w:rsidRDefault="005E126D" w:rsidP="00374173">
            <w:pPr>
              <w:pStyle w:val="Prrafodelista"/>
              <w:tabs>
                <w:tab w:val="left" w:pos="240"/>
                <w:tab w:val="left" w:pos="6210"/>
              </w:tabs>
              <w:ind w:left="0"/>
              <w:jc w:val="center"/>
              <w:rPr>
                <w:rFonts w:eastAsia="MS Mincho"/>
                <w:b/>
                <w:bCs/>
                <w:sz w:val="14"/>
                <w:szCs w:val="14"/>
              </w:rPr>
            </w:pPr>
            <w:r w:rsidRPr="000F4BD1">
              <w:rPr>
                <w:rFonts w:eastAsia="MS Mincho"/>
                <w:b/>
                <w:bCs/>
                <w:sz w:val="14"/>
                <w:szCs w:val="14"/>
              </w:rPr>
              <w:t>ENTIDAD CONTRATANTE</w:t>
            </w:r>
          </w:p>
        </w:tc>
        <w:tc>
          <w:tcPr>
            <w:tcW w:w="1115" w:type="dxa"/>
            <w:vMerge w:val="restart"/>
            <w:shd w:val="clear" w:color="auto" w:fill="FFFFFF" w:themeFill="background1"/>
            <w:vAlign w:val="center"/>
          </w:tcPr>
          <w:p w14:paraId="24E78552" w14:textId="77777777" w:rsidR="005E126D" w:rsidRPr="000F4BD1" w:rsidRDefault="005E126D" w:rsidP="00374173">
            <w:pPr>
              <w:pStyle w:val="Prrafodelista"/>
              <w:tabs>
                <w:tab w:val="left" w:pos="240"/>
                <w:tab w:val="left" w:pos="6210"/>
              </w:tabs>
              <w:ind w:left="0"/>
              <w:jc w:val="center"/>
              <w:rPr>
                <w:rFonts w:eastAsia="MS Mincho"/>
                <w:b/>
                <w:bCs/>
                <w:sz w:val="14"/>
                <w:szCs w:val="14"/>
              </w:rPr>
            </w:pPr>
            <w:r w:rsidRPr="000F4BD1">
              <w:rPr>
                <w:rFonts w:eastAsia="MS Mincho"/>
                <w:b/>
                <w:bCs/>
                <w:sz w:val="14"/>
                <w:szCs w:val="14"/>
              </w:rPr>
              <w:t>CONTRATO N°</w:t>
            </w:r>
          </w:p>
        </w:tc>
        <w:tc>
          <w:tcPr>
            <w:tcW w:w="1134" w:type="dxa"/>
            <w:vMerge w:val="restart"/>
            <w:shd w:val="clear" w:color="auto" w:fill="FFFFFF" w:themeFill="background1"/>
            <w:vAlign w:val="center"/>
          </w:tcPr>
          <w:p w14:paraId="60F2718E" w14:textId="77777777" w:rsidR="005E126D" w:rsidRPr="000F4BD1" w:rsidRDefault="005E126D" w:rsidP="00374173">
            <w:pPr>
              <w:pStyle w:val="Prrafodelista"/>
              <w:tabs>
                <w:tab w:val="left" w:pos="240"/>
                <w:tab w:val="left" w:pos="6210"/>
              </w:tabs>
              <w:ind w:left="0"/>
              <w:jc w:val="center"/>
              <w:rPr>
                <w:rFonts w:eastAsia="MS Mincho"/>
                <w:b/>
                <w:bCs/>
                <w:sz w:val="14"/>
                <w:szCs w:val="14"/>
              </w:rPr>
            </w:pPr>
            <w:r w:rsidRPr="000F4BD1">
              <w:rPr>
                <w:rFonts w:eastAsia="MS Mincho"/>
                <w:b/>
                <w:bCs/>
                <w:sz w:val="14"/>
                <w:szCs w:val="14"/>
              </w:rPr>
              <w:t>VALOR EJECUTADO</w:t>
            </w:r>
          </w:p>
        </w:tc>
        <w:tc>
          <w:tcPr>
            <w:tcW w:w="837" w:type="dxa"/>
            <w:vMerge w:val="restart"/>
            <w:shd w:val="clear" w:color="auto" w:fill="FFFFFF" w:themeFill="background1"/>
            <w:vAlign w:val="center"/>
          </w:tcPr>
          <w:p w14:paraId="4FFB3B76" w14:textId="77777777" w:rsidR="005E126D" w:rsidRPr="000F4BD1" w:rsidRDefault="005E126D" w:rsidP="00374173">
            <w:pPr>
              <w:pStyle w:val="Prrafodelista"/>
              <w:tabs>
                <w:tab w:val="left" w:pos="240"/>
                <w:tab w:val="left" w:pos="6210"/>
              </w:tabs>
              <w:ind w:left="0"/>
              <w:jc w:val="center"/>
              <w:rPr>
                <w:rFonts w:eastAsia="MS Mincho"/>
                <w:b/>
                <w:bCs/>
                <w:sz w:val="14"/>
                <w:szCs w:val="14"/>
              </w:rPr>
            </w:pPr>
            <w:r w:rsidRPr="000F4BD1">
              <w:rPr>
                <w:rFonts w:eastAsia="MS Mincho"/>
                <w:b/>
                <w:bCs/>
                <w:sz w:val="14"/>
                <w:szCs w:val="14"/>
              </w:rPr>
              <w:t>VALOR EN SMMLV</w:t>
            </w:r>
          </w:p>
        </w:tc>
        <w:tc>
          <w:tcPr>
            <w:tcW w:w="2350" w:type="dxa"/>
            <w:gridSpan w:val="3"/>
            <w:shd w:val="clear" w:color="auto" w:fill="FFFFFF" w:themeFill="background1"/>
            <w:vAlign w:val="center"/>
          </w:tcPr>
          <w:p w14:paraId="742506C4" w14:textId="77777777" w:rsidR="005E126D" w:rsidRPr="000F4BD1" w:rsidRDefault="005E126D" w:rsidP="00374173">
            <w:pPr>
              <w:pStyle w:val="Prrafodelista"/>
              <w:tabs>
                <w:tab w:val="left" w:pos="240"/>
                <w:tab w:val="left" w:pos="6210"/>
              </w:tabs>
              <w:ind w:left="0"/>
              <w:jc w:val="center"/>
              <w:rPr>
                <w:rFonts w:eastAsia="MS Mincho"/>
                <w:b/>
                <w:bCs/>
                <w:sz w:val="14"/>
                <w:szCs w:val="14"/>
              </w:rPr>
            </w:pPr>
            <w:r w:rsidRPr="000F4BD1">
              <w:rPr>
                <w:rFonts w:eastAsia="MS Mincho"/>
                <w:b/>
                <w:bCs/>
                <w:sz w:val="14"/>
                <w:szCs w:val="14"/>
              </w:rPr>
              <w:t>PERIODO LABORAL</w:t>
            </w:r>
          </w:p>
        </w:tc>
        <w:tc>
          <w:tcPr>
            <w:tcW w:w="782" w:type="dxa"/>
            <w:vMerge w:val="restart"/>
            <w:shd w:val="clear" w:color="auto" w:fill="FFFFFF" w:themeFill="background1"/>
            <w:vAlign w:val="center"/>
          </w:tcPr>
          <w:p w14:paraId="4B81726E" w14:textId="77777777" w:rsidR="005E126D" w:rsidRPr="000F4BD1" w:rsidRDefault="005E126D" w:rsidP="00374173">
            <w:pPr>
              <w:pStyle w:val="Prrafodelista"/>
              <w:tabs>
                <w:tab w:val="left" w:pos="240"/>
                <w:tab w:val="left" w:pos="6210"/>
              </w:tabs>
              <w:ind w:left="0"/>
              <w:jc w:val="center"/>
              <w:rPr>
                <w:rFonts w:eastAsia="MS Mincho"/>
                <w:b/>
                <w:bCs/>
                <w:sz w:val="14"/>
                <w:szCs w:val="14"/>
              </w:rPr>
            </w:pPr>
            <w:r w:rsidRPr="000F4BD1">
              <w:rPr>
                <w:rFonts w:eastAsia="MS Mincho"/>
                <w:b/>
                <w:bCs/>
                <w:sz w:val="14"/>
                <w:szCs w:val="14"/>
              </w:rPr>
              <w:t>% PARTIC.</w:t>
            </w:r>
          </w:p>
        </w:tc>
        <w:tc>
          <w:tcPr>
            <w:tcW w:w="850" w:type="dxa"/>
            <w:vMerge w:val="restart"/>
            <w:shd w:val="clear" w:color="auto" w:fill="FFFFFF" w:themeFill="background1"/>
            <w:vAlign w:val="center"/>
          </w:tcPr>
          <w:p w14:paraId="400FCF16" w14:textId="77777777" w:rsidR="005E126D" w:rsidRPr="000F4BD1" w:rsidRDefault="005E126D" w:rsidP="00374173">
            <w:pPr>
              <w:pStyle w:val="Prrafodelista"/>
              <w:tabs>
                <w:tab w:val="left" w:pos="240"/>
                <w:tab w:val="left" w:pos="6210"/>
              </w:tabs>
              <w:ind w:left="0"/>
              <w:jc w:val="center"/>
              <w:rPr>
                <w:rFonts w:eastAsia="MS Mincho"/>
                <w:b/>
                <w:bCs/>
                <w:sz w:val="14"/>
                <w:szCs w:val="14"/>
              </w:rPr>
            </w:pPr>
            <w:r w:rsidRPr="000F4BD1">
              <w:rPr>
                <w:rFonts w:eastAsia="MS Mincho"/>
                <w:b/>
                <w:bCs/>
                <w:sz w:val="14"/>
                <w:szCs w:val="14"/>
              </w:rPr>
              <w:t xml:space="preserve">TIEMPO </w:t>
            </w:r>
          </w:p>
        </w:tc>
        <w:tc>
          <w:tcPr>
            <w:tcW w:w="1119" w:type="dxa"/>
            <w:vMerge w:val="restart"/>
            <w:shd w:val="clear" w:color="auto" w:fill="FFFFFF" w:themeFill="background1"/>
            <w:vAlign w:val="center"/>
          </w:tcPr>
          <w:p w14:paraId="398852C3" w14:textId="77777777" w:rsidR="005E126D" w:rsidRPr="000F4BD1" w:rsidRDefault="005E126D" w:rsidP="00374173">
            <w:pPr>
              <w:pStyle w:val="Prrafodelista"/>
              <w:tabs>
                <w:tab w:val="left" w:pos="240"/>
                <w:tab w:val="left" w:pos="6210"/>
              </w:tabs>
              <w:ind w:left="0"/>
              <w:jc w:val="center"/>
              <w:rPr>
                <w:rFonts w:eastAsia="MS Mincho"/>
                <w:b/>
                <w:bCs/>
                <w:sz w:val="14"/>
                <w:szCs w:val="14"/>
              </w:rPr>
            </w:pPr>
            <w:r w:rsidRPr="000F4BD1">
              <w:rPr>
                <w:rFonts w:eastAsia="MS Mincho"/>
                <w:b/>
                <w:bCs/>
                <w:sz w:val="14"/>
                <w:szCs w:val="14"/>
              </w:rPr>
              <w:t>FUNCIONES REALIZADAS</w:t>
            </w:r>
          </w:p>
        </w:tc>
      </w:tr>
      <w:tr w:rsidR="005E126D" w:rsidRPr="000F4BD1" w14:paraId="4E783A2D" w14:textId="77777777" w:rsidTr="00374173">
        <w:trPr>
          <w:trHeight w:val="258"/>
          <w:jc w:val="center"/>
        </w:trPr>
        <w:tc>
          <w:tcPr>
            <w:tcW w:w="677" w:type="dxa"/>
            <w:vMerge/>
            <w:shd w:val="clear" w:color="auto" w:fill="F2DBDB"/>
            <w:vAlign w:val="center"/>
          </w:tcPr>
          <w:p w14:paraId="371B0BF8" w14:textId="77777777" w:rsidR="005E126D" w:rsidRPr="000F4BD1" w:rsidRDefault="005E126D" w:rsidP="00374173">
            <w:pPr>
              <w:pStyle w:val="Prrafodelista"/>
              <w:tabs>
                <w:tab w:val="left" w:pos="240"/>
                <w:tab w:val="left" w:pos="6210"/>
              </w:tabs>
              <w:ind w:left="0"/>
              <w:jc w:val="center"/>
              <w:rPr>
                <w:rFonts w:eastAsia="MS Mincho"/>
                <w:sz w:val="18"/>
                <w:szCs w:val="18"/>
              </w:rPr>
            </w:pPr>
          </w:p>
        </w:tc>
        <w:tc>
          <w:tcPr>
            <w:tcW w:w="1464" w:type="dxa"/>
            <w:vMerge/>
            <w:shd w:val="clear" w:color="auto" w:fill="F2DBDB"/>
            <w:vAlign w:val="center"/>
          </w:tcPr>
          <w:p w14:paraId="23A6FF57" w14:textId="77777777" w:rsidR="005E126D" w:rsidRPr="000F4BD1" w:rsidRDefault="005E126D" w:rsidP="00374173">
            <w:pPr>
              <w:pStyle w:val="Prrafodelista"/>
              <w:tabs>
                <w:tab w:val="left" w:pos="240"/>
                <w:tab w:val="left" w:pos="6210"/>
              </w:tabs>
              <w:ind w:left="0"/>
              <w:jc w:val="center"/>
              <w:rPr>
                <w:rFonts w:eastAsia="MS Mincho"/>
                <w:sz w:val="18"/>
                <w:szCs w:val="18"/>
              </w:rPr>
            </w:pPr>
          </w:p>
        </w:tc>
        <w:tc>
          <w:tcPr>
            <w:tcW w:w="1115" w:type="dxa"/>
            <w:vMerge/>
            <w:shd w:val="clear" w:color="auto" w:fill="F2DBDB"/>
          </w:tcPr>
          <w:p w14:paraId="589E62B4" w14:textId="77777777" w:rsidR="005E126D" w:rsidRPr="000F4BD1" w:rsidRDefault="005E126D" w:rsidP="00374173">
            <w:pPr>
              <w:pStyle w:val="Prrafodelista"/>
              <w:tabs>
                <w:tab w:val="left" w:pos="240"/>
                <w:tab w:val="left" w:pos="6210"/>
              </w:tabs>
              <w:ind w:left="0"/>
              <w:jc w:val="center"/>
              <w:rPr>
                <w:rFonts w:eastAsia="MS Mincho"/>
                <w:sz w:val="18"/>
                <w:szCs w:val="18"/>
              </w:rPr>
            </w:pPr>
          </w:p>
        </w:tc>
        <w:tc>
          <w:tcPr>
            <w:tcW w:w="1134" w:type="dxa"/>
            <w:vMerge/>
            <w:shd w:val="clear" w:color="auto" w:fill="F2DBDB"/>
          </w:tcPr>
          <w:p w14:paraId="4F3D72C6" w14:textId="77777777" w:rsidR="005E126D" w:rsidRPr="000F4BD1" w:rsidRDefault="005E126D" w:rsidP="00374173">
            <w:pPr>
              <w:pStyle w:val="Prrafodelista"/>
              <w:tabs>
                <w:tab w:val="left" w:pos="240"/>
                <w:tab w:val="left" w:pos="6210"/>
              </w:tabs>
              <w:ind w:left="0"/>
              <w:jc w:val="center"/>
              <w:rPr>
                <w:rFonts w:eastAsia="MS Mincho"/>
                <w:sz w:val="18"/>
                <w:szCs w:val="18"/>
              </w:rPr>
            </w:pPr>
          </w:p>
        </w:tc>
        <w:tc>
          <w:tcPr>
            <w:tcW w:w="837" w:type="dxa"/>
            <w:vMerge/>
            <w:shd w:val="clear" w:color="auto" w:fill="F2DBDB"/>
          </w:tcPr>
          <w:p w14:paraId="0368F88A" w14:textId="77777777" w:rsidR="005E126D" w:rsidRPr="000F4BD1" w:rsidRDefault="005E126D" w:rsidP="00374173">
            <w:pPr>
              <w:pStyle w:val="Prrafodelista"/>
              <w:tabs>
                <w:tab w:val="left" w:pos="240"/>
                <w:tab w:val="left" w:pos="6210"/>
              </w:tabs>
              <w:ind w:left="0"/>
              <w:jc w:val="center"/>
              <w:rPr>
                <w:rFonts w:eastAsia="MS Mincho"/>
                <w:sz w:val="18"/>
                <w:szCs w:val="18"/>
              </w:rPr>
            </w:pPr>
          </w:p>
        </w:tc>
        <w:tc>
          <w:tcPr>
            <w:tcW w:w="599" w:type="dxa"/>
            <w:shd w:val="clear" w:color="auto" w:fill="FFFFFF" w:themeFill="background1"/>
            <w:vAlign w:val="center"/>
          </w:tcPr>
          <w:p w14:paraId="6D137B1B" w14:textId="77777777" w:rsidR="005E126D" w:rsidRPr="000F4BD1" w:rsidRDefault="005E126D" w:rsidP="00374173">
            <w:pPr>
              <w:pStyle w:val="Prrafodelista"/>
              <w:tabs>
                <w:tab w:val="left" w:pos="240"/>
                <w:tab w:val="left" w:pos="6210"/>
              </w:tabs>
              <w:ind w:left="0"/>
              <w:jc w:val="center"/>
              <w:rPr>
                <w:rFonts w:eastAsia="MS Mincho"/>
                <w:sz w:val="14"/>
                <w:szCs w:val="14"/>
              </w:rPr>
            </w:pPr>
            <w:r w:rsidRPr="000F4BD1">
              <w:rPr>
                <w:rFonts w:eastAsia="MS Mincho"/>
                <w:sz w:val="14"/>
                <w:szCs w:val="14"/>
              </w:rPr>
              <w:t>Inicio</w:t>
            </w:r>
          </w:p>
        </w:tc>
        <w:tc>
          <w:tcPr>
            <w:tcW w:w="875" w:type="dxa"/>
            <w:shd w:val="clear" w:color="auto" w:fill="FFFFFF" w:themeFill="background1"/>
            <w:vAlign w:val="center"/>
          </w:tcPr>
          <w:p w14:paraId="1F66A4C2" w14:textId="77777777" w:rsidR="005E126D" w:rsidRPr="000F4BD1" w:rsidRDefault="005E126D" w:rsidP="00374173">
            <w:pPr>
              <w:pStyle w:val="Prrafodelista"/>
              <w:tabs>
                <w:tab w:val="left" w:pos="240"/>
                <w:tab w:val="left" w:pos="6210"/>
              </w:tabs>
              <w:ind w:left="0"/>
              <w:jc w:val="center"/>
              <w:rPr>
                <w:rFonts w:eastAsia="MS Mincho"/>
                <w:sz w:val="14"/>
                <w:szCs w:val="14"/>
              </w:rPr>
            </w:pPr>
            <w:r w:rsidRPr="000F4BD1">
              <w:rPr>
                <w:rFonts w:eastAsia="MS Mincho"/>
                <w:sz w:val="14"/>
                <w:szCs w:val="14"/>
              </w:rPr>
              <w:t>Término</w:t>
            </w:r>
          </w:p>
        </w:tc>
        <w:tc>
          <w:tcPr>
            <w:tcW w:w="876" w:type="dxa"/>
            <w:shd w:val="clear" w:color="auto" w:fill="FFFFFF" w:themeFill="background1"/>
            <w:vAlign w:val="center"/>
          </w:tcPr>
          <w:p w14:paraId="3FCB7A52" w14:textId="77777777" w:rsidR="005E126D" w:rsidRPr="000F4BD1" w:rsidRDefault="005E126D" w:rsidP="00374173">
            <w:pPr>
              <w:pStyle w:val="Prrafodelista"/>
              <w:tabs>
                <w:tab w:val="left" w:pos="240"/>
                <w:tab w:val="left" w:pos="6210"/>
              </w:tabs>
              <w:ind w:left="0"/>
              <w:jc w:val="center"/>
              <w:rPr>
                <w:rFonts w:eastAsia="MS Mincho"/>
                <w:sz w:val="14"/>
                <w:szCs w:val="14"/>
              </w:rPr>
            </w:pPr>
            <w:r w:rsidRPr="000F4BD1">
              <w:rPr>
                <w:rFonts w:eastAsia="MS Mincho"/>
                <w:sz w:val="14"/>
                <w:szCs w:val="14"/>
              </w:rPr>
              <w:t>Duración</w:t>
            </w:r>
          </w:p>
        </w:tc>
        <w:tc>
          <w:tcPr>
            <w:tcW w:w="782" w:type="dxa"/>
            <w:vMerge/>
            <w:shd w:val="clear" w:color="auto" w:fill="F2DBDB"/>
            <w:vAlign w:val="center"/>
          </w:tcPr>
          <w:p w14:paraId="7C207F71" w14:textId="77777777" w:rsidR="005E126D" w:rsidRPr="000F4BD1" w:rsidRDefault="005E126D" w:rsidP="00374173">
            <w:pPr>
              <w:pStyle w:val="Prrafodelista"/>
              <w:tabs>
                <w:tab w:val="left" w:pos="240"/>
                <w:tab w:val="left" w:pos="6210"/>
              </w:tabs>
              <w:ind w:left="0"/>
              <w:jc w:val="center"/>
              <w:rPr>
                <w:rFonts w:eastAsia="MS Mincho"/>
                <w:sz w:val="18"/>
                <w:szCs w:val="18"/>
              </w:rPr>
            </w:pPr>
          </w:p>
        </w:tc>
        <w:tc>
          <w:tcPr>
            <w:tcW w:w="850" w:type="dxa"/>
            <w:vMerge/>
            <w:shd w:val="clear" w:color="auto" w:fill="F2DBDB"/>
            <w:vAlign w:val="center"/>
          </w:tcPr>
          <w:p w14:paraId="05C60239" w14:textId="77777777" w:rsidR="005E126D" w:rsidRPr="000F4BD1" w:rsidRDefault="005E126D" w:rsidP="00374173">
            <w:pPr>
              <w:pStyle w:val="Prrafodelista"/>
              <w:tabs>
                <w:tab w:val="left" w:pos="240"/>
                <w:tab w:val="left" w:pos="6210"/>
              </w:tabs>
              <w:ind w:left="0"/>
              <w:jc w:val="center"/>
              <w:rPr>
                <w:rFonts w:eastAsia="MS Mincho"/>
                <w:sz w:val="18"/>
                <w:szCs w:val="18"/>
              </w:rPr>
            </w:pPr>
          </w:p>
        </w:tc>
        <w:tc>
          <w:tcPr>
            <w:tcW w:w="1119" w:type="dxa"/>
            <w:vMerge/>
            <w:shd w:val="clear" w:color="auto" w:fill="F2DBDB"/>
            <w:vAlign w:val="center"/>
          </w:tcPr>
          <w:p w14:paraId="184FF50A" w14:textId="77777777" w:rsidR="005E126D" w:rsidRPr="000F4BD1" w:rsidRDefault="005E126D" w:rsidP="00374173">
            <w:pPr>
              <w:pStyle w:val="Prrafodelista"/>
              <w:tabs>
                <w:tab w:val="left" w:pos="240"/>
                <w:tab w:val="left" w:pos="6210"/>
              </w:tabs>
              <w:ind w:left="0"/>
              <w:jc w:val="center"/>
              <w:rPr>
                <w:rFonts w:eastAsia="MS Mincho"/>
                <w:sz w:val="18"/>
                <w:szCs w:val="18"/>
              </w:rPr>
            </w:pPr>
          </w:p>
        </w:tc>
      </w:tr>
      <w:tr w:rsidR="005E126D" w:rsidRPr="000F4BD1" w14:paraId="1BE5FFF3" w14:textId="77777777" w:rsidTr="00374173">
        <w:trPr>
          <w:trHeight w:val="258"/>
          <w:jc w:val="center"/>
        </w:trPr>
        <w:tc>
          <w:tcPr>
            <w:tcW w:w="677" w:type="dxa"/>
            <w:vAlign w:val="center"/>
          </w:tcPr>
          <w:p w14:paraId="755CBD5E" w14:textId="77777777" w:rsidR="005E126D" w:rsidRPr="000F4BD1" w:rsidRDefault="005E126D" w:rsidP="00374173">
            <w:pPr>
              <w:pStyle w:val="Prrafodelista"/>
              <w:tabs>
                <w:tab w:val="left" w:pos="240"/>
                <w:tab w:val="left" w:pos="6210"/>
              </w:tabs>
              <w:ind w:left="0"/>
              <w:jc w:val="center"/>
              <w:rPr>
                <w:rFonts w:eastAsia="MS Mincho"/>
                <w:sz w:val="16"/>
                <w:szCs w:val="16"/>
              </w:rPr>
            </w:pPr>
            <w:r w:rsidRPr="000F4BD1">
              <w:rPr>
                <w:rFonts w:eastAsia="MS Mincho"/>
                <w:sz w:val="16"/>
                <w:szCs w:val="16"/>
              </w:rPr>
              <w:t>1</w:t>
            </w:r>
          </w:p>
        </w:tc>
        <w:tc>
          <w:tcPr>
            <w:tcW w:w="1464" w:type="dxa"/>
            <w:vAlign w:val="center"/>
          </w:tcPr>
          <w:p w14:paraId="01D9A402"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454787602"/>
                <w:placeholder>
                  <w:docPart w:val="BA7E0D1392C04957B06664658AC3ABD4"/>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15" w:type="dxa"/>
            <w:vAlign w:val="center"/>
          </w:tcPr>
          <w:p w14:paraId="157580B9"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389161949"/>
                <w:placeholder>
                  <w:docPart w:val="A416186BD46E49279AC119698404BDAA"/>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34" w:type="dxa"/>
            <w:vAlign w:val="center"/>
          </w:tcPr>
          <w:p w14:paraId="57D80230"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681548533"/>
                <w:placeholder>
                  <w:docPart w:val="D3C6EF0019FF44C9A65225C822813DB1"/>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37" w:type="dxa"/>
            <w:vAlign w:val="center"/>
          </w:tcPr>
          <w:p w14:paraId="14D8D923"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231676657"/>
                <w:placeholder>
                  <w:docPart w:val="7EB12DF6B3194514A26E6B2B939AE478"/>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599" w:type="dxa"/>
            <w:vAlign w:val="center"/>
          </w:tcPr>
          <w:p w14:paraId="5E0EC431"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504446878"/>
                <w:placeholder>
                  <w:docPart w:val="3E8EB256DC164AFA91B726991A25A3D4"/>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75" w:type="dxa"/>
            <w:vAlign w:val="center"/>
          </w:tcPr>
          <w:p w14:paraId="778979A5"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917092206"/>
                <w:placeholder>
                  <w:docPart w:val="740A3E1283B44F9A8E34CCDECA14C7C7"/>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76" w:type="dxa"/>
            <w:vAlign w:val="center"/>
          </w:tcPr>
          <w:p w14:paraId="700C93B8"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572001187"/>
                <w:placeholder>
                  <w:docPart w:val="0DB311575D4540A8889F2FF5DB9DF12A"/>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782" w:type="dxa"/>
            <w:vAlign w:val="center"/>
          </w:tcPr>
          <w:p w14:paraId="2D8BDF86"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784476578"/>
                <w:placeholder>
                  <w:docPart w:val="F1745EC0395B4CBD92575EFB7416C2DD"/>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50" w:type="dxa"/>
            <w:vAlign w:val="center"/>
          </w:tcPr>
          <w:p w14:paraId="6A0ADDE3"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868714904"/>
                <w:placeholder>
                  <w:docPart w:val="AC69057AC3A5467382D870D43D932522"/>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19" w:type="dxa"/>
            <w:vAlign w:val="center"/>
          </w:tcPr>
          <w:p w14:paraId="3DEF2EDF"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442104361"/>
                <w:placeholder>
                  <w:docPart w:val="BAB787C7087D456C8A89A0C408A77F58"/>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r>
      <w:tr w:rsidR="005E126D" w:rsidRPr="000F4BD1" w14:paraId="12763FC6" w14:textId="77777777" w:rsidTr="00374173">
        <w:trPr>
          <w:trHeight w:val="258"/>
          <w:jc w:val="center"/>
        </w:trPr>
        <w:tc>
          <w:tcPr>
            <w:tcW w:w="677" w:type="dxa"/>
            <w:vAlign w:val="center"/>
          </w:tcPr>
          <w:p w14:paraId="6198C612" w14:textId="77777777" w:rsidR="005E126D" w:rsidRPr="000F4BD1" w:rsidRDefault="005E126D" w:rsidP="00374173">
            <w:pPr>
              <w:pStyle w:val="Prrafodelista"/>
              <w:tabs>
                <w:tab w:val="left" w:pos="240"/>
                <w:tab w:val="left" w:pos="6210"/>
              </w:tabs>
              <w:ind w:left="0"/>
              <w:jc w:val="center"/>
              <w:rPr>
                <w:rFonts w:eastAsia="MS Mincho"/>
                <w:sz w:val="16"/>
                <w:szCs w:val="16"/>
              </w:rPr>
            </w:pPr>
            <w:r w:rsidRPr="000F4BD1">
              <w:rPr>
                <w:rFonts w:eastAsia="MS Mincho"/>
                <w:sz w:val="16"/>
                <w:szCs w:val="16"/>
              </w:rPr>
              <w:t>2</w:t>
            </w:r>
          </w:p>
        </w:tc>
        <w:tc>
          <w:tcPr>
            <w:tcW w:w="1464" w:type="dxa"/>
            <w:vAlign w:val="center"/>
          </w:tcPr>
          <w:p w14:paraId="3CF3949A"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123228045"/>
                <w:placeholder>
                  <w:docPart w:val="3E7FEB85EB644A74AF753C1DB0818096"/>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15" w:type="dxa"/>
            <w:vAlign w:val="center"/>
          </w:tcPr>
          <w:p w14:paraId="6798BFA5"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682089770"/>
                <w:placeholder>
                  <w:docPart w:val="8848809735FA4B38AADABCAEC88B89C0"/>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34" w:type="dxa"/>
            <w:vAlign w:val="center"/>
          </w:tcPr>
          <w:p w14:paraId="69FD05C4"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295677271"/>
                <w:placeholder>
                  <w:docPart w:val="6FF34B879CD644DF86B08BDB66EAFD2F"/>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37" w:type="dxa"/>
            <w:vAlign w:val="center"/>
          </w:tcPr>
          <w:p w14:paraId="2AD30E77"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886674780"/>
                <w:placeholder>
                  <w:docPart w:val="7FF89E2FA6E542C38C25AC7249E558D5"/>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599" w:type="dxa"/>
            <w:vAlign w:val="center"/>
          </w:tcPr>
          <w:p w14:paraId="7DDEB209"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859106482"/>
                <w:placeholder>
                  <w:docPart w:val="23DE062B99584EF3B59A8DD14BCC8661"/>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75" w:type="dxa"/>
            <w:vAlign w:val="center"/>
          </w:tcPr>
          <w:p w14:paraId="6360F60F"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871220478"/>
                <w:placeholder>
                  <w:docPart w:val="44830F95481D4FDBA3CFF6339C01CC25"/>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76" w:type="dxa"/>
            <w:vAlign w:val="center"/>
          </w:tcPr>
          <w:p w14:paraId="19CC81C8"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533806684"/>
                <w:placeholder>
                  <w:docPart w:val="DB7E3D30163149B385E807B5114342B7"/>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782" w:type="dxa"/>
            <w:vAlign w:val="center"/>
          </w:tcPr>
          <w:p w14:paraId="559B9173"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265308806"/>
                <w:placeholder>
                  <w:docPart w:val="AE8B3618F3694BDC8B50C6C2499D4DC2"/>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50" w:type="dxa"/>
            <w:vAlign w:val="center"/>
          </w:tcPr>
          <w:p w14:paraId="4C27C0AB"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365647526"/>
                <w:placeholder>
                  <w:docPart w:val="37D2C48BC6A74CC1A654A427ED02C69A"/>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19" w:type="dxa"/>
            <w:vAlign w:val="center"/>
          </w:tcPr>
          <w:p w14:paraId="2C173C6F"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897236971"/>
                <w:placeholder>
                  <w:docPart w:val="3E1D394A9D434CFCB93E173136E6A125"/>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r>
      <w:tr w:rsidR="005E126D" w:rsidRPr="000F4BD1" w14:paraId="58B9FFDC" w14:textId="77777777" w:rsidTr="00374173">
        <w:trPr>
          <w:trHeight w:val="258"/>
          <w:jc w:val="center"/>
        </w:trPr>
        <w:tc>
          <w:tcPr>
            <w:tcW w:w="677" w:type="dxa"/>
            <w:vAlign w:val="center"/>
          </w:tcPr>
          <w:p w14:paraId="5D79536A" w14:textId="77777777" w:rsidR="005E126D" w:rsidRPr="000F4BD1" w:rsidRDefault="005E126D" w:rsidP="00374173">
            <w:pPr>
              <w:pStyle w:val="Prrafodelista"/>
              <w:tabs>
                <w:tab w:val="left" w:pos="240"/>
                <w:tab w:val="left" w:pos="6210"/>
              </w:tabs>
              <w:ind w:left="0"/>
              <w:jc w:val="center"/>
              <w:rPr>
                <w:rFonts w:eastAsia="MS Mincho"/>
                <w:sz w:val="16"/>
                <w:szCs w:val="16"/>
              </w:rPr>
            </w:pPr>
            <w:r w:rsidRPr="000F4BD1">
              <w:rPr>
                <w:rFonts w:eastAsia="MS Mincho"/>
                <w:sz w:val="16"/>
                <w:szCs w:val="16"/>
              </w:rPr>
              <w:t>3</w:t>
            </w:r>
          </w:p>
        </w:tc>
        <w:tc>
          <w:tcPr>
            <w:tcW w:w="1464" w:type="dxa"/>
            <w:vAlign w:val="center"/>
          </w:tcPr>
          <w:p w14:paraId="1281E419"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780527216"/>
                <w:placeholder>
                  <w:docPart w:val="B153662946584928A8B2E6CA0A71D344"/>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15" w:type="dxa"/>
            <w:vAlign w:val="center"/>
          </w:tcPr>
          <w:p w14:paraId="1C185DB7"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67453250"/>
                <w:placeholder>
                  <w:docPart w:val="FDB55B350A6B4A83BD4DED117692EA26"/>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34" w:type="dxa"/>
            <w:vAlign w:val="center"/>
          </w:tcPr>
          <w:p w14:paraId="6DCFE5A8"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2107030572"/>
                <w:placeholder>
                  <w:docPart w:val="733B47BD99F8419EBD203515EF2F2F21"/>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37" w:type="dxa"/>
            <w:vAlign w:val="center"/>
          </w:tcPr>
          <w:p w14:paraId="5BAA565D"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2120666918"/>
                <w:placeholder>
                  <w:docPart w:val="4E577C94DCB94828ABAC7E6F3BA3D3E1"/>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599" w:type="dxa"/>
            <w:vAlign w:val="center"/>
          </w:tcPr>
          <w:p w14:paraId="30C02333"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901632203"/>
                <w:placeholder>
                  <w:docPart w:val="D7343524B7834FBD9F9C41A65C2C85C1"/>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75" w:type="dxa"/>
            <w:vAlign w:val="center"/>
          </w:tcPr>
          <w:p w14:paraId="56132734"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091849616"/>
                <w:placeholder>
                  <w:docPart w:val="0DF779A1B65349BEA783828D7309DD2B"/>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76" w:type="dxa"/>
            <w:vAlign w:val="center"/>
          </w:tcPr>
          <w:p w14:paraId="37D3E144"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936439979"/>
                <w:placeholder>
                  <w:docPart w:val="AFEAFC231A454241B113CABA89BD3F2C"/>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782" w:type="dxa"/>
            <w:vAlign w:val="center"/>
          </w:tcPr>
          <w:p w14:paraId="5675AC58"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990672215"/>
                <w:placeholder>
                  <w:docPart w:val="24111C6E0878407D8789CC5D3A3E353D"/>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50" w:type="dxa"/>
            <w:vAlign w:val="center"/>
          </w:tcPr>
          <w:p w14:paraId="7B61801C"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764038981"/>
                <w:placeholder>
                  <w:docPart w:val="99106F8B913A4D1C9144E869B00F632A"/>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19" w:type="dxa"/>
            <w:vAlign w:val="center"/>
          </w:tcPr>
          <w:p w14:paraId="667CB1B3"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249693623"/>
                <w:placeholder>
                  <w:docPart w:val="4D584544B39541F5B41263504D32E901"/>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r>
      <w:tr w:rsidR="005E126D" w:rsidRPr="000F4BD1" w14:paraId="00ED6016" w14:textId="77777777" w:rsidTr="00374173">
        <w:trPr>
          <w:trHeight w:val="258"/>
          <w:jc w:val="center"/>
        </w:trPr>
        <w:tc>
          <w:tcPr>
            <w:tcW w:w="677" w:type="dxa"/>
            <w:vAlign w:val="center"/>
          </w:tcPr>
          <w:p w14:paraId="729980F9" w14:textId="77777777" w:rsidR="005E126D" w:rsidRPr="000F4BD1" w:rsidRDefault="005E126D" w:rsidP="00374173">
            <w:pPr>
              <w:pStyle w:val="Prrafodelista"/>
              <w:tabs>
                <w:tab w:val="left" w:pos="240"/>
                <w:tab w:val="left" w:pos="6210"/>
              </w:tabs>
              <w:ind w:left="0"/>
              <w:jc w:val="center"/>
              <w:rPr>
                <w:rFonts w:eastAsia="MS Mincho"/>
                <w:sz w:val="16"/>
                <w:szCs w:val="16"/>
              </w:rPr>
            </w:pPr>
            <w:r w:rsidRPr="000F4BD1">
              <w:rPr>
                <w:rFonts w:eastAsia="MS Mincho"/>
                <w:sz w:val="16"/>
                <w:szCs w:val="16"/>
              </w:rPr>
              <w:t>4</w:t>
            </w:r>
          </w:p>
        </w:tc>
        <w:tc>
          <w:tcPr>
            <w:tcW w:w="1464" w:type="dxa"/>
            <w:vAlign w:val="center"/>
          </w:tcPr>
          <w:p w14:paraId="05F5B96F"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37316970"/>
                <w:placeholder>
                  <w:docPart w:val="AF2C4DF188D140E2993C94BC4B5CF367"/>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15" w:type="dxa"/>
            <w:vAlign w:val="center"/>
          </w:tcPr>
          <w:p w14:paraId="3ED79D3C"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351691474"/>
                <w:placeholder>
                  <w:docPart w:val="73CB39F32DAD491DBCB6EE4E4DF6FC99"/>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34" w:type="dxa"/>
            <w:vAlign w:val="center"/>
          </w:tcPr>
          <w:p w14:paraId="70B7CC54"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954974582"/>
                <w:placeholder>
                  <w:docPart w:val="ACF16900D2B843A49AAC4EAACE1765F6"/>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37" w:type="dxa"/>
            <w:vAlign w:val="center"/>
          </w:tcPr>
          <w:p w14:paraId="5626A1EF"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883937374"/>
                <w:placeholder>
                  <w:docPart w:val="D2DE5E90FC33422D904ADADC0944B721"/>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599" w:type="dxa"/>
            <w:vAlign w:val="center"/>
          </w:tcPr>
          <w:p w14:paraId="231F2B90"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389755178"/>
                <w:placeholder>
                  <w:docPart w:val="CA1BE39958CA469D8819782A313DE7C4"/>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75" w:type="dxa"/>
            <w:vAlign w:val="center"/>
          </w:tcPr>
          <w:p w14:paraId="7DD6EFB4"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14597154"/>
                <w:placeholder>
                  <w:docPart w:val="EEB5D6CD91D4420DAA0760772DE4135A"/>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76" w:type="dxa"/>
            <w:vAlign w:val="center"/>
          </w:tcPr>
          <w:p w14:paraId="39B6B5AA"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148551490"/>
                <w:placeholder>
                  <w:docPart w:val="1AED74D9A80E458BBDDD5F64EDCE08DF"/>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782" w:type="dxa"/>
            <w:vAlign w:val="center"/>
          </w:tcPr>
          <w:p w14:paraId="31641C8A"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484670537"/>
                <w:placeholder>
                  <w:docPart w:val="98F658399EE6417C9D0F19B9ADA57777"/>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50" w:type="dxa"/>
            <w:vAlign w:val="center"/>
          </w:tcPr>
          <w:p w14:paraId="68A7B58B"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389770729"/>
                <w:placeholder>
                  <w:docPart w:val="A233E50C872E40B29296D46EA3D8101A"/>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19" w:type="dxa"/>
            <w:vAlign w:val="center"/>
          </w:tcPr>
          <w:p w14:paraId="04EC866B"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613401043"/>
                <w:placeholder>
                  <w:docPart w:val="5A2B321201ED444A91EAC987CDC01309"/>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r>
      <w:tr w:rsidR="005E126D" w:rsidRPr="000F4BD1" w14:paraId="013CFD79" w14:textId="77777777" w:rsidTr="00374173">
        <w:trPr>
          <w:trHeight w:val="258"/>
          <w:jc w:val="center"/>
        </w:trPr>
        <w:tc>
          <w:tcPr>
            <w:tcW w:w="677" w:type="dxa"/>
            <w:vAlign w:val="center"/>
          </w:tcPr>
          <w:p w14:paraId="2D8BDBB9" w14:textId="77777777" w:rsidR="005E126D" w:rsidRPr="000F4BD1" w:rsidRDefault="005E126D" w:rsidP="00374173">
            <w:pPr>
              <w:pStyle w:val="Prrafodelista"/>
              <w:tabs>
                <w:tab w:val="left" w:pos="240"/>
                <w:tab w:val="left" w:pos="6210"/>
              </w:tabs>
              <w:ind w:left="0"/>
              <w:jc w:val="center"/>
              <w:rPr>
                <w:rFonts w:eastAsia="MS Mincho"/>
                <w:sz w:val="16"/>
                <w:szCs w:val="16"/>
              </w:rPr>
            </w:pPr>
            <w:r w:rsidRPr="000F4BD1">
              <w:rPr>
                <w:rFonts w:eastAsia="MS Mincho"/>
                <w:sz w:val="16"/>
                <w:szCs w:val="16"/>
              </w:rPr>
              <w:t>5</w:t>
            </w:r>
          </w:p>
        </w:tc>
        <w:tc>
          <w:tcPr>
            <w:tcW w:w="1464" w:type="dxa"/>
            <w:vAlign w:val="center"/>
          </w:tcPr>
          <w:p w14:paraId="697916BB"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688033813"/>
                <w:placeholder>
                  <w:docPart w:val="73389CAEB9974DEBB80D420BE3A73BA5"/>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15" w:type="dxa"/>
            <w:vAlign w:val="center"/>
          </w:tcPr>
          <w:p w14:paraId="6569F70F"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634565383"/>
                <w:placeholder>
                  <w:docPart w:val="22B96BA6A5D74966931CFD15E7CE0E21"/>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34" w:type="dxa"/>
            <w:vAlign w:val="center"/>
          </w:tcPr>
          <w:p w14:paraId="2D37EAFE"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164280433"/>
                <w:placeholder>
                  <w:docPart w:val="22C7A5E5CBCC4B84AECEA0D63516B91D"/>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37" w:type="dxa"/>
            <w:vAlign w:val="center"/>
          </w:tcPr>
          <w:p w14:paraId="553EE55E"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2040776807"/>
                <w:placeholder>
                  <w:docPart w:val="C3CD4867B160439FAA80932B25CE1C83"/>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599" w:type="dxa"/>
            <w:vAlign w:val="center"/>
          </w:tcPr>
          <w:p w14:paraId="68F231D8"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2146226663"/>
                <w:placeholder>
                  <w:docPart w:val="1A2EF3C6833044C38095E070234FFFEF"/>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75" w:type="dxa"/>
            <w:vAlign w:val="center"/>
          </w:tcPr>
          <w:p w14:paraId="2E6F1E7C"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97563640"/>
                <w:placeholder>
                  <w:docPart w:val="4E95F43AD15D41B783F008F919503975"/>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76" w:type="dxa"/>
            <w:vAlign w:val="center"/>
          </w:tcPr>
          <w:p w14:paraId="77F14DEA"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696890602"/>
                <w:placeholder>
                  <w:docPart w:val="DE47E9C270FC4C31A3A7052F3EA77CB8"/>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782" w:type="dxa"/>
            <w:vAlign w:val="center"/>
          </w:tcPr>
          <w:p w14:paraId="7F470629"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374163162"/>
                <w:placeholder>
                  <w:docPart w:val="2B8835F36D964727AF50AC946F7ABA90"/>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50" w:type="dxa"/>
            <w:vAlign w:val="center"/>
          </w:tcPr>
          <w:p w14:paraId="62C45259"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519118711"/>
                <w:placeholder>
                  <w:docPart w:val="541D327F2BF34763AE625CDC10AB59AF"/>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19" w:type="dxa"/>
            <w:vAlign w:val="center"/>
          </w:tcPr>
          <w:p w14:paraId="2097F920"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225295652"/>
                <w:placeholder>
                  <w:docPart w:val="A0504BB278F345ACA83162918C414DD4"/>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r>
      <w:tr w:rsidR="005E126D" w:rsidRPr="000F4BD1" w14:paraId="596BD47F" w14:textId="77777777" w:rsidTr="00374173">
        <w:trPr>
          <w:trHeight w:val="280"/>
          <w:jc w:val="center"/>
        </w:trPr>
        <w:tc>
          <w:tcPr>
            <w:tcW w:w="3256" w:type="dxa"/>
            <w:gridSpan w:val="3"/>
            <w:vAlign w:val="center"/>
          </w:tcPr>
          <w:p w14:paraId="1BD4AAF4" w14:textId="77777777" w:rsidR="005E126D" w:rsidRPr="000F4BD1" w:rsidRDefault="005E126D" w:rsidP="00374173">
            <w:pPr>
              <w:pStyle w:val="Prrafodelista"/>
              <w:tabs>
                <w:tab w:val="left" w:pos="240"/>
                <w:tab w:val="left" w:pos="6210"/>
              </w:tabs>
              <w:ind w:left="0"/>
              <w:jc w:val="center"/>
              <w:rPr>
                <w:rFonts w:eastAsia="MS Mincho"/>
                <w:b/>
                <w:bCs/>
                <w:sz w:val="18"/>
                <w:szCs w:val="18"/>
                <w:u w:val="single"/>
              </w:rPr>
            </w:pPr>
            <w:r w:rsidRPr="000F4BD1">
              <w:rPr>
                <w:rFonts w:eastAsia="MS Mincho"/>
                <w:b/>
                <w:bCs/>
                <w:sz w:val="18"/>
                <w:szCs w:val="18"/>
                <w:u w:val="single"/>
              </w:rPr>
              <w:t>TOTAL</w:t>
            </w:r>
          </w:p>
        </w:tc>
        <w:tc>
          <w:tcPr>
            <w:tcW w:w="1134" w:type="dxa"/>
            <w:vAlign w:val="center"/>
          </w:tcPr>
          <w:p w14:paraId="48AF1B9F"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358154945"/>
                <w:placeholder>
                  <w:docPart w:val="9ADCBE84B64D4505B33740AC4BEDEABE"/>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37" w:type="dxa"/>
            <w:vAlign w:val="center"/>
          </w:tcPr>
          <w:p w14:paraId="00C384F6"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813527546"/>
                <w:placeholder>
                  <w:docPart w:val="C50B2E12CEDE45CBA46D72116F67C196"/>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599" w:type="dxa"/>
            <w:vAlign w:val="center"/>
          </w:tcPr>
          <w:p w14:paraId="67D0733C"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240138991"/>
                <w:placeholder>
                  <w:docPart w:val="6328FCF8064A4D0596BA3E91D7C14E1A"/>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75" w:type="dxa"/>
            <w:vAlign w:val="center"/>
          </w:tcPr>
          <w:p w14:paraId="42E1A289"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2039412481"/>
                <w:placeholder>
                  <w:docPart w:val="6B82227DFF03476088F371A8030DF300"/>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76" w:type="dxa"/>
            <w:vAlign w:val="center"/>
          </w:tcPr>
          <w:p w14:paraId="652529A0"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787922438"/>
                <w:placeholder>
                  <w:docPart w:val="0AF18B4C0A094DB2BDF6ABC204599ADD"/>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782" w:type="dxa"/>
            <w:vAlign w:val="center"/>
          </w:tcPr>
          <w:p w14:paraId="5DBAC061"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330508340"/>
                <w:placeholder>
                  <w:docPart w:val="329990CAD3E04A42874E1D346B935460"/>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850" w:type="dxa"/>
            <w:vAlign w:val="center"/>
          </w:tcPr>
          <w:p w14:paraId="60734099"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1964263511"/>
                <w:placeholder>
                  <w:docPart w:val="60D6DA6FC8BF4D0397C706BA080D091E"/>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c>
          <w:tcPr>
            <w:tcW w:w="1119" w:type="dxa"/>
            <w:vAlign w:val="center"/>
          </w:tcPr>
          <w:p w14:paraId="408214FC" w14:textId="77777777" w:rsidR="005E126D" w:rsidRPr="000F4BD1" w:rsidRDefault="00D60AE8" w:rsidP="00374173">
            <w:pPr>
              <w:pStyle w:val="Prrafodelista"/>
              <w:tabs>
                <w:tab w:val="left" w:pos="240"/>
                <w:tab w:val="left" w:pos="6210"/>
              </w:tabs>
              <w:ind w:left="0"/>
              <w:jc w:val="center"/>
              <w:rPr>
                <w:rFonts w:eastAsia="MS Mincho"/>
                <w:sz w:val="18"/>
                <w:szCs w:val="18"/>
              </w:rPr>
            </w:pPr>
            <w:sdt>
              <w:sdtPr>
                <w:rPr>
                  <w:color w:val="000000"/>
                  <w:sz w:val="18"/>
                  <w:szCs w:val="18"/>
                </w:rPr>
                <w:id w:val="763575745"/>
                <w:placeholder>
                  <w:docPart w:val="4A1B3CEBAF33489F93EC570A8728D690"/>
                </w:placeholder>
                <w:showingPlcHdr/>
                <w15:color w:val="800000"/>
                <w:text/>
              </w:sdtPr>
              <w:sdtEndPr/>
              <w:sdtContent>
                <w:r w:rsidR="005E126D" w:rsidRPr="000F4BD1">
                  <w:rPr>
                    <w:rStyle w:val="Textodelmarcadordeposicin"/>
                    <w:rFonts w:eastAsiaTheme="minorHAnsi"/>
                    <w:color w:val="FF8F8F"/>
                    <w:sz w:val="18"/>
                    <w:szCs w:val="18"/>
                    <w:u w:val="single"/>
                  </w:rPr>
                  <w:t>…..</w:t>
                </w:r>
              </w:sdtContent>
            </w:sdt>
          </w:p>
        </w:tc>
      </w:tr>
    </w:tbl>
    <w:p w14:paraId="18C3FAE2" w14:textId="77777777" w:rsidR="005E126D" w:rsidRPr="000F4BD1" w:rsidRDefault="005E126D" w:rsidP="005E126D">
      <w:pPr>
        <w:pStyle w:val="Prrafodelista"/>
        <w:tabs>
          <w:tab w:val="left" w:pos="240"/>
          <w:tab w:val="left" w:pos="6210"/>
        </w:tabs>
        <w:ind w:left="0"/>
        <w:jc w:val="both"/>
        <w:rPr>
          <w:sz w:val="22"/>
          <w:szCs w:val="22"/>
        </w:rPr>
      </w:pPr>
    </w:p>
    <w:p w14:paraId="317C7569" w14:textId="77777777" w:rsidR="005E126D" w:rsidRPr="000F4BD1" w:rsidRDefault="005E126D" w:rsidP="005E126D">
      <w:pPr>
        <w:pStyle w:val="Prrafodelista"/>
        <w:tabs>
          <w:tab w:val="left" w:pos="240"/>
          <w:tab w:val="left" w:pos="6210"/>
        </w:tabs>
        <w:ind w:left="0"/>
        <w:jc w:val="both"/>
        <w:rPr>
          <w:bCs/>
          <w:lang w:eastAsia="es-CO"/>
        </w:rPr>
      </w:pPr>
    </w:p>
    <w:p w14:paraId="0EB117A9" w14:textId="77777777" w:rsidR="005E126D" w:rsidRPr="000F4BD1" w:rsidRDefault="005E126D" w:rsidP="005E126D">
      <w:pPr>
        <w:pStyle w:val="Prrafodelista"/>
        <w:tabs>
          <w:tab w:val="left" w:pos="240"/>
          <w:tab w:val="left" w:pos="6210"/>
        </w:tabs>
        <w:ind w:left="0"/>
        <w:jc w:val="both"/>
        <w:rPr>
          <w:bCs/>
          <w:lang w:eastAsia="es-CO"/>
        </w:rPr>
      </w:pPr>
      <w:r w:rsidRPr="000F4BD1">
        <w:rPr>
          <w:bCs/>
          <w:lang w:eastAsia="es-CO"/>
        </w:rPr>
        <w:t>Nota: La Policía Nacional se reserva el derecho de verificar la validez de la información relacionada</w:t>
      </w:r>
    </w:p>
    <w:p w14:paraId="3AE5720E" w14:textId="77777777" w:rsidR="005E126D" w:rsidRPr="000F4BD1" w:rsidRDefault="005E126D" w:rsidP="005E126D">
      <w:pPr>
        <w:pStyle w:val="Prrafodelista"/>
        <w:tabs>
          <w:tab w:val="left" w:pos="240"/>
          <w:tab w:val="left" w:pos="6210"/>
        </w:tabs>
        <w:ind w:left="0"/>
        <w:jc w:val="center"/>
        <w:rPr>
          <w:sz w:val="22"/>
          <w:szCs w:val="22"/>
        </w:rPr>
      </w:pPr>
    </w:p>
    <w:p w14:paraId="0F555DC1" w14:textId="77777777" w:rsidR="005E126D" w:rsidRPr="000F4BD1" w:rsidRDefault="005E126D" w:rsidP="005E126D">
      <w:pPr>
        <w:pStyle w:val="Prrafodelista"/>
        <w:tabs>
          <w:tab w:val="left" w:pos="240"/>
          <w:tab w:val="left" w:pos="6210"/>
        </w:tabs>
        <w:ind w:left="0"/>
        <w:jc w:val="center"/>
        <w:rPr>
          <w:sz w:val="22"/>
          <w:szCs w:val="22"/>
        </w:rPr>
      </w:pPr>
    </w:p>
    <w:p w14:paraId="58FA6059" w14:textId="77777777" w:rsidR="005E126D" w:rsidRPr="000F4BD1" w:rsidRDefault="005E126D" w:rsidP="005E126D">
      <w:pPr>
        <w:pStyle w:val="Prrafodelista"/>
        <w:tabs>
          <w:tab w:val="left" w:pos="240"/>
          <w:tab w:val="left" w:pos="6210"/>
        </w:tabs>
        <w:ind w:left="0"/>
        <w:rPr>
          <w:sz w:val="22"/>
          <w:szCs w:val="22"/>
        </w:rPr>
      </w:pPr>
    </w:p>
    <w:p w14:paraId="184F08C2" w14:textId="77777777" w:rsidR="005E126D" w:rsidRPr="000F4BD1" w:rsidRDefault="005E126D" w:rsidP="005E126D">
      <w:pPr>
        <w:pStyle w:val="Prrafodelista"/>
        <w:tabs>
          <w:tab w:val="left" w:pos="240"/>
          <w:tab w:val="left" w:pos="6210"/>
        </w:tabs>
        <w:ind w:left="0"/>
      </w:pPr>
      <w:r w:rsidRPr="000F4BD1">
        <w:t>_____________________________________________</w:t>
      </w:r>
    </w:p>
    <w:p w14:paraId="2B0FA676" w14:textId="77777777" w:rsidR="005E126D" w:rsidRPr="000F4BD1" w:rsidRDefault="005E126D" w:rsidP="005E126D">
      <w:pPr>
        <w:pStyle w:val="Sinespaciado1"/>
        <w:contextualSpacing/>
        <w:rPr>
          <w:rFonts w:ascii="Arial" w:hAnsi="Arial" w:cs="Arial"/>
          <w:sz w:val="20"/>
          <w:szCs w:val="20"/>
          <w:lang w:eastAsia="es-CO"/>
        </w:rPr>
      </w:pPr>
      <w:r w:rsidRPr="000F4BD1">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080288D4BEC34A86AC1850D851C41BFA"/>
          </w:placeholder>
          <w:showingPlcHdr/>
          <w15:color w:val="800000"/>
          <w:text/>
        </w:sdtPr>
        <w:sdtEndPr/>
        <w:sdtContent>
          <w:r w:rsidRPr="000F4BD1">
            <w:rPr>
              <w:rStyle w:val="Textodelmarcadordeposicin"/>
              <w:rFonts w:ascii="Arial" w:eastAsiaTheme="minorHAnsi" w:hAnsi="Arial" w:cs="Arial"/>
              <w:color w:val="FF8F8F"/>
              <w:sz w:val="22"/>
              <w:szCs w:val="22"/>
              <w:u w:val="single"/>
            </w:rPr>
            <w:t>Diligenciar el nombre completo del profesional</w:t>
          </w:r>
        </w:sdtContent>
      </w:sdt>
    </w:p>
    <w:p w14:paraId="1271C840" w14:textId="77777777" w:rsidR="005E126D" w:rsidRPr="000F4BD1" w:rsidRDefault="005E126D" w:rsidP="005E126D">
      <w:pPr>
        <w:pStyle w:val="Sinespaciado1"/>
        <w:contextualSpacing/>
        <w:rPr>
          <w:rFonts w:ascii="Arial" w:hAnsi="Arial" w:cs="Arial"/>
          <w:sz w:val="20"/>
          <w:szCs w:val="20"/>
          <w:lang w:eastAsia="es-CO"/>
        </w:rPr>
      </w:pPr>
      <w:r w:rsidRPr="000F4BD1">
        <w:rPr>
          <w:rFonts w:ascii="Arial" w:hAnsi="Arial" w:cs="Arial"/>
          <w:sz w:val="20"/>
          <w:szCs w:val="20"/>
          <w:lang w:eastAsia="es-CO"/>
        </w:rPr>
        <w:t xml:space="preserve">Identificación (C.C </w:t>
      </w:r>
      <w:r w:rsidRPr="000F4BD1">
        <w:rPr>
          <w:rFonts w:ascii="Segoe UI Symbol" w:hAnsi="Segoe UI Symbol" w:cs="Segoe UI Symbol"/>
          <w:sz w:val="20"/>
          <w:szCs w:val="20"/>
          <w:lang w:eastAsia="es-CO"/>
        </w:rPr>
        <w:t>☐</w:t>
      </w:r>
      <w:r w:rsidRPr="000F4BD1">
        <w:rPr>
          <w:rFonts w:ascii="Arial" w:hAnsi="Arial" w:cs="Arial"/>
          <w:sz w:val="20"/>
          <w:szCs w:val="20"/>
          <w:lang w:eastAsia="es-CO"/>
        </w:rPr>
        <w:t xml:space="preserve">  C.E. </w:t>
      </w:r>
      <w:r w:rsidRPr="000F4BD1">
        <w:rPr>
          <w:rFonts w:ascii="Segoe UI Symbol" w:hAnsi="Segoe UI Symbol" w:cs="Segoe UI Symbol"/>
          <w:sz w:val="20"/>
          <w:szCs w:val="20"/>
          <w:lang w:eastAsia="es-CO"/>
        </w:rPr>
        <w:t>☐</w:t>
      </w:r>
      <w:r w:rsidRPr="000F4BD1">
        <w:rPr>
          <w:rFonts w:ascii="Arial" w:hAnsi="Arial" w:cs="Arial"/>
          <w:sz w:val="20"/>
          <w:szCs w:val="20"/>
          <w:lang w:eastAsia="es-CO"/>
        </w:rPr>
        <w:t xml:space="preserve">) </w:t>
      </w:r>
      <w:sdt>
        <w:sdtPr>
          <w:rPr>
            <w:rFonts w:ascii="Arial" w:hAnsi="Arial" w:cs="Arial"/>
            <w:sz w:val="20"/>
            <w:szCs w:val="20"/>
            <w:lang w:eastAsia="es-CO"/>
          </w:rPr>
          <w:id w:val="-590005444"/>
          <w:placeholder>
            <w:docPart w:val="D06FC8870CCE41A2AFBF179D571A613E"/>
          </w:placeholder>
          <w:showingPlcHdr/>
          <w15:color w:val="800000"/>
        </w:sdtPr>
        <w:sdtEndPr/>
        <w:sdtContent>
          <w:r w:rsidRPr="000F4BD1">
            <w:rPr>
              <w:rStyle w:val="Textodelmarcadordeposicin"/>
              <w:rFonts w:ascii="Arial" w:eastAsiaTheme="minorHAnsi" w:hAnsi="Arial" w:cs="Arial"/>
              <w:color w:val="FF8F8F"/>
              <w:sz w:val="22"/>
              <w:szCs w:val="22"/>
              <w:u w:val="single"/>
            </w:rPr>
            <w:t>Diligenciar el documento de identificación del profesional</w:t>
          </w:r>
        </w:sdtContent>
      </w:sdt>
    </w:p>
    <w:p w14:paraId="321BE863" w14:textId="77777777" w:rsidR="005E126D" w:rsidRPr="000F4BD1" w:rsidRDefault="005E126D" w:rsidP="005E126D">
      <w:pPr>
        <w:pStyle w:val="Prrafodelista"/>
        <w:tabs>
          <w:tab w:val="left" w:pos="240"/>
        </w:tabs>
        <w:ind w:left="0"/>
      </w:pPr>
    </w:p>
    <w:p w14:paraId="73AEED16" w14:textId="77777777" w:rsidR="005E126D" w:rsidRPr="000F4BD1" w:rsidRDefault="005E126D" w:rsidP="005E126D">
      <w:pPr>
        <w:pStyle w:val="Prrafodelista"/>
        <w:tabs>
          <w:tab w:val="left" w:pos="240"/>
          <w:tab w:val="left" w:pos="6210"/>
        </w:tabs>
        <w:ind w:left="0"/>
      </w:pPr>
    </w:p>
    <w:p w14:paraId="18CA5E01" w14:textId="77777777" w:rsidR="005E126D" w:rsidRPr="000F4BD1" w:rsidRDefault="005E126D" w:rsidP="005E126D">
      <w:pPr>
        <w:pStyle w:val="Prrafodelista"/>
        <w:tabs>
          <w:tab w:val="left" w:pos="240"/>
          <w:tab w:val="left" w:pos="6210"/>
        </w:tabs>
        <w:ind w:left="0"/>
      </w:pPr>
    </w:p>
    <w:p w14:paraId="26850D54" w14:textId="77777777" w:rsidR="005E126D" w:rsidRPr="000F4BD1" w:rsidRDefault="005E126D" w:rsidP="005E126D">
      <w:pPr>
        <w:pStyle w:val="Prrafodelista"/>
        <w:tabs>
          <w:tab w:val="left" w:pos="240"/>
        </w:tabs>
        <w:ind w:left="0"/>
      </w:pPr>
      <w:r w:rsidRPr="000F4BD1">
        <w:t>________________________________________</w:t>
      </w:r>
    </w:p>
    <w:p w14:paraId="595D157F" w14:textId="77777777" w:rsidR="005E126D" w:rsidRPr="000F4BD1" w:rsidRDefault="005E126D" w:rsidP="005E126D">
      <w:pPr>
        <w:pStyle w:val="Sinespaciado1"/>
        <w:contextualSpacing/>
        <w:rPr>
          <w:rFonts w:ascii="Arial" w:hAnsi="Arial" w:cs="Arial"/>
          <w:color w:val="000000"/>
          <w:sz w:val="20"/>
          <w:szCs w:val="20"/>
        </w:rPr>
      </w:pPr>
      <w:r w:rsidRPr="000F4BD1">
        <w:rPr>
          <w:rFonts w:ascii="Arial" w:hAnsi="Arial" w:cs="Arial"/>
          <w:sz w:val="20"/>
          <w:szCs w:val="20"/>
          <w:lang w:eastAsia="es-CO"/>
        </w:rPr>
        <w:t>Nombre Representante Legal</w:t>
      </w:r>
      <w:r w:rsidRPr="000F4BD1">
        <w:rPr>
          <w:rFonts w:ascii="Arial" w:hAnsi="Arial" w:cs="Arial"/>
          <w:color w:val="000000"/>
          <w:sz w:val="20"/>
          <w:szCs w:val="20"/>
        </w:rPr>
        <w:t xml:space="preserve">: </w:t>
      </w:r>
      <w:sdt>
        <w:sdtPr>
          <w:rPr>
            <w:rFonts w:ascii="Arial" w:hAnsi="Arial" w:cs="Arial"/>
            <w:color w:val="000000"/>
            <w:sz w:val="20"/>
            <w:szCs w:val="20"/>
          </w:rPr>
          <w:id w:val="-869293653"/>
          <w:placeholder>
            <w:docPart w:val="C18CBC1E9D9A437594A17385F5E25DF9"/>
          </w:placeholder>
          <w:showingPlcHdr/>
          <w15:color w:val="800000"/>
          <w:text/>
        </w:sdtPr>
        <w:sdtEndPr/>
        <w:sdtContent>
          <w:r w:rsidRPr="000F4BD1">
            <w:rPr>
              <w:rStyle w:val="Textodelmarcadordeposicin"/>
              <w:rFonts w:ascii="Arial" w:eastAsiaTheme="minorHAnsi" w:hAnsi="Arial" w:cs="Arial"/>
              <w:color w:val="FF8F8F"/>
              <w:sz w:val="20"/>
              <w:szCs w:val="20"/>
              <w:u w:val="single"/>
            </w:rPr>
            <w:t>Diligenciar el nombre completo del representante legal</w:t>
          </w:r>
        </w:sdtContent>
      </w:sdt>
    </w:p>
    <w:p w14:paraId="027EE6A6" w14:textId="630E9C00" w:rsidR="005E126D" w:rsidRDefault="005E126D" w:rsidP="005E126D">
      <w:pPr>
        <w:tabs>
          <w:tab w:val="left" w:pos="3645"/>
        </w:tabs>
        <w:spacing w:line="276" w:lineRule="auto"/>
        <w:jc w:val="center"/>
        <w:rPr>
          <w:color w:val="000000"/>
        </w:rPr>
      </w:pPr>
      <w:r w:rsidRPr="000F4BD1">
        <w:rPr>
          <w:color w:val="000000"/>
        </w:rPr>
        <w:t xml:space="preserve">Identificación (C.C </w:t>
      </w:r>
      <w:r w:rsidRPr="000F4BD1">
        <w:rPr>
          <w:rFonts w:ascii="Segoe UI Symbol" w:eastAsia="MS Gothic" w:hAnsi="Segoe UI Symbol" w:cs="Segoe UI Symbol"/>
          <w:lang w:eastAsia="es-CO"/>
        </w:rPr>
        <w:t>☐</w:t>
      </w:r>
      <w:r w:rsidRPr="000F4BD1">
        <w:rPr>
          <w:color w:val="000000"/>
        </w:rPr>
        <w:t xml:space="preserve">  C.E.</w:t>
      </w:r>
      <w:r w:rsidRPr="000F4BD1">
        <w:rPr>
          <w:lang w:eastAsia="es-CO"/>
        </w:rPr>
        <w:t xml:space="preserve"> </w:t>
      </w:r>
      <w:r w:rsidRPr="000F4BD1">
        <w:rPr>
          <w:rFonts w:ascii="Segoe UI Symbol" w:eastAsia="MS Gothic" w:hAnsi="Segoe UI Symbol" w:cs="Segoe UI Symbol"/>
          <w:lang w:eastAsia="es-CO"/>
        </w:rPr>
        <w:t>☐</w:t>
      </w:r>
      <w:r w:rsidRPr="000F4BD1">
        <w:rPr>
          <w:lang w:eastAsia="es-CO"/>
        </w:rPr>
        <w:t xml:space="preserve">) </w:t>
      </w:r>
      <w:sdt>
        <w:sdtPr>
          <w:rPr>
            <w:color w:val="000000"/>
          </w:rPr>
          <w:id w:val="844827426"/>
          <w:placeholder>
            <w:docPart w:val="C0B80E3565554FE28A09CA87BC8DA60A"/>
          </w:placeholder>
          <w:showingPlcHdr/>
          <w15:color w:val="800000"/>
        </w:sdtPr>
        <w:sdtEndPr>
          <w:rPr>
            <w:sz w:val="22"/>
            <w:szCs w:val="22"/>
          </w:rPr>
        </w:sdtEndPr>
        <w:sdtContent>
          <w:r w:rsidRPr="000F4BD1">
            <w:rPr>
              <w:rStyle w:val="Textodelmarcadordeposicin"/>
              <w:rFonts w:eastAsiaTheme="minorHAnsi"/>
              <w:color w:val="FF8F8F"/>
              <w:u w:val="single"/>
            </w:rPr>
            <w:t>Diligenciar el documento de identificación del representante legal</w:t>
          </w:r>
        </w:sdtContent>
      </w:sdt>
    </w:p>
    <w:p w14:paraId="4F3FF312" w14:textId="77777777" w:rsidR="007D621B" w:rsidRDefault="007D621B" w:rsidP="005E126D">
      <w:pPr>
        <w:tabs>
          <w:tab w:val="left" w:pos="3645"/>
        </w:tabs>
        <w:spacing w:line="276" w:lineRule="auto"/>
        <w:jc w:val="center"/>
        <w:rPr>
          <w:color w:val="000000"/>
        </w:rPr>
      </w:pPr>
    </w:p>
    <w:p w14:paraId="635CC849" w14:textId="77777777" w:rsidR="007D621B" w:rsidRDefault="007D621B" w:rsidP="005E126D">
      <w:pPr>
        <w:tabs>
          <w:tab w:val="left" w:pos="3645"/>
        </w:tabs>
        <w:spacing w:line="276" w:lineRule="auto"/>
        <w:jc w:val="center"/>
        <w:rPr>
          <w:color w:val="000000"/>
        </w:rPr>
      </w:pPr>
    </w:p>
    <w:p w14:paraId="797C950C" w14:textId="77777777" w:rsidR="007D621B" w:rsidRDefault="007D621B" w:rsidP="005E126D">
      <w:pPr>
        <w:tabs>
          <w:tab w:val="left" w:pos="3645"/>
        </w:tabs>
        <w:spacing w:line="276" w:lineRule="auto"/>
        <w:jc w:val="center"/>
        <w:rPr>
          <w:color w:val="000000"/>
        </w:rPr>
      </w:pPr>
    </w:p>
    <w:p w14:paraId="3B6EE937" w14:textId="77777777" w:rsidR="007D621B" w:rsidRDefault="007D621B" w:rsidP="005E126D">
      <w:pPr>
        <w:tabs>
          <w:tab w:val="left" w:pos="3645"/>
        </w:tabs>
        <w:spacing w:line="276" w:lineRule="auto"/>
        <w:jc w:val="center"/>
        <w:rPr>
          <w:color w:val="000000"/>
        </w:rPr>
      </w:pPr>
    </w:p>
    <w:p w14:paraId="28F5C690" w14:textId="77777777" w:rsidR="007D621B" w:rsidRDefault="007D621B" w:rsidP="005E126D">
      <w:pPr>
        <w:tabs>
          <w:tab w:val="left" w:pos="3645"/>
        </w:tabs>
        <w:spacing w:line="276" w:lineRule="auto"/>
        <w:jc w:val="center"/>
        <w:rPr>
          <w:color w:val="000000"/>
        </w:rPr>
      </w:pPr>
    </w:p>
    <w:p w14:paraId="77CF4525" w14:textId="77777777" w:rsidR="007D621B" w:rsidRDefault="007D621B" w:rsidP="005E126D">
      <w:pPr>
        <w:tabs>
          <w:tab w:val="left" w:pos="3645"/>
        </w:tabs>
        <w:spacing w:line="276" w:lineRule="auto"/>
        <w:jc w:val="center"/>
        <w:rPr>
          <w:color w:val="000000"/>
        </w:rPr>
      </w:pPr>
    </w:p>
    <w:p w14:paraId="659C9D8A" w14:textId="77777777" w:rsidR="007D621B" w:rsidRDefault="007D621B" w:rsidP="005E126D">
      <w:pPr>
        <w:tabs>
          <w:tab w:val="left" w:pos="3645"/>
        </w:tabs>
        <w:spacing w:line="276" w:lineRule="auto"/>
        <w:jc w:val="center"/>
        <w:rPr>
          <w:color w:val="000000"/>
        </w:rPr>
      </w:pPr>
    </w:p>
    <w:p w14:paraId="4454B623" w14:textId="77777777" w:rsidR="007D621B" w:rsidRDefault="007D621B" w:rsidP="005E126D">
      <w:pPr>
        <w:tabs>
          <w:tab w:val="left" w:pos="3645"/>
        </w:tabs>
        <w:spacing w:line="276" w:lineRule="auto"/>
        <w:jc w:val="center"/>
        <w:rPr>
          <w:color w:val="000000"/>
        </w:rPr>
      </w:pPr>
    </w:p>
    <w:sectPr w:rsidR="007D621B" w:rsidSect="006F69D8">
      <w:headerReference w:type="default" r:id="rId34"/>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78D937" w14:textId="77777777" w:rsidR="00D60AE8" w:rsidRDefault="00D60AE8" w:rsidP="004E5B6E">
      <w:r>
        <w:separator/>
      </w:r>
    </w:p>
  </w:endnote>
  <w:endnote w:type="continuationSeparator" w:id="0">
    <w:p w14:paraId="3DC1E3B5" w14:textId="77777777" w:rsidR="00D60AE8" w:rsidRDefault="00D60AE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MS Gothic"/>
    <w:panose1 w:val="02020609040205080304"/>
    <w:charset w:val="80"/>
    <w:family w:val="roman"/>
    <w:notTrueType/>
    <w:pitch w:val="fixed"/>
    <w:sig w:usb0="00000000" w:usb1="08070000" w:usb2="00000010" w:usb3="00000000" w:csb0="00020000"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C77CA2" w14:textId="77777777" w:rsidR="00D60AE8" w:rsidRDefault="00D60AE8" w:rsidP="004E5B6E">
      <w:r>
        <w:separator/>
      </w:r>
    </w:p>
  </w:footnote>
  <w:footnote w:type="continuationSeparator" w:id="0">
    <w:p w14:paraId="59B3D77B" w14:textId="77777777" w:rsidR="00D60AE8" w:rsidRDefault="00D60AE8" w:rsidP="004E5B6E">
      <w:r>
        <w:continuationSeparator/>
      </w:r>
    </w:p>
  </w:footnote>
  <w:footnote w:id="1">
    <w:p w14:paraId="5D48A139" w14:textId="77777777" w:rsidR="00E665FC" w:rsidRPr="000E1E10" w:rsidRDefault="00E665FC" w:rsidP="006F69D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1"/>
      <w:gridCol w:w="5926"/>
      <w:gridCol w:w="2569"/>
    </w:tblGrid>
    <w:tr w:rsidR="00E665FC" w:rsidRPr="00285C0D" w14:paraId="4361187F" w14:textId="77777777" w:rsidTr="00374173">
      <w:trPr>
        <w:trHeight w:val="324"/>
      </w:trPr>
      <w:tc>
        <w:tcPr>
          <w:tcW w:w="2221" w:type="dxa"/>
          <w:vAlign w:val="center"/>
        </w:tcPr>
        <w:p w14:paraId="11DFEE0C" w14:textId="77777777" w:rsidR="00E665FC" w:rsidRPr="000B3CBA" w:rsidRDefault="00E665FC" w:rsidP="0037417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60AE8">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60AE8">
            <w:rPr>
              <w:b/>
              <w:noProof/>
              <w:sz w:val="18"/>
              <w:szCs w:val="18"/>
            </w:rPr>
            <w:t>1</w:t>
          </w:r>
          <w:r w:rsidRPr="00163D2F">
            <w:rPr>
              <w:b/>
              <w:sz w:val="18"/>
              <w:szCs w:val="18"/>
            </w:rPr>
            <w:fldChar w:fldCharType="end"/>
          </w:r>
        </w:p>
      </w:tc>
      <w:tc>
        <w:tcPr>
          <w:tcW w:w="5926" w:type="dxa"/>
          <w:vMerge w:val="restart"/>
          <w:vAlign w:val="center"/>
        </w:tcPr>
        <w:p w14:paraId="56BBF742" w14:textId="77777777" w:rsidR="00E665FC" w:rsidRPr="000B3CBA" w:rsidRDefault="00E665FC" w:rsidP="00374173">
          <w:pPr>
            <w:jc w:val="center"/>
            <w:rPr>
              <w:sz w:val="18"/>
              <w:szCs w:val="18"/>
            </w:rPr>
          </w:pPr>
          <w:r>
            <w:rPr>
              <w:sz w:val="18"/>
              <w:szCs w:val="18"/>
            </w:rPr>
            <w:t>PROCESO ADQUIRIR BIENES Y SERVICIOS</w:t>
          </w:r>
        </w:p>
      </w:tc>
      <w:tc>
        <w:tcPr>
          <w:tcW w:w="2569" w:type="dxa"/>
          <w:vMerge w:val="restart"/>
        </w:tcPr>
        <w:p w14:paraId="040981F6" w14:textId="77777777" w:rsidR="00E665FC" w:rsidRPr="00285C0D" w:rsidRDefault="00E665FC" w:rsidP="00374173">
          <w:pPr>
            <w:jc w:val="center"/>
            <w:rPr>
              <w:noProof/>
              <w:sz w:val="24"/>
              <w:szCs w:val="24"/>
              <w:lang w:val="es-CO" w:eastAsia="es-CO"/>
            </w:rPr>
          </w:pPr>
        </w:p>
        <w:p w14:paraId="7BCB6BD1" w14:textId="77777777" w:rsidR="00E665FC" w:rsidRPr="00285C0D" w:rsidRDefault="00E665FC" w:rsidP="00374173">
          <w:pPr>
            <w:jc w:val="center"/>
            <w:rPr>
              <w:noProof/>
              <w:sz w:val="24"/>
              <w:szCs w:val="24"/>
              <w:lang w:val="es-CO" w:eastAsia="es-CO"/>
            </w:rPr>
          </w:pPr>
          <w:r>
            <w:rPr>
              <w:noProof/>
              <w:sz w:val="24"/>
              <w:szCs w:val="24"/>
              <w:lang w:val="es-CO" w:eastAsia="es-CO"/>
            </w:rPr>
            <w:drawing>
              <wp:inline distT="0" distB="0" distL="0" distR="0" wp14:anchorId="281C7137" wp14:editId="66301887">
                <wp:extent cx="664344" cy="616017"/>
                <wp:effectExtent l="1905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5F42CA2" w14:textId="77777777" w:rsidR="00E665FC" w:rsidRPr="00285C0D" w:rsidRDefault="00E665FC" w:rsidP="0037417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665FC" w:rsidRPr="00285C0D" w14:paraId="489BB569" w14:textId="77777777" w:rsidTr="00374173">
      <w:trPr>
        <w:trHeight w:val="328"/>
      </w:trPr>
      <w:tc>
        <w:tcPr>
          <w:tcW w:w="2221" w:type="dxa"/>
          <w:vAlign w:val="center"/>
        </w:tcPr>
        <w:p w14:paraId="7EF58B36" w14:textId="77777777" w:rsidR="00E665FC" w:rsidRPr="0069301C" w:rsidRDefault="00E665FC" w:rsidP="00374173">
          <w:pPr>
            <w:rPr>
              <w:b/>
              <w:sz w:val="18"/>
              <w:szCs w:val="18"/>
            </w:rPr>
          </w:pPr>
          <w:r>
            <w:rPr>
              <w:b/>
              <w:sz w:val="18"/>
              <w:szCs w:val="18"/>
            </w:rPr>
            <w:t>Código: 2B</w:t>
          </w:r>
          <w:r w:rsidRPr="0069301C">
            <w:rPr>
              <w:b/>
              <w:sz w:val="18"/>
              <w:szCs w:val="18"/>
            </w:rPr>
            <w:t>S-FR-</w:t>
          </w:r>
          <w:r>
            <w:rPr>
              <w:b/>
              <w:sz w:val="18"/>
              <w:szCs w:val="18"/>
            </w:rPr>
            <w:t>0035</w:t>
          </w:r>
        </w:p>
      </w:tc>
      <w:tc>
        <w:tcPr>
          <w:tcW w:w="5926" w:type="dxa"/>
          <w:vMerge/>
          <w:vAlign w:val="center"/>
        </w:tcPr>
        <w:p w14:paraId="2CEA96F9" w14:textId="77777777" w:rsidR="00E665FC" w:rsidRPr="001A58A6" w:rsidRDefault="00E665FC" w:rsidP="00374173">
          <w:pPr>
            <w:jc w:val="center"/>
            <w:rPr>
              <w:sz w:val="18"/>
              <w:szCs w:val="18"/>
            </w:rPr>
          </w:pPr>
        </w:p>
      </w:tc>
      <w:tc>
        <w:tcPr>
          <w:tcW w:w="2569" w:type="dxa"/>
          <w:vMerge/>
        </w:tcPr>
        <w:p w14:paraId="3EAE87C7" w14:textId="77777777" w:rsidR="00E665FC" w:rsidRPr="00285C0D" w:rsidRDefault="00E665FC" w:rsidP="00374173">
          <w:pPr>
            <w:rPr>
              <w:sz w:val="24"/>
              <w:szCs w:val="24"/>
            </w:rPr>
          </w:pPr>
        </w:p>
      </w:tc>
    </w:tr>
    <w:tr w:rsidR="00E665FC" w:rsidRPr="00285C0D" w14:paraId="1AF025F9" w14:textId="77777777" w:rsidTr="00374173">
      <w:trPr>
        <w:trHeight w:val="321"/>
      </w:trPr>
      <w:tc>
        <w:tcPr>
          <w:tcW w:w="2221" w:type="dxa"/>
          <w:vAlign w:val="center"/>
        </w:tcPr>
        <w:p w14:paraId="188B4800" w14:textId="77777777" w:rsidR="00E665FC" w:rsidRPr="0069301C" w:rsidRDefault="00E665FC" w:rsidP="00374173">
          <w:pPr>
            <w:rPr>
              <w:b/>
              <w:sz w:val="18"/>
              <w:szCs w:val="18"/>
            </w:rPr>
          </w:pPr>
          <w:r w:rsidRPr="0069301C">
            <w:rPr>
              <w:b/>
              <w:sz w:val="18"/>
              <w:szCs w:val="18"/>
            </w:rPr>
            <w:t xml:space="preserve">Fecha:  </w:t>
          </w:r>
          <w:r>
            <w:rPr>
              <w:b/>
              <w:sz w:val="18"/>
              <w:szCs w:val="18"/>
            </w:rPr>
            <w:t>16-10-2013</w:t>
          </w:r>
        </w:p>
      </w:tc>
      <w:tc>
        <w:tcPr>
          <w:tcW w:w="5926" w:type="dxa"/>
          <w:vMerge w:val="restart"/>
          <w:vAlign w:val="center"/>
        </w:tcPr>
        <w:p w14:paraId="3255ED16" w14:textId="77777777" w:rsidR="00E665FC" w:rsidRPr="000B3CBA" w:rsidRDefault="00E665FC" w:rsidP="00374173">
          <w:pPr>
            <w:jc w:val="center"/>
            <w:rPr>
              <w:sz w:val="18"/>
              <w:szCs w:val="18"/>
            </w:rPr>
          </w:pPr>
          <w:r w:rsidRPr="001A58A6">
            <w:rPr>
              <w:sz w:val="18"/>
              <w:szCs w:val="18"/>
            </w:rPr>
            <w:t>INVITACION CONVOCATORIA MINIMA CUANTIA</w:t>
          </w:r>
        </w:p>
      </w:tc>
      <w:tc>
        <w:tcPr>
          <w:tcW w:w="2569" w:type="dxa"/>
          <w:vMerge/>
        </w:tcPr>
        <w:p w14:paraId="25752A9A" w14:textId="77777777" w:rsidR="00E665FC" w:rsidRPr="00285C0D" w:rsidRDefault="00E665FC" w:rsidP="00374173">
          <w:pPr>
            <w:rPr>
              <w:sz w:val="24"/>
              <w:szCs w:val="24"/>
            </w:rPr>
          </w:pPr>
        </w:p>
      </w:tc>
    </w:tr>
    <w:tr w:rsidR="00E665FC" w:rsidRPr="00285C0D" w14:paraId="12F6FB89" w14:textId="77777777" w:rsidTr="00374173">
      <w:trPr>
        <w:trHeight w:val="313"/>
      </w:trPr>
      <w:tc>
        <w:tcPr>
          <w:tcW w:w="2221" w:type="dxa"/>
          <w:vAlign w:val="center"/>
        </w:tcPr>
        <w:p w14:paraId="09ED74A3" w14:textId="77777777" w:rsidR="00E665FC" w:rsidRPr="0069301C" w:rsidRDefault="00E665FC" w:rsidP="00374173">
          <w:pPr>
            <w:rPr>
              <w:b/>
              <w:sz w:val="18"/>
              <w:szCs w:val="18"/>
            </w:rPr>
          </w:pPr>
          <w:r>
            <w:rPr>
              <w:b/>
              <w:sz w:val="18"/>
              <w:szCs w:val="18"/>
            </w:rPr>
            <w:t>Versión: 2</w:t>
          </w:r>
        </w:p>
      </w:tc>
      <w:tc>
        <w:tcPr>
          <w:tcW w:w="5926" w:type="dxa"/>
          <w:vMerge/>
        </w:tcPr>
        <w:p w14:paraId="75A04703" w14:textId="77777777" w:rsidR="00E665FC" w:rsidRPr="00285C0D" w:rsidRDefault="00E665FC" w:rsidP="00374173">
          <w:pPr>
            <w:rPr>
              <w:sz w:val="24"/>
              <w:szCs w:val="24"/>
            </w:rPr>
          </w:pPr>
        </w:p>
      </w:tc>
      <w:tc>
        <w:tcPr>
          <w:tcW w:w="2569" w:type="dxa"/>
          <w:vMerge/>
        </w:tcPr>
        <w:p w14:paraId="20D127F7" w14:textId="77777777" w:rsidR="00E665FC" w:rsidRPr="00285C0D" w:rsidRDefault="00E665FC" w:rsidP="00374173">
          <w:pPr>
            <w:rPr>
              <w:sz w:val="24"/>
              <w:szCs w:val="24"/>
            </w:rPr>
          </w:pPr>
        </w:p>
      </w:tc>
    </w:tr>
  </w:tbl>
  <w:p w14:paraId="77E087E5" w14:textId="77777777" w:rsidR="00E665FC" w:rsidRDefault="00E665F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DBFB1C" w14:textId="77777777" w:rsidR="00E665FC" w:rsidRDefault="00E665FC">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665FC" w:rsidRPr="00285C0D" w14:paraId="2E323EFC" w14:textId="77777777" w:rsidTr="00484403">
      <w:trPr>
        <w:trHeight w:val="417"/>
      </w:trPr>
      <w:tc>
        <w:tcPr>
          <w:tcW w:w="2125" w:type="dxa"/>
          <w:vAlign w:val="center"/>
        </w:tcPr>
        <w:p w14:paraId="143D425B" w14:textId="77777777" w:rsidR="00E665FC" w:rsidRPr="000B3CBA" w:rsidRDefault="00E665FC"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8B3A11">
            <w:rPr>
              <w:b/>
              <w:noProof/>
              <w:sz w:val="18"/>
              <w:szCs w:val="18"/>
            </w:rPr>
            <w:t>54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8B3A11">
            <w:rPr>
              <w:b/>
              <w:noProof/>
              <w:sz w:val="18"/>
              <w:szCs w:val="18"/>
            </w:rPr>
            <w:t>54</w:t>
          </w:r>
          <w:r w:rsidRPr="00163D2F">
            <w:rPr>
              <w:b/>
              <w:sz w:val="18"/>
              <w:szCs w:val="18"/>
            </w:rPr>
            <w:fldChar w:fldCharType="end"/>
          </w:r>
        </w:p>
      </w:tc>
      <w:tc>
        <w:tcPr>
          <w:tcW w:w="5670" w:type="dxa"/>
          <w:vMerge w:val="restart"/>
          <w:vAlign w:val="center"/>
        </w:tcPr>
        <w:p w14:paraId="0D27672B" w14:textId="77777777" w:rsidR="00E665FC" w:rsidRPr="000B3CBA" w:rsidRDefault="00E665FC" w:rsidP="00484403">
          <w:pPr>
            <w:jc w:val="center"/>
            <w:rPr>
              <w:sz w:val="18"/>
              <w:szCs w:val="18"/>
            </w:rPr>
          </w:pPr>
          <w:r>
            <w:rPr>
              <w:sz w:val="18"/>
              <w:szCs w:val="18"/>
            </w:rPr>
            <w:t>PROCESO ADQUIRIR BIENES Y SERVICIOS</w:t>
          </w:r>
        </w:p>
      </w:tc>
      <w:tc>
        <w:tcPr>
          <w:tcW w:w="2458" w:type="dxa"/>
          <w:vMerge w:val="restart"/>
        </w:tcPr>
        <w:p w14:paraId="3BAD8263" w14:textId="77777777" w:rsidR="00E665FC" w:rsidRPr="00285C0D" w:rsidRDefault="00E665FC" w:rsidP="00484403">
          <w:pPr>
            <w:jc w:val="center"/>
            <w:rPr>
              <w:noProof/>
              <w:sz w:val="24"/>
              <w:szCs w:val="24"/>
              <w:lang w:val="es-CO" w:eastAsia="es-CO"/>
            </w:rPr>
          </w:pPr>
        </w:p>
        <w:p w14:paraId="0A6FD86D" w14:textId="77777777" w:rsidR="00E665FC" w:rsidRPr="00285C0D" w:rsidRDefault="00E665FC" w:rsidP="00484403">
          <w:pPr>
            <w:jc w:val="center"/>
            <w:rPr>
              <w:noProof/>
              <w:sz w:val="24"/>
              <w:szCs w:val="24"/>
              <w:lang w:val="es-CO" w:eastAsia="es-CO"/>
            </w:rPr>
          </w:pPr>
          <w:r>
            <w:rPr>
              <w:noProof/>
              <w:sz w:val="24"/>
              <w:szCs w:val="24"/>
              <w:lang w:val="es-CO" w:eastAsia="es-CO"/>
            </w:rPr>
            <w:drawing>
              <wp:inline distT="0" distB="0" distL="0" distR="0" wp14:anchorId="2F6DFB0F" wp14:editId="29454BE3">
                <wp:extent cx="664344" cy="616017"/>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FCE7382" w14:textId="77777777" w:rsidR="00E665FC" w:rsidRPr="00285C0D" w:rsidRDefault="00E665FC"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665FC" w:rsidRPr="00285C0D" w14:paraId="373C69BB" w14:textId="77777777" w:rsidTr="00484403">
      <w:trPr>
        <w:trHeight w:val="422"/>
      </w:trPr>
      <w:tc>
        <w:tcPr>
          <w:tcW w:w="2125" w:type="dxa"/>
          <w:vAlign w:val="center"/>
        </w:tcPr>
        <w:p w14:paraId="58A70DA8" w14:textId="77777777" w:rsidR="00E665FC" w:rsidRPr="0069301C" w:rsidRDefault="00E665FC"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BC3C425" w14:textId="77777777" w:rsidR="00E665FC" w:rsidRPr="001A58A6" w:rsidRDefault="00E665FC" w:rsidP="00484403">
          <w:pPr>
            <w:jc w:val="center"/>
            <w:rPr>
              <w:sz w:val="18"/>
              <w:szCs w:val="18"/>
            </w:rPr>
          </w:pPr>
        </w:p>
      </w:tc>
      <w:tc>
        <w:tcPr>
          <w:tcW w:w="2458" w:type="dxa"/>
          <w:vMerge/>
        </w:tcPr>
        <w:p w14:paraId="40487850" w14:textId="77777777" w:rsidR="00E665FC" w:rsidRPr="00285C0D" w:rsidRDefault="00E665FC" w:rsidP="00484403">
          <w:pPr>
            <w:rPr>
              <w:sz w:val="24"/>
              <w:szCs w:val="24"/>
            </w:rPr>
          </w:pPr>
        </w:p>
      </w:tc>
    </w:tr>
    <w:tr w:rsidR="00E665FC" w:rsidRPr="00285C0D" w14:paraId="384FBDD4" w14:textId="77777777" w:rsidTr="00484403">
      <w:trPr>
        <w:trHeight w:val="413"/>
      </w:trPr>
      <w:tc>
        <w:tcPr>
          <w:tcW w:w="2125" w:type="dxa"/>
          <w:vAlign w:val="center"/>
        </w:tcPr>
        <w:p w14:paraId="23B10E84" w14:textId="77777777" w:rsidR="00E665FC" w:rsidRPr="0069301C" w:rsidRDefault="00E665FC"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A86A0CA" w14:textId="77777777" w:rsidR="00E665FC" w:rsidRPr="000B3CBA" w:rsidRDefault="00E665FC" w:rsidP="00484403">
          <w:pPr>
            <w:jc w:val="center"/>
            <w:rPr>
              <w:sz w:val="18"/>
              <w:szCs w:val="18"/>
            </w:rPr>
          </w:pPr>
          <w:r w:rsidRPr="001A58A6">
            <w:rPr>
              <w:sz w:val="18"/>
              <w:szCs w:val="18"/>
            </w:rPr>
            <w:t>INVITACION CONVOCATORIA MINIMA CUANTIA</w:t>
          </w:r>
        </w:p>
      </w:tc>
      <w:tc>
        <w:tcPr>
          <w:tcW w:w="2458" w:type="dxa"/>
          <w:vMerge/>
        </w:tcPr>
        <w:p w14:paraId="79D3401E" w14:textId="77777777" w:rsidR="00E665FC" w:rsidRPr="00285C0D" w:rsidRDefault="00E665FC" w:rsidP="00484403">
          <w:pPr>
            <w:rPr>
              <w:sz w:val="24"/>
              <w:szCs w:val="24"/>
            </w:rPr>
          </w:pPr>
        </w:p>
      </w:tc>
    </w:tr>
    <w:tr w:rsidR="00E665FC" w:rsidRPr="00285C0D" w14:paraId="257D1C0F" w14:textId="77777777" w:rsidTr="00F30E9A">
      <w:trPr>
        <w:trHeight w:val="402"/>
      </w:trPr>
      <w:tc>
        <w:tcPr>
          <w:tcW w:w="2125" w:type="dxa"/>
          <w:vAlign w:val="center"/>
        </w:tcPr>
        <w:p w14:paraId="66323C77" w14:textId="77777777" w:rsidR="00E665FC" w:rsidRPr="0069301C" w:rsidRDefault="00E665FC" w:rsidP="00484403">
          <w:pPr>
            <w:rPr>
              <w:b/>
              <w:sz w:val="18"/>
              <w:szCs w:val="18"/>
            </w:rPr>
          </w:pPr>
          <w:r>
            <w:rPr>
              <w:b/>
              <w:sz w:val="18"/>
              <w:szCs w:val="18"/>
            </w:rPr>
            <w:t>Versión: 2</w:t>
          </w:r>
        </w:p>
      </w:tc>
      <w:tc>
        <w:tcPr>
          <w:tcW w:w="5670" w:type="dxa"/>
          <w:vMerge/>
        </w:tcPr>
        <w:p w14:paraId="304681E4" w14:textId="77777777" w:rsidR="00E665FC" w:rsidRPr="00285C0D" w:rsidRDefault="00E665FC" w:rsidP="00484403">
          <w:pPr>
            <w:rPr>
              <w:sz w:val="24"/>
              <w:szCs w:val="24"/>
            </w:rPr>
          </w:pPr>
        </w:p>
      </w:tc>
      <w:tc>
        <w:tcPr>
          <w:tcW w:w="2458" w:type="dxa"/>
          <w:vMerge/>
        </w:tcPr>
        <w:p w14:paraId="1BF1C772" w14:textId="77777777" w:rsidR="00E665FC" w:rsidRPr="00285C0D" w:rsidRDefault="00E665FC" w:rsidP="00484403">
          <w:pPr>
            <w:rPr>
              <w:sz w:val="24"/>
              <w:szCs w:val="24"/>
            </w:rPr>
          </w:pPr>
        </w:p>
      </w:tc>
    </w:tr>
  </w:tbl>
  <w:p w14:paraId="4BAA3567" w14:textId="77777777" w:rsidR="00E665FC" w:rsidRDefault="00E665FC" w:rsidP="005013A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B3648128"/>
    <w:lvl w:ilvl="0">
      <w:start w:val="1"/>
      <w:numFmt w:val="bullet"/>
      <w:pStyle w:val="Listaconvietas"/>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318E7F9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15:restartNumberingAfterBreak="0">
    <w:nsid w:val="FFFFFF89"/>
    <w:multiLevelType w:val="singleLevel"/>
    <w:tmpl w:val="8690CFBE"/>
    <w:lvl w:ilvl="0">
      <w:start w:val="1"/>
      <w:numFmt w:val="bullet"/>
      <w:pStyle w:val="Listaconvietas2"/>
      <w:lvlText w:val=""/>
      <w:lvlJc w:val="left"/>
      <w:pPr>
        <w:tabs>
          <w:tab w:val="num" w:pos="360"/>
        </w:tabs>
        <w:ind w:left="360" w:hanging="360"/>
      </w:pPr>
      <w:rPr>
        <w:rFonts w:ascii="Symbol" w:hAnsi="Symbol" w:cs="Symbol" w:hint="default"/>
      </w:rPr>
    </w:lvl>
  </w:abstractNum>
  <w:abstractNum w:abstractNumId="3" w15:restartNumberingAfterBreak="0">
    <w:nsid w:val="02941F98"/>
    <w:multiLevelType w:val="hybridMultilevel"/>
    <w:tmpl w:val="D60C41F6"/>
    <w:lvl w:ilvl="0" w:tplc="240A000F">
      <w:start w:val="1"/>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4"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807183C"/>
    <w:multiLevelType w:val="hybridMultilevel"/>
    <w:tmpl w:val="3D30AF02"/>
    <w:lvl w:ilvl="0" w:tplc="240A0001">
      <w:start w:val="1"/>
      <w:numFmt w:val="bullet"/>
      <w:lvlText w:val=""/>
      <w:lvlJc w:val="left"/>
      <w:pPr>
        <w:tabs>
          <w:tab w:val="num" w:pos="-360"/>
        </w:tabs>
        <w:ind w:left="360" w:hanging="360"/>
      </w:pPr>
      <w:rPr>
        <w:rFonts w:ascii="Symbol" w:hAnsi="Symbol" w:hint="default"/>
      </w:rPr>
    </w:lvl>
    <w:lvl w:ilvl="1" w:tplc="A344191C">
      <w:start w:val="21"/>
      <w:numFmt w:val="decimal"/>
      <w:lvlText w:val="%2."/>
      <w:lvlJc w:val="left"/>
      <w:pPr>
        <w:tabs>
          <w:tab w:val="num" w:pos="1647"/>
        </w:tabs>
        <w:ind w:left="1647" w:hanging="360"/>
      </w:pPr>
      <w:rPr>
        <w:rFonts w:hint="default"/>
        <w:color w:val="auto"/>
      </w:rPr>
    </w:lvl>
    <w:lvl w:ilvl="2" w:tplc="0C0A0005">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 w15:restartNumberingAfterBreak="0">
    <w:nsid w:val="0CA14179"/>
    <w:multiLevelType w:val="hybridMultilevel"/>
    <w:tmpl w:val="DE8ADE58"/>
    <w:lvl w:ilvl="0" w:tplc="628AC554">
      <w:numFmt w:val="bullet"/>
      <w:lvlText w:val=""/>
      <w:lvlJc w:val="left"/>
      <w:pPr>
        <w:ind w:left="501" w:hanging="360"/>
      </w:pPr>
      <w:rPr>
        <w:rFonts w:ascii="Symbol" w:eastAsiaTheme="minorHAnsi" w:hAnsi="Symbol" w:cs="Arial" w:hint="default"/>
      </w:rPr>
    </w:lvl>
    <w:lvl w:ilvl="1" w:tplc="240A0003" w:tentative="1">
      <w:start w:val="1"/>
      <w:numFmt w:val="bullet"/>
      <w:lvlText w:val="o"/>
      <w:lvlJc w:val="left"/>
      <w:pPr>
        <w:ind w:left="1221" w:hanging="360"/>
      </w:pPr>
      <w:rPr>
        <w:rFonts w:ascii="Courier New" w:hAnsi="Courier New" w:cs="Courier New" w:hint="default"/>
      </w:rPr>
    </w:lvl>
    <w:lvl w:ilvl="2" w:tplc="240A0005" w:tentative="1">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7" w15:restartNumberingAfterBreak="0">
    <w:nsid w:val="0D716D53"/>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14B2CA3"/>
    <w:multiLevelType w:val="hybridMultilevel"/>
    <w:tmpl w:val="6AEC5156"/>
    <w:lvl w:ilvl="0" w:tplc="240A0001">
      <w:start w:val="1"/>
      <w:numFmt w:val="bullet"/>
      <w:lvlText w:val=""/>
      <w:lvlJc w:val="left"/>
      <w:pPr>
        <w:ind w:left="1302" w:hanging="360"/>
      </w:pPr>
      <w:rPr>
        <w:rFonts w:ascii="Symbol" w:hAnsi="Symbol" w:hint="default"/>
      </w:rPr>
    </w:lvl>
    <w:lvl w:ilvl="1" w:tplc="240A0003" w:tentative="1">
      <w:start w:val="1"/>
      <w:numFmt w:val="bullet"/>
      <w:lvlText w:val="o"/>
      <w:lvlJc w:val="left"/>
      <w:pPr>
        <w:ind w:left="2022" w:hanging="360"/>
      </w:pPr>
      <w:rPr>
        <w:rFonts w:ascii="Courier New" w:hAnsi="Courier New" w:cs="Courier New" w:hint="default"/>
      </w:rPr>
    </w:lvl>
    <w:lvl w:ilvl="2" w:tplc="240A0005" w:tentative="1">
      <w:start w:val="1"/>
      <w:numFmt w:val="bullet"/>
      <w:lvlText w:val=""/>
      <w:lvlJc w:val="left"/>
      <w:pPr>
        <w:ind w:left="2742" w:hanging="360"/>
      </w:pPr>
      <w:rPr>
        <w:rFonts w:ascii="Wingdings" w:hAnsi="Wingdings" w:hint="default"/>
      </w:rPr>
    </w:lvl>
    <w:lvl w:ilvl="3" w:tplc="240A0001" w:tentative="1">
      <w:start w:val="1"/>
      <w:numFmt w:val="bullet"/>
      <w:lvlText w:val=""/>
      <w:lvlJc w:val="left"/>
      <w:pPr>
        <w:ind w:left="3462" w:hanging="360"/>
      </w:pPr>
      <w:rPr>
        <w:rFonts w:ascii="Symbol" w:hAnsi="Symbol" w:hint="default"/>
      </w:rPr>
    </w:lvl>
    <w:lvl w:ilvl="4" w:tplc="240A0003" w:tentative="1">
      <w:start w:val="1"/>
      <w:numFmt w:val="bullet"/>
      <w:lvlText w:val="o"/>
      <w:lvlJc w:val="left"/>
      <w:pPr>
        <w:ind w:left="4182" w:hanging="360"/>
      </w:pPr>
      <w:rPr>
        <w:rFonts w:ascii="Courier New" w:hAnsi="Courier New" w:cs="Courier New" w:hint="default"/>
      </w:rPr>
    </w:lvl>
    <w:lvl w:ilvl="5" w:tplc="240A0005" w:tentative="1">
      <w:start w:val="1"/>
      <w:numFmt w:val="bullet"/>
      <w:lvlText w:val=""/>
      <w:lvlJc w:val="left"/>
      <w:pPr>
        <w:ind w:left="4902" w:hanging="360"/>
      </w:pPr>
      <w:rPr>
        <w:rFonts w:ascii="Wingdings" w:hAnsi="Wingdings" w:hint="default"/>
      </w:rPr>
    </w:lvl>
    <w:lvl w:ilvl="6" w:tplc="240A0001" w:tentative="1">
      <w:start w:val="1"/>
      <w:numFmt w:val="bullet"/>
      <w:lvlText w:val=""/>
      <w:lvlJc w:val="left"/>
      <w:pPr>
        <w:ind w:left="5622" w:hanging="360"/>
      </w:pPr>
      <w:rPr>
        <w:rFonts w:ascii="Symbol" w:hAnsi="Symbol" w:hint="default"/>
      </w:rPr>
    </w:lvl>
    <w:lvl w:ilvl="7" w:tplc="240A0003" w:tentative="1">
      <w:start w:val="1"/>
      <w:numFmt w:val="bullet"/>
      <w:lvlText w:val="o"/>
      <w:lvlJc w:val="left"/>
      <w:pPr>
        <w:ind w:left="6342" w:hanging="360"/>
      </w:pPr>
      <w:rPr>
        <w:rFonts w:ascii="Courier New" w:hAnsi="Courier New" w:cs="Courier New" w:hint="default"/>
      </w:rPr>
    </w:lvl>
    <w:lvl w:ilvl="8" w:tplc="240A0005" w:tentative="1">
      <w:start w:val="1"/>
      <w:numFmt w:val="bullet"/>
      <w:lvlText w:val=""/>
      <w:lvlJc w:val="left"/>
      <w:pPr>
        <w:ind w:left="7062" w:hanging="360"/>
      </w:pPr>
      <w:rPr>
        <w:rFonts w:ascii="Wingdings" w:hAnsi="Wingdings" w:hint="default"/>
      </w:rPr>
    </w:lvl>
  </w:abstractNum>
  <w:abstractNum w:abstractNumId="10" w15:restartNumberingAfterBreak="0">
    <w:nsid w:val="14A10D69"/>
    <w:multiLevelType w:val="hybridMultilevel"/>
    <w:tmpl w:val="4672F2D8"/>
    <w:lvl w:ilvl="0" w:tplc="240A0001">
      <w:start w:val="1"/>
      <w:numFmt w:val="bullet"/>
      <w:lvlText w:val=""/>
      <w:lvlJc w:val="left"/>
      <w:pPr>
        <w:ind w:left="1302" w:hanging="360"/>
      </w:pPr>
      <w:rPr>
        <w:rFonts w:ascii="Symbol" w:hAnsi="Symbol" w:hint="default"/>
      </w:rPr>
    </w:lvl>
    <w:lvl w:ilvl="1" w:tplc="240A0003" w:tentative="1">
      <w:start w:val="1"/>
      <w:numFmt w:val="bullet"/>
      <w:lvlText w:val="o"/>
      <w:lvlJc w:val="left"/>
      <w:pPr>
        <w:ind w:left="2022" w:hanging="360"/>
      </w:pPr>
      <w:rPr>
        <w:rFonts w:ascii="Courier New" w:hAnsi="Courier New" w:cs="Courier New" w:hint="default"/>
      </w:rPr>
    </w:lvl>
    <w:lvl w:ilvl="2" w:tplc="240A0005" w:tentative="1">
      <w:start w:val="1"/>
      <w:numFmt w:val="bullet"/>
      <w:lvlText w:val=""/>
      <w:lvlJc w:val="left"/>
      <w:pPr>
        <w:ind w:left="2742" w:hanging="360"/>
      </w:pPr>
      <w:rPr>
        <w:rFonts w:ascii="Wingdings" w:hAnsi="Wingdings" w:hint="default"/>
      </w:rPr>
    </w:lvl>
    <w:lvl w:ilvl="3" w:tplc="240A0001" w:tentative="1">
      <w:start w:val="1"/>
      <w:numFmt w:val="bullet"/>
      <w:lvlText w:val=""/>
      <w:lvlJc w:val="left"/>
      <w:pPr>
        <w:ind w:left="3462" w:hanging="360"/>
      </w:pPr>
      <w:rPr>
        <w:rFonts w:ascii="Symbol" w:hAnsi="Symbol" w:hint="default"/>
      </w:rPr>
    </w:lvl>
    <w:lvl w:ilvl="4" w:tplc="240A0003" w:tentative="1">
      <w:start w:val="1"/>
      <w:numFmt w:val="bullet"/>
      <w:lvlText w:val="o"/>
      <w:lvlJc w:val="left"/>
      <w:pPr>
        <w:ind w:left="4182" w:hanging="360"/>
      </w:pPr>
      <w:rPr>
        <w:rFonts w:ascii="Courier New" w:hAnsi="Courier New" w:cs="Courier New" w:hint="default"/>
      </w:rPr>
    </w:lvl>
    <w:lvl w:ilvl="5" w:tplc="240A0005" w:tentative="1">
      <w:start w:val="1"/>
      <w:numFmt w:val="bullet"/>
      <w:lvlText w:val=""/>
      <w:lvlJc w:val="left"/>
      <w:pPr>
        <w:ind w:left="4902" w:hanging="360"/>
      </w:pPr>
      <w:rPr>
        <w:rFonts w:ascii="Wingdings" w:hAnsi="Wingdings" w:hint="default"/>
      </w:rPr>
    </w:lvl>
    <w:lvl w:ilvl="6" w:tplc="240A0001" w:tentative="1">
      <w:start w:val="1"/>
      <w:numFmt w:val="bullet"/>
      <w:lvlText w:val=""/>
      <w:lvlJc w:val="left"/>
      <w:pPr>
        <w:ind w:left="5622" w:hanging="360"/>
      </w:pPr>
      <w:rPr>
        <w:rFonts w:ascii="Symbol" w:hAnsi="Symbol" w:hint="default"/>
      </w:rPr>
    </w:lvl>
    <w:lvl w:ilvl="7" w:tplc="240A0003" w:tentative="1">
      <w:start w:val="1"/>
      <w:numFmt w:val="bullet"/>
      <w:lvlText w:val="o"/>
      <w:lvlJc w:val="left"/>
      <w:pPr>
        <w:ind w:left="6342" w:hanging="360"/>
      </w:pPr>
      <w:rPr>
        <w:rFonts w:ascii="Courier New" w:hAnsi="Courier New" w:cs="Courier New" w:hint="default"/>
      </w:rPr>
    </w:lvl>
    <w:lvl w:ilvl="8" w:tplc="240A0005" w:tentative="1">
      <w:start w:val="1"/>
      <w:numFmt w:val="bullet"/>
      <w:lvlText w:val=""/>
      <w:lvlJc w:val="left"/>
      <w:pPr>
        <w:ind w:left="7062" w:hanging="360"/>
      </w:pPr>
      <w:rPr>
        <w:rFonts w:ascii="Wingdings" w:hAnsi="Wingdings" w:hint="default"/>
      </w:rPr>
    </w:lvl>
  </w:abstractNum>
  <w:abstractNum w:abstractNumId="11" w15:restartNumberingAfterBreak="0">
    <w:nsid w:val="1996459F"/>
    <w:multiLevelType w:val="hybridMultilevel"/>
    <w:tmpl w:val="727689D0"/>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2" w15:restartNumberingAfterBreak="0">
    <w:nsid w:val="21503A92"/>
    <w:multiLevelType w:val="hybridMultilevel"/>
    <w:tmpl w:val="81566138"/>
    <w:lvl w:ilvl="0" w:tplc="080A0001">
      <w:start w:val="1"/>
      <w:numFmt w:val="bullet"/>
      <w:lvlText w:val=""/>
      <w:lvlJc w:val="left"/>
      <w:pPr>
        <w:ind w:left="780" w:hanging="360"/>
      </w:pPr>
      <w:rPr>
        <w:rFonts w:ascii="Symbol" w:hAnsi="Symbo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13" w15:restartNumberingAfterBreak="0">
    <w:nsid w:val="22195084"/>
    <w:multiLevelType w:val="multilevel"/>
    <w:tmpl w:val="3D28AF0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sz w:val="2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5FF55A0"/>
    <w:multiLevelType w:val="hybridMultilevel"/>
    <w:tmpl w:val="C8947646"/>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7DB2A09"/>
    <w:multiLevelType w:val="hybridMultilevel"/>
    <w:tmpl w:val="09B6E6A2"/>
    <w:lvl w:ilvl="0" w:tplc="57A6057C">
      <w:start w:val="1"/>
      <w:numFmt w:val="decimal"/>
      <w:lvlText w:val="%1."/>
      <w:lvlJc w:val="left"/>
      <w:pPr>
        <w:ind w:left="720" w:hanging="360"/>
      </w:pPr>
      <w:rPr>
        <w:rFonts w:cs="Times New Roman"/>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6" w15:restartNumberingAfterBreak="0">
    <w:nsid w:val="2CC54ABA"/>
    <w:multiLevelType w:val="hybridMultilevel"/>
    <w:tmpl w:val="7BE81928"/>
    <w:lvl w:ilvl="0" w:tplc="240A000F">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F994111"/>
    <w:multiLevelType w:val="hybridMultilevel"/>
    <w:tmpl w:val="DBA28A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2FC25B51"/>
    <w:multiLevelType w:val="hybridMultilevel"/>
    <w:tmpl w:val="1A904EEC"/>
    <w:lvl w:ilvl="0" w:tplc="4CB89550">
      <w:numFmt w:val="bullet"/>
      <w:lvlText w:val=""/>
      <w:lvlJc w:val="left"/>
      <w:pPr>
        <w:ind w:left="942" w:hanging="360"/>
      </w:pPr>
      <w:rPr>
        <w:rFonts w:ascii="Symbol" w:eastAsia="Symbol" w:hAnsi="Symbol" w:cs="Symbol" w:hint="default"/>
        <w:w w:val="99"/>
        <w:sz w:val="20"/>
        <w:szCs w:val="20"/>
        <w:lang w:val="es-ES" w:eastAsia="en-US" w:bidi="ar-SA"/>
      </w:rPr>
    </w:lvl>
    <w:lvl w:ilvl="1" w:tplc="9586D5AE">
      <w:numFmt w:val="bullet"/>
      <w:lvlText w:val="o"/>
      <w:lvlJc w:val="left"/>
      <w:pPr>
        <w:ind w:left="1662" w:hanging="360"/>
      </w:pPr>
      <w:rPr>
        <w:rFonts w:ascii="Courier New" w:eastAsia="Courier New" w:hAnsi="Courier New" w:cs="Courier New" w:hint="default"/>
        <w:w w:val="99"/>
        <w:sz w:val="20"/>
        <w:szCs w:val="20"/>
        <w:lang w:val="es-ES" w:eastAsia="en-US" w:bidi="ar-SA"/>
      </w:rPr>
    </w:lvl>
    <w:lvl w:ilvl="2" w:tplc="2182E340">
      <w:numFmt w:val="bullet"/>
      <w:lvlText w:val="•"/>
      <w:lvlJc w:val="left"/>
      <w:pPr>
        <w:ind w:left="1660" w:hanging="360"/>
      </w:pPr>
      <w:rPr>
        <w:rFonts w:hint="default"/>
        <w:lang w:val="es-ES" w:eastAsia="en-US" w:bidi="ar-SA"/>
      </w:rPr>
    </w:lvl>
    <w:lvl w:ilvl="3" w:tplc="C3DA0CDE">
      <w:numFmt w:val="bullet"/>
      <w:lvlText w:val="•"/>
      <w:lvlJc w:val="left"/>
      <w:pPr>
        <w:ind w:left="2615" w:hanging="360"/>
      </w:pPr>
      <w:rPr>
        <w:rFonts w:hint="default"/>
        <w:lang w:val="es-ES" w:eastAsia="en-US" w:bidi="ar-SA"/>
      </w:rPr>
    </w:lvl>
    <w:lvl w:ilvl="4" w:tplc="F0F8E664">
      <w:numFmt w:val="bullet"/>
      <w:lvlText w:val="•"/>
      <w:lvlJc w:val="left"/>
      <w:pPr>
        <w:ind w:left="3570" w:hanging="360"/>
      </w:pPr>
      <w:rPr>
        <w:rFonts w:hint="default"/>
        <w:lang w:val="es-ES" w:eastAsia="en-US" w:bidi="ar-SA"/>
      </w:rPr>
    </w:lvl>
    <w:lvl w:ilvl="5" w:tplc="4F0048F6">
      <w:numFmt w:val="bullet"/>
      <w:lvlText w:val="•"/>
      <w:lvlJc w:val="left"/>
      <w:pPr>
        <w:ind w:left="4525" w:hanging="360"/>
      </w:pPr>
      <w:rPr>
        <w:rFonts w:hint="default"/>
        <w:lang w:val="es-ES" w:eastAsia="en-US" w:bidi="ar-SA"/>
      </w:rPr>
    </w:lvl>
    <w:lvl w:ilvl="6" w:tplc="89945A36">
      <w:numFmt w:val="bullet"/>
      <w:lvlText w:val="•"/>
      <w:lvlJc w:val="left"/>
      <w:pPr>
        <w:ind w:left="5480" w:hanging="360"/>
      </w:pPr>
      <w:rPr>
        <w:rFonts w:hint="default"/>
        <w:lang w:val="es-ES" w:eastAsia="en-US" w:bidi="ar-SA"/>
      </w:rPr>
    </w:lvl>
    <w:lvl w:ilvl="7" w:tplc="1C9C155C">
      <w:numFmt w:val="bullet"/>
      <w:lvlText w:val="•"/>
      <w:lvlJc w:val="left"/>
      <w:pPr>
        <w:ind w:left="6435" w:hanging="360"/>
      </w:pPr>
      <w:rPr>
        <w:rFonts w:hint="default"/>
        <w:lang w:val="es-ES" w:eastAsia="en-US" w:bidi="ar-SA"/>
      </w:rPr>
    </w:lvl>
    <w:lvl w:ilvl="8" w:tplc="ABFA20FA">
      <w:numFmt w:val="bullet"/>
      <w:lvlText w:val="•"/>
      <w:lvlJc w:val="left"/>
      <w:pPr>
        <w:ind w:left="7390" w:hanging="360"/>
      </w:pPr>
      <w:rPr>
        <w:rFonts w:hint="default"/>
        <w:lang w:val="es-ES" w:eastAsia="en-US" w:bidi="ar-SA"/>
      </w:r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1"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45D78BB"/>
    <w:multiLevelType w:val="hybridMultilevel"/>
    <w:tmpl w:val="E8C6AD7E"/>
    <w:lvl w:ilvl="0" w:tplc="240A0001">
      <w:start w:val="1"/>
      <w:numFmt w:val="bullet"/>
      <w:lvlText w:val=""/>
      <w:lvlJc w:val="left"/>
      <w:pPr>
        <w:ind w:left="502"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8A4ED6"/>
    <w:multiLevelType w:val="hybridMultilevel"/>
    <w:tmpl w:val="76AE8722"/>
    <w:lvl w:ilvl="0" w:tplc="857EB8A0">
      <w:numFmt w:val="bullet"/>
      <w:lvlText w:val="o"/>
      <w:lvlJc w:val="left"/>
      <w:pPr>
        <w:ind w:left="1662" w:hanging="360"/>
      </w:pPr>
      <w:rPr>
        <w:rFonts w:ascii="Courier New" w:eastAsia="Courier New" w:hAnsi="Courier New" w:cs="Courier New" w:hint="default"/>
        <w:w w:val="99"/>
        <w:sz w:val="20"/>
        <w:szCs w:val="20"/>
        <w:lang w:val="es-ES" w:eastAsia="en-US" w:bidi="ar-SA"/>
      </w:rPr>
    </w:lvl>
    <w:lvl w:ilvl="1" w:tplc="42646D30">
      <w:numFmt w:val="bullet"/>
      <w:lvlText w:val="•"/>
      <w:lvlJc w:val="left"/>
      <w:pPr>
        <w:ind w:left="2424" w:hanging="360"/>
      </w:pPr>
      <w:rPr>
        <w:rFonts w:hint="default"/>
        <w:lang w:val="es-ES" w:eastAsia="en-US" w:bidi="ar-SA"/>
      </w:rPr>
    </w:lvl>
    <w:lvl w:ilvl="2" w:tplc="601EDCEC">
      <w:numFmt w:val="bullet"/>
      <w:lvlText w:val="•"/>
      <w:lvlJc w:val="left"/>
      <w:pPr>
        <w:ind w:left="3188" w:hanging="360"/>
      </w:pPr>
      <w:rPr>
        <w:rFonts w:hint="default"/>
        <w:lang w:val="es-ES" w:eastAsia="en-US" w:bidi="ar-SA"/>
      </w:rPr>
    </w:lvl>
    <w:lvl w:ilvl="3" w:tplc="CFDCC4BA">
      <w:numFmt w:val="bullet"/>
      <w:lvlText w:val="•"/>
      <w:lvlJc w:val="left"/>
      <w:pPr>
        <w:ind w:left="3952" w:hanging="360"/>
      </w:pPr>
      <w:rPr>
        <w:rFonts w:hint="default"/>
        <w:lang w:val="es-ES" w:eastAsia="en-US" w:bidi="ar-SA"/>
      </w:rPr>
    </w:lvl>
    <w:lvl w:ilvl="4" w:tplc="C65E92E4">
      <w:numFmt w:val="bullet"/>
      <w:lvlText w:val="•"/>
      <w:lvlJc w:val="left"/>
      <w:pPr>
        <w:ind w:left="4716" w:hanging="360"/>
      </w:pPr>
      <w:rPr>
        <w:rFonts w:hint="default"/>
        <w:lang w:val="es-ES" w:eastAsia="en-US" w:bidi="ar-SA"/>
      </w:rPr>
    </w:lvl>
    <w:lvl w:ilvl="5" w:tplc="C1D0B962">
      <w:numFmt w:val="bullet"/>
      <w:lvlText w:val="•"/>
      <w:lvlJc w:val="left"/>
      <w:pPr>
        <w:ind w:left="5480" w:hanging="360"/>
      </w:pPr>
      <w:rPr>
        <w:rFonts w:hint="default"/>
        <w:lang w:val="es-ES" w:eastAsia="en-US" w:bidi="ar-SA"/>
      </w:rPr>
    </w:lvl>
    <w:lvl w:ilvl="6" w:tplc="84088FD6">
      <w:numFmt w:val="bullet"/>
      <w:lvlText w:val="•"/>
      <w:lvlJc w:val="left"/>
      <w:pPr>
        <w:ind w:left="6244" w:hanging="360"/>
      </w:pPr>
      <w:rPr>
        <w:rFonts w:hint="default"/>
        <w:lang w:val="es-ES" w:eastAsia="en-US" w:bidi="ar-SA"/>
      </w:rPr>
    </w:lvl>
    <w:lvl w:ilvl="7" w:tplc="98DCACC8">
      <w:numFmt w:val="bullet"/>
      <w:lvlText w:val="•"/>
      <w:lvlJc w:val="left"/>
      <w:pPr>
        <w:ind w:left="7008" w:hanging="360"/>
      </w:pPr>
      <w:rPr>
        <w:rFonts w:hint="default"/>
        <w:lang w:val="es-ES" w:eastAsia="en-US" w:bidi="ar-SA"/>
      </w:rPr>
    </w:lvl>
    <w:lvl w:ilvl="8" w:tplc="E5B4CF82">
      <w:numFmt w:val="bullet"/>
      <w:lvlText w:val="•"/>
      <w:lvlJc w:val="left"/>
      <w:pPr>
        <w:ind w:left="7772" w:hanging="360"/>
      </w:pPr>
      <w:rPr>
        <w:rFonts w:hint="default"/>
        <w:lang w:val="es-ES" w:eastAsia="en-US" w:bidi="ar-SA"/>
      </w:rPr>
    </w:lvl>
  </w:abstractNum>
  <w:abstractNum w:abstractNumId="24" w15:restartNumberingAfterBreak="0">
    <w:nsid w:val="4B6054F8"/>
    <w:multiLevelType w:val="multilevel"/>
    <w:tmpl w:val="B6403A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CA47F9E"/>
    <w:multiLevelType w:val="hybridMultilevel"/>
    <w:tmpl w:val="17AC82AA"/>
    <w:lvl w:ilvl="0" w:tplc="1C8C9362">
      <w:start w:val="1"/>
      <w:numFmt w:val="bullet"/>
      <w:lvlText w:val=""/>
      <w:lvlJc w:val="left"/>
      <w:pPr>
        <w:ind w:left="360" w:hanging="360"/>
      </w:pPr>
      <w:rPr>
        <w:rFonts w:ascii="Wingdings" w:hAnsi="Wingdings" w:hint="default"/>
        <w:b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5C306288"/>
    <w:multiLevelType w:val="hybridMultilevel"/>
    <w:tmpl w:val="A79CBB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5C876660"/>
    <w:multiLevelType w:val="hybridMultilevel"/>
    <w:tmpl w:val="00D693DA"/>
    <w:lvl w:ilvl="0" w:tplc="240A000D">
      <w:start w:val="1"/>
      <w:numFmt w:val="bullet"/>
      <w:lvlText w:val=""/>
      <w:lvlJc w:val="left"/>
      <w:pPr>
        <w:ind w:left="1110" w:hanging="360"/>
      </w:pPr>
      <w:rPr>
        <w:rFonts w:ascii="Wingdings" w:hAnsi="Wingdings" w:hint="default"/>
      </w:rPr>
    </w:lvl>
    <w:lvl w:ilvl="1" w:tplc="240A0003" w:tentative="1">
      <w:start w:val="1"/>
      <w:numFmt w:val="bullet"/>
      <w:lvlText w:val="o"/>
      <w:lvlJc w:val="left"/>
      <w:pPr>
        <w:ind w:left="1830" w:hanging="360"/>
      </w:pPr>
      <w:rPr>
        <w:rFonts w:ascii="Courier New" w:hAnsi="Courier New" w:cs="Courier New" w:hint="default"/>
      </w:rPr>
    </w:lvl>
    <w:lvl w:ilvl="2" w:tplc="240A0005" w:tentative="1">
      <w:start w:val="1"/>
      <w:numFmt w:val="bullet"/>
      <w:lvlText w:val=""/>
      <w:lvlJc w:val="left"/>
      <w:pPr>
        <w:ind w:left="2550" w:hanging="360"/>
      </w:pPr>
      <w:rPr>
        <w:rFonts w:ascii="Wingdings" w:hAnsi="Wingdings" w:hint="default"/>
      </w:rPr>
    </w:lvl>
    <w:lvl w:ilvl="3" w:tplc="240A0001" w:tentative="1">
      <w:start w:val="1"/>
      <w:numFmt w:val="bullet"/>
      <w:lvlText w:val=""/>
      <w:lvlJc w:val="left"/>
      <w:pPr>
        <w:ind w:left="3270" w:hanging="360"/>
      </w:pPr>
      <w:rPr>
        <w:rFonts w:ascii="Symbol" w:hAnsi="Symbol" w:hint="default"/>
      </w:rPr>
    </w:lvl>
    <w:lvl w:ilvl="4" w:tplc="240A0003" w:tentative="1">
      <w:start w:val="1"/>
      <w:numFmt w:val="bullet"/>
      <w:lvlText w:val="o"/>
      <w:lvlJc w:val="left"/>
      <w:pPr>
        <w:ind w:left="3990" w:hanging="360"/>
      </w:pPr>
      <w:rPr>
        <w:rFonts w:ascii="Courier New" w:hAnsi="Courier New" w:cs="Courier New" w:hint="default"/>
      </w:rPr>
    </w:lvl>
    <w:lvl w:ilvl="5" w:tplc="240A0005" w:tentative="1">
      <w:start w:val="1"/>
      <w:numFmt w:val="bullet"/>
      <w:lvlText w:val=""/>
      <w:lvlJc w:val="left"/>
      <w:pPr>
        <w:ind w:left="4710" w:hanging="360"/>
      </w:pPr>
      <w:rPr>
        <w:rFonts w:ascii="Wingdings" w:hAnsi="Wingdings" w:hint="default"/>
      </w:rPr>
    </w:lvl>
    <w:lvl w:ilvl="6" w:tplc="240A0001" w:tentative="1">
      <w:start w:val="1"/>
      <w:numFmt w:val="bullet"/>
      <w:lvlText w:val=""/>
      <w:lvlJc w:val="left"/>
      <w:pPr>
        <w:ind w:left="5430" w:hanging="360"/>
      </w:pPr>
      <w:rPr>
        <w:rFonts w:ascii="Symbol" w:hAnsi="Symbol" w:hint="default"/>
      </w:rPr>
    </w:lvl>
    <w:lvl w:ilvl="7" w:tplc="240A0003" w:tentative="1">
      <w:start w:val="1"/>
      <w:numFmt w:val="bullet"/>
      <w:lvlText w:val="o"/>
      <w:lvlJc w:val="left"/>
      <w:pPr>
        <w:ind w:left="6150" w:hanging="360"/>
      </w:pPr>
      <w:rPr>
        <w:rFonts w:ascii="Courier New" w:hAnsi="Courier New" w:cs="Courier New" w:hint="default"/>
      </w:rPr>
    </w:lvl>
    <w:lvl w:ilvl="8" w:tplc="240A0005" w:tentative="1">
      <w:start w:val="1"/>
      <w:numFmt w:val="bullet"/>
      <w:lvlText w:val=""/>
      <w:lvlJc w:val="left"/>
      <w:pPr>
        <w:ind w:left="6870" w:hanging="360"/>
      </w:pPr>
      <w:rPr>
        <w:rFonts w:ascii="Wingdings" w:hAnsi="Wingdings" w:hint="default"/>
      </w:rPr>
    </w:lvl>
  </w:abstractNum>
  <w:abstractNum w:abstractNumId="30" w15:restartNumberingAfterBreak="0">
    <w:nsid w:val="60766895"/>
    <w:multiLevelType w:val="hybridMultilevel"/>
    <w:tmpl w:val="F0E4E7F6"/>
    <w:lvl w:ilvl="0" w:tplc="82D21C0A">
      <w:start w:val="1"/>
      <w:numFmt w:val="bullet"/>
      <w:lvlText w:val="•"/>
      <w:lvlJc w:val="left"/>
      <w:pPr>
        <w:ind w:left="4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410DB4E">
      <w:start w:val="1"/>
      <w:numFmt w:val="bullet"/>
      <w:lvlText w:val="o"/>
      <w:lvlJc w:val="left"/>
      <w:pPr>
        <w:ind w:left="15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D3825C6">
      <w:start w:val="1"/>
      <w:numFmt w:val="bullet"/>
      <w:lvlText w:val="▪"/>
      <w:lvlJc w:val="left"/>
      <w:pPr>
        <w:ind w:left="22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5FE1C9E">
      <w:start w:val="1"/>
      <w:numFmt w:val="bullet"/>
      <w:lvlText w:val="•"/>
      <w:lvlJc w:val="left"/>
      <w:pPr>
        <w:ind w:left="30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1F4530C">
      <w:start w:val="1"/>
      <w:numFmt w:val="bullet"/>
      <w:lvlText w:val="o"/>
      <w:lvlJc w:val="left"/>
      <w:pPr>
        <w:ind w:left="37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3BCD2FC">
      <w:start w:val="1"/>
      <w:numFmt w:val="bullet"/>
      <w:lvlText w:val="▪"/>
      <w:lvlJc w:val="left"/>
      <w:pPr>
        <w:ind w:left="44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182C604">
      <w:start w:val="1"/>
      <w:numFmt w:val="bullet"/>
      <w:lvlText w:val="•"/>
      <w:lvlJc w:val="left"/>
      <w:pPr>
        <w:ind w:left="51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E4A782C">
      <w:start w:val="1"/>
      <w:numFmt w:val="bullet"/>
      <w:lvlText w:val="o"/>
      <w:lvlJc w:val="left"/>
      <w:pPr>
        <w:ind w:left="58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21A6690">
      <w:start w:val="1"/>
      <w:numFmt w:val="bullet"/>
      <w:lvlText w:val="▪"/>
      <w:lvlJc w:val="left"/>
      <w:pPr>
        <w:ind w:left="66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1" w15:restartNumberingAfterBreak="0">
    <w:nsid w:val="67003681"/>
    <w:multiLevelType w:val="hybridMultilevel"/>
    <w:tmpl w:val="7040B538"/>
    <w:lvl w:ilvl="0" w:tplc="E968C462">
      <w:start w:val="1"/>
      <w:numFmt w:val="decimal"/>
      <w:lvlText w:val="%1."/>
      <w:lvlJc w:val="left"/>
      <w:pPr>
        <w:ind w:left="720" w:hanging="360"/>
      </w:pPr>
      <w:rPr>
        <w:i/>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6A38402B"/>
    <w:multiLevelType w:val="hybridMultilevel"/>
    <w:tmpl w:val="1374BB24"/>
    <w:lvl w:ilvl="0" w:tplc="98988328">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DED7706"/>
    <w:multiLevelType w:val="hybridMultilevel"/>
    <w:tmpl w:val="0B40D158"/>
    <w:lvl w:ilvl="0" w:tplc="240A0001">
      <w:start w:val="1"/>
      <w:numFmt w:val="bullet"/>
      <w:lvlText w:val=""/>
      <w:lvlJc w:val="left"/>
      <w:pPr>
        <w:ind w:left="1302" w:hanging="360"/>
      </w:pPr>
      <w:rPr>
        <w:rFonts w:ascii="Symbol" w:hAnsi="Symbol" w:hint="default"/>
      </w:rPr>
    </w:lvl>
    <w:lvl w:ilvl="1" w:tplc="240A0003" w:tentative="1">
      <w:start w:val="1"/>
      <w:numFmt w:val="bullet"/>
      <w:lvlText w:val="o"/>
      <w:lvlJc w:val="left"/>
      <w:pPr>
        <w:ind w:left="2022" w:hanging="360"/>
      </w:pPr>
      <w:rPr>
        <w:rFonts w:ascii="Courier New" w:hAnsi="Courier New" w:cs="Courier New" w:hint="default"/>
      </w:rPr>
    </w:lvl>
    <w:lvl w:ilvl="2" w:tplc="240A0005" w:tentative="1">
      <w:start w:val="1"/>
      <w:numFmt w:val="bullet"/>
      <w:lvlText w:val=""/>
      <w:lvlJc w:val="left"/>
      <w:pPr>
        <w:ind w:left="2742" w:hanging="360"/>
      </w:pPr>
      <w:rPr>
        <w:rFonts w:ascii="Wingdings" w:hAnsi="Wingdings" w:hint="default"/>
      </w:rPr>
    </w:lvl>
    <w:lvl w:ilvl="3" w:tplc="240A0001" w:tentative="1">
      <w:start w:val="1"/>
      <w:numFmt w:val="bullet"/>
      <w:lvlText w:val=""/>
      <w:lvlJc w:val="left"/>
      <w:pPr>
        <w:ind w:left="3462" w:hanging="360"/>
      </w:pPr>
      <w:rPr>
        <w:rFonts w:ascii="Symbol" w:hAnsi="Symbol" w:hint="default"/>
      </w:rPr>
    </w:lvl>
    <w:lvl w:ilvl="4" w:tplc="240A0003" w:tentative="1">
      <w:start w:val="1"/>
      <w:numFmt w:val="bullet"/>
      <w:lvlText w:val="o"/>
      <w:lvlJc w:val="left"/>
      <w:pPr>
        <w:ind w:left="4182" w:hanging="360"/>
      </w:pPr>
      <w:rPr>
        <w:rFonts w:ascii="Courier New" w:hAnsi="Courier New" w:cs="Courier New" w:hint="default"/>
      </w:rPr>
    </w:lvl>
    <w:lvl w:ilvl="5" w:tplc="240A0005" w:tentative="1">
      <w:start w:val="1"/>
      <w:numFmt w:val="bullet"/>
      <w:lvlText w:val=""/>
      <w:lvlJc w:val="left"/>
      <w:pPr>
        <w:ind w:left="4902" w:hanging="360"/>
      </w:pPr>
      <w:rPr>
        <w:rFonts w:ascii="Wingdings" w:hAnsi="Wingdings" w:hint="default"/>
      </w:rPr>
    </w:lvl>
    <w:lvl w:ilvl="6" w:tplc="240A0001" w:tentative="1">
      <w:start w:val="1"/>
      <w:numFmt w:val="bullet"/>
      <w:lvlText w:val=""/>
      <w:lvlJc w:val="left"/>
      <w:pPr>
        <w:ind w:left="5622" w:hanging="360"/>
      </w:pPr>
      <w:rPr>
        <w:rFonts w:ascii="Symbol" w:hAnsi="Symbol" w:hint="default"/>
      </w:rPr>
    </w:lvl>
    <w:lvl w:ilvl="7" w:tplc="240A0003" w:tentative="1">
      <w:start w:val="1"/>
      <w:numFmt w:val="bullet"/>
      <w:lvlText w:val="o"/>
      <w:lvlJc w:val="left"/>
      <w:pPr>
        <w:ind w:left="6342" w:hanging="360"/>
      </w:pPr>
      <w:rPr>
        <w:rFonts w:ascii="Courier New" w:hAnsi="Courier New" w:cs="Courier New" w:hint="default"/>
      </w:rPr>
    </w:lvl>
    <w:lvl w:ilvl="8" w:tplc="240A0005" w:tentative="1">
      <w:start w:val="1"/>
      <w:numFmt w:val="bullet"/>
      <w:lvlText w:val=""/>
      <w:lvlJc w:val="left"/>
      <w:pPr>
        <w:ind w:left="7062" w:hanging="360"/>
      </w:pPr>
      <w:rPr>
        <w:rFonts w:ascii="Wingdings" w:hAnsi="Wingdings" w:hint="default"/>
      </w:rPr>
    </w:lvl>
  </w:abstractNum>
  <w:abstractNum w:abstractNumId="34" w15:restartNumberingAfterBreak="0">
    <w:nsid w:val="6FF67E24"/>
    <w:multiLevelType w:val="hybridMultilevel"/>
    <w:tmpl w:val="E4FAF938"/>
    <w:lvl w:ilvl="0" w:tplc="240A0001">
      <w:start w:val="1"/>
      <w:numFmt w:val="bullet"/>
      <w:lvlText w:val=""/>
      <w:lvlJc w:val="left"/>
      <w:pPr>
        <w:ind w:left="1237" w:hanging="360"/>
      </w:pPr>
      <w:rPr>
        <w:rFonts w:ascii="Symbol" w:hAnsi="Symbol" w:hint="default"/>
      </w:rPr>
    </w:lvl>
    <w:lvl w:ilvl="1" w:tplc="240A0003" w:tentative="1">
      <w:start w:val="1"/>
      <w:numFmt w:val="bullet"/>
      <w:lvlText w:val="o"/>
      <w:lvlJc w:val="left"/>
      <w:pPr>
        <w:ind w:left="1957" w:hanging="360"/>
      </w:pPr>
      <w:rPr>
        <w:rFonts w:ascii="Courier New" w:hAnsi="Courier New" w:cs="Courier New" w:hint="default"/>
      </w:rPr>
    </w:lvl>
    <w:lvl w:ilvl="2" w:tplc="240A0005" w:tentative="1">
      <w:start w:val="1"/>
      <w:numFmt w:val="bullet"/>
      <w:lvlText w:val=""/>
      <w:lvlJc w:val="left"/>
      <w:pPr>
        <w:ind w:left="2677" w:hanging="360"/>
      </w:pPr>
      <w:rPr>
        <w:rFonts w:ascii="Wingdings" w:hAnsi="Wingdings" w:hint="default"/>
      </w:rPr>
    </w:lvl>
    <w:lvl w:ilvl="3" w:tplc="240A0001" w:tentative="1">
      <w:start w:val="1"/>
      <w:numFmt w:val="bullet"/>
      <w:lvlText w:val=""/>
      <w:lvlJc w:val="left"/>
      <w:pPr>
        <w:ind w:left="3397" w:hanging="360"/>
      </w:pPr>
      <w:rPr>
        <w:rFonts w:ascii="Symbol" w:hAnsi="Symbol" w:hint="default"/>
      </w:rPr>
    </w:lvl>
    <w:lvl w:ilvl="4" w:tplc="240A0003" w:tentative="1">
      <w:start w:val="1"/>
      <w:numFmt w:val="bullet"/>
      <w:lvlText w:val="o"/>
      <w:lvlJc w:val="left"/>
      <w:pPr>
        <w:ind w:left="4117" w:hanging="360"/>
      </w:pPr>
      <w:rPr>
        <w:rFonts w:ascii="Courier New" w:hAnsi="Courier New" w:cs="Courier New" w:hint="default"/>
      </w:rPr>
    </w:lvl>
    <w:lvl w:ilvl="5" w:tplc="240A0005" w:tentative="1">
      <w:start w:val="1"/>
      <w:numFmt w:val="bullet"/>
      <w:lvlText w:val=""/>
      <w:lvlJc w:val="left"/>
      <w:pPr>
        <w:ind w:left="4837" w:hanging="360"/>
      </w:pPr>
      <w:rPr>
        <w:rFonts w:ascii="Wingdings" w:hAnsi="Wingdings" w:hint="default"/>
      </w:rPr>
    </w:lvl>
    <w:lvl w:ilvl="6" w:tplc="240A0001" w:tentative="1">
      <w:start w:val="1"/>
      <w:numFmt w:val="bullet"/>
      <w:lvlText w:val=""/>
      <w:lvlJc w:val="left"/>
      <w:pPr>
        <w:ind w:left="5557" w:hanging="360"/>
      </w:pPr>
      <w:rPr>
        <w:rFonts w:ascii="Symbol" w:hAnsi="Symbol" w:hint="default"/>
      </w:rPr>
    </w:lvl>
    <w:lvl w:ilvl="7" w:tplc="240A0003" w:tentative="1">
      <w:start w:val="1"/>
      <w:numFmt w:val="bullet"/>
      <w:lvlText w:val="o"/>
      <w:lvlJc w:val="left"/>
      <w:pPr>
        <w:ind w:left="6277" w:hanging="360"/>
      </w:pPr>
      <w:rPr>
        <w:rFonts w:ascii="Courier New" w:hAnsi="Courier New" w:cs="Courier New" w:hint="default"/>
      </w:rPr>
    </w:lvl>
    <w:lvl w:ilvl="8" w:tplc="240A0005" w:tentative="1">
      <w:start w:val="1"/>
      <w:numFmt w:val="bullet"/>
      <w:lvlText w:val=""/>
      <w:lvlJc w:val="left"/>
      <w:pPr>
        <w:ind w:left="6997" w:hanging="360"/>
      </w:pPr>
      <w:rPr>
        <w:rFonts w:ascii="Wingdings" w:hAnsi="Wingdings" w:hint="default"/>
      </w:rPr>
    </w:lvl>
  </w:abstractNum>
  <w:abstractNum w:abstractNumId="3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15:restartNumberingAfterBreak="0">
    <w:nsid w:val="71FF0643"/>
    <w:multiLevelType w:val="hybridMultilevel"/>
    <w:tmpl w:val="C696E950"/>
    <w:lvl w:ilvl="0" w:tplc="628AC55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2742ABC"/>
    <w:multiLevelType w:val="hybridMultilevel"/>
    <w:tmpl w:val="3612B3F6"/>
    <w:lvl w:ilvl="0" w:tplc="59B4B98A">
      <w:start w:val="1"/>
      <w:numFmt w:val="decimal"/>
      <w:lvlText w:val="%1."/>
      <w:lvlJc w:val="left"/>
      <w:pPr>
        <w:ind w:left="720" w:hanging="360"/>
      </w:pPr>
      <w:rPr>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33763B6"/>
    <w:multiLevelType w:val="hybridMultilevel"/>
    <w:tmpl w:val="2D0EFB98"/>
    <w:lvl w:ilvl="0" w:tplc="240A0005">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20"/>
  </w:num>
  <w:num w:numId="3">
    <w:abstractNumId w:val="4"/>
  </w:num>
  <w:num w:numId="4">
    <w:abstractNumId w:val="27"/>
  </w:num>
  <w:num w:numId="5">
    <w:abstractNumId w:val="11"/>
  </w:num>
  <w:num w:numId="6">
    <w:abstractNumId w:val="15"/>
  </w:num>
  <w:num w:numId="7">
    <w:abstractNumId w:val="2"/>
  </w:num>
  <w:num w:numId="8">
    <w:abstractNumId w:val="0"/>
  </w:num>
  <w:num w:numId="9">
    <w:abstractNumId w:val="1"/>
  </w:num>
  <w:num w:numId="10">
    <w:abstractNumId w:val="22"/>
  </w:num>
  <w:num w:numId="11">
    <w:abstractNumId w:val="32"/>
  </w:num>
  <w:num w:numId="12">
    <w:abstractNumId w:val="16"/>
  </w:num>
  <w:num w:numId="13">
    <w:abstractNumId w:val="6"/>
  </w:num>
  <w:num w:numId="14">
    <w:abstractNumId w:val="36"/>
  </w:num>
  <w:num w:numId="15">
    <w:abstractNumId w:val="37"/>
  </w:num>
  <w:num w:numId="16">
    <w:abstractNumId w:val="17"/>
  </w:num>
  <w:num w:numId="17">
    <w:abstractNumId w:val="13"/>
  </w:num>
  <w:num w:numId="18">
    <w:abstractNumId w:val="26"/>
  </w:num>
  <w:num w:numId="19">
    <w:abstractNumId w:val="39"/>
  </w:num>
  <w:num w:numId="20">
    <w:abstractNumId w:val="35"/>
  </w:num>
  <w:num w:numId="21">
    <w:abstractNumId w:val="19"/>
  </w:num>
  <w:num w:numId="22">
    <w:abstractNumId w:val="28"/>
  </w:num>
  <w:num w:numId="23">
    <w:abstractNumId w:val="25"/>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29"/>
  </w:num>
  <w:num w:numId="29">
    <w:abstractNumId w:val="21"/>
  </w:num>
  <w:num w:numId="30">
    <w:abstractNumId w:val="14"/>
  </w:num>
  <w:num w:numId="31">
    <w:abstractNumId w:val="38"/>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num>
  <w:num w:numId="34">
    <w:abstractNumId w:val="5"/>
  </w:num>
  <w:num w:numId="35">
    <w:abstractNumId w:val="30"/>
  </w:num>
  <w:num w:numId="36">
    <w:abstractNumId w:val="10"/>
  </w:num>
  <w:num w:numId="37">
    <w:abstractNumId w:val="34"/>
  </w:num>
  <w:num w:numId="38">
    <w:abstractNumId w:val="33"/>
  </w:num>
  <w:num w:numId="39">
    <w:abstractNumId w:val="9"/>
  </w:num>
  <w:num w:numId="40">
    <w:abstractNumId w:val="18"/>
  </w:num>
  <w:num w:numId="41">
    <w:abstractNumId w:val="23"/>
  </w:num>
  <w:num w:numId="42">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s-MX"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savePreviewPicture/>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4F"/>
    <w:rsid w:val="0000044A"/>
    <w:rsid w:val="00002DE9"/>
    <w:rsid w:val="000060B4"/>
    <w:rsid w:val="0000623B"/>
    <w:rsid w:val="000062AC"/>
    <w:rsid w:val="00007BCC"/>
    <w:rsid w:val="000101D1"/>
    <w:rsid w:val="00010F64"/>
    <w:rsid w:val="0001160E"/>
    <w:rsid w:val="00011DE0"/>
    <w:rsid w:val="00014881"/>
    <w:rsid w:val="00014AF0"/>
    <w:rsid w:val="000166BB"/>
    <w:rsid w:val="00017CD4"/>
    <w:rsid w:val="00022035"/>
    <w:rsid w:val="00022831"/>
    <w:rsid w:val="00023F2A"/>
    <w:rsid w:val="00023FE7"/>
    <w:rsid w:val="00024E3D"/>
    <w:rsid w:val="00025504"/>
    <w:rsid w:val="00025622"/>
    <w:rsid w:val="00025857"/>
    <w:rsid w:val="00026A06"/>
    <w:rsid w:val="00026C16"/>
    <w:rsid w:val="00027D05"/>
    <w:rsid w:val="0003017D"/>
    <w:rsid w:val="0003193D"/>
    <w:rsid w:val="00035594"/>
    <w:rsid w:val="00037221"/>
    <w:rsid w:val="0004192B"/>
    <w:rsid w:val="000420F6"/>
    <w:rsid w:val="00044DB4"/>
    <w:rsid w:val="00046793"/>
    <w:rsid w:val="0004735B"/>
    <w:rsid w:val="00047932"/>
    <w:rsid w:val="00047DB1"/>
    <w:rsid w:val="00047EA0"/>
    <w:rsid w:val="00050B3C"/>
    <w:rsid w:val="00051CF2"/>
    <w:rsid w:val="00052E02"/>
    <w:rsid w:val="0005450B"/>
    <w:rsid w:val="00054610"/>
    <w:rsid w:val="00054A82"/>
    <w:rsid w:val="0005794E"/>
    <w:rsid w:val="000603EA"/>
    <w:rsid w:val="000611BB"/>
    <w:rsid w:val="00061246"/>
    <w:rsid w:val="00061E02"/>
    <w:rsid w:val="000622F4"/>
    <w:rsid w:val="00063421"/>
    <w:rsid w:val="00064A5C"/>
    <w:rsid w:val="00065121"/>
    <w:rsid w:val="00066E8A"/>
    <w:rsid w:val="00067B02"/>
    <w:rsid w:val="00067CF6"/>
    <w:rsid w:val="00071287"/>
    <w:rsid w:val="0007209B"/>
    <w:rsid w:val="000756AB"/>
    <w:rsid w:val="00076BEF"/>
    <w:rsid w:val="0007763C"/>
    <w:rsid w:val="00077720"/>
    <w:rsid w:val="00080497"/>
    <w:rsid w:val="000804DE"/>
    <w:rsid w:val="00082F82"/>
    <w:rsid w:val="00084A88"/>
    <w:rsid w:val="00086DAA"/>
    <w:rsid w:val="00086F6A"/>
    <w:rsid w:val="00087075"/>
    <w:rsid w:val="0009024E"/>
    <w:rsid w:val="00090C9E"/>
    <w:rsid w:val="00090CF6"/>
    <w:rsid w:val="00091E5F"/>
    <w:rsid w:val="00092B3D"/>
    <w:rsid w:val="00093D45"/>
    <w:rsid w:val="00094010"/>
    <w:rsid w:val="00094FF5"/>
    <w:rsid w:val="000954E6"/>
    <w:rsid w:val="00095518"/>
    <w:rsid w:val="00096EA0"/>
    <w:rsid w:val="000972F6"/>
    <w:rsid w:val="00097487"/>
    <w:rsid w:val="000A039B"/>
    <w:rsid w:val="000A04B7"/>
    <w:rsid w:val="000A1316"/>
    <w:rsid w:val="000A4843"/>
    <w:rsid w:val="000A4F50"/>
    <w:rsid w:val="000A506C"/>
    <w:rsid w:val="000A5227"/>
    <w:rsid w:val="000A533B"/>
    <w:rsid w:val="000A6589"/>
    <w:rsid w:val="000A6CA5"/>
    <w:rsid w:val="000A6E1E"/>
    <w:rsid w:val="000A7060"/>
    <w:rsid w:val="000A7DE4"/>
    <w:rsid w:val="000B095A"/>
    <w:rsid w:val="000B0E98"/>
    <w:rsid w:val="000B2B17"/>
    <w:rsid w:val="000B30C1"/>
    <w:rsid w:val="000B3212"/>
    <w:rsid w:val="000B3CBA"/>
    <w:rsid w:val="000B4245"/>
    <w:rsid w:val="000B6030"/>
    <w:rsid w:val="000B620D"/>
    <w:rsid w:val="000B6D14"/>
    <w:rsid w:val="000C029C"/>
    <w:rsid w:val="000C063F"/>
    <w:rsid w:val="000C0A45"/>
    <w:rsid w:val="000C11BA"/>
    <w:rsid w:val="000C1EB3"/>
    <w:rsid w:val="000C35EF"/>
    <w:rsid w:val="000C39A8"/>
    <w:rsid w:val="000C4294"/>
    <w:rsid w:val="000C455A"/>
    <w:rsid w:val="000C5412"/>
    <w:rsid w:val="000C595C"/>
    <w:rsid w:val="000C6E5C"/>
    <w:rsid w:val="000C7DD9"/>
    <w:rsid w:val="000D1402"/>
    <w:rsid w:val="000D1E6C"/>
    <w:rsid w:val="000D2C45"/>
    <w:rsid w:val="000D3E5B"/>
    <w:rsid w:val="000D3FB4"/>
    <w:rsid w:val="000D4F14"/>
    <w:rsid w:val="000D503D"/>
    <w:rsid w:val="000D5D0E"/>
    <w:rsid w:val="000D777A"/>
    <w:rsid w:val="000D7E5E"/>
    <w:rsid w:val="000E0F74"/>
    <w:rsid w:val="000E150A"/>
    <w:rsid w:val="000E1CCE"/>
    <w:rsid w:val="000E20C4"/>
    <w:rsid w:val="000E2AB0"/>
    <w:rsid w:val="000E34FE"/>
    <w:rsid w:val="000E4621"/>
    <w:rsid w:val="000E50D4"/>
    <w:rsid w:val="000E529E"/>
    <w:rsid w:val="000E688C"/>
    <w:rsid w:val="000E6890"/>
    <w:rsid w:val="000E7E25"/>
    <w:rsid w:val="000F02F8"/>
    <w:rsid w:val="000F1B3D"/>
    <w:rsid w:val="000F1E6E"/>
    <w:rsid w:val="000F3343"/>
    <w:rsid w:val="000F412A"/>
    <w:rsid w:val="000F58D9"/>
    <w:rsid w:val="000F79FE"/>
    <w:rsid w:val="000F7A5E"/>
    <w:rsid w:val="00100F8F"/>
    <w:rsid w:val="00100F92"/>
    <w:rsid w:val="00101B3F"/>
    <w:rsid w:val="001021D7"/>
    <w:rsid w:val="00102288"/>
    <w:rsid w:val="0010358D"/>
    <w:rsid w:val="00104DE8"/>
    <w:rsid w:val="00105D0B"/>
    <w:rsid w:val="00106444"/>
    <w:rsid w:val="00107026"/>
    <w:rsid w:val="0010758F"/>
    <w:rsid w:val="001101AE"/>
    <w:rsid w:val="001112FC"/>
    <w:rsid w:val="00111514"/>
    <w:rsid w:val="00113383"/>
    <w:rsid w:val="00114D9C"/>
    <w:rsid w:val="00115529"/>
    <w:rsid w:val="001172E9"/>
    <w:rsid w:val="001226ED"/>
    <w:rsid w:val="00122AF4"/>
    <w:rsid w:val="0012330E"/>
    <w:rsid w:val="0012447B"/>
    <w:rsid w:val="0012453E"/>
    <w:rsid w:val="0012577C"/>
    <w:rsid w:val="0013005D"/>
    <w:rsid w:val="00132CF4"/>
    <w:rsid w:val="00133F64"/>
    <w:rsid w:val="00134DE9"/>
    <w:rsid w:val="00135099"/>
    <w:rsid w:val="00136C99"/>
    <w:rsid w:val="00137041"/>
    <w:rsid w:val="00140F61"/>
    <w:rsid w:val="001427F1"/>
    <w:rsid w:val="0014328F"/>
    <w:rsid w:val="001446F6"/>
    <w:rsid w:val="00144F63"/>
    <w:rsid w:val="00145B54"/>
    <w:rsid w:val="001462FF"/>
    <w:rsid w:val="00146DD8"/>
    <w:rsid w:val="0014758A"/>
    <w:rsid w:val="00150AA1"/>
    <w:rsid w:val="00150F05"/>
    <w:rsid w:val="001529BC"/>
    <w:rsid w:val="00155371"/>
    <w:rsid w:val="00157197"/>
    <w:rsid w:val="0016287E"/>
    <w:rsid w:val="00162E5D"/>
    <w:rsid w:val="00163D2F"/>
    <w:rsid w:val="001640D8"/>
    <w:rsid w:val="001674FF"/>
    <w:rsid w:val="00167B4F"/>
    <w:rsid w:val="0017010F"/>
    <w:rsid w:val="001701F9"/>
    <w:rsid w:val="001702D1"/>
    <w:rsid w:val="001704E8"/>
    <w:rsid w:val="00170B76"/>
    <w:rsid w:val="00171263"/>
    <w:rsid w:val="001734D1"/>
    <w:rsid w:val="00173634"/>
    <w:rsid w:val="00176098"/>
    <w:rsid w:val="0017704D"/>
    <w:rsid w:val="0017714F"/>
    <w:rsid w:val="00177A85"/>
    <w:rsid w:val="00181654"/>
    <w:rsid w:val="001820D7"/>
    <w:rsid w:val="00182B80"/>
    <w:rsid w:val="0018320A"/>
    <w:rsid w:val="0018628F"/>
    <w:rsid w:val="00186CD6"/>
    <w:rsid w:val="0019270E"/>
    <w:rsid w:val="00192E12"/>
    <w:rsid w:val="00193D33"/>
    <w:rsid w:val="00194953"/>
    <w:rsid w:val="00194A62"/>
    <w:rsid w:val="0019562D"/>
    <w:rsid w:val="00197563"/>
    <w:rsid w:val="00197F10"/>
    <w:rsid w:val="001A02C9"/>
    <w:rsid w:val="001A27A3"/>
    <w:rsid w:val="001A3941"/>
    <w:rsid w:val="001A4915"/>
    <w:rsid w:val="001A4C9C"/>
    <w:rsid w:val="001A4E1F"/>
    <w:rsid w:val="001A58A6"/>
    <w:rsid w:val="001A5BC1"/>
    <w:rsid w:val="001A62E1"/>
    <w:rsid w:val="001A69A8"/>
    <w:rsid w:val="001A703E"/>
    <w:rsid w:val="001A708D"/>
    <w:rsid w:val="001A77A0"/>
    <w:rsid w:val="001B089E"/>
    <w:rsid w:val="001B10A8"/>
    <w:rsid w:val="001B1FAC"/>
    <w:rsid w:val="001B3E74"/>
    <w:rsid w:val="001B40C4"/>
    <w:rsid w:val="001B5211"/>
    <w:rsid w:val="001B52FB"/>
    <w:rsid w:val="001B60A8"/>
    <w:rsid w:val="001B64DA"/>
    <w:rsid w:val="001B752C"/>
    <w:rsid w:val="001B7D07"/>
    <w:rsid w:val="001C0D36"/>
    <w:rsid w:val="001C1248"/>
    <w:rsid w:val="001C1943"/>
    <w:rsid w:val="001C2091"/>
    <w:rsid w:val="001C5EB7"/>
    <w:rsid w:val="001C6219"/>
    <w:rsid w:val="001C652E"/>
    <w:rsid w:val="001C6F12"/>
    <w:rsid w:val="001D02DE"/>
    <w:rsid w:val="001D0B11"/>
    <w:rsid w:val="001D1A43"/>
    <w:rsid w:val="001D304D"/>
    <w:rsid w:val="001D3EA5"/>
    <w:rsid w:val="001D524E"/>
    <w:rsid w:val="001D527C"/>
    <w:rsid w:val="001D61DF"/>
    <w:rsid w:val="001D67CD"/>
    <w:rsid w:val="001D6EEE"/>
    <w:rsid w:val="001E03B7"/>
    <w:rsid w:val="001E1293"/>
    <w:rsid w:val="001E18B5"/>
    <w:rsid w:val="001E30F8"/>
    <w:rsid w:val="001E4279"/>
    <w:rsid w:val="001E4565"/>
    <w:rsid w:val="001E4672"/>
    <w:rsid w:val="001E614F"/>
    <w:rsid w:val="001F18EB"/>
    <w:rsid w:val="001F1F8A"/>
    <w:rsid w:val="001F42DB"/>
    <w:rsid w:val="001F4E98"/>
    <w:rsid w:val="001F7A5E"/>
    <w:rsid w:val="00200D46"/>
    <w:rsid w:val="002028FD"/>
    <w:rsid w:val="00205285"/>
    <w:rsid w:val="002063C4"/>
    <w:rsid w:val="00206BCD"/>
    <w:rsid w:val="002079DC"/>
    <w:rsid w:val="00210BA9"/>
    <w:rsid w:val="00211860"/>
    <w:rsid w:val="00213699"/>
    <w:rsid w:val="00213B57"/>
    <w:rsid w:val="00213CD4"/>
    <w:rsid w:val="00214EFB"/>
    <w:rsid w:val="00215AAB"/>
    <w:rsid w:val="00217D15"/>
    <w:rsid w:val="002201A8"/>
    <w:rsid w:val="00220653"/>
    <w:rsid w:val="002212F2"/>
    <w:rsid w:val="00222BC7"/>
    <w:rsid w:val="0022440B"/>
    <w:rsid w:val="0022466C"/>
    <w:rsid w:val="0022733E"/>
    <w:rsid w:val="00227392"/>
    <w:rsid w:val="00230442"/>
    <w:rsid w:val="00230EED"/>
    <w:rsid w:val="00231277"/>
    <w:rsid w:val="0023136F"/>
    <w:rsid w:val="00231396"/>
    <w:rsid w:val="00232C99"/>
    <w:rsid w:val="00234B3A"/>
    <w:rsid w:val="0023577F"/>
    <w:rsid w:val="00235AC9"/>
    <w:rsid w:val="00236232"/>
    <w:rsid w:val="0024115A"/>
    <w:rsid w:val="00241B16"/>
    <w:rsid w:val="00244265"/>
    <w:rsid w:val="00244A8C"/>
    <w:rsid w:val="00245A8A"/>
    <w:rsid w:val="00245E9C"/>
    <w:rsid w:val="00246EE4"/>
    <w:rsid w:val="00251350"/>
    <w:rsid w:val="00253435"/>
    <w:rsid w:val="0025348C"/>
    <w:rsid w:val="0025366D"/>
    <w:rsid w:val="00253F0C"/>
    <w:rsid w:val="00254D88"/>
    <w:rsid w:val="0025655B"/>
    <w:rsid w:val="002570F6"/>
    <w:rsid w:val="0025713A"/>
    <w:rsid w:val="00260FDA"/>
    <w:rsid w:val="00263727"/>
    <w:rsid w:val="00264BC0"/>
    <w:rsid w:val="002655D7"/>
    <w:rsid w:val="00266D6C"/>
    <w:rsid w:val="00270E13"/>
    <w:rsid w:val="00271831"/>
    <w:rsid w:val="00271B20"/>
    <w:rsid w:val="002727E5"/>
    <w:rsid w:val="00273A32"/>
    <w:rsid w:val="00273F6A"/>
    <w:rsid w:val="00274B44"/>
    <w:rsid w:val="00274E5A"/>
    <w:rsid w:val="0027568D"/>
    <w:rsid w:val="0028014E"/>
    <w:rsid w:val="00280EEF"/>
    <w:rsid w:val="00281CE4"/>
    <w:rsid w:val="00281F77"/>
    <w:rsid w:val="00282EBF"/>
    <w:rsid w:val="00284D86"/>
    <w:rsid w:val="00285C0D"/>
    <w:rsid w:val="00286047"/>
    <w:rsid w:val="0028648E"/>
    <w:rsid w:val="00286B30"/>
    <w:rsid w:val="00286F95"/>
    <w:rsid w:val="00287D13"/>
    <w:rsid w:val="00287FCE"/>
    <w:rsid w:val="0029154A"/>
    <w:rsid w:val="00292EF1"/>
    <w:rsid w:val="00293750"/>
    <w:rsid w:val="0029454B"/>
    <w:rsid w:val="00296B54"/>
    <w:rsid w:val="00297085"/>
    <w:rsid w:val="0029740C"/>
    <w:rsid w:val="002A0763"/>
    <w:rsid w:val="002A0835"/>
    <w:rsid w:val="002A2666"/>
    <w:rsid w:val="002A36DC"/>
    <w:rsid w:val="002A53B8"/>
    <w:rsid w:val="002A5DDC"/>
    <w:rsid w:val="002A60D5"/>
    <w:rsid w:val="002A61A4"/>
    <w:rsid w:val="002A6841"/>
    <w:rsid w:val="002B0A80"/>
    <w:rsid w:val="002B5D8C"/>
    <w:rsid w:val="002B69AC"/>
    <w:rsid w:val="002B71A7"/>
    <w:rsid w:val="002C03D9"/>
    <w:rsid w:val="002C0B6A"/>
    <w:rsid w:val="002C1140"/>
    <w:rsid w:val="002C23EE"/>
    <w:rsid w:val="002C566D"/>
    <w:rsid w:val="002C5ACA"/>
    <w:rsid w:val="002C5C3E"/>
    <w:rsid w:val="002C7679"/>
    <w:rsid w:val="002D0665"/>
    <w:rsid w:val="002D0E9B"/>
    <w:rsid w:val="002D11F0"/>
    <w:rsid w:val="002D135D"/>
    <w:rsid w:val="002D24FA"/>
    <w:rsid w:val="002D3D94"/>
    <w:rsid w:val="002D45AA"/>
    <w:rsid w:val="002D4B45"/>
    <w:rsid w:val="002D56C9"/>
    <w:rsid w:val="002D73BB"/>
    <w:rsid w:val="002E18B8"/>
    <w:rsid w:val="002E2732"/>
    <w:rsid w:val="002E60EF"/>
    <w:rsid w:val="002E6535"/>
    <w:rsid w:val="002E7347"/>
    <w:rsid w:val="002E7606"/>
    <w:rsid w:val="002F0604"/>
    <w:rsid w:val="002F0F76"/>
    <w:rsid w:val="002F249E"/>
    <w:rsid w:val="002F3EED"/>
    <w:rsid w:val="002F54D6"/>
    <w:rsid w:val="002F5624"/>
    <w:rsid w:val="002F69CA"/>
    <w:rsid w:val="002F76CD"/>
    <w:rsid w:val="00300071"/>
    <w:rsid w:val="00300331"/>
    <w:rsid w:val="00302E7E"/>
    <w:rsid w:val="00304861"/>
    <w:rsid w:val="0030686A"/>
    <w:rsid w:val="00306947"/>
    <w:rsid w:val="0030796A"/>
    <w:rsid w:val="00307F5B"/>
    <w:rsid w:val="003104D3"/>
    <w:rsid w:val="00310501"/>
    <w:rsid w:val="003112DD"/>
    <w:rsid w:val="00311310"/>
    <w:rsid w:val="0031190E"/>
    <w:rsid w:val="00311AA4"/>
    <w:rsid w:val="00312569"/>
    <w:rsid w:val="00312E55"/>
    <w:rsid w:val="00313704"/>
    <w:rsid w:val="00313ACD"/>
    <w:rsid w:val="0031445D"/>
    <w:rsid w:val="003170C6"/>
    <w:rsid w:val="003171BC"/>
    <w:rsid w:val="003205FC"/>
    <w:rsid w:val="00320EF3"/>
    <w:rsid w:val="00324DEB"/>
    <w:rsid w:val="00324EA0"/>
    <w:rsid w:val="00326824"/>
    <w:rsid w:val="00326D45"/>
    <w:rsid w:val="00330929"/>
    <w:rsid w:val="00333454"/>
    <w:rsid w:val="00335A8C"/>
    <w:rsid w:val="00336975"/>
    <w:rsid w:val="00337CE7"/>
    <w:rsid w:val="00341743"/>
    <w:rsid w:val="00343D07"/>
    <w:rsid w:val="00344A62"/>
    <w:rsid w:val="00345056"/>
    <w:rsid w:val="003450C7"/>
    <w:rsid w:val="003461A7"/>
    <w:rsid w:val="00347471"/>
    <w:rsid w:val="00350155"/>
    <w:rsid w:val="00350F25"/>
    <w:rsid w:val="00350FCE"/>
    <w:rsid w:val="00351CE4"/>
    <w:rsid w:val="00351E5A"/>
    <w:rsid w:val="00352399"/>
    <w:rsid w:val="00352483"/>
    <w:rsid w:val="00352A00"/>
    <w:rsid w:val="0035417D"/>
    <w:rsid w:val="0035680D"/>
    <w:rsid w:val="00357CB3"/>
    <w:rsid w:val="003612D7"/>
    <w:rsid w:val="0036136A"/>
    <w:rsid w:val="00362F79"/>
    <w:rsid w:val="003640CE"/>
    <w:rsid w:val="003659C5"/>
    <w:rsid w:val="00366BD2"/>
    <w:rsid w:val="00366DC8"/>
    <w:rsid w:val="00367EE0"/>
    <w:rsid w:val="00370843"/>
    <w:rsid w:val="003725FF"/>
    <w:rsid w:val="003728B4"/>
    <w:rsid w:val="003732ED"/>
    <w:rsid w:val="00374173"/>
    <w:rsid w:val="0037466C"/>
    <w:rsid w:val="00374BA5"/>
    <w:rsid w:val="00374CED"/>
    <w:rsid w:val="00376532"/>
    <w:rsid w:val="003770EE"/>
    <w:rsid w:val="00377380"/>
    <w:rsid w:val="00377DED"/>
    <w:rsid w:val="00377FBF"/>
    <w:rsid w:val="00377FCC"/>
    <w:rsid w:val="003804E9"/>
    <w:rsid w:val="00382B99"/>
    <w:rsid w:val="00384811"/>
    <w:rsid w:val="00384F41"/>
    <w:rsid w:val="003863C3"/>
    <w:rsid w:val="003901EF"/>
    <w:rsid w:val="00390F1C"/>
    <w:rsid w:val="003921D2"/>
    <w:rsid w:val="003923EB"/>
    <w:rsid w:val="003929DF"/>
    <w:rsid w:val="00392F40"/>
    <w:rsid w:val="00392FBF"/>
    <w:rsid w:val="003931A7"/>
    <w:rsid w:val="00393AEF"/>
    <w:rsid w:val="00393B00"/>
    <w:rsid w:val="00393CCC"/>
    <w:rsid w:val="00396E76"/>
    <w:rsid w:val="00397CB1"/>
    <w:rsid w:val="003A0537"/>
    <w:rsid w:val="003A0632"/>
    <w:rsid w:val="003A0F28"/>
    <w:rsid w:val="003A19E2"/>
    <w:rsid w:val="003A2A1F"/>
    <w:rsid w:val="003A3680"/>
    <w:rsid w:val="003A3C55"/>
    <w:rsid w:val="003A4060"/>
    <w:rsid w:val="003A4C05"/>
    <w:rsid w:val="003A5488"/>
    <w:rsid w:val="003A78AE"/>
    <w:rsid w:val="003A79BD"/>
    <w:rsid w:val="003B03E5"/>
    <w:rsid w:val="003B0E05"/>
    <w:rsid w:val="003B1161"/>
    <w:rsid w:val="003B2271"/>
    <w:rsid w:val="003B23A9"/>
    <w:rsid w:val="003B39BD"/>
    <w:rsid w:val="003B4221"/>
    <w:rsid w:val="003B5AD3"/>
    <w:rsid w:val="003B5DBC"/>
    <w:rsid w:val="003B62D4"/>
    <w:rsid w:val="003B681B"/>
    <w:rsid w:val="003B7713"/>
    <w:rsid w:val="003B7FEC"/>
    <w:rsid w:val="003C0015"/>
    <w:rsid w:val="003C0923"/>
    <w:rsid w:val="003C158A"/>
    <w:rsid w:val="003C1F95"/>
    <w:rsid w:val="003C2D56"/>
    <w:rsid w:val="003C4A11"/>
    <w:rsid w:val="003C4ECD"/>
    <w:rsid w:val="003C71F0"/>
    <w:rsid w:val="003C79D1"/>
    <w:rsid w:val="003D0F69"/>
    <w:rsid w:val="003D33B2"/>
    <w:rsid w:val="003D3594"/>
    <w:rsid w:val="003D38AD"/>
    <w:rsid w:val="003D5A91"/>
    <w:rsid w:val="003E0165"/>
    <w:rsid w:val="003E0B8A"/>
    <w:rsid w:val="003E1030"/>
    <w:rsid w:val="003E1D47"/>
    <w:rsid w:val="003E27A9"/>
    <w:rsid w:val="003E2D8B"/>
    <w:rsid w:val="003E36BE"/>
    <w:rsid w:val="003E470C"/>
    <w:rsid w:val="003E4FC2"/>
    <w:rsid w:val="003E56E8"/>
    <w:rsid w:val="003F0AE1"/>
    <w:rsid w:val="003F1569"/>
    <w:rsid w:val="003F2B94"/>
    <w:rsid w:val="003F2C5F"/>
    <w:rsid w:val="003F32BF"/>
    <w:rsid w:val="003F494A"/>
    <w:rsid w:val="003F5EFC"/>
    <w:rsid w:val="003F6440"/>
    <w:rsid w:val="003F6BBE"/>
    <w:rsid w:val="003F6DCA"/>
    <w:rsid w:val="003F70EF"/>
    <w:rsid w:val="00403C41"/>
    <w:rsid w:val="0040518B"/>
    <w:rsid w:val="004054E9"/>
    <w:rsid w:val="00406040"/>
    <w:rsid w:val="00406DEF"/>
    <w:rsid w:val="00411CCD"/>
    <w:rsid w:val="00412A22"/>
    <w:rsid w:val="00412B09"/>
    <w:rsid w:val="004157ED"/>
    <w:rsid w:val="0041673A"/>
    <w:rsid w:val="004174D4"/>
    <w:rsid w:val="004216DC"/>
    <w:rsid w:val="00422C6F"/>
    <w:rsid w:val="00423017"/>
    <w:rsid w:val="004247C0"/>
    <w:rsid w:val="00424D4B"/>
    <w:rsid w:val="00424F67"/>
    <w:rsid w:val="00426304"/>
    <w:rsid w:val="004267B7"/>
    <w:rsid w:val="00426FBA"/>
    <w:rsid w:val="00431D62"/>
    <w:rsid w:val="004322D7"/>
    <w:rsid w:val="00432994"/>
    <w:rsid w:val="004357B0"/>
    <w:rsid w:val="004362F0"/>
    <w:rsid w:val="00436489"/>
    <w:rsid w:val="0043675D"/>
    <w:rsid w:val="00436C38"/>
    <w:rsid w:val="004376F8"/>
    <w:rsid w:val="004400B5"/>
    <w:rsid w:val="00440534"/>
    <w:rsid w:val="00440596"/>
    <w:rsid w:val="00442C40"/>
    <w:rsid w:val="00442E97"/>
    <w:rsid w:val="00444427"/>
    <w:rsid w:val="0045005E"/>
    <w:rsid w:val="00450F99"/>
    <w:rsid w:val="00451EBB"/>
    <w:rsid w:val="0045286F"/>
    <w:rsid w:val="00452BDD"/>
    <w:rsid w:val="00452D35"/>
    <w:rsid w:val="00453287"/>
    <w:rsid w:val="004532B3"/>
    <w:rsid w:val="00453C49"/>
    <w:rsid w:val="00454C44"/>
    <w:rsid w:val="00455098"/>
    <w:rsid w:val="0045532E"/>
    <w:rsid w:val="00460280"/>
    <w:rsid w:val="0046045A"/>
    <w:rsid w:val="00463294"/>
    <w:rsid w:val="00463565"/>
    <w:rsid w:val="00463618"/>
    <w:rsid w:val="004644AB"/>
    <w:rsid w:val="004653E6"/>
    <w:rsid w:val="00467D56"/>
    <w:rsid w:val="0047224C"/>
    <w:rsid w:val="00473C98"/>
    <w:rsid w:val="00474054"/>
    <w:rsid w:val="004773C0"/>
    <w:rsid w:val="004775A3"/>
    <w:rsid w:val="0047765B"/>
    <w:rsid w:val="00482061"/>
    <w:rsid w:val="0048250E"/>
    <w:rsid w:val="00483F37"/>
    <w:rsid w:val="00484403"/>
    <w:rsid w:val="00484C07"/>
    <w:rsid w:val="00485244"/>
    <w:rsid w:val="00485640"/>
    <w:rsid w:val="00485849"/>
    <w:rsid w:val="00485A12"/>
    <w:rsid w:val="00486019"/>
    <w:rsid w:val="00486665"/>
    <w:rsid w:val="00487DF0"/>
    <w:rsid w:val="00490799"/>
    <w:rsid w:val="004910BD"/>
    <w:rsid w:val="00491AAF"/>
    <w:rsid w:val="004921A5"/>
    <w:rsid w:val="00492F42"/>
    <w:rsid w:val="00493E73"/>
    <w:rsid w:val="004955D5"/>
    <w:rsid w:val="00495BF7"/>
    <w:rsid w:val="004A18AA"/>
    <w:rsid w:val="004A1D4D"/>
    <w:rsid w:val="004A2BF5"/>
    <w:rsid w:val="004A3F3E"/>
    <w:rsid w:val="004A576D"/>
    <w:rsid w:val="004A5ACC"/>
    <w:rsid w:val="004A5AFA"/>
    <w:rsid w:val="004A6047"/>
    <w:rsid w:val="004B1B6A"/>
    <w:rsid w:val="004B2A92"/>
    <w:rsid w:val="004B3874"/>
    <w:rsid w:val="004B413D"/>
    <w:rsid w:val="004B4354"/>
    <w:rsid w:val="004B6DDC"/>
    <w:rsid w:val="004B6F88"/>
    <w:rsid w:val="004B72D9"/>
    <w:rsid w:val="004B74E1"/>
    <w:rsid w:val="004C2566"/>
    <w:rsid w:val="004C4708"/>
    <w:rsid w:val="004C60F2"/>
    <w:rsid w:val="004C7966"/>
    <w:rsid w:val="004C7F08"/>
    <w:rsid w:val="004D0051"/>
    <w:rsid w:val="004D214F"/>
    <w:rsid w:val="004D5631"/>
    <w:rsid w:val="004D5F8D"/>
    <w:rsid w:val="004D6016"/>
    <w:rsid w:val="004E0C4E"/>
    <w:rsid w:val="004E0D22"/>
    <w:rsid w:val="004E1F8F"/>
    <w:rsid w:val="004E2DC3"/>
    <w:rsid w:val="004E346F"/>
    <w:rsid w:val="004E4726"/>
    <w:rsid w:val="004E4834"/>
    <w:rsid w:val="004E4AB3"/>
    <w:rsid w:val="004E59CA"/>
    <w:rsid w:val="004E5B6E"/>
    <w:rsid w:val="004E62DC"/>
    <w:rsid w:val="004E67F5"/>
    <w:rsid w:val="004E6D7E"/>
    <w:rsid w:val="004F0206"/>
    <w:rsid w:val="004F09BE"/>
    <w:rsid w:val="004F20EB"/>
    <w:rsid w:val="004F2691"/>
    <w:rsid w:val="004F4DE7"/>
    <w:rsid w:val="004F5F82"/>
    <w:rsid w:val="004F6795"/>
    <w:rsid w:val="0050029B"/>
    <w:rsid w:val="00500895"/>
    <w:rsid w:val="005013A4"/>
    <w:rsid w:val="0050205B"/>
    <w:rsid w:val="005036B4"/>
    <w:rsid w:val="00503837"/>
    <w:rsid w:val="0050438D"/>
    <w:rsid w:val="00505010"/>
    <w:rsid w:val="00505411"/>
    <w:rsid w:val="00506AF5"/>
    <w:rsid w:val="005110BA"/>
    <w:rsid w:val="005110E7"/>
    <w:rsid w:val="005139E6"/>
    <w:rsid w:val="00513AE5"/>
    <w:rsid w:val="00514333"/>
    <w:rsid w:val="005153B2"/>
    <w:rsid w:val="00515B69"/>
    <w:rsid w:val="00515E47"/>
    <w:rsid w:val="0051604E"/>
    <w:rsid w:val="005161C9"/>
    <w:rsid w:val="00517922"/>
    <w:rsid w:val="00520B2D"/>
    <w:rsid w:val="00520C6F"/>
    <w:rsid w:val="00524D22"/>
    <w:rsid w:val="005258F8"/>
    <w:rsid w:val="00526702"/>
    <w:rsid w:val="00526DFD"/>
    <w:rsid w:val="00527DDB"/>
    <w:rsid w:val="00531D53"/>
    <w:rsid w:val="005331B7"/>
    <w:rsid w:val="00537682"/>
    <w:rsid w:val="0054100A"/>
    <w:rsid w:val="005423CB"/>
    <w:rsid w:val="00542508"/>
    <w:rsid w:val="005428C5"/>
    <w:rsid w:val="0054309B"/>
    <w:rsid w:val="00544160"/>
    <w:rsid w:val="005444E5"/>
    <w:rsid w:val="00544D70"/>
    <w:rsid w:val="005459D3"/>
    <w:rsid w:val="00545D37"/>
    <w:rsid w:val="00546FB4"/>
    <w:rsid w:val="00550536"/>
    <w:rsid w:val="005509D4"/>
    <w:rsid w:val="00551C22"/>
    <w:rsid w:val="0055336B"/>
    <w:rsid w:val="0055674A"/>
    <w:rsid w:val="00562493"/>
    <w:rsid w:val="0057134D"/>
    <w:rsid w:val="005718B8"/>
    <w:rsid w:val="00571943"/>
    <w:rsid w:val="00572033"/>
    <w:rsid w:val="005726C4"/>
    <w:rsid w:val="00572FBC"/>
    <w:rsid w:val="0057302B"/>
    <w:rsid w:val="005738E7"/>
    <w:rsid w:val="00573DE2"/>
    <w:rsid w:val="00574202"/>
    <w:rsid w:val="00574EC0"/>
    <w:rsid w:val="00580733"/>
    <w:rsid w:val="00580915"/>
    <w:rsid w:val="00580FDE"/>
    <w:rsid w:val="00582481"/>
    <w:rsid w:val="0058326D"/>
    <w:rsid w:val="00583716"/>
    <w:rsid w:val="00584522"/>
    <w:rsid w:val="00584DBA"/>
    <w:rsid w:val="00585EF5"/>
    <w:rsid w:val="00586E4A"/>
    <w:rsid w:val="00590815"/>
    <w:rsid w:val="005908E9"/>
    <w:rsid w:val="005923E4"/>
    <w:rsid w:val="005935D8"/>
    <w:rsid w:val="00595493"/>
    <w:rsid w:val="00595BD8"/>
    <w:rsid w:val="005A0346"/>
    <w:rsid w:val="005A0CEF"/>
    <w:rsid w:val="005A1463"/>
    <w:rsid w:val="005A179B"/>
    <w:rsid w:val="005A1A84"/>
    <w:rsid w:val="005A1DD4"/>
    <w:rsid w:val="005A2E2F"/>
    <w:rsid w:val="005A4F49"/>
    <w:rsid w:val="005A53A7"/>
    <w:rsid w:val="005A5C2C"/>
    <w:rsid w:val="005A5D9B"/>
    <w:rsid w:val="005B301B"/>
    <w:rsid w:val="005B336D"/>
    <w:rsid w:val="005B53A3"/>
    <w:rsid w:val="005B6908"/>
    <w:rsid w:val="005B6E02"/>
    <w:rsid w:val="005B706E"/>
    <w:rsid w:val="005C0609"/>
    <w:rsid w:val="005C17E5"/>
    <w:rsid w:val="005C1A00"/>
    <w:rsid w:val="005C2021"/>
    <w:rsid w:val="005C2EF8"/>
    <w:rsid w:val="005C30BD"/>
    <w:rsid w:val="005C333F"/>
    <w:rsid w:val="005C396B"/>
    <w:rsid w:val="005C5C08"/>
    <w:rsid w:val="005C5D11"/>
    <w:rsid w:val="005C6019"/>
    <w:rsid w:val="005C61F2"/>
    <w:rsid w:val="005C651D"/>
    <w:rsid w:val="005D0098"/>
    <w:rsid w:val="005D0183"/>
    <w:rsid w:val="005D2741"/>
    <w:rsid w:val="005D2FBF"/>
    <w:rsid w:val="005D34BB"/>
    <w:rsid w:val="005D39DB"/>
    <w:rsid w:val="005D3ADE"/>
    <w:rsid w:val="005D4ED5"/>
    <w:rsid w:val="005D564F"/>
    <w:rsid w:val="005D65A5"/>
    <w:rsid w:val="005D677C"/>
    <w:rsid w:val="005D6C1B"/>
    <w:rsid w:val="005E0B80"/>
    <w:rsid w:val="005E1091"/>
    <w:rsid w:val="005E126D"/>
    <w:rsid w:val="005E139F"/>
    <w:rsid w:val="005E195D"/>
    <w:rsid w:val="005E2CAF"/>
    <w:rsid w:val="005E3BA7"/>
    <w:rsid w:val="005E475F"/>
    <w:rsid w:val="005E590E"/>
    <w:rsid w:val="005E71A6"/>
    <w:rsid w:val="005E7730"/>
    <w:rsid w:val="005F4F1B"/>
    <w:rsid w:val="0060085D"/>
    <w:rsid w:val="00600A76"/>
    <w:rsid w:val="00601C6A"/>
    <w:rsid w:val="00601EFE"/>
    <w:rsid w:val="0060253E"/>
    <w:rsid w:val="00602BC4"/>
    <w:rsid w:val="00604550"/>
    <w:rsid w:val="00604921"/>
    <w:rsid w:val="006054E5"/>
    <w:rsid w:val="00605863"/>
    <w:rsid w:val="00605C42"/>
    <w:rsid w:val="0060722E"/>
    <w:rsid w:val="00607B8E"/>
    <w:rsid w:val="00610697"/>
    <w:rsid w:val="00611C0C"/>
    <w:rsid w:val="006129BE"/>
    <w:rsid w:val="00613396"/>
    <w:rsid w:val="0061424F"/>
    <w:rsid w:val="00615246"/>
    <w:rsid w:val="00615A92"/>
    <w:rsid w:val="00615C21"/>
    <w:rsid w:val="00615C2B"/>
    <w:rsid w:val="0061629E"/>
    <w:rsid w:val="00617B50"/>
    <w:rsid w:val="00617DEE"/>
    <w:rsid w:val="0062098D"/>
    <w:rsid w:val="006233AC"/>
    <w:rsid w:val="00625371"/>
    <w:rsid w:val="00625640"/>
    <w:rsid w:val="006266C6"/>
    <w:rsid w:val="00627839"/>
    <w:rsid w:val="00632CFE"/>
    <w:rsid w:val="006332AB"/>
    <w:rsid w:val="006350DB"/>
    <w:rsid w:val="00635B51"/>
    <w:rsid w:val="006373B2"/>
    <w:rsid w:val="00637504"/>
    <w:rsid w:val="00640FC6"/>
    <w:rsid w:val="0064119E"/>
    <w:rsid w:val="0064207A"/>
    <w:rsid w:val="006422B9"/>
    <w:rsid w:val="006443CA"/>
    <w:rsid w:val="00644C41"/>
    <w:rsid w:val="0064553D"/>
    <w:rsid w:val="00645A1B"/>
    <w:rsid w:val="00646BE6"/>
    <w:rsid w:val="00650232"/>
    <w:rsid w:val="00651052"/>
    <w:rsid w:val="006513CB"/>
    <w:rsid w:val="00652C05"/>
    <w:rsid w:val="00653263"/>
    <w:rsid w:val="00653B28"/>
    <w:rsid w:val="00654932"/>
    <w:rsid w:val="00654974"/>
    <w:rsid w:val="00654C1D"/>
    <w:rsid w:val="00654CDF"/>
    <w:rsid w:val="00655FEB"/>
    <w:rsid w:val="00656AE9"/>
    <w:rsid w:val="00656B4C"/>
    <w:rsid w:val="006576DA"/>
    <w:rsid w:val="0066120E"/>
    <w:rsid w:val="0066125C"/>
    <w:rsid w:val="0066277F"/>
    <w:rsid w:val="00664540"/>
    <w:rsid w:val="00664AC0"/>
    <w:rsid w:val="00667AF3"/>
    <w:rsid w:val="00670BA3"/>
    <w:rsid w:val="0067109F"/>
    <w:rsid w:val="006727FE"/>
    <w:rsid w:val="00672CC6"/>
    <w:rsid w:val="00673065"/>
    <w:rsid w:val="00673399"/>
    <w:rsid w:val="00674108"/>
    <w:rsid w:val="0067417B"/>
    <w:rsid w:val="00674239"/>
    <w:rsid w:val="0067528C"/>
    <w:rsid w:val="0067578B"/>
    <w:rsid w:val="00677220"/>
    <w:rsid w:val="00681AAB"/>
    <w:rsid w:val="00681E13"/>
    <w:rsid w:val="00683E9B"/>
    <w:rsid w:val="00684307"/>
    <w:rsid w:val="00686087"/>
    <w:rsid w:val="00691A17"/>
    <w:rsid w:val="006920E1"/>
    <w:rsid w:val="00692183"/>
    <w:rsid w:val="006929A5"/>
    <w:rsid w:val="0069301C"/>
    <w:rsid w:val="00693A68"/>
    <w:rsid w:val="00696B65"/>
    <w:rsid w:val="006979AE"/>
    <w:rsid w:val="006A0045"/>
    <w:rsid w:val="006A013D"/>
    <w:rsid w:val="006A048A"/>
    <w:rsid w:val="006A0ABF"/>
    <w:rsid w:val="006A0D6D"/>
    <w:rsid w:val="006A124C"/>
    <w:rsid w:val="006A1448"/>
    <w:rsid w:val="006A2DC2"/>
    <w:rsid w:val="006A44C7"/>
    <w:rsid w:val="006A5110"/>
    <w:rsid w:val="006A59FE"/>
    <w:rsid w:val="006A5E72"/>
    <w:rsid w:val="006A6409"/>
    <w:rsid w:val="006A6F8A"/>
    <w:rsid w:val="006B1381"/>
    <w:rsid w:val="006B1861"/>
    <w:rsid w:val="006B1A58"/>
    <w:rsid w:val="006B316B"/>
    <w:rsid w:val="006B3CD7"/>
    <w:rsid w:val="006B4187"/>
    <w:rsid w:val="006B67FC"/>
    <w:rsid w:val="006B7E09"/>
    <w:rsid w:val="006C0092"/>
    <w:rsid w:val="006C08F4"/>
    <w:rsid w:val="006C2380"/>
    <w:rsid w:val="006C2AD3"/>
    <w:rsid w:val="006C3D2F"/>
    <w:rsid w:val="006C4419"/>
    <w:rsid w:val="006C4F21"/>
    <w:rsid w:val="006C5C5D"/>
    <w:rsid w:val="006D105D"/>
    <w:rsid w:val="006D1C74"/>
    <w:rsid w:val="006D36CC"/>
    <w:rsid w:val="006D58AE"/>
    <w:rsid w:val="006D5B9A"/>
    <w:rsid w:val="006D6C59"/>
    <w:rsid w:val="006D6D98"/>
    <w:rsid w:val="006D7213"/>
    <w:rsid w:val="006D7AC3"/>
    <w:rsid w:val="006E02AB"/>
    <w:rsid w:val="006E1D56"/>
    <w:rsid w:val="006E2A1B"/>
    <w:rsid w:val="006E2AFD"/>
    <w:rsid w:val="006E37B9"/>
    <w:rsid w:val="006E4253"/>
    <w:rsid w:val="006E4D27"/>
    <w:rsid w:val="006E5E4C"/>
    <w:rsid w:val="006E6E59"/>
    <w:rsid w:val="006E755D"/>
    <w:rsid w:val="006E7F53"/>
    <w:rsid w:val="006F000F"/>
    <w:rsid w:val="006F069D"/>
    <w:rsid w:val="006F0B71"/>
    <w:rsid w:val="006F0F48"/>
    <w:rsid w:val="006F1388"/>
    <w:rsid w:val="006F13A4"/>
    <w:rsid w:val="006F3F6F"/>
    <w:rsid w:val="006F41E3"/>
    <w:rsid w:val="006F4B23"/>
    <w:rsid w:val="006F4CF5"/>
    <w:rsid w:val="006F4DEF"/>
    <w:rsid w:val="006F4F83"/>
    <w:rsid w:val="006F53AB"/>
    <w:rsid w:val="006F69D8"/>
    <w:rsid w:val="00700818"/>
    <w:rsid w:val="00702D1B"/>
    <w:rsid w:val="0070416D"/>
    <w:rsid w:val="00704E23"/>
    <w:rsid w:val="00705812"/>
    <w:rsid w:val="00707CFB"/>
    <w:rsid w:val="0071357B"/>
    <w:rsid w:val="0071582D"/>
    <w:rsid w:val="00716A8D"/>
    <w:rsid w:val="007207C9"/>
    <w:rsid w:val="00720A0D"/>
    <w:rsid w:val="00721211"/>
    <w:rsid w:val="00721996"/>
    <w:rsid w:val="00721FB8"/>
    <w:rsid w:val="0072332E"/>
    <w:rsid w:val="00723E39"/>
    <w:rsid w:val="00724009"/>
    <w:rsid w:val="00724363"/>
    <w:rsid w:val="00726154"/>
    <w:rsid w:val="00727553"/>
    <w:rsid w:val="00730B7F"/>
    <w:rsid w:val="007325AC"/>
    <w:rsid w:val="0073383F"/>
    <w:rsid w:val="007339F7"/>
    <w:rsid w:val="00735971"/>
    <w:rsid w:val="00735AA8"/>
    <w:rsid w:val="00735D05"/>
    <w:rsid w:val="007363AC"/>
    <w:rsid w:val="007366F5"/>
    <w:rsid w:val="00737B60"/>
    <w:rsid w:val="00740613"/>
    <w:rsid w:val="00740B01"/>
    <w:rsid w:val="007411E6"/>
    <w:rsid w:val="00741E6D"/>
    <w:rsid w:val="00742A1B"/>
    <w:rsid w:val="00743C49"/>
    <w:rsid w:val="00744828"/>
    <w:rsid w:val="007449E8"/>
    <w:rsid w:val="007451FB"/>
    <w:rsid w:val="00745358"/>
    <w:rsid w:val="007455B9"/>
    <w:rsid w:val="007456FB"/>
    <w:rsid w:val="0074590D"/>
    <w:rsid w:val="00746D30"/>
    <w:rsid w:val="007500DB"/>
    <w:rsid w:val="00750833"/>
    <w:rsid w:val="0075103D"/>
    <w:rsid w:val="00751957"/>
    <w:rsid w:val="00751BBF"/>
    <w:rsid w:val="00751ED1"/>
    <w:rsid w:val="0075360F"/>
    <w:rsid w:val="00753E4D"/>
    <w:rsid w:val="00753EBA"/>
    <w:rsid w:val="0075414C"/>
    <w:rsid w:val="007548BC"/>
    <w:rsid w:val="00754D6F"/>
    <w:rsid w:val="00754DC1"/>
    <w:rsid w:val="00756254"/>
    <w:rsid w:val="00756BAC"/>
    <w:rsid w:val="007579B0"/>
    <w:rsid w:val="00757C0D"/>
    <w:rsid w:val="00757F4A"/>
    <w:rsid w:val="00765084"/>
    <w:rsid w:val="00765806"/>
    <w:rsid w:val="00765A65"/>
    <w:rsid w:val="0077448E"/>
    <w:rsid w:val="00774B29"/>
    <w:rsid w:val="00776A7A"/>
    <w:rsid w:val="007773FE"/>
    <w:rsid w:val="00777E83"/>
    <w:rsid w:val="007813C4"/>
    <w:rsid w:val="007818D9"/>
    <w:rsid w:val="00782240"/>
    <w:rsid w:val="007842B2"/>
    <w:rsid w:val="00784B69"/>
    <w:rsid w:val="00785393"/>
    <w:rsid w:val="007857FA"/>
    <w:rsid w:val="00785ACA"/>
    <w:rsid w:val="007860CE"/>
    <w:rsid w:val="00790890"/>
    <w:rsid w:val="0079141E"/>
    <w:rsid w:val="0079228A"/>
    <w:rsid w:val="0079380E"/>
    <w:rsid w:val="007940C0"/>
    <w:rsid w:val="00794566"/>
    <w:rsid w:val="007948E6"/>
    <w:rsid w:val="0079498A"/>
    <w:rsid w:val="00795290"/>
    <w:rsid w:val="007959B9"/>
    <w:rsid w:val="00797A0B"/>
    <w:rsid w:val="007A0B2F"/>
    <w:rsid w:val="007A245C"/>
    <w:rsid w:val="007A306A"/>
    <w:rsid w:val="007A318B"/>
    <w:rsid w:val="007A48F7"/>
    <w:rsid w:val="007A4980"/>
    <w:rsid w:val="007A6996"/>
    <w:rsid w:val="007A7635"/>
    <w:rsid w:val="007A79DE"/>
    <w:rsid w:val="007B0ABB"/>
    <w:rsid w:val="007B3975"/>
    <w:rsid w:val="007B54A1"/>
    <w:rsid w:val="007B6C85"/>
    <w:rsid w:val="007B7F96"/>
    <w:rsid w:val="007C284A"/>
    <w:rsid w:val="007C2C01"/>
    <w:rsid w:val="007C54B9"/>
    <w:rsid w:val="007C625F"/>
    <w:rsid w:val="007C6AA0"/>
    <w:rsid w:val="007C7237"/>
    <w:rsid w:val="007C72A2"/>
    <w:rsid w:val="007C7324"/>
    <w:rsid w:val="007D2A2C"/>
    <w:rsid w:val="007D2B70"/>
    <w:rsid w:val="007D3C57"/>
    <w:rsid w:val="007D3FE0"/>
    <w:rsid w:val="007D48CD"/>
    <w:rsid w:val="007D4C8F"/>
    <w:rsid w:val="007D500D"/>
    <w:rsid w:val="007D60E8"/>
    <w:rsid w:val="007D621B"/>
    <w:rsid w:val="007E110A"/>
    <w:rsid w:val="007E32FE"/>
    <w:rsid w:val="007E334F"/>
    <w:rsid w:val="007E3614"/>
    <w:rsid w:val="007E3E28"/>
    <w:rsid w:val="007E43DA"/>
    <w:rsid w:val="007E59DD"/>
    <w:rsid w:val="007E6E21"/>
    <w:rsid w:val="007E75B1"/>
    <w:rsid w:val="007E7821"/>
    <w:rsid w:val="007F20BB"/>
    <w:rsid w:val="007F6F62"/>
    <w:rsid w:val="007F7B94"/>
    <w:rsid w:val="008002B5"/>
    <w:rsid w:val="00801245"/>
    <w:rsid w:val="00801732"/>
    <w:rsid w:val="0080355B"/>
    <w:rsid w:val="0080357B"/>
    <w:rsid w:val="00804A87"/>
    <w:rsid w:val="00804F99"/>
    <w:rsid w:val="00805586"/>
    <w:rsid w:val="0080678B"/>
    <w:rsid w:val="008111AE"/>
    <w:rsid w:val="0081276D"/>
    <w:rsid w:val="00812DDF"/>
    <w:rsid w:val="00814172"/>
    <w:rsid w:val="00814463"/>
    <w:rsid w:val="008146F4"/>
    <w:rsid w:val="00814EA2"/>
    <w:rsid w:val="00816754"/>
    <w:rsid w:val="008177CF"/>
    <w:rsid w:val="0082011A"/>
    <w:rsid w:val="00821D23"/>
    <w:rsid w:val="00822AE7"/>
    <w:rsid w:val="00823078"/>
    <w:rsid w:val="0082310E"/>
    <w:rsid w:val="008233D6"/>
    <w:rsid w:val="008234D2"/>
    <w:rsid w:val="0083131A"/>
    <w:rsid w:val="008315D7"/>
    <w:rsid w:val="00831A6C"/>
    <w:rsid w:val="0083344C"/>
    <w:rsid w:val="00833EF3"/>
    <w:rsid w:val="0083420B"/>
    <w:rsid w:val="0083436F"/>
    <w:rsid w:val="00834B2D"/>
    <w:rsid w:val="00837520"/>
    <w:rsid w:val="008375B1"/>
    <w:rsid w:val="00837867"/>
    <w:rsid w:val="00840AD9"/>
    <w:rsid w:val="00842974"/>
    <w:rsid w:val="00842F0E"/>
    <w:rsid w:val="00843BA0"/>
    <w:rsid w:val="00843BA6"/>
    <w:rsid w:val="00852B9F"/>
    <w:rsid w:val="00852F3A"/>
    <w:rsid w:val="00853620"/>
    <w:rsid w:val="0085461A"/>
    <w:rsid w:val="00854E67"/>
    <w:rsid w:val="00855E81"/>
    <w:rsid w:val="008573C5"/>
    <w:rsid w:val="00857FF9"/>
    <w:rsid w:val="008600AD"/>
    <w:rsid w:val="00862CEE"/>
    <w:rsid w:val="00865C4F"/>
    <w:rsid w:val="008662CB"/>
    <w:rsid w:val="0086669C"/>
    <w:rsid w:val="00867C91"/>
    <w:rsid w:val="00871050"/>
    <w:rsid w:val="0087112A"/>
    <w:rsid w:val="008728FE"/>
    <w:rsid w:val="008729E8"/>
    <w:rsid w:val="008732D5"/>
    <w:rsid w:val="008735D5"/>
    <w:rsid w:val="008739F0"/>
    <w:rsid w:val="0087448D"/>
    <w:rsid w:val="00874959"/>
    <w:rsid w:val="00876711"/>
    <w:rsid w:val="008776D6"/>
    <w:rsid w:val="0088009B"/>
    <w:rsid w:val="00883DD8"/>
    <w:rsid w:val="00885910"/>
    <w:rsid w:val="00886826"/>
    <w:rsid w:val="008878AA"/>
    <w:rsid w:val="00887B4B"/>
    <w:rsid w:val="00891C05"/>
    <w:rsid w:val="00891D27"/>
    <w:rsid w:val="008921EC"/>
    <w:rsid w:val="00893467"/>
    <w:rsid w:val="008935E7"/>
    <w:rsid w:val="008949AB"/>
    <w:rsid w:val="00896757"/>
    <w:rsid w:val="00897417"/>
    <w:rsid w:val="008975AC"/>
    <w:rsid w:val="008A0DE3"/>
    <w:rsid w:val="008A2999"/>
    <w:rsid w:val="008A3DC2"/>
    <w:rsid w:val="008A4119"/>
    <w:rsid w:val="008A5537"/>
    <w:rsid w:val="008A62A0"/>
    <w:rsid w:val="008A656E"/>
    <w:rsid w:val="008A747E"/>
    <w:rsid w:val="008B00CC"/>
    <w:rsid w:val="008B08A7"/>
    <w:rsid w:val="008B093D"/>
    <w:rsid w:val="008B0AE3"/>
    <w:rsid w:val="008B0BCB"/>
    <w:rsid w:val="008B1131"/>
    <w:rsid w:val="008B2670"/>
    <w:rsid w:val="008B3A11"/>
    <w:rsid w:val="008B43A6"/>
    <w:rsid w:val="008B44F5"/>
    <w:rsid w:val="008B4EA1"/>
    <w:rsid w:val="008B5F4D"/>
    <w:rsid w:val="008B63AC"/>
    <w:rsid w:val="008B653D"/>
    <w:rsid w:val="008B67AC"/>
    <w:rsid w:val="008C008F"/>
    <w:rsid w:val="008C0993"/>
    <w:rsid w:val="008C11EE"/>
    <w:rsid w:val="008C3612"/>
    <w:rsid w:val="008C4C9E"/>
    <w:rsid w:val="008C5097"/>
    <w:rsid w:val="008C62F7"/>
    <w:rsid w:val="008C6D1E"/>
    <w:rsid w:val="008C7E27"/>
    <w:rsid w:val="008D0334"/>
    <w:rsid w:val="008D14D4"/>
    <w:rsid w:val="008D1ADA"/>
    <w:rsid w:val="008D1D14"/>
    <w:rsid w:val="008D43D7"/>
    <w:rsid w:val="008D4AE2"/>
    <w:rsid w:val="008D513B"/>
    <w:rsid w:val="008D5660"/>
    <w:rsid w:val="008D593F"/>
    <w:rsid w:val="008D647C"/>
    <w:rsid w:val="008D6762"/>
    <w:rsid w:val="008D70CD"/>
    <w:rsid w:val="008D744F"/>
    <w:rsid w:val="008D7F3E"/>
    <w:rsid w:val="008E0D56"/>
    <w:rsid w:val="008E20EF"/>
    <w:rsid w:val="008E380F"/>
    <w:rsid w:val="008E5B81"/>
    <w:rsid w:val="008F0138"/>
    <w:rsid w:val="008F1256"/>
    <w:rsid w:val="008F1E62"/>
    <w:rsid w:val="008F29C8"/>
    <w:rsid w:val="008F3A29"/>
    <w:rsid w:val="008F432E"/>
    <w:rsid w:val="0090101F"/>
    <w:rsid w:val="00901428"/>
    <w:rsid w:val="009016A6"/>
    <w:rsid w:val="00901BE3"/>
    <w:rsid w:val="0090232A"/>
    <w:rsid w:val="00902A5D"/>
    <w:rsid w:val="00904D03"/>
    <w:rsid w:val="00905166"/>
    <w:rsid w:val="009057D8"/>
    <w:rsid w:val="009059E5"/>
    <w:rsid w:val="00907AFF"/>
    <w:rsid w:val="00911D57"/>
    <w:rsid w:val="00911EA4"/>
    <w:rsid w:val="00912177"/>
    <w:rsid w:val="00912EA9"/>
    <w:rsid w:val="00913ECC"/>
    <w:rsid w:val="00914328"/>
    <w:rsid w:val="0091556E"/>
    <w:rsid w:val="00915E1C"/>
    <w:rsid w:val="009171DD"/>
    <w:rsid w:val="00917368"/>
    <w:rsid w:val="00917533"/>
    <w:rsid w:val="009178F7"/>
    <w:rsid w:val="00920837"/>
    <w:rsid w:val="00921105"/>
    <w:rsid w:val="00921859"/>
    <w:rsid w:val="00921A45"/>
    <w:rsid w:val="009255E0"/>
    <w:rsid w:val="009255F6"/>
    <w:rsid w:val="009262D2"/>
    <w:rsid w:val="009262DF"/>
    <w:rsid w:val="009266F7"/>
    <w:rsid w:val="00927878"/>
    <w:rsid w:val="00932BB2"/>
    <w:rsid w:val="00932E59"/>
    <w:rsid w:val="00933FF6"/>
    <w:rsid w:val="00934C04"/>
    <w:rsid w:val="0093575F"/>
    <w:rsid w:val="009373DB"/>
    <w:rsid w:val="00937B53"/>
    <w:rsid w:val="00940BDA"/>
    <w:rsid w:val="00941EC7"/>
    <w:rsid w:val="00943334"/>
    <w:rsid w:val="009439B1"/>
    <w:rsid w:val="0094432A"/>
    <w:rsid w:val="009451FC"/>
    <w:rsid w:val="00946E1A"/>
    <w:rsid w:val="00946E69"/>
    <w:rsid w:val="00946EB4"/>
    <w:rsid w:val="00947110"/>
    <w:rsid w:val="00950E3B"/>
    <w:rsid w:val="009511B0"/>
    <w:rsid w:val="00951BE3"/>
    <w:rsid w:val="0095285E"/>
    <w:rsid w:val="00952F3F"/>
    <w:rsid w:val="00954387"/>
    <w:rsid w:val="009565E2"/>
    <w:rsid w:val="009566FE"/>
    <w:rsid w:val="00957734"/>
    <w:rsid w:val="00961A70"/>
    <w:rsid w:val="0096485D"/>
    <w:rsid w:val="00966044"/>
    <w:rsid w:val="00966118"/>
    <w:rsid w:val="009668AB"/>
    <w:rsid w:val="00966F5A"/>
    <w:rsid w:val="009675DE"/>
    <w:rsid w:val="00967C37"/>
    <w:rsid w:val="00970486"/>
    <w:rsid w:val="0097056B"/>
    <w:rsid w:val="0097098B"/>
    <w:rsid w:val="00970C81"/>
    <w:rsid w:val="00972191"/>
    <w:rsid w:val="00972D7D"/>
    <w:rsid w:val="00972F39"/>
    <w:rsid w:val="009730B5"/>
    <w:rsid w:val="00974A61"/>
    <w:rsid w:val="00974E91"/>
    <w:rsid w:val="00975B07"/>
    <w:rsid w:val="009771FE"/>
    <w:rsid w:val="0097780F"/>
    <w:rsid w:val="009801B6"/>
    <w:rsid w:val="0098063E"/>
    <w:rsid w:val="00980855"/>
    <w:rsid w:val="009816AC"/>
    <w:rsid w:val="00981FE2"/>
    <w:rsid w:val="00982030"/>
    <w:rsid w:val="0098262A"/>
    <w:rsid w:val="00982F5D"/>
    <w:rsid w:val="00982FC0"/>
    <w:rsid w:val="00983C73"/>
    <w:rsid w:val="00986E08"/>
    <w:rsid w:val="00987E8B"/>
    <w:rsid w:val="00990659"/>
    <w:rsid w:val="0099071B"/>
    <w:rsid w:val="00991009"/>
    <w:rsid w:val="00993181"/>
    <w:rsid w:val="0099498B"/>
    <w:rsid w:val="00995210"/>
    <w:rsid w:val="00997064"/>
    <w:rsid w:val="00997AF3"/>
    <w:rsid w:val="009A163A"/>
    <w:rsid w:val="009A3388"/>
    <w:rsid w:val="009A3677"/>
    <w:rsid w:val="009A423E"/>
    <w:rsid w:val="009A44F2"/>
    <w:rsid w:val="009A5732"/>
    <w:rsid w:val="009A5E41"/>
    <w:rsid w:val="009A6DF5"/>
    <w:rsid w:val="009A7AFD"/>
    <w:rsid w:val="009A7F40"/>
    <w:rsid w:val="009B1649"/>
    <w:rsid w:val="009B1C92"/>
    <w:rsid w:val="009B24A6"/>
    <w:rsid w:val="009B2E2F"/>
    <w:rsid w:val="009B30AB"/>
    <w:rsid w:val="009B36F6"/>
    <w:rsid w:val="009B3E96"/>
    <w:rsid w:val="009B4C70"/>
    <w:rsid w:val="009B54E7"/>
    <w:rsid w:val="009B6A95"/>
    <w:rsid w:val="009B7F7D"/>
    <w:rsid w:val="009C264E"/>
    <w:rsid w:val="009C2E9E"/>
    <w:rsid w:val="009C44A1"/>
    <w:rsid w:val="009C58F6"/>
    <w:rsid w:val="009C5DA5"/>
    <w:rsid w:val="009D0FD7"/>
    <w:rsid w:val="009D1374"/>
    <w:rsid w:val="009D1B3C"/>
    <w:rsid w:val="009D36CE"/>
    <w:rsid w:val="009D5D10"/>
    <w:rsid w:val="009D671D"/>
    <w:rsid w:val="009D690F"/>
    <w:rsid w:val="009D7BF3"/>
    <w:rsid w:val="009E26B1"/>
    <w:rsid w:val="009E2D85"/>
    <w:rsid w:val="009E3D8A"/>
    <w:rsid w:val="009E471E"/>
    <w:rsid w:val="009E4835"/>
    <w:rsid w:val="009E4BE7"/>
    <w:rsid w:val="009E5C79"/>
    <w:rsid w:val="009E70D1"/>
    <w:rsid w:val="009F0DA4"/>
    <w:rsid w:val="009F15A7"/>
    <w:rsid w:val="009F64E9"/>
    <w:rsid w:val="009F7136"/>
    <w:rsid w:val="009F7167"/>
    <w:rsid w:val="009F742E"/>
    <w:rsid w:val="00A0274E"/>
    <w:rsid w:val="00A029B2"/>
    <w:rsid w:val="00A03692"/>
    <w:rsid w:val="00A056A5"/>
    <w:rsid w:val="00A06694"/>
    <w:rsid w:val="00A07A4A"/>
    <w:rsid w:val="00A07C1B"/>
    <w:rsid w:val="00A101AD"/>
    <w:rsid w:val="00A104D5"/>
    <w:rsid w:val="00A10614"/>
    <w:rsid w:val="00A10BFB"/>
    <w:rsid w:val="00A11C65"/>
    <w:rsid w:val="00A125CA"/>
    <w:rsid w:val="00A14E09"/>
    <w:rsid w:val="00A1537E"/>
    <w:rsid w:val="00A154C8"/>
    <w:rsid w:val="00A15833"/>
    <w:rsid w:val="00A20200"/>
    <w:rsid w:val="00A2030A"/>
    <w:rsid w:val="00A2094F"/>
    <w:rsid w:val="00A212DF"/>
    <w:rsid w:val="00A22A79"/>
    <w:rsid w:val="00A247F2"/>
    <w:rsid w:val="00A27CF2"/>
    <w:rsid w:val="00A27E9D"/>
    <w:rsid w:val="00A30516"/>
    <w:rsid w:val="00A305AD"/>
    <w:rsid w:val="00A305CE"/>
    <w:rsid w:val="00A314B4"/>
    <w:rsid w:val="00A31F33"/>
    <w:rsid w:val="00A34BF5"/>
    <w:rsid w:val="00A35007"/>
    <w:rsid w:val="00A37082"/>
    <w:rsid w:val="00A37282"/>
    <w:rsid w:val="00A37D74"/>
    <w:rsid w:val="00A401EE"/>
    <w:rsid w:val="00A4038F"/>
    <w:rsid w:val="00A4178F"/>
    <w:rsid w:val="00A42CC0"/>
    <w:rsid w:val="00A43830"/>
    <w:rsid w:val="00A441DC"/>
    <w:rsid w:val="00A44E33"/>
    <w:rsid w:val="00A46437"/>
    <w:rsid w:val="00A46728"/>
    <w:rsid w:val="00A47C36"/>
    <w:rsid w:val="00A52369"/>
    <w:rsid w:val="00A53128"/>
    <w:rsid w:val="00A549BE"/>
    <w:rsid w:val="00A54F64"/>
    <w:rsid w:val="00A552E3"/>
    <w:rsid w:val="00A60742"/>
    <w:rsid w:val="00A60F27"/>
    <w:rsid w:val="00A6118C"/>
    <w:rsid w:val="00A61952"/>
    <w:rsid w:val="00A61FA1"/>
    <w:rsid w:val="00A64713"/>
    <w:rsid w:val="00A6594A"/>
    <w:rsid w:val="00A66130"/>
    <w:rsid w:val="00A6623E"/>
    <w:rsid w:val="00A72447"/>
    <w:rsid w:val="00A729C1"/>
    <w:rsid w:val="00A740BE"/>
    <w:rsid w:val="00A74791"/>
    <w:rsid w:val="00A74ADE"/>
    <w:rsid w:val="00A75482"/>
    <w:rsid w:val="00A75853"/>
    <w:rsid w:val="00A76A51"/>
    <w:rsid w:val="00A76B17"/>
    <w:rsid w:val="00A7742A"/>
    <w:rsid w:val="00A7754C"/>
    <w:rsid w:val="00A8092D"/>
    <w:rsid w:val="00A8178F"/>
    <w:rsid w:val="00A840F8"/>
    <w:rsid w:val="00A86FBF"/>
    <w:rsid w:val="00A86FDB"/>
    <w:rsid w:val="00A870A5"/>
    <w:rsid w:val="00A873DD"/>
    <w:rsid w:val="00A903CD"/>
    <w:rsid w:val="00A90DB6"/>
    <w:rsid w:val="00A91681"/>
    <w:rsid w:val="00A917B2"/>
    <w:rsid w:val="00A923BA"/>
    <w:rsid w:val="00A92402"/>
    <w:rsid w:val="00A935A5"/>
    <w:rsid w:val="00A93DA7"/>
    <w:rsid w:val="00A95C4C"/>
    <w:rsid w:val="00A967E4"/>
    <w:rsid w:val="00A970CC"/>
    <w:rsid w:val="00AA075B"/>
    <w:rsid w:val="00AA1AC0"/>
    <w:rsid w:val="00AA287C"/>
    <w:rsid w:val="00AA292D"/>
    <w:rsid w:val="00AA33B1"/>
    <w:rsid w:val="00AA36CB"/>
    <w:rsid w:val="00AA3F4D"/>
    <w:rsid w:val="00AA5577"/>
    <w:rsid w:val="00AA5CB9"/>
    <w:rsid w:val="00AA5E41"/>
    <w:rsid w:val="00AA6018"/>
    <w:rsid w:val="00AA62C3"/>
    <w:rsid w:val="00AB0546"/>
    <w:rsid w:val="00AB174C"/>
    <w:rsid w:val="00AB187A"/>
    <w:rsid w:val="00AB1AD5"/>
    <w:rsid w:val="00AB2B1E"/>
    <w:rsid w:val="00AB2D83"/>
    <w:rsid w:val="00AB6739"/>
    <w:rsid w:val="00AB6812"/>
    <w:rsid w:val="00AB7643"/>
    <w:rsid w:val="00AB78AA"/>
    <w:rsid w:val="00AC0623"/>
    <w:rsid w:val="00AC1B8E"/>
    <w:rsid w:val="00AC241C"/>
    <w:rsid w:val="00AC2730"/>
    <w:rsid w:val="00AC5D98"/>
    <w:rsid w:val="00AC6467"/>
    <w:rsid w:val="00AC658F"/>
    <w:rsid w:val="00AC6C51"/>
    <w:rsid w:val="00AD06A1"/>
    <w:rsid w:val="00AD1535"/>
    <w:rsid w:val="00AD1786"/>
    <w:rsid w:val="00AD2AB0"/>
    <w:rsid w:val="00AD3820"/>
    <w:rsid w:val="00AD482F"/>
    <w:rsid w:val="00AD6271"/>
    <w:rsid w:val="00AD6396"/>
    <w:rsid w:val="00AD6484"/>
    <w:rsid w:val="00AD6915"/>
    <w:rsid w:val="00AD6E98"/>
    <w:rsid w:val="00AD7796"/>
    <w:rsid w:val="00AE0476"/>
    <w:rsid w:val="00AE182A"/>
    <w:rsid w:val="00AE2C49"/>
    <w:rsid w:val="00AE2D19"/>
    <w:rsid w:val="00AE49B9"/>
    <w:rsid w:val="00AE5C79"/>
    <w:rsid w:val="00AE5DE7"/>
    <w:rsid w:val="00AF0BC1"/>
    <w:rsid w:val="00AF38DB"/>
    <w:rsid w:val="00AF4EE3"/>
    <w:rsid w:val="00AF54E3"/>
    <w:rsid w:val="00AF6E8C"/>
    <w:rsid w:val="00AF7C41"/>
    <w:rsid w:val="00B02669"/>
    <w:rsid w:val="00B0360F"/>
    <w:rsid w:val="00B04324"/>
    <w:rsid w:val="00B059BC"/>
    <w:rsid w:val="00B07D8E"/>
    <w:rsid w:val="00B1153F"/>
    <w:rsid w:val="00B128F7"/>
    <w:rsid w:val="00B13063"/>
    <w:rsid w:val="00B1654D"/>
    <w:rsid w:val="00B17EC2"/>
    <w:rsid w:val="00B20FB3"/>
    <w:rsid w:val="00B21994"/>
    <w:rsid w:val="00B222C5"/>
    <w:rsid w:val="00B225B8"/>
    <w:rsid w:val="00B23B4C"/>
    <w:rsid w:val="00B24C6D"/>
    <w:rsid w:val="00B253E7"/>
    <w:rsid w:val="00B2685E"/>
    <w:rsid w:val="00B27707"/>
    <w:rsid w:val="00B27A11"/>
    <w:rsid w:val="00B32520"/>
    <w:rsid w:val="00B33C04"/>
    <w:rsid w:val="00B36383"/>
    <w:rsid w:val="00B37455"/>
    <w:rsid w:val="00B37BFD"/>
    <w:rsid w:val="00B402F8"/>
    <w:rsid w:val="00B40ACF"/>
    <w:rsid w:val="00B41F9C"/>
    <w:rsid w:val="00B438EF"/>
    <w:rsid w:val="00B43CF0"/>
    <w:rsid w:val="00B446FC"/>
    <w:rsid w:val="00B453F3"/>
    <w:rsid w:val="00B455BA"/>
    <w:rsid w:val="00B4569F"/>
    <w:rsid w:val="00B46852"/>
    <w:rsid w:val="00B4759C"/>
    <w:rsid w:val="00B511CB"/>
    <w:rsid w:val="00B51621"/>
    <w:rsid w:val="00B5235E"/>
    <w:rsid w:val="00B554C5"/>
    <w:rsid w:val="00B55F06"/>
    <w:rsid w:val="00B5643F"/>
    <w:rsid w:val="00B6029D"/>
    <w:rsid w:val="00B60418"/>
    <w:rsid w:val="00B60C1B"/>
    <w:rsid w:val="00B62D22"/>
    <w:rsid w:val="00B6332D"/>
    <w:rsid w:val="00B63F63"/>
    <w:rsid w:val="00B66329"/>
    <w:rsid w:val="00B67C6A"/>
    <w:rsid w:val="00B67F73"/>
    <w:rsid w:val="00B7013C"/>
    <w:rsid w:val="00B708CE"/>
    <w:rsid w:val="00B73893"/>
    <w:rsid w:val="00B73D3E"/>
    <w:rsid w:val="00B80173"/>
    <w:rsid w:val="00B81A7A"/>
    <w:rsid w:val="00B81E8E"/>
    <w:rsid w:val="00B83715"/>
    <w:rsid w:val="00B83920"/>
    <w:rsid w:val="00B83C34"/>
    <w:rsid w:val="00B845AB"/>
    <w:rsid w:val="00B84681"/>
    <w:rsid w:val="00B86198"/>
    <w:rsid w:val="00B876C5"/>
    <w:rsid w:val="00B87DA7"/>
    <w:rsid w:val="00B906F5"/>
    <w:rsid w:val="00B90F43"/>
    <w:rsid w:val="00B9144F"/>
    <w:rsid w:val="00B9156A"/>
    <w:rsid w:val="00B925D6"/>
    <w:rsid w:val="00B931A9"/>
    <w:rsid w:val="00B94185"/>
    <w:rsid w:val="00B97076"/>
    <w:rsid w:val="00BA0E18"/>
    <w:rsid w:val="00BA0E90"/>
    <w:rsid w:val="00BA1366"/>
    <w:rsid w:val="00BA1D47"/>
    <w:rsid w:val="00BA3D56"/>
    <w:rsid w:val="00BA3EE3"/>
    <w:rsid w:val="00BA4A5F"/>
    <w:rsid w:val="00BA54F2"/>
    <w:rsid w:val="00BA7AC7"/>
    <w:rsid w:val="00BB068D"/>
    <w:rsid w:val="00BB327F"/>
    <w:rsid w:val="00BB4220"/>
    <w:rsid w:val="00BB43A6"/>
    <w:rsid w:val="00BB49D8"/>
    <w:rsid w:val="00BB6AB7"/>
    <w:rsid w:val="00BC004B"/>
    <w:rsid w:val="00BC0839"/>
    <w:rsid w:val="00BC2D44"/>
    <w:rsid w:val="00BC2DAF"/>
    <w:rsid w:val="00BC635F"/>
    <w:rsid w:val="00BC6B3A"/>
    <w:rsid w:val="00BC6CD8"/>
    <w:rsid w:val="00BC76A1"/>
    <w:rsid w:val="00BC7872"/>
    <w:rsid w:val="00BD0764"/>
    <w:rsid w:val="00BD2236"/>
    <w:rsid w:val="00BD32CC"/>
    <w:rsid w:val="00BD3350"/>
    <w:rsid w:val="00BD4741"/>
    <w:rsid w:val="00BD4BA6"/>
    <w:rsid w:val="00BD549D"/>
    <w:rsid w:val="00BD5D4C"/>
    <w:rsid w:val="00BD5D53"/>
    <w:rsid w:val="00BD62A4"/>
    <w:rsid w:val="00BD70D7"/>
    <w:rsid w:val="00BD7716"/>
    <w:rsid w:val="00BD7975"/>
    <w:rsid w:val="00BE09BE"/>
    <w:rsid w:val="00BE1469"/>
    <w:rsid w:val="00BE1E1F"/>
    <w:rsid w:val="00BE31F1"/>
    <w:rsid w:val="00BE49DA"/>
    <w:rsid w:val="00BE4EED"/>
    <w:rsid w:val="00BE6FB2"/>
    <w:rsid w:val="00BE7812"/>
    <w:rsid w:val="00BE78A0"/>
    <w:rsid w:val="00BE7F3B"/>
    <w:rsid w:val="00BF11D3"/>
    <w:rsid w:val="00BF2041"/>
    <w:rsid w:val="00BF2441"/>
    <w:rsid w:val="00BF2EE0"/>
    <w:rsid w:val="00BF58FB"/>
    <w:rsid w:val="00BF68D6"/>
    <w:rsid w:val="00BF7056"/>
    <w:rsid w:val="00BF7641"/>
    <w:rsid w:val="00C00426"/>
    <w:rsid w:val="00C01EA0"/>
    <w:rsid w:val="00C02C66"/>
    <w:rsid w:val="00C02D15"/>
    <w:rsid w:val="00C04893"/>
    <w:rsid w:val="00C053B6"/>
    <w:rsid w:val="00C06385"/>
    <w:rsid w:val="00C0700F"/>
    <w:rsid w:val="00C10411"/>
    <w:rsid w:val="00C10B48"/>
    <w:rsid w:val="00C1215C"/>
    <w:rsid w:val="00C122CF"/>
    <w:rsid w:val="00C130AB"/>
    <w:rsid w:val="00C13A52"/>
    <w:rsid w:val="00C1420F"/>
    <w:rsid w:val="00C160F8"/>
    <w:rsid w:val="00C16242"/>
    <w:rsid w:val="00C166C6"/>
    <w:rsid w:val="00C16E59"/>
    <w:rsid w:val="00C17290"/>
    <w:rsid w:val="00C173EA"/>
    <w:rsid w:val="00C175D0"/>
    <w:rsid w:val="00C17C7B"/>
    <w:rsid w:val="00C17DBB"/>
    <w:rsid w:val="00C20C88"/>
    <w:rsid w:val="00C21866"/>
    <w:rsid w:val="00C23788"/>
    <w:rsid w:val="00C23AB3"/>
    <w:rsid w:val="00C23E9F"/>
    <w:rsid w:val="00C23F1B"/>
    <w:rsid w:val="00C24014"/>
    <w:rsid w:val="00C2428D"/>
    <w:rsid w:val="00C2550B"/>
    <w:rsid w:val="00C259D0"/>
    <w:rsid w:val="00C260CC"/>
    <w:rsid w:val="00C26FFA"/>
    <w:rsid w:val="00C2727A"/>
    <w:rsid w:val="00C27A90"/>
    <w:rsid w:val="00C305EE"/>
    <w:rsid w:val="00C3077E"/>
    <w:rsid w:val="00C31C68"/>
    <w:rsid w:val="00C320D7"/>
    <w:rsid w:val="00C32234"/>
    <w:rsid w:val="00C339B1"/>
    <w:rsid w:val="00C339B6"/>
    <w:rsid w:val="00C33B59"/>
    <w:rsid w:val="00C34069"/>
    <w:rsid w:val="00C34684"/>
    <w:rsid w:val="00C34E06"/>
    <w:rsid w:val="00C36685"/>
    <w:rsid w:val="00C3795C"/>
    <w:rsid w:val="00C37B96"/>
    <w:rsid w:val="00C419FA"/>
    <w:rsid w:val="00C42357"/>
    <w:rsid w:val="00C43610"/>
    <w:rsid w:val="00C448EE"/>
    <w:rsid w:val="00C45779"/>
    <w:rsid w:val="00C46348"/>
    <w:rsid w:val="00C4724C"/>
    <w:rsid w:val="00C47456"/>
    <w:rsid w:val="00C50531"/>
    <w:rsid w:val="00C51180"/>
    <w:rsid w:val="00C52736"/>
    <w:rsid w:val="00C52E53"/>
    <w:rsid w:val="00C52EE4"/>
    <w:rsid w:val="00C53242"/>
    <w:rsid w:val="00C54526"/>
    <w:rsid w:val="00C54DE4"/>
    <w:rsid w:val="00C557BE"/>
    <w:rsid w:val="00C6025B"/>
    <w:rsid w:val="00C6086A"/>
    <w:rsid w:val="00C649A2"/>
    <w:rsid w:val="00C667E4"/>
    <w:rsid w:val="00C66A5F"/>
    <w:rsid w:val="00C67B54"/>
    <w:rsid w:val="00C67BFD"/>
    <w:rsid w:val="00C7019C"/>
    <w:rsid w:val="00C713C4"/>
    <w:rsid w:val="00C71427"/>
    <w:rsid w:val="00C7153B"/>
    <w:rsid w:val="00C71633"/>
    <w:rsid w:val="00C7297B"/>
    <w:rsid w:val="00C72AFC"/>
    <w:rsid w:val="00C72BF0"/>
    <w:rsid w:val="00C74074"/>
    <w:rsid w:val="00C74BF6"/>
    <w:rsid w:val="00C74C62"/>
    <w:rsid w:val="00C74CB0"/>
    <w:rsid w:val="00C764B7"/>
    <w:rsid w:val="00C767B4"/>
    <w:rsid w:val="00C800D8"/>
    <w:rsid w:val="00C81668"/>
    <w:rsid w:val="00C82D33"/>
    <w:rsid w:val="00C851F3"/>
    <w:rsid w:val="00C87F8D"/>
    <w:rsid w:val="00C91093"/>
    <w:rsid w:val="00C9183B"/>
    <w:rsid w:val="00C919CE"/>
    <w:rsid w:val="00C91B6E"/>
    <w:rsid w:val="00C933FD"/>
    <w:rsid w:val="00C9342B"/>
    <w:rsid w:val="00C9347B"/>
    <w:rsid w:val="00C93630"/>
    <w:rsid w:val="00C93A71"/>
    <w:rsid w:val="00C93F15"/>
    <w:rsid w:val="00C951C8"/>
    <w:rsid w:val="00C9631B"/>
    <w:rsid w:val="00C96B19"/>
    <w:rsid w:val="00C97901"/>
    <w:rsid w:val="00CA0178"/>
    <w:rsid w:val="00CA36AC"/>
    <w:rsid w:val="00CA391C"/>
    <w:rsid w:val="00CA5018"/>
    <w:rsid w:val="00CA6DF6"/>
    <w:rsid w:val="00CA74CE"/>
    <w:rsid w:val="00CA7929"/>
    <w:rsid w:val="00CA7EFE"/>
    <w:rsid w:val="00CB0C5C"/>
    <w:rsid w:val="00CB11C8"/>
    <w:rsid w:val="00CB21F7"/>
    <w:rsid w:val="00CB32EC"/>
    <w:rsid w:val="00CB36A7"/>
    <w:rsid w:val="00CB539C"/>
    <w:rsid w:val="00CB58E5"/>
    <w:rsid w:val="00CB5F2B"/>
    <w:rsid w:val="00CB6719"/>
    <w:rsid w:val="00CB6A7D"/>
    <w:rsid w:val="00CB776C"/>
    <w:rsid w:val="00CC00F0"/>
    <w:rsid w:val="00CC4989"/>
    <w:rsid w:val="00CC5FBD"/>
    <w:rsid w:val="00CC62AB"/>
    <w:rsid w:val="00CC62CB"/>
    <w:rsid w:val="00CC6838"/>
    <w:rsid w:val="00CC694E"/>
    <w:rsid w:val="00CD0176"/>
    <w:rsid w:val="00CD01BC"/>
    <w:rsid w:val="00CD0575"/>
    <w:rsid w:val="00CD0736"/>
    <w:rsid w:val="00CD10E5"/>
    <w:rsid w:val="00CD2ECB"/>
    <w:rsid w:val="00CD3363"/>
    <w:rsid w:val="00CD3946"/>
    <w:rsid w:val="00CD75BD"/>
    <w:rsid w:val="00CD7A23"/>
    <w:rsid w:val="00CD7FEE"/>
    <w:rsid w:val="00CE1237"/>
    <w:rsid w:val="00CE127C"/>
    <w:rsid w:val="00CE188A"/>
    <w:rsid w:val="00CE2BD6"/>
    <w:rsid w:val="00CE2E47"/>
    <w:rsid w:val="00CE31A0"/>
    <w:rsid w:val="00CE4621"/>
    <w:rsid w:val="00CE5128"/>
    <w:rsid w:val="00CE659D"/>
    <w:rsid w:val="00CE7E59"/>
    <w:rsid w:val="00CF0A10"/>
    <w:rsid w:val="00CF14DB"/>
    <w:rsid w:val="00CF256A"/>
    <w:rsid w:val="00CF2BBA"/>
    <w:rsid w:val="00CF3C36"/>
    <w:rsid w:val="00CF4353"/>
    <w:rsid w:val="00CF4DC4"/>
    <w:rsid w:val="00CF596D"/>
    <w:rsid w:val="00CF5C7F"/>
    <w:rsid w:val="00CF610B"/>
    <w:rsid w:val="00CF6287"/>
    <w:rsid w:val="00CF68F9"/>
    <w:rsid w:val="00CF69AC"/>
    <w:rsid w:val="00CF78AC"/>
    <w:rsid w:val="00CF7C5B"/>
    <w:rsid w:val="00D0097B"/>
    <w:rsid w:val="00D02E16"/>
    <w:rsid w:val="00D02E1E"/>
    <w:rsid w:val="00D03364"/>
    <w:rsid w:val="00D0337D"/>
    <w:rsid w:val="00D047C4"/>
    <w:rsid w:val="00D07769"/>
    <w:rsid w:val="00D11408"/>
    <w:rsid w:val="00D11F20"/>
    <w:rsid w:val="00D14395"/>
    <w:rsid w:val="00D211FC"/>
    <w:rsid w:val="00D218FC"/>
    <w:rsid w:val="00D222B0"/>
    <w:rsid w:val="00D226E1"/>
    <w:rsid w:val="00D2673D"/>
    <w:rsid w:val="00D27588"/>
    <w:rsid w:val="00D31467"/>
    <w:rsid w:val="00D31F13"/>
    <w:rsid w:val="00D32AC0"/>
    <w:rsid w:val="00D35C4F"/>
    <w:rsid w:val="00D366EB"/>
    <w:rsid w:val="00D37075"/>
    <w:rsid w:val="00D42B01"/>
    <w:rsid w:val="00D44368"/>
    <w:rsid w:val="00D45973"/>
    <w:rsid w:val="00D47920"/>
    <w:rsid w:val="00D47CA1"/>
    <w:rsid w:val="00D50FC7"/>
    <w:rsid w:val="00D5116F"/>
    <w:rsid w:val="00D5172A"/>
    <w:rsid w:val="00D51F80"/>
    <w:rsid w:val="00D5245E"/>
    <w:rsid w:val="00D5287B"/>
    <w:rsid w:val="00D52EFE"/>
    <w:rsid w:val="00D53A64"/>
    <w:rsid w:val="00D53C6D"/>
    <w:rsid w:val="00D5591B"/>
    <w:rsid w:val="00D563DB"/>
    <w:rsid w:val="00D56CE1"/>
    <w:rsid w:val="00D56F41"/>
    <w:rsid w:val="00D57518"/>
    <w:rsid w:val="00D577F8"/>
    <w:rsid w:val="00D60170"/>
    <w:rsid w:val="00D60AE8"/>
    <w:rsid w:val="00D6114E"/>
    <w:rsid w:val="00D61A55"/>
    <w:rsid w:val="00D63445"/>
    <w:rsid w:val="00D634DE"/>
    <w:rsid w:val="00D64AEC"/>
    <w:rsid w:val="00D654FC"/>
    <w:rsid w:val="00D656B7"/>
    <w:rsid w:val="00D6646B"/>
    <w:rsid w:val="00D66890"/>
    <w:rsid w:val="00D67A88"/>
    <w:rsid w:val="00D709DF"/>
    <w:rsid w:val="00D71804"/>
    <w:rsid w:val="00D72773"/>
    <w:rsid w:val="00D72AD7"/>
    <w:rsid w:val="00D73F44"/>
    <w:rsid w:val="00D73F62"/>
    <w:rsid w:val="00D74D50"/>
    <w:rsid w:val="00D75B57"/>
    <w:rsid w:val="00D76406"/>
    <w:rsid w:val="00D814AE"/>
    <w:rsid w:val="00D81B32"/>
    <w:rsid w:val="00D81EEB"/>
    <w:rsid w:val="00D8246A"/>
    <w:rsid w:val="00D833BA"/>
    <w:rsid w:val="00D83A45"/>
    <w:rsid w:val="00D83BE4"/>
    <w:rsid w:val="00D849E7"/>
    <w:rsid w:val="00D84B61"/>
    <w:rsid w:val="00D8576F"/>
    <w:rsid w:val="00D86CDF"/>
    <w:rsid w:val="00D9056F"/>
    <w:rsid w:val="00D93360"/>
    <w:rsid w:val="00D933A1"/>
    <w:rsid w:val="00D93FB8"/>
    <w:rsid w:val="00D94CA7"/>
    <w:rsid w:val="00D96525"/>
    <w:rsid w:val="00D97071"/>
    <w:rsid w:val="00DA0323"/>
    <w:rsid w:val="00DA034B"/>
    <w:rsid w:val="00DA0BFC"/>
    <w:rsid w:val="00DA0E2D"/>
    <w:rsid w:val="00DA1AD5"/>
    <w:rsid w:val="00DA421B"/>
    <w:rsid w:val="00DA6D2A"/>
    <w:rsid w:val="00DB0001"/>
    <w:rsid w:val="00DB08E7"/>
    <w:rsid w:val="00DB1FA2"/>
    <w:rsid w:val="00DB3C98"/>
    <w:rsid w:val="00DB3CAD"/>
    <w:rsid w:val="00DB614A"/>
    <w:rsid w:val="00DB62E7"/>
    <w:rsid w:val="00DB65DC"/>
    <w:rsid w:val="00DB669D"/>
    <w:rsid w:val="00DB76DD"/>
    <w:rsid w:val="00DC0C47"/>
    <w:rsid w:val="00DC3B6A"/>
    <w:rsid w:val="00DC41E2"/>
    <w:rsid w:val="00DC508D"/>
    <w:rsid w:val="00DC5744"/>
    <w:rsid w:val="00DC5CFF"/>
    <w:rsid w:val="00DC6E03"/>
    <w:rsid w:val="00DC752A"/>
    <w:rsid w:val="00DC7DE2"/>
    <w:rsid w:val="00DC7EF3"/>
    <w:rsid w:val="00DD0526"/>
    <w:rsid w:val="00DD0823"/>
    <w:rsid w:val="00DD0B3D"/>
    <w:rsid w:val="00DD1079"/>
    <w:rsid w:val="00DD1320"/>
    <w:rsid w:val="00DD1A22"/>
    <w:rsid w:val="00DD29F2"/>
    <w:rsid w:val="00DD4770"/>
    <w:rsid w:val="00DD4892"/>
    <w:rsid w:val="00DD4C0D"/>
    <w:rsid w:val="00DD5991"/>
    <w:rsid w:val="00DD5E19"/>
    <w:rsid w:val="00DD5F45"/>
    <w:rsid w:val="00DD7262"/>
    <w:rsid w:val="00DD7770"/>
    <w:rsid w:val="00DE0E2B"/>
    <w:rsid w:val="00DE1660"/>
    <w:rsid w:val="00DE2D76"/>
    <w:rsid w:val="00DE3754"/>
    <w:rsid w:val="00DE5AF1"/>
    <w:rsid w:val="00DE62FE"/>
    <w:rsid w:val="00DE67FB"/>
    <w:rsid w:val="00DE685B"/>
    <w:rsid w:val="00DE75CD"/>
    <w:rsid w:val="00DF01F5"/>
    <w:rsid w:val="00DF042B"/>
    <w:rsid w:val="00DF0C86"/>
    <w:rsid w:val="00DF0F05"/>
    <w:rsid w:val="00DF1125"/>
    <w:rsid w:val="00DF25F0"/>
    <w:rsid w:val="00DF41BF"/>
    <w:rsid w:val="00DF4776"/>
    <w:rsid w:val="00DF4B57"/>
    <w:rsid w:val="00DF58F1"/>
    <w:rsid w:val="00DF5A14"/>
    <w:rsid w:val="00DF6124"/>
    <w:rsid w:val="00DF6448"/>
    <w:rsid w:val="00E0175B"/>
    <w:rsid w:val="00E027AD"/>
    <w:rsid w:val="00E03CC7"/>
    <w:rsid w:val="00E0466F"/>
    <w:rsid w:val="00E051D7"/>
    <w:rsid w:val="00E056B7"/>
    <w:rsid w:val="00E0617E"/>
    <w:rsid w:val="00E0646D"/>
    <w:rsid w:val="00E06B95"/>
    <w:rsid w:val="00E10E12"/>
    <w:rsid w:val="00E1194A"/>
    <w:rsid w:val="00E12567"/>
    <w:rsid w:val="00E125C7"/>
    <w:rsid w:val="00E129DD"/>
    <w:rsid w:val="00E1518E"/>
    <w:rsid w:val="00E15915"/>
    <w:rsid w:val="00E17465"/>
    <w:rsid w:val="00E207FF"/>
    <w:rsid w:val="00E21079"/>
    <w:rsid w:val="00E2136F"/>
    <w:rsid w:val="00E2216E"/>
    <w:rsid w:val="00E2332B"/>
    <w:rsid w:val="00E23FBB"/>
    <w:rsid w:val="00E24DA6"/>
    <w:rsid w:val="00E2575E"/>
    <w:rsid w:val="00E264A1"/>
    <w:rsid w:val="00E31C46"/>
    <w:rsid w:val="00E34125"/>
    <w:rsid w:val="00E345F4"/>
    <w:rsid w:val="00E35CFA"/>
    <w:rsid w:val="00E35E64"/>
    <w:rsid w:val="00E378A8"/>
    <w:rsid w:val="00E37E95"/>
    <w:rsid w:val="00E4024D"/>
    <w:rsid w:val="00E41072"/>
    <w:rsid w:val="00E4217E"/>
    <w:rsid w:val="00E425E3"/>
    <w:rsid w:val="00E42986"/>
    <w:rsid w:val="00E442B1"/>
    <w:rsid w:val="00E44450"/>
    <w:rsid w:val="00E45855"/>
    <w:rsid w:val="00E46181"/>
    <w:rsid w:val="00E4699E"/>
    <w:rsid w:val="00E50EFF"/>
    <w:rsid w:val="00E517FC"/>
    <w:rsid w:val="00E52D63"/>
    <w:rsid w:val="00E5623D"/>
    <w:rsid w:val="00E60B34"/>
    <w:rsid w:val="00E6268C"/>
    <w:rsid w:val="00E635FA"/>
    <w:rsid w:val="00E6453C"/>
    <w:rsid w:val="00E64676"/>
    <w:rsid w:val="00E65528"/>
    <w:rsid w:val="00E656EF"/>
    <w:rsid w:val="00E665FC"/>
    <w:rsid w:val="00E66804"/>
    <w:rsid w:val="00E67ECA"/>
    <w:rsid w:val="00E7309A"/>
    <w:rsid w:val="00E73612"/>
    <w:rsid w:val="00E777AC"/>
    <w:rsid w:val="00E77846"/>
    <w:rsid w:val="00E8020A"/>
    <w:rsid w:val="00E802CC"/>
    <w:rsid w:val="00E81E39"/>
    <w:rsid w:val="00E82CB8"/>
    <w:rsid w:val="00E83FF8"/>
    <w:rsid w:val="00E84B68"/>
    <w:rsid w:val="00E8638B"/>
    <w:rsid w:val="00E90ED5"/>
    <w:rsid w:val="00E9215C"/>
    <w:rsid w:val="00E92302"/>
    <w:rsid w:val="00E92438"/>
    <w:rsid w:val="00E92A31"/>
    <w:rsid w:val="00E92A43"/>
    <w:rsid w:val="00E93175"/>
    <w:rsid w:val="00E936DD"/>
    <w:rsid w:val="00E94370"/>
    <w:rsid w:val="00E95E9D"/>
    <w:rsid w:val="00E9761B"/>
    <w:rsid w:val="00E9794C"/>
    <w:rsid w:val="00E97C05"/>
    <w:rsid w:val="00EA096E"/>
    <w:rsid w:val="00EA22E8"/>
    <w:rsid w:val="00EA2D6E"/>
    <w:rsid w:val="00EA33E0"/>
    <w:rsid w:val="00EA3737"/>
    <w:rsid w:val="00EA42BA"/>
    <w:rsid w:val="00EA4B40"/>
    <w:rsid w:val="00EA4E58"/>
    <w:rsid w:val="00EA5598"/>
    <w:rsid w:val="00EA6339"/>
    <w:rsid w:val="00EA6F1E"/>
    <w:rsid w:val="00EB4E4E"/>
    <w:rsid w:val="00EB58A2"/>
    <w:rsid w:val="00EB6BF9"/>
    <w:rsid w:val="00EB73EE"/>
    <w:rsid w:val="00EC0AFE"/>
    <w:rsid w:val="00EC2CE4"/>
    <w:rsid w:val="00EC387C"/>
    <w:rsid w:val="00EC429A"/>
    <w:rsid w:val="00EC5C1C"/>
    <w:rsid w:val="00ED06B5"/>
    <w:rsid w:val="00ED07BE"/>
    <w:rsid w:val="00ED15E0"/>
    <w:rsid w:val="00ED2388"/>
    <w:rsid w:val="00ED242D"/>
    <w:rsid w:val="00ED2B5E"/>
    <w:rsid w:val="00ED34C4"/>
    <w:rsid w:val="00ED389F"/>
    <w:rsid w:val="00ED3A31"/>
    <w:rsid w:val="00ED3BFF"/>
    <w:rsid w:val="00ED3F97"/>
    <w:rsid w:val="00ED58BA"/>
    <w:rsid w:val="00ED6E08"/>
    <w:rsid w:val="00ED7350"/>
    <w:rsid w:val="00ED7599"/>
    <w:rsid w:val="00EE012A"/>
    <w:rsid w:val="00EE05C2"/>
    <w:rsid w:val="00EE127D"/>
    <w:rsid w:val="00EE1E65"/>
    <w:rsid w:val="00EE2B1A"/>
    <w:rsid w:val="00EE581B"/>
    <w:rsid w:val="00EE5C3D"/>
    <w:rsid w:val="00EE710B"/>
    <w:rsid w:val="00EE756B"/>
    <w:rsid w:val="00EF0F0B"/>
    <w:rsid w:val="00EF1708"/>
    <w:rsid w:val="00EF24F5"/>
    <w:rsid w:val="00EF355F"/>
    <w:rsid w:val="00EF4B00"/>
    <w:rsid w:val="00EF53B8"/>
    <w:rsid w:val="00EF5D48"/>
    <w:rsid w:val="00EF6131"/>
    <w:rsid w:val="00EF723D"/>
    <w:rsid w:val="00EF7590"/>
    <w:rsid w:val="00F01780"/>
    <w:rsid w:val="00F02019"/>
    <w:rsid w:val="00F02CA7"/>
    <w:rsid w:val="00F02CB4"/>
    <w:rsid w:val="00F03C41"/>
    <w:rsid w:val="00F070CF"/>
    <w:rsid w:val="00F070D0"/>
    <w:rsid w:val="00F0764A"/>
    <w:rsid w:val="00F130C5"/>
    <w:rsid w:val="00F132A4"/>
    <w:rsid w:val="00F13425"/>
    <w:rsid w:val="00F1424F"/>
    <w:rsid w:val="00F16166"/>
    <w:rsid w:val="00F20CCD"/>
    <w:rsid w:val="00F21803"/>
    <w:rsid w:val="00F22430"/>
    <w:rsid w:val="00F2285C"/>
    <w:rsid w:val="00F22AF9"/>
    <w:rsid w:val="00F235EC"/>
    <w:rsid w:val="00F23C87"/>
    <w:rsid w:val="00F24334"/>
    <w:rsid w:val="00F24C9F"/>
    <w:rsid w:val="00F26321"/>
    <w:rsid w:val="00F30871"/>
    <w:rsid w:val="00F30E9A"/>
    <w:rsid w:val="00F33268"/>
    <w:rsid w:val="00F334EF"/>
    <w:rsid w:val="00F33943"/>
    <w:rsid w:val="00F34828"/>
    <w:rsid w:val="00F35783"/>
    <w:rsid w:val="00F35AD7"/>
    <w:rsid w:val="00F3649A"/>
    <w:rsid w:val="00F4015C"/>
    <w:rsid w:val="00F415AE"/>
    <w:rsid w:val="00F42632"/>
    <w:rsid w:val="00F435E0"/>
    <w:rsid w:val="00F44888"/>
    <w:rsid w:val="00F45B91"/>
    <w:rsid w:val="00F47CEA"/>
    <w:rsid w:val="00F50498"/>
    <w:rsid w:val="00F505E4"/>
    <w:rsid w:val="00F50AF1"/>
    <w:rsid w:val="00F51794"/>
    <w:rsid w:val="00F519BB"/>
    <w:rsid w:val="00F538CD"/>
    <w:rsid w:val="00F544BE"/>
    <w:rsid w:val="00F5579C"/>
    <w:rsid w:val="00F56E51"/>
    <w:rsid w:val="00F57587"/>
    <w:rsid w:val="00F57CBC"/>
    <w:rsid w:val="00F62710"/>
    <w:rsid w:val="00F636A9"/>
    <w:rsid w:val="00F63801"/>
    <w:rsid w:val="00F65A88"/>
    <w:rsid w:val="00F65C26"/>
    <w:rsid w:val="00F6633D"/>
    <w:rsid w:val="00F663BA"/>
    <w:rsid w:val="00F668CB"/>
    <w:rsid w:val="00F66F43"/>
    <w:rsid w:val="00F71726"/>
    <w:rsid w:val="00F721E2"/>
    <w:rsid w:val="00F7317F"/>
    <w:rsid w:val="00F7392D"/>
    <w:rsid w:val="00F73DEA"/>
    <w:rsid w:val="00F744A6"/>
    <w:rsid w:val="00F74CC6"/>
    <w:rsid w:val="00F801B2"/>
    <w:rsid w:val="00F80943"/>
    <w:rsid w:val="00F8126B"/>
    <w:rsid w:val="00F81F11"/>
    <w:rsid w:val="00F83297"/>
    <w:rsid w:val="00F84E3B"/>
    <w:rsid w:val="00F85160"/>
    <w:rsid w:val="00F86A49"/>
    <w:rsid w:val="00F86FBA"/>
    <w:rsid w:val="00F90C04"/>
    <w:rsid w:val="00F9167B"/>
    <w:rsid w:val="00F96AF1"/>
    <w:rsid w:val="00F97D4F"/>
    <w:rsid w:val="00FA095C"/>
    <w:rsid w:val="00FA0962"/>
    <w:rsid w:val="00FA1030"/>
    <w:rsid w:val="00FA1050"/>
    <w:rsid w:val="00FA1C7B"/>
    <w:rsid w:val="00FA3976"/>
    <w:rsid w:val="00FA616F"/>
    <w:rsid w:val="00FB006E"/>
    <w:rsid w:val="00FB0F69"/>
    <w:rsid w:val="00FB144E"/>
    <w:rsid w:val="00FB1EFA"/>
    <w:rsid w:val="00FB2C75"/>
    <w:rsid w:val="00FB54D3"/>
    <w:rsid w:val="00FB59FF"/>
    <w:rsid w:val="00FB63E6"/>
    <w:rsid w:val="00FB6DD8"/>
    <w:rsid w:val="00FB7009"/>
    <w:rsid w:val="00FB7843"/>
    <w:rsid w:val="00FC0135"/>
    <w:rsid w:val="00FC34C8"/>
    <w:rsid w:val="00FC362C"/>
    <w:rsid w:val="00FC665C"/>
    <w:rsid w:val="00FD0C21"/>
    <w:rsid w:val="00FD0E44"/>
    <w:rsid w:val="00FD3732"/>
    <w:rsid w:val="00FD5E3C"/>
    <w:rsid w:val="00FE10FE"/>
    <w:rsid w:val="00FE291E"/>
    <w:rsid w:val="00FE2950"/>
    <w:rsid w:val="00FE3216"/>
    <w:rsid w:val="00FE3906"/>
    <w:rsid w:val="00FE394A"/>
    <w:rsid w:val="00FE3BA3"/>
    <w:rsid w:val="00FE501C"/>
    <w:rsid w:val="00FE687F"/>
    <w:rsid w:val="00FE78D2"/>
    <w:rsid w:val="00FF079E"/>
    <w:rsid w:val="00FF140A"/>
    <w:rsid w:val="00FF17DB"/>
    <w:rsid w:val="00FF2F90"/>
    <w:rsid w:val="00FF405C"/>
    <w:rsid w:val="00FF491F"/>
    <w:rsid w:val="00FF651D"/>
    <w:rsid w:val="00FF6977"/>
    <w:rsid w:val="00FF716B"/>
    <w:rsid w:val="00FF76EA"/>
    <w:rsid w:val="00FF77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7202CBB9"/>
  <w15:docId w15:val="{D0B760D3-61AD-4334-81E9-A7CD2B233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9"/>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
    <w:basedOn w:val="Normal"/>
    <w:next w:val="Normal"/>
    <w:link w:val="Ttulo3Car"/>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uiPriority w:val="99"/>
    <w:qFormat/>
    <w:rsid w:val="006A6F8A"/>
    <w:pPr>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9"/>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9"/>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Puesto">
    <w:name w:val="Title"/>
    <w:basedOn w:val="Normal"/>
    <w:link w:val="PuestoCar"/>
    <w:qFormat/>
    <w:rsid w:val="006A6F8A"/>
    <w:pPr>
      <w:jc w:val="center"/>
    </w:pPr>
    <w:rPr>
      <w:rFonts w:cs="Times New Roman"/>
      <w:b/>
      <w:sz w:val="18"/>
      <w:lang w:val="es-CO"/>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content."/>
    <w:basedOn w:val="Normal"/>
    <w:link w:val="TextoindependienteCar"/>
    <w:uiPriority w:val="99"/>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jc w:val="both"/>
    </w:pPr>
    <w:rPr>
      <w:rFonts w:cs="Times New Roman"/>
      <w:sz w:val="22"/>
      <w:szCs w:val="24"/>
      <w:lang w:val="es-CO"/>
    </w:rPr>
  </w:style>
  <w:style w:type="paragraph" w:styleId="Sinespaciado">
    <w:name w:val="No Spacing"/>
    <w:aliases w:val="Aries,k,Sin espaciado2,Sin espaciado11,No Spacing,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qFormat/>
    <w:rsid w:val="00E2216E"/>
    <w:pPr>
      <w:ind w:left="720"/>
      <w:contextualSpacing/>
    </w:pPr>
    <w:rPr>
      <w:rFonts w:ascii="Times New Roman" w:hAnsi="Times New Roman" w:cs="Times New Roman"/>
      <w:sz w:val="24"/>
      <w:szCs w:val="24"/>
      <w:lang w:val="es-CO"/>
    </w:rPr>
  </w:style>
  <w:style w:type="character" w:styleId="nfasis">
    <w:name w:val="Emphasis"/>
    <w:uiPriority w:val="20"/>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9"/>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uiPriority w:val="99"/>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basedOn w:val="Fuentedeprrafopredeter"/>
    <w:link w:val="Ttulo7"/>
    <w:uiPriority w:val="99"/>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9"/>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uiPriority w:val="99"/>
    <w:rsid w:val="00273F6A"/>
    <w:rPr>
      <w:rFonts w:ascii="Times New Roman" w:hAnsi="Times New Roman" w:cs="Times New Roman"/>
    </w:rPr>
  </w:style>
  <w:style w:type="character" w:customStyle="1" w:styleId="TextonotapieCar">
    <w:name w:val="Texto nota pie Car"/>
    <w:basedOn w:val="Fuentedeprrafopredeter"/>
    <w:link w:val="Textonotapie"/>
    <w:uiPriority w:val="99"/>
    <w:rsid w:val="00273F6A"/>
    <w:rPr>
      <w:lang w:val="es-ES_tradnl" w:eastAsia="es-ES"/>
    </w:rPr>
  </w:style>
  <w:style w:type="character" w:styleId="Refdenotaalpie">
    <w:name w:val="footnote reference"/>
    <w:uiPriority w:val="99"/>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73F6A"/>
    <w:pPr>
      <w:jc w:val="center"/>
    </w:pPr>
    <w:rPr>
      <w:rFonts w:cs="Times New Roman"/>
      <w:b/>
      <w:sz w:val="24"/>
    </w:rPr>
  </w:style>
  <w:style w:type="character" w:styleId="Refdecomentario">
    <w:name w:val="annotation reference"/>
    <w:basedOn w:val="Fuentedeprrafopredeter"/>
    <w:rsid w:val="00273F6A"/>
    <w:rPr>
      <w:sz w:val="16"/>
      <w:szCs w:val="16"/>
    </w:rPr>
  </w:style>
  <w:style w:type="paragraph" w:styleId="Textocomentario">
    <w:name w:val="annotation text"/>
    <w:basedOn w:val="Normal"/>
    <w:link w:val="TextocomentarioCar"/>
    <w:rsid w:val="00273F6A"/>
    <w:rPr>
      <w:rFonts w:ascii="Times New Roman" w:hAnsi="Times New Roman" w:cs="Times New Roman"/>
    </w:rPr>
  </w:style>
  <w:style w:type="character" w:customStyle="1" w:styleId="TextocomentarioCar">
    <w:name w:val="Texto comentario Car"/>
    <w:basedOn w:val="Fuentedeprrafopredeter"/>
    <w:link w:val="Textocomentario"/>
    <w:rsid w:val="00273F6A"/>
    <w:rPr>
      <w:lang w:val="es-ES_tradnl" w:eastAsia="es-ES"/>
    </w:rPr>
  </w:style>
  <w:style w:type="paragraph" w:styleId="Asuntodelcomentario">
    <w:name w:val="annotation subject"/>
    <w:basedOn w:val="Textocomentario"/>
    <w:next w:val="Textocomentario"/>
    <w:link w:val="AsuntodelcomentarioCar"/>
    <w:rsid w:val="00273F6A"/>
    <w:rPr>
      <w:b/>
      <w:bCs/>
    </w:rPr>
  </w:style>
  <w:style w:type="character" w:customStyle="1" w:styleId="AsuntodelcomentarioCar">
    <w:name w:val="Asunto del comentario Car"/>
    <w:basedOn w:val="TextocomentarioCar"/>
    <w:link w:val="Asuntodelcomentario"/>
    <w:rsid w:val="00273F6A"/>
    <w:rPr>
      <w:b/>
      <w:bCs/>
      <w:lang w:val="es-ES_tradnl" w:eastAsia="es-ES"/>
    </w:rPr>
  </w:style>
  <w:style w:type="paragraph" w:styleId="Lista">
    <w:name w:val="List"/>
    <w:basedOn w:val="Normal"/>
    <w:uiPriority w:val="99"/>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link w:val="ListParagraphChar"/>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Puest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39"/>
    <w:rsid w:val="005410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B3E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59"/>
    <w:rsid w:val="006F4CF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uiPriority w:val="99"/>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uiPriority w:val="99"/>
    <w:rsid w:val="006F4CF5"/>
    <w:rPr>
      <w:rFonts w:ascii="Tahoma" w:hAnsi="Tahoma" w:cs="Tahoma"/>
      <w:b/>
      <w:bCs/>
      <w:sz w:val="22"/>
      <w:szCs w:val="24"/>
      <w:lang w:val="es-ES" w:eastAsia="es-ES"/>
    </w:rPr>
  </w:style>
  <w:style w:type="paragraph" w:customStyle="1" w:styleId="NormalSencillo">
    <w:name w:val="Normal Sencillo"/>
    <w:basedOn w:val="Normal"/>
    <w:next w:val="Normal"/>
    <w:uiPriority w:val="99"/>
    <w:rsid w:val="006F4CF5"/>
    <w:pPr>
      <w:suppressAutoHyphens/>
      <w:jc w:val="both"/>
    </w:pPr>
    <w:rPr>
      <w:rFonts w:cs="Times New Roman"/>
    </w:rPr>
  </w:style>
  <w:style w:type="paragraph" w:customStyle="1" w:styleId="CarCarCar3">
    <w:name w:val="Car Car Car3"/>
    <w:basedOn w:val="Normal"/>
    <w:uiPriority w:val="99"/>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uiPriority w:val="99"/>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uiPriority w:val="99"/>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uiPriority w:val="99"/>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uiPriority w:val="99"/>
    <w:rsid w:val="006F4CF5"/>
    <w:pPr>
      <w:ind w:left="426"/>
      <w:jc w:val="both"/>
    </w:pPr>
    <w:rPr>
      <w:sz w:val="24"/>
      <w:szCs w:val="24"/>
      <w:lang w:val="es-CO"/>
    </w:rPr>
  </w:style>
  <w:style w:type="paragraph" w:customStyle="1" w:styleId="Captulo">
    <w:name w:val="Capítulo"/>
    <w:basedOn w:val="Normal"/>
    <w:autoRedefine/>
    <w:uiPriority w:val="99"/>
    <w:rsid w:val="006F4CF5"/>
    <w:pPr>
      <w:shd w:val="solid" w:color="auto" w:fill="FFFFFF"/>
      <w:jc w:val="center"/>
    </w:pPr>
    <w:rPr>
      <w:b/>
      <w:bCs/>
      <w:color w:val="FFFFFF"/>
      <w:sz w:val="28"/>
      <w:szCs w:val="28"/>
      <w:lang w:val="es-ES"/>
    </w:rPr>
  </w:style>
  <w:style w:type="paragraph" w:customStyle="1" w:styleId="ListaCC">
    <w:name w:val="Lista CC."/>
    <w:basedOn w:val="Normal"/>
    <w:uiPriority w:val="99"/>
    <w:rsid w:val="006F4CF5"/>
    <w:rPr>
      <w:rFonts w:cs="Times New Roman"/>
      <w:sz w:val="24"/>
      <w:szCs w:val="24"/>
      <w:lang w:val="es-ES"/>
    </w:rPr>
  </w:style>
  <w:style w:type="character" w:customStyle="1" w:styleId="SinespaciadoCar">
    <w:name w:val="Sin espaciado Car"/>
    <w:aliases w:val="Aries Car,k Car,Sin espaciado2 Car,Sin espaciado11 Car,No Spacing Car,A1 Car,Formato Car,Sin espaciado3 Car,Sin espaciado21 Car,PONAL Car,No Spacing Car Car Car Car,No Spacing Car Car Car1"/>
    <w:link w:val="Sinespaciado"/>
    <w:uiPriority w:val="1"/>
    <w:qFormat/>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uiPriority w:val="99"/>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59"/>
    <w:rsid w:val="00BF204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Textoennegrita">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uiPriority w:val="99"/>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uiPriority w:val="99"/>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Cierre">
    <w:name w:val="Closing"/>
    <w:basedOn w:val="Normal"/>
    <w:link w:val="CierreCar"/>
    <w:uiPriority w:val="99"/>
    <w:unhideWhenUsed/>
    <w:rsid w:val="002A60D5"/>
    <w:pPr>
      <w:ind w:left="4252"/>
    </w:pPr>
    <w:rPr>
      <w:rFonts w:ascii="Calibri" w:eastAsiaTheme="minorHAnsi" w:hAnsi="Calibri" w:cs="Times New Roman"/>
      <w:sz w:val="22"/>
      <w:szCs w:val="22"/>
      <w:lang w:val="es-CO" w:eastAsia="en-US"/>
    </w:rPr>
  </w:style>
  <w:style w:type="character" w:customStyle="1" w:styleId="CierreCar">
    <w:name w:val="Cierre Car"/>
    <w:basedOn w:val="Fuentedeprrafopredeter"/>
    <w:link w:val="Cierre"/>
    <w:uiPriority w:val="99"/>
    <w:rsid w:val="002A60D5"/>
    <w:rPr>
      <w:rFonts w:ascii="Calibri" w:eastAsiaTheme="minorHAnsi" w:hAnsi="Calibri"/>
      <w:sz w:val="22"/>
      <w:szCs w:val="22"/>
      <w:lang w:eastAsia="en-US"/>
    </w:rPr>
  </w:style>
  <w:style w:type="paragraph" w:styleId="Firma">
    <w:name w:val="Signature"/>
    <w:basedOn w:val="Normal"/>
    <w:link w:val="FirmaCar"/>
    <w:uiPriority w:val="99"/>
    <w:unhideWhenUsed/>
    <w:rsid w:val="002A60D5"/>
    <w:pPr>
      <w:ind w:left="4252"/>
    </w:pPr>
    <w:rPr>
      <w:rFonts w:ascii="Calibri" w:eastAsiaTheme="minorHAnsi" w:hAnsi="Calibri" w:cs="Times New Roman"/>
      <w:sz w:val="22"/>
      <w:szCs w:val="22"/>
      <w:lang w:val="es-CO" w:eastAsia="en-US"/>
    </w:rPr>
  </w:style>
  <w:style w:type="character" w:customStyle="1" w:styleId="FirmaCar">
    <w:name w:val="Firma Car"/>
    <w:basedOn w:val="Fuentedeprrafopredeter"/>
    <w:link w:val="Firma"/>
    <w:uiPriority w:val="99"/>
    <w:rsid w:val="002A60D5"/>
    <w:rPr>
      <w:rFonts w:ascii="Calibri" w:eastAsiaTheme="minorHAnsi" w:hAnsi="Calibri"/>
      <w:sz w:val="22"/>
      <w:szCs w:val="22"/>
      <w:lang w:eastAsia="en-US"/>
    </w:rPr>
  </w:style>
  <w:style w:type="paragraph" w:styleId="Encabezadodemensaje">
    <w:name w:val="Message Header"/>
    <w:basedOn w:val="Normal"/>
    <w:link w:val="EncabezadodemensajeCar"/>
    <w:unhideWhenUsed/>
    <w:rsid w:val="002A60D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lang w:val="es-CO" w:eastAsia="en-US"/>
    </w:rPr>
  </w:style>
  <w:style w:type="character" w:customStyle="1" w:styleId="EncabezadodemensajeCar">
    <w:name w:val="Encabezado de mensaje Car"/>
    <w:basedOn w:val="Fuentedeprrafopredeter"/>
    <w:link w:val="Encabezadodemensaje"/>
    <w:rsid w:val="002A60D5"/>
    <w:rPr>
      <w:rFonts w:asciiTheme="majorHAnsi" w:eastAsiaTheme="majorEastAsia" w:hAnsiTheme="majorHAnsi" w:cstheme="majorBidi"/>
      <w:sz w:val="24"/>
      <w:szCs w:val="24"/>
      <w:shd w:val="pct20" w:color="auto" w:fill="auto"/>
      <w:lang w:eastAsia="en-US"/>
    </w:rPr>
  </w:style>
  <w:style w:type="paragraph" w:customStyle="1" w:styleId="Standard">
    <w:name w:val="Standard"/>
    <w:uiPriority w:val="99"/>
    <w:rsid w:val="002A60D5"/>
    <w:pPr>
      <w:tabs>
        <w:tab w:val="left" w:pos="708"/>
      </w:tabs>
      <w:suppressAutoHyphens/>
      <w:autoSpaceDN w:val="0"/>
      <w:spacing w:line="100" w:lineRule="atLeast"/>
    </w:pPr>
    <w:rPr>
      <w:color w:val="00000A"/>
      <w:kern w:val="3"/>
      <w:sz w:val="24"/>
      <w:szCs w:val="24"/>
      <w:lang w:eastAsia="es-ES" w:bidi="hi-IN"/>
    </w:rPr>
  </w:style>
  <w:style w:type="paragraph" w:customStyle="1" w:styleId="Firmapuesto">
    <w:name w:val="Firma puesto"/>
    <w:basedOn w:val="Firma"/>
    <w:uiPriority w:val="99"/>
    <w:rsid w:val="002A60D5"/>
  </w:style>
  <w:style w:type="paragraph" w:customStyle="1" w:styleId="Firmaorganizacin">
    <w:name w:val="Firma organización"/>
    <w:basedOn w:val="Firma"/>
    <w:uiPriority w:val="99"/>
    <w:rsid w:val="002A60D5"/>
  </w:style>
  <w:style w:type="paragraph" w:customStyle="1" w:styleId="Caracteresenmarcados">
    <w:name w:val="Caracteres enmarcados"/>
    <w:basedOn w:val="Normal"/>
    <w:uiPriority w:val="99"/>
    <w:rsid w:val="002A60D5"/>
    <w:rPr>
      <w:rFonts w:ascii="Calibri" w:eastAsiaTheme="minorHAnsi" w:hAnsi="Calibri" w:cs="Times New Roman"/>
      <w:sz w:val="22"/>
      <w:szCs w:val="22"/>
      <w:lang w:val="es-CO" w:eastAsia="en-US"/>
    </w:rPr>
  </w:style>
  <w:style w:type="paragraph" w:customStyle="1" w:styleId="font8">
    <w:name w:val="font_8"/>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table" w:customStyle="1" w:styleId="TableNormal">
    <w:name w:val="Table Normal"/>
    <w:uiPriority w:val="2"/>
    <w:semiHidden/>
    <w:unhideWhenUsed/>
    <w:qFormat/>
    <w:rsid w:val="002A60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60D5"/>
    <w:pPr>
      <w:widowControl w:val="0"/>
      <w:autoSpaceDE w:val="0"/>
      <w:autoSpaceDN w:val="0"/>
    </w:pPr>
    <w:rPr>
      <w:rFonts w:ascii="Century Gothic" w:eastAsia="Century Gothic" w:hAnsi="Century Gothic" w:cs="Century Gothic"/>
      <w:sz w:val="22"/>
      <w:szCs w:val="22"/>
      <w:lang w:val="es-ES" w:bidi="es-ES"/>
    </w:rPr>
  </w:style>
  <w:style w:type="paragraph" w:customStyle="1" w:styleId="Predeterminado">
    <w:name w:val="Predeterminado"/>
    <w:uiPriority w:val="99"/>
    <w:rsid w:val="002A60D5"/>
    <w:pPr>
      <w:autoSpaceDE w:val="0"/>
      <w:autoSpaceDN w:val="0"/>
      <w:adjustRightInd w:val="0"/>
    </w:pPr>
    <w:rPr>
      <w:lang w:val="es-ES" w:eastAsia="es-ES"/>
    </w:rPr>
  </w:style>
  <w:style w:type="paragraph" w:customStyle="1" w:styleId="Cuerpodetexto">
    <w:name w:val="Cuerpo de texto"/>
    <w:basedOn w:val="Predeterminado"/>
    <w:uiPriority w:val="99"/>
    <w:rsid w:val="002A60D5"/>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2A60D5"/>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2A60D5"/>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uiPriority w:val="99"/>
    <w:rsid w:val="002A60D5"/>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uiPriority w:val="99"/>
    <w:rsid w:val="002A60D5"/>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2A60D5"/>
    <w:pPr>
      <w:keepNext/>
      <w:numPr>
        <w:ilvl w:val="1"/>
      </w:numPr>
      <w:outlineLvl w:val="1"/>
    </w:pPr>
    <w:rPr>
      <w:b/>
      <w:bCs/>
    </w:rPr>
  </w:style>
  <w:style w:type="paragraph" w:customStyle="1" w:styleId="Cuerpodetextoconsangra">
    <w:name w:val="Cuerpo de texto con sangría"/>
    <w:basedOn w:val="Predeterminado"/>
    <w:uiPriority w:val="99"/>
    <w:rsid w:val="002A60D5"/>
    <w:pPr>
      <w:tabs>
        <w:tab w:val="left" w:pos="1134"/>
        <w:tab w:val="left" w:pos="1719"/>
        <w:tab w:val="left" w:pos="2727"/>
      </w:tabs>
      <w:ind w:left="567" w:firstLine="1"/>
      <w:jc w:val="both"/>
    </w:pPr>
    <w:rPr>
      <w:rFonts w:ascii="Century Gothic" w:hAnsi="Century Gothic" w:cs="Century Gothic"/>
    </w:rPr>
  </w:style>
  <w:style w:type="paragraph" w:styleId="Textosinformato">
    <w:name w:val="Plain Text"/>
    <w:basedOn w:val="Normal"/>
    <w:link w:val="TextosinformatoCar"/>
    <w:uiPriority w:val="99"/>
    <w:rsid w:val="002A60D5"/>
    <w:rPr>
      <w:rFonts w:ascii="Courier New" w:hAnsi="Courier New" w:cs="Times New Roman"/>
      <w:sz w:val="24"/>
      <w:szCs w:val="24"/>
      <w:lang w:val="es-ES"/>
    </w:rPr>
  </w:style>
  <w:style w:type="character" w:customStyle="1" w:styleId="TextosinformatoCar">
    <w:name w:val="Texto sin formato Car"/>
    <w:basedOn w:val="Fuentedeprrafopredeter"/>
    <w:link w:val="Textosinformato"/>
    <w:uiPriority w:val="99"/>
    <w:rsid w:val="002A60D5"/>
    <w:rPr>
      <w:rFonts w:ascii="Courier New" w:hAnsi="Courier New"/>
      <w:sz w:val="24"/>
      <w:szCs w:val="24"/>
      <w:lang w:val="es-ES" w:eastAsia="es-ES"/>
    </w:rPr>
  </w:style>
  <w:style w:type="paragraph" w:customStyle="1" w:styleId="Subcaptulo">
    <w:name w:val="Subcapítulo"/>
    <w:basedOn w:val="Normal"/>
    <w:uiPriority w:val="99"/>
    <w:rsid w:val="002A60D5"/>
    <w:pPr>
      <w:tabs>
        <w:tab w:val="num" w:pos="360"/>
        <w:tab w:val="num" w:pos="2160"/>
      </w:tabs>
      <w:autoSpaceDE w:val="0"/>
      <w:autoSpaceDN w:val="0"/>
      <w:spacing w:after="120"/>
      <w:jc w:val="center"/>
    </w:pPr>
    <w:rPr>
      <w:rFonts w:ascii="Verdana" w:hAnsi="Verdana" w:cs="Verdana"/>
      <w:b/>
      <w:bCs/>
      <w:sz w:val="24"/>
      <w:szCs w:val="24"/>
    </w:rPr>
  </w:style>
  <w:style w:type="paragraph" w:customStyle="1" w:styleId="03dash">
    <w:name w:val="03 dash"/>
    <w:basedOn w:val="Normal"/>
    <w:uiPriority w:val="99"/>
    <w:rsid w:val="002A60D5"/>
    <w:pPr>
      <w:tabs>
        <w:tab w:val="left" w:pos="-142"/>
        <w:tab w:val="left" w:pos="284"/>
        <w:tab w:val="left" w:pos="1613"/>
        <w:tab w:val="num" w:pos="1656"/>
      </w:tabs>
      <w:spacing w:after="180"/>
      <w:ind w:left="1613" w:hanging="317"/>
      <w:outlineLvl w:val="7"/>
    </w:pPr>
    <w:rPr>
      <w:sz w:val="24"/>
      <w:szCs w:val="24"/>
    </w:rPr>
  </w:style>
  <w:style w:type="paragraph" w:customStyle="1" w:styleId="04dot">
    <w:name w:val="04 dot"/>
    <w:basedOn w:val="Normal"/>
    <w:uiPriority w:val="99"/>
    <w:rsid w:val="002A60D5"/>
    <w:pPr>
      <w:tabs>
        <w:tab w:val="left" w:pos="-142"/>
        <w:tab w:val="left" w:pos="284"/>
      </w:tabs>
      <w:spacing w:after="180"/>
      <w:ind w:left="1872" w:hanging="259"/>
      <w:outlineLvl w:val="8"/>
    </w:pPr>
    <w:rPr>
      <w:sz w:val="24"/>
      <w:szCs w:val="24"/>
    </w:rPr>
  </w:style>
  <w:style w:type="paragraph" w:customStyle="1" w:styleId="Punto">
    <w:name w:val="Punto"/>
    <w:basedOn w:val="Normal"/>
    <w:uiPriority w:val="99"/>
    <w:rsid w:val="002A60D5"/>
    <w:pPr>
      <w:tabs>
        <w:tab w:val="num" w:pos="1701"/>
      </w:tabs>
      <w:spacing w:after="60"/>
      <w:ind w:left="1701" w:hanging="567"/>
      <w:jc w:val="both"/>
    </w:pPr>
    <w:rPr>
      <w:sz w:val="24"/>
      <w:szCs w:val="24"/>
      <w:lang w:val="es-ES"/>
    </w:rPr>
  </w:style>
  <w:style w:type="paragraph" w:customStyle="1" w:styleId="60exhnormal">
    <w:name w:val="60 exh normal"/>
    <w:basedOn w:val="Normal"/>
    <w:uiPriority w:val="99"/>
    <w:rsid w:val="002A60D5"/>
    <w:pPr>
      <w:tabs>
        <w:tab w:val="num" w:pos="360"/>
      </w:tabs>
    </w:pPr>
    <w:rPr>
      <w:sz w:val="24"/>
      <w:szCs w:val="24"/>
      <w:lang w:val="en-US"/>
    </w:rPr>
  </w:style>
  <w:style w:type="paragraph" w:customStyle="1" w:styleId="Capitulo">
    <w:name w:val="Capitulo"/>
    <w:basedOn w:val="Ttulo1"/>
    <w:autoRedefine/>
    <w:uiPriority w:val="99"/>
    <w:rsid w:val="002A60D5"/>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2A60D5"/>
    <w:pPr>
      <w:pBdr>
        <w:top w:val="single" w:sz="4" w:space="0" w:color="auto"/>
        <w:left w:val="single" w:sz="4" w:space="0" w:color="auto"/>
        <w:bottom w:val="single" w:sz="4" w:space="0" w:color="auto"/>
        <w:right w:val="single" w:sz="4" w:space="0" w:color="auto"/>
      </w:pBdr>
      <w:spacing w:before="100" w:after="100"/>
      <w:textAlignment w:val="top"/>
    </w:pPr>
    <w:rPr>
      <w:sz w:val="24"/>
      <w:szCs w:val="24"/>
      <w:lang w:val="es-ES"/>
    </w:rPr>
  </w:style>
  <w:style w:type="paragraph" w:customStyle="1" w:styleId="Normalt">
    <w:name w:val="Normalt"/>
    <w:basedOn w:val="Normal"/>
    <w:uiPriority w:val="99"/>
    <w:rsid w:val="002A60D5"/>
    <w:pPr>
      <w:widowControl w:val="0"/>
      <w:spacing w:after="240"/>
    </w:pPr>
    <w:rPr>
      <w:rFonts w:ascii="Times" w:hAnsi="Times" w:cs="Times"/>
      <w:sz w:val="22"/>
      <w:szCs w:val="22"/>
      <w:lang w:val="es-ES"/>
    </w:rPr>
  </w:style>
  <w:style w:type="paragraph" w:customStyle="1" w:styleId="Textosinformato1">
    <w:name w:val="Texto sin formato1"/>
    <w:basedOn w:val="Normal"/>
    <w:uiPriority w:val="99"/>
    <w:rsid w:val="002A60D5"/>
    <w:rPr>
      <w:rFonts w:ascii="Courier New" w:hAnsi="Courier New" w:cs="Courier New"/>
      <w:lang w:val="es-ES"/>
    </w:rPr>
  </w:style>
  <w:style w:type="paragraph" w:customStyle="1" w:styleId="Textoindependiente0">
    <w:name w:val="Texto independiente(."/>
    <w:basedOn w:val="Normal"/>
    <w:uiPriority w:val="99"/>
    <w:rsid w:val="002A60D5"/>
    <w:pPr>
      <w:tabs>
        <w:tab w:val="left" w:pos="-720"/>
      </w:tabs>
      <w:suppressAutoHyphens/>
      <w:spacing w:after="120"/>
      <w:jc w:val="both"/>
    </w:pPr>
    <w:rPr>
      <w:spacing w:val="-2"/>
      <w:sz w:val="24"/>
      <w:szCs w:val="24"/>
    </w:rPr>
  </w:style>
  <w:style w:type="paragraph" w:customStyle="1" w:styleId="Textodebloque1">
    <w:name w:val="Texto de bloque1"/>
    <w:basedOn w:val="Normal"/>
    <w:uiPriority w:val="99"/>
    <w:rsid w:val="002A60D5"/>
    <w:pPr>
      <w:suppressAutoHyphens/>
      <w:ind w:left="1440" w:right="-92"/>
      <w:jc w:val="both"/>
    </w:pPr>
    <w:rPr>
      <w:spacing w:val="-2"/>
      <w:lang w:val="es-CO"/>
    </w:rPr>
  </w:style>
  <w:style w:type="paragraph" w:customStyle="1" w:styleId="xl24">
    <w:name w:val="xl24"/>
    <w:basedOn w:val="Normal"/>
    <w:uiPriority w:val="99"/>
    <w:rsid w:val="002A60D5"/>
    <w:pPr>
      <w:spacing w:before="100" w:beforeAutospacing="1" w:after="100" w:afterAutospacing="1"/>
    </w:pPr>
    <w:rPr>
      <w:sz w:val="24"/>
      <w:szCs w:val="24"/>
      <w:lang w:val="es-ES"/>
    </w:rPr>
  </w:style>
  <w:style w:type="paragraph" w:customStyle="1" w:styleId="xl25">
    <w:name w:val="xl25"/>
    <w:basedOn w:val="Normal"/>
    <w:uiPriority w:val="99"/>
    <w:rsid w:val="002A60D5"/>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6">
    <w:name w:val="xl26"/>
    <w:basedOn w:val="Normal"/>
    <w:uiPriority w:val="99"/>
    <w:rsid w:val="002A60D5"/>
    <w:pPr>
      <w:pBdr>
        <w:top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7">
    <w:name w:val="xl27"/>
    <w:basedOn w:val="Normal"/>
    <w:uiPriority w:val="99"/>
    <w:rsid w:val="002A60D5"/>
    <w:pPr>
      <w:pBdr>
        <w:top w:val="single" w:sz="4" w:space="0" w:color="auto"/>
        <w:bottom w:val="single" w:sz="4" w:space="0" w:color="auto"/>
        <w:right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8">
    <w:name w:val="xl28"/>
    <w:basedOn w:val="Normal"/>
    <w:uiPriority w:val="99"/>
    <w:rsid w:val="002A60D5"/>
    <w:pPr>
      <w:pBdr>
        <w:left w:val="single" w:sz="8" w:space="0" w:color="auto"/>
      </w:pBdr>
      <w:shd w:val="clear" w:color="auto" w:fill="C0C0C0"/>
      <w:spacing w:before="100" w:beforeAutospacing="1" w:after="100" w:afterAutospacing="1"/>
      <w:jc w:val="both"/>
    </w:pPr>
    <w:rPr>
      <w:b/>
      <w:bCs/>
      <w:i/>
      <w:iCs/>
      <w:sz w:val="24"/>
      <w:szCs w:val="24"/>
      <w:lang w:val="es-ES"/>
    </w:rPr>
  </w:style>
  <w:style w:type="paragraph" w:customStyle="1" w:styleId="xl29">
    <w:name w:val="xl29"/>
    <w:basedOn w:val="Normal"/>
    <w:uiPriority w:val="99"/>
    <w:rsid w:val="002A60D5"/>
    <w:pPr>
      <w:shd w:val="clear" w:color="auto" w:fill="C0C0C0"/>
      <w:spacing w:before="100" w:beforeAutospacing="1" w:after="100" w:afterAutospacing="1"/>
      <w:jc w:val="both"/>
    </w:pPr>
    <w:rPr>
      <w:b/>
      <w:bCs/>
      <w:i/>
      <w:iCs/>
      <w:sz w:val="24"/>
      <w:szCs w:val="24"/>
      <w:lang w:val="es-ES"/>
    </w:rPr>
  </w:style>
  <w:style w:type="paragraph" w:customStyle="1" w:styleId="xl30">
    <w:name w:val="xl30"/>
    <w:basedOn w:val="Normal"/>
    <w:uiPriority w:val="99"/>
    <w:rsid w:val="002A60D5"/>
    <w:pPr>
      <w:spacing w:before="100" w:beforeAutospacing="1" w:after="100" w:afterAutospacing="1"/>
      <w:jc w:val="both"/>
    </w:pPr>
    <w:rPr>
      <w:b/>
      <w:bCs/>
      <w:i/>
      <w:iCs/>
      <w:sz w:val="24"/>
      <w:szCs w:val="24"/>
      <w:lang w:val="es-ES"/>
    </w:rPr>
  </w:style>
  <w:style w:type="paragraph" w:customStyle="1" w:styleId="xl32">
    <w:name w:val="xl32"/>
    <w:basedOn w:val="Normal"/>
    <w:uiPriority w:val="99"/>
    <w:rsid w:val="002A60D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37">
    <w:name w:val="xl3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38">
    <w:name w:val="xl3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39">
    <w:name w:val="xl39"/>
    <w:basedOn w:val="Normal"/>
    <w:uiPriority w:val="99"/>
    <w:rsid w:val="002A60D5"/>
    <w:pPr>
      <w:pBdr>
        <w:left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40">
    <w:name w:val="xl40"/>
    <w:basedOn w:val="Normal"/>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41">
    <w:name w:val="xl4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2A60D5"/>
    <w:pPr>
      <w:tabs>
        <w:tab w:val="center" w:pos="4680"/>
      </w:tabs>
      <w:suppressAutoHyphens/>
      <w:jc w:val="both"/>
    </w:pPr>
    <w:rPr>
      <w:rFonts w:ascii="Times New Roman" w:hAnsi="Times New Roman" w:cs="Times New Roman"/>
      <w:b/>
      <w:bCs/>
      <w:spacing w:val="-3"/>
      <w:sz w:val="24"/>
      <w:szCs w:val="24"/>
    </w:rPr>
  </w:style>
  <w:style w:type="paragraph" w:customStyle="1" w:styleId="FR2">
    <w:name w:val="FR2"/>
    <w:uiPriority w:val="99"/>
    <w:rsid w:val="002A60D5"/>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2A60D5"/>
    <w:pPr>
      <w:tabs>
        <w:tab w:val="center" w:pos="4252"/>
        <w:tab w:val="right" w:pos="8504"/>
      </w:tabs>
      <w:spacing w:before="240" w:after="120"/>
      <w:jc w:val="both"/>
    </w:pPr>
    <w:rPr>
      <w:sz w:val="24"/>
      <w:szCs w:val="24"/>
    </w:rPr>
  </w:style>
  <w:style w:type="paragraph" w:customStyle="1" w:styleId="MARITZA3">
    <w:name w:val="MARITZA3"/>
    <w:uiPriority w:val="99"/>
    <w:rsid w:val="002A60D5"/>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2A60D5"/>
  </w:style>
  <w:style w:type="character" w:customStyle="1" w:styleId="i5">
    <w:name w:val="i5"/>
    <w:basedOn w:val="Fuentedeprrafopredeter"/>
    <w:uiPriority w:val="99"/>
    <w:rsid w:val="002A60D5"/>
  </w:style>
  <w:style w:type="paragraph" w:customStyle="1" w:styleId="MARITZA6">
    <w:name w:val="MARITZA6"/>
    <w:basedOn w:val="Normal"/>
    <w:uiPriority w:val="99"/>
    <w:rsid w:val="002A60D5"/>
    <w:pPr>
      <w:widowControl w:val="0"/>
      <w:tabs>
        <w:tab w:val="left" w:pos="-720"/>
        <w:tab w:val="left" w:pos="0"/>
      </w:tabs>
      <w:suppressAutoHyphens/>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2A60D5"/>
    <w:pPr>
      <w:pBdr>
        <w:bottom w:val="single" w:sz="6" w:space="1" w:color="auto"/>
      </w:pBdr>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2A60D5"/>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2A60D5"/>
    <w:pPr>
      <w:pBdr>
        <w:top w:val="single" w:sz="6" w:space="1" w:color="auto"/>
      </w:pBdr>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2A60D5"/>
    <w:rPr>
      <w:rFonts w:ascii="Arial" w:hAnsi="Arial"/>
      <w:vanish/>
      <w:sz w:val="16"/>
      <w:szCs w:val="16"/>
      <w:lang w:val="es-ES" w:eastAsia="es-ES"/>
    </w:rPr>
  </w:style>
  <w:style w:type="character" w:customStyle="1" w:styleId="blub121">
    <w:name w:val="blub121"/>
    <w:uiPriority w:val="99"/>
    <w:rsid w:val="002A60D5"/>
    <w:rPr>
      <w:rFonts w:ascii="Arial" w:hAnsi="Arial" w:cs="Arial"/>
      <w:b/>
      <w:bCs/>
      <w:color w:val="auto"/>
      <w:sz w:val="18"/>
      <w:szCs w:val="18"/>
    </w:rPr>
  </w:style>
  <w:style w:type="character" w:customStyle="1" w:styleId="google-src-text1">
    <w:name w:val="google-src-text1"/>
    <w:uiPriority w:val="99"/>
    <w:rsid w:val="002A60D5"/>
    <w:rPr>
      <w:vanish/>
    </w:rPr>
  </w:style>
  <w:style w:type="character" w:customStyle="1" w:styleId="CarCar6">
    <w:name w:val="Car Car6"/>
    <w:uiPriority w:val="99"/>
    <w:rsid w:val="002A60D5"/>
    <w:rPr>
      <w:sz w:val="24"/>
      <w:szCs w:val="24"/>
      <w:lang w:val="es-CO" w:eastAsia="es-ES"/>
    </w:rPr>
  </w:style>
  <w:style w:type="paragraph" w:customStyle="1" w:styleId="BodyText22">
    <w:name w:val="Body Text 22"/>
    <w:basedOn w:val="Normal"/>
    <w:uiPriority w:val="99"/>
    <w:rsid w:val="002A60D5"/>
    <w:pPr>
      <w:widowControl w:val="0"/>
      <w:jc w:val="both"/>
    </w:pPr>
    <w:rPr>
      <w:sz w:val="24"/>
      <w:szCs w:val="24"/>
    </w:rPr>
  </w:style>
  <w:style w:type="character" w:customStyle="1" w:styleId="piproductsdesattname">
    <w:name w:val="piproductsdesattname"/>
    <w:uiPriority w:val="99"/>
    <w:rsid w:val="002A60D5"/>
    <w:rPr>
      <w:rFonts w:ascii="Verdana" w:hAnsi="Verdana" w:cs="Verdana"/>
      <w:color w:val="auto"/>
      <w:sz w:val="20"/>
      <w:szCs w:val="20"/>
    </w:rPr>
  </w:style>
  <w:style w:type="character" w:customStyle="1" w:styleId="piproductsdesattvalue">
    <w:name w:val="piproductsdesattvalue"/>
    <w:uiPriority w:val="99"/>
    <w:rsid w:val="002A60D5"/>
    <w:rPr>
      <w:rFonts w:ascii="Verdana" w:hAnsi="Verdana" w:cs="Verdana"/>
      <w:color w:val="000000"/>
      <w:sz w:val="20"/>
      <w:szCs w:val="20"/>
    </w:rPr>
  </w:style>
  <w:style w:type="character" w:customStyle="1" w:styleId="piproductsdesattbatterytype">
    <w:name w:val="piproductsdesattbatterytype"/>
    <w:uiPriority w:val="99"/>
    <w:rsid w:val="002A60D5"/>
    <w:rPr>
      <w:rFonts w:ascii="Verdana" w:hAnsi="Verdana" w:cs="Verdana"/>
      <w:b/>
      <w:bCs/>
      <w:color w:val="auto"/>
      <w:sz w:val="20"/>
      <w:szCs w:val="20"/>
    </w:rPr>
  </w:style>
  <w:style w:type="paragraph" w:customStyle="1" w:styleId="Textoindependiente31">
    <w:name w:val="Texto independiente 31"/>
    <w:basedOn w:val="Normal"/>
    <w:uiPriority w:val="99"/>
    <w:rsid w:val="002A60D5"/>
    <w:pPr>
      <w:tabs>
        <w:tab w:val="left" w:pos="-720"/>
      </w:tabs>
      <w:suppressAutoHyphens/>
      <w:jc w:val="center"/>
    </w:pPr>
    <w:rPr>
      <w:b/>
      <w:bCs/>
    </w:rPr>
  </w:style>
  <w:style w:type="paragraph" w:customStyle="1" w:styleId="pa9">
    <w:name w:val="pa9"/>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2A60D5"/>
  </w:style>
  <w:style w:type="paragraph" w:styleId="Listaconvietas2">
    <w:name w:val="List Bullet 2"/>
    <w:basedOn w:val="Normal"/>
    <w:uiPriority w:val="99"/>
    <w:rsid w:val="002A60D5"/>
    <w:pPr>
      <w:numPr>
        <w:numId w:val="7"/>
      </w:numPr>
      <w:tabs>
        <w:tab w:val="clear" w:pos="360"/>
        <w:tab w:val="num" w:pos="643"/>
      </w:tabs>
      <w:ind w:left="643"/>
    </w:pPr>
    <w:rPr>
      <w:rFonts w:ascii="Times New Roman" w:hAnsi="Times New Roman" w:cs="Times New Roman"/>
      <w:sz w:val="24"/>
      <w:szCs w:val="24"/>
      <w:lang w:val="es-CO"/>
    </w:rPr>
  </w:style>
  <w:style w:type="paragraph" w:styleId="Listaconvietas">
    <w:name w:val="List Bullet"/>
    <w:basedOn w:val="Normal"/>
    <w:uiPriority w:val="99"/>
    <w:rsid w:val="002A60D5"/>
    <w:pPr>
      <w:numPr>
        <w:numId w:val="8"/>
      </w:numPr>
      <w:tabs>
        <w:tab w:val="clear" w:pos="926"/>
        <w:tab w:val="num" w:pos="360"/>
      </w:tabs>
      <w:ind w:left="360"/>
    </w:pPr>
    <w:rPr>
      <w:rFonts w:ascii="Times New Roman" w:hAnsi="Times New Roman" w:cs="Times New Roman"/>
      <w:sz w:val="24"/>
      <w:szCs w:val="24"/>
      <w:lang w:val="es-CO"/>
    </w:rPr>
  </w:style>
  <w:style w:type="paragraph" w:customStyle="1" w:styleId="Estndar">
    <w:name w:val="Estándar"/>
    <w:uiPriority w:val="99"/>
    <w:rsid w:val="002A60D5"/>
    <w:rPr>
      <w:rFonts w:eastAsia="MS Mincho"/>
      <w:sz w:val="24"/>
      <w:szCs w:val="24"/>
      <w:lang w:val="es-ES" w:eastAsia="es-ES"/>
    </w:rPr>
  </w:style>
  <w:style w:type="paragraph" w:customStyle="1" w:styleId="Textoindependiente22">
    <w:name w:val="Texto independiente 22"/>
    <w:basedOn w:val="Normal"/>
    <w:uiPriority w:val="99"/>
    <w:rsid w:val="002A60D5"/>
    <w:pPr>
      <w:jc w:val="both"/>
    </w:pPr>
    <w:rPr>
      <w:sz w:val="24"/>
      <w:szCs w:val="24"/>
      <w:lang w:val="es-ES"/>
    </w:rPr>
  </w:style>
  <w:style w:type="paragraph" w:customStyle="1" w:styleId="cuerpotexto">
    <w:name w:val="cuerpotexto"/>
    <w:basedOn w:val="Normal"/>
    <w:uiPriority w:val="99"/>
    <w:rsid w:val="002A60D5"/>
    <w:pPr>
      <w:autoSpaceDE w:val="0"/>
      <w:autoSpaceDN w:val="0"/>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2A60D5"/>
    <w:pPr>
      <w:autoSpaceDE w:val="0"/>
      <w:autoSpaceDN w:val="0"/>
      <w:ind w:left="426"/>
      <w:jc w:val="both"/>
    </w:pPr>
    <w:rPr>
      <w:sz w:val="24"/>
      <w:szCs w:val="24"/>
      <w:lang w:val="es-CO"/>
    </w:rPr>
  </w:style>
  <w:style w:type="paragraph" w:styleId="Lista2">
    <w:name w:val="List 2"/>
    <w:basedOn w:val="Normal"/>
    <w:rsid w:val="002A60D5"/>
    <w:pPr>
      <w:ind w:left="566" w:hanging="283"/>
    </w:pPr>
    <w:rPr>
      <w:sz w:val="24"/>
      <w:szCs w:val="24"/>
      <w:lang w:val="es-ES"/>
    </w:rPr>
  </w:style>
  <w:style w:type="paragraph" w:styleId="Lista3">
    <w:name w:val="List 3"/>
    <w:basedOn w:val="Normal"/>
    <w:uiPriority w:val="99"/>
    <w:rsid w:val="002A60D5"/>
    <w:pPr>
      <w:ind w:left="849" w:hanging="283"/>
    </w:pPr>
    <w:rPr>
      <w:sz w:val="24"/>
      <w:szCs w:val="24"/>
      <w:lang w:val="es-ES"/>
    </w:rPr>
  </w:style>
  <w:style w:type="paragraph" w:styleId="Lista4">
    <w:name w:val="List 4"/>
    <w:basedOn w:val="Normal"/>
    <w:uiPriority w:val="99"/>
    <w:rsid w:val="002A60D5"/>
    <w:pPr>
      <w:ind w:left="1132" w:hanging="283"/>
    </w:pPr>
    <w:rPr>
      <w:sz w:val="24"/>
      <w:szCs w:val="24"/>
      <w:lang w:val="es-ES"/>
    </w:rPr>
  </w:style>
  <w:style w:type="paragraph" w:styleId="Saludo">
    <w:name w:val="Salutation"/>
    <w:basedOn w:val="Normal"/>
    <w:next w:val="Normal"/>
    <w:link w:val="SaludoCar"/>
    <w:uiPriority w:val="99"/>
    <w:rsid w:val="002A60D5"/>
    <w:rPr>
      <w:rFonts w:cs="Times New Roman"/>
      <w:sz w:val="24"/>
      <w:szCs w:val="24"/>
      <w:lang w:val="es-ES"/>
    </w:rPr>
  </w:style>
  <w:style w:type="character" w:customStyle="1" w:styleId="SaludoCar">
    <w:name w:val="Saludo Car"/>
    <w:basedOn w:val="Fuentedeprrafopredeter"/>
    <w:link w:val="Saludo"/>
    <w:uiPriority w:val="99"/>
    <w:rsid w:val="002A60D5"/>
    <w:rPr>
      <w:rFonts w:ascii="Arial" w:hAnsi="Arial"/>
      <w:sz w:val="24"/>
      <w:szCs w:val="24"/>
      <w:lang w:val="es-ES" w:eastAsia="es-ES"/>
    </w:rPr>
  </w:style>
  <w:style w:type="paragraph" w:styleId="Continuarlista">
    <w:name w:val="List Continue"/>
    <w:basedOn w:val="Normal"/>
    <w:uiPriority w:val="99"/>
    <w:rsid w:val="002A60D5"/>
    <w:pPr>
      <w:spacing w:after="120"/>
      <w:ind w:left="283"/>
    </w:pPr>
    <w:rPr>
      <w:sz w:val="24"/>
      <w:szCs w:val="24"/>
      <w:lang w:val="es-ES"/>
    </w:rPr>
  </w:style>
  <w:style w:type="paragraph" w:styleId="Continuarlista2">
    <w:name w:val="List Continue 2"/>
    <w:basedOn w:val="Normal"/>
    <w:uiPriority w:val="99"/>
    <w:rsid w:val="002A60D5"/>
    <w:pPr>
      <w:spacing w:after="120"/>
      <w:ind w:left="566"/>
    </w:pPr>
    <w:rPr>
      <w:sz w:val="24"/>
      <w:szCs w:val="24"/>
      <w:lang w:val="es-ES"/>
    </w:rPr>
  </w:style>
  <w:style w:type="paragraph" w:styleId="Continuarlista3">
    <w:name w:val="List Continue 3"/>
    <w:basedOn w:val="Normal"/>
    <w:uiPriority w:val="99"/>
    <w:rsid w:val="002A60D5"/>
    <w:pPr>
      <w:spacing w:after="120"/>
      <w:ind w:left="849"/>
    </w:pPr>
    <w:rPr>
      <w:sz w:val="24"/>
      <w:szCs w:val="24"/>
      <w:lang w:val="es-ES"/>
    </w:rPr>
  </w:style>
  <w:style w:type="paragraph" w:customStyle="1" w:styleId="maincontent">
    <w:name w:val="maincontent"/>
    <w:basedOn w:val="Normal"/>
    <w:uiPriority w:val="99"/>
    <w:rsid w:val="002A60D5"/>
    <w:pPr>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2A60D5"/>
    <w:rPr>
      <w:rFonts w:ascii="Courier New" w:hAnsi="Courier New" w:cs="Courier New"/>
      <w:sz w:val="24"/>
      <w:szCs w:val="24"/>
    </w:rPr>
  </w:style>
  <w:style w:type="paragraph" w:styleId="Mapadeldocumento">
    <w:name w:val="Document Map"/>
    <w:basedOn w:val="Normal"/>
    <w:link w:val="MapadeldocumentoCar"/>
    <w:uiPriority w:val="99"/>
    <w:rsid w:val="002A60D5"/>
    <w:pPr>
      <w:shd w:val="clear" w:color="auto" w:fill="000080"/>
    </w:pPr>
    <w:rPr>
      <w:rFonts w:ascii="Tahoma" w:hAnsi="Tahoma" w:cs="Times New Roman"/>
      <w:sz w:val="24"/>
      <w:szCs w:val="24"/>
      <w:lang w:val="es-ES"/>
    </w:rPr>
  </w:style>
  <w:style w:type="character" w:customStyle="1" w:styleId="MapadeldocumentoCar">
    <w:name w:val="Mapa del documento Car"/>
    <w:basedOn w:val="Fuentedeprrafopredeter"/>
    <w:link w:val="Mapadeldocumento"/>
    <w:uiPriority w:val="99"/>
    <w:rsid w:val="002A60D5"/>
    <w:rPr>
      <w:rFonts w:ascii="Tahoma" w:hAnsi="Tahoma"/>
      <w:sz w:val="24"/>
      <w:szCs w:val="24"/>
      <w:shd w:val="clear" w:color="auto" w:fill="000080"/>
      <w:lang w:val="es-ES" w:eastAsia="es-ES"/>
    </w:rPr>
  </w:style>
  <w:style w:type="paragraph" w:customStyle="1" w:styleId="ListaCc0">
    <w:name w:val="Lista Cc."/>
    <w:basedOn w:val="Normal"/>
    <w:uiPriority w:val="99"/>
    <w:rsid w:val="002A60D5"/>
    <w:rPr>
      <w:rFonts w:ascii="Times New Roman" w:hAnsi="Times New Roman" w:cs="Times New Roman"/>
    </w:rPr>
  </w:style>
  <w:style w:type="paragraph" w:customStyle="1" w:styleId="font0">
    <w:name w:val="font0"/>
    <w:basedOn w:val="Normal"/>
    <w:uiPriority w:val="99"/>
    <w:rsid w:val="002A60D5"/>
    <w:pPr>
      <w:spacing w:before="100" w:beforeAutospacing="1" w:after="100" w:afterAutospacing="1"/>
    </w:pPr>
    <w:rPr>
      <w:lang w:val="es-ES"/>
    </w:rPr>
  </w:style>
  <w:style w:type="paragraph" w:customStyle="1" w:styleId="font7">
    <w:name w:val="font7"/>
    <w:basedOn w:val="Normal"/>
    <w:uiPriority w:val="99"/>
    <w:rsid w:val="002A60D5"/>
    <w:pPr>
      <w:spacing w:before="100" w:beforeAutospacing="1" w:after="100" w:afterAutospacing="1"/>
    </w:pPr>
    <w:rPr>
      <w:lang w:val="es-ES"/>
    </w:rPr>
  </w:style>
  <w:style w:type="paragraph" w:customStyle="1" w:styleId="xl42">
    <w:name w:val="xl42"/>
    <w:basedOn w:val="Normal"/>
    <w:uiPriority w:val="99"/>
    <w:rsid w:val="002A60D5"/>
    <w:pPr>
      <w:pBdr>
        <w:top w:val="single" w:sz="4" w:space="0" w:color="auto"/>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2A60D5"/>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2A60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2A60D5"/>
    <w:pPr>
      <w:pBdr>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2A60D5"/>
    <w:pPr>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lang w:val="es-ES"/>
    </w:rPr>
  </w:style>
  <w:style w:type="paragraph" w:customStyle="1" w:styleId="font80">
    <w:name w:val="font8"/>
    <w:basedOn w:val="Normal"/>
    <w:uiPriority w:val="99"/>
    <w:rsid w:val="002A60D5"/>
    <w:pPr>
      <w:spacing w:before="100" w:beforeAutospacing="1" w:after="100" w:afterAutospacing="1"/>
    </w:pPr>
    <w:rPr>
      <w:color w:val="000000"/>
      <w:lang w:val="es-ES"/>
    </w:rPr>
  </w:style>
  <w:style w:type="paragraph" w:customStyle="1" w:styleId="xl59">
    <w:name w:val="xl59"/>
    <w:basedOn w:val="Normal"/>
    <w:uiPriority w:val="99"/>
    <w:rsid w:val="002A60D5"/>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sz w:val="24"/>
      <w:szCs w:val="24"/>
      <w:lang w:val="es-ES"/>
    </w:rPr>
  </w:style>
  <w:style w:type="paragraph" w:customStyle="1" w:styleId="xl60">
    <w:name w:val="xl60"/>
    <w:basedOn w:val="Normal"/>
    <w:uiPriority w:val="99"/>
    <w:rsid w:val="002A60D5"/>
    <w:pPr>
      <w:pBdr>
        <w:left w:val="single" w:sz="4" w:space="0" w:color="auto"/>
        <w:bottom w:val="single" w:sz="4" w:space="0" w:color="auto"/>
      </w:pBdr>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2A60D5"/>
    <w:pPr>
      <w:pBdr>
        <w:bottom w:val="single" w:sz="4" w:space="0" w:color="auto"/>
      </w:pBdr>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2A60D5"/>
    <w:pPr>
      <w:pBdr>
        <w:bottom w:val="single" w:sz="4" w:space="0" w:color="auto"/>
        <w:right w:val="single" w:sz="12" w:space="0" w:color="auto"/>
      </w:pBdr>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2A60D5"/>
    <w:pPr>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2A60D5"/>
    <w:pPr>
      <w:overflowPunct w:val="0"/>
      <w:autoSpaceDE w:val="0"/>
      <w:autoSpaceDN w:val="0"/>
      <w:adjustRightInd w:val="0"/>
      <w:jc w:val="both"/>
      <w:textAlignment w:val="baseline"/>
    </w:pPr>
    <w:rPr>
      <w:sz w:val="24"/>
      <w:szCs w:val="24"/>
      <w:lang w:val="es-ES"/>
    </w:rPr>
  </w:style>
  <w:style w:type="paragraph" w:styleId="Listaconvietas3">
    <w:name w:val="List Bullet 3"/>
    <w:basedOn w:val="Normal"/>
    <w:autoRedefine/>
    <w:uiPriority w:val="99"/>
    <w:rsid w:val="002A60D5"/>
    <w:pPr>
      <w:numPr>
        <w:numId w:val="9"/>
      </w:numPr>
      <w:tabs>
        <w:tab w:val="clear" w:pos="643"/>
        <w:tab w:val="num" w:pos="926"/>
      </w:tabs>
      <w:ind w:left="926"/>
    </w:pPr>
    <w:rPr>
      <w:rFonts w:ascii="Times New Roman" w:hAnsi="Times New Roman" w:cs="Times New Roman"/>
      <w:sz w:val="24"/>
      <w:szCs w:val="24"/>
      <w:lang w:val="es-ES"/>
    </w:rPr>
  </w:style>
  <w:style w:type="paragraph" w:customStyle="1" w:styleId="BodyText31">
    <w:name w:val="Body Text 31"/>
    <w:basedOn w:val="Normal"/>
    <w:uiPriority w:val="99"/>
    <w:rsid w:val="002A60D5"/>
    <w:pPr>
      <w:jc w:val="both"/>
    </w:pPr>
    <w:rPr>
      <w:sz w:val="22"/>
      <w:szCs w:val="22"/>
      <w:lang w:val="es-ES"/>
    </w:rPr>
  </w:style>
  <w:style w:type="paragraph" w:customStyle="1" w:styleId="BodyTextIndent1">
    <w:name w:val="Body Text Indent1"/>
    <w:basedOn w:val="Normal"/>
    <w:uiPriority w:val="99"/>
    <w:rsid w:val="002A60D5"/>
    <w:pPr>
      <w:autoSpaceDE w:val="0"/>
      <w:autoSpaceDN w:val="0"/>
      <w:ind w:left="426"/>
      <w:jc w:val="both"/>
    </w:pPr>
    <w:rPr>
      <w:sz w:val="24"/>
      <w:szCs w:val="24"/>
      <w:lang w:val="es-CO"/>
    </w:rPr>
  </w:style>
  <w:style w:type="table" w:styleId="Tablaweb1">
    <w:name w:val="Table Web 1"/>
    <w:aliases w:val="Tabla Web 1"/>
    <w:basedOn w:val="Tablanormal"/>
    <w:rsid w:val="002A60D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MquinadeescribirHTML">
    <w:name w:val="HTML Typewriter"/>
    <w:uiPriority w:val="99"/>
    <w:rsid w:val="002A60D5"/>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2A60D5"/>
    <w:pPr>
      <w:spacing w:after="160" w:line="240" w:lineRule="exact"/>
    </w:pPr>
    <w:rPr>
      <w:rFonts w:ascii="Verdana" w:hAnsi="Verdana" w:cs="Verdana"/>
      <w:lang w:val="es-ES" w:eastAsia="en-US"/>
    </w:rPr>
  </w:style>
  <w:style w:type="character" w:customStyle="1" w:styleId="CarCar4">
    <w:name w:val="Car Car4"/>
    <w:uiPriority w:val="99"/>
    <w:rsid w:val="002A60D5"/>
    <w:rPr>
      <w:rFonts w:ascii="Arial" w:hAnsi="Arial" w:cs="Arial"/>
      <w:snapToGrid w:val="0"/>
      <w:sz w:val="20"/>
      <w:szCs w:val="20"/>
      <w:lang w:val="es-ES_tradnl" w:eastAsia="es-ES"/>
    </w:rPr>
  </w:style>
  <w:style w:type="table" w:styleId="Tablaweb2">
    <w:name w:val="Table Web 2"/>
    <w:aliases w:val="Tabla Web 2"/>
    <w:basedOn w:val="Tablanormal"/>
    <w:rsid w:val="002A60D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2A60D5"/>
    <w:pPr>
      <w:jc w:val="both"/>
    </w:pPr>
    <w:rPr>
      <w:sz w:val="24"/>
      <w:szCs w:val="24"/>
    </w:rPr>
  </w:style>
  <w:style w:type="paragraph" w:customStyle="1" w:styleId="Char82">
    <w:name w:val="Char82"/>
    <w:basedOn w:val="Normal"/>
    <w:uiPriority w:val="99"/>
    <w:rsid w:val="002A60D5"/>
    <w:pPr>
      <w:spacing w:after="160" w:line="240" w:lineRule="exact"/>
    </w:pPr>
    <w:rPr>
      <w:rFonts w:ascii="Verdana" w:hAnsi="Verdana" w:cs="Verdana"/>
      <w:lang w:val="es-CO" w:eastAsia="en-US"/>
    </w:rPr>
  </w:style>
  <w:style w:type="paragraph" w:customStyle="1" w:styleId="BodyText23">
    <w:name w:val="Body Text 23"/>
    <w:basedOn w:val="Normal"/>
    <w:uiPriority w:val="99"/>
    <w:rsid w:val="002A60D5"/>
    <w:pPr>
      <w:spacing w:line="360" w:lineRule="auto"/>
      <w:jc w:val="both"/>
    </w:pPr>
    <w:rPr>
      <w:sz w:val="24"/>
      <w:szCs w:val="24"/>
      <w:lang w:val="es-CO"/>
    </w:rPr>
  </w:style>
  <w:style w:type="paragraph" w:customStyle="1" w:styleId="CarCarCarCar2CarCar">
    <w:name w:val="Car Car Car Car2 Car Car"/>
    <w:basedOn w:val="Normal"/>
    <w:uiPriority w:val="99"/>
    <w:rsid w:val="002A60D5"/>
    <w:pPr>
      <w:spacing w:after="160" w:line="240" w:lineRule="exact"/>
    </w:pPr>
    <w:rPr>
      <w:rFonts w:ascii="Verdana" w:hAnsi="Verdana" w:cs="Verdana"/>
      <w:lang w:val="en-US" w:eastAsia="en-US"/>
    </w:rPr>
  </w:style>
  <w:style w:type="paragraph" w:styleId="TDC5">
    <w:name w:val="toc 5"/>
    <w:basedOn w:val="Normal"/>
    <w:next w:val="Normal"/>
    <w:autoRedefine/>
    <w:uiPriority w:val="99"/>
    <w:rsid w:val="002A60D5"/>
    <w:pPr>
      <w:tabs>
        <w:tab w:val="left" w:leader="dot" w:pos="9000"/>
        <w:tab w:val="right" w:pos="9360"/>
      </w:tabs>
      <w:suppressAutoHyphens/>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xl108">
    <w:name w:val="xl108"/>
    <w:basedOn w:val="Normal"/>
    <w:rsid w:val="002A60D5"/>
    <w:pPr>
      <w:pBdr>
        <w:left w:val="single" w:sz="4"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09">
    <w:name w:val="xl109"/>
    <w:basedOn w:val="Normal"/>
    <w:rsid w:val="002A60D5"/>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10">
    <w:name w:val="xl110"/>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1">
    <w:name w:val="xl111"/>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2">
    <w:name w:val="xl112"/>
    <w:basedOn w:val="Normal"/>
    <w:rsid w:val="002A60D5"/>
    <w:pPr>
      <w:pBdr>
        <w:left w:val="single" w:sz="8" w:space="0" w:color="auto"/>
        <w:bottom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3">
    <w:name w:val="xl113"/>
    <w:basedOn w:val="Normal"/>
    <w:rsid w:val="002A60D5"/>
    <w:pPr>
      <w:pBdr>
        <w:top w:val="single" w:sz="8" w:space="0" w:color="auto"/>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4">
    <w:name w:val="xl114"/>
    <w:basedOn w:val="Normal"/>
    <w:rsid w:val="002A60D5"/>
    <w:pPr>
      <w:pBdr>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5">
    <w:name w:val="xl115"/>
    <w:basedOn w:val="Normal"/>
    <w:rsid w:val="002A60D5"/>
    <w:pPr>
      <w:pBdr>
        <w:left w:val="single" w:sz="8" w:space="0" w:color="auto"/>
        <w:bottom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6">
    <w:name w:val="xl116"/>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7">
    <w:name w:val="xl117"/>
    <w:basedOn w:val="Normal"/>
    <w:rsid w:val="002A60D5"/>
    <w:pPr>
      <w:pBdr>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8">
    <w:name w:val="xl118"/>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9">
    <w:name w:val="xl119"/>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0">
    <w:name w:val="xl120"/>
    <w:basedOn w:val="Normal"/>
    <w:rsid w:val="002A60D5"/>
    <w:pPr>
      <w:pBdr>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1">
    <w:name w:val="xl121"/>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BodyTextIndent2">
    <w:name w:val="Body Text Indent2"/>
    <w:basedOn w:val="Normal"/>
    <w:uiPriority w:val="99"/>
    <w:rsid w:val="002A60D5"/>
    <w:pPr>
      <w:autoSpaceDE w:val="0"/>
      <w:autoSpaceDN w:val="0"/>
      <w:ind w:left="426"/>
      <w:jc w:val="both"/>
    </w:pPr>
    <w:rPr>
      <w:sz w:val="24"/>
      <w:szCs w:val="24"/>
      <w:lang w:val="es-CO"/>
    </w:rPr>
  </w:style>
  <w:style w:type="paragraph" w:customStyle="1" w:styleId="CarCarCarCar2">
    <w:name w:val="Car Car Car Car2"/>
    <w:basedOn w:val="Normal"/>
    <w:uiPriority w:val="99"/>
    <w:rsid w:val="002A60D5"/>
    <w:pPr>
      <w:spacing w:after="160" w:line="240" w:lineRule="exact"/>
    </w:pPr>
    <w:rPr>
      <w:rFonts w:ascii="Verdana" w:hAnsi="Verdana" w:cs="Verdana"/>
      <w:lang w:val="en-US" w:eastAsia="en-US"/>
    </w:rPr>
  </w:style>
  <w:style w:type="paragraph" w:customStyle="1" w:styleId="CarCarCarCar3">
    <w:name w:val="Car Car Car Car3"/>
    <w:basedOn w:val="Normal"/>
    <w:uiPriority w:val="99"/>
    <w:rsid w:val="002A60D5"/>
    <w:pPr>
      <w:spacing w:after="160" w:line="240" w:lineRule="exact"/>
    </w:pPr>
    <w:rPr>
      <w:rFonts w:ascii="Verdana" w:hAnsi="Verdana" w:cs="Verdana"/>
      <w:lang w:val="en-US" w:eastAsia="en-US"/>
    </w:rPr>
  </w:style>
  <w:style w:type="paragraph" w:customStyle="1" w:styleId="CarCarCarCar1">
    <w:name w:val="Car Car Car Car1"/>
    <w:basedOn w:val="Normal"/>
    <w:uiPriority w:val="99"/>
    <w:rsid w:val="002A60D5"/>
    <w:pPr>
      <w:spacing w:after="160" w:line="240" w:lineRule="exact"/>
    </w:pPr>
    <w:rPr>
      <w:rFonts w:ascii="Verdana" w:hAnsi="Verdana" w:cs="Verdana"/>
      <w:lang w:val="en-US" w:eastAsia="en-US"/>
    </w:rPr>
  </w:style>
  <w:style w:type="character" w:customStyle="1" w:styleId="WW8Num5z0">
    <w:name w:val="WW8Num5z0"/>
    <w:uiPriority w:val="99"/>
    <w:rsid w:val="002A60D5"/>
    <w:rPr>
      <w:rFonts w:ascii="Symbol" w:hAnsi="Symbol" w:cs="Symbol"/>
    </w:rPr>
  </w:style>
  <w:style w:type="paragraph" w:customStyle="1" w:styleId="Car7">
    <w:name w:val="Car7"/>
    <w:basedOn w:val="Normal"/>
    <w:uiPriority w:val="99"/>
    <w:rsid w:val="002A60D5"/>
    <w:pPr>
      <w:spacing w:after="160" w:line="240" w:lineRule="exact"/>
    </w:pPr>
    <w:rPr>
      <w:rFonts w:ascii="Verdana" w:hAnsi="Verdana" w:cs="Verdana"/>
      <w:lang w:val="en-US" w:eastAsia="en-US"/>
    </w:rPr>
  </w:style>
  <w:style w:type="character" w:customStyle="1" w:styleId="BodyTextIndentChar">
    <w:name w:val="Body Text Indent Char"/>
    <w:aliases w:val="Car1 Char,Car11 Char"/>
    <w:uiPriority w:val="99"/>
    <w:rsid w:val="002A60D5"/>
    <w:rPr>
      <w:rFonts w:ascii="Times New Roman" w:hAnsi="Times New Roman" w:cs="Times New Roman"/>
      <w:sz w:val="24"/>
      <w:szCs w:val="24"/>
      <w:lang w:val="es-CO"/>
    </w:rPr>
  </w:style>
  <w:style w:type="paragraph" w:customStyle="1" w:styleId="Textoindependiente24">
    <w:name w:val="Texto independiente 24"/>
    <w:basedOn w:val="Normal"/>
    <w:uiPriority w:val="99"/>
    <w:rsid w:val="002A60D5"/>
    <w:pPr>
      <w:spacing w:line="360" w:lineRule="auto"/>
      <w:jc w:val="both"/>
    </w:pPr>
    <w:rPr>
      <w:sz w:val="24"/>
      <w:szCs w:val="24"/>
      <w:lang w:val="es-CO"/>
    </w:rPr>
  </w:style>
  <w:style w:type="paragraph" w:styleId="Listaconvietas5">
    <w:name w:val="List Bullet 5"/>
    <w:basedOn w:val="Normal"/>
    <w:autoRedefine/>
    <w:uiPriority w:val="99"/>
    <w:rsid w:val="002A60D5"/>
    <w:pPr>
      <w:tabs>
        <w:tab w:val="num" w:pos="4320"/>
      </w:tabs>
      <w:ind w:left="4320" w:hanging="360"/>
    </w:pPr>
    <w:rPr>
      <w:sz w:val="24"/>
      <w:szCs w:val="24"/>
      <w:lang w:val="es-ES"/>
    </w:rPr>
  </w:style>
  <w:style w:type="paragraph" w:styleId="Listaconvietas4">
    <w:name w:val="List Bullet 4"/>
    <w:basedOn w:val="Normal"/>
    <w:autoRedefine/>
    <w:uiPriority w:val="99"/>
    <w:rsid w:val="002A60D5"/>
    <w:pPr>
      <w:tabs>
        <w:tab w:val="num" w:pos="375"/>
      </w:tabs>
      <w:ind w:left="375" w:hanging="375"/>
    </w:pPr>
    <w:rPr>
      <w:sz w:val="24"/>
      <w:szCs w:val="24"/>
      <w:lang w:val="es-ES"/>
    </w:rPr>
  </w:style>
  <w:style w:type="paragraph" w:styleId="Continuarlista4">
    <w:name w:val="List Continue 4"/>
    <w:basedOn w:val="Normal"/>
    <w:uiPriority w:val="99"/>
    <w:rsid w:val="002A60D5"/>
    <w:pPr>
      <w:spacing w:after="120"/>
      <w:ind w:left="1132"/>
    </w:pPr>
    <w:rPr>
      <w:sz w:val="24"/>
      <w:szCs w:val="24"/>
      <w:lang w:val="es-ES"/>
    </w:rPr>
  </w:style>
  <w:style w:type="paragraph" w:customStyle="1" w:styleId="Infodocumentosadjuntos">
    <w:name w:val="Info documentos adjuntos"/>
    <w:basedOn w:val="Normal"/>
    <w:uiPriority w:val="99"/>
    <w:rsid w:val="002A60D5"/>
    <w:rPr>
      <w:sz w:val="24"/>
      <w:szCs w:val="24"/>
      <w:lang w:val="es-ES"/>
    </w:rPr>
  </w:style>
  <w:style w:type="paragraph" w:styleId="Sangranormal">
    <w:name w:val="Normal Indent"/>
    <w:basedOn w:val="Normal"/>
    <w:rsid w:val="002A60D5"/>
    <w:pPr>
      <w:ind w:left="708"/>
    </w:pPr>
    <w:rPr>
      <w:sz w:val="24"/>
      <w:szCs w:val="24"/>
      <w:lang w:val="es-ES"/>
    </w:rPr>
  </w:style>
  <w:style w:type="paragraph" w:customStyle="1" w:styleId="Sangradetextonormal3">
    <w:name w:val="Sangría de texto normal3"/>
    <w:basedOn w:val="Normal"/>
    <w:uiPriority w:val="99"/>
    <w:rsid w:val="002A60D5"/>
    <w:pPr>
      <w:autoSpaceDE w:val="0"/>
      <w:autoSpaceDN w:val="0"/>
      <w:ind w:left="426"/>
      <w:jc w:val="both"/>
    </w:pPr>
    <w:rPr>
      <w:sz w:val="24"/>
      <w:szCs w:val="24"/>
      <w:lang w:val="es-CO"/>
    </w:rPr>
  </w:style>
  <w:style w:type="paragraph" w:customStyle="1" w:styleId="Textoindependiente33">
    <w:name w:val="Texto independiente 33"/>
    <w:basedOn w:val="Normal"/>
    <w:rsid w:val="002A60D5"/>
    <w:pPr>
      <w:jc w:val="both"/>
    </w:pPr>
    <w:rPr>
      <w:sz w:val="22"/>
      <w:szCs w:val="22"/>
      <w:lang w:val="es-ES"/>
    </w:rPr>
  </w:style>
  <w:style w:type="paragraph" w:customStyle="1" w:styleId="cuerpo1">
    <w:name w:val="cuerpo1"/>
    <w:basedOn w:val="Normal"/>
    <w:uiPriority w:val="99"/>
    <w:rsid w:val="002A60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sz w:val="24"/>
      <w:szCs w:val="24"/>
    </w:rPr>
  </w:style>
  <w:style w:type="paragraph" w:customStyle="1" w:styleId="font-padrao">
    <w:name w:val="font-padrao"/>
    <w:basedOn w:val="Normal"/>
    <w:uiPriority w:val="99"/>
    <w:rsid w:val="002A60D5"/>
    <w:pPr>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2A60D5"/>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2A60D5"/>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2A60D5"/>
    <w:pPr>
      <w:spacing w:after="160" w:line="240" w:lineRule="exact"/>
    </w:pPr>
    <w:rPr>
      <w:rFonts w:ascii="Verdana" w:hAnsi="Verdana" w:cs="Verdana"/>
      <w:lang w:val="en-US" w:eastAsia="en-US"/>
    </w:rPr>
  </w:style>
  <w:style w:type="paragraph" w:customStyle="1" w:styleId="Prrafodelista2">
    <w:name w:val="Párrafo de lista2"/>
    <w:basedOn w:val="Normal"/>
    <w:qFormat/>
    <w:rsid w:val="002A60D5"/>
    <w:pPr>
      <w:spacing w:after="200" w:line="276" w:lineRule="auto"/>
      <w:ind w:left="720"/>
    </w:pPr>
    <w:rPr>
      <w:rFonts w:ascii="Calibri" w:hAnsi="Calibri" w:cs="Calibri"/>
      <w:sz w:val="22"/>
      <w:szCs w:val="22"/>
      <w:lang w:eastAsia="en-US"/>
    </w:rPr>
  </w:style>
  <w:style w:type="paragraph" w:customStyle="1" w:styleId="contgeneral">
    <w:name w:val="contgeneral"/>
    <w:basedOn w:val="Normal"/>
    <w:uiPriority w:val="99"/>
    <w:rsid w:val="002A60D5"/>
    <w:pPr>
      <w:spacing w:before="100" w:beforeAutospacing="1" w:after="100" w:afterAutospacing="1"/>
      <w:jc w:val="both"/>
    </w:pPr>
    <w:rPr>
      <w:color w:val="000000"/>
      <w:lang w:val="es-ES"/>
    </w:rPr>
  </w:style>
  <w:style w:type="character" w:customStyle="1" w:styleId="MapadeldocumentoCar1">
    <w:name w:val="Mapa del documento Car1"/>
    <w:uiPriority w:val="99"/>
    <w:rsid w:val="002A60D5"/>
    <w:rPr>
      <w:rFonts w:ascii="Tahoma" w:hAnsi="Tahoma" w:cs="Tahoma"/>
      <w:sz w:val="16"/>
      <w:szCs w:val="16"/>
      <w:lang w:val="es-ES" w:eastAsia="es-ES"/>
    </w:rPr>
  </w:style>
  <w:style w:type="character" w:customStyle="1" w:styleId="TextodegloboCar1">
    <w:name w:val="Texto de globo Car1"/>
    <w:uiPriority w:val="99"/>
    <w:rsid w:val="002A60D5"/>
    <w:rPr>
      <w:rFonts w:ascii="Tahoma" w:hAnsi="Tahoma" w:cs="Tahoma"/>
      <w:sz w:val="16"/>
      <w:szCs w:val="16"/>
      <w:lang w:val="es-ES" w:eastAsia="es-ES"/>
    </w:rPr>
  </w:style>
  <w:style w:type="paragraph" w:customStyle="1" w:styleId="Prrafodelista3">
    <w:name w:val="Párrafo de lista3"/>
    <w:basedOn w:val="Normal"/>
    <w:qFormat/>
    <w:rsid w:val="002A60D5"/>
    <w:pPr>
      <w:ind w:left="720"/>
    </w:pPr>
    <w:rPr>
      <w:rFonts w:ascii="Times New Roman" w:hAnsi="Times New Roman" w:cs="Times New Roman"/>
      <w:sz w:val="24"/>
      <w:szCs w:val="24"/>
      <w:lang w:val="es-CO"/>
    </w:rPr>
  </w:style>
  <w:style w:type="character" w:customStyle="1" w:styleId="FontStyle17">
    <w:name w:val="Font Style17"/>
    <w:uiPriority w:val="99"/>
    <w:rsid w:val="002A60D5"/>
    <w:rPr>
      <w:rFonts w:ascii="Arial" w:hAnsi="Arial" w:cs="Arial"/>
      <w:b/>
      <w:bCs/>
      <w:color w:val="000000"/>
    </w:rPr>
  </w:style>
  <w:style w:type="character" w:customStyle="1" w:styleId="FontStyle18">
    <w:name w:val="Font Style18"/>
    <w:uiPriority w:val="99"/>
    <w:rsid w:val="002A60D5"/>
    <w:rPr>
      <w:rFonts w:ascii="Arial" w:hAnsi="Arial" w:cs="Arial"/>
      <w:color w:val="000000"/>
    </w:rPr>
  </w:style>
  <w:style w:type="character" w:customStyle="1" w:styleId="FontStyle22">
    <w:name w:val="Font Style22"/>
    <w:uiPriority w:val="99"/>
    <w:rsid w:val="002A60D5"/>
    <w:rPr>
      <w:rFonts w:ascii="MS Reference Sans Serif" w:hAnsi="MS Reference Sans Serif" w:cs="MS Reference Sans Serif"/>
      <w:b/>
      <w:bCs/>
      <w:i/>
      <w:iCs/>
      <w:color w:val="000000"/>
      <w:spacing w:val="-20"/>
    </w:rPr>
  </w:style>
  <w:style w:type="character" w:customStyle="1" w:styleId="CarCar9">
    <w:name w:val="Car Car9"/>
    <w:uiPriority w:val="99"/>
    <w:rsid w:val="002A60D5"/>
    <w:rPr>
      <w:rFonts w:ascii="Times New Roman" w:hAnsi="Times New Roman" w:cs="Times New Roman"/>
      <w:sz w:val="24"/>
      <w:szCs w:val="24"/>
      <w:lang w:val="es-CO"/>
    </w:rPr>
  </w:style>
  <w:style w:type="character" w:customStyle="1" w:styleId="CarCar7">
    <w:name w:val="Car Car7"/>
    <w:uiPriority w:val="99"/>
    <w:rsid w:val="002A60D5"/>
    <w:rPr>
      <w:rFonts w:ascii="Times New Roman" w:hAnsi="Times New Roman" w:cs="Times New Roman"/>
      <w:sz w:val="24"/>
      <w:szCs w:val="24"/>
      <w:lang w:val="es-CO"/>
    </w:rPr>
  </w:style>
  <w:style w:type="paragraph" w:styleId="Lista5">
    <w:name w:val="List 5"/>
    <w:basedOn w:val="Normal"/>
    <w:uiPriority w:val="99"/>
    <w:rsid w:val="002A60D5"/>
    <w:pPr>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2A60D5"/>
    <w:pPr>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2A60D5"/>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2A60D5"/>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2A60D5"/>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2A60D5"/>
    <w:rPr>
      <w:rFonts w:ascii="Arial" w:hAnsi="Arial"/>
      <w:sz w:val="24"/>
      <w:szCs w:val="24"/>
      <w:lang w:eastAsia="es-ES"/>
    </w:rPr>
  </w:style>
  <w:style w:type="character" w:customStyle="1" w:styleId="cssnewspretitle1">
    <w:name w:val="cssnewspretitle1"/>
    <w:uiPriority w:val="99"/>
    <w:rsid w:val="002A60D5"/>
    <w:rPr>
      <w:rFonts w:ascii="Verdana" w:hAnsi="Verdana" w:cs="Verdana"/>
      <w:b/>
      <w:bCs/>
      <w:color w:val="auto"/>
      <w:sz w:val="18"/>
      <w:szCs w:val="18"/>
    </w:rPr>
  </w:style>
  <w:style w:type="character" w:customStyle="1" w:styleId="cssdatetitle1">
    <w:name w:val="cssdatetitle1"/>
    <w:uiPriority w:val="99"/>
    <w:rsid w:val="002A60D5"/>
    <w:rPr>
      <w:rFonts w:ascii="Verdana" w:hAnsi="Verdana" w:cs="Verdana"/>
      <w:color w:val="auto"/>
      <w:sz w:val="15"/>
      <w:szCs w:val="15"/>
    </w:rPr>
  </w:style>
  <w:style w:type="character" w:customStyle="1" w:styleId="cssnewsabstract1">
    <w:name w:val="cssnewsabstract1"/>
    <w:uiPriority w:val="99"/>
    <w:rsid w:val="002A60D5"/>
    <w:rPr>
      <w:rFonts w:ascii="Arial" w:hAnsi="Arial" w:cs="Arial"/>
      <w:color w:val="333333"/>
      <w:sz w:val="17"/>
      <w:szCs w:val="17"/>
      <w:u w:val="none"/>
      <w:effect w:val="none"/>
    </w:rPr>
  </w:style>
  <w:style w:type="character" w:customStyle="1" w:styleId="cssabstract">
    <w:name w:val="cssabstract"/>
    <w:uiPriority w:val="99"/>
    <w:rsid w:val="002A60D5"/>
  </w:style>
  <w:style w:type="paragraph" w:customStyle="1" w:styleId="plaintext">
    <w:name w:val="plaintext"/>
    <w:basedOn w:val="Normal"/>
    <w:uiPriority w:val="99"/>
    <w:rsid w:val="002A60D5"/>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2A60D5"/>
    <w:pPr>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2A60D5"/>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2A60D5"/>
    <w:rPr>
      <w:rFonts w:ascii="Verdana" w:hAnsi="Verdana" w:cs="Verdana"/>
      <w:color w:val="000000"/>
      <w:spacing w:val="0"/>
      <w:sz w:val="15"/>
      <w:szCs w:val="15"/>
      <w:u w:val="none"/>
      <w:effect w:val="none"/>
    </w:rPr>
  </w:style>
  <w:style w:type="character" w:customStyle="1" w:styleId="style11">
    <w:name w:val="style11"/>
    <w:uiPriority w:val="99"/>
    <w:rsid w:val="002A60D5"/>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2A60D5"/>
    <w:pPr>
      <w:jc w:val="both"/>
    </w:pPr>
    <w:rPr>
      <w:sz w:val="22"/>
      <w:szCs w:val="22"/>
      <w:lang w:val="es-ES"/>
    </w:rPr>
  </w:style>
  <w:style w:type="paragraph" w:customStyle="1" w:styleId="BodyTextIndent11">
    <w:name w:val="Body Text Indent11"/>
    <w:basedOn w:val="Normal"/>
    <w:uiPriority w:val="99"/>
    <w:rsid w:val="002A60D5"/>
    <w:pPr>
      <w:autoSpaceDE w:val="0"/>
      <w:autoSpaceDN w:val="0"/>
      <w:ind w:left="426"/>
      <w:jc w:val="both"/>
    </w:pPr>
    <w:rPr>
      <w:sz w:val="24"/>
      <w:szCs w:val="24"/>
      <w:lang w:val="es-CO"/>
    </w:rPr>
  </w:style>
  <w:style w:type="paragraph" w:customStyle="1" w:styleId="BodyText211">
    <w:name w:val="Body Text 211"/>
    <w:basedOn w:val="Normal"/>
    <w:uiPriority w:val="99"/>
    <w:rsid w:val="002A60D5"/>
    <w:pPr>
      <w:overflowPunct w:val="0"/>
      <w:autoSpaceDE w:val="0"/>
      <w:autoSpaceDN w:val="0"/>
      <w:adjustRightInd w:val="0"/>
      <w:jc w:val="both"/>
      <w:textAlignment w:val="baseline"/>
    </w:pPr>
    <w:rPr>
      <w:sz w:val="22"/>
      <w:szCs w:val="22"/>
      <w:lang w:val="es-ES"/>
    </w:rPr>
  </w:style>
  <w:style w:type="paragraph" w:customStyle="1" w:styleId="textonormal">
    <w:name w:val="textonormal"/>
    <w:basedOn w:val="Normal"/>
    <w:uiPriority w:val="99"/>
    <w:rsid w:val="002A60D5"/>
    <w:pPr>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2A60D5"/>
    <w:rPr>
      <w:sz w:val="24"/>
      <w:szCs w:val="24"/>
      <w:lang w:val="es-ES" w:eastAsia="es-ES"/>
    </w:rPr>
  </w:style>
  <w:style w:type="character" w:customStyle="1" w:styleId="CarCar12">
    <w:name w:val="Car Car12"/>
    <w:uiPriority w:val="99"/>
    <w:rsid w:val="002A60D5"/>
    <w:rPr>
      <w:rFonts w:ascii="Century Schoolbook" w:hAnsi="Century Schoolbook" w:cs="Century Schoolbook"/>
      <w:b/>
      <w:bCs/>
      <w:i/>
      <w:iCs/>
      <w:lang w:val="es-ES" w:eastAsia="es-ES"/>
    </w:rPr>
  </w:style>
  <w:style w:type="character" w:customStyle="1" w:styleId="CarCar10">
    <w:name w:val="Car Car10"/>
    <w:uiPriority w:val="99"/>
    <w:rsid w:val="002A60D5"/>
    <w:rPr>
      <w:lang w:val="es-ES" w:eastAsia="es-ES"/>
    </w:rPr>
  </w:style>
  <w:style w:type="paragraph" w:customStyle="1" w:styleId="Sangra2detindependiente2">
    <w:name w:val="Sangría 2 de t. independiente2"/>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2A60D5"/>
    <w:rPr>
      <w:sz w:val="24"/>
      <w:szCs w:val="24"/>
      <w:lang w:val="es-ES" w:eastAsia="es-ES"/>
    </w:rPr>
  </w:style>
  <w:style w:type="character" w:customStyle="1" w:styleId="apple-style-span">
    <w:name w:val="apple-style-span"/>
    <w:uiPriority w:val="99"/>
    <w:rsid w:val="002A60D5"/>
  </w:style>
  <w:style w:type="paragraph" w:customStyle="1" w:styleId="CarCarCar1CarCarCarCarCarCar1Car">
    <w:name w:val="Car Car Car1 Car Car Car Car Car Car1 Car"/>
    <w:basedOn w:val="Normal"/>
    <w:uiPriority w:val="99"/>
    <w:rsid w:val="002A60D5"/>
    <w:pPr>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2A60D5"/>
    <w:pPr>
      <w:spacing w:after="160" w:line="240" w:lineRule="exact"/>
    </w:pPr>
    <w:rPr>
      <w:rFonts w:ascii="Verdana" w:hAnsi="Verdana" w:cs="Verdana"/>
      <w:lang w:val="en-US" w:eastAsia="en-US"/>
    </w:rPr>
  </w:style>
  <w:style w:type="paragraph" w:customStyle="1" w:styleId="xl22">
    <w:name w:val="xl22"/>
    <w:basedOn w:val="Normal"/>
    <w:uiPriority w:val="99"/>
    <w:rsid w:val="002A60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2A60D5"/>
    <w:pPr>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2A60D5"/>
    <w:pPr>
      <w:autoSpaceDE w:val="0"/>
      <w:autoSpaceDN w:val="0"/>
      <w:ind w:left="426"/>
      <w:jc w:val="both"/>
    </w:pPr>
    <w:rPr>
      <w:sz w:val="24"/>
      <w:szCs w:val="24"/>
      <w:lang w:val="es-CO"/>
    </w:rPr>
  </w:style>
  <w:style w:type="paragraph" w:customStyle="1" w:styleId="Textoindependiente25">
    <w:name w:val="Texto independiente 25"/>
    <w:basedOn w:val="Normal"/>
    <w:uiPriority w:val="99"/>
    <w:rsid w:val="002A60D5"/>
    <w:pPr>
      <w:spacing w:line="360" w:lineRule="auto"/>
      <w:jc w:val="both"/>
    </w:pPr>
    <w:rPr>
      <w:sz w:val="24"/>
      <w:szCs w:val="24"/>
      <w:lang w:val="es-CO"/>
    </w:rPr>
  </w:style>
  <w:style w:type="paragraph" w:customStyle="1" w:styleId="Textoindependiente34">
    <w:name w:val="Texto independiente 34"/>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2A60D5"/>
    <w:pPr>
      <w:autoSpaceDE w:val="0"/>
      <w:autoSpaceDN w:val="0"/>
      <w:ind w:left="426"/>
      <w:jc w:val="both"/>
    </w:pPr>
    <w:rPr>
      <w:sz w:val="24"/>
      <w:szCs w:val="24"/>
      <w:lang w:val="es-CO"/>
    </w:rPr>
  </w:style>
  <w:style w:type="paragraph" w:customStyle="1" w:styleId="Textopredeterminado">
    <w:name w:val="Texto predeterminado"/>
    <w:basedOn w:val="Normal"/>
    <w:rsid w:val="002A60D5"/>
    <w:pPr>
      <w:widowControl w:val="0"/>
      <w:autoSpaceDE w:val="0"/>
      <w:autoSpaceDN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2A60D5"/>
    <w:rPr>
      <w:rFonts w:ascii="Times New Roman" w:hAnsi="Times New Roman" w:cs="Times New Roman"/>
      <w:sz w:val="24"/>
      <w:szCs w:val="24"/>
      <w:lang w:val="es-ES"/>
    </w:rPr>
  </w:style>
  <w:style w:type="paragraph" w:customStyle="1" w:styleId="subtitulo2">
    <w:name w:val="subtitulo2"/>
    <w:basedOn w:val="Normal"/>
    <w:uiPriority w:val="99"/>
    <w:rsid w:val="002A60D5"/>
    <w:pPr>
      <w:autoSpaceDE w:val="0"/>
      <w:autoSpaceDN w:val="0"/>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paragraph" w:customStyle="1" w:styleId="xmsolistparagraph">
    <w:name w:val="x_msolistparagraph"/>
    <w:basedOn w:val="Normal"/>
    <w:rsid w:val="00CE31A0"/>
    <w:pPr>
      <w:spacing w:before="100" w:beforeAutospacing="1" w:after="100" w:afterAutospacing="1"/>
    </w:pPr>
    <w:rPr>
      <w:rFonts w:ascii="Times New Roman" w:hAnsi="Times New Roman" w:cs="Times New Roman"/>
      <w:sz w:val="24"/>
      <w:szCs w:val="24"/>
      <w:lang w:val="es-CO" w:eastAsia="es-CO"/>
    </w:rPr>
  </w:style>
  <w:style w:type="character" w:customStyle="1" w:styleId="BodyText3Char">
    <w:name w:val="Body Text 3 Char"/>
    <w:uiPriority w:val="99"/>
    <w:semiHidden/>
    <w:locked/>
    <w:rsid w:val="000A5227"/>
    <w:rPr>
      <w:rFonts w:cs="Times New Roman"/>
      <w:sz w:val="16"/>
      <w:szCs w:val="16"/>
      <w:lang w:val="es-ES" w:eastAsia="es-ES"/>
    </w:rPr>
  </w:style>
  <w:style w:type="character" w:customStyle="1" w:styleId="st1">
    <w:name w:val="st1"/>
    <w:uiPriority w:val="99"/>
    <w:rsid w:val="000A5227"/>
    <w:rPr>
      <w:rFonts w:cs="Times New Roman"/>
    </w:rPr>
  </w:style>
  <w:style w:type="paragraph" w:customStyle="1" w:styleId="xl122">
    <w:name w:val="xl122"/>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4">
    <w:name w:val="xl124"/>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5">
    <w:name w:val="xl125"/>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26">
    <w:name w:val="xl126"/>
    <w:basedOn w:val="Normal"/>
    <w:rsid w:val="000A5227"/>
    <w:pPr>
      <w:pBdr>
        <w:top w:val="single" w:sz="4" w:space="0" w:color="auto"/>
        <w:left w:val="single" w:sz="4" w:space="0" w:color="auto"/>
        <w:right w:val="single" w:sz="8" w:space="0" w:color="auto"/>
      </w:pBdr>
      <w:spacing w:before="100" w:beforeAutospacing="1" w:after="100" w:afterAutospacing="1"/>
    </w:pPr>
    <w:rPr>
      <w:lang w:val="es-CO"/>
    </w:rPr>
  </w:style>
  <w:style w:type="paragraph" w:customStyle="1" w:styleId="xl127">
    <w:name w:val="xl127"/>
    <w:basedOn w:val="Normal"/>
    <w:rsid w:val="000A5227"/>
    <w:pPr>
      <w:pBdr>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128">
    <w:name w:val="xl128"/>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9">
    <w:name w:val="xl129"/>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0">
    <w:name w:val="xl130"/>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31">
    <w:name w:val="xl131"/>
    <w:basedOn w:val="Normal"/>
    <w:rsid w:val="000A5227"/>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0A5227"/>
    <w:pPr>
      <w:pBdr>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0A5227"/>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5">
    <w:name w:val="xl135"/>
    <w:basedOn w:val="Normal"/>
    <w:rsid w:val="000A5227"/>
    <w:pPr>
      <w:pBdr>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6">
    <w:name w:val="xl136"/>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7">
    <w:name w:val="xl137"/>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8">
    <w:name w:val="xl138"/>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9">
    <w:name w:val="xl139"/>
    <w:basedOn w:val="Normal"/>
    <w:uiPriority w:val="99"/>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40">
    <w:name w:val="xl140"/>
    <w:basedOn w:val="Normal"/>
    <w:uiPriority w:val="99"/>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uiPriority w:val="99"/>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uiPriority w:val="99"/>
    <w:rsid w:val="000A5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character" w:customStyle="1" w:styleId="estilo32">
    <w:name w:val="estilo32"/>
    <w:rsid w:val="000A5227"/>
  </w:style>
  <w:style w:type="character" w:customStyle="1" w:styleId="right">
    <w:name w:val="right"/>
    <w:rsid w:val="000A5227"/>
  </w:style>
  <w:style w:type="character" w:customStyle="1" w:styleId="style21">
    <w:name w:val="style21"/>
    <w:rsid w:val="000A5227"/>
  </w:style>
  <w:style w:type="character" w:customStyle="1" w:styleId="TextoindependienteCar1">
    <w:name w:val="Texto independiente Car1"/>
    <w:aliases w:val="bt Car1,TextindepT2 Car1,Table Bullet 1 Car1,body text Car1,body tesx Car1,contents Car1,TABLA DE CONTENIDO 3 Car1,EHPT Car1,Body Text2 Car1,ändrad Car1"/>
    <w:rsid w:val="000A5227"/>
    <w:rPr>
      <w:rFonts w:ascii="Arial" w:hAnsi="Arial" w:cs="Arial"/>
      <w:sz w:val="28"/>
      <w:szCs w:val="24"/>
    </w:rPr>
  </w:style>
  <w:style w:type="paragraph" w:customStyle="1" w:styleId="CarCarCar4">
    <w:name w:val="Car Car Car4"/>
    <w:basedOn w:val="Normal"/>
    <w:rsid w:val="000A5227"/>
    <w:pPr>
      <w:spacing w:after="160" w:line="240" w:lineRule="exact"/>
    </w:pPr>
    <w:rPr>
      <w:rFonts w:ascii="Verdana" w:hAnsi="Verdana" w:cs="Times New Roman"/>
      <w:lang w:val="es-CO" w:eastAsia="en-US"/>
    </w:rPr>
  </w:style>
  <w:style w:type="paragraph" w:customStyle="1" w:styleId="Char83">
    <w:name w:val="Char83"/>
    <w:basedOn w:val="Normal"/>
    <w:rsid w:val="000A5227"/>
    <w:pPr>
      <w:spacing w:after="160" w:line="240" w:lineRule="exact"/>
    </w:pPr>
    <w:rPr>
      <w:rFonts w:ascii="Verdana" w:hAnsi="Verdana" w:cs="Times New Roman"/>
      <w:lang w:val="es-CO" w:eastAsia="en-US"/>
    </w:rPr>
  </w:style>
  <w:style w:type="paragraph" w:customStyle="1" w:styleId="Car4">
    <w:name w:val="Car4"/>
    <w:basedOn w:val="Normal"/>
    <w:rsid w:val="000A5227"/>
    <w:pPr>
      <w:spacing w:after="160" w:line="240" w:lineRule="exact"/>
    </w:pPr>
    <w:rPr>
      <w:rFonts w:ascii="Verdana" w:hAnsi="Verdana" w:cs="Times New Roman"/>
      <w:lang w:val="es-CO" w:eastAsia="en-US"/>
    </w:rPr>
  </w:style>
  <w:style w:type="character" w:customStyle="1" w:styleId="xvortalspan">
    <w:name w:val="x_vortalspan"/>
    <w:basedOn w:val="Fuentedeprrafopredeter"/>
    <w:rsid w:val="00756BAC"/>
  </w:style>
  <w:style w:type="character" w:customStyle="1" w:styleId="NoSpacingChar">
    <w:name w:val="No Spacing Char"/>
    <w:link w:val="Sinespaciado1"/>
    <w:locked/>
    <w:rsid w:val="006E7F53"/>
    <w:rPr>
      <w:sz w:val="24"/>
      <w:szCs w:val="24"/>
      <w:lang w:eastAsia="es-ES"/>
    </w:rPr>
  </w:style>
  <w:style w:type="character" w:styleId="Textodelmarcadordeposicin">
    <w:name w:val="Placeholder Text"/>
    <w:basedOn w:val="Fuentedeprrafopredeter"/>
    <w:uiPriority w:val="99"/>
    <w:semiHidden/>
    <w:rsid w:val="0035417D"/>
    <w:rPr>
      <w:color w:val="808080"/>
    </w:rPr>
  </w:style>
  <w:style w:type="numbering" w:customStyle="1" w:styleId="Sinlista5">
    <w:name w:val="Sin lista5"/>
    <w:next w:val="Sinlista"/>
    <w:uiPriority w:val="99"/>
    <w:semiHidden/>
    <w:unhideWhenUsed/>
    <w:rsid w:val="009D1374"/>
  </w:style>
  <w:style w:type="character" w:styleId="Nmerodelnea">
    <w:name w:val="line number"/>
    <w:basedOn w:val="Fuentedeprrafopredeter"/>
    <w:uiPriority w:val="99"/>
    <w:semiHidden/>
    <w:unhideWhenUsed/>
    <w:rsid w:val="009D1374"/>
  </w:style>
  <w:style w:type="table" w:customStyle="1" w:styleId="Tablaconcuadrcula9">
    <w:name w:val="Tabla con cuadrícula9"/>
    <w:basedOn w:val="Tablanormal"/>
    <w:next w:val="Tablaconcuadrcula"/>
    <w:uiPriority w:val="39"/>
    <w:rsid w:val="009D13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D1374"/>
    <w:rPr>
      <w:color w:val="605E5C"/>
      <w:shd w:val="clear" w:color="auto" w:fill="E1DFDD"/>
    </w:rPr>
  </w:style>
  <w:style w:type="character" w:customStyle="1" w:styleId="normaltextrun">
    <w:name w:val="normaltextrun"/>
    <w:basedOn w:val="Fuentedeprrafopredeter"/>
    <w:rsid w:val="009D1374"/>
  </w:style>
  <w:style w:type="character" w:customStyle="1" w:styleId="eop">
    <w:name w:val="eop"/>
    <w:basedOn w:val="Fuentedeprrafopredeter"/>
    <w:rsid w:val="009D1374"/>
  </w:style>
  <w:style w:type="paragraph" w:customStyle="1" w:styleId="paragraph">
    <w:name w:val="paragraph"/>
    <w:basedOn w:val="Normal"/>
    <w:rsid w:val="009D1374"/>
    <w:pPr>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9D1374"/>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9D1374"/>
    <w:rPr>
      <w:color w:val="605E5C"/>
      <w:shd w:val="clear" w:color="auto" w:fill="E1DFDD"/>
    </w:rPr>
  </w:style>
  <w:style w:type="character" w:customStyle="1" w:styleId="ListParagraphChar">
    <w:name w:val="List Paragraph Char"/>
    <w:link w:val="Prrafodelista1"/>
    <w:locked/>
    <w:rsid w:val="009D1374"/>
    <w:rPr>
      <w:sz w:val="24"/>
      <w:szCs w:val="24"/>
      <w:lang w:eastAsia="es-ES"/>
    </w:rPr>
  </w:style>
  <w:style w:type="paragraph" w:customStyle="1" w:styleId="Ttulo10">
    <w:name w:val="Título1"/>
    <w:aliases w:val="Title Char,Títulos Principales sin numeración,Title"/>
    <w:basedOn w:val="Normal"/>
    <w:next w:val="Title0"/>
    <w:qFormat/>
    <w:rsid w:val="009D1374"/>
    <w:pPr>
      <w:jc w:val="center"/>
    </w:pPr>
    <w:rPr>
      <w:rFonts w:eastAsia="Calibri" w:cs="Times New Roman"/>
      <w:b/>
      <w:sz w:val="18"/>
      <w:szCs w:val="22"/>
      <w:lang w:val="es-CO"/>
    </w:rPr>
  </w:style>
  <w:style w:type="paragraph" w:customStyle="1" w:styleId="Title0">
    <w:name w:val="Title0"/>
    <w:basedOn w:val="Normal"/>
    <w:next w:val="Normal"/>
    <w:link w:val="TtuloCar1"/>
    <w:uiPriority w:val="10"/>
    <w:qFormat/>
    <w:rsid w:val="009D1374"/>
    <w:pPr>
      <w:autoSpaceDE w:val="0"/>
      <w:autoSpaceDN w:val="0"/>
      <w:contextualSpacing/>
    </w:pPr>
    <w:rPr>
      <w:rFonts w:ascii="Calibri Light" w:hAnsi="Calibri Light" w:cs="Times New Roman"/>
      <w:spacing w:val="-10"/>
      <w:kern w:val="28"/>
      <w:sz w:val="56"/>
      <w:szCs w:val="56"/>
    </w:rPr>
  </w:style>
  <w:style w:type="character" w:customStyle="1" w:styleId="TtuloCar1">
    <w:name w:val="Título Car1"/>
    <w:basedOn w:val="Fuentedeprrafopredeter"/>
    <w:link w:val="Title0"/>
    <w:uiPriority w:val="10"/>
    <w:rsid w:val="009D1374"/>
    <w:rPr>
      <w:rFonts w:ascii="Calibri Light" w:hAnsi="Calibri Light"/>
      <w:spacing w:val="-10"/>
      <w:kern w:val="28"/>
      <w:sz w:val="56"/>
      <w:szCs w:val="56"/>
      <w:lang w:val="es-ES_tradnl" w:eastAsia="es-ES"/>
    </w:rPr>
  </w:style>
  <w:style w:type="character" w:customStyle="1" w:styleId="NormalArialCar">
    <w:name w:val="Normal + Arial Car"/>
    <w:aliases w:val="normal + arial Car"/>
    <w:link w:val="NormalArial"/>
    <w:rsid w:val="009D1374"/>
    <w:rPr>
      <w:rFonts w:ascii="Arial" w:hAnsi="Arial"/>
      <w:sz w:val="22"/>
      <w:szCs w:val="24"/>
      <w:lang w:eastAsia="es-ES"/>
    </w:rPr>
  </w:style>
  <w:style w:type="numbering" w:customStyle="1" w:styleId="Sinlista6">
    <w:name w:val="Sin lista6"/>
    <w:next w:val="Sinlista"/>
    <w:uiPriority w:val="99"/>
    <w:semiHidden/>
    <w:unhideWhenUsed/>
    <w:rsid w:val="00026C16"/>
  </w:style>
  <w:style w:type="table" w:customStyle="1" w:styleId="Tablaconcuadrcula10">
    <w:name w:val="Tabla con cuadrícula10"/>
    <w:basedOn w:val="Tablanormal"/>
    <w:next w:val="Tablaconcuadrcula"/>
    <w:uiPriority w:val="39"/>
    <w:rsid w:val="00026C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E4217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EE710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contentpasted0">
    <w:name w:val="x_contentpasted0"/>
    <w:basedOn w:val="Fuentedeprrafopredeter"/>
    <w:rsid w:val="00615A92"/>
  </w:style>
  <w:style w:type="character" w:customStyle="1" w:styleId="NormalWebCar">
    <w:name w:val="Normal (Web) Car"/>
    <w:link w:val="NormalWeb"/>
    <w:uiPriority w:val="99"/>
    <w:rsid w:val="00FA095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9012370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53826891">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3922293">
      <w:bodyDiv w:val="1"/>
      <w:marLeft w:val="0"/>
      <w:marRight w:val="0"/>
      <w:marTop w:val="0"/>
      <w:marBottom w:val="0"/>
      <w:divBdr>
        <w:top w:val="none" w:sz="0" w:space="0" w:color="auto"/>
        <w:left w:val="none" w:sz="0" w:space="0" w:color="auto"/>
        <w:bottom w:val="none" w:sz="0" w:space="0" w:color="auto"/>
        <w:right w:val="none" w:sz="0" w:space="0" w:color="auto"/>
      </w:divBdr>
    </w:div>
    <w:div w:id="1223909025">
      <w:bodyDiv w:val="1"/>
      <w:marLeft w:val="0"/>
      <w:marRight w:val="0"/>
      <w:marTop w:val="0"/>
      <w:marBottom w:val="0"/>
      <w:divBdr>
        <w:top w:val="none" w:sz="0" w:space="0" w:color="auto"/>
        <w:left w:val="none" w:sz="0" w:space="0" w:color="auto"/>
        <w:bottom w:val="none" w:sz="0" w:space="0" w:color="auto"/>
        <w:right w:val="none" w:sz="0" w:space="0" w:color="auto"/>
      </w:divBdr>
    </w:div>
    <w:div w:id="1437672746">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589537393">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160966" TargetMode="External"/><Relationship Id="rId18" Type="http://schemas.openxmlformats.org/officeDocument/2006/relationships/hyperlink" Target="mailto:siifnacion.facturaelectronica@minhacienda.gov.co" TargetMode="External"/><Relationship Id="rId26" Type="http://schemas.openxmlformats.org/officeDocument/2006/relationships/hyperlink" Target="http://www.contratos.gov.co" TargetMode="External"/><Relationship Id="rId21" Type="http://schemas.openxmlformats.org/officeDocument/2006/relationships/hyperlink" Target="http://www.contratos.gov.co"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funcionpublica.gov.co/eva/gestornormativo/norma.php?i=160966" TargetMode="External"/><Relationship Id="rId17" Type="http://schemas.openxmlformats.org/officeDocument/2006/relationships/hyperlink" Target="mailto:siifnacion.facturaelectronica@minhacienda.gov.co" TargetMode="External"/><Relationship Id="rId25" Type="http://schemas.openxmlformats.org/officeDocument/2006/relationships/hyperlink" Target="http://www.contratos.gov.co"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hyperlink" Target="mailto:siifnacion.facturaelectronica@minhacienda.gov.co" TargetMode="External"/><Relationship Id="rId29" Type="http://schemas.openxmlformats.org/officeDocument/2006/relationships/hyperlink" Target="http://www.contratos.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24" Type="http://schemas.openxmlformats.org/officeDocument/2006/relationships/hyperlink" Target="http://www.contratos.gov.co" TargetMode="External"/><Relationship Id="rId32" Type="http://schemas.openxmlformats.org/officeDocument/2006/relationships/hyperlink" Target="https://www.funcionpublica.gov.co/eva/gestornormativo/norma.php?i=110414"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deuil.upres-cue@policia.gov.co" TargetMode="External"/><Relationship Id="rId23" Type="http://schemas.openxmlformats.org/officeDocument/2006/relationships/hyperlink" Target="http://www.contratos.gov.co" TargetMode="External"/><Relationship Id="rId28" Type="http://schemas.openxmlformats.org/officeDocument/2006/relationships/hyperlink" Target="http://www.contratos.gov.co" TargetMode="External"/><Relationship Id="rId36" Type="http://schemas.openxmlformats.org/officeDocument/2006/relationships/glossaryDocument" Target="glossary/document.xml"/><Relationship Id="rId10" Type="http://schemas.openxmlformats.org/officeDocument/2006/relationships/hyperlink" Target="https://www.funcionpublica.gov.co/eva/gestornormativo/norma.php?i=160966" TargetMode="External"/><Relationship Id="rId19" Type="http://schemas.openxmlformats.org/officeDocument/2006/relationships/image" Target="media/image2.jpeg"/><Relationship Id="rId31" Type="http://schemas.openxmlformats.org/officeDocument/2006/relationships/hyperlink" Target="mailto:deuil.upres-con@policia.gov.co"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 Id="rId14" Type="http://schemas.openxmlformats.org/officeDocument/2006/relationships/hyperlink" Target="https://recum.policia.gov.co:8080/cm/recum/Vista/frLogin.aspx" TargetMode="External"/><Relationship Id="rId22" Type="http://schemas.openxmlformats.org/officeDocument/2006/relationships/hyperlink" Target="http://www.contratos.gov.co" TargetMode="External"/><Relationship Id="rId27" Type="http://schemas.openxmlformats.org/officeDocument/2006/relationships/hyperlink" Target="http://www.contratos.gov.co" TargetMode="External"/><Relationship Id="rId30" Type="http://schemas.openxmlformats.org/officeDocument/2006/relationships/hyperlink" Target="http://www.contratos.gov.co" TargetMode="External"/><Relationship Id="rId35" Type="http://schemas.openxmlformats.org/officeDocument/2006/relationships/fontTable" Target="fontTable.xml"/><Relationship Id="rId8" Type="http://schemas.openxmlformats.org/officeDocument/2006/relationships/hyperlink" Target="https://www.funcionpublica.gov.co/eva/gestornormativo/norma.php?i=77653"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FD9DCFB117B400EAA21429366411A9E"/>
        <w:category>
          <w:name w:val="General"/>
          <w:gallery w:val="placeholder"/>
        </w:category>
        <w:types>
          <w:type w:val="bbPlcHdr"/>
        </w:types>
        <w:behaviors>
          <w:behavior w:val="content"/>
        </w:behaviors>
        <w:guid w:val="{5E284D17-91FB-4617-A877-793656B0550E}"/>
      </w:docPartPr>
      <w:docPartBody>
        <w:p w:rsidR="00DE0622" w:rsidRDefault="0092274C" w:rsidP="0092274C">
          <w:pPr>
            <w:pStyle w:val="6FD9DCFB117B400EAA21429366411A9E"/>
          </w:pPr>
          <w:r w:rsidRPr="00A70DFE">
            <w:rPr>
              <w:rStyle w:val="Textodelmarcadordeposicin"/>
              <w:rFonts w:ascii="Arial" w:hAnsi="Arial" w:cs="Arial"/>
              <w:color w:val="FF8F8F"/>
              <w:u w:val="single"/>
            </w:rPr>
            <w:t>Ciudad</w:t>
          </w:r>
        </w:p>
      </w:docPartBody>
    </w:docPart>
    <w:docPart>
      <w:docPartPr>
        <w:name w:val="06448C2822E448FAA869E273BD7D02CA"/>
        <w:category>
          <w:name w:val="General"/>
          <w:gallery w:val="placeholder"/>
        </w:category>
        <w:types>
          <w:type w:val="bbPlcHdr"/>
        </w:types>
        <w:behaviors>
          <w:behavior w:val="content"/>
        </w:behaviors>
        <w:guid w:val="{31885E56-059C-4BCE-A145-95AFAC7962D5}"/>
      </w:docPartPr>
      <w:docPartBody>
        <w:p w:rsidR="00DE0622" w:rsidRDefault="0092274C" w:rsidP="0092274C">
          <w:pPr>
            <w:pStyle w:val="06448C2822E448FAA869E273BD7D02CA"/>
          </w:pPr>
          <w:r w:rsidRPr="00A70DFE">
            <w:rPr>
              <w:rStyle w:val="Textodelmarcadordeposicin"/>
              <w:rFonts w:ascii="Arial" w:hAnsi="Arial" w:cs="Arial"/>
              <w:color w:val="FF8F8F"/>
            </w:rPr>
            <w:t>seleccionar la fecha.</w:t>
          </w:r>
        </w:p>
      </w:docPartBody>
    </w:docPart>
    <w:docPart>
      <w:docPartPr>
        <w:name w:val="3C8BB7097C8E47F2B5AD808BC6758DDD"/>
        <w:category>
          <w:name w:val="General"/>
          <w:gallery w:val="placeholder"/>
        </w:category>
        <w:types>
          <w:type w:val="bbPlcHdr"/>
        </w:types>
        <w:behaviors>
          <w:behavior w:val="content"/>
        </w:behaviors>
        <w:guid w:val="{F66B9952-DB0F-4CBF-90BE-BFCA35AEC5A2}"/>
      </w:docPartPr>
      <w:docPartBody>
        <w:p w:rsidR="00DE0622" w:rsidRDefault="0092274C" w:rsidP="0092274C">
          <w:pPr>
            <w:pStyle w:val="3C8BB7097C8E47F2B5AD808BC6758DDD"/>
          </w:pPr>
          <w:r w:rsidRPr="00A70DFE">
            <w:rPr>
              <w:rStyle w:val="Textodelmarcadordeposicin"/>
              <w:rFonts w:ascii="Arial" w:hAnsi="Arial" w:cs="Arial"/>
              <w:color w:val="FF8F8F"/>
              <w:u w:val="single"/>
            </w:rPr>
            <w:t>DILIGENCIAR LA UNIDAD A LA QUE PRESENTA LA OFERTA</w:t>
          </w:r>
        </w:p>
      </w:docPartBody>
    </w:docPart>
    <w:docPart>
      <w:docPartPr>
        <w:name w:val="F2619889C8DA480681360D273F7E05CF"/>
        <w:category>
          <w:name w:val="General"/>
          <w:gallery w:val="placeholder"/>
        </w:category>
        <w:types>
          <w:type w:val="bbPlcHdr"/>
        </w:types>
        <w:behaviors>
          <w:behavior w:val="content"/>
        </w:behaviors>
        <w:guid w:val="{D3BDFBFE-4B9B-46C3-9797-89FDC91097BC}"/>
      </w:docPartPr>
      <w:docPartBody>
        <w:p w:rsidR="00DE0622" w:rsidRDefault="0092274C" w:rsidP="0092274C">
          <w:pPr>
            <w:pStyle w:val="F2619889C8DA480681360D273F7E05C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78F7F7F47FF4446878A26E18BFFC663"/>
        <w:category>
          <w:name w:val="General"/>
          <w:gallery w:val="placeholder"/>
        </w:category>
        <w:types>
          <w:type w:val="bbPlcHdr"/>
        </w:types>
        <w:behaviors>
          <w:behavior w:val="content"/>
        </w:behaviors>
        <w:guid w:val="{6FEB7243-886C-4140-BFA0-4ED2A3F28E57}"/>
      </w:docPartPr>
      <w:docPartBody>
        <w:p w:rsidR="00DE0622" w:rsidRDefault="0092274C" w:rsidP="0092274C">
          <w:pPr>
            <w:pStyle w:val="F78F7F7F47FF4446878A26E18BFFC663"/>
          </w:pPr>
          <w:r w:rsidRPr="00A70DFE">
            <w:rPr>
              <w:rStyle w:val="Textodelmarcadordeposicin"/>
              <w:rFonts w:ascii="Arial" w:hAnsi="Arial" w:cs="Arial"/>
              <w:color w:val="FF8F8F"/>
              <w:u w:val="single"/>
            </w:rPr>
            <w:t>Diligenciar el número del proceso</w:t>
          </w:r>
        </w:p>
      </w:docPartBody>
    </w:docPart>
    <w:docPart>
      <w:docPartPr>
        <w:name w:val="933879466E8A448E8EC50D57EE3FF079"/>
        <w:category>
          <w:name w:val="General"/>
          <w:gallery w:val="placeholder"/>
        </w:category>
        <w:types>
          <w:type w:val="bbPlcHdr"/>
        </w:types>
        <w:behaviors>
          <w:behavior w:val="content"/>
        </w:behaviors>
        <w:guid w:val="{530E2239-6313-4456-8906-7D0F2AFC3ECD}"/>
      </w:docPartPr>
      <w:docPartBody>
        <w:p w:rsidR="00DE0622" w:rsidRDefault="0092274C" w:rsidP="0092274C">
          <w:pPr>
            <w:pStyle w:val="933879466E8A448E8EC50D57EE3FF079"/>
          </w:pPr>
          <w:r w:rsidRPr="00A70DFE">
            <w:rPr>
              <w:rStyle w:val="Textodelmarcadordeposicin"/>
              <w:rFonts w:ascii="Arial" w:hAnsi="Arial" w:cs="Arial"/>
              <w:color w:val="FF8F8F"/>
              <w:u w:val="single"/>
            </w:rPr>
            <w:t>Transcribir el objeto del proceso</w:t>
          </w:r>
        </w:p>
      </w:docPartBody>
    </w:docPart>
    <w:docPart>
      <w:docPartPr>
        <w:name w:val="3EEE4454252D4CEC9FFBE5DFCAB68549"/>
        <w:category>
          <w:name w:val="General"/>
          <w:gallery w:val="placeholder"/>
        </w:category>
        <w:types>
          <w:type w:val="bbPlcHdr"/>
        </w:types>
        <w:behaviors>
          <w:behavior w:val="content"/>
        </w:behaviors>
        <w:guid w:val="{98152E44-592F-428A-9434-E451D8B1FFED}"/>
      </w:docPartPr>
      <w:docPartBody>
        <w:p w:rsidR="00DE0622" w:rsidRDefault="0092274C" w:rsidP="0092274C">
          <w:pPr>
            <w:pStyle w:val="3EEE4454252D4CEC9FFBE5DFCAB6854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A8C1AC895F549638AA611BCDE70D514"/>
        <w:category>
          <w:name w:val="General"/>
          <w:gallery w:val="placeholder"/>
        </w:category>
        <w:types>
          <w:type w:val="bbPlcHdr"/>
        </w:types>
        <w:behaviors>
          <w:behavior w:val="content"/>
        </w:behaviors>
        <w:guid w:val="{C92B0507-F011-49AA-ABC4-824AE266CDFD}"/>
      </w:docPartPr>
      <w:docPartBody>
        <w:p w:rsidR="00DE0622" w:rsidRDefault="0092274C" w:rsidP="0092274C">
          <w:pPr>
            <w:pStyle w:val="4A8C1AC895F549638AA611BCDE70D51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F6ECA20DD5C4106A133A16B1BF41265"/>
        <w:category>
          <w:name w:val="General"/>
          <w:gallery w:val="placeholder"/>
        </w:category>
        <w:types>
          <w:type w:val="bbPlcHdr"/>
        </w:types>
        <w:behaviors>
          <w:behavior w:val="content"/>
        </w:behaviors>
        <w:guid w:val="{6F7E757C-1C26-48C4-9563-1A090F5A9A49}"/>
      </w:docPartPr>
      <w:docPartBody>
        <w:p w:rsidR="00DE0622" w:rsidRDefault="0092274C" w:rsidP="0092274C">
          <w:pPr>
            <w:pStyle w:val="DF6ECA20DD5C4106A133A16B1BF41265"/>
          </w:pPr>
          <w:r w:rsidRPr="00A70DFE">
            <w:rPr>
              <w:rStyle w:val="Textodelmarcadordeposicin"/>
              <w:rFonts w:ascii="Arial" w:hAnsi="Arial" w:cs="Arial"/>
              <w:color w:val="FF8F8F"/>
              <w:u w:val="single"/>
            </w:rPr>
            <w:t>Documentos de identificación y lugar de expedición</w:t>
          </w:r>
        </w:p>
      </w:docPartBody>
    </w:docPart>
    <w:docPart>
      <w:docPartPr>
        <w:name w:val="0A74772CA20149A5BBFB8E8D6F4BC3D7"/>
        <w:category>
          <w:name w:val="General"/>
          <w:gallery w:val="placeholder"/>
        </w:category>
        <w:types>
          <w:type w:val="bbPlcHdr"/>
        </w:types>
        <w:behaviors>
          <w:behavior w:val="content"/>
        </w:behaviors>
        <w:guid w:val="{F680FC34-B773-4801-8BCE-9D273FC50F21}"/>
      </w:docPartPr>
      <w:docPartBody>
        <w:p w:rsidR="00DE0622" w:rsidRDefault="0092274C" w:rsidP="0092274C">
          <w:pPr>
            <w:pStyle w:val="0A74772CA20149A5BBFB8E8D6F4BC3D7"/>
          </w:pPr>
          <w:r w:rsidRPr="00A70DFE">
            <w:rPr>
              <w:rStyle w:val="Textodelmarcadordeposicin"/>
              <w:rFonts w:ascii="Arial" w:hAnsi="Arial" w:cs="Arial"/>
              <w:color w:val="FF8F8F"/>
              <w:u w:val="single"/>
            </w:rPr>
            <w:t>DILIGENCIAR LA UNIDAD A LA QUE PRESENTA LA OFERTA</w:t>
          </w:r>
        </w:p>
      </w:docPartBody>
    </w:docPart>
    <w:docPart>
      <w:docPartPr>
        <w:name w:val="A514611EA6084402B35B811E0AC956BB"/>
        <w:category>
          <w:name w:val="General"/>
          <w:gallery w:val="placeholder"/>
        </w:category>
        <w:types>
          <w:type w:val="bbPlcHdr"/>
        </w:types>
        <w:behaviors>
          <w:behavior w:val="content"/>
        </w:behaviors>
        <w:guid w:val="{73F4B204-A4D9-4D5F-A94C-9AED06ED4837}"/>
      </w:docPartPr>
      <w:docPartBody>
        <w:p w:rsidR="00DE0622" w:rsidRDefault="0092274C" w:rsidP="0092274C">
          <w:pPr>
            <w:pStyle w:val="A514611EA6084402B35B811E0AC956BB"/>
          </w:pPr>
          <w:r w:rsidRPr="00A70DFE">
            <w:rPr>
              <w:rStyle w:val="Textodelmarcadordeposicin"/>
              <w:rFonts w:ascii="Arial" w:hAnsi="Arial" w:cs="Arial"/>
              <w:color w:val="FF8F8F"/>
              <w:u w:val="single"/>
            </w:rPr>
            <w:t>DILIGENCIAR LA UNIDAD A LA QUE PRESENTA LA OFERTA</w:t>
          </w:r>
        </w:p>
      </w:docPartBody>
    </w:docPart>
    <w:docPart>
      <w:docPartPr>
        <w:name w:val="F29829394E904433873096E00FD5E882"/>
        <w:category>
          <w:name w:val="General"/>
          <w:gallery w:val="placeholder"/>
        </w:category>
        <w:types>
          <w:type w:val="bbPlcHdr"/>
        </w:types>
        <w:behaviors>
          <w:behavior w:val="content"/>
        </w:behaviors>
        <w:guid w:val="{9B2750C7-22AA-4F72-82CA-8F2698CFD1BF}"/>
      </w:docPartPr>
      <w:docPartBody>
        <w:p w:rsidR="00DE0622" w:rsidRDefault="0092274C" w:rsidP="0092274C">
          <w:pPr>
            <w:pStyle w:val="F29829394E904433873096E00FD5E88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8B8FBD40FDD48928A5645B81AB5500B"/>
        <w:category>
          <w:name w:val="General"/>
          <w:gallery w:val="placeholder"/>
        </w:category>
        <w:types>
          <w:type w:val="bbPlcHdr"/>
        </w:types>
        <w:behaviors>
          <w:behavior w:val="content"/>
        </w:behaviors>
        <w:guid w:val="{A1C055A9-F872-42B0-A564-A0F61BA19336}"/>
      </w:docPartPr>
      <w:docPartBody>
        <w:p w:rsidR="00DE0622" w:rsidRDefault="0092274C" w:rsidP="0092274C">
          <w:pPr>
            <w:pStyle w:val="48B8FBD40FDD48928A5645B81AB5500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30DDCB392134FFFA91D12D4211B8FEC"/>
        <w:category>
          <w:name w:val="General"/>
          <w:gallery w:val="placeholder"/>
        </w:category>
        <w:types>
          <w:type w:val="bbPlcHdr"/>
        </w:types>
        <w:behaviors>
          <w:behavior w:val="content"/>
        </w:behaviors>
        <w:guid w:val="{D393C19C-F54D-4B00-ADE6-E85EE345F892}"/>
      </w:docPartPr>
      <w:docPartBody>
        <w:p w:rsidR="00DE0622" w:rsidRDefault="0092274C" w:rsidP="0092274C">
          <w:pPr>
            <w:pStyle w:val="D30DDCB392134FFFA91D12D4211B8FE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1442C146FB241369574CA65FA5A7D96"/>
        <w:category>
          <w:name w:val="General"/>
          <w:gallery w:val="placeholder"/>
        </w:category>
        <w:types>
          <w:type w:val="bbPlcHdr"/>
        </w:types>
        <w:behaviors>
          <w:behavior w:val="content"/>
        </w:behaviors>
        <w:guid w:val="{FBF412A6-EAF8-4E37-B1B1-9D775D7C951A}"/>
      </w:docPartPr>
      <w:docPartBody>
        <w:p w:rsidR="00DE0622" w:rsidRDefault="0092274C" w:rsidP="0092274C">
          <w:pPr>
            <w:pStyle w:val="61442C146FB241369574CA65FA5A7D9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3F760CABB14765BFDBF11AADCD7241"/>
        <w:category>
          <w:name w:val="General"/>
          <w:gallery w:val="placeholder"/>
        </w:category>
        <w:types>
          <w:type w:val="bbPlcHdr"/>
        </w:types>
        <w:behaviors>
          <w:behavior w:val="content"/>
        </w:behaviors>
        <w:guid w:val="{0C2CF8E4-7314-47F3-A6BE-C5DB1A92459C}"/>
      </w:docPartPr>
      <w:docPartBody>
        <w:p w:rsidR="00DE0622" w:rsidRDefault="0092274C" w:rsidP="0092274C">
          <w:pPr>
            <w:pStyle w:val="043F760CABB14765BFDBF11AADCD7241"/>
          </w:pPr>
          <w:r w:rsidRPr="00A70DFE">
            <w:rPr>
              <w:rStyle w:val="Textodelmarcadordeposicin"/>
              <w:rFonts w:ascii="Arial" w:eastAsiaTheme="minorHAnsi" w:hAnsi="Arial" w:cs="Arial"/>
              <w:color w:val="FF8F8F"/>
              <w:u w:val="single"/>
            </w:rPr>
            <w:t>Diligenciar la dirección del proveedor</w:t>
          </w:r>
        </w:p>
      </w:docPartBody>
    </w:docPart>
    <w:docPart>
      <w:docPartPr>
        <w:name w:val="2C2FF32BF0464369A9F10D35088D6436"/>
        <w:category>
          <w:name w:val="General"/>
          <w:gallery w:val="placeholder"/>
        </w:category>
        <w:types>
          <w:type w:val="bbPlcHdr"/>
        </w:types>
        <w:behaviors>
          <w:behavior w:val="content"/>
        </w:behaviors>
        <w:guid w:val="{F8E25805-BCC0-43B3-9A35-7DA3A74A2A66}"/>
      </w:docPartPr>
      <w:docPartBody>
        <w:p w:rsidR="00DE0622" w:rsidRDefault="0092274C" w:rsidP="0092274C">
          <w:pPr>
            <w:pStyle w:val="2C2FF32BF0464369A9F10D35088D643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D661F01ED354F71A6DAC2BD97A15833"/>
        <w:category>
          <w:name w:val="General"/>
          <w:gallery w:val="placeholder"/>
        </w:category>
        <w:types>
          <w:type w:val="bbPlcHdr"/>
        </w:types>
        <w:behaviors>
          <w:behavior w:val="content"/>
        </w:behaviors>
        <w:guid w:val="{8EB44D10-745C-40A0-82A5-C48A9F99723B}"/>
      </w:docPartPr>
      <w:docPartBody>
        <w:p w:rsidR="00DE0622" w:rsidRDefault="0092274C" w:rsidP="0092274C">
          <w:pPr>
            <w:pStyle w:val="ED661F01ED354F71A6DAC2BD97A1583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C55DA71A57940A5B44EB248EFF5ECF8"/>
        <w:category>
          <w:name w:val="General"/>
          <w:gallery w:val="placeholder"/>
        </w:category>
        <w:types>
          <w:type w:val="bbPlcHdr"/>
        </w:types>
        <w:behaviors>
          <w:behavior w:val="content"/>
        </w:behaviors>
        <w:guid w:val="{6A9D4723-ABA9-4799-82DD-D8568D297099}"/>
      </w:docPartPr>
      <w:docPartBody>
        <w:p w:rsidR="00DE0622" w:rsidRDefault="0092274C" w:rsidP="0092274C">
          <w:pPr>
            <w:pStyle w:val="4C55DA71A57940A5B44EB248EFF5ECF8"/>
          </w:pPr>
          <w:r w:rsidRPr="00A70DFE">
            <w:rPr>
              <w:rStyle w:val="Textodelmarcadordeposicin"/>
              <w:rFonts w:ascii="Arial" w:hAnsi="Arial" w:cs="Arial"/>
              <w:color w:val="FF8F8F"/>
              <w:u w:val="single"/>
            </w:rPr>
            <w:t>DILIGENCIAR LA UNIDAD A LA QUE PRESENTA LA OFERTA</w:t>
          </w:r>
        </w:p>
      </w:docPartBody>
    </w:docPart>
    <w:docPart>
      <w:docPartPr>
        <w:name w:val="286E1619517347E48AE9B492FDB2D86C"/>
        <w:category>
          <w:name w:val="General"/>
          <w:gallery w:val="placeholder"/>
        </w:category>
        <w:types>
          <w:type w:val="bbPlcHdr"/>
        </w:types>
        <w:behaviors>
          <w:behavior w:val="content"/>
        </w:behaviors>
        <w:guid w:val="{4CC06077-E97F-42C9-A45F-4894E01E3453}"/>
      </w:docPartPr>
      <w:docPartBody>
        <w:p w:rsidR="00DE0622" w:rsidRDefault="0092274C" w:rsidP="0092274C">
          <w:pPr>
            <w:pStyle w:val="286E1619517347E48AE9B492FDB2D86C"/>
          </w:pPr>
          <w:r w:rsidRPr="00A70DFE">
            <w:rPr>
              <w:rStyle w:val="Textodelmarcadordeposicin"/>
              <w:rFonts w:ascii="Arial" w:hAnsi="Arial" w:cs="Arial"/>
              <w:color w:val="FF8F8F"/>
              <w:u w:val="single"/>
            </w:rPr>
            <w:t>DILIGENCIAR LA UNIDAD A LA QUE PRESENTA LA OFERTA</w:t>
          </w:r>
        </w:p>
      </w:docPartBody>
    </w:docPart>
    <w:docPart>
      <w:docPartPr>
        <w:name w:val="EE2D0F668B6F479ABAA94F2E236422ED"/>
        <w:category>
          <w:name w:val="General"/>
          <w:gallery w:val="placeholder"/>
        </w:category>
        <w:types>
          <w:type w:val="bbPlcHdr"/>
        </w:types>
        <w:behaviors>
          <w:behavior w:val="content"/>
        </w:behaviors>
        <w:guid w:val="{28261571-36C6-4AF0-80BA-C0B44286B657}"/>
      </w:docPartPr>
      <w:docPartBody>
        <w:p w:rsidR="00DE0622" w:rsidRDefault="0092274C" w:rsidP="0092274C">
          <w:pPr>
            <w:pStyle w:val="EE2D0F668B6F479ABAA94F2E236422ED"/>
          </w:pPr>
          <w:r w:rsidRPr="000D290B">
            <w:rPr>
              <w:rStyle w:val="Textodelmarcadordeposicin"/>
              <w:rFonts w:ascii="Arial" w:hAnsi="Arial" w:cs="Arial"/>
              <w:color w:val="FF8F8F"/>
              <w:u w:val="single"/>
            </w:rPr>
            <w:t>Ciudad</w:t>
          </w:r>
        </w:p>
      </w:docPartBody>
    </w:docPart>
    <w:docPart>
      <w:docPartPr>
        <w:name w:val="7217EF3B68004F0285B2094962B5E025"/>
        <w:category>
          <w:name w:val="General"/>
          <w:gallery w:val="placeholder"/>
        </w:category>
        <w:types>
          <w:type w:val="bbPlcHdr"/>
        </w:types>
        <w:behaviors>
          <w:behavior w:val="content"/>
        </w:behaviors>
        <w:guid w:val="{496403DA-FDE7-4B1A-B2AA-A3C128CCA186}"/>
      </w:docPartPr>
      <w:docPartBody>
        <w:p w:rsidR="00DE0622" w:rsidRDefault="0092274C" w:rsidP="0092274C">
          <w:pPr>
            <w:pStyle w:val="7217EF3B68004F0285B2094962B5E025"/>
          </w:pPr>
          <w:r w:rsidRPr="000D290B">
            <w:rPr>
              <w:rStyle w:val="Textodelmarcadordeposicin"/>
              <w:rFonts w:ascii="Arial" w:hAnsi="Arial" w:cs="Arial"/>
              <w:color w:val="FF8F8F"/>
            </w:rPr>
            <w:t>seleccionar la fecha.</w:t>
          </w:r>
        </w:p>
      </w:docPartBody>
    </w:docPart>
    <w:docPart>
      <w:docPartPr>
        <w:name w:val="8D5059A72886449FBC930271F21BB8FB"/>
        <w:category>
          <w:name w:val="General"/>
          <w:gallery w:val="placeholder"/>
        </w:category>
        <w:types>
          <w:type w:val="bbPlcHdr"/>
        </w:types>
        <w:behaviors>
          <w:behavior w:val="content"/>
        </w:behaviors>
        <w:guid w:val="{E37012DF-FC71-4E9F-A69A-ECE75D021F96}"/>
      </w:docPartPr>
      <w:docPartBody>
        <w:p w:rsidR="00DE0622" w:rsidRDefault="0092274C" w:rsidP="0092274C">
          <w:pPr>
            <w:pStyle w:val="8D5059A72886449FBC930271F21BB8FB"/>
          </w:pPr>
          <w:r w:rsidRPr="000D290B">
            <w:rPr>
              <w:rStyle w:val="Textodelmarcadordeposicin"/>
              <w:rFonts w:ascii="Arial" w:hAnsi="Arial" w:cs="Arial"/>
              <w:color w:val="FF8F8F"/>
              <w:u w:val="single"/>
            </w:rPr>
            <w:t>DILIGENCIAR LA UNIDAD A LA QUE PRESENTA LA OFERTA</w:t>
          </w:r>
        </w:p>
      </w:docPartBody>
    </w:docPart>
    <w:docPart>
      <w:docPartPr>
        <w:name w:val="E3FEAE4094344E6B98782584C2936E56"/>
        <w:category>
          <w:name w:val="General"/>
          <w:gallery w:val="placeholder"/>
        </w:category>
        <w:types>
          <w:type w:val="bbPlcHdr"/>
        </w:types>
        <w:behaviors>
          <w:behavior w:val="content"/>
        </w:behaviors>
        <w:guid w:val="{A2691E21-2A18-4EF4-8FC8-5D427A6E7425}"/>
      </w:docPartPr>
      <w:docPartBody>
        <w:p w:rsidR="00DE0622" w:rsidRDefault="0092274C" w:rsidP="0092274C">
          <w:pPr>
            <w:pStyle w:val="E3FEAE4094344E6B98782584C2936E5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A068C5B57C5412FA7E8A8BA825435DE"/>
        <w:category>
          <w:name w:val="General"/>
          <w:gallery w:val="placeholder"/>
        </w:category>
        <w:types>
          <w:type w:val="bbPlcHdr"/>
        </w:types>
        <w:behaviors>
          <w:behavior w:val="content"/>
        </w:behaviors>
        <w:guid w:val="{020BF306-5947-4FEC-90FB-0B440A10D31B}"/>
      </w:docPartPr>
      <w:docPartBody>
        <w:p w:rsidR="00DE0622" w:rsidRDefault="0092274C" w:rsidP="0092274C">
          <w:pPr>
            <w:pStyle w:val="DA068C5B57C5412FA7E8A8BA825435DE"/>
          </w:pPr>
          <w:r w:rsidRPr="000D290B">
            <w:rPr>
              <w:rStyle w:val="Textodelmarcadordeposicin"/>
              <w:rFonts w:ascii="Arial" w:hAnsi="Arial" w:cs="Arial"/>
              <w:color w:val="FF8F8F"/>
              <w:u w:val="single"/>
            </w:rPr>
            <w:t>Diligenciar el número del proceso</w:t>
          </w:r>
        </w:p>
      </w:docPartBody>
    </w:docPart>
    <w:docPart>
      <w:docPartPr>
        <w:name w:val="2D84B9315EAE47AB8FD968D869B73800"/>
        <w:category>
          <w:name w:val="General"/>
          <w:gallery w:val="placeholder"/>
        </w:category>
        <w:types>
          <w:type w:val="bbPlcHdr"/>
        </w:types>
        <w:behaviors>
          <w:behavior w:val="content"/>
        </w:behaviors>
        <w:guid w:val="{0EB8898A-886D-43F8-A390-1393322F3E90}"/>
      </w:docPartPr>
      <w:docPartBody>
        <w:p w:rsidR="00DE0622" w:rsidRDefault="0092274C" w:rsidP="0092274C">
          <w:pPr>
            <w:pStyle w:val="2D84B9315EAE47AB8FD968D869B73800"/>
          </w:pPr>
          <w:r w:rsidRPr="000D290B">
            <w:rPr>
              <w:rStyle w:val="Textodelmarcadordeposicin"/>
              <w:rFonts w:ascii="Arial" w:hAnsi="Arial" w:cs="Arial"/>
              <w:color w:val="FF8F8F"/>
              <w:u w:val="single"/>
            </w:rPr>
            <w:t>Transcribir el objeto del proceso</w:t>
          </w:r>
        </w:p>
      </w:docPartBody>
    </w:docPart>
    <w:docPart>
      <w:docPartPr>
        <w:name w:val="3719396FDF5C41F7B1F233E2663B5F88"/>
        <w:category>
          <w:name w:val="General"/>
          <w:gallery w:val="placeholder"/>
        </w:category>
        <w:types>
          <w:type w:val="bbPlcHdr"/>
        </w:types>
        <w:behaviors>
          <w:behavior w:val="content"/>
        </w:behaviors>
        <w:guid w:val="{098AC1E7-62C9-494D-B32A-5C64ED9C3C7F}"/>
      </w:docPartPr>
      <w:docPartBody>
        <w:p w:rsidR="00DE0622" w:rsidRDefault="0092274C" w:rsidP="0092274C">
          <w:pPr>
            <w:pStyle w:val="3719396FDF5C41F7B1F233E2663B5F8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32239D99AD04F0397F97166AE148AE8"/>
        <w:category>
          <w:name w:val="General"/>
          <w:gallery w:val="placeholder"/>
        </w:category>
        <w:types>
          <w:type w:val="bbPlcHdr"/>
        </w:types>
        <w:behaviors>
          <w:behavior w:val="content"/>
        </w:behaviors>
        <w:guid w:val="{83A474FF-9BF2-4ED8-93CE-DA74E59D1879}"/>
      </w:docPartPr>
      <w:docPartBody>
        <w:p w:rsidR="00DE0622" w:rsidRDefault="0092274C" w:rsidP="0092274C">
          <w:pPr>
            <w:pStyle w:val="532239D99AD04F0397F97166AE148AE8"/>
          </w:pPr>
          <w:r w:rsidRPr="000D290B">
            <w:rPr>
              <w:rStyle w:val="Textodelmarcadordeposicin"/>
              <w:rFonts w:eastAsiaTheme="minorHAnsi"/>
              <w:color w:val="FF8F8F"/>
              <w:u w:val="single"/>
            </w:rPr>
            <w:t>Domicilio de la persona firmante</w:t>
          </w:r>
        </w:p>
      </w:docPartBody>
    </w:docPart>
    <w:docPart>
      <w:docPartPr>
        <w:name w:val="35D0ACE827CF4A8585F8F3D612FE2B4C"/>
        <w:category>
          <w:name w:val="General"/>
          <w:gallery w:val="placeholder"/>
        </w:category>
        <w:types>
          <w:type w:val="bbPlcHdr"/>
        </w:types>
        <w:behaviors>
          <w:behavior w:val="content"/>
        </w:behaviors>
        <w:guid w:val="{47521C52-B814-4E12-93BE-B247D688B57F}"/>
      </w:docPartPr>
      <w:docPartBody>
        <w:p w:rsidR="00DE0622" w:rsidRDefault="0092274C" w:rsidP="0092274C">
          <w:pPr>
            <w:pStyle w:val="35D0ACE827CF4A8585F8F3D612FE2B4C"/>
          </w:pPr>
          <w:r w:rsidRPr="000D290B">
            <w:rPr>
              <w:rStyle w:val="Textodelmarcadordeposicin"/>
              <w:rFonts w:eastAsiaTheme="minorHAnsi"/>
              <w:color w:val="FF8F8F"/>
              <w:u w:val="single"/>
            </w:rPr>
            <w:t>Documento de identificación de la persona firmante y lugar de expedición</w:t>
          </w:r>
        </w:p>
      </w:docPartBody>
    </w:docPart>
    <w:docPart>
      <w:docPartPr>
        <w:name w:val="F6C7116264B14D7B906110A085A63715"/>
        <w:category>
          <w:name w:val="General"/>
          <w:gallery w:val="placeholder"/>
        </w:category>
        <w:types>
          <w:type w:val="bbPlcHdr"/>
        </w:types>
        <w:behaviors>
          <w:behavior w:val="content"/>
        </w:behaviors>
        <w:guid w:val="{93E9BC46-6156-4082-B1B3-2417128120B7}"/>
      </w:docPartPr>
      <w:docPartBody>
        <w:p w:rsidR="00DE0622" w:rsidRDefault="0092274C" w:rsidP="0092274C">
          <w:pPr>
            <w:pStyle w:val="F6C7116264B14D7B906110A085A63715"/>
          </w:pPr>
          <w:r w:rsidRPr="000D290B">
            <w:rPr>
              <w:rStyle w:val="Textodelmarcadordeposicin"/>
              <w:rFonts w:eastAsiaTheme="minorHAnsi"/>
              <w:color w:val="FF8F8F"/>
              <w:u w:val="single"/>
            </w:rPr>
            <w:t>Seleccionar la opción correspondiente</w:t>
          </w:r>
        </w:p>
      </w:docPartBody>
    </w:docPart>
    <w:docPart>
      <w:docPartPr>
        <w:name w:val="00B1A9FF596F4FAEB4B9E0B792C25650"/>
        <w:category>
          <w:name w:val="General"/>
          <w:gallery w:val="placeholder"/>
        </w:category>
        <w:types>
          <w:type w:val="bbPlcHdr"/>
        </w:types>
        <w:behaviors>
          <w:behavior w:val="content"/>
        </w:behaviors>
        <w:guid w:val="{882482D1-DA36-4B2E-BEAD-22862A6CEB6E}"/>
      </w:docPartPr>
      <w:docPartBody>
        <w:p w:rsidR="00DE0622" w:rsidRDefault="0092274C" w:rsidP="0092274C">
          <w:pPr>
            <w:pStyle w:val="00B1A9FF596F4FAEB4B9E0B792C25650"/>
          </w:pPr>
          <w:r w:rsidRPr="000D290B">
            <w:rPr>
              <w:rStyle w:val="Textodelmarcadordeposicin"/>
              <w:rFonts w:ascii="Arial" w:hAnsi="Arial" w:cs="Arial"/>
              <w:color w:val="FF8F8F"/>
              <w:u w:val="single"/>
            </w:rPr>
            <w:t>Elegir la modalidad de contratación</w:t>
          </w:r>
        </w:p>
      </w:docPartBody>
    </w:docPart>
    <w:docPart>
      <w:docPartPr>
        <w:name w:val="3280355DE17E4F8DAA7847301FC287A3"/>
        <w:category>
          <w:name w:val="General"/>
          <w:gallery w:val="placeholder"/>
        </w:category>
        <w:types>
          <w:type w:val="bbPlcHdr"/>
        </w:types>
        <w:behaviors>
          <w:behavior w:val="content"/>
        </w:behaviors>
        <w:guid w:val="{DCA4888F-F669-48C8-8A43-867E4AF40707}"/>
      </w:docPartPr>
      <w:docPartBody>
        <w:p w:rsidR="00DE0622" w:rsidRDefault="0092274C" w:rsidP="0092274C">
          <w:pPr>
            <w:pStyle w:val="3280355DE17E4F8DAA7847301FC287A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814BCD3EE4B4052BD6E0C62A1E4D287"/>
        <w:category>
          <w:name w:val="General"/>
          <w:gallery w:val="placeholder"/>
        </w:category>
        <w:types>
          <w:type w:val="bbPlcHdr"/>
        </w:types>
        <w:behaviors>
          <w:behavior w:val="content"/>
        </w:behaviors>
        <w:guid w:val="{F33FBB59-5DEA-4265-A3A0-6A234DC8966B}"/>
      </w:docPartPr>
      <w:docPartBody>
        <w:p w:rsidR="00DE0622" w:rsidRDefault="0092274C" w:rsidP="0092274C">
          <w:pPr>
            <w:pStyle w:val="9814BCD3EE4B4052BD6E0C62A1E4D2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35996C41A9E403D826F5A10AD84E2E5"/>
        <w:category>
          <w:name w:val="General"/>
          <w:gallery w:val="placeholder"/>
        </w:category>
        <w:types>
          <w:type w:val="bbPlcHdr"/>
        </w:types>
        <w:behaviors>
          <w:behavior w:val="content"/>
        </w:behaviors>
        <w:guid w:val="{B379E40F-2E0E-4904-A362-3504349BD809}"/>
      </w:docPartPr>
      <w:docPartBody>
        <w:p w:rsidR="00DE0622" w:rsidRDefault="0092274C" w:rsidP="0092274C">
          <w:pPr>
            <w:pStyle w:val="435996C41A9E403D826F5A10AD84E2E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3018D3E9D84472DA8EFAB7E8E7BED6C"/>
        <w:category>
          <w:name w:val="General"/>
          <w:gallery w:val="placeholder"/>
        </w:category>
        <w:types>
          <w:type w:val="bbPlcHdr"/>
        </w:types>
        <w:behaviors>
          <w:behavior w:val="content"/>
        </w:behaviors>
        <w:guid w:val="{7BF58260-CCF8-48FD-B8DE-83C4C2D0C3F2}"/>
      </w:docPartPr>
      <w:docPartBody>
        <w:p w:rsidR="00DE0622" w:rsidRDefault="0092274C" w:rsidP="0092274C">
          <w:pPr>
            <w:pStyle w:val="D3018D3E9D84472DA8EFAB7E8E7BED6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2F2A04D7E994729BF779D301633A0D8"/>
        <w:category>
          <w:name w:val="General"/>
          <w:gallery w:val="placeholder"/>
        </w:category>
        <w:types>
          <w:type w:val="bbPlcHdr"/>
        </w:types>
        <w:behaviors>
          <w:behavior w:val="content"/>
        </w:behaviors>
        <w:guid w:val="{28ED7F90-6BD1-43C6-8CFC-A722F42D0661}"/>
      </w:docPartPr>
      <w:docPartBody>
        <w:p w:rsidR="00DE0622" w:rsidRDefault="0092274C" w:rsidP="0092274C">
          <w:pPr>
            <w:pStyle w:val="E2F2A04D7E994729BF779D301633A0D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2CBCF97E3B44F9392089B5D19C752D7"/>
        <w:category>
          <w:name w:val="General"/>
          <w:gallery w:val="placeholder"/>
        </w:category>
        <w:types>
          <w:type w:val="bbPlcHdr"/>
        </w:types>
        <w:behaviors>
          <w:behavior w:val="content"/>
        </w:behaviors>
        <w:guid w:val="{D85572CB-CC72-4A97-B364-3D312B4E7357}"/>
      </w:docPartPr>
      <w:docPartBody>
        <w:p w:rsidR="00DE0622" w:rsidRDefault="0092274C" w:rsidP="0092274C">
          <w:pPr>
            <w:pStyle w:val="12CBCF97E3B44F9392089B5D19C752D7"/>
          </w:pPr>
          <w:r w:rsidRPr="000D290B">
            <w:rPr>
              <w:rStyle w:val="Textodelmarcadordeposicin"/>
              <w:rFonts w:ascii="Arial" w:eastAsiaTheme="minorHAnsi" w:hAnsi="Arial" w:cs="Arial"/>
              <w:color w:val="FF8F8F"/>
              <w:u w:val="single"/>
            </w:rPr>
            <w:t>Diligenciar la dirección del proveedor</w:t>
          </w:r>
        </w:p>
      </w:docPartBody>
    </w:docPart>
    <w:docPart>
      <w:docPartPr>
        <w:name w:val="B09DFAC0F45C4338A9FCB0A870D6D82C"/>
        <w:category>
          <w:name w:val="General"/>
          <w:gallery w:val="placeholder"/>
        </w:category>
        <w:types>
          <w:type w:val="bbPlcHdr"/>
        </w:types>
        <w:behaviors>
          <w:behavior w:val="content"/>
        </w:behaviors>
        <w:guid w:val="{BAB8514C-EDF3-42C1-89ED-D3DD2EE941D8}"/>
      </w:docPartPr>
      <w:docPartBody>
        <w:p w:rsidR="00DE0622" w:rsidRDefault="0092274C" w:rsidP="0092274C">
          <w:pPr>
            <w:pStyle w:val="B09DFAC0F45C4338A9FCB0A870D6D82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EC0DE58C47C440795858404E5E1D9CA"/>
        <w:category>
          <w:name w:val="General"/>
          <w:gallery w:val="placeholder"/>
        </w:category>
        <w:types>
          <w:type w:val="bbPlcHdr"/>
        </w:types>
        <w:behaviors>
          <w:behavior w:val="content"/>
        </w:behaviors>
        <w:guid w:val="{E51CB628-4F07-44D2-99DD-B98713043C0D}"/>
      </w:docPartPr>
      <w:docPartBody>
        <w:p w:rsidR="00DE0622" w:rsidRDefault="0092274C" w:rsidP="0092274C">
          <w:pPr>
            <w:pStyle w:val="BEC0DE58C47C440795858404E5E1D9C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813815061624266970B69D72E5CB8B1"/>
        <w:category>
          <w:name w:val="General"/>
          <w:gallery w:val="placeholder"/>
        </w:category>
        <w:types>
          <w:type w:val="bbPlcHdr"/>
        </w:types>
        <w:behaviors>
          <w:behavior w:val="content"/>
        </w:behaviors>
        <w:guid w:val="{0181F84F-1E32-4CC7-979E-057F50D78AF3}"/>
      </w:docPartPr>
      <w:docPartBody>
        <w:p w:rsidR="00DE0622" w:rsidRDefault="0092274C" w:rsidP="0092274C">
          <w:pPr>
            <w:pStyle w:val="A813815061624266970B69D72E5CB8B1"/>
          </w:pPr>
          <w:r>
            <w:rPr>
              <w:rStyle w:val="Textodelmarcadordeposicin"/>
              <w:rFonts w:ascii="Arial" w:hAnsi="Arial" w:cs="Arial"/>
              <w:color w:val="FF8F8F"/>
              <w:sz w:val="20"/>
              <w:szCs w:val="20"/>
              <w:u w:val="single"/>
            </w:rPr>
            <w:t>Ciudad</w:t>
          </w:r>
        </w:p>
      </w:docPartBody>
    </w:docPart>
    <w:docPart>
      <w:docPartPr>
        <w:name w:val="156C998E2FE04857A2953ACDD210382C"/>
        <w:category>
          <w:name w:val="General"/>
          <w:gallery w:val="placeholder"/>
        </w:category>
        <w:types>
          <w:type w:val="bbPlcHdr"/>
        </w:types>
        <w:behaviors>
          <w:behavior w:val="content"/>
        </w:behaviors>
        <w:guid w:val="{B7F02AFE-587A-452D-AB6B-9E630B9A5E86}"/>
      </w:docPartPr>
      <w:docPartBody>
        <w:p w:rsidR="00DE0622" w:rsidRDefault="0092274C" w:rsidP="0092274C">
          <w:pPr>
            <w:pStyle w:val="156C998E2FE04857A2953ACDD210382C"/>
          </w:pPr>
          <w:r>
            <w:rPr>
              <w:rStyle w:val="Textodelmarcadordeposicin"/>
              <w:rFonts w:ascii="Arial" w:hAnsi="Arial" w:cs="Arial"/>
              <w:color w:val="FF8F8F"/>
              <w:sz w:val="20"/>
              <w:szCs w:val="20"/>
            </w:rPr>
            <w:t>seleccionar la fecha.</w:t>
          </w:r>
        </w:p>
      </w:docPartBody>
    </w:docPart>
    <w:docPart>
      <w:docPartPr>
        <w:name w:val="4386410D9CE1450EA3C7A8E9A8F6D3E6"/>
        <w:category>
          <w:name w:val="General"/>
          <w:gallery w:val="placeholder"/>
        </w:category>
        <w:types>
          <w:type w:val="bbPlcHdr"/>
        </w:types>
        <w:behaviors>
          <w:behavior w:val="content"/>
        </w:behaviors>
        <w:guid w:val="{AD1A99CF-A430-4CB0-AA10-BB6371689EB2}"/>
      </w:docPartPr>
      <w:docPartBody>
        <w:p w:rsidR="00DE0622" w:rsidRDefault="0092274C" w:rsidP="0092274C">
          <w:pPr>
            <w:pStyle w:val="4386410D9CE1450EA3C7A8E9A8F6D3E6"/>
          </w:pPr>
          <w:r>
            <w:rPr>
              <w:rStyle w:val="Textodelmarcadordeposicin"/>
              <w:rFonts w:ascii="Arial" w:hAnsi="Arial" w:cs="Arial"/>
              <w:color w:val="FF8F8F"/>
              <w:sz w:val="20"/>
              <w:szCs w:val="20"/>
              <w:u w:val="single"/>
            </w:rPr>
            <w:t>DILIGENCIAR LA UNIDAD A LA QUE PRESENTA LA OFERTA</w:t>
          </w:r>
        </w:p>
      </w:docPartBody>
    </w:docPart>
    <w:docPart>
      <w:docPartPr>
        <w:name w:val="395874736D684C4A9123CE1FBD70D350"/>
        <w:category>
          <w:name w:val="General"/>
          <w:gallery w:val="placeholder"/>
        </w:category>
        <w:types>
          <w:type w:val="bbPlcHdr"/>
        </w:types>
        <w:behaviors>
          <w:behavior w:val="content"/>
        </w:behaviors>
        <w:guid w:val="{0180F07C-30B0-4CDF-8338-86402B476116}"/>
      </w:docPartPr>
      <w:docPartBody>
        <w:p w:rsidR="00DE0622" w:rsidRDefault="0092274C" w:rsidP="0092274C">
          <w:pPr>
            <w:pStyle w:val="395874736D684C4A9123CE1FBD70D35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863005B48C44601A3ABD9B77522DD10"/>
        <w:category>
          <w:name w:val="General"/>
          <w:gallery w:val="placeholder"/>
        </w:category>
        <w:types>
          <w:type w:val="bbPlcHdr"/>
        </w:types>
        <w:behaviors>
          <w:behavior w:val="content"/>
        </w:behaviors>
        <w:guid w:val="{529ABAA3-6BCA-467F-8163-8CD60F8C8830}"/>
      </w:docPartPr>
      <w:docPartBody>
        <w:p w:rsidR="00DE0622" w:rsidRDefault="0092274C" w:rsidP="0092274C">
          <w:pPr>
            <w:pStyle w:val="5863005B48C44601A3ABD9B77522DD10"/>
          </w:pPr>
          <w:r>
            <w:rPr>
              <w:rStyle w:val="Textodelmarcadordeposicin"/>
              <w:rFonts w:ascii="Arial" w:hAnsi="Arial" w:cs="Arial"/>
              <w:color w:val="FF8F8F"/>
              <w:sz w:val="20"/>
              <w:szCs w:val="20"/>
              <w:u w:val="single"/>
            </w:rPr>
            <w:t>Diligenciar el número del proceso</w:t>
          </w:r>
        </w:p>
      </w:docPartBody>
    </w:docPart>
    <w:docPart>
      <w:docPartPr>
        <w:name w:val="433558AC87B743F38BED337B34658416"/>
        <w:category>
          <w:name w:val="General"/>
          <w:gallery w:val="placeholder"/>
        </w:category>
        <w:types>
          <w:type w:val="bbPlcHdr"/>
        </w:types>
        <w:behaviors>
          <w:behavior w:val="content"/>
        </w:behaviors>
        <w:guid w:val="{8E22C469-CDDD-4EB6-B0A3-AA2DB05BA6B0}"/>
      </w:docPartPr>
      <w:docPartBody>
        <w:p w:rsidR="00DE0622" w:rsidRDefault="0092274C" w:rsidP="0092274C">
          <w:pPr>
            <w:pStyle w:val="433558AC87B743F38BED337B34658416"/>
          </w:pPr>
          <w:r>
            <w:rPr>
              <w:rStyle w:val="Textodelmarcadordeposicin"/>
              <w:rFonts w:ascii="Arial" w:hAnsi="Arial" w:cs="Arial"/>
              <w:color w:val="FF8F8F"/>
              <w:sz w:val="20"/>
              <w:szCs w:val="20"/>
              <w:u w:val="single"/>
            </w:rPr>
            <w:t>Transcribir el objeto del proceso</w:t>
          </w:r>
        </w:p>
      </w:docPartBody>
    </w:docPart>
    <w:docPart>
      <w:docPartPr>
        <w:name w:val="192B755A64EC4119AB086E0180E63245"/>
        <w:category>
          <w:name w:val="General"/>
          <w:gallery w:val="placeholder"/>
        </w:category>
        <w:types>
          <w:type w:val="bbPlcHdr"/>
        </w:types>
        <w:behaviors>
          <w:behavior w:val="content"/>
        </w:behaviors>
        <w:guid w:val="{7BA1B0D0-1F65-440A-94A8-7E2CD322E86A}"/>
      </w:docPartPr>
      <w:docPartBody>
        <w:p w:rsidR="00DE0622" w:rsidRDefault="0092274C" w:rsidP="0092274C">
          <w:pPr>
            <w:pStyle w:val="192B755A64EC4119AB086E0180E632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EB32D46EBE4969A06E7DF0117B13A4"/>
        <w:category>
          <w:name w:val="General"/>
          <w:gallery w:val="placeholder"/>
        </w:category>
        <w:types>
          <w:type w:val="bbPlcHdr"/>
        </w:types>
        <w:behaviors>
          <w:behavior w:val="content"/>
        </w:behaviors>
        <w:guid w:val="{AB73C4B2-00BF-4C30-98FF-CBA8520CA964}"/>
      </w:docPartPr>
      <w:docPartBody>
        <w:p w:rsidR="00DE0622" w:rsidRDefault="0092274C" w:rsidP="0092274C">
          <w:pPr>
            <w:pStyle w:val="5BEB32D46EBE4969A06E7DF0117B13A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6FEEDCAD8CD4C65A39A9D2BD457D456"/>
        <w:category>
          <w:name w:val="General"/>
          <w:gallery w:val="placeholder"/>
        </w:category>
        <w:types>
          <w:type w:val="bbPlcHdr"/>
        </w:types>
        <w:behaviors>
          <w:behavior w:val="content"/>
        </w:behaviors>
        <w:guid w:val="{0DD63474-C542-4E1B-B1FD-1EBBC65298E7}"/>
      </w:docPartPr>
      <w:docPartBody>
        <w:p w:rsidR="00DE0622" w:rsidRDefault="0092274C" w:rsidP="0092274C">
          <w:pPr>
            <w:pStyle w:val="E6FEEDCAD8CD4C65A39A9D2BD457D456"/>
          </w:pPr>
          <w:r>
            <w:rPr>
              <w:rStyle w:val="Textodelmarcadordeposicin"/>
              <w:rFonts w:ascii="Arial" w:hAnsi="Arial" w:cs="Arial"/>
              <w:color w:val="FF8F8F"/>
              <w:sz w:val="20"/>
              <w:szCs w:val="20"/>
              <w:u w:val="single"/>
            </w:rPr>
            <w:t>Documentos de identificación y lugar de expedición</w:t>
          </w:r>
        </w:p>
      </w:docPartBody>
    </w:docPart>
    <w:docPart>
      <w:docPartPr>
        <w:name w:val="A7BA915C49A54FFFB306268A5D477A24"/>
        <w:category>
          <w:name w:val="General"/>
          <w:gallery w:val="placeholder"/>
        </w:category>
        <w:types>
          <w:type w:val="bbPlcHdr"/>
        </w:types>
        <w:behaviors>
          <w:behavior w:val="content"/>
        </w:behaviors>
        <w:guid w:val="{5376030A-B7C5-40E5-8F05-7380C8DE76F8}"/>
      </w:docPartPr>
      <w:docPartBody>
        <w:p w:rsidR="00DE0622" w:rsidRDefault="0092274C" w:rsidP="0092274C">
          <w:pPr>
            <w:pStyle w:val="A7BA915C49A54FFFB306268A5D477A2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7EC28EDFBE243818C7717F4BAABD385"/>
        <w:category>
          <w:name w:val="General"/>
          <w:gallery w:val="placeholder"/>
        </w:category>
        <w:types>
          <w:type w:val="bbPlcHdr"/>
        </w:types>
        <w:behaviors>
          <w:behavior w:val="content"/>
        </w:behaviors>
        <w:guid w:val="{04E441F7-A7C9-4EDC-8AAD-8712C0399C53}"/>
      </w:docPartPr>
      <w:docPartBody>
        <w:p w:rsidR="00DE0622" w:rsidRDefault="0092274C" w:rsidP="0092274C">
          <w:pPr>
            <w:pStyle w:val="B7EC28EDFBE243818C7717F4BAABD38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325B212170740BDBD9A364FF158CBBB"/>
        <w:category>
          <w:name w:val="General"/>
          <w:gallery w:val="placeholder"/>
        </w:category>
        <w:types>
          <w:type w:val="bbPlcHdr"/>
        </w:types>
        <w:behaviors>
          <w:behavior w:val="content"/>
        </w:behaviors>
        <w:guid w:val="{A8D4A48A-18BD-4A75-8C9C-78C82417AAF4}"/>
      </w:docPartPr>
      <w:docPartBody>
        <w:p w:rsidR="00DE0622" w:rsidRDefault="0092274C" w:rsidP="0092274C">
          <w:pPr>
            <w:pStyle w:val="8325B212170740BDBD9A364FF158CBB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73D13D0484A4D5AAD09CF15CD6C1F86"/>
        <w:category>
          <w:name w:val="General"/>
          <w:gallery w:val="placeholder"/>
        </w:category>
        <w:types>
          <w:type w:val="bbPlcHdr"/>
        </w:types>
        <w:behaviors>
          <w:behavior w:val="content"/>
        </w:behaviors>
        <w:guid w:val="{3B4A9B8F-B7DC-456E-931C-A43819B01DA9}"/>
      </w:docPartPr>
      <w:docPartBody>
        <w:p w:rsidR="00DE0622" w:rsidRDefault="0092274C" w:rsidP="0092274C">
          <w:pPr>
            <w:pStyle w:val="873D13D0484A4D5AAD09CF15CD6C1F8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EBB7E6C432B4AED869C4E70C3D34301"/>
        <w:category>
          <w:name w:val="General"/>
          <w:gallery w:val="placeholder"/>
        </w:category>
        <w:types>
          <w:type w:val="bbPlcHdr"/>
        </w:types>
        <w:behaviors>
          <w:behavior w:val="content"/>
        </w:behaviors>
        <w:guid w:val="{4EB5AF18-3969-4199-B402-4011CB6CF39A}"/>
      </w:docPartPr>
      <w:docPartBody>
        <w:p w:rsidR="00DE0622" w:rsidRDefault="0092274C" w:rsidP="0092274C">
          <w:pPr>
            <w:pStyle w:val="FEBB7E6C432B4AED869C4E70C3D3430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032B428237E4ADAAB883433CCF52A03"/>
        <w:category>
          <w:name w:val="General"/>
          <w:gallery w:val="placeholder"/>
        </w:category>
        <w:types>
          <w:type w:val="bbPlcHdr"/>
        </w:types>
        <w:behaviors>
          <w:behavior w:val="content"/>
        </w:behaviors>
        <w:guid w:val="{C66393EE-8002-40FE-93B6-A1B048B9D3A1}"/>
      </w:docPartPr>
      <w:docPartBody>
        <w:p w:rsidR="00DE0622" w:rsidRDefault="0092274C" w:rsidP="0092274C">
          <w:pPr>
            <w:pStyle w:val="2032B428237E4ADAAB883433CCF52A0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50C9E03FA3441959332FB2F65880F62"/>
        <w:category>
          <w:name w:val="General"/>
          <w:gallery w:val="placeholder"/>
        </w:category>
        <w:types>
          <w:type w:val="bbPlcHdr"/>
        </w:types>
        <w:behaviors>
          <w:behavior w:val="content"/>
        </w:behaviors>
        <w:guid w:val="{1107FAE7-0EEC-44C5-8479-874899D47223}"/>
      </w:docPartPr>
      <w:docPartBody>
        <w:p w:rsidR="00DE0622" w:rsidRDefault="0092274C" w:rsidP="0092274C">
          <w:pPr>
            <w:pStyle w:val="750C9E03FA3441959332FB2F65880F6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AD85ECFE62A45719C253B0422734821"/>
        <w:category>
          <w:name w:val="General"/>
          <w:gallery w:val="placeholder"/>
        </w:category>
        <w:types>
          <w:type w:val="bbPlcHdr"/>
        </w:types>
        <w:behaviors>
          <w:behavior w:val="content"/>
        </w:behaviors>
        <w:guid w:val="{C59049DE-0FD2-474C-A1A3-30323F7D907B}"/>
      </w:docPartPr>
      <w:docPartBody>
        <w:p w:rsidR="001309A9" w:rsidRDefault="00062D98" w:rsidP="00062D98">
          <w:pPr>
            <w:pStyle w:val="EAD85ECFE62A45719C253B0422734821"/>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2D56EFC7CFD54568800B318CFE5A9BCC"/>
        <w:category>
          <w:name w:val="General"/>
          <w:gallery w:val="placeholder"/>
        </w:category>
        <w:types>
          <w:type w:val="bbPlcHdr"/>
        </w:types>
        <w:behaviors>
          <w:behavior w:val="content"/>
        </w:behaviors>
        <w:guid w:val="{30B5E11B-3BC3-4A93-A3A3-BD47C3A177A4}"/>
      </w:docPartPr>
      <w:docPartBody>
        <w:p w:rsidR="001309A9" w:rsidRDefault="00062D98" w:rsidP="00062D98">
          <w:pPr>
            <w:pStyle w:val="2D56EFC7CFD54568800B318CFE5A9BCC"/>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F3EA3221180C45AFBBC196979E074005"/>
        <w:category>
          <w:name w:val="General"/>
          <w:gallery w:val="placeholder"/>
        </w:category>
        <w:types>
          <w:type w:val="bbPlcHdr"/>
        </w:types>
        <w:behaviors>
          <w:behavior w:val="content"/>
        </w:behaviors>
        <w:guid w:val="{D7C5D187-BBCE-4D37-80BB-03AEA4E6DD85}"/>
      </w:docPartPr>
      <w:docPartBody>
        <w:p w:rsidR="001309A9" w:rsidRDefault="00062D98" w:rsidP="00062D98">
          <w:pPr>
            <w:pStyle w:val="F3EA3221180C45AFBBC196979E074005"/>
          </w:pPr>
          <w:r w:rsidRPr="00963854">
            <w:rPr>
              <w:rStyle w:val="Textodelmarcadordeposicin"/>
              <w:rFonts w:ascii="Arial" w:hAnsi="Arial" w:cs="Arial"/>
              <w:color w:val="FF8F8F"/>
              <w:sz w:val="20"/>
              <w:szCs w:val="20"/>
              <w:u w:val="single"/>
            </w:rPr>
            <w:t>Diligenciar el número del proceso</w:t>
          </w:r>
        </w:p>
      </w:docPartBody>
    </w:docPart>
    <w:docPart>
      <w:docPartPr>
        <w:name w:val="DB6117F6D2C445029BD07C6E8DD28997"/>
        <w:category>
          <w:name w:val="General"/>
          <w:gallery w:val="placeholder"/>
        </w:category>
        <w:types>
          <w:type w:val="bbPlcHdr"/>
        </w:types>
        <w:behaviors>
          <w:behavior w:val="content"/>
        </w:behaviors>
        <w:guid w:val="{B33DFF0D-51E4-4503-B24E-B5BED157A1B5}"/>
      </w:docPartPr>
      <w:docPartBody>
        <w:p w:rsidR="001309A9" w:rsidRDefault="00062D98" w:rsidP="00062D98">
          <w:pPr>
            <w:pStyle w:val="DB6117F6D2C445029BD07C6E8DD28997"/>
          </w:pPr>
          <w:r w:rsidRPr="00963854">
            <w:rPr>
              <w:rStyle w:val="Textodelmarcadordeposicin"/>
              <w:rFonts w:ascii="Arial" w:hAnsi="Arial" w:cs="Arial"/>
              <w:color w:val="FF8F8F"/>
              <w:sz w:val="20"/>
              <w:szCs w:val="20"/>
              <w:u w:val="single"/>
            </w:rPr>
            <w:t>Transcribir el objeto del proceso</w:t>
          </w:r>
        </w:p>
      </w:docPartBody>
    </w:docPart>
    <w:docPart>
      <w:docPartPr>
        <w:name w:val="064E9C3D543B4779A848D2006DA9E9D0"/>
        <w:category>
          <w:name w:val="General"/>
          <w:gallery w:val="placeholder"/>
        </w:category>
        <w:types>
          <w:type w:val="bbPlcHdr"/>
        </w:types>
        <w:behaviors>
          <w:behavior w:val="content"/>
        </w:behaviors>
        <w:guid w:val="{6B1DCFF1-F44D-44FB-BB79-EDB611318E29}"/>
      </w:docPartPr>
      <w:docPartBody>
        <w:p w:rsidR="001309A9" w:rsidRDefault="00062D98" w:rsidP="00062D98">
          <w:pPr>
            <w:pStyle w:val="064E9C3D543B4779A848D2006DA9E9D0"/>
          </w:pPr>
          <w:r w:rsidRPr="00963854">
            <w:rPr>
              <w:rStyle w:val="Textodelmarcadordeposicin"/>
              <w:rFonts w:ascii="Arial" w:hAnsi="Arial" w:cs="Arial"/>
              <w:color w:val="FF8F8F"/>
              <w:sz w:val="20"/>
              <w:szCs w:val="20"/>
              <w:u w:val="single"/>
            </w:rPr>
            <w:t>Nombre del representante legal</w:t>
          </w:r>
        </w:p>
      </w:docPartBody>
    </w:docPart>
    <w:docPart>
      <w:docPartPr>
        <w:name w:val="53D3D46D429D436BB578AC08BC6AEF64"/>
        <w:category>
          <w:name w:val="General"/>
          <w:gallery w:val="placeholder"/>
        </w:category>
        <w:types>
          <w:type w:val="bbPlcHdr"/>
        </w:types>
        <w:behaviors>
          <w:behavior w:val="content"/>
        </w:behaviors>
        <w:guid w:val="{98865156-A1A0-4944-8AA2-5DCAD620C382}"/>
      </w:docPartPr>
      <w:docPartBody>
        <w:p w:rsidR="001309A9" w:rsidRDefault="00062D98" w:rsidP="00062D98">
          <w:pPr>
            <w:pStyle w:val="53D3D46D429D436BB578AC08BC6AEF64"/>
          </w:pPr>
          <w:r w:rsidRPr="00963854">
            <w:rPr>
              <w:rStyle w:val="Textodelmarcadordeposicin"/>
              <w:rFonts w:ascii="Arial" w:hAnsi="Arial" w:cs="Arial"/>
              <w:color w:val="FF8F8F"/>
              <w:sz w:val="20"/>
              <w:szCs w:val="20"/>
              <w:u w:val="single"/>
            </w:rPr>
            <w:t>documento de identificación</w:t>
          </w:r>
        </w:p>
      </w:docPartBody>
    </w:docPart>
    <w:docPart>
      <w:docPartPr>
        <w:name w:val="222D95A9DF0A417D8201EBDAA3AAE32E"/>
        <w:category>
          <w:name w:val="General"/>
          <w:gallery w:val="placeholder"/>
        </w:category>
        <w:types>
          <w:type w:val="bbPlcHdr"/>
        </w:types>
        <w:behaviors>
          <w:behavior w:val="content"/>
        </w:behaviors>
        <w:guid w:val="{AD187625-F1EB-47B8-81A9-9EB9CD36F035}"/>
      </w:docPartPr>
      <w:docPartBody>
        <w:p w:rsidR="001309A9" w:rsidRDefault="00062D98" w:rsidP="00062D98">
          <w:pPr>
            <w:pStyle w:val="222D95A9DF0A417D8201EBDAA3AAE32E"/>
          </w:pPr>
          <w:r w:rsidRPr="00963854">
            <w:rPr>
              <w:rStyle w:val="Textodelmarcadordeposicin"/>
              <w:rFonts w:ascii="Arial" w:hAnsi="Arial" w:cs="Arial"/>
              <w:color w:val="FF8F8F"/>
              <w:sz w:val="20"/>
              <w:szCs w:val="20"/>
              <w:u w:val="single"/>
            </w:rPr>
            <w:t>nombre del fabricante</w:t>
          </w:r>
        </w:p>
      </w:docPartBody>
    </w:docPart>
    <w:docPart>
      <w:docPartPr>
        <w:name w:val="7022CE78BFD844F39A59E327C9EA9AF4"/>
        <w:category>
          <w:name w:val="General"/>
          <w:gallery w:val="placeholder"/>
        </w:category>
        <w:types>
          <w:type w:val="bbPlcHdr"/>
        </w:types>
        <w:behaviors>
          <w:behavior w:val="content"/>
        </w:behaviors>
        <w:guid w:val="{354F5894-55F0-41C3-8748-2ED4E2897520}"/>
      </w:docPartPr>
      <w:docPartBody>
        <w:p w:rsidR="001309A9" w:rsidRDefault="00062D98" w:rsidP="00062D98">
          <w:pPr>
            <w:pStyle w:val="7022CE78BFD844F39A59E327C9EA9AF4"/>
          </w:pPr>
          <w:r w:rsidRPr="00963854">
            <w:rPr>
              <w:rStyle w:val="Textodelmarcadordeposicin"/>
              <w:rFonts w:ascii="Arial" w:hAnsi="Arial" w:cs="Arial"/>
              <w:color w:val="FF8F8F"/>
              <w:sz w:val="20"/>
              <w:szCs w:val="20"/>
              <w:u w:val="single"/>
            </w:rPr>
            <w:t>Nit del fabricante</w:t>
          </w:r>
        </w:p>
      </w:docPartBody>
    </w:docPart>
    <w:docPart>
      <w:docPartPr>
        <w:name w:val="3B7F68E21AF24545B7DC4A0C51586F94"/>
        <w:category>
          <w:name w:val="General"/>
          <w:gallery w:val="placeholder"/>
        </w:category>
        <w:types>
          <w:type w:val="bbPlcHdr"/>
        </w:types>
        <w:behaviors>
          <w:behavior w:val="content"/>
        </w:behaviors>
        <w:guid w:val="{ED29CF56-D2E5-40E1-8A54-E7DE932926CE}"/>
      </w:docPartPr>
      <w:docPartBody>
        <w:p w:rsidR="001309A9" w:rsidRDefault="00062D98" w:rsidP="00062D98">
          <w:pPr>
            <w:pStyle w:val="3B7F68E21AF24545B7DC4A0C51586F94"/>
          </w:pPr>
          <w:r w:rsidRPr="00963854">
            <w:rPr>
              <w:rStyle w:val="Textodelmarcadordeposicin"/>
              <w:rFonts w:ascii="Arial" w:hAnsi="Arial" w:cs="Arial"/>
              <w:color w:val="FF8F8F"/>
              <w:sz w:val="20"/>
              <w:szCs w:val="20"/>
              <w:u w:val="single"/>
            </w:rPr>
            <w:t>dirección</w:t>
          </w:r>
        </w:p>
      </w:docPartBody>
    </w:docPart>
    <w:docPart>
      <w:docPartPr>
        <w:name w:val="AA778C44DDF043718FDA89C6E53CA80A"/>
        <w:category>
          <w:name w:val="General"/>
          <w:gallery w:val="placeholder"/>
        </w:category>
        <w:types>
          <w:type w:val="bbPlcHdr"/>
        </w:types>
        <w:behaviors>
          <w:behavior w:val="content"/>
        </w:behaviors>
        <w:guid w:val="{34B0EF6B-8B7D-4E8A-A931-809ED078A271}"/>
      </w:docPartPr>
      <w:docPartBody>
        <w:p w:rsidR="001309A9" w:rsidRDefault="00062D98" w:rsidP="00062D98">
          <w:pPr>
            <w:pStyle w:val="AA778C44DDF043718FDA89C6E53CA80A"/>
          </w:pPr>
          <w:r w:rsidRPr="00963854">
            <w:rPr>
              <w:rStyle w:val="Textodelmarcadordeposicin"/>
              <w:rFonts w:ascii="Arial" w:hAnsi="Arial" w:cs="Arial"/>
              <w:color w:val="FF8F8F"/>
              <w:sz w:val="20"/>
              <w:szCs w:val="20"/>
              <w:u w:val="single"/>
            </w:rPr>
            <w:t>teléfono</w:t>
          </w:r>
        </w:p>
      </w:docPartBody>
    </w:docPart>
    <w:docPart>
      <w:docPartPr>
        <w:name w:val="D8C7860C7574460C963AEF1F4816D17E"/>
        <w:category>
          <w:name w:val="General"/>
          <w:gallery w:val="placeholder"/>
        </w:category>
        <w:types>
          <w:type w:val="bbPlcHdr"/>
        </w:types>
        <w:behaviors>
          <w:behavior w:val="content"/>
        </w:behaviors>
        <w:guid w:val="{78E05C9E-353F-49FD-9E27-0C9EFF5ABE8C}"/>
      </w:docPartPr>
      <w:docPartBody>
        <w:p w:rsidR="001309A9" w:rsidRDefault="00062D98" w:rsidP="00062D98">
          <w:pPr>
            <w:pStyle w:val="D8C7860C7574460C963AEF1F4816D17E"/>
          </w:pPr>
          <w:r w:rsidRPr="00963854">
            <w:rPr>
              <w:rStyle w:val="Textodelmarcadordeposicin"/>
              <w:rFonts w:ascii="Arial" w:hAnsi="Arial" w:cs="Arial"/>
              <w:color w:val="FF8F8F"/>
              <w:sz w:val="20"/>
              <w:szCs w:val="20"/>
              <w:u w:val="single"/>
            </w:rPr>
            <w:t>E-mail</w:t>
          </w:r>
        </w:p>
      </w:docPartBody>
    </w:docPart>
    <w:docPart>
      <w:docPartPr>
        <w:name w:val="92D10165A74B4CB3875E78E96DE36B28"/>
        <w:category>
          <w:name w:val="General"/>
          <w:gallery w:val="placeholder"/>
        </w:category>
        <w:types>
          <w:type w:val="bbPlcHdr"/>
        </w:types>
        <w:behaviors>
          <w:behavior w:val="content"/>
        </w:behaviors>
        <w:guid w:val="{9A6562BE-07CA-4CA1-8745-AE82B925EAA1}"/>
      </w:docPartPr>
      <w:docPartBody>
        <w:p w:rsidR="001309A9" w:rsidRDefault="00062D98" w:rsidP="00062D98">
          <w:pPr>
            <w:pStyle w:val="92D10165A74B4CB3875E78E96DE36B28"/>
          </w:pPr>
          <w:r w:rsidRPr="00963854">
            <w:rPr>
              <w:rStyle w:val="Textodelmarcadordeposicin"/>
              <w:rFonts w:ascii="Arial" w:hAnsi="Arial" w:cs="Arial"/>
              <w:color w:val="FF8F8F"/>
              <w:sz w:val="20"/>
              <w:szCs w:val="20"/>
              <w:u w:val="single"/>
            </w:rPr>
            <w:t>unidad de la policía</w:t>
          </w:r>
        </w:p>
      </w:docPartBody>
    </w:docPart>
    <w:docPart>
      <w:docPartPr>
        <w:name w:val="1D5F4B74F4984A79874854A5CC2AA016"/>
        <w:category>
          <w:name w:val="General"/>
          <w:gallery w:val="placeholder"/>
        </w:category>
        <w:types>
          <w:type w:val="bbPlcHdr"/>
        </w:types>
        <w:behaviors>
          <w:behavior w:val="content"/>
        </w:behaviors>
        <w:guid w:val="{68D4F7D0-7E39-41CD-B9ED-0F7AD60D7557}"/>
      </w:docPartPr>
      <w:docPartBody>
        <w:p w:rsidR="001309A9" w:rsidRDefault="00062D98" w:rsidP="00062D98">
          <w:pPr>
            <w:pStyle w:val="1D5F4B74F4984A79874854A5CC2AA016"/>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0419007C687F4B6F900F31C3729B130A"/>
        <w:category>
          <w:name w:val="General"/>
          <w:gallery w:val="placeholder"/>
        </w:category>
        <w:types>
          <w:type w:val="bbPlcHdr"/>
        </w:types>
        <w:behaviors>
          <w:behavior w:val="content"/>
        </w:behaviors>
        <w:guid w:val="{3C272384-0DB8-45AA-92FE-543B7AC6E7E0}"/>
      </w:docPartPr>
      <w:docPartBody>
        <w:p w:rsidR="001309A9" w:rsidRDefault="00062D98" w:rsidP="00062D98">
          <w:pPr>
            <w:pStyle w:val="0419007C687F4B6F900F31C3729B130A"/>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E86B57AB7E448349E2AFAC3B5193D32"/>
        <w:category>
          <w:name w:val="General"/>
          <w:gallery w:val="placeholder"/>
        </w:category>
        <w:types>
          <w:type w:val="bbPlcHdr"/>
        </w:types>
        <w:behaviors>
          <w:behavior w:val="content"/>
        </w:behaviors>
        <w:guid w:val="{39AB1077-7949-4DF6-BF45-3FA6F2A9B665}"/>
      </w:docPartPr>
      <w:docPartBody>
        <w:p w:rsidR="001309A9" w:rsidRDefault="00062D98" w:rsidP="00062D98">
          <w:pPr>
            <w:pStyle w:val="1E86B57AB7E448349E2AFAC3B5193D32"/>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239A7460BB145488E388B8DDDDE6A10"/>
        <w:category>
          <w:name w:val="General"/>
          <w:gallery w:val="placeholder"/>
        </w:category>
        <w:types>
          <w:type w:val="bbPlcHdr"/>
        </w:types>
        <w:behaviors>
          <w:behavior w:val="content"/>
        </w:behaviors>
        <w:guid w:val="{F35EA93D-6CF1-4E8D-9627-15F59D746FB2}"/>
      </w:docPartPr>
      <w:docPartBody>
        <w:p w:rsidR="001309A9" w:rsidRDefault="00062D98" w:rsidP="00062D98">
          <w:pPr>
            <w:pStyle w:val="E239A7460BB145488E388B8DDDDE6A10"/>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97D1EA8A361F42F0877EACB45F965E1E"/>
        <w:category>
          <w:name w:val="General"/>
          <w:gallery w:val="placeholder"/>
        </w:category>
        <w:types>
          <w:type w:val="bbPlcHdr"/>
        </w:types>
        <w:behaviors>
          <w:behavior w:val="content"/>
        </w:behaviors>
        <w:guid w:val="{B671C7EA-32BB-4E32-9E2C-5D55897DE792}"/>
      </w:docPartPr>
      <w:docPartBody>
        <w:p w:rsidR="001309A9" w:rsidRDefault="00062D98" w:rsidP="00062D98">
          <w:pPr>
            <w:pStyle w:val="97D1EA8A361F42F0877EACB45F965E1E"/>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97CA594ED5B403CA9540AF5ED0C068D"/>
        <w:category>
          <w:name w:val="General"/>
          <w:gallery w:val="placeholder"/>
        </w:category>
        <w:types>
          <w:type w:val="bbPlcHdr"/>
        </w:types>
        <w:behaviors>
          <w:behavior w:val="content"/>
        </w:behaviors>
        <w:guid w:val="{EF60E823-3759-456F-8EBA-181E15AD0C97}"/>
      </w:docPartPr>
      <w:docPartBody>
        <w:p w:rsidR="001309A9" w:rsidRDefault="00062D98" w:rsidP="00062D98">
          <w:pPr>
            <w:pStyle w:val="497CA594ED5B403CA9540AF5ED0C068D"/>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80A9C64EC154781927CE39DBF8B1143"/>
        <w:category>
          <w:name w:val="General"/>
          <w:gallery w:val="placeholder"/>
        </w:category>
        <w:types>
          <w:type w:val="bbPlcHdr"/>
        </w:types>
        <w:behaviors>
          <w:behavior w:val="content"/>
        </w:behaviors>
        <w:guid w:val="{5FE46592-C8CB-4AE3-A93B-AAFC1C1A3F4E}"/>
      </w:docPartPr>
      <w:docPartBody>
        <w:p w:rsidR="00E62804" w:rsidRDefault="00E62804">
          <w:pPr>
            <w:pStyle w:val="C80A9C64EC154781927CE39DBF8B1143"/>
          </w:pPr>
          <w:r w:rsidRPr="00A70DFE">
            <w:rPr>
              <w:rStyle w:val="Textodelmarcadordeposicin"/>
              <w:rFonts w:ascii="Arial" w:hAnsi="Arial" w:cs="Arial"/>
              <w:color w:val="FF8F8F"/>
              <w:u w:val="single"/>
            </w:rPr>
            <w:t>Ciudad</w:t>
          </w:r>
        </w:p>
      </w:docPartBody>
    </w:docPart>
    <w:docPart>
      <w:docPartPr>
        <w:name w:val="32AD73313A8D434B8E635055D408E28D"/>
        <w:category>
          <w:name w:val="General"/>
          <w:gallery w:val="placeholder"/>
        </w:category>
        <w:types>
          <w:type w:val="bbPlcHdr"/>
        </w:types>
        <w:behaviors>
          <w:behavior w:val="content"/>
        </w:behaviors>
        <w:guid w:val="{95427B2E-6B0F-45B4-B39B-FC3778428F34}"/>
      </w:docPartPr>
      <w:docPartBody>
        <w:p w:rsidR="00E62804" w:rsidRDefault="00E62804">
          <w:pPr>
            <w:pStyle w:val="32AD73313A8D434B8E635055D408E28D"/>
          </w:pPr>
          <w:r w:rsidRPr="00362D86">
            <w:rPr>
              <w:rStyle w:val="Textodelmarcadordeposicin"/>
              <w:rFonts w:ascii="Arial" w:hAnsi="Arial" w:cs="Arial"/>
              <w:color w:val="FF8F8F"/>
              <w:sz w:val="20"/>
              <w:szCs w:val="20"/>
              <w:u w:val="single"/>
            </w:rPr>
            <w:t>Ciudad</w:t>
          </w:r>
        </w:p>
      </w:docPartBody>
    </w:docPart>
    <w:docPart>
      <w:docPartPr>
        <w:name w:val="EE66F06ABCFD4009BC8FC83E9430BE33"/>
        <w:category>
          <w:name w:val="General"/>
          <w:gallery w:val="placeholder"/>
        </w:category>
        <w:types>
          <w:type w:val="bbPlcHdr"/>
        </w:types>
        <w:behaviors>
          <w:behavior w:val="content"/>
        </w:behaviors>
        <w:guid w:val="{0CA519AB-C0FA-4D1F-A320-BC1F8D5EA119}"/>
      </w:docPartPr>
      <w:docPartBody>
        <w:p w:rsidR="00E62804" w:rsidRDefault="00E62804">
          <w:pPr>
            <w:pStyle w:val="EE66F06ABCFD4009BC8FC83E9430BE33"/>
          </w:pPr>
          <w:r w:rsidRPr="00362D86">
            <w:rPr>
              <w:rStyle w:val="Textodelmarcadordeposicin"/>
              <w:rFonts w:ascii="Arial" w:hAnsi="Arial" w:cs="Arial"/>
              <w:color w:val="FF8F8F"/>
              <w:sz w:val="20"/>
              <w:szCs w:val="20"/>
            </w:rPr>
            <w:t>seleccionar la fecha.</w:t>
          </w:r>
        </w:p>
      </w:docPartBody>
    </w:docPart>
    <w:docPart>
      <w:docPartPr>
        <w:name w:val="6022481BC98D45AC96F982EE57AD0A82"/>
        <w:category>
          <w:name w:val="General"/>
          <w:gallery w:val="placeholder"/>
        </w:category>
        <w:types>
          <w:type w:val="bbPlcHdr"/>
        </w:types>
        <w:behaviors>
          <w:behavior w:val="content"/>
        </w:behaviors>
        <w:guid w:val="{87C329BE-1FE4-4397-B0E8-27AC204558FD}"/>
      </w:docPartPr>
      <w:docPartBody>
        <w:p w:rsidR="00E62804" w:rsidRDefault="00E62804">
          <w:pPr>
            <w:pStyle w:val="6022481BC98D45AC96F982EE57AD0A8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0CFBDBE0D834CCE8E69C3E9C125EA9D"/>
        <w:category>
          <w:name w:val="General"/>
          <w:gallery w:val="placeholder"/>
        </w:category>
        <w:types>
          <w:type w:val="bbPlcHdr"/>
        </w:types>
        <w:behaviors>
          <w:behavior w:val="content"/>
        </w:behaviors>
        <w:guid w:val="{02C2BDBE-2C02-4EA4-8F5D-B777AFD79482}"/>
      </w:docPartPr>
      <w:docPartBody>
        <w:p w:rsidR="00E62804" w:rsidRDefault="00E62804">
          <w:pPr>
            <w:pStyle w:val="80CFBDBE0D834CCE8E69C3E9C125EA9D"/>
          </w:pPr>
          <w:r w:rsidRPr="00362D86">
            <w:rPr>
              <w:rStyle w:val="Textodelmarcadordeposicin"/>
              <w:rFonts w:ascii="Arial" w:hAnsi="Arial" w:cs="Arial"/>
              <w:color w:val="FF8F8F"/>
              <w:u w:val="single"/>
            </w:rPr>
            <w:t>Diligenciar el cargo a desempeñar</w:t>
          </w:r>
        </w:p>
      </w:docPartBody>
    </w:docPart>
    <w:docPart>
      <w:docPartPr>
        <w:name w:val="B25C26E1B9E2426A89EEEDC81C807EE7"/>
        <w:category>
          <w:name w:val="General"/>
          <w:gallery w:val="placeholder"/>
        </w:category>
        <w:types>
          <w:type w:val="bbPlcHdr"/>
        </w:types>
        <w:behaviors>
          <w:behavior w:val="content"/>
        </w:behaviors>
        <w:guid w:val="{EE5AC1F2-E476-4F96-80F2-73FA7BB5B202}"/>
      </w:docPartPr>
      <w:docPartBody>
        <w:p w:rsidR="00E62804" w:rsidRDefault="00E62804">
          <w:pPr>
            <w:pStyle w:val="B25C26E1B9E2426A89EEEDC81C807EE7"/>
          </w:pPr>
          <w:r w:rsidRPr="00362D86">
            <w:rPr>
              <w:rStyle w:val="Textodelmarcadordeposicin"/>
              <w:rFonts w:ascii="Arial" w:hAnsi="Arial" w:cs="Arial"/>
              <w:color w:val="FF8F8F"/>
              <w:sz w:val="20"/>
              <w:szCs w:val="20"/>
              <w:u w:val="single"/>
            </w:rPr>
            <w:t>Diligenciar el número del proceso</w:t>
          </w:r>
        </w:p>
      </w:docPartBody>
    </w:docPart>
    <w:docPart>
      <w:docPartPr>
        <w:name w:val="71A7435FB8BC4CF58D2FFEA47885D1FF"/>
        <w:category>
          <w:name w:val="General"/>
          <w:gallery w:val="placeholder"/>
        </w:category>
        <w:types>
          <w:type w:val="bbPlcHdr"/>
        </w:types>
        <w:behaviors>
          <w:behavior w:val="content"/>
        </w:behaviors>
        <w:guid w:val="{931B39D4-034E-4E8F-A2B6-48005DF041F7}"/>
      </w:docPartPr>
      <w:docPartBody>
        <w:p w:rsidR="00E62804" w:rsidRDefault="00E62804">
          <w:pPr>
            <w:pStyle w:val="71A7435FB8BC4CF58D2FFEA47885D1FF"/>
          </w:pPr>
          <w:r w:rsidRPr="00362D86">
            <w:rPr>
              <w:rStyle w:val="Textodelmarcadordeposicin"/>
              <w:rFonts w:ascii="Arial" w:hAnsi="Arial" w:cs="Arial"/>
              <w:color w:val="FF8F8F"/>
              <w:sz w:val="20"/>
              <w:szCs w:val="20"/>
              <w:u w:val="single"/>
            </w:rPr>
            <w:t>Transcribir el objeto del proceso</w:t>
          </w:r>
        </w:p>
      </w:docPartBody>
    </w:docPart>
    <w:docPart>
      <w:docPartPr>
        <w:name w:val="313A8C18843A4800984A0228887EF50A"/>
        <w:category>
          <w:name w:val="General"/>
          <w:gallery w:val="placeholder"/>
        </w:category>
        <w:types>
          <w:type w:val="bbPlcHdr"/>
        </w:types>
        <w:behaviors>
          <w:behavior w:val="content"/>
        </w:behaviors>
        <w:guid w:val="{5F667867-B050-42C3-AC4D-C4CC0C6BEB50}"/>
      </w:docPartPr>
      <w:docPartBody>
        <w:p w:rsidR="00E62804" w:rsidRDefault="00E62804">
          <w:pPr>
            <w:pStyle w:val="313A8C18843A4800984A0228887EF50A"/>
          </w:pPr>
          <w:r w:rsidRPr="00362D86">
            <w:rPr>
              <w:rStyle w:val="Textodelmarcadordeposicin"/>
              <w:rFonts w:ascii="Arial" w:eastAsiaTheme="minorHAnsi" w:hAnsi="Arial" w:cs="Arial"/>
              <w:color w:val="FF8F8F"/>
              <w:u w:val="single"/>
            </w:rPr>
            <w:t>Diligenciar el cargo a desempeñar</w:t>
          </w:r>
        </w:p>
      </w:docPartBody>
    </w:docPart>
    <w:docPart>
      <w:docPartPr>
        <w:name w:val="551A09A899324C5E8D1FF9D76AC1650F"/>
        <w:category>
          <w:name w:val="General"/>
          <w:gallery w:val="placeholder"/>
        </w:category>
        <w:types>
          <w:type w:val="bbPlcHdr"/>
        </w:types>
        <w:behaviors>
          <w:behavior w:val="content"/>
        </w:behaviors>
        <w:guid w:val="{C1EB34B1-8FE9-4E6A-8826-266E04C5AB02}"/>
      </w:docPartPr>
      <w:docPartBody>
        <w:p w:rsidR="00E62804" w:rsidRDefault="00E62804">
          <w:pPr>
            <w:pStyle w:val="551A09A899324C5E8D1FF9D76AC1650F"/>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2ECD5A12798D48D382C89C7A7C71A02A"/>
        <w:category>
          <w:name w:val="General"/>
          <w:gallery w:val="placeholder"/>
        </w:category>
        <w:types>
          <w:type w:val="bbPlcHdr"/>
        </w:types>
        <w:behaviors>
          <w:behavior w:val="content"/>
        </w:behaviors>
        <w:guid w:val="{930B3AC8-A2BE-4672-B0EB-EE14665D2DEF}"/>
      </w:docPartPr>
      <w:docPartBody>
        <w:p w:rsidR="00E62804" w:rsidRDefault="00E62804">
          <w:pPr>
            <w:pStyle w:val="2ECD5A12798D48D382C89C7A7C71A02A"/>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BA7E0D1392C04957B06664658AC3ABD4"/>
        <w:category>
          <w:name w:val="General"/>
          <w:gallery w:val="placeholder"/>
        </w:category>
        <w:types>
          <w:type w:val="bbPlcHdr"/>
        </w:types>
        <w:behaviors>
          <w:behavior w:val="content"/>
        </w:behaviors>
        <w:guid w:val="{53380B80-E3B9-4B5A-B3F8-7276B1242070}"/>
      </w:docPartPr>
      <w:docPartBody>
        <w:p w:rsidR="00E62804" w:rsidRDefault="00E62804">
          <w:pPr>
            <w:pStyle w:val="BA7E0D1392C04957B06664658AC3ABD4"/>
          </w:pPr>
          <w:r w:rsidRPr="001306F1">
            <w:rPr>
              <w:rStyle w:val="Textodelmarcadordeposicin"/>
              <w:rFonts w:ascii="Arial" w:eastAsiaTheme="minorHAnsi" w:hAnsi="Arial" w:cs="Arial"/>
              <w:color w:val="FF8F8F"/>
              <w:sz w:val="18"/>
              <w:szCs w:val="18"/>
              <w:u w:val="single"/>
            </w:rPr>
            <w:t>…..</w:t>
          </w:r>
        </w:p>
      </w:docPartBody>
    </w:docPart>
    <w:docPart>
      <w:docPartPr>
        <w:name w:val="A416186BD46E49279AC119698404BDAA"/>
        <w:category>
          <w:name w:val="General"/>
          <w:gallery w:val="placeholder"/>
        </w:category>
        <w:types>
          <w:type w:val="bbPlcHdr"/>
        </w:types>
        <w:behaviors>
          <w:behavior w:val="content"/>
        </w:behaviors>
        <w:guid w:val="{23F15CC4-6340-4AFC-9A99-4068C2811141}"/>
      </w:docPartPr>
      <w:docPartBody>
        <w:p w:rsidR="00E62804" w:rsidRDefault="00E62804">
          <w:pPr>
            <w:pStyle w:val="A416186BD46E49279AC119698404BDAA"/>
          </w:pPr>
          <w:r w:rsidRPr="001306F1">
            <w:rPr>
              <w:rStyle w:val="Textodelmarcadordeposicin"/>
              <w:rFonts w:ascii="Arial" w:eastAsiaTheme="minorHAnsi" w:hAnsi="Arial" w:cs="Arial"/>
              <w:color w:val="FF8F8F"/>
              <w:sz w:val="18"/>
              <w:szCs w:val="18"/>
              <w:u w:val="single"/>
            </w:rPr>
            <w:t>…..</w:t>
          </w:r>
        </w:p>
      </w:docPartBody>
    </w:docPart>
    <w:docPart>
      <w:docPartPr>
        <w:name w:val="D3C6EF0019FF44C9A65225C822813DB1"/>
        <w:category>
          <w:name w:val="General"/>
          <w:gallery w:val="placeholder"/>
        </w:category>
        <w:types>
          <w:type w:val="bbPlcHdr"/>
        </w:types>
        <w:behaviors>
          <w:behavior w:val="content"/>
        </w:behaviors>
        <w:guid w:val="{9551F6B3-57C3-4168-96CC-54A381E63A72}"/>
      </w:docPartPr>
      <w:docPartBody>
        <w:p w:rsidR="00E62804" w:rsidRDefault="00E62804">
          <w:pPr>
            <w:pStyle w:val="D3C6EF0019FF44C9A65225C822813DB1"/>
          </w:pPr>
          <w:r w:rsidRPr="001306F1">
            <w:rPr>
              <w:rStyle w:val="Textodelmarcadordeposicin"/>
              <w:rFonts w:ascii="Arial" w:eastAsiaTheme="minorHAnsi" w:hAnsi="Arial" w:cs="Arial"/>
              <w:color w:val="FF8F8F"/>
              <w:sz w:val="18"/>
              <w:szCs w:val="18"/>
              <w:u w:val="single"/>
            </w:rPr>
            <w:t>…..</w:t>
          </w:r>
        </w:p>
      </w:docPartBody>
    </w:docPart>
    <w:docPart>
      <w:docPartPr>
        <w:name w:val="7EB12DF6B3194514A26E6B2B939AE478"/>
        <w:category>
          <w:name w:val="General"/>
          <w:gallery w:val="placeholder"/>
        </w:category>
        <w:types>
          <w:type w:val="bbPlcHdr"/>
        </w:types>
        <w:behaviors>
          <w:behavior w:val="content"/>
        </w:behaviors>
        <w:guid w:val="{0529D1A3-2954-45D5-94FD-2EC5025FC930}"/>
      </w:docPartPr>
      <w:docPartBody>
        <w:p w:rsidR="00E62804" w:rsidRDefault="00E62804">
          <w:pPr>
            <w:pStyle w:val="7EB12DF6B3194514A26E6B2B939AE478"/>
          </w:pPr>
          <w:r w:rsidRPr="001306F1">
            <w:rPr>
              <w:rStyle w:val="Textodelmarcadordeposicin"/>
              <w:rFonts w:ascii="Arial" w:eastAsiaTheme="minorHAnsi" w:hAnsi="Arial" w:cs="Arial"/>
              <w:color w:val="FF8F8F"/>
              <w:sz w:val="18"/>
              <w:szCs w:val="18"/>
              <w:u w:val="single"/>
            </w:rPr>
            <w:t>…..</w:t>
          </w:r>
        </w:p>
      </w:docPartBody>
    </w:docPart>
    <w:docPart>
      <w:docPartPr>
        <w:name w:val="3E8EB256DC164AFA91B726991A25A3D4"/>
        <w:category>
          <w:name w:val="General"/>
          <w:gallery w:val="placeholder"/>
        </w:category>
        <w:types>
          <w:type w:val="bbPlcHdr"/>
        </w:types>
        <w:behaviors>
          <w:behavior w:val="content"/>
        </w:behaviors>
        <w:guid w:val="{3C099B8A-176B-482E-A75F-F5035CA790A0}"/>
      </w:docPartPr>
      <w:docPartBody>
        <w:p w:rsidR="00E62804" w:rsidRDefault="00E62804">
          <w:pPr>
            <w:pStyle w:val="3E8EB256DC164AFA91B726991A25A3D4"/>
          </w:pPr>
          <w:r w:rsidRPr="001306F1">
            <w:rPr>
              <w:rStyle w:val="Textodelmarcadordeposicin"/>
              <w:rFonts w:ascii="Arial" w:eastAsiaTheme="minorHAnsi" w:hAnsi="Arial" w:cs="Arial"/>
              <w:color w:val="FF8F8F"/>
              <w:sz w:val="18"/>
              <w:szCs w:val="18"/>
              <w:u w:val="single"/>
            </w:rPr>
            <w:t>…..</w:t>
          </w:r>
        </w:p>
      </w:docPartBody>
    </w:docPart>
    <w:docPart>
      <w:docPartPr>
        <w:name w:val="740A3E1283B44F9A8E34CCDECA14C7C7"/>
        <w:category>
          <w:name w:val="General"/>
          <w:gallery w:val="placeholder"/>
        </w:category>
        <w:types>
          <w:type w:val="bbPlcHdr"/>
        </w:types>
        <w:behaviors>
          <w:behavior w:val="content"/>
        </w:behaviors>
        <w:guid w:val="{4A343746-9F78-4A3C-AA96-904C235EE805}"/>
      </w:docPartPr>
      <w:docPartBody>
        <w:p w:rsidR="00E62804" w:rsidRDefault="00E62804">
          <w:pPr>
            <w:pStyle w:val="740A3E1283B44F9A8E34CCDECA14C7C7"/>
          </w:pPr>
          <w:r w:rsidRPr="001306F1">
            <w:rPr>
              <w:rStyle w:val="Textodelmarcadordeposicin"/>
              <w:rFonts w:ascii="Arial" w:eastAsiaTheme="minorHAnsi" w:hAnsi="Arial" w:cs="Arial"/>
              <w:color w:val="FF8F8F"/>
              <w:sz w:val="18"/>
              <w:szCs w:val="18"/>
              <w:u w:val="single"/>
            </w:rPr>
            <w:t>…..</w:t>
          </w:r>
        </w:p>
      </w:docPartBody>
    </w:docPart>
    <w:docPart>
      <w:docPartPr>
        <w:name w:val="0DB311575D4540A8889F2FF5DB9DF12A"/>
        <w:category>
          <w:name w:val="General"/>
          <w:gallery w:val="placeholder"/>
        </w:category>
        <w:types>
          <w:type w:val="bbPlcHdr"/>
        </w:types>
        <w:behaviors>
          <w:behavior w:val="content"/>
        </w:behaviors>
        <w:guid w:val="{B99A69D4-412D-49F5-8111-A89D6583EB9F}"/>
      </w:docPartPr>
      <w:docPartBody>
        <w:p w:rsidR="00E62804" w:rsidRDefault="00E62804">
          <w:pPr>
            <w:pStyle w:val="0DB311575D4540A8889F2FF5DB9DF12A"/>
          </w:pPr>
          <w:r w:rsidRPr="001306F1">
            <w:rPr>
              <w:rStyle w:val="Textodelmarcadordeposicin"/>
              <w:rFonts w:ascii="Arial" w:eastAsiaTheme="minorHAnsi" w:hAnsi="Arial" w:cs="Arial"/>
              <w:color w:val="FF8F8F"/>
              <w:sz w:val="18"/>
              <w:szCs w:val="18"/>
              <w:u w:val="single"/>
            </w:rPr>
            <w:t>…..</w:t>
          </w:r>
        </w:p>
      </w:docPartBody>
    </w:docPart>
    <w:docPart>
      <w:docPartPr>
        <w:name w:val="F1745EC0395B4CBD92575EFB7416C2DD"/>
        <w:category>
          <w:name w:val="General"/>
          <w:gallery w:val="placeholder"/>
        </w:category>
        <w:types>
          <w:type w:val="bbPlcHdr"/>
        </w:types>
        <w:behaviors>
          <w:behavior w:val="content"/>
        </w:behaviors>
        <w:guid w:val="{D34A3CDB-DFD6-44B3-84CB-DDB249443D20}"/>
      </w:docPartPr>
      <w:docPartBody>
        <w:p w:rsidR="00E62804" w:rsidRDefault="00E62804">
          <w:pPr>
            <w:pStyle w:val="F1745EC0395B4CBD92575EFB7416C2DD"/>
          </w:pPr>
          <w:r w:rsidRPr="001306F1">
            <w:rPr>
              <w:rStyle w:val="Textodelmarcadordeposicin"/>
              <w:rFonts w:ascii="Arial" w:eastAsiaTheme="minorHAnsi" w:hAnsi="Arial" w:cs="Arial"/>
              <w:color w:val="FF8F8F"/>
              <w:sz w:val="18"/>
              <w:szCs w:val="18"/>
              <w:u w:val="single"/>
            </w:rPr>
            <w:t>…..</w:t>
          </w:r>
        </w:p>
      </w:docPartBody>
    </w:docPart>
    <w:docPart>
      <w:docPartPr>
        <w:name w:val="AC69057AC3A5467382D870D43D932522"/>
        <w:category>
          <w:name w:val="General"/>
          <w:gallery w:val="placeholder"/>
        </w:category>
        <w:types>
          <w:type w:val="bbPlcHdr"/>
        </w:types>
        <w:behaviors>
          <w:behavior w:val="content"/>
        </w:behaviors>
        <w:guid w:val="{ADFE1B6B-16DE-4096-B2FF-DEC741DFF655}"/>
      </w:docPartPr>
      <w:docPartBody>
        <w:p w:rsidR="00E62804" w:rsidRDefault="00E62804">
          <w:pPr>
            <w:pStyle w:val="AC69057AC3A5467382D870D43D932522"/>
          </w:pPr>
          <w:r w:rsidRPr="001306F1">
            <w:rPr>
              <w:rStyle w:val="Textodelmarcadordeposicin"/>
              <w:rFonts w:ascii="Arial" w:eastAsiaTheme="minorHAnsi" w:hAnsi="Arial" w:cs="Arial"/>
              <w:color w:val="FF8F8F"/>
              <w:sz w:val="18"/>
              <w:szCs w:val="18"/>
              <w:u w:val="single"/>
            </w:rPr>
            <w:t>…..</w:t>
          </w:r>
        </w:p>
      </w:docPartBody>
    </w:docPart>
    <w:docPart>
      <w:docPartPr>
        <w:name w:val="BAB787C7087D456C8A89A0C408A77F58"/>
        <w:category>
          <w:name w:val="General"/>
          <w:gallery w:val="placeholder"/>
        </w:category>
        <w:types>
          <w:type w:val="bbPlcHdr"/>
        </w:types>
        <w:behaviors>
          <w:behavior w:val="content"/>
        </w:behaviors>
        <w:guid w:val="{1AA49003-9F1D-41CE-BCA9-640E42917279}"/>
      </w:docPartPr>
      <w:docPartBody>
        <w:p w:rsidR="00E62804" w:rsidRDefault="00E62804">
          <w:pPr>
            <w:pStyle w:val="BAB787C7087D456C8A89A0C408A77F58"/>
          </w:pPr>
          <w:r w:rsidRPr="001306F1">
            <w:rPr>
              <w:rStyle w:val="Textodelmarcadordeposicin"/>
              <w:rFonts w:ascii="Arial" w:eastAsiaTheme="minorHAnsi" w:hAnsi="Arial" w:cs="Arial"/>
              <w:color w:val="FF8F8F"/>
              <w:sz w:val="18"/>
              <w:szCs w:val="18"/>
              <w:u w:val="single"/>
            </w:rPr>
            <w:t>…..</w:t>
          </w:r>
        </w:p>
      </w:docPartBody>
    </w:docPart>
    <w:docPart>
      <w:docPartPr>
        <w:name w:val="3E7FEB85EB644A74AF753C1DB0818096"/>
        <w:category>
          <w:name w:val="General"/>
          <w:gallery w:val="placeholder"/>
        </w:category>
        <w:types>
          <w:type w:val="bbPlcHdr"/>
        </w:types>
        <w:behaviors>
          <w:behavior w:val="content"/>
        </w:behaviors>
        <w:guid w:val="{0500AF01-BB03-4E3E-967B-1404DBBA179F}"/>
      </w:docPartPr>
      <w:docPartBody>
        <w:p w:rsidR="00E62804" w:rsidRDefault="00E62804">
          <w:pPr>
            <w:pStyle w:val="3E7FEB85EB644A74AF753C1DB0818096"/>
          </w:pPr>
          <w:r w:rsidRPr="001306F1">
            <w:rPr>
              <w:rStyle w:val="Textodelmarcadordeposicin"/>
              <w:rFonts w:ascii="Arial" w:eastAsiaTheme="minorHAnsi" w:hAnsi="Arial" w:cs="Arial"/>
              <w:color w:val="FF8F8F"/>
              <w:sz w:val="18"/>
              <w:szCs w:val="18"/>
              <w:u w:val="single"/>
            </w:rPr>
            <w:t>…..</w:t>
          </w:r>
        </w:p>
      </w:docPartBody>
    </w:docPart>
    <w:docPart>
      <w:docPartPr>
        <w:name w:val="8848809735FA4B38AADABCAEC88B89C0"/>
        <w:category>
          <w:name w:val="General"/>
          <w:gallery w:val="placeholder"/>
        </w:category>
        <w:types>
          <w:type w:val="bbPlcHdr"/>
        </w:types>
        <w:behaviors>
          <w:behavior w:val="content"/>
        </w:behaviors>
        <w:guid w:val="{A0F6206C-2FEA-4FC1-8652-678A649A3D20}"/>
      </w:docPartPr>
      <w:docPartBody>
        <w:p w:rsidR="00E62804" w:rsidRDefault="00E62804">
          <w:pPr>
            <w:pStyle w:val="8848809735FA4B38AADABCAEC88B89C0"/>
          </w:pPr>
          <w:r w:rsidRPr="001306F1">
            <w:rPr>
              <w:rStyle w:val="Textodelmarcadordeposicin"/>
              <w:rFonts w:ascii="Arial" w:eastAsiaTheme="minorHAnsi" w:hAnsi="Arial" w:cs="Arial"/>
              <w:color w:val="FF8F8F"/>
              <w:sz w:val="18"/>
              <w:szCs w:val="18"/>
              <w:u w:val="single"/>
            </w:rPr>
            <w:t>…..</w:t>
          </w:r>
        </w:p>
      </w:docPartBody>
    </w:docPart>
    <w:docPart>
      <w:docPartPr>
        <w:name w:val="6FF34B879CD644DF86B08BDB66EAFD2F"/>
        <w:category>
          <w:name w:val="General"/>
          <w:gallery w:val="placeholder"/>
        </w:category>
        <w:types>
          <w:type w:val="bbPlcHdr"/>
        </w:types>
        <w:behaviors>
          <w:behavior w:val="content"/>
        </w:behaviors>
        <w:guid w:val="{722C10F5-C26B-4794-88E6-A551F44FB5FB}"/>
      </w:docPartPr>
      <w:docPartBody>
        <w:p w:rsidR="00E62804" w:rsidRDefault="00E62804">
          <w:pPr>
            <w:pStyle w:val="6FF34B879CD644DF86B08BDB66EAFD2F"/>
          </w:pPr>
          <w:r w:rsidRPr="001306F1">
            <w:rPr>
              <w:rStyle w:val="Textodelmarcadordeposicin"/>
              <w:rFonts w:ascii="Arial" w:eastAsiaTheme="minorHAnsi" w:hAnsi="Arial" w:cs="Arial"/>
              <w:color w:val="FF8F8F"/>
              <w:sz w:val="18"/>
              <w:szCs w:val="18"/>
              <w:u w:val="single"/>
            </w:rPr>
            <w:t>…..</w:t>
          </w:r>
        </w:p>
      </w:docPartBody>
    </w:docPart>
    <w:docPart>
      <w:docPartPr>
        <w:name w:val="7FF89E2FA6E542C38C25AC7249E558D5"/>
        <w:category>
          <w:name w:val="General"/>
          <w:gallery w:val="placeholder"/>
        </w:category>
        <w:types>
          <w:type w:val="bbPlcHdr"/>
        </w:types>
        <w:behaviors>
          <w:behavior w:val="content"/>
        </w:behaviors>
        <w:guid w:val="{2D9415BC-60FC-4081-9246-4C3853C0F413}"/>
      </w:docPartPr>
      <w:docPartBody>
        <w:p w:rsidR="00E62804" w:rsidRDefault="00E62804">
          <w:pPr>
            <w:pStyle w:val="7FF89E2FA6E542C38C25AC7249E558D5"/>
          </w:pPr>
          <w:r w:rsidRPr="001306F1">
            <w:rPr>
              <w:rStyle w:val="Textodelmarcadordeposicin"/>
              <w:rFonts w:ascii="Arial" w:eastAsiaTheme="minorHAnsi" w:hAnsi="Arial" w:cs="Arial"/>
              <w:color w:val="FF8F8F"/>
              <w:sz w:val="18"/>
              <w:szCs w:val="18"/>
              <w:u w:val="single"/>
            </w:rPr>
            <w:t>…..</w:t>
          </w:r>
        </w:p>
      </w:docPartBody>
    </w:docPart>
    <w:docPart>
      <w:docPartPr>
        <w:name w:val="23DE062B99584EF3B59A8DD14BCC8661"/>
        <w:category>
          <w:name w:val="General"/>
          <w:gallery w:val="placeholder"/>
        </w:category>
        <w:types>
          <w:type w:val="bbPlcHdr"/>
        </w:types>
        <w:behaviors>
          <w:behavior w:val="content"/>
        </w:behaviors>
        <w:guid w:val="{9E0718CA-18A9-4CF7-A31A-63C38BBE8E71}"/>
      </w:docPartPr>
      <w:docPartBody>
        <w:p w:rsidR="00E62804" w:rsidRDefault="00E62804">
          <w:pPr>
            <w:pStyle w:val="23DE062B99584EF3B59A8DD14BCC8661"/>
          </w:pPr>
          <w:r w:rsidRPr="001306F1">
            <w:rPr>
              <w:rStyle w:val="Textodelmarcadordeposicin"/>
              <w:rFonts w:ascii="Arial" w:eastAsiaTheme="minorHAnsi" w:hAnsi="Arial" w:cs="Arial"/>
              <w:color w:val="FF8F8F"/>
              <w:sz w:val="18"/>
              <w:szCs w:val="18"/>
              <w:u w:val="single"/>
            </w:rPr>
            <w:t>…..</w:t>
          </w:r>
        </w:p>
      </w:docPartBody>
    </w:docPart>
    <w:docPart>
      <w:docPartPr>
        <w:name w:val="44830F95481D4FDBA3CFF6339C01CC25"/>
        <w:category>
          <w:name w:val="General"/>
          <w:gallery w:val="placeholder"/>
        </w:category>
        <w:types>
          <w:type w:val="bbPlcHdr"/>
        </w:types>
        <w:behaviors>
          <w:behavior w:val="content"/>
        </w:behaviors>
        <w:guid w:val="{B4027C23-DC75-4402-B498-847464959C17}"/>
      </w:docPartPr>
      <w:docPartBody>
        <w:p w:rsidR="00E62804" w:rsidRDefault="00E62804">
          <w:pPr>
            <w:pStyle w:val="44830F95481D4FDBA3CFF6339C01CC25"/>
          </w:pPr>
          <w:r w:rsidRPr="001306F1">
            <w:rPr>
              <w:rStyle w:val="Textodelmarcadordeposicin"/>
              <w:rFonts w:ascii="Arial" w:eastAsiaTheme="minorHAnsi" w:hAnsi="Arial" w:cs="Arial"/>
              <w:color w:val="FF8F8F"/>
              <w:sz w:val="18"/>
              <w:szCs w:val="18"/>
              <w:u w:val="single"/>
            </w:rPr>
            <w:t>…..</w:t>
          </w:r>
        </w:p>
      </w:docPartBody>
    </w:docPart>
    <w:docPart>
      <w:docPartPr>
        <w:name w:val="DB7E3D30163149B385E807B5114342B7"/>
        <w:category>
          <w:name w:val="General"/>
          <w:gallery w:val="placeholder"/>
        </w:category>
        <w:types>
          <w:type w:val="bbPlcHdr"/>
        </w:types>
        <w:behaviors>
          <w:behavior w:val="content"/>
        </w:behaviors>
        <w:guid w:val="{52BCEBB9-8BD7-48B6-BD8E-FA861A0EBDC1}"/>
      </w:docPartPr>
      <w:docPartBody>
        <w:p w:rsidR="00E62804" w:rsidRDefault="00E62804">
          <w:pPr>
            <w:pStyle w:val="DB7E3D30163149B385E807B5114342B7"/>
          </w:pPr>
          <w:r w:rsidRPr="001306F1">
            <w:rPr>
              <w:rStyle w:val="Textodelmarcadordeposicin"/>
              <w:rFonts w:ascii="Arial" w:eastAsiaTheme="minorHAnsi" w:hAnsi="Arial" w:cs="Arial"/>
              <w:color w:val="FF8F8F"/>
              <w:sz w:val="18"/>
              <w:szCs w:val="18"/>
              <w:u w:val="single"/>
            </w:rPr>
            <w:t>…..</w:t>
          </w:r>
        </w:p>
      </w:docPartBody>
    </w:docPart>
    <w:docPart>
      <w:docPartPr>
        <w:name w:val="AE8B3618F3694BDC8B50C6C2499D4DC2"/>
        <w:category>
          <w:name w:val="General"/>
          <w:gallery w:val="placeholder"/>
        </w:category>
        <w:types>
          <w:type w:val="bbPlcHdr"/>
        </w:types>
        <w:behaviors>
          <w:behavior w:val="content"/>
        </w:behaviors>
        <w:guid w:val="{BD8D83E9-3978-4414-8CD2-D44EEA437E1F}"/>
      </w:docPartPr>
      <w:docPartBody>
        <w:p w:rsidR="00E62804" w:rsidRDefault="00E62804">
          <w:pPr>
            <w:pStyle w:val="AE8B3618F3694BDC8B50C6C2499D4DC2"/>
          </w:pPr>
          <w:r w:rsidRPr="001306F1">
            <w:rPr>
              <w:rStyle w:val="Textodelmarcadordeposicin"/>
              <w:rFonts w:ascii="Arial" w:eastAsiaTheme="minorHAnsi" w:hAnsi="Arial" w:cs="Arial"/>
              <w:color w:val="FF8F8F"/>
              <w:sz w:val="18"/>
              <w:szCs w:val="18"/>
              <w:u w:val="single"/>
            </w:rPr>
            <w:t>…..</w:t>
          </w:r>
        </w:p>
      </w:docPartBody>
    </w:docPart>
    <w:docPart>
      <w:docPartPr>
        <w:name w:val="37D2C48BC6A74CC1A654A427ED02C69A"/>
        <w:category>
          <w:name w:val="General"/>
          <w:gallery w:val="placeholder"/>
        </w:category>
        <w:types>
          <w:type w:val="bbPlcHdr"/>
        </w:types>
        <w:behaviors>
          <w:behavior w:val="content"/>
        </w:behaviors>
        <w:guid w:val="{9BE7899C-E53B-4548-8B57-4C621E690C6D}"/>
      </w:docPartPr>
      <w:docPartBody>
        <w:p w:rsidR="00E62804" w:rsidRDefault="00E62804">
          <w:pPr>
            <w:pStyle w:val="37D2C48BC6A74CC1A654A427ED02C69A"/>
          </w:pPr>
          <w:r w:rsidRPr="001306F1">
            <w:rPr>
              <w:rStyle w:val="Textodelmarcadordeposicin"/>
              <w:rFonts w:ascii="Arial" w:eastAsiaTheme="minorHAnsi" w:hAnsi="Arial" w:cs="Arial"/>
              <w:color w:val="FF8F8F"/>
              <w:sz w:val="18"/>
              <w:szCs w:val="18"/>
              <w:u w:val="single"/>
            </w:rPr>
            <w:t>…..</w:t>
          </w:r>
        </w:p>
      </w:docPartBody>
    </w:docPart>
    <w:docPart>
      <w:docPartPr>
        <w:name w:val="3E1D394A9D434CFCB93E173136E6A125"/>
        <w:category>
          <w:name w:val="General"/>
          <w:gallery w:val="placeholder"/>
        </w:category>
        <w:types>
          <w:type w:val="bbPlcHdr"/>
        </w:types>
        <w:behaviors>
          <w:behavior w:val="content"/>
        </w:behaviors>
        <w:guid w:val="{F4B4D07B-58C4-417A-9B86-1ECBA7BFCAD7}"/>
      </w:docPartPr>
      <w:docPartBody>
        <w:p w:rsidR="00E62804" w:rsidRDefault="00E62804">
          <w:pPr>
            <w:pStyle w:val="3E1D394A9D434CFCB93E173136E6A125"/>
          </w:pPr>
          <w:r w:rsidRPr="001306F1">
            <w:rPr>
              <w:rStyle w:val="Textodelmarcadordeposicin"/>
              <w:rFonts w:ascii="Arial" w:eastAsiaTheme="minorHAnsi" w:hAnsi="Arial" w:cs="Arial"/>
              <w:color w:val="FF8F8F"/>
              <w:sz w:val="18"/>
              <w:szCs w:val="18"/>
              <w:u w:val="single"/>
            </w:rPr>
            <w:t>…..</w:t>
          </w:r>
        </w:p>
      </w:docPartBody>
    </w:docPart>
    <w:docPart>
      <w:docPartPr>
        <w:name w:val="B153662946584928A8B2E6CA0A71D344"/>
        <w:category>
          <w:name w:val="General"/>
          <w:gallery w:val="placeholder"/>
        </w:category>
        <w:types>
          <w:type w:val="bbPlcHdr"/>
        </w:types>
        <w:behaviors>
          <w:behavior w:val="content"/>
        </w:behaviors>
        <w:guid w:val="{9533D4E8-4949-4A91-9C20-C1D5DFD2C034}"/>
      </w:docPartPr>
      <w:docPartBody>
        <w:p w:rsidR="00E62804" w:rsidRDefault="00E62804">
          <w:pPr>
            <w:pStyle w:val="B153662946584928A8B2E6CA0A71D344"/>
          </w:pPr>
          <w:r w:rsidRPr="001306F1">
            <w:rPr>
              <w:rStyle w:val="Textodelmarcadordeposicin"/>
              <w:rFonts w:ascii="Arial" w:eastAsiaTheme="minorHAnsi" w:hAnsi="Arial" w:cs="Arial"/>
              <w:color w:val="FF8F8F"/>
              <w:sz w:val="18"/>
              <w:szCs w:val="18"/>
              <w:u w:val="single"/>
            </w:rPr>
            <w:t>…..</w:t>
          </w:r>
        </w:p>
      </w:docPartBody>
    </w:docPart>
    <w:docPart>
      <w:docPartPr>
        <w:name w:val="FDB55B350A6B4A83BD4DED117692EA26"/>
        <w:category>
          <w:name w:val="General"/>
          <w:gallery w:val="placeholder"/>
        </w:category>
        <w:types>
          <w:type w:val="bbPlcHdr"/>
        </w:types>
        <w:behaviors>
          <w:behavior w:val="content"/>
        </w:behaviors>
        <w:guid w:val="{45B92941-7899-4AAD-80A2-BA6C0473E679}"/>
      </w:docPartPr>
      <w:docPartBody>
        <w:p w:rsidR="00E62804" w:rsidRDefault="00E62804">
          <w:pPr>
            <w:pStyle w:val="FDB55B350A6B4A83BD4DED117692EA26"/>
          </w:pPr>
          <w:r w:rsidRPr="001306F1">
            <w:rPr>
              <w:rStyle w:val="Textodelmarcadordeposicin"/>
              <w:rFonts w:ascii="Arial" w:eastAsiaTheme="minorHAnsi" w:hAnsi="Arial" w:cs="Arial"/>
              <w:color w:val="FF8F8F"/>
              <w:sz w:val="18"/>
              <w:szCs w:val="18"/>
              <w:u w:val="single"/>
            </w:rPr>
            <w:t>…..</w:t>
          </w:r>
        </w:p>
      </w:docPartBody>
    </w:docPart>
    <w:docPart>
      <w:docPartPr>
        <w:name w:val="733B47BD99F8419EBD203515EF2F2F21"/>
        <w:category>
          <w:name w:val="General"/>
          <w:gallery w:val="placeholder"/>
        </w:category>
        <w:types>
          <w:type w:val="bbPlcHdr"/>
        </w:types>
        <w:behaviors>
          <w:behavior w:val="content"/>
        </w:behaviors>
        <w:guid w:val="{2A6C7176-BA53-4892-86BF-3C1D17932BDE}"/>
      </w:docPartPr>
      <w:docPartBody>
        <w:p w:rsidR="00E62804" w:rsidRDefault="00E62804">
          <w:pPr>
            <w:pStyle w:val="733B47BD99F8419EBD203515EF2F2F21"/>
          </w:pPr>
          <w:r w:rsidRPr="001306F1">
            <w:rPr>
              <w:rStyle w:val="Textodelmarcadordeposicin"/>
              <w:rFonts w:ascii="Arial" w:eastAsiaTheme="minorHAnsi" w:hAnsi="Arial" w:cs="Arial"/>
              <w:color w:val="FF8F8F"/>
              <w:sz w:val="18"/>
              <w:szCs w:val="18"/>
              <w:u w:val="single"/>
            </w:rPr>
            <w:t>…..</w:t>
          </w:r>
        </w:p>
      </w:docPartBody>
    </w:docPart>
    <w:docPart>
      <w:docPartPr>
        <w:name w:val="4E577C94DCB94828ABAC7E6F3BA3D3E1"/>
        <w:category>
          <w:name w:val="General"/>
          <w:gallery w:val="placeholder"/>
        </w:category>
        <w:types>
          <w:type w:val="bbPlcHdr"/>
        </w:types>
        <w:behaviors>
          <w:behavior w:val="content"/>
        </w:behaviors>
        <w:guid w:val="{70CAAB97-F6CC-48A5-87EA-BA86B1DB65F5}"/>
      </w:docPartPr>
      <w:docPartBody>
        <w:p w:rsidR="00E62804" w:rsidRDefault="00E62804">
          <w:pPr>
            <w:pStyle w:val="4E577C94DCB94828ABAC7E6F3BA3D3E1"/>
          </w:pPr>
          <w:r w:rsidRPr="001306F1">
            <w:rPr>
              <w:rStyle w:val="Textodelmarcadordeposicin"/>
              <w:rFonts w:ascii="Arial" w:eastAsiaTheme="minorHAnsi" w:hAnsi="Arial" w:cs="Arial"/>
              <w:color w:val="FF8F8F"/>
              <w:sz w:val="18"/>
              <w:szCs w:val="18"/>
              <w:u w:val="single"/>
            </w:rPr>
            <w:t>…..</w:t>
          </w:r>
        </w:p>
      </w:docPartBody>
    </w:docPart>
    <w:docPart>
      <w:docPartPr>
        <w:name w:val="D7343524B7834FBD9F9C41A65C2C85C1"/>
        <w:category>
          <w:name w:val="General"/>
          <w:gallery w:val="placeholder"/>
        </w:category>
        <w:types>
          <w:type w:val="bbPlcHdr"/>
        </w:types>
        <w:behaviors>
          <w:behavior w:val="content"/>
        </w:behaviors>
        <w:guid w:val="{ABB1FE3F-8510-46EE-AADA-F0EF2F24C300}"/>
      </w:docPartPr>
      <w:docPartBody>
        <w:p w:rsidR="00E62804" w:rsidRDefault="00E62804">
          <w:pPr>
            <w:pStyle w:val="D7343524B7834FBD9F9C41A65C2C85C1"/>
          </w:pPr>
          <w:r w:rsidRPr="001306F1">
            <w:rPr>
              <w:rStyle w:val="Textodelmarcadordeposicin"/>
              <w:rFonts w:ascii="Arial" w:eastAsiaTheme="minorHAnsi" w:hAnsi="Arial" w:cs="Arial"/>
              <w:color w:val="FF8F8F"/>
              <w:sz w:val="18"/>
              <w:szCs w:val="18"/>
              <w:u w:val="single"/>
            </w:rPr>
            <w:t>…..</w:t>
          </w:r>
        </w:p>
      </w:docPartBody>
    </w:docPart>
    <w:docPart>
      <w:docPartPr>
        <w:name w:val="0DF779A1B65349BEA783828D7309DD2B"/>
        <w:category>
          <w:name w:val="General"/>
          <w:gallery w:val="placeholder"/>
        </w:category>
        <w:types>
          <w:type w:val="bbPlcHdr"/>
        </w:types>
        <w:behaviors>
          <w:behavior w:val="content"/>
        </w:behaviors>
        <w:guid w:val="{2FF8F816-8BD2-45B2-8402-A9A2B3F401E8}"/>
      </w:docPartPr>
      <w:docPartBody>
        <w:p w:rsidR="00E62804" w:rsidRDefault="00E62804">
          <w:pPr>
            <w:pStyle w:val="0DF779A1B65349BEA783828D7309DD2B"/>
          </w:pPr>
          <w:r w:rsidRPr="001306F1">
            <w:rPr>
              <w:rStyle w:val="Textodelmarcadordeposicin"/>
              <w:rFonts w:ascii="Arial" w:eastAsiaTheme="minorHAnsi" w:hAnsi="Arial" w:cs="Arial"/>
              <w:color w:val="FF8F8F"/>
              <w:sz w:val="18"/>
              <w:szCs w:val="18"/>
              <w:u w:val="single"/>
            </w:rPr>
            <w:t>…..</w:t>
          </w:r>
        </w:p>
      </w:docPartBody>
    </w:docPart>
    <w:docPart>
      <w:docPartPr>
        <w:name w:val="AFEAFC231A454241B113CABA89BD3F2C"/>
        <w:category>
          <w:name w:val="General"/>
          <w:gallery w:val="placeholder"/>
        </w:category>
        <w:types>
          <w:type w:val="bbPlcHdr"/>
        </w:types>
        <w:behaviors>
          <w:behavior w:val="content"/>
        </w:behaviors>
        <w:guid w:val="{B0BAB740-0CFC-4B43-B3E0-13D000EBDE8F}"/>
      </w:docPartPr>
      <w:docPartBody>
        <w:p w:rsidR="00E62804" w:rsidRDefault="00E62804">
          <w:pPr>
            <w:pStyle w:val="AFEAFC231A454241B113CABA89BD3F2C"/>
          </w:pPr>
          <w:r w:rsidRPr="001306F1">
            <w:rPr>
              <w:rStyle w:val="Textodelmarcadordeposicin"/>
              <w:rFonts w:ascii="Arial" w:eastAsiaTheme="minorHAnsi" w:hAnsi="Arial" w:cs="Arial"/>
              <w:color w:val="FF8F8F"/>
              <w:sz w:val="18"/>
              <w:szCs w:val="18"/>
              <w:u w:val="single"/>
            </w:rPr>
            <w:t>…..</w:t>
          </w:r>
        </w:p>
      </w:docPartBody>
    </w:docPart>
    <w:docPart>
      <w:docPartPr>
        <w:name w:val="24111C6E0878407D8789CC5D3A3E353D"/>
        <w:category>
          <w:name w:val="General"/>
          <w:gallery w:val="placeholder"/>
        </w:category>
        <w:types>
          <w:type w:val="bbPlcHdr"/>
        </w:types>
        <w:behaviors>
          <w:behavior w:val="content"/>
        </w:behaviors>
        <w:guid w:val="{928BA8A7-DC1A-4D58-80A5-DC8CE50FB514}"/>
      </w:docPartPr>
      <w:docPartBody>
        <w:p w:rsidR="00E62804" w:rsidRDefault="00E62804">
          <w:pPr>
            <w:pStyle w:val="24111C6E0878407D8789CC5D3A3E353D"/>
          </w:pPr>
          <w:r w:rsidRPr="001306F1">
            <w:rPr>
              <w:rStyle w:val="Textodelmarcadordeposicin"/>
              <w:rFonts w:ascii="Arial" w:eastAsiaTheme="minorHAnsi" w:hAnsi="Arial" w:cs="Arial"/>
              <w:color w:val="FF8F8F"/>
              <w:sz w:val="18"/>
              <w:szCs w:val="18"/>
              <w:u w:val="single"/>
            </w:rPr>
            <w:t>…..</w:t>
          </w:r>
        </w:p>
      </w:docPartBody>
    </w:docPart>
    <w:docPart>
      <w:docPartPr>
        <w:name w:val="99106F8B913A4D1C9144E869B00F632A"/>
        <w:category>
          <w:name w:val="General"/>
          <w:gallery w:val="placeholder"/>
        </w:category>
        <w:types>
          <w:type w:val="bbPlcHdr"/>
        </w:types>
        <w:behaviors>
          <w:behavior w:val="content"/>
        </w:behaviors>
        <w:guid w:val="{68A08E90-C05B-488A-A04D-437566B392E6}"/>
      </w:docPartPr>
      <w:docPartBody>
        <w:p w:rsidR="00E62804" w:rsidRDefault="00E62804">
          <w:pPr>
            <w:pStyle w:val="99106F8B913A4D1C9144E869B00F632A"/>
          </w:pPr>
          <w:r w:rsidRPr="001306F1">
            <w:rPr>
              <w:rStyle w:val="Textodelmarcadordeposicin"/>
              <w:rFonts w:ascii="Arial" w:eastAsiaTheme="minorHAnsi" w:hAnsi="Arial" w:cs="Arial"/>
              <w:color w:val="FF8F8F"/>
              <w:sz w:val="18"/>
              <w:szCs w:val="18"/>
              <w:u w:val="single"/>
            </w:rPr>
            <w:t>…..</w:t>
          </w:r>
        </w:p>
      </w:docPartBody>
    </w:docPart>
    <w:docPart>
      <w:docPartPr>
        <w:name w:val="4D584544B39541F5B41263504D32E901"/>
        <w:category>
          <w:name w:val="General"/>
          <w:gallery w:val="placeholder"/>
        </w:category>
        <w:types>
          <w:type w:val="bbPlcHdr"/>
        </w:types>
        <w:behaviors>
          <w:behavior w:val="content"/>
        </w:behaviors>
        <w:guid w:val="{F8D6D045-37C1-42E1-A40E-943A1F8C309A}"/>
      </w:docPartPr>
      <w:docPartBody>
        <w:p w:rsidR="00E62804" w:rsidRDefault="00E62804">
          <w:pPr>
            <w:pStyle w:val="4D584544B39541F5B41263504D32E901"/>
          </w:pPr>
          <w:r w:rsidRPr="001306F1">
            <w:rPr>
              <w:rStyle w:val="Textodelmarcadordeposicin"/>
              <w:rFonts w:ascii="Arial" w:eastAsiaTheme="minorHAnsi" w:hAnsi="Arial" w:cs="Arial"/>
              <w:color w:val="FF8F8F"/>
              <w:sz w:val="18"/>
              <w:szCs w:val="18"/>
              <w:u w:val="single"/>
            </w:rPr>
            <w:t>…..</w:t>
          </w:r>
        </w:p>
      </w:docPartBody>
    </w:docPart>
    <w:docPart>
      <w:docPartPr>
        <w:name w:val="AF2C4DF188D140E2993C94BC4B5CF367"/>
        <w:category>
          <w:name w:val="General"/>
          <w:gallery w:val="placeholder"/>
        </w:category>
        <w:types>
          <w:type w:val="bbPlcHdr"/>
        </w:types>
        <w:behaviors>
          <w:behavior w:val="content"/>
        </w:behaviors>
        <w:guid w:val="{B55556C7-BF91-41E3-A3D3-172E6580148C}"/>
      </w:docPartPr>
      <w:docPartBody>
        <w:p w:rsidR="00E62804" w:rsidRDefault="00E62804">
          <w:pPr>
            <w:pStyle w:val="AF2C4DF188D140E2993C94BC4B5CF367"/>
          </w:pPr>
          <w:r w:rsidRPr="001306F1">
            <w:rPr>
              <w:rStyle w:val="Textodelmarcadordeposicin"/>
              <w:rFonts w:ascii="Arial" w:eastAsiaTheme="minorHAnsi" w:hAnsi="Arial" w:cs="Arial"/>
              <w:color w:val="FF8F8F"/>
              <w:sz w:val="18"/>
              <w:szCs w:val="18"/>
              <w:u w:val="single"/>
            </w:rPr>
            <w:t>…..</w:t>
          </w:r>
        </w:p>
      </w:docPartBody>
    </w:docPart>
    <w:docPart>
      <w:docPartPr>
        <w:name w:val="73CB39F32DAD491DBCB6EE4E4DF6FC99"/>
        <w:category>
          <w:name w:val="General"/>
          <w:gallery w:val="placeholder"/>
        </w:category>
        <w:types>
          <w:type w:val="bbPlcHdr"/>
        </w:types>
        <w:behaviors>
          <w:behavior w:val="content"/>
        </w:behaviors>
        <w:guid w:val="{93F4566B-7D00-4612-90DD-3409E1EE0E1D}"/>
      </w:docPartPr>
      <w:docPartBody>
        <w:p w:rsidR="00E62804" w:rsidRDefault="00E62804">
          <w:pPr>
            <w:pStyle w:val="73CB39F32DAD491DBCB6EE4E4DF6FC99"/>
          </w:pPr>
          <w:r w:rsidRPr="001306F1">
            <w:rPr>
              <w:rStyle w:val="Textodelmarcadordeposicin"/>
              <w:rFonts w:ascii="Arial" w:eastAsiaTheme="minorHAnsi" w:hAnsi="Arial" w:cs="Arial"/>
              <w:color w:val="FF8F8F"/>
              <w:sz w:val="18"/>
              <w:szCs w:val="18"/>
              <w:u w:val="single"/>
            </w:rPr>
            <w:t>…..</w:t>
          </w:r>
        </w:p>
      </w:docPartBody>
    </w:docPart>
    <w:docPart>
      <w:docPartPr>
        <w:name w:val="ACF16900D2B843A49AAC4EAACE1765F6"/>
        <w:category>
          <w:name w:val="General"/>
          <w:gallery w:val="placeholder"/>
        </w:category>
        <w:types>
          <w:type w:val="bbPlcHdr"/>
        </w:types>
        <w:behaviors>
          <w:behavior w:val="content"/>
        </w:behaviors>
        <w:guid w:val="{9F445E27-4D93-4B39-B45A-7B02C5A8890F}"/>
      </w:docPartPr>
      <w:docPartBody>
        <w:p w:rsidR="00E62804" w:rsidRDefault="00E62804">
          <w:pPr>
            <w:pStyle w:val="ACF16900D2B843A49AAC4EAACE1765F6"/>
          </w:pPr>
          <w:r w:rsidRPr="001306F1">
            <w:rPr>
              <w:rStyle w:val="Textodelmarcadordeposicin"/>
              <w:rFonts w:ascii="Arial" w:eastAsiaTheme="minorHAnsi" w:hAnsi="Arial" w:cs="Arial"/>
              <w:color w:val="FF8F8F"/>
              <w:sz w:val="18"/>
              <w:szCs w:val="18"/>
              <w:u w:val="single"/>
            </w:rPr>
            <w:t>…..</w:t>
          </w:r>
        </w:p>
      </w:docPartBody>
    </w:docPart>
    <w:docPart>
      <w:docPartPr>
        <w:name w:val="D2DE5E90FC33422D904ADADC0944B721"/>
        <w:category>
          <w:name w:val="General"/>
          <w:gallery w:val="placeholder"/>
        </w:category>
        <w:types>
          <w:type w:val="bbPlcHdr"/>
        </w:types>
        <w:behaviors>
          <w:behavior w:val="content"/>
        </w:behaviors>
        <w:guid w:val="{969B6C8C-1690-4E53-ACAB-83D067D48917}"/>
      </w:docPartPr>
      <w:docPartBody>
        <w:p w:rsidR="00E62804" w:rsidRDefault="00E62804">
          <w:pPr>
            <w:pStyle w:val="D2DE5E90FC33422D904ADADC0944B721"/>
          </w:pPr>
          <w:r w:rsidRPr="001306F1">
            <w:rPr>
              <w:rStyle w:val="Textodelmarcadordeposicin"/>
              <w:rFonts w:ascii="Arial" w:eastAsiaTheme="minorHAnsi" w:hAnsi="Arial" w:cs="Arial"/>
              <w:color w:val="FF8F8F"/>
              <w:sz w:val="18"/>
              <w:szCs w:val="18"/>
              <w:u w:val="single"/>
            </w:rPr>
            <w:t>…..</w:t>
          </w:r>
        </w:p>
      </w:docPartBody>
    </w:docPart>
    <w:docPart>
      <w:docPartPr>
        <w:name w:val="CA1BE39958CA469D8819782A313DE7C4"/>
        <w:category>
          <w:name w:val="General"/>
          <w:gallery w:val="placeholder"/>
        </w:category>
        <w:types>
          <w:type w:val="bbPlcHdr"/>
        </w:types>
        <w:behaviors>
          <w:behavior w:val="content"/>
        </w:behaviors>
        <w:guid w:val="{F48BA0BA-CEFE-4BE3-9625-7B48BAB56405}"/>
      </w:docPartPr>
      <w:docPartBody>
        <w:p w:rsidR="00E62804" w:rsidRDefault="00E62804">
          <w:pPr>
            <w:pStyle w:val="CA1BE39958CA469D8819782A313DE7C4"/>
          </w:pPr>
          <w:r w:rsidRPr="001306F1">
            <w:rPr>
              <w:rStyle w:val="Textodelmarcadordeposicin"/>
              <w:rFonts w:ascii="Arial" w:eastAsiaTheme="minorHAnsi" w:hAnsi="Arial" w:cs="Arial"/>
              <w:color w:val="FF8F8F"/>
              <w:sz w:val="18"/>
              <w:szCs w:val="18"/>
              <w:u w:val="single"/>
            </w:rPr>
            <w:t>…..</w:t>
          </w:r>
        </w:p>
      </w:docPartBody>
    </w:docPart>
    <w:docPart>
      <w:docPartPr>
        <w:name w:val="EEB5D6CD91D4420DAA0760772DE4135A"/>
        <w:category>
          <w:name w:val="General"/>
          <w:gallery w:val="placeholder"/>
        </w:category>
        <w:types>
          <w:type w:val="bbPlcHdr"/>
        </w:types>
        <w:behaviors>
          <w:behavior w:val="content"/>
        </w:behaviors>
        <w:guid w:val="{49712D91-9A32-496B-89CF-E3431E3BF25F}"/>
      </w:docPartPr>
      <w:docPartBody>
        <w:p w:rsidR="00E62804" w:rsidRDefault="00E62804">
          <w:pPr>
            <w:pStyle w:val="EEB5D6CD91D4420DAA0760772DE4135A"/>
          </w:pPr>
          <w:r w:rsidRPr="001306F1">
            <w:rPr>
              <w:rStyle w:val="Textodelmarcadordeposicin"/>
              <w:rFonts w:ascii="Arial" w:eastAsiaTheme="minorHAnsi" w:hAnsi="Arial" w:cs="Arial"/>
              <w:color w:val="FF8F8F"/>
              <w:sz w:val="18"/>
              <w:szCs w:val="18"/>
              <w:u w:val="single"/>
            </w:rPr>
            <w:t>…..</w:t>
          </w:r>
        </w:p>
      </w:docPartBody>
    </w:docPart>
    <w:docPart>
      <w:docPartPr>
        <w:name w:val="1AED74D9A80E458BBDDD5F64EDCE08DF"/>
        <w:category>
          <w:name w:val="General"/>
          <w:gallery w:val="placeholder"/>
        </w:category>
        <w:types>
          <w:type w:val="bbPlcHdr"/>
        </w:types>
        <w:behaviors>
          <w:behavior w:val="content"/>
        </w:behaviors>
        <w:guid w:val="{EACFE5DD-CD91-4BEB-8237-5BDEA456F786}"/>
      </w:docPartPr>
      <w:docPartBody>
        <w:p w:rsidR="00E62804" w:rsidRDefault="00E62804">
          <w:pPr>
            <w:pStyle w:val="1AED74D9A80E458BBDDD5F64EDCE08DF"/>
          </w:pPr>
          <w:r w:rsidRPr="001306F1">
            <w:rPr>
              <w:rStyle w:val="Textodelmarcadordeposicin"/>
              <w:rFonts w:ascii="Arial" w:eastAsiaTheme="minorHAnsi" w:hAnsi="Arial" w:cs="Arial"/>
              <w:color w:val="FF8F8F"/>
              <w:sz w:val="18"/>
              <w:szCs w:val="18"/>
              <w:u w:val="single"/>
            </w:rPr>
            <w:t>…..</w:t>
          </w:r>
        </w:p>
      </w:docPartBody>
    </w:docPart>
    <w:docPart>
      <w:docPartPr>
        <w:name w:val="98F658399EE6417C9D0F19B9ADA57777"/>
        <w:category>
          <w:name w:val="General"/>
          <w:gallery w:val="placeholder"/>
        </w:category>
        <w:types>
          <w:type w:val="bbPlcHdr"/>
        </w:types>
        <w:behaviors>
          <w:behavior w:val="content"/>
        </w:behaviors>
        <w:guid w:val="{55FC65E9-6ADE-470D-89ED-51F78C0EAA67}"/>
      </w:docPartPr>
      <w:docPartBody>
        <w:p w:rsidR="00E62804" w:rsidRDefault="00E62804">
          <w:pPr>
            <w:pStyle w:val="98F658399EE6417C9D0F19B9ADA57777"/>
          </w:pPr>
          <w:r w:rsidRPr="001306F1">
            <w:rPr>
              <w:rStyle w:val="Textodelmarcadordeposicin"/>
              <w:rFonts w:ascii="Arial" w:eastAsiaTheme="minorHAnsi" w:hAnsi="Arial" w:cs="Arial"/>
              <w:color w:val="FF8F8F"/>
              <w:sz w:val="18"/>
              <w:szCs w:val="18"/>
              <w:u w:val="single"/>
            </w:rPr>
            <w:t>…..</w:t>
          </w:r>
        </w:p>
      </w:docPartBody>
    </w:docPart>
    <w:docPart>
      <w:docPartPr>
        <w:name w:val="A233E50C872E40B29296D46EA3D8101A"/>
        <w:category>
          <w:name w:val="General"/>
          <w:gallery w:val="placeholder"/>
        </w:category>
        <w:types>
          <w:type w:val="bbPlcHdr"/>
        </w:types>
        <w:behaviors>
          <w:behavior w:val="content"/>
        </w:behaviors>
        <w:guid w:val="{A3B668B6-4901-4494-B08D-29CE7152C698}"/>
      </w:docPartPr>
      <w:docPartBody>
        <w:p w:rsidR="00E62804" w:rsidRDefault="00E62804">
          <w:pPr>
            <w:pStyle w:val="A233E50C872E40B29296D46EA3D8101A"/>
          </w:pPr>
          <w:r w:rsidRPr="001306F1">
            <w:rPr>
              <w:rStyle w:val="Textodelmarcadordeposicin"/>
              <w:rFonts w:ascii="Arial" w:eastAsiaTheme="minorHAnsi" w:hAnsi="Arial" w:cs="Arial"/>
              <w:color w:val="FF8F8F"/>
              <w:sz w:val="18"/>
              <w:szCs w:val="18"/>
              <w:u w:val="single"/>
            </w:rPr>
            <w:t>…..</w:t>
          </w:r>
        </w:p>
      </w:docPartBody>
    </w:docPart>
    <w:docPart>
      <w:docPartPr>
        <w:name w:val="5A2B321201ED444A91EAC987CDC01309"/>
        <w:category>
          <w:name w:val="General"/>
          <w:gallery w:val="placeholder"/>
        </w:category>
        <w:types>
          <w:type w:val="bbPlcHdr"/>
        </w:types>
        <w:behaviors>
          <w:behavior w:val="content"/>
        </w:behaviors>
        <w:guid w:val="{F0591991-0DCC-4F79-A3B6-C99C0EE65B56}"/>
      </w:docPartPr>
      <w:docPartBody>
        <w:p w:rsidR="00E62804" w:rsidRDefault="00E62804">
          <w:pPr>
            <w:pStyle w:val="5A2B321201ED444A91EAC987CDC01309"/>
          </w:pPr>
          <w:r w:rsidRPr="001306F1">
            <w:rPr>
              <w:rStyle w:val="Textodelmarcadordeposicin"/>
              <w:rFonts w:ascii="Arial" w:eastAsiaTheme="minorHAnsi" w:hAnsi="Arial" w:cs="Arial"/>
              <w:color w:val="FF8F8F"/>
              <w:sz w:val="18"/>
              <w:szCs w:val="18"/>
              <w:u w:val="single"/>
            </w:rPr>
            <w:t>…..</w:t>
          </w:r>
        </w:p>
      </w:docPartBody>
    </w:docPart>
    <w:docPart>
      <w:docPartPr>
        <w:name w:val="73389CAEB9974DEBB80D420BE3A73BA5"/>
        <w:category>
          <w:name w:val="General"/>
          <w:gallery w:val="placeholder"/>
        </w:category>
        <w:types>
          <w:type w:val="bbPlcHdr"/>
        </w:types>
        <w:behaviors>
          <w:behavior w:val="content"/>
        </w:behaviors>
        <w:guid w:val="{58BE594B-560E-4EE8-A40F-7D989F7524C5}"/>
      </w:docPartPr>
      <w:docPartBody>
        <w:p w:rsidR="00E62804" w:rsidRDefault="00E62804">
          <w:pPr>
            <w:pStyle w:val="73389CAEB9974DEBB80D420BE3A73BA5"/>
          </w:pPr>
          <w:r w:rsidRPr="001306F1">
            <w:rPr>
              <w:rStyle w:val="Textodelmarcadordeposicin"/>
              <w:rFonts w:ascii="Arial" w:eastAsiaTheme="minorHAnsi" w:hAnsi="Arial" w:cs="Arial"/>
              <w:color w:val="FF8F8F"/>
              <w:sz w:val="18"/>
              <w:szCs w:val="18"/>
              <w:u w:val="single"/>
            </w:rPr>
            <w:t>…..</w:t>
          </w:r>
        </w:p>
      </w:docPartBody>
    </w:docPart>
    <w:docPart>
      <w:docPartPr>
        <w:name w:val="22B96BA6A5D74966931CFD15E7CE0E21"/>
        <w:category>
          <w:name w:val="General"/>
          <w:gallery w:val="placeholder"/>
        </w:category>
        <w:types>
          <w:type w:val="bbPlcHdr"/>
        </w:types>
        <w:behaviors>
          <w:behavior w:val="content"/>
        </w:behaviors>
        <w:guid w:val="{CA953018-FDD6-4530-B5E2-04BD5BD1F6C8}"/>
      </w:docPartPr>
      <w:docPartBody>
        <w:p w:rsidR="00E62804" w:rsidRDefault="00E62804">
          <w:pPr>
            <w:pStyle w:val="22B96BA6A5D74966931CFD15E7CE0E21"/>
          </w:pPr>
          <w:r w:rsidRPr="001306F1">
            <w:rPr>
              <w:rStyle w:val="Textodelmarcadordeposicin"/>
              <w:rFonts w:ascii="Arial" w:eastAsiaTheme="minorHAnsi" w:hAnsi="Arial" w:cs="Arial"/>
              <w:color w:val="FF8F8F"/>
              <w:sz w:val="18"/>
              <w:szCs w:val="18"/>
              <w:u w:val="single"/>
            </w:rPr>
            <w:t>…..</w:t>
          </w:r>
        </w:p>
      </w:docPartBody>
    </w:docPart>
    <w:docPart>
      <w:docPartPr>
        <w:name w:val="22C7A5E5CBCC4B84AECEA0D63516B91D"/>
        <w:category>
          <w:name w:val="General"/>
          <w:gallery w:val="placeholder"/>
        </w:category>
        <w:types>
          <w:type w:val="bbPlcHdr"/>
        </w:types>
        <w:behaviors>
          <w:behavior w:val="content"/>
        </w:behaviors>
        <w:guid w:val="{3611F817-E223-470D-AB80-2F6403BC0B7A}"/>
      </w:docPartPr>
      <w:docPartBody>
        <w:p w:rsidR="00E62804" w:rsidRDefault="00E62804">
          <w:pPr>
            <w:pStyle w:val="22C7A5E5CBCC4B84AECEA0D63516B91D"/>
          </w:pPr>
          <w:r w:rsidRPr="001306F1">
            <w:rPr>
              <w:rStyle w:val="Textodelmarcadordeposicin"/>
              <w:rFonts w:ascii="Arial" w:eastAsiaTheme="minorHAnsi" w:hAnsi="Arial" w:cs="Arial"/>
              <w:color w:val="FF8F8F"/>
              <w:sz w:val="18"/>
              <w:szCs w:val="18"/>
              <w:u w:val="single"/>
            </w:rPr>
            <w:t>…..</w:t>
          </w:r>
        </w:p>
      </w:docPartBody>
    </w:docPart>
    <w:docPart>
      <w:docPartPr>
        <w:name w:val="C3CD4867B160439FAA80932B25CE1C83"/>
        <w:category>
          <w:name w:val="General"/>
          <w:gallery w:val="placeholder"/>
        </w:category>
        <w:types>
          <w:type w:val="bbPlcHdr"/>
        </w:types>
        <w:behaviors>
          <w:behavior w:val="content"/>
        </w:behaviors>
        <w:guid w:val="{C1C30FF7-F536-4081-942F-E89A92F9ED25}"/>
      </w:docPartPr>
      <w:docPartBody>
        <w:p w:rsidR="00E62804" w:rsidRDefault="00E62804">
          <w:pPr>
            <w:pStyle w:val="C3CD4867B160439FAA80932B25CE1C83"/>
          </w:pPr>
          <w:r w:rsidRPr="001306F1">
            <w:rPr>
              <w:rStyle w:val="Textodelmarcadordeposicin"/>
              <w:rFonts w:ascii="Arial" w:eastAsiaTheme="minorHAnsi" w:hAnsi="Arial" w:cs="Arial"/>
              <w:color w:val="FF8F8F"/>
              <w:sz w:val="18"/>
              <w:szCs w:val="18"/>
              <w:u w:val="single"/>
            </w:rPr>
            <w:t>…..</w:t>
          </w:r>
        </w:p>
      </w:docPartBody>
    </w:docPart>
    <w:docPart>
      <w:docPartPr>
        <w:name w:val="1A2EF3C6833044C38095E070234FFFEF"/>
        <w:category>
          <w:name w:val="General"/>
          <w:gallery w:val="placeholder"/>
        </w:category>
        <w:types>
          <w:type w:val="bbPlcHdr"/>
        </w:types>
        <w:behaviors>
          <w:behavior w:val="content"/>
        </w:behaviors>
        <w:guid w:val="{A6B6B2DD-D728-4D9D-8AC2-E75F165A1824}"/>
      </w:docPartPr>
      <w:docPartBody>
        <w:p w:rsidR="00E62804" w:rsidRDefault="00E62804">
          <w:pPr>
            <w:pStyle w:val="1A2EF3C6833044C38095E070234FFFEF"/>
          </w:pPr>
          <w:r w:rsidRPr="001306F1">
            <w:rPr>
              <w:rStyle w:val="Textodelmarcadordeposicin"/>
              <w:rFonts w:ascii="Arial" w:eastAsiaTheme="minorHAnsi" w:hAnsi="Arial" w:cs="Arial"/>
              <w:color w:val="FF8F8F"/>
              <w:sz w:val="18"/>
              <w:szCs w:val="18"/>
              <w:u w:val="single"/>
            </w:rPr>
            <w:t>…..</w:t>
          </w:r>
        </w:p>
      </w:docPartBody>
    </w:docPart>
    <w:docPart>
      <w:docPartPr>
        <w:name w:val="4E95F43AD15D41B783F008F919503975"/>
        <w:category>
          <w:name w:val="General"/>
          <w:gallery w:val="placeholder"/>
        </w:category>
        <w:types>
          <w:type w:val="bbPlcHdr"/>
        </w:types>
        <w:behaviors>
          <w:behavior w:val="content"/>
        </w:behaviors>
        <w:guid w:val="{C8E82ACC-89EA-4F09-90F8-5E7F521BACAB}"/>
      </w:docPartPr>
      <w:docPartBody>
        <w:p w:rsidR="00E62804" w:rsidRDefault="00E62804">
          <w:pPr>
            <w:pStyle w:val="4E95F43AD15D41B783F008F919503975"/>
          </w:pPr>
          <w:r w:rsidRPr="001306F1">
            <w:rPr>
              <w:rStyle w:val="Textodelmarcadordeposicin"/>
              <w:rFonts w:ascii="Arial" w:eastAsiaTheme="minorHAnsi" w:hAnsi="Arial" w:cs="Arial"/>
              <w:color w:val="FF8F8F"/>
              <w:sz w:val="18"/>
              <w:szCs w:val="18"/>
              <w:u w:val="single"/>
            </w:rPr>
            <w:t>…..</w:t>
          </w:r>
        </w:p>
      </w:docPartBody>
    </w:docPart>
    <w:docPart>
      <w:docPartPr>
        <w:name w:val="DE47E9C270FC4C31A3A7052F3EA77CB8"/>
        <w:category>
          <w:name w:val="General"/>
          <w:gallery w:val="placeholder"/>
        </w:category>
        <w:types>
          <w:type w:val="bbPlcHdr"/>
        </w:types>
        <w:behaviors>
          <w:behavior w:val="content"/>
        </w:behaviors>
        <w:guid w:val="{B1404819-9F98-4DA4-A4A2-E09E9077C482}"/>
      </w:docPartPr>
      <w:docPartBody>
        <w:p w:rsidR="00E62804" w:rsidRDefault="00E62804">
          <w:pPr>
            <w:pStyle w:val="DE47E9C270FC4C31A3A7052F3EA77CB8"/>
          </w:pPr>
          <w:r w:rsidRPr="001306F1">
            <w:rPr>
              <w:rStyle w:val="Textodelmarcadordeposicin"/>
              <w:rFonts w:ascii="Arial" w:eastAsiaTheme="minorHAnsi" w:hAnsi="Arial" w:cs="Arial"/>
              <w:color w:val="FF8F8F"/>
              <w:sz w:val="18"/>
              <w:szCs w:val="18"/>
              <w:u w:val="single"/>
            </w:rPr>
            <w:t>…..</w:t>
          </w:r>
        </w:p>
      </w:docPartBody>
    </w:docPart>
    <w:docPart>
      <w:docPartPr>
        <w:name w:val="2B8835F36D964727AF50AC946F7ABA90"/>
        <w:category>
          <w:name w:val="General"/>
          <w:gallery w:val="placeholder"/>
        </w:category>
        <w:types>
          <w:type w:val="bbPlcHdr"/>
        </w:types>
        <w:behaviors>
          <w:behavior w:val="content"/>
        </w:behaviors>
        <w:guid w:val="{96FC493A-DA1A-4CB2-BC27-4F74E3152290}"/>
      </w:docPartPr>
      <w:docPartBody>
        <w:p w:rsidR="00E62804" w:rsidRDefault="00E62804">
          <w:pPr>
            <w:pStyle w:val="2B8835F36D964727AF50AC946F7ABA90"/>
          </w:pPr>
          <w:r w:rsidRPr="001306F1">
            <w:rPr>
              <w:rStyle w:val="Textodelmarcadordeposicin"/>
              <w:rFonts w:ascii="Arial" w:eastAsiaTheme="minorHAnsi" w:hAnsi="Arial" w:cs="Arial"/>
              <w:color w:val="FF8F8F"/>
              <w:sz w:val="18"/>
              <w:szCs w:val="18"/>
              <w:u w:val="single"/>
            </w:rPr>
            <w:t>…..</w:t>
          </w:r>
        </w:p>
      </w:docPartBody>
    </w:docPart>
    <w:docPart>
      <w:docPartPr>
        <w:name w:val="541D327F2BF34763AE625CDC10AB59AF"/>
        <w:category>
          <w:name w:val="General"/>
          <w:gallery w:val="placeholder"/>
        </w:category>
        <w:types>
          <w:type w:val="bbPlcHdr"/>
        </w:types>
        <w:behaviors>
          <w:behavior w:val="content"/>
        </w:behaviors>
        <w:guid w:val="{5D881598-9F06-4797-A133-4B75F6B6C416}"/>
      </w:docPartPr>
      <w:docPartBody>
        <w:p w:rsidR="00E62804" w:rsidRDefault="00E62804">
          <w:pPr>
            <w:pStyle w:val="541D327F2BF34763AE625CDC10AB59AF"/>
          </w:pPr>
          <w:r w:rsidRPr="001306F1">
            <w:rPr>
              <w:rStyle w:val="Textodelmarcadordeposicin"/>
              <w:rFonts w:ascii="Arial" w:eastAsiaTheme="minorHAnsi" w:hAnsi="Arial" w:cs="Arial"/>
              <w:color w:val="FF8F8F"/>
              <w:sz w:val="18"/>
              <w:szCs w:val="18"/>
              <w:u w:val="single"/>
            </w:rPr>
            <w:t>…..</w:t>
          </w:r>
        </w:p>
      </w:docPartBody>
    </w:docPart>
    <w:docPart>
      <w:docPartPr>
        <w:name w:val="A0504BB278F345ACA83162918C414DD4"/>
        <w:category>
          <w:name w:val="General"/>
          <w:gallery w:val="placeholder"/>
        </w:category>
        <w:types>
          <w:type w:val="bbPlcHdr"/>
        </w:types>
        <w:behaviors>
          <w:behavior w:val="content"/>
        </w:behaviors>
        <w:guid w:val="{6200AE94-C9CB-422D-A66D-A3663013931C}"/>
      </w:docPartPr>
      <w:docPartBody>
        <w:p w:rsidR="00E62804" w:rsidRDefault="00E62804">
          <w:pPr>
            <w:pStyle w:val="A0504BB278F345ACA83162918C414DD4"/>
          </w:pPr>
          <w:r w:rsidRPr="001306F1">
            <w:rPr>
              <w:rStyle w:val="Textodelmarcadordeposicin"/>
              <w:rFonts w:ascii="Arial" w:eastAsiaTheme="minorHAnsi" w:hAnsi="Arial" w:cs="Arial"/>
              <w:color w:val="FF8F8F"/>
              <w:sz w:val="18"/>
              <w:szCs w:val="18"/>
              <w:u w:val="single"/>
            </w:rPr>
            <w:t>…..</w:t>
          </w:r>
        </w:p>
      </w:docPartBody>
    </w:docPart>
    <w:docPart>
      <w:docPartPr>
        <w:name w:val="9ADCBE84B64D4505B33740AC4BEDEABE"/>
        <w:category>
          <w:name w:val="General"/>
          <w:gallery w:val="placeholder"/>
        </w:category>
        <w:types>
          <w:type w:val="bbPlcHdr"/>
        </w:types>
        <w:behaviors>
          <w:behavior w:val="content"/>
        </w:behaviors>
        <w:guid w:val="{9B5572F3-0D49-4EC6-B62E-2DF6908F98F5}"/>
      </w:docPartPr>
      <w:docPartBody>
        <w:p w:rsidR="00E62804" w:rsidRDefault="00E62804">
          <w:pPr>
            <w:pStyle w:val="9ADCBE84B64D4505B33740AC4BEDEABE"/>
          </w:pPr>
          <w:r w:rsidRPr="001306F1">
            <w:rPr>
              <w:rStyle w:val="Textodelmarcadordeposicin"/>
              <w:rFonts w:ascii="Arial" w:eastAsiaTheme="minorHAnsi" w:hAnsi="Arial" w:cs="Arial"/>
              <w:color w:val="FF8F8F"/>
              <w:sz w:val="18"/>
              <w:szCs w:val="18"/>
              <w:u w:val="single"/>
            </w:rPr>
            <w:t>…..</w:t>
          </w:r>
        </w:p>
      </w:docPartBody>
    </w:docPart>
    <w:docPart>
      <w:docPartPr>
        <w:name w:val="C50B2E12CEDE45CBA46D72116F67C196"/>
        <w:category>
          <w:name w:val="General"/>
          <w:gallery w:val="placeholder"/>
        </w:category>
        <w:types>
          <w:type w:val="bbPlcHdr"/>
        </w:types>
        <w:behaviors>
          <w:behavior w:val="content"/>
        </w:behaviors>
        <w:guid w:val="{C8B52533-00F2-4567-862C-E7988596A170}"/>
      </w:docPartPr>
      <w:docPartBody>
        <w:p w:rsidR="00E62804" w:rsidRDefault="00E62804">
          <w:pPr>
            <w:pStyle w:val="C50B2E12CEDE45CBA46D72116F67C196"/>
          </w:pPr>
          <w:r w:rsidRPr="001306F1">
            <w:rPr>
              <w:rStyle w:val="Textodelmarcadordeposicin"/>
              <w:rFonts w:ascii="Arial" w:eastAsiaTheme="minorHAnsi" w:hAnsi="Arial" w:cs="Arial"/>
              <w:color w:val="FF8F8F"/>
              <w:sz w:val="18"/>
              <w:szCs w:val="18"/>
              <w:u w:val="single"/>
            </w:rPr>
            <w:t>…..</w:t>
          </w:r>
        </w:p>
      </w:docPartBody>
    </w:docPart>
    <w:docPart>
      <w:docPartPr>
        <w:name w:val="6328FCF8064A4D0596BA3E91D7C14E1A"/>
        <w:category>
          <w:name w:val="General"/>
          <w:gallery w:val="placeholder"/>
        </w:category>
        <w:types>
          <w:type w:val="bbPlcHdr"/>
        </w:types>
        <w:behaviors>
          <w:behavior w:val="content"/>
        </w:behaviors>
        <w:guid w:val="{23984684-91F4-438F-B64C-6F9AA2B7220A}"/>
      </w:docPartPr>
      <w:docPartBody>
        <w:p w:rsidR="00E62804" w:rsidRDefault="00E62804">
          <w:pPr>
            <w:pStyle w:val="6328FCF8064A4D0596BA3E91D7C14E1A"/>
          </w:pPr>
          <w:r w:rsidRPr="001306F1">
            <w:rPr>
              <w:rStyle w:val="Textodelmarcadordeposicin"/>
              <w:rFonts w:ascii="Arial" w:eastAsiaTheme="minorHAnsi" w:hAnsi="Arial" w:cs="Arial"/>
              <w:color w:val="FF8F8F"/>
              <w:sz w:val="18"/>
              <w:szCs w:val="18"/>
              <w:u w:val="single"/>
            </w:rPr>
            <w:t>…..</w:t>
          </w:r>
        </w:p>
      </w:docPartBody>
    </w:docPart>
    <w:docPart>
      <w:docPartPr>
        <w:name w:val="6B82227DFF03476088F371A8030DF300"/>
        <w:category>
          <w:name w:val="General"/>
          <w:gallery w:val="placeholder"/>
        </w:category>
        <w:types>
          <w:type w:val="bbPlcHdr"/>
        </w:types>
        <w:behaviors>
          <w:behavior w:val="content"/>
        </w:behaviors>
        <w:guid w:val="{937F9DF6-E094-4E30-BC43-692EEC2938A2}"/>
      </w:docPartPr>
      <w:docPartBody>
        <w:p w:rsidR="00E62804" w:rsidRDefault="00E62804">
          <w:pPr>
            <w:pStyle w:val="6B82227DFF03476088F371A8030DF300"/>
          </w:pPr>
          <w:r w:rsidRPr="001306F1">
            <w:rPr>
              <w:rStyle w:val="Textodelmarcadordeposicin"/>
              <w:rFonts w:ascii="Arial" w:eastAsiaTheme="minorHAnsi" w:hAnsi="Arial" w:cs="Arial"/>
              <w:color w:val="FF8F8F"/>
              <w:sz w:val="18"/>
              <w:szCs w:val="18"/>
              <w:u w:val="single"/>
            </w:rPr>
            <w:t>…..</w:t>
          </w:r>
        </w:p>
      </w:docPartBody>
    </w:docPart>
    <w:docPart>
      <w:docPartPr>
        <w:name w:val="0AF18B4C0A094DB2BDF6ABC204599ADD"/>
        <w:category>
          <w:name w:val="General"/>
          <w:gallery w:val="placeholder"/>
        </w:category>
        <w:types>
          <w:type w:val="bbPlcHdr"/>
        </w:types>
        <w:behaviors>
          <w:behavior w:val="content"/>
        </w:behaviors>
        <w:guid w:val="{DFAA7E88-7B14-4741-94C7-5E9629AEF8FC}"/>
      </w:docPartPr>
      <w:docPartBody>
        <w:p w:rsidR="00E62804" w:rsidRDefault="00E62804">
          <w:pPr>
            <w:pStyle w:val="0AF18B4C0A094DB2BDF6ABC204599ADD"/>
          </w:pPr>
          <w:r w:rsidRPr="001306F1">
            <w:rPr>
              <w:rStyle w:val="Textodelmarcadordeposicin"/>
              <w:rFonts w:ascii="Arial" w:eastAsiaTheme="minorHAnsi" w:hAnsi="Arial" w:cs="Arial"/>
              <w:color w:val="FF8F8F"/>
              <w:sz w:val="18"/>
              <w:szCs w:val="18"/>
              <w:u w:val="single"/>
            </w:rPr>
            <w:t>…..</w:t>
          </w:r>
        </w:p>
      </w:docPartBody>
    </w:docPart>
    <w:docPart>
      <w:docPartPr>
        <w:name w:val="329990CAD3E04A42874E1D346B935460"/>
        <w:category>
          <w:name w:val="General"/>
          <w:gallery w:val="placeholder"/>
        </w:category>
        <w:types>
          <w:type w:val="bbPlcHdr"/>
        </w:types>
        <w:behaviors>
          <w:behavior w:val="content"/>
        </w:behaviors>
        <w:guid w:val="{3268DB8F-70C3-4608-BC92-53397602253A}"/>
      </w:docPartPr>
      <w:docPartBody>
        <w:p w:rsidR="00E62804" w:rsidRDefault="00E62804">
          <w:pPr>
            <w:pStyle w:val="329990CAD3E04A42874E1D346B935460"/>
          </w:pPr>
          <w:r w:rsidRPr="001306F1">
            <w:rPr>
              <w:rStyle w:val="Textodelmarcadordeposicin"/>
              <w:rFonts w:ascii="Arial" w:eastAsiaTheme="minorHAnsi" w:hAnsi="Arial" w:cs="Arial"/>
              <w:color w:val="FF8F8F"/>
              <w:sz w:val="18"/>
              <w:szCs w:val="18"/>
              <w:u w:val="single"/>
            </w:rPr>
            <w:t>…..</w:t>
          </w:r>
        </w:p>
      </w:docPartBody>
    </w:docPart>
    <w:docPart>
      <w:docPartPr>
        <w:name w:val="60D6DA6FC8BF4D0397C706BA080D091E"/>
        <w:category>
          <w:name w:val="General"/>
          <w:gallery w:val="placeholder"/>
        </w:category>
        <w:types>
          <w:type w:val="bbPlcHdr"/>
        </w:types>
        <w:behaviors>
          <w:behavior w:val="content"/>
        </w:behaviors>
        <w:guid w:val="{96E2CBD7-DB0A-4162-8516-9AA4267DC029}"/>
      </w:docPartPr>
      <w:docPartBody>
        <w:p w:rsidR="00E62804" w:rsidRDefault="00E62804">
          <w:pPr>
            <w:pStyle w:val="60D6DA6FC8BF4D0397C706BA080D091E"/>
          </w:pPr>
          <w:r w:rsidRPr="001306F1">
            <w:rPr>
              <w:rStyle w:val="Textodelmarcadordeposicin"/>
              <w:rFonts w:ascii="Arial" w:eastAsiaTheme="minorHAnsi" w:hAnsi="Arial" w:cs="Arial"/>
              <w:color w:val="FF8F8F"/>
              <w:sz w:val="18"/>
              <w:szCs w:val="18"/>
              <w:u w:val="single"/>
            </w:rPr>
            <w:t>…..</w:t>
          </w:r>
        </w:p>
      </w:docPartBody>
    </w:docPart>
    <w:docPart>
      <w:docPartPr>
        <w:name w:val="4A1B3CEBAF33489F93EC570A8728D690"/>
        <w:category>
          <w:name w:val="General"/>
          <w:gallery w:val="placeholder"/>
        </w:category>
        <w:types>
          <w:type w:val="bbPlcHdr"/>
        </w:types>
        <w:behaviors>
          <w:behavior w:val="content"/>
        </w:behaviors>
        <w:guid w:val="{95C25883-E9F0-4C69-B7A3-51C87A9DA42B}"/>
      </w:docPartPr>
      <w:docPartBody>
        <w:p w:rsidR="00E62804" w:rsidRDefault="00E62804">
          <w:pPr>
            <w:pStyle w:val="4A1B3CEBAF33489F93EC570A8728D690"/>
          </w:pPr>
          <w:r w:rsidRPr="001306F1">
            <w:rPr>
              <w:rStyle w:val="Textodelmarcadordeposicin"/>
              <w:rFonts w:ascii="Arial" w:eastAsiaTheme="minorHAnsi" w:hAnsi="Arial" w:cs="Arial"/>
              <w:color w:val="FF8F8F"/>
              <w:sz w:val="18"/>
              <w:szCs w:val="18"/>
              <w:u w:val="single"/>
            </w:rPr>
            <w:t>…..</w:t>
          </w:r>
        </w:p>
      </w:docPartBody>
    </w:docPart>
    <w:docPart>
      <w:docPartPr>
        <w:name w:val="080288D4BEC34A86AC1850D851C41BFA"/>
        <w:category>
          <w:name w:val="General"/>
          <w:gallery w:val="placeholder"/>
        </w:category>
        <w:types>
          <w:type w:val="bbPlcHdr"/>
        </w:types>
        <w:behaviors>
          <w:behavior w:val="content"/>
        </w:behaviors>
        <w:guid w:val="{3A7E5A53-62F7-4D98-85A0-70ED6549814E}"/>
      </w:docPartPr>
      <w:docPartBody>
        <w:p w:rsidR="00E62804" w:rsidRDefault="00E62804">
          <w:pPr>
            <w:pStyle w:val="080288D4BEC34A86AC1850D851C41BFA"/>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D06FC8870CCE41A2AFBF179D571A613E"/>
        <w:category>
          <w:name w:val="General"/>
          <w:gallery w:val="placeholder"/>
        </w:category>
        <w:types>
          <w:type w:val="bbPlcHdr"/>
        </w:types>
        <w:behaviors>
          <w:behavior w:val="content"/>
        </w:behaviors>
        <w:guid w:val="{D39F5462-9387-4EB8-8998-017D7E585731}"/>
      </w:docPartPr>
      <w:docPartBody>
        <w:p w:rsidR="00E62804" w:rsidRDefault="00E62804">
          <w:pPr>
            <w:pStyle w:val="D06FC8870CCE41A2AFBF179D571A613E"/>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C18CBC1E9D9A437594A17385F5E25DF9"/>
        <w:category>
          <w:name w:val="General"/>
          <w:gallery w:val="placeholder"/>
        </w:category>
        <w:types>
          <w:type w:val="bbPlcHdr"/>
        </w:types>
        <w:behaviors>
          <w:behavior w:val="content"/>
        </w:behaviors>
        <w:guid w:val="{C9C6E362-5B18-41E4-837E-7EB8CCF7584C}"/>
      </w:docPartPr>
      <w:docPartBody>
        <w:p w:rsidR="00E62804" w:rsidRDefault="00E62804">
          <w:pPr>
            <w:pStyle w:val="C18CBC1E9D9A437594A17385F5E25DF9"/>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0B80E3565554FE28A09CA87BC8DA60A"/>
        <w:category>
          <w:name w:val="General"/>
          <w:gallery w:val="placeholder"/>
        </w:category>
        <w:types>
          <w:type w:val="bbPlcHdr"/>
        </w:types>
        <w:behaviors>
          <w:behavior w:val="content"/>
        </w:behaviors>
        <w:guid w:val="{15FC5D0C-A695-43DC-B2B1-94AD13E3B1BA}"/>
      </w:docPartPr>
      <w:docPartBody>
        <w:p w:rsidR="00E62804" w:rsidRDefault="00E62804">
          <w:pPr>
            <w:pStyle w:val="C0B80E3565554FE28A09CA87BC8DA60A"/>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A99758F886447278FA6E41B10BB0B5D"/>
        <w:category>
          <w:name w:val="General"/>
          <w:gallery w:val="placeholder"/>
        </w:category>
        <w:types>
          <w:type w:val="bbPlcHdr"/>
        </w:types>
        <w:behaviors>
          <w:behavior w:val="content"/>
        </w:behaviors>
        <w:guid w:val="{E4787FDC-A55C-4286-9DEF-620E66096143}"/>
      </w:docPartPr>
      <w:docPartBody>
        <w:p w:rsidR="00D71C3F" w:rsidRDefault="00632A65" w:rsidP="00632A65">
          <w:pPr>
            <w:pStyle w:val="2A99758F886447278FA6E41B10BB0B5D"/>
          </w:pPr>
          <w:r w:rsidRPr="00A70DFE">
            <w:rPr>
              <w:rStyle w:val="Textodelmarcadordeposicin"/>
              <w:rFonts w:ascii="Arial" w:hAnsi="Arial" w:cs="Arial"/>
              <w:color w:val="FF8F8F"/>
              <w:u w:val="single"/>
            </w:rPr>
            <w:t>Ciudad</w:t>
          </w:r>
        </w:p>
      </w:docPartBody>
    </w:docPart>
    <w:docPart>
      <w:docPartPr>
        <w:name w:val="6A0ABCF7664A40E98FF717FECDA49A95"/>
        <w:category>
          <w:name w:val="General"/>
          <w:gallery w:val="placeholder"/>
        </w:category>
        <w:types>
          <w:type w:val="bbPlcHdr"/>
        </w:types>
        <w:behaviors>
          <w:behavior w:val="content"/>
        </w:behaviors>
        <w:guid w:val="{446E19C5-B503-4798-8060-9AC202EE9DE3}"/>
      </w:docPartPr>
      <w:docPartBody>
        <w:p w:rsidR="00D71C3F" w:rsidRDefault="00632A65" w:rsidP="00632A65">
          <w:pPr>
            <w:pStyle w:val="6A0ABCF7664A40E98FF717FECDA49A95"/>
          </w:pPr>
          <w:r w:rsidRPr="00A70DFE">
            <w:rPr>
              <w:rStyle w:val="Textodelmarcadordeposicin"/>
              <w:rFonts w:ascii="Arial" w:hAnsi="Arial" w:cs="Arial"/>
              <w:color w:val="FF8F8F"/>
            </w:rPr>
            <w:t>seleccionar la fecha.</w:t>
          </w:r>
        </w:p>
      </w:docPartBody>
    </w:docPart>
    <w:docPart>
      <w:docPartPr>
        <w:name w:val="233498B35D5F47D1992C22525E0C8D20"/>
        <w:category>
          <w:name w:val="General"/>
          <w:gallery w:val="placeholder"/>
        </w:category>
        <w:types>
          <w:type w:val="bbPlcHdr"/>
        </w:types>
        <w:behaviors>
          <w:behavior w:val="content"/>
        </w:behaviors>
        <w:guid w:val="{B1BB97ED-3080-4BA7-BB0E-051C3318861F}"/>
      </w:docPartPr>
      <w:docPartBody>
        <w:p w:rsidR="00D71C3F" w:rsidRDefault="00632A65" w:rsidP="00632A65">
          <w:pPr>
            <w:pStyle w:val="233498B35D5F47D1992C22525E0C8D20"/>
          </w:pPr>
          <w:r w:rsidRPr="00A70DFE">
            <w:rPr>
              <w:rStyle w:val="Textodelmarcadordeposicin"/>
              <w:rFonts w:ascii="Arial" w:hAnsi="Arial" w:cs="Arial"/>
              <w:color w:val="FF8F8F"/>
              <w:u w:val="single"/>
            </w:rPr>
            <w:t>DILIGENCIAR LA UNIDAD A LA QUE PRESENTA LA OFERTA</w:t>
          </w:r>
        </w:p>
      </w:docPartBody>
    </w:docPart>
    <w:docPart>
      <w:docPartPr>
        <w:name w:val="E461F1FAF317417C9DE218D2C2CB3174"/>
        <w:category>
          <w:name w:val="General"/>
          <w:gallery w:val="placeholder"/>
        </w:category>
        <w:types>
          <w:type w:val="bbPlcHdr"/>
        </w:types>
        <w:behaviors>
          <w:behavior w:val="content"/>
        </w:behaviors>
        <w:guid w:val="{C4DEC636-F7D2-4235-A6E1-BCC0392FE968}"/>
      </w:docPartPr>
      <w:docPartBody>
        <w:p w:rsidR="00D71C3F" w:rsidRDefault="00632A65" w:rsidP="00632A65">
          <w:pPr>
            <w:pStyle w:val="E461F1FAF317417C9DE218D2C2CB317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4394530FE4B403BBACE1F2455AAB62A"/>
        <w:category>
          <w:name w:val="General"/>
          <w:gallery w:val="placeholder"/>
        </w:category>
        <w:types>
          <w:type w:val="bbPlcHdr"/>
        </w:types>
        <w:behaviors>
          <w:behavior w:val="content"/>
        </w:behaviors>
        <w:guid w:val="{9161DF89-63B8-4ADC-8DA0-0F0474B1E496}"/>
      </w:docPartPr>
      <w:docPartBody>
        <w:p w:rsidR="00D71C3F" w:rsidRDefault="00632A65" w:rsidP="00632A65">
          <w:pPr>
            <w:pStyle w:val="84394530FE4B403BBACE1F2455AAB62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8968BECD20F4905A7B4ED5495E5A9A7"/>
        <w:category>
          <w:name w:val="General"/>
          <w:gallery w:val="placeholder"/>
        </w:category>
        <w:types>
          <w:type w:val="bbPlcHdr"/>
        </w:types>
        <w:behaviors>
          <w:behavior w:val="content"/>
        </w:behaviors>
        <w:guid w:val="{0CE71F35-CC7D-4074-A13F-F4921DCB31B7}"/>
      </w:docPartPr>
      <w:docPartBody>
        <w:p w:rsidR="00D71C3F" w:rsidRDefault="00632A65" w:rsidP="00632A65">
          <w:pPr>
            <w:pStyle w:val="F8968BECD20F4905A7B4ED5495E5A9A7"/>
          </w:pPr>
          <w:r w:rsidRPr="00A70DFE">
            <w:rPr>
              <w:rStyle w:val="Textodelmarcadordeposicin"/>
              <w:rFonts w:ascii="Arial" w:hAnsi="Arial" w:cs="Arial"/>
              <w:color w:val="FF8F8F"/>
              <w:u w:val="single"/>
            </w:rPr>
            <w:t>Documentos de identificación y lugar de expedición</w:t>
          </w:r>
        </w:p>
      </w:docPartBody>
    </w:docPart>
    <w:docPart>
      <w:docPartPr>
        <w:name w:val="9AC5A9B37EB84352B0A95DBC829456C7"/>
        <w:category>
          <w:name w:val="General"/>
          <w:gallery w:val="placeholder"/>
        </w:category>
        <w:types>
          <w:type w:val="bbPlcHdr"/>
        </w:types>
        <w:behaviors>
          <w:behavior w:val="content"/>
        </w:behaviors>
        <w:guid w:val="{557CAA5A-B1A4-4ADB-8C48-42C76147E0BD}"/>
      </w:docPartPr>
      <w:docPartBody>
        <w:p w:rsidR="00D71C3F" w:rsidRDefault="00632A65" w:rsidP="00632A65">
          <w:pPr>
            <w:pStyle w:val="9AC5A9B37EB84352B0A95DBC829456C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441EDBFFBFB44DB910255B398EF93A1"/>
        <w:category>
          <w:name w:val="General"/>
          <w:gallery w:val="placeholder"/>
        </w:category>
        <w:types>
          <w:type w:val="bbPlcHdr"/>
        </w:types>
        <w:behaviors>
          <w:behavior w:val="content"/>
        </w:behaviors>
        <w:guid w:val="{55F4E885-D56B-4B83-9350-22D9F6C644DF}"/>
      </w:docPartPr>
      <w:docPartBody>
        <w:p w:rsidR="00D71C3F" w:rsidRDefault="00632A65" w:rsidP="00632A65">
          <w:pPr>
            <w:pStyle w:val="1441EDBFFBFB44DB910255B398EF93A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295ACC5AC8248EE8043A0F062422669"/>
        <w:category>
          <w:name w:val="General"/>
          <w:gallery w:val="placeholder"/>
        </w:category>
        <w:types>
          <w:type w:val="bbPlcHdr"/>
        </w:types>
        <w:behaviors>
          <w:behavior w:val="content"/>
        </w:behaviors>
        <w:guid w:val="{6894F5D2-EAA6-43B6-91CC-20BC387099B8}"/>
      </w:docPartPr>
      <w:docPartBody>
        <w:p w:rsidR="00D71C3F" w:rsidRDefault="00632A65" w:rsidP="00632A65">
          <w:pPr>
            <w:pStyle w:val="0295ACC5AC8248EE8043A0F06242266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E7F2A663D66494FB57CAC1500F53A0B"/>
        <w:category>
          <w:name w:val="General"/>
          <w:gallery w:val="placeholder"/>
        </w:category>
        <w:types>
          <w:type w:val="bbPlcHdr"/>
        </w:types>
        <w:behaviors>
          <w:behavior w:val="content"/>
        </w:behaviors>
        <w:guid w:val="{964C2A73-7879-4EFA-8E00-003FF87F3B73}"/>
      </w:docPartPr>
      <w:docPartBody>
        <w:p w:rsidR="00D71C3F" w:rsidRDefault="00632A65" w:rsidP="00632A65">
          <w:pPr>
            <w:pStyle w:val="6E7F2A663D66494FB57CAC1500F53A0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DA7DB2E9EB04EBCA267769A81C4ABBB"/>
        <w:category>
          <w:name w:val="General"/>
          <w:gallery w:val="placeholder"/>
        </w:category>
        <w:types>
          <w:type w:val="bbPlcHdr"/>
        </w:types>
        <w:behaviors>
          <w:behavior w:val="content"/>
        </w:behaviors>
        <w:guid w:val="{527CE2BC-D1F9-41AB-8FAB-1213BE5001BE}"/>
      </w:docPartPr>
      <w:docPartBody>
        <w:p w:rsidR="00D71C3F" w:rsidRDefault="00632A65" w:rsidP="00632A65">
          <w:pPr>
            <w:pStyle w:val="3DA7DB2E9EB04EBCA267769A81C4ABBB"/>
          </w:pPr>
          <w:r w:rsidRPr="00A70DFE">
            <w:rPr>
              <w:rStyle w:val="Textodelmarcadordeposicin"/>
              <w:rFonts w:ascii="Arial" w:eastAsiaTheme="minorHAnsi" w:hAnsi="Arial" w:cs="Arial"/>
              <w:color w:val="FF8F8F"/>
              <w:u w:val="single"/>
            </w:rPr>
            <w:t>Diligenciar la dirección del proveedor</w:t>
          </w:r>
        </w:p>
      </w:docPartBody>
    </w:docPart>
    <w:docPart>
      <w:docPartPr>
        <w:name w:val="6DB1499F073C43D1B4C34C4F133FA979"/>
        <w:category>
          <w:name w:val="General"/>
          <w:gallery w:val="placeholder"/>
        </w:category>
        <w:types>
          <w:type w:val="bbPlcHdr"/>
        </w:types>
        <w:behaviors>
          <w:behavior w:val="content"/>
        </w:behaviors>
        <w:guid w:val="{0668309A-44C4-4C3C-ADE9-96B04FB60067}"/>
      </w:docPartPr>
      <w:docPartBody>
        <w:p w:rsidR="00D71C3F" w:rsidRDefault="00632A65" w:rsidP="00632A65">
          <w:pPr>
            <w:pStyle w:val="6DB1499F073C43D1B4C34C4F133FA97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D2D7AEDA0A4412CB003F6BA0ED2ABAA"/>
        <w:category>
          <w:name w:val="General"/>
          <w:gallery w:val="placeholder"/>
        </w:category>
        <w:types>
          <w:type w:val="bbPlcHdr"/>
        </w:types>
        <w:behaviors>
          <w:behavior w:val="content"/>
        </w:behaviors>
        <w:guid w:val="{01F0A07C-166F-493F-93F5-70C8BA6BEA4A}"/>
      </w:docPartPr>
      <w:docPartBody>
        <w:p w:rsidR="00D71C3F" w:rsidRDefault="00632A65" w:rsidP="00632A65">
          <w:pPr>
            <w:pStyle w:val="AD2D7AEDA0A4412CB003F6BA0ED2ABAA"/>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MS Gothic"/>
    <w:panose1 w:val="02020609040205080304"/>
    <w:charset w:val="80"/>
    <w:family w:val="roman"/>
    <w:notTrueType/>
    <w:pitch w:val="fixed"/>
    <w:sig w:usb0="00000000" w:usb1="08070000" w:usb2="00000010" w:usb3="00000000" w:csb0="00020000"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74C"/>
    <w:rsid w:val="000412EC"/>
    <w:rsid w:val="00062D98"/>
    <w:rsid w:val="001309A9"/>
    <w:rsid w:val="002023F8"/>
    <w:rsid w:val="0023474D"/>
    <w:rsid w:val="0025455C"/>
    <w:rsid w:val="00293B53"/>
    <w:rsid w:val="002D18D9"/>
    <w:rsid w:val="00433496"/>
    <w:rsid w:val="004C1566"/>
    <w:rsid w:val="00541428"/>
    <w:rsid w:val="00546BCB"/>
    <w:rsid w:val="00552239"/>
    <w:rsid w:val="00562EE3"/>
    <w:rsid w:val="00632A65"/>
    <w:rsid w:val="00671CB0"/>
    <w:rsid w:val="006E13CF"/>
    <w:rsid w:val="00777A84"/>
    <w:rsid w:val="00835A54"/>
    <w:rsid w:val="008A7193"/>
    <w:rsid w:val="008C6CBF"/>
    <w:rsid w:val="0092274C"/>
    <w:rsid w:val="00951DCF"/>
    <w:rsid w:val="00974D7D"/>
    <w:rsid w:val="009E1DA5"/>
    <w:rsid w:val="009E473D"/>
    <w:rsid w:val="00A82A31"/>
    <w:rsid w:val="00AC42C3"/>
    <w:rsid w:val="00AD20D1"/>
    <w:rsid w:val="00B0701C"/>
    <w:rsid w:val="00B614F0"/>
    <w:rsid w:val="00B81502"/>
    <w:rsid w:val="00B971B2"/>
    <w:rsid w:val="00BF26E7"/>
    <w:rsid w:val="00C3054B"/>
    <w:rsid w:val="00D17A94"/>
    <w:rsid w:val="00D20C38"/>
    <w:rsid w:val="00D226D0"/>
    <w:rsid w:val="00D71C3F"/>
    <w:rsid w:val="00DD326F"/>
    <w:rsid w:val="00DE0622"/>
    <w:rsid w:val="00E62804"/>
    <w:rsid w:val="00F00B16"/>
    <w:rsid w:val="00F35C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32A65"/>
    <w:rPr>
      <w:color w:val="808080"/>
    </w:rPr>
  </w:style>
  <w:style w:type="paragraph" w:customStyle="1" w:styleId="6FD9DCFB117B400EAA21429366411A9E">
    <w:name w:val="6FD9DCFB117B400EAA21429366411A9E"/>
    <w:rsid w:val="0092274C"/>
  </w:style>
  <w:style w:type="paragraph" w:customStyle="1" w:styleId="06448C2822E448FAA869E273BD7D02CA">
    <w:name w:val="06448C2822E448FAA869E273BD7D02CA"/>
    <w:rsid w:val="0092274C"/>
  </w:style>
  <w:style w:type="paragraph" w:customStyle="1" w:styleId="3C8BB7097C8E47F2B5AD808BC6758DDD">
    <w:name w:val="3C8BB7097C8E47F2B5AD808BC6758DDD"/>
    <w:rsid w:val="0092274C"/>
  </w:style>
  <w:style w:type="paragraph" w:customStyle="1" w:styleId="F2619889C8DA480681360D273F7E05CF">
    <w:name w:val="F2619889C8DA480681360D273F7E05CF"/>
    <w:rsid w:val="0092274C"/>
  </w:style>
  <w:style w:type="paragraph" w:customStyle="1" w:styleId="F78F7F7F47FF4446878A26E18BFFC663">
    <w:name w:val="F78F7F7F47FF4446878A26E18BFFC663"/>
    <w:rsid w:val="0092274C"/>
  </w:style>
  <w:style w:type="paragraph" w:customStyle="1" w:styleId="933879466E8A448E8EC50D57EE3FF079">
    <w:name w:val="933879466E8A448E8EC50D57EE3FF079"/>
    <w:rsid w:val="0092274C"/>
  </w:style>
  <w:style w:type="paragraph" w:customStyle="1" w:styleId="3EEE4454252D4CEC9FFBE5DFCAB68549">
    <w:name w:val="3EEE4454252D4CEC9FFBE5DFCAB68549"/>
    <w:rsid w:val="0092274C"/>
  </w:style>
  <w:style w:type="paragraph" w:customStyle="1" w:styleId="4A8C1AC895F549638AA611BCDE70D514">
    <w:name w:val="4A8C1AC895F549638AA611BCDE70D514"/>
    <w:rsid w:val="0092274C"/>
  </w:style>
  <w:style w:type="paragraph" w:customStyle="1" w:styleId="DF6ECA20DD5C4106A133A16B1BF41265">
    <w:name w:val="DF6ECA20DD5C4106A133A16B1BF41265"/>
    <w:rsid w:val="0092274C"/>
  </w:style>
  <w:style w:type="paragraph" w:customStyle="1" w:styleId="0A74772CA20149A5BBFB8E8D6F4BC3D7">
    <w:name w:val="0A74772CA20149A5BBFB8E8D6F4BC3D7"/>
    <w:rsid w:val="0092274C"/>
  </w:style>
  <w:style w:type="paragraph" w:customStyle="1" w:styleId="A514611EA6084402B35B811E0AC956BB">
    <w:name w:val="A514611EA6084402B35B811E0AC956BB"/>
    <w:rsid w:val="0092274C"/>
  </w:style>
  <w:style w:type="paragraph" w:customStyle="1" w:styleId="F29829394E904433873096E00FD5E882">
    <w:name w:val="F29829394E904433873096E00FD5E882"/>
    <w:rsid w:val="0092274C"/>
  </w:style>
  <w:style w:type="paragraph" w:customStyle="1" w:styleId="48B8FBD40FDD48928A5645B81AB5500B">
    <w:name w:val="48B8FBD40FDD48928A5645B81AB5500B"/>
    <w:rsid w:val="0092274C"/>
  </w:style>
  <w:style w:type="paragraph" w:customStyle="1" w:styleId="D30DDCB392134FFFA91D12D4211B8FEC">
    <w:name w:val="D30DDCB392134FFFA91D12D4211B8FEC"/>
    <w:rsid w:val="0092274C"/>
  </w:style>
  <w:style w:type="paragraph" w:customStyle="1" w:styleId="61442C146FB241369574CA65FA5A7D96">
    <w:name w:val="61442C146FB241369574CA65FA5A7D96"/>
    <w:rsid w:val="0092274C"/>
  </w:style>
  <w:style w:type="paragraph" w:customStyle="1" w:styleId="043F760CABB14765BFDBF11AADCD7241">
    <w:name w:val="043F760CABB14765BFDBF11AADCD7241"/>
    <w:rsid w:val="0092274C"/>
  </w:style>
  <w:style w:type="paragraph" w:customStyle="1" w:styleId="2C2FF32BF0464369A9F10D35088D6436">
    <w:name w:val="2C2FF32BF0464369A9F10D35088D6436"/>
    <w:rsid w:val="0092274C"/>
  </w:style>
  <w:style w:type="paragraph" w:customStyle="1" w:styleId="ED661F01ED354F71A6DAC2BD97A15833">
    <w:name w:val="ED661F01ED354F71A6DAC2BD97A15833"/>
    <w:rsid w:val="0092274C"/>
  </w:style>
  <w:style w:type="paragraph" w:customStyle="1" w:styleId="4C55DA71A57940A5B44EB248EFF5ECF8">
    <w:name w:val="4C55DA71A57940A5B44EB248EFF5ECF8"/>
    <w:rsid w:val="0092274C"/>
  </w:style>
  <w:style w:type="paragraph" w:customStyle="1" w:styleId="286E1619517347E48AE9B492FDB2D86C">
    <w:name w:val="286E1619517347E48AE9B492FDB2D86C"/>
    <w:rsid w:val="0092274C"/>
  </w:style>
  <w:style w:type="paragraph" w:customStyle="1" w:styleId="EE2D0F668B6F479ABAA94F2E236422ED">
    <w:name w:val="EE2D0F668B6F479ABAA94F2E236422ED"/>
    <w:rsid w:val="0092274C"/>
  </w:style>
  <w:style w:type="paragraph" w:customStyle="1" w:styleId="7217EF3B68004F0285B2094962B5E025">
    <w:name w:val="7217EF3B68004F0285B2094962B5E025"/>
    <w:rsid w:val="0092274C"/>
  </w:style>
  <w:style w:type="paragraph" w:customStyle="1" w:styleId="8D5059A72886449FBC930271F21BB8FB">
    <w:name w:val="8D5059A72886449FBC930271F21BB8FB"/>
    <w:rsid w:val="0092274C"/>
  </w:style>
  <w:style w:type="paragraph" w:customStyle="1" w:styleId="E3FEAE4094344E6B98782584C2936E56">
    <w:name w:val="E3FEAE4094344E6B98782584C2936E56"/>
    <w:rsid w:val="0092274C"/>
  </w:style>
  <w:style w:type="paragraph" w:customStyle="1" w:styleId="DA068C5B57C5412FA7E8A8BA825435DE">
    <w:name w:val="DA068C5B57C5412FA7E8A8BA825435DE"/>
    <w:rsid w:val="0092274C"/>
  </w:style>
  <w:style w:type="paragraph" w:customStyle="1" w:styleId="2D84B9315EAE47AB8FD968D869B73800">
    <w:name w:val="2D84B9315EAE47AB8FD968D869B73800"/>
    <w:rsid w:val="0092274C"/>
  </w:style>
  <w:style w:type="paragraph" w:customStyle="1" w:styleId="3719396FDF5C41F7B1F233E2663B5F88">
    <w:name w:val="3719396FDF5C41F7B1F233E2663B5F88"/>
    <w:rsid w:val="0092274C"/>
  </w:style>
  <w:style w:type="paragraph" w:customStyle="1" w:styleId="532239D99AD04F0397F97166AE148AE8">
    <w:name w:val="532239D99AD04F0397F97166AE148AE8"/>
    <w:rsid w:val="0092274C"/>
  </w:style>
  <w:style w:type="paragraph" w:customStyle="1" w:styleId="35D0ACE827CF4A8585F8F3D612FE2B4C">
    <w:name w:val="35D0ACE827CF4A8585F8F3D612FE2B4C"/>
    <w:rsid w:val="0092274C"/>
  </w:style>
  <w:style w:type="paragraph" w:customStyle="1" w:styleId="F6C7116264B14D7B906110A085A63715">
    <w:name w:val="F6C7116264B14D7B906110A085A63715"/>
    <w:rsid w:val="0092274C"/>
  </w:style>
  <w:style w:type="paragraph" w:customStyle="1" w:styleId="00B1A9FF596F4FAEB4B9E0B792C25650">
    <w:name w:val="00B1A9FF596F4FAEB4B9E0B792C25650"/>
    <w:rsid w:val="0092274C"/>
  </w:style>
  <w:style w:type="paragraph" w:customStyle="1" w:styleId="3280355DE17E4F8DAA7847301FC287A3">
    <w:name w:val="3280355DE17E4F8DAA7847301FC287A3"/>
    <w:rsid w:val="0092274C"/>
  </w:style>
  <w:style w:type="paragraph" w:customStyle="1" w:styleId="9814BCD3EE4B4052BD6E0C62A1E4D287">
    <w:name w:val="9814BCD3EE4B4052BD6E0C62A1E4D287"/>
    <w:rsid w:val="0092274C"/>
  </w:style>
  <w:style w:type="paragraph" w:customStyle="1" w:styleId="435996C41A9E403D826F5A10AD84E2E5">
    <w:name w:val="435996C41A9E403D826F5A10AD84E2E5"/>
    <w:rsid w:val="0092274C"/>
  </w:style>
  <w:style w:type="paragraph" w:customStyle="1" w:styleId="D3018D3E9D84472DA8EFAB7E8E7BED6C">
    <w:name w:val="D3018D3E9D84472DA8EFAB7E8E7BED6C"/>
    <w:rsid w:val="0092274C"/>
  </w:style>
  <w:style w:type="paragraph" w:customStyle="1" w:styleId="E2F2A04D7E994729BF779D301633A0D8">
    <w:name w:val="E2F2A04D7E994729BF779D301633A0D8"/>
    <w:rsid w:val="0092274C"/>
  </w:style>
  <w:style w:type="paragraph" w:customStyle="1" w:styleId="12CBCF97E3B44F9392089B5D19C752D7">
    <w:name w:val="12CBCF97E3B44F9392089B5D19C752D7"/>
    <w:rsid w:val="0092274C"/>
  </w:style>
  <w:style w:type="paragraph" w:customStyle="1" w:styleId="B09DFAC0F45C4338A9FCB0A870D6D82C">
    <w:name w:val="B09DFAC0F45C4338A9FCB0A870D6D82C"/>
    <w:rsid w:val="0092274C"/>
  </w:style>
  <w:style w:type="paragraph" w:customStyle="1" w:styleId="BEC0DE58C47C440795858404E5E1D9CA">
    <w:name w:val="BEC0DE58C47C440795858404E5E1D9CA"/>
    <w:rsid w:val="0092274C"/>
  </w:style>
  <w:style w:type="paragraph" w:customStyle="1" w:styleId="A813815061624266970B69D72E5CB8B1">
    <w:name w:val="A813815061624266970B69D72E5CB8B1"/>
    <w:rsid w:val="0092274C"/>
  </w:style>
  <w:style w:type="paragraph" w:customStyle="1" w:styleId="156C998E2FE04857A2953ACDD210382C">
    <w:name w:val="156C998E2FE04857A2953ACDD210382C"/>
    <w:rsid w:val="0092274C"/>
  </w:style>
  <w:style w:type="paragraph" w:customStyle="1" w:styleId="4386410D9CE1450EA3C7A8E9A8F6D3E6">
    <w:name w:val="4386410D9CE1450EA3C7A8E9A8F6D3E6"/>
    <w:rsid w:val="0092274C"/>
  </w:style>
  <w:style w:type="paragraph" w:customStyle="1" w:styleId="395874736D684C4A9123CE1FBD70D350">
    <w:name w:val="395874736D684C4A9123CE1FBD70D350"/>
    <w:rsid w:val="0092274C"/>
  </w:style>
  <w:style w:type="paragraph" w:customStyle="1" w:styleId="5863005B48C44601A3ABD9B77522DD10">
    <w:name w:val="5863005B48C44601A3ABD9B77522DD10"/>
    <w:rsid w:val="0092274C"/>
  </w:style>
  <w:style w:type="paragraph" w:customStyle="1" w:styleId="433558AC87B743F38BED337B34658416">
    <w:name w:val="433558AC87B743F38BED337B34658416"/>
    <w:rsid w:val="0092274C"/>
  </w:style>
  <w:style w:type="paragraph" w:customStyle="1" w:styleId="192B755A64EC4119AB086E0180E63245">
    <w:name w:val="192B755A64EC4119AB086E0180E63245"/>
    <w:rsid w:val="0092274C"/>
  </w:style>
  <w:style w:type="paragraph" w:customStyle="1" w:styleId="5BEB32D46EBE4969A06E7DF0117B13A4">
    <w:name w:val="5BEB32D46EBE4969A06E7DF0117B13A4"/>
    <w:rsid w:val="0092274C"/>
  </w:style>
  <w:style w:type="paragraph" w:customStyle="1" w:styleId="E6FEEDCAD8CD4C65A39A9D2BD457D456">
    <w:name w:val="E6FEEDCAD8CD4C65A39A9D2BD457D456"/>
    <w:rsid w:val="0092274C"/>
  </w:style>
  <w:style w:type="paragraph" w:customStyle="1" w:styleId="A7BA915C49A54FFFB306268A5D477A24">
    <w:name w:val="A7BA915C49A54FFFB306268A5D477A24"/>
    <w:rsid w:val="0092274C"/>
  </w:style>
  <w:style w:type="paragraph" w:customStyle="1" w:styleId="B7EC28EDFBE243818C7717F4BAABD385">
    <w:name w:val="B7EC28EDFBE243818C7717F4BAABD385"/>
    <w:rsid w:val="0092274C"/>
  </w:style>
  <w:style w:type="paragraph" w:customStyle="1" w:styleId="8325B212170740BDBD9A364FF158CBBB">
    <w:name w:val="8325B212170740BDBD9A364FF158CBBB"/>
    <w:rsid w:val="0092274C"/>
  </w:style>
  <w:style w:type="paragraph" w:customStyle="1" w:styleId="873D13D0484A4D5AAD09CF15CD6C1F86">
    <w:name w:val="873D13D0484A4D5AAD09CF15CD6C1F86"/>
    <w:rsid w:val="0092274C"/>
  </w:style>
  <w:style w:type="paragraph" w:customStyle="1" w:styleId="FEBB7E6C432B4AED869C4E70C3D34301">
    <w:name w:val="FEBB7E6C432B4AED869C4E70C3D34301"/>
    <w:rsid w:val="0092274C"/>
  </w:style>
  <w:style w:type="paragraph" w:customStyle="1" w:styleId="2032B428237E4ADAAB883433CCF52A03">
    <w:name w:val="2032B428237E4ADAAB883433CCF52A03"/>
    <w:rsid w:val="0092274C"/>
  </w:style>
  <w:style w:type="paragraph" w:customStyle="1" w:styleId="750C9E03FA3441959332FB2F65880F62">
    <w:name w:val="750C9E03FA3441959332FB2F65880F62"/>
    <w:rsid w:val="0092274C"/>
  </w:style>
  <w:style w:type="paragraph" w:customStyle="1" w:styleId="EAD85ECFE62A45719C253B0422734821">
    <w:name w:val="EAD85ECFE62A45719C253B0422734821"/>
    <w:rsid w:val="00062D98"/>
    <w:rPr>
      <w:lang w:val="es-ES" w:eastAsia="es-ES"/>
    </w:rPr>
  </w:style>
  <w:style w:type="paragraph" w:customStyle="1" w:styleId="2D56EFC7CFD54568800B318CFE5A9BCC">
    <w:name w:val="2D56EFC7CFD54568800B318CFE5A9BCC"/>
    <w:rsid w:val="00062D98"/>
    <w:rPr>
      <w:lang w:val="es-ES" w:eastAsia="es-ES"/>
    </w:rPr>
  </w:style>
  <w:style w:type="paragraph" w:customStyle="1" w:styleId="F3EA3221180C45AFBBC196979E074005">
    <w:name w:val="F3EA3221180C45AFBBC196979E074005"/>
    <w:rsid w:val="00062D98"/>
    <w:rPr>
      <w:lang w:val="es-ES" w:eastAsia="es-ES"/>
    </w:rPr>
  </w:style>
  <w:style w:type="paragraph" w:customStyle="1" w:styleId="DB6117F6D2C445029BD07C6E8DD28997">
    <w:name w:val="DB6117F6D2C445029BD07C6E8DD28997"/>
    <w:rsid w:val="00062D98"/>
    <w:rPr>
      <w:lang w:val="es-ES" w:eastAsia="es-ES"/>
    </w:rPr>
  </w:style>
  <w:style w:type="paragraph" w:customStyle="1" w:styleId="064E9C3D543B4779A848D2006DA9E9D0">
    <w:name w:val="064E9C3D543B4779A848D2006DA9E9D0"/>
    <w:rsid w:val="00062D98"/>
    <w:rPr>
      <w:lang w:val="es-ES" w:eastAsia="es-ES"/>
    </w:rPr>
  </w:style>
  <w:style w:type="paragraph" w:customStyle="1" w:styleId="53D3D46D429D436BB578AC08BC6AEF64">
    <w:name w:val="53D3D46D429D436BB578AC08BC6AEF64"/>
    <w:rsid w:val="00062D98"/>
    <w:rPr>
      <w:lang w:val="es-ES" w:eastAsia="es-ES"/>
    </w:rPr>
  </w:style>
  <w:style w:type="paragraph" w:customStyle="1" w:styleId="222D95A9DF0A417D8201EBDAA3AAE32E">
    <w:name w:val="222D95A9DF0A417D8201EBDAA3AAE32E"/>
    <w:rsid w:val="00062D98"/>
    <w:rPr>
      <w:lang w:val="es-ES" w:eastAsia="es-ES"/>
    </w:rPr>
  </w:style>
  <w:style w:type="paragraph" w:customStyle="1" w:styleId="7022CE78BFD844F39A59E327C9EA9AF4">
    <w:name w:val="7022CE78BFD844F39A59E327C9EA9AF4"/>
    <w:rsid w:val="00062D98"/>
    <w:rPr>
      <w:lang w:val="es-ES" w:eastAsia="es-ES"/>
    </w:rPr>
  </w:style>
  <w:style w:type="paragraph" w:customStyle="1" w:styleId="3B7F68E21AF24545B7DC4A0C51586F94">
    <w:name w:val="3B7F68E21AF24545B7DC4A0C51586F94"/>
    <w:rsid w:val="00062D98"/>
    <w:rPr>
      <w:lang w:val="es-ES" w:eastAsia="es-ES"/>
    </w:rPr>
  </w:style>
  <w:style w:type="paragraph" w:customStyle="1" w:styleId="AA778C44DDF043718FDA89C6E53CA80A">
    <w:name w:val="AA778C44DDF043718FDA89C6E53CA80A"/>
    <w:rsid w:val="00062D98"/>
    <w:rPr>
      <w:lang w:val="es-ES" w:eastAsia="es-ES"/>
    </w:rPr>
  </w:style>
  <w:style w:type="paragraph" w:customStyle="1" w:styleId="D8C7860C7574460C963AEF1F4816D17E">
    <w:name w:val="D8C7860C7574460C963AEF1F4816D17E"/>
    <w:rsid w:val="00062D98"/>
    <w:rPr>
      <w:lang w:val="es-ES" w:eastAsia="es-ES"/>
    </w:rPr>
  </w:style>
  <w:style w:type="paragraph" w:customStyle="1" w:styleId="92D10165A74B4CB3875E78E96DE36B28">
    <w:name w:val="92D10165A74B4CB3875E78E96DE36B28"/>
    <w:rsid w:val="00062D98"/>
    <w:rPr>
      <w:lang w:val="es-ES" w:eastAsia="es-ES"/>
    </w:rPr>
  </w:style>
  <w:style w:type="paragraph" w:customStyle="1" w:styleId="1D5F4B74F4984A79874854A5CC2AA016">
    <w:name w:val="1D5F4B74F4984A79874854A5CC2AA016"/>
    <w:rsid w:val="00062D98"/>
    <w:rPr>
      <w:lang w:val="es-ES" w:eastAsia="es-ES"/>
    </w:rPr>
  </w:style>
  <w:style w:type="paragraph" w:customStyle="1" w:styleId="0419007C687F4B6F900F31C3729B130A">
    <w:name w:val="0419007C687F4B6F900F31C3729B130A"/>
    <w:rsid w:val="00062D98"/>
    <w:rPr>
      <w:lang w:val="es-ES" w:eastAsia="es-ES"/>
    </w:rPr>
  </w:style>
  <w:style w:type="paragraph" w:customStyle="1" w:styleId="1E86B57AB7E448349E2AFAC3B5193D32">
    <w:name w:val="1E86B57AB7E448349E2AFAC3B5193D32"/>
    <w:rsid w:val="00062D98"/>
    <w:rPr>
      <w:lang w:val="es-ES" w:eastAsia="es-ES"/>
    </w:rPr>
  </w:style>
  <w:style w:type="paragraph" w:customStyle="1" w:styleId="E239A7460BB145488E388B8DDDDE6A10">
    <w:name w:val="E239A7460BB145488E388B8DDDDE6A10"/>
    <w:rsid w:val="00062D98"/>
    <w:rPr>
      <w:lang w:val="es-ES" w:eastAsia="es-ES"/>
    </w:rPr>
  </w:style>
  <w:style w:type="paragraph" w:customStyle="1" w:styleId="97D1EA8A361F42F0877EACB45F965E1E">
    <w:name w:val="97D1EA8A361F42F0877EACB45F965E1E"/>
    <w:rsid w:val="00062D98"/>
    <w:rPr>
      <w:lang w:val="es-ES" w:eastAsia="es-ES"/>
    </w:rPr>
  </w:style>
  <w:style w:type="paragraph" w:customStyle="1" w:styleId="497CA594ED5B403CA9540AF5ED0C068D">
    <w:name w:val="497CA594ED5B403CA9540AF5ED0C068D"/>
    <w:rsid w:val="00062D98"/>
    <w:rPr>
      <w:lang w:val="es-ES" w:eastAsia="es-ES"/>
    </w:rPr>
  </w:style>
  <w:style w:type="paragraph" w:customStyle="1" w:styleId="C80A9C64EC154781927CE39DBF8B1143">
    <w:name w:val="C80A9C64EC154781927CE39DBF8B1143"/>
  </w:style>
  <w:style w:type="paragraph" w:customStyle="1" w:styleId="32AD73313A8D434B8E635055D408E28D">
    <w:name w:val="32AD73313A8D434B8E635055D408E28D"/>
  </w:style>
  <w:style w:type="paragraph" w:customStyle="1" w:styleId="EE66F06ABCFD4009BC8FC83E9430BE33">
    <w:name w:val="EE66F06ABCFD4009BC8FC83E9430BE33"/>
  </w:style>
  <w:style w:type="paragraph" w:customStyle="1" w:styleId="6022481BC98D45AC96F982EE57AD0A82">
    <w:name w:val="6022481BC98D45AC96F982EE57AD0A82"/>
  </w:style>
  <w:style w:type="paragraph" w:customStyle="1" w:styleId="80CFBDBE0D834CCE8E69C3E9C125EA9D">
    <w:name w:val="80CFBDBE0D834CCE8E69C3E9C125EA9D"/>
  </w:style>
  <w:style w:type="paragraph" w:customStyle="1" w:styleId="B25C26E1B9E2426A89EEEDC81C807EE7">
    <w:name w:val="B25C26E1B9E2426A89EEEDC81C807EE7"/>
  </w:style>
  <w:style w:type="paragraph" w:customStyle="1" w:styleId="71A7435FB8BC4CF58D2FFEA47885D1FF">
    <w:name w:val="71A7435FB8BC4CF58D2FFEA47885D1FF"/>
  </w:style>
  <w:style w:type="paragraph" w:customStyle="1" w:styleId="313A8C18843A4800984A0228887EF50A">
    <w:name w:val="313A8C18843A4800984A0228887EF50A"/>
  </w:style>
  <w:style w:type="paragraph" w:customStyle="1" w:styleId="551A09A899324C5E8D1FF9D76AC1650F">
    <w:name w:val="551A09A899324C5E8D1FF9D76AC1650F"/>
  </w:style>
  <w:style w:type="paragraph" w:customStyle="1" w:styleId="2ECD5A12798D48D382C89C7A7C71A02A">
    <w:name w:val="2ECD5A12798D48D382C89C7A7C71A02A"/>
  </w:style>
  <w:style w:type="paragraph" w:customStyle="1" w:styleId="BA7E0D1392C04957B06664658AC3ABD4">
    <w:name w:val="BA7E0D1392C04957B06664658AC3ABD4"/>
  </w:style>
  <w:style w:type="paragraph" w:customStyle="1" w:styleId="A416186BD46E49279AC119698404BDAA">
    <w:name w:val="A416186BD46E49279AC119698404BDAA"/>
  </w:style>
  <w:style w:type="paragraph" w:customStyle="1" w:styleId="D3C6EF0019FF44C9A65225C822813DB1">
    <w:name w:val="D3C6EF0019FF44C9A65225C822813DB1"/>
  </w:style>
  <w:style w:type="paragraph" w:customStyle="1" w:styleId="7EB12DF6B3194514A26E6B2B939AE478">
    <w:name w:val="7EB12DF6B3194514A26E6B2B939AE478"/>
  </w:style>
  <w:style w:type="paragraph" w:customStyle="1" w:styleId="3E8EB256DC164AFA91B726991A25A3D4">
    <w:name w:val="3E8EB256DC164AFA91B726991A25A3D4"/>
  </w:style>
  <w:style w:type="paragraph" w:customStyle="1" w:styleId="740A3E1283B44F9A8E34CCDECA14C7C7">
    <w:name w:val="740A3E1283B44F9A8E34CCDECA14C7C7"/>
  </w:style>
  <w:style w:type="paragraph" w:customStyle="1" w:styleId="0DB311575D4540A8889F2FF5DB9DF12A">
    <w:name w:val="0DB311575D4540A8889F2FF5DB9DF12A"/>
  </w:style>
  <w:style w:type="paragraph" w:customStyle="1" w:styleId="F1745EC0395B4CBD92575EFB7416C2DD">
    <w:name w:val="F1745EC0395B4CBD92575EFB7416C2DD"/>
  </w:style>
  <w:style w:type="paragraph" w:customStyle="1" w:styleId="AC69057AC3A5467382D870D43D932522">
    <w:name w:val="AC69057AC3A5467382D870D43D932522"/>
  </w:style>
  <w:style w:type="paragraph" w:customStyle="1" w:styleId="BAB787C7087D456C8A89A0C408A77F58">
    <w:name w:val="BAB787C7087D456C8A89A0C408A77F58"/>
  </w:style>
  <w:style w:type="paragraph" w:customStyle="1" w:styleId="3E7FEB85EB644A74AF753C1DB0818096">
    <w:name w:val="3E7FEB85EB644A74AF753C1DB0818096"/>
  </w:style>
  <w:style w:type="paragraph" w:customStyle="1" w:styleId="8848809735FA4B38AADABCAEC88B89C0">
    <w:name w:val="8848809735FA4B38AADABCAEC88B89C0"/>
  </w:style>
  <w:style w:type="paragraph" w:customStyle="1" w:styleId="6FF34B879CD644DF86B08BDB66EAFD2F">
    <w:name w:val="6FF34B879CD644DF86B08BDB66EAFD2F"/>
  </w:style>
  <w:style w:type="paragraph" w:customStyle="1" w:styleId="7FF89E2FA6E542C38C25AC7249E558D5">
    <w:name w:val="7FF89E2FA6E542C38C25AC7249E558D5"/>
  </w:style>
  <w:style w:type="paragraph" w:customStyle="1" w:styleId="23DE062B99584EF3B59A8DD14BCC8661">
    <w:name w:val="23DE062B99584EF3B59A8DD14BCC8661"/>
  </w:style>
  <w:style w:type="paragraph" w:customStyle="1" w:styleId="44830F95481D4FDBA3CFF6339C01CC25">
    <w:name w:val="44830F95481D4FDBA3CFF6339C01CC25"/>
  </w:style>
  <w:style w:type="paragraph" w:customStyle="1" w:styleId="DB7E3D30163149B385E807B5114342B7">
    <w:name w:val="DB7E3D30163149B385E807B5114342B7"/>
  </w:style>
  <w:style w:type="paragraph" w:customStyle="1" w:styleId="AE8B3618F3694BDC8B50C6C2499D4DC2">
    <w:name w:val="AE8B3618F3694BDC8B50C6C2499D4DC2"/>
  </w:style>
  <w:style w:type="paragraph" w:customStyle="1" w:styleId="37D2C48BC6A74CC1A654A427ED02C69A">
    <w:name w:val="37D2C48BC6A74CC1A654A427ED02C69A"/>
  </w:style>
  <w:style w:type="paragraph" w:customStyle="1" w:styleId="3E1D394A9D434CFCB93E173136E6A125">
    <w:name w:val="3E1D394A9D434CFCB93E173136E6A125"/>
  </w:style>
  <w:style w:type="paragraph" w:customStyle="1" w:styleId="B153662946584928A8B2E6CA0A71D344">
    <w:name w:val="B153662946584928A8B2E6CA0A71D344"/>
  </w:style>
  <w:style w:type="paragraph" w:customStyle="1" w:styleId="FDB55B350A6B4A83BD4DED117692EA26">
    <w:name w:val="FDB55B350A6B4A83BD4DED117692EA26"/>
  </w:style>
  <w:style w:type="paragraph" w:customStyle="1" w:styleId="733B47BD99F8419EBD203515EF2F2F21">
    <w:name w:val="733B47BD99F8419EBD203515EF2F2F21"/>
  </w:style>
  <w:style w:type="paragraph" w:customStyle="1" w:styleId="4E577C94DCB94828ABAC7E6F3BA3D3E1">
    <w:name w:val="4E577C94DCB94828ABAC7E6F3BA3D3E1"/>
  </w:style>
  <w:style w:type="paragraph" w:customStyle="1" w:styleId="D7343524B7834FBD9F9C41A65C2C85C1">
    <w:name w:val="D7343524B7834FBD9F9C41A65C2C85C1"/>
  </w:style>
  <w:style w:type="paragraph" w:customStyle="1" w:styleId="0DF779A1B65349BEA783828D7309DD2B">
    <w:name w:val="0DF779A1B65349BEA783828D7309DD2B"/>
  </w:style>
  <w:style w:type="paragraph" w:customStyle="1" w:styleId="AFEAFC231A454241B113CABA89BD3F2C">
    <w:name w:val="AFEAFC231A454241B113CABA89BD3F2C"/>
  </w:style>
  <w:style w:type="paragraph" w:customStyle="1" w:styleId="24111C6E0878407D8789CC5D3A3E353D">
    <w:name w:val="24111C6E0878407D8789CC5D3A3E353D"/>
  </w:style>
  <w:style w:type="paragraph" w:customStyle="1" w:styleId="99106F8B913A4D1C9144E869B00F632A">
    <w:name w:val="99106F8B913A4D1C9144E869B00F632A"/>
  </w:style>
  <w:style w:type="paragraph" w:customStyle="1" w:styleId="4D584544B39541F5B41263504D32E901">
    <w:name w:val="4D584544B39541F5B41263504D32E901"/>
  </w:style>
  <w:style w:type="paragraph" w:customStyle="1" w:styleId="AF2C4DF188D140E2993C94BC4B5CF367">
    <w:name w:val="AF2C4DF188D140E2993C94BC4B5CF367"/>
  </w:style>
  <w:style w:type="paragraph" w:customStyle="1" w:styleId="73CB39F32DAD491DBCB6EE4E4DF6FC99">
    <w:name w:val="73CB39F32DAD491DBCB6EE4E4DF6FC99"/>
  </w:style>
  <w:style w:type="paragraph" w:customStyle="1" w:styleId="ACF16900D2B843A49AAC4EAACE1765F6">
    <w:name w:val="ACF16900D2B843A49AAC4EAACE1765F6"/>
  </w:style>
  <w:style w:type="paragraph" w:customStyle="1" w:styleId="D2DE5E90FC33422D904ADADC0944B721">
    <w:name w:val="D2DE5E90FC33422D904ADADC0944B721"/>
  </w:style>
  <w:style w:type="paragraph" w:customStyle="1" w:styleId="CA1BE39958CA469D8819782A313DE7C4">
    <w:name w:val="CA1BE39958CA469D8819782A313DE7C4"/>
  </w:style>
  <w:style w:type="paragraph" w:customStyle="1" w:styleId="EEB5D6CD91D4420DAA0760772DE4135A">
    <w:name w:val="EEB5D6CD91D4420DAA0760772DE4135A"/>
  </w:style>
  <w:style w:type="paragraph" w:customStyle="1" w:styleId="1AED74D9A80E458BBDDD5F64EDCE08DF">
    <w:name w:val="1AED74D9A80E458BBDDD5F64EDCE08DF"/>
  </w:style>
  <w:style w:type="paragraph" w:customStyle="1" w:styleId="98F658399EE6417C9D0F19B9ADA57777">
    <w:name w:val="98F658399EE6417C9D0F19B9ADA57777"/>
  </w:style>
  <w:style w:type="paragraph" w:customStyle="1" w:styleId="A233E50C872E40B29296D46EA3D8101A">
    <w:name w:val="A233E50C872E40B29296D46EA3D8101A"/>
  </w:style>
  <w:style w:type="paragraph" w:customStyle="1" w:styleId="5A2B321201ED444A91EAC987CDC01309">
    <w:name w:val="5A2B321201ED444A91EAC987CDC01309"/>
  </w:style>
  <w:style w:type="paragraph" w:customStyle="1" w:styleId="73389CAEB9974DEBB80D420BE3A73BA5">
    <w:name w:val="73389CAEB9974DEBB80D420BE3A73BA5"/>
  </w:style>
  <w:style w:type="paragraph" w:customStyle="1" w:styleId="22B96BA6A5D74966931CFD15E7CE0E21">
    <w:name w:val="22B96BA6A5D74966931CFD15E7CE0E21"/>
  </w:style>
  <w:style w:type="paragraph" w:customStyle="1" w:styleId="22C7A5E5CBCC4B84AECEA0D63516B91D">
    <w:name w:val="22C7A5E5CBCC4B84AECEA0D63516B91D"/>
  </w:style>
  <w:style w:type="paragraph" w:customStyle="1" w:styleId="C3CD4867B160439FAA80932B25CE1C83">
    <w:name w:val="C3CD4867B160439FAA80932B25CE1C83"/>
  </w:style>
  <w:style w:type="paragraph" w:customStyle="1" w:styleId="1A2EF3C6833044C38095E070234FFFEF">
    <w:name w:val="1A2EF3C6833044C38095E070234FFFEF"/>
  </w:style>
  <w:style w:type="paragraph" w:customStyle="1" w:styleId="4E95F43AD15D41B783F008F919503975">
    <w:name w:val="4E95F43AD15D41B783F008F919503975"/>
  </w:style>
  <w:style w:type="paragraph" w:customStyle="1" w:styleId="DE47E9C270FC4C31A3A7052F3EA77CB8">
    <w:name w:val="DE47E9C270FC4C31A3A7052F3EA77CB8"/>
  </w:style>
  <w:style w:type="paragraph" w:customStyle="1" w:styleId="2B8835F36D964727AF50AC946F7ABA90">
    <w:name w:val="2B8835F36D964727AF50AC946F7ABA90"/>
  </w:style>
  <w:style w:type="paragraph" w:customStyle="1" w:styleId="541D327F2BF34763AE625CDC10AB59AF">
    <w:name w:val="541D327F2BF34763AE625CDC10AB59AF"/>
  </w:style>
  <w:style w:type="paragraph" w:customStyle="1" w:styleId="A0504BB278F345ACA83162918C414DD4">
    <w:name w:val="A0504BB278F345ACA83162918C414DD4"/>
  </w:style>
  <w:style w:type="paragraph" w:customStyle="1" w:styleId="9ADCBE84B64D4505B33740AC4BEDEABE">
    <w:name w:val="9ADCBE84B64D4505B33740AC4BEDEABE"/>
  </w:style>
  <w:style w:type="paragraph" w:customStyle="1" w:styleId="C50B2E12CEDE45CBA46D72116F67C196">
    <w:name w:val="C50B2E12CEDE45CBA46D72116F67C196"/>
  </w:style>
  <w:style w:type="paragraph" w:customStyle="1" w:styleId="6328FCF8064A4D0596BA3E91D7C14E1A">
    <w:name w:val="6328FCF8064A4D0596BA3E91D7C14E1A"/>
  </w:style>
  <w:style w:type="paragraph" w:customStyle="1" w:styleId="6B82227DFF03476088F371A8030DF300">
    <w:name w:val="6B82227DFF03476088F371A8030DF300"/>
  </w:style>
  <w:style w:type="paragraph" w:customStyle="1" w:styleId="0AF18B4C0A094DB2BDF6ABC204599ADD">
    <w:name w:val="0AF18B4C0A094DB2BDF6ABC204599ADD"/>
  </w:style>
  <w:style w:type="paragraph" w:customStyle="1" w:styleId="329990CAD3E04A42874E1D346B935460">
    <w:name w:val="329990CAD3E04A42874E1D346B935460"/>
  </w:style>
  <w:style w:type="paragraph" w:customStyle="1" w:styleId="60D6DA6FC8BF4D0397C706BA080D091E">
    <w:name w:val="60D6DA6FC8BF4D0397C706BA080D091E"/>
  </w:style>
  <w:style w:type="paragraph" w:customStyle="1" w:styleId="4A1B3CEBAF33489F93EC570A8728D690">
    <w:name w:val="4A1B3CEBAF33489F93EC570A8728D690"/>
  </w:style>
  <w:style w:type="paragraph" w:customStyle="1" w:styleId="080288D4BEC34A86AC1850D851C41BFA">
    <w:name w:val="080288D4BEC34A86AC1850D851C41BFA"/>
  </w:style>
  <w:style w:type="paragraph" w:customStyle="1" w:styleId="D06FC8870CCE41A2AFBF179D571A613E">
    <w:name w:val="D06FC8870CCE41A2AFBF179D571A613E"/>
  </w:style>
  <w:style w:type="paragraph" w:customStyle="1" w:styleId="C18CBC1E9D9A437594A17385F5E25DF9">
    <w:name w:val="C18CBC1E9D9A437594A17385F5E25DF9"/>
  </w:style>
  <w:style w:type="paragraph" w:customStyle="1" w:styleId="C0B80E3565554FE28A09CA87BC8DA60A">
    <w:name w:val="C0B80E3565554FE28A09CA87BC8DA60A"/>
  </w:style>
  <w:style w:type="paragraph" w:customStyle="1" w:styleId="2A99758F886447278FA6E41B10BB0B5D">
    <w:name w:val="2A99758F886447278FA6E41B10BB0B5D"/>
    <w:rsid w:val="00632A65"/>
  </w:style>
  <w:style w:type="paragraph" w:customStyle="1" w:styleId="6A0ABCF7664A40E98FF717FECDA49A95">
    <w:name w:val="6A0ABCF7664A40E98FF717FECDA49A95"/>
    <w:rsid w:val="00632A65"/>
  </w:style>
  <w:style w:type="paragraph" w:customStyle="1" w:styleId="233498B35D5F47D1992C22525E0C8D20">
    <w:name w:val="233498B35D5F47D1992C22525E0C8D20"/>
    <w:rsid w:val="00632A65"/>
  </w:style>
  <w:style w:type="paragraph" w:customStyle="1" w:styleId="E461F1FAF317417C9DE218D2C2CB3174">
    <w:name w:val="E461F1FAF317417C9DE218D2C2CB3174"/>
    <w:rsid w:val="00632A65"/>
  </w:style>
  <w:style w:type="paragraph" w:customStyle="1" w:styleId="84394530FE4B403BBACE1F2455AAB62A">
    <w:name w:val="84394530FE4B403BBACE1F2455AAB62A"/>
    <w:rsid w:val="00632A65"/>
  </w:style>
  <w:style w:type="paragraph" w:customStyle="1" w:styleId="F8968BECD20F4905A7B4ED5495E5A9A7">
    <w:name w:val="F8968BECD20F4905A7B4ED5495E5A9A7"/>
    <w:rsid w:val="00632A65"/>
  </w:style>
  <w:style w:type="paragraph" w:customStyle="1" w:styleId="9AC5A9B37EB84352B0A95DBC829456C7">
    <w:name w:val="9AC5A9B37EB84352B0A95DBC829456C7"/>
    <w:rsid w:val="00632A65"/>
  </w:style>
  <w:style w:type="paragraph" w:customStyle="1" w:styleId="1441EDBFFBFB44DB910255B398EF93A1">
    <w:name w:val="1441EDBFFBFB44DB910255B398EF93A1"/>
    <w:rsid w:val="00632A65"/>
  </w:style>
  <w:style w:type="paragraph" w:customStyle="1" w:styleId="0295ACC5AC8248EE8043A0F062422669">
    <w:name w:val="0295ACC5AC8248EE8043A0F062422669"/>
    <w:rsid w:val="00632A65"/>
  </w:style>
  <w:style w:type="paragraph" w:customStyle="1" w:styleId="6E7F2A663D66494FB57CAC1500F53A0B">
    <w:name w:val="6E7F2A663D66494FB57CAC1500F53A0B"/>
    <w:rsid w:val="00632A65"/>
  </w:style>
  <w:style w:type="paragraph" w:customStyle="1" w:styleId="3DA7DB2E9EB04EBCA267769A81C4ABBB">
    <w:name w:val="3DA7DB2E9EB04EBCA267769A81C4ABBB"/>
    <w:rsid w:val="00632A65"/>
  </w:style>
  <w:style w:type="paragraph" w:customStyle="1" w:styleId="6DB1499F073C43D1B4C34C4F133FA979">
    <w:name w:val="6DB1499F073C43D1B4C34C4F133FA979"/>
    <w:rsid w:val="00632A65"/>
  </w:style>
  <w:style w:type="paragraph" w:customStyle="1" w:styleId="AD2D7AEDA0A4412CB003F6BA0ED2ABAA">
    <w:name w:val="AD2D7AEDA0A4412CB003F6BA0ED2ABAA"/>
    <w:rsid w:val="00632A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279558-079D-4897-B361-BA5C8859C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54</Pages>
  <Words>19798</Words>
  <Characters>108890</Characters>
  <Application>Microsoft Office Word</Application>
  <DocSecurity>0</DocSecurity>
  <Lines>907</Lines>
  <Paragraphs>256</Paragraphs>
  <ScaleCrop>false</ScaleCrop>
  <HeadingPairs>
    <vt:vector size="4" baseType="variant">
      <vt:variant>
        <vt:lpstr>Título</vt:lpstr>
      </vt:variant>
      <vt:variant>
        <vt:i4>1</vt:i4>
      </vt:variant>
      <vt:variant>
        <vt:lpstr>Títulos</vt:lpstr>
      </vt:variant>
      <vt:variant>
        <vt:i4>8</vt:i4>
      </vt:variant>
    </vt:vector>
  </HeadingPairs>
  <TitlesOfParts>
    <vt:vector size="9" baseType="lpstr">
      <vt:lpstr/>
      <vt:lpstr>Garantía:</vt:lpstr>
      <vt:lpstr>Tipo de Brazo:</vt:lpstr>
      <vt:lpstr>Características del brazo</vt:lpstr>
      <vt:lpstr>Plaquetas</vt:lpstr>
      <vt:lpstr>Puntos de Atención para arreglo de garantías</vt:lpstr>
      <vt:lpstr>Estuche</vt:lpstr>
      <vt:lpstr>LENTES OFTÁLMICOS:</vt:lpstr>
      <vt:lpstr>Calidad:</vt:lpstr>
    </vt:vector>
  </TitlesOfParts>
  <Company>POLICIA NACIONAL</Company>
  <LinksUpToDate>false</LinksUpToDate>
  <CharactersWithSpaces>128432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GINA VANNESA SUAREZ LOZANO</cp:lastModifiedBy>
  <cp:revision>3</cp:revision>
  <cp:lastPrinted>2023-11-10T19:01:00Z</cp:lastPrinted>
  <dcterms:created xsi:type="dcterms:W3CDTF">2023-11-10T16:01:00Z</dcterms:created>
  <dcterms:modified xsi:type="dcterms:W3CDTF">2023-11-10T19:11:00Z</dcterms:modified>
</cp:coreProperties>
</file>