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004642F3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0C75A376" w14:textId="7D2BE62F" w:rsidR="00B45254" w:rsidRPr="004642F3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los </w:t>
      </w:r>
      <w:r w:rsidR="00132DDE" w:rsidRPr="004642F3">
        <w:rPr>
          <w:rFonts w:ascii="Arial" w:hAnsi="Arial" w:cs="Arial"/>
          <w:color w:val="000000" w:themeColor="text1"/>
          <w:sz w:val="20"/>
          <w:szCs w:val="20"/>
        </w:rPr>
        <w:t xml:space="preserve">encargados de planear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C62A9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17" w:right="1701" w:bottom="1417" w:left="1701" w:header="708" w:footer="3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E266B3" w14:textId="77777777" w:rsidR="006D04C8" w:rsidRDefault="006D04C8" w:rsidP="006522CE">
      <w:pPr>
        <w:spacing w:after="0" w:line="240" w:lineRule="auto"/>
      </w:pPr>
      <w:r>
        <w:separator/>
      </w:r>
    </w:p>
  </w:endnote>
  <w:endnote w:type="continuationSeparator" w:id="0">
    <w:p w14:paraId="20EA28E5" w14:textId="77777777" w:rsidR="006D04C8" w:rsidRDefault="006D04C8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D63DD8" w14:textId="77777777" w:rsidR="005B38F2" w:rsidRDefault="005B38F2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DBC480" w14:textId="77777777" w:rsidR="00FB7527" w:rsidRPr="00FB7527" w:rsidRDefault="00FB7527" w:rsidP="00FB7527">
    <w:pPr>
      <w:tabs>
        <w:tab w:val="center" w:pos="4252"/>
        <w:tab w:val="right" w:pos="8504"/>
      </w:tabs>
      <w:spacing w:after="0" w:line="240" w:lineRule="auto"/>
      <w:jc w:val="center"/>
      <w:rPr>
        <w:rFonts w:ascii="Monotype Corsiva" w:eastAsia="Times New Roman" w:hAnsi="Monotype Corsiva" w:cs="Times New Roman"/>
        <w:b/>
        <w:sz w:val="36"/>
        <w:szCs w:val="24"/>
        <w:lang w:val="es-MX" w:eastAsia="es-ES"/>
      </w:rPr>
    </w:pPr>
    <w:bookmarkStart w:id="0" w:name="_GoBack"/>
    <w:bookmarkEnd w:id="0"/>
    <w:r w:rsidRPr="00FB7527">
      <w:rPr>
        <w:rFonts w:ascii="Monotype Corsiva" w:eastAsia="Times New Roman" w:hAnsi="Monotype Corsiva" w:cs="Times New Roman"/>
        <w:b/>
        <w:sz w:val="36"/>
        <w:szCs w:val="24"/>
        <w:lang w:val="es-MX" w:eastAsia="es-ES"/>
      </w:rPr>
      <w:t>“Unidos por Puerto Rico, para que vuelva el progreso”</w:t>
    </w:r>
  </w:p>
  <w:tbl>
    <w:tblPr>
      <w:tblW w:w="5000" w:type="pct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909"/>
      <w:gridCol w:w="3413"/>
      <w:gridCol w:w="3732"/>
    </w:tblGrid>
    <w:tr w:rsidR="00FB7527" w:rsidRPr="00FB7527" w14:paraId="39694973" w14:textId="77777777" w:rsidTr="001C0BEE">
      <w:trPr>
        <w:trHeight w:val="244"/>
      </w:trPr>
      <w:tc>
        <w:tcPr>
          <w:tcW w:w="1054" w:type="pct"/>
          <w:shd w:val="clear" w:color="auto" w:fill="auto"/>
        </w:tcPr>
        <w:p w14:paraId="0B0E616F" w14:textId="77777777" w:rsidR="00FB7527" w:rsidRPr="00FB7527" w:rsidRDefault="00FB7527" w:rsidP="00FB7527">
          <w:pPr>
            <w:tabs>
              <w:tab w:val="center" w:pos="4419"/>
              <w:tab w:val="right" w:pos="8838"/>
            </w:tabs>
            <w:spacing w:after="0" w:line="240" w:lineRule="auto"/>
            <w:jc w:val="both"/>
            <w:rPr>
              <w:rFonts w:ascii="Arial" w:eastAsia="Times New Roman" w:hAnsi="Arial" w:cs="Arial"/>
              <w:sz w:val="16"/>
              <w:szCs w:val="18"/>
              <w:lang w:eastAsia="es-CO"/>
            </w:rPr>
          </w:pPr>
          <w:bookmarkStart w:id="1" w:name="_Hlk508869219"/>
          <w:r w:rsidRPr="00FB7527">
            <w:rPr>
              <w:rFonts w:ascii="Arial" w:eastAsia="Times New Roman" w:hAnsi="Arial" w:cs="Arial"/>
              <w:sz w:val="16"/>
              <w:szCs w:val="18"/>
              <w:lang w:eastAsia="es-CO"/>
            </w:rPr>
            <w:t xml:space="preserve">Dirección: </w:t>
          </w:r>
        </w:p>
      </w:tc>
      <w:tc>
        <w:tcPr>
          <w:tcW w:w="1885" w:type="pct"/>
          <w:shd w:val="clear" w:color="auto" w:fill="auto"/>
        </w:tcPr>
        <w:p w14:paraId="41BC8769" w14:textId="77777777" w:rsidR="00FB7527" w:rsidRPr="00FB7527" w:rsidRDefault="00FB7527" w:rsidP="00FB7527">
          <w:pPr>
            <w:tabs>
              <w:tab w:val="center" w:pos="4419"/>
              <w:tab w:val="right" w:pos="8838"/>
            </w:tabs>
            <w:spacing w:after="0" w:line="240" w:lineRule="auto"/>
            <w:jc w:val="both"/>
            <w:rPr>
              <w:rFonts w:ascii="Arial" w:eastAsia="Times New Roman" w:hAnsi="Arial" w:cs="Arial"/>
              <w:sz w:val="16"/>
              <w:szCs w:val="18"/>
              <w:lang w:eastAsia="es-CO"/>
            </w:rPr>
          </w:pPr>
          <w:r w:rsidRPr="00FB7527">
            <w:rPr>
              <w:rFonts w:ascii="Arial" w:eastAsia="Times New Roman" w:hAnsi="Arial" w:cs="Arial"/>
              <w:sz w:val="16"/>
              <w:szCs w:val="18"/>
              <w:lang w:eastAsia="es-CO"/>
            </w:rPr>
            <w:t>Carrera 5a No. 4 - 01 Barrio el Comercio</w:t>
          </w:r>
        </w:p>
      </w:tc>
      <w:tc>
        <w:tcPr>
          <w:tcW w:w="2061" w:type="pct"/>
          <w:shd w:val="clear" w:color="auto" w:fill="auto"/>
        </w:tcPr>
        <w:p w14:paraId="78A3A7CD" w14:textId="3DD7DD38" w:rsidR="00FB7527" w:rsidRPr="00FB7527" w:rsidRDefault="00FB7527" w:rsidP="00FB7527">
          <w:pPr>
            <w:tabs>
              <w:tab w:val="center" w:pos="4419"/>
              <w:tab w:val="right" w:pos="8838"/>
            </w:tabs>
            <w:spacing w:after="0" w:line="240" w:lineRule="auto"/>
            <w:jc w:val="both"/>
            <w:rPr>
              <w:rFonts w:ascii="Arial" w:eastAsia="Times New Roman" w:hAnsi="Arial" w:cs="Arial"/>
              <w:sz w:val="16"/>
              <w:szCs w:val="18"/>
              <w:lang w:eastAsia="es-CO"/>
            </w:rPr>
          </w:pPr>
          <w:r w:rsidRPr="00FB7527">
            <w:rPr>
              <w:rFonts w:ascii="Arial" w:eastAsia="Times New Roman" w:hAnsi="Arial" w:cs="Arial"/>
              <w:sz w:val="16"/>
              <w:szCs w:val="18"/>
              <w:lang w:eastAsia="es-CO"/>
            </w:rPr>
            <w:t xml:space="preserve">Proyectó: </w:t>
          </w:r>
          <w:r w:rsidR="00C62A94" w:rsidRPr="00FB7527">
            <w:rPr>
              <w:rFonts w:ascii="Arial" w:eastAsia="Times New Roman" w:hAnsi="Arial" w:cs="Arial"/>
              <w:sz w:val="16"/>
              <w:szCs w:val="18"/>
              <w:lang w:eastAsia="es-CO"/>
            </w:rPr>
            <w:t xml:space="preserve">Kassandra Andrea Orozco </w:t>
          </w:r>
          <w:proofErr w:type="spellStart"/>
          <w:r w:rsidR="00C62A94" w:rsidRPr="00FB7527">
            <w:rPr>
              <w:rFonts w:ascii="Arial" w:eastAsia="Times New Roman" w:hAnsi="Arial" w:cs="Arial"/>
              <w:sz w:val="16"/>
              <w:szCs w:val="18"/>
              <w:lang w:eastAsia="es-CO"/>
            </w:rPr>
            <w:t>Orozco</w:t>
          </w:r>
          <w:proofErr w:type="spellEnd"/>
        </w:p>
      </w:tc>
    </w:tr>
    <w:tr w:rsidR="00FB7527" w:rsidRPr="00FB7527" w14:paraId="5DFF26FD" w14:textId="77777777" w:rsidTr="001C0BEE">
      <w:trPr>
        <w:trHeight w:val="256"/>
      </w:trPr>
      <w:tc>
        <w:tcPr>
          <w:tcW w:w="1054" w:type="pct"/>
          <w:shd w:val="clear" w:color="auto" w:fill="auto"/>
        </w:tcPr>
        <w:p w14:paraId="1733A2DC" w14:textId="77777777" w:rsidR="00FB7527" w:rsidRPr="00FB7527" w:rsidRDefault="00FB7527" w:rsidP="00FB7527">
          <w:pPr>
            <w:tabs>
              <w:tab w:val="center" w:pos="4419"/>
              <w:tab w:val="right" w:pos="8838"/>
            </w:tabs>
            <w:spacing w:after="0" w:line="240" w:lineRule="auto"/>
            <w:jc w:val="both"/>
            <w:rPr>
              <w:rFonts w:ascii="Arial" w:eastAsia="Times New Roman" w:hAnsi="Arial" w:cs="Arial"/>
              <w:sz w:val="16"/>
              <w:szCs w:val="18"/>
              <w:lang w:eastAsia="es-CO"/>
            </w:rPr>
          </w:pPr>
          <w:r w:rsidRPr="00FB7527">
            <w:rPr>
              <w:rFonts w:ascii="Arial" w:eastAsia="Times New Roman" w:hAnsi="Arial" w:cs="Arial"/>
              <w:sz w:val="16"/>
              <w:szCs w:val="18"/>
              <w:lang w:eastAsia="es-CO"/>
            </w:rPr>
            <w:t xml:space="preserve">Sitio Web: </w:t>
          </w:r>
        </w:p>
      </w:tc>
      <w:tc>
        <w:tcPr>
          <w:tcW w:w="1885" w:type="pct"/>
          <w:shd w:val="clear" w:color="auto" w:fill="auto"/>
        </w:tcPr>
        <w:p w14:paraId="32FBA2D8" w14:textId="77777777" w:rsidR="00FB7527" w:rsidRPr="00FB7527" w:rsidRDefault="00FB7527" w:rsidP="00FB7527">
          <w:pPr>
            <w:tabs>
              <w:tab w:val="center" w:pos="4419"/>
              <w:tab w:val="right" w:pos="8838"/>
            </w:tabs>
            <w:spacing w:after="0" w:line="240" w:lineRule="auto"/>
            <w:jc w:val="both"/>
            <w:rPr>
              <w:rFonts w:ascii="Arial" w:eastAsia="Times New Roman" w:hAnsi="Arial" w:cs="Arial"/>
              <w:sz w:val="16"/>
              <w:szCs w:val="18"/>
              <w:lang w:eastAsia="es-CO"/>
            </w:rPr>
          </w:pPr>
          <w:r w:rsidRPr="00FB7527">
            <w:rPr>
              <w:rFonts w:ascii="Arial" w:eastAsia="Times New Roman" w:hAnsi="Arial" w:cs="Arial"/>
              <w:sz w:val="16"/>
              <w:szCs w:val="18"/>
              <w:lang w:eastAsia="es-CO"/>
            </w:rPr>
            <w:t>www.puertorico-caqueta.gov.co</w:t>
          </w:r>
        </w:p>
      </w:tc>
      <w:tc>
        <w:tcPr>
          <w:tcW w:w="2061" w:type="pct"/>
          <w:shd w:val="clear" w:color="auto" w:fill="auto"/>
        </w:tcPr>
        <w:p w14:paraId="7AA318E6" w14:textId="6A821247" w:rsidR="00FB7527" w:rsidRPr="00FB7527" w:rsidRDefault="00FB7527" w:rsidP="00FB7527">
          <w:pPr>
            <w:tabs>
              <w:tab w:val="center" w:pos="4419"/>
              <w:tab w:val="right" w:pos="8838"/>
            </w:tabs>
            <w:spacing w:after="0" w:line="240" w:lineRule="auto"/>
            <w:jc w:val="both"/>
            <w:rPr>
              <w:rFonts w:ascii="Arial" w:eastAsia="Times New Roman" w:hAnsi="Arial" w:cs="Arial"/>
              <w:sz w:val="16"/>
              <w:szCs w:val="18"/>
              <w:lang w:eastAsia="es-CO"/>
            </w:rPr>
          </w:pPr>
          <w:r w:rsidRPr="00FB7527">
            <w:rPr>
              <w:rFonts w:ascii="Arial" w:eastAsia="Times New Roman" w:hAnsi="Arial" w:cs="Arial"/>
              <w:sz w:val="16"/>
              <w:szCs w:val="18"/>
              <w:lang w:eastAsia="es-CO"/>
            </w:rPr>
            <w:t xml:space="preserve">Elaboró: </w:t>
          </w:r>
          <w:r w:rsidR="00C62A94" w:rsidRPr="00FB7527">
            <w:rPr>
              <w:rFonts w:ascii="Arial" w:eastAsia="Times New Roman" w:hAnsi="Arial" w:cs="Arial"/>
              <w:sz w:val="16"/>
              <w:szCs w:val="18"/>
              <w:lang w:eastAsia="es-CO"/>
            </w:rPr>
            <w:t xml:space="preserve">Kassandra Andrea Orozco </w:t>
          </w:r>
          <w:proofErr w:type="spellStart"/>
          <w:r w:rsidR="00C62A94" w:rsidRPr="00FB7527">
            <w:rPr>
              <w:rFonts w:ascii="Arial" w:eastAsia="Times New Roman" w:hAnsi="Arial" w:cs="Arial"/>
              <w:sz w:val="16"/>
              <w:szCs w:val="18"/>
              <w:lang w:eastAsia="es-CO"/>
            </w:rPr>
            <w:t>Orozco</w:t>
          </w:r>
          <w:proofErr w:type="spellEnd"/>
        </w:p>
      </w:tc>
    </w:tr>
    <w:tr w:rsidR="00FB7527" w:rsidRPr="00FB7527" w14:paraId="12378C51" w14:textId="77777777" w:rsidTr="001C0BEE">
      <w:trPr>
        <w:trHeight w:val="244"/>
      </w:trPr>
      <w:tc>
        <w:tcPr>
          <w:tcW w:w="1054" w:type="pct"/>
          <w:shd w:val="clear" w:color="auto" w:fill="auto"/>
        </w:tcPr>
        <w:p w14:paraId="2087A66E" w14:textId="77777777" w:rsidR="00FB7527" w:rsidRPr="00FB7527" w:rsidRDefault="00FB7527" w:rsidP="00FB7527">
          <w:pPr>
            <w:tabs>
              <w:tab w:val="center" w:pos="4419"/>
              <w:tab w:val="right" w:pos="8838"/>
            </w:tabs>
            <w:spacing w:after="0" w:line="240" w:lineRule="auto"/>
            <w:jc w:val="both"/>
            <w:rPr>
              <w:rFonts w:ascii="Arial" w:eastAsia="Times New Roman" w:hAnsi="Arial" w:cs="Arial"/>
              <w:sz w:val="16"/>
              <w:szCs w:val="18"/>
              <w:lang w:eastAsia="es-CO"/>
            </w:rPr>
          </w:pPr>
          <w:r w:rsidRPr="00FB7527">
            <w:rPr>
              <w:rFonts w:ascii="Arial" w:eastAsia="Times New Roman" w:hAnsi="Arial" w:cs="Arial"/>
              <w:sz w:val="16"/>
              <w:szCs w:val="18"/>
              <w:lang w:eastAsia="es-CO"/>
            </w:rPr>
            <w:t xml:space="preserve">Teléfono: </w:t>
          </w:r>
        </w:p>
      </w:tc>
      <w:tc>
        <w:tcPr>
          <w:tcW w:w="1885" w:type="pct"/>
          <w:shd w:val="clear" w:color="auto" w:fill="auto"/>
        </w:tcPr>
        <w:p w14:paraId="0F08A0BB" w14:textId="77777777" w:rsidR="00FB7527" w:rsidRPr="00FB7527" w:rsidRDefault="00FB7527" w:rsidP="00FB7527">
          <w:pPr>
            <w:tabs>
              <w:tab w:val="center" w:pos="4419"/>
              <w:tab w:val="right" w:pos="8838"/>
            </w:tabs>
            <w:spacing w:after="0" w:line="240" w:lineRule="auto"/>
            <w:jc w:val="both"/>
            <w:rPr>
              <w:rFonts w:ascii="Arial" w:eastAsia="Times New Roman" w:hAnsi="Arial" w:cs="Arial"/>
              <w:sz w:val="16"/>
              <w:szCs w:val="18"/>
              <w:lang w:eastAsia="es-CO"/>
            </w:rPr>
          </w:pPr>
          <w:r w:rsidRPr="00FB7527">
            <w:rPr>
              <w:rFonts w:ascii="Arial" w:eastAsia="Times New Roman" w:hAnsi="Arial" w:cs="Arial"/>
              <w:sz w:val="16"/>
              <w:szCs w:val="18"/>
              <w:lang w:eastAsia="es-CO"/>
            </w:rPr>
            <w:t xml:space="preserve">(098) 431 2801 </w:t>
          </w:r>
        </w:p>
      </w:tc>
      <w:tc>
        <w:tcPr>
          <w:tcW w:w="2061" w:type="pct"/>
          <w:shd w:val="clear" w:color="auto" w:fill="auto"/>
        </w:tcPr>
        <w:p w14:paraId="590AE672" w14:textId="77777777" w:rsidR="00FB7527" w:rsidRPr="00FB7527" w:rsidRDefault="00FB7527" w:rsidP="00FB7527">
          <w:pPr>
            <w:tabs>
              <w:tab w:val="center" w:pos="4419"/>
              <w:tab w:val="right" w:pos="8838"/>
            </w:tabs>
            <w:spacing w:after="0" w:line="240" w:lineRule="auto"/>
            <w:jc w:val="both"/>
            <w:rPr>
              <w:rFonts w:ascii="Arial" w:eastAsia="Times New Roman" w:hAnsi="Arial" w:cs="Arial"/>
              <w:sz w:val="16"/>
              <w:szCs w:val="18"/>
              <w:highlight w:val="yellow"/>
              <w:lang w:eastAsia="es-CO"/>
            </w:rPr>
          </w:pPr>
          <w:r w:rsidRPr="00FB7527">
            <w:rPr>
              <w:rFonts w:ascii="Arial" w:eastAsia="Times New Roman" w:hAnsi="Arial" w:cs="Arial"/>
              <w:sz w:val="16"/>
              <w:szCs w:val="18"/>
              <w:lang w:eastAsia="es-CO"/>
            </w:rPr>
            <w:t xml:space="preserve">Revisó: Kassandra Andrea Orozco </w:t>
          </w:r>
          <w:proofErr w:type="spellStart"/>
          <w:r w:rsidRPr="00FB7527">
            <w:rPr>
              <w:rFonts w:ascii="Arial" w:eastAsia="Times New Roman" w:hAnsi="Arial" w:cs="Arial"/>
              <w:sz w:val="16"/>
              <w:szCs w:val="18"/>
              <w:lang w:eastAsia="es-CO"/>
            </w:rPr>
            <w:t>Orozco</w:t>
          </w:r>
          <w:proofErr w:type="spellEnd"/>
        </w:p>
      </w:tc>
    </w:tr>
    <w:tr w:rsidR="00FB7527" w:rsidRPr="00FB7527" w14:paraId="67F590AC" w14:textId="77777777" w:rsidTr="001C0BEE">
      <w:trPr>
        <w:trHeight w:val="256"/>
      </w:trPr>
      <w:tc>
        <w:tcPr>
          <w:tcW w:w="1054" w:type="pct"/>
          <w:shd w:val="clear" w:color="auto" w:fill="auto"/>
        </w:tcPr>
        <w:p w14:paraId="780EBE4A" w14:textId="77777777" w:rsidR="00FB7527" w:rsidRPr="00FB7527" w:rsidRDefault="00FB7527" w:rsidP="00FB7527">
          <w:pPr>
            <w:tabs>
              <w:tab w:val="center" w:pos="4419"/>
              <w:tab w:val="right" w:pos="8838"/>
            </w:tabs>
            <w:spacing w:after="0" w:line="240" w:lineRule="auto"/>
            <w:jc w:val="both"/>
            <w:rPr>
              <w:rFonts w:ascii="Arial" w:eastAsia="Times New Roman" w:hAnsi="Arial" w:cs="Arial"/>
              <w:sz w:val="16"/>
              <w:szCs w:val="18"/>
              <w:lang w:eastAsia="es-CO"/>
            </w:rPr>
          </w:pPr>
          <w:r w:rsidRPr="00FB7527">
            <w:rPr>
              <w:rFonts w:ascii="Arial" w:eastAsia="Times New Roman" w:hAnsi="Arial" w:cs="Arial"/>
              <w:sz w:val="16"/>
              <w:szCs w:val="18"/>
              <w:lang w:eastAsia="es-CO"/>
            </w:rPr>
            <w:t xml:space="preserve">Correo electrónico: </w:t>
          </w:r>
        </w:p>
      </w:tc>
      <w:tc>
        <w:tcPr>
          <w:tcW w:w="1885" w:type="pct"/>
          <w:shd w:val="clear" w:color="auto" w:fill="auto"/>
        </w:tcPr>
        <w:p w14:paraId="68A705EE" w14:textId="77777777" w:rsidR="00FB7527" w:rsidRPr="00FB7527" w:rsidRDefault="00FB7527" w:rsidP="00FB7527">
          <w:pPr>
            <w:tabs>
              <w:tab w:val="center" w:pos="4419"/>
              <w:tab w:val="right" w:pos="8838"/>
            </w:tabs>
            <w:spacing w:after="0" w:line="240" w:lineRule="auto"/>
            <w:jc w:val="both"/>
            <w:rPr>
              <w:rFonts w:ascii="Arial" w:eastAsia="Times New Roman" w:hAnsi="Arial" w:cs="Arial"/>
              <w:sz w:val="16"/>
              <w:szCs w:val="18"/>
              <w:lang w:eastAsia="es-CO"/>
            </w:rPr>
          </w:pPr>
          <w:r w:rsidRPr="00FB7527">
            <w:rPr>
              <w:rFonts w:ascii="Arial" w:eastAsia="Times New Roman" w:hAnsi="Arial" w:cs="Arial"/>
              <w:sz w:val="16"/>
              <w:szCs w:val="18"/>
              <w:lang w:eastAsia="es-CO"/>
            </w:rPr>
            <w:t>contactenos@puertorico-caqueta.gov.co</w:t>
          </w:r>
        </w:p>
      </w:tc>
      <w:tc>
        <w:tcPr>
          <w:tcW w:w="2061" w:type="pct"/>
          <w:shd w:val="clear" w:color="auto" w:fill="auto"/>
        </w:tcPr>
        <w:p w14:paraId="6A9B6EC6" w14:textId="77777777" w:rsidR="00FB7527" w:rsidRPr="00FB7527" w:rsidRDefault="00FB7527" w:rsidP="00FB7527">
          <w:pPr>
            <w:tabs>
              <w:tab w:val="center" w:pos="4419"/>
              <w:tab w:val="right" w:pos="8838"/>
            </w:tabs>
            <w:spacing w:after="0" w:line="240" w:lineRule="auto"/>
            <w:jc w:val="both"/>
            <w:rPr>
              <w:rFonts w:ascii="Arial" w:eastAsia="Times New Roman" w:hAnsi="Arial" w:cs="Arial"/>
              <w:sz w:val="16"/>
              <w:szCs w:val="18"/>
              <w:lang w:eastAsia="es-CO"/>
            </w:rPr>
          </w:pPr>
          <w:r w:rsidRPr="00FB7527">
            <w:rPr>
              <w:rFonts w:ascii="Arial" w:eastAsia="Times New Roman" w:hAnsi="Arial" w:cs="Arial"/>
              <w:sz w:val="16"/>
              <w:szCs w:val="18"/>
              <w:lang w:eastAsia="es-CO"/>
            </w:rPr>
            <w:t xml:space="preserve">Aprobó: Kassandra Andrea Orozco </w:t>
          </w:r>
          <w:proofErr w:type="spellStart"/>
          <w:r w:rsidRPr="00FB7527">
            <w:rPr>
              <w:rFonts w:ascii="Arial" w:eastAsia="Times New Roman" w:hAnsi="Arial" w:cs="Arial"/>
              <w:sz w:val="16"/>
              <w:szCs w:val="18"/>
              <w:lang w:eastAsia="es-CO"/>
            </w:rPr>
            <w:t>Orozco</w:t>
          </w:r>
          <w:proofErr w:type="spellEnd"/>
        </w:p>
      </w:tc>
    </w:tr>
    <w:bookmarkEnd w:id="1"/>
  </w:tbl>
  <w:p w14:paraId="52BC0228" w14:textId="77777777" w:rsidR="00FB7527" w:rsidRPr="00FB7527" w:rsidRDefault="00FB7527" w:rsidP="00FB7527">
    <w:pPr>
      <w:widowControl w:val="0"/>
      <w:autoSpaceDE w:val="0"/>
      <w:autoSpaceDN w:val="0"/>
      <w:adjustRightInd w:val="0"/>
      <w:spacing w:after="0" w:line="200" w:lineRule="exact"/>
      <w:ind w:right="-20"/>
      <w:jc w:val="both"/>
      <w:rPr>
        <w:rFonts w:ascii="Times New Roman" w:eastAsia="Arial" w:hAnsi="Times New Roman" w:cs="Arial"/>
        <w:color w:val="000000"/>
        <w:sz w:val="20"/>
        <w:szCs w:val="20"/>
      </w:rPr>
    </w:pPr>
  </w:p>
  <w:p w14:paraId="5B7695DC" w14:textId="77777777" w:rsidR="002252AC" w:rsidRDefault="002252A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6B55FD" w14:textId="77777777" w:rsidR="005B38F2" w:rsidRDefault="005B38F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A35DDF" w14:textId="77777777" w:rsidR="006D04C8" w:rsidRDefault="006D04C8" w:rsidP="006522CE">
      <w:pPr>
        <w:spacing w:after="0" w:line="240" w:lineRule="auto"/>
      </w:pPr>
      <w:r>
        <w:separator/>
      </w:r>
    </w:p>
  </w:footnote>
  <w:footnote w:type="continuationSeparator" w:id="0">
    <w:p w14:paraId="2E8E668D" w14:textId="77777777" w:rsidR="006D04C8" w:rsidRDefault="006D04C8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F4795F" w14:textId="77777777" w:rsidR="005B38F2" w:rsidRDefault="005B38F2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239" w:type="pct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119"/>
      <w:gridCol w:w="3601"/>
      <w:gridCol w:w="1431"/>
      <w:gridCol w:w="2207"/>
      <w:gridCol w:w="1129"/>
    </w:tblGrid>
    <w:tr w:rsidR="00FB7527" w:rsidRPr="00FB7527" w14:paraId="20E339A9" w14:textId="77777777" w:rsidTr="001C0BEE">
      <w:trPr>
        <w:trHeight w:val="540"/>
        <w:jc w:val="center"/>
      </w:trPr>
      <w:tc>
        <w:tcPr>
          <w:tcW w:w="590" w:type="pct"/>
          <w:vMerge w:val="restart"/>
          <w:tcBorders>
            <w:right w:val="single" w:sz="4" w:space="0" w:color="auto"/>
          </w:tcBorders>
        </w:tcPr>
        <w:p w14:paraId="24811CB3" w14:textId="77777777" w:rsidR="00FB7527" w:rsidRPr="00FB7527" w:rsidRDefault="00FB7527" w:rsidP="00FB7527">
          <w:pPr>
            <w:tabs>
              <w:tab w:val="center" w:pos="4419"/>
              <w:tab w:val="right" w:pos="8838"/>
            </w:tabs>
            <w:spacing w:after="0" w:line="240" w:lineRule="auto"/>
            <w:ind w:left="-18"/>
            <w:jc w:val="both"/>
            <w:rPr>
              <w:rFonts w:ascii="Tahoma" w:eastAsia="Calibri" w:hAnsi="Tahoma" w:cs="Tahoma"/>
              <w:sz w:val="24"/>
              <w:szCs w:val="20"/>
              <w:u w:val="single"/>
              <w:lang w:eastAsia="es-CO"/>
            </w:rPr>
          </w:pPr>
          <w:r w:rsidRPr="00FB7527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es-CO"/>
            </w:rPr>
            <w:drawing>
              <wp:anchor distT="0" distB="0" distL="114300" distR="114300" simplePos="0" relativeHeight="251659264" behindDoc="1" locked="0" layoutInCell="1" allowOverlap="1" wp14:anchorId="5835F723" wp14:editId="2956EF94">
                <wp:simplePos x="0" y="0"/>
                <wp:positionH relativeFrom="column">
                  <wp:posOffset>-50165</wp:posOffset>
                </wp:positionH>
                <wp:positionV relativeFrom="paragraph">
                  <wp:posOffset>53340</wp:posOffset>
                </wp:positionV>
                <wp:extent cx="698500" cy="560705"/>
                <wp:effectExtent l="0" t="0" r="6350" b="0"/>
                <wp:wrapNone/>
                <wp:docPr id="16" name="Imagen 16" descr="Descripción: Descripción: ES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3" descr="Descripción: Descripción: ESC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8889" r="1269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8500" cy="560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898" w:type="pct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0836CB29" w14:textId="77777777" w:rsidR="00FB7527" w:rsidRPr="00FB7527" w:rsidRDefault="00FB7527" w:rsidP="00FB7527">
          <w:pPr>
            <w:tabs>
              <w:tab w:val="center" w:pos="4419"/>
              <w:tab w:val="right" w:pos="8838"/>
            </w:tabs>
            <w:spacing w:after="0" w:line="240" w:lineRule="auto"/>
            <w:jc w:val="both"/>
            <w:rPr>
              <w:rFonts w:ascii="Tahoma" w:eastAsia="Calibri" w:hAnsi="Tahoma" w:cs="Tahoma"/>
              <w:b/>
              <w:sz w:val="18"/>
              <w:szCs w:val="20"/>
              <w:lang w:eastAsia="es-CO"/>
            </w:rPr>
          </w:pPr>
          <w:r w:rsidRPr="00FB7527">
            <w:rPr>
              <w:rFonts w:ascii="Tahoma" w:eastAsia="Calibri" w:hAnsi="Tahoma" w:cs="Tahoma"/>
              <w:b/>
              <w:sz w:val="18"/>
              <w:szCs w:val="20"/>
              <w:lang w:eastAsia="es-CO"/>
            </w:rPr>
            <w:t>República de Colombia</w:t>
          </w:r>
        </w:p>
        <w:p w14:paraId="391C85FD" w14:textId="77777777" w:rsidR="00FB7527" w:rsidRPr="00FB7527" w:rsidRDefault="00FB7527" w:rsidP="00FB7527">
          <w:pPr>
            <w:tabs>
              <w:tab w:val="center" w:pos="4419"/>
              <w:tab w:val="right" w:pos="8838"/>
            </w:tabs>
            <w:spacing w:after="0" w:line="240" w:lineRule="auto"/>
            <w:jc w:val="both"/>
            <w:rPr>
              <w:rFonts w:ascii="Tahoma" w:eastAsia="Calibri" w:hAnsi="Tahoma" w:cs="Tahoma"/>
              <w:b/>
              <w:sz w:val="24"/>
              <w:szCs w:val="20"/>
              <w:lang w:eastAsia="es-CO"/>
            </w:rPr>
          </w:pPr>
          <w:r w:rsidRPr="00FB7527">
            <w:rPr>
              <w:rFonts w:ascii="Tahoma" w:eastAsia="Calibri" w:hAnsi="Tahoma" w:cs="Tahoma"/>
              <w:b/>
              <w:sz w:val="24"/>
              <w:szCs w:val="20"/>
              <w:lang w:eastAsia="es-CO"/>
            </w:rPr>
            <w:t>Departamento del Caquetá</w:t>
          </w:r>
        </w:p>
        <w:p w14:paraId="164D0731" w14:textId="77777777" w:rsidR="00FB7527" w:rsidRPr="00FB7527" w:rsidRDefault="00FB7527" w:rsidP="00FB7527">
          <w:pPr>
            <w:tabs>
              <w:tab w:val="center" w:pos="4419"/>
              <w:tab w:val="right" w:pos="8838"/>
            </w:tabs>
            <w:spacing w:after="0" w:line="240" w:lineRule="auto"/>
            <w:jc w:val="both"/>
            <w:rPr>
              <w:rFonts w:ascii="Tahoma" w:eastAsia="Calibri" w:hAnsi="Tahoma" w:cs="Tahoma"/>
              <w:b/>
              <w:sz w:val="20"/>
              <w:szCs w:val="20"/>
              <w:lang w:eastAsia="es-CO"/>
            </w:rPr>
          </w:pPr>
          <w:r w:rsidRPr="00FB7527">
            <w:rPr>
              <w:rFonts w:ascii="Tahoma" w:eastAsia="Calibri" w:hAnsi="Tahoma" w:cs="Tahoma"/>
              <w:b/>
              <w:sz w:val="20"/>
              <w:szCs w:val="20"/>
              <w:lang w:eastAsia="es-CO"/>
            </w:rPr>
            <w:t>MUNICIPIO DE PUERTO RICO</w:t>
          </w:r>
        </w:p>
        <w:p w14:paraId="241992D5" w14:textId="77777777" w:rsidR="00FB7527" w:rsidRPr="00FB7527" w:rsidRDefault="00FB7527" w:rsidP="00FB7527">
          <w:pPr>
            <w:tabs>
              <w:tab w:val="center" w:pos="4419"/>
              <w:tab w:val="right" w:pos="8838"/>
            </w:tabs>
            <w:spacing w:after="0" w:line="240" w:lineRule="auto"/>
            <w:jc w:val="both"/>
            <w:rPr>
              <w:rFonts w:ascii="Tahoma" w:eastAsia="Calibri" w:hAnsi="Tahoma" w:cs="Tahoma"/>
              <w:b/>
              <w:sz w:val="24"/>
              <w:szCs w:val="20"/>
              <w:lang w:eastAsia="es-CO"/>
            </w:rPr>
          </w:pPr>
          <w:r w:rsidRPr="00FB7527">
            <w:rPr>
              <w:rFonts w:ascii="Tahoma" w:eastAsia="Calibri" w:hAnsi="Tahoma" w:cs="Tahoma"/>
              <w:sz w:val="18"/>
              <w:szCs w:val="20"/>
              <w:lang w:eastAsia="es-CO"/>
            </w:rPr>
            <w:t xml:space="preserve">NIT. </w:t>
          </w:r>
          <w:r w:rsidRPr="00FB7527">
            <w:rPr>
              <w:rFonts w:ascii="Tahoma" w:eastAsia="Calibri" w:hAnsi="Tahoma" w:cs="Tahoma"/>
              <w:sz w:val="18"/>
              <w:szCs w:val="18"/>
              <w:lang w:eastAsia="es-CO"/>
            </w:rPr>
            <w:t>800.095.775- 9</w:t>
          </w:r>
        </w:p>
      </w:tc>
      <w:tc>
        <w:tcPr>
          <w:tcW w:w="1917" w:type="pct"/>
          <w:gridSpan w:val="2"/>
          <w:tcBorders>
            <w:left w:val="single" w:sz="4" w:space="0" w:color="auto"/>
            <w:right w:val="single" w:sz="4" w:space="0" w:color="auto"/>
          </w:tcBorders>
          <w:vAlign w:val="center"/>
        </w:tcPr>
        <w:p w14:paraId="0422B96B" w14:textId="682D13F7" w:rsidR="00FB7527" w:rsidRPr="00FB7527" w:rsidRDefault="00FB7527" w:rsidP="00FB7527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Tahoma" w:eastAsia="Calibri" w:hAnsi="Tahoma" w:cs="Tahoma"/>
              <w:b/>
              <w:sz w:val="18"/>
              <w:szCs w:val="20"/>
              <w:lang w:eastAsia="es-CO"/>
            </w:rPr>
          </w:pPr>
          <w:r w:rsidRPr="00FB7527">
            <w:rPr>
              <w:rFonts w:ascii="Tahoma" w:eastAsia="Calibri" w:hAnsi="Tahoma" w:cs="Tahoma"/>
              <w:b/>
              <w:sz w:val="18"/>
              <w:szCs w:val="20"/>
              <w:lang w:eastAsia="es-CO"/>
            </w:rPr>
            <w:t>ANEXO 4 — PACTO DE TRANSPARENCIA</w:t>
          </w:r>
        </w:p>
      </w:tc>
      <w:tc>
        <w:tcPr>
          <w:tcW w:w="595" w:type="pct"/>
          <w:vMerge w:val="restart"/>
          <w:tcBorders>
            <w:left w:val="single" w:sz="4" w:space="0" w:color="auto"/>
          </w:tcBorders>
          <w:vAlign w:val="center"/>
        </w:tcPr>
        <w:p w14:paraId="432FEEA6" w14:textId="77777777" w:rsidR="00FB7527" w:rsidRPr="00FB7527" w:rsidRDefault="00FB7527" w:rsidP="00FB7527">
          <w:pPr>
            <w:tabs>
              <w:tab w:val="center" w:pos="4419"/>
              <w:tab w:val="right" w:pos="8838"/>
            </w:tabs>
            <w:spacing w:after="0" w:line="240" w:lineRule="auto"/>
            <w:jc w:val="both"/>
            <w:rPr>
              <w:rFonts w:ascii="Tahoma" w:eastAsia="Calibri" w:hAnsi="Tahoma" w:cs="Tahoma"/>
              <w:b/>
              <w:sz w:val="16"/>
              <w:szCs w:val="16"/>
              <w:lang w:eastAsia="es-CO"/>
            </w:rPr>
          </w:pPr>
          <w:r w:rsidRPr="00FB7527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es-CO"/>
            </w:rPr>
            <w:drawing>
              <wp:anchor distT="0" distB="0" distL="114300" distR="114300" simplePos="0" relativeHeight="251660288" behindDoc="0" locked="0" layoutInCell="1" allowOverlap="1" wp14:anchorId="0731CFE5" wp14:editId="1D01307A">
                <wp:simplePos x="0" y="0"/>
                <wp:positionH relativeFrom="column">
                  <wp:posOffset>-55880</wp:posOffset>
                </wp:positionH>
                <wp:positionV relativeFrom="paragraph">
                  <wp:posOffset>-2540</wp:posOffset>
                </wp:positionV>
                <wp:extent cx="655320" cy="579755"/>
                <wp:effectExtent l="0" t="0" r="0" b="0"/>
                <wp:wrapNone/>
                <wp:docPr id="17" name="Imagen 17" descr="Descripción: Descripción: ESCUDO SOMBRA lo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 descr="Descripción: Descripción: ESCUDO SOMBRA low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5320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FB7527" w:rsidRPr="00FB7527" w14:paraId="07A51F7B" w14:textId="77777777" w:rsidTr="001C0BEE">
      <w:trPr>
        <w:trHeight w:val="242"/>
        <w:jc w:val="center"/>
      </w:trPr>
      <w:tc>
        <w:tcPr>
          <w:tcW w:w="590" w:type="pct"/>
          <w:vMerge/>
          <w:tcBorders>
            <w:right w:val="single" w:sz="4" w:space="0" w:color="auto"/>
          </w:tcBorders>
        </w:tcPr>
        <w:p w14:paraId="4827DCB0" w14:textId="77777777" w:rsidR="00FB7527" w:rsidRPr="00FB7527" w:rsidRDefault="00FB7527" w:rsidP="00FB7527">
          <w:pPr>
            <w:tabs>
              <w:tab w:val="center" w:pos="4419"/>
              <w:tab w:val="right" w:pos="8838"/>
            </w:tabs>
            <w:spacing w:after="0" w:line="240" w:lineRule="auto"/>
            <w:jc w:val="both"/>
            <w:rPr>
              <w:rFonts w:ascii="Tahoma" w:eastAsia="Calibri" w:hAnsi="Tahoma" w:cs="Tahoma"/>
              <w:sz w:val="24"/>
              <w:szCs w:val="20"/>
              <w:lang w:eastAsia="es-CO"/>
            </w:rPr>
          </w:pPr>
        </w:p>
      </w:tc>
      <w:tc>
        <w:tcPr>
          <w:tcW w:w="1898" w:type="pct"/>
          <w:vMerge/>
          <w:tcBorders>
            <w:left w:val="single" w:sz="4" w:space="0" w:color="auto"/>
            <w:right w:val="single" w:sz="4" w:space="0" w:color="auto"/>
          </w:tcBorders>
        </w:tcPr>
        <w:p w14:paraId="3C4A330A" w14:textId="77777777" w:rsidR="00FB7527" w:rsidRPr="00FB7527" w:rsidRDefault="00FB7527" w:rsidP="00FB7527">
          <w:pPr>
            <w:tabs>
              <w:tab w:val="center" w:pos="4419"/>
              <w:tab w:val="right" w:pos="8838"/>
            </w:tabs>
            <w:spacing w:after="0" w:line="240" w:lineRule="auto"/>
            <w:jc w:val="both"/>
            <w:rPr>
              <w:rFonts w:ascii="Tahoma" w:eastAsia="Calibri" w:hAnsi="Tahoma" w:cs="Tahoma"/>
              <w:sz w:val="24"/>
              <w:szCs w:val="20"/>
              <w:lang w:eastAsia="es-CO"/>
            </w:rPr>
          </w:pPr>
        </w:p>
      </w:tc>
      <w:tc>
        <w:tcPr>
          <w:tcW w:w="754" w:type="pct"/>
          <w:vMerge w:val="restart"/>
          <w:tcBorders>
            <w:left w:val="single" w:sz="4" w:space="0" w:color="auto"/>
          </w:tcBorders>
          <w:vAlign w:val="center"/>
        </w:tcPr>
        <w:p w14:paraId="0594DE14" w14:textId="77777777" w:rsidR="00FB7527" w:rsidRPr="00FB7527" w:rsidRDefault="00FB7527" w:rsidP="00FB7527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Tahoma" w:eastAsia="Calibri" w:hAnsi="Tahoma" w:cs="Tahoma"/>
              <w:sz w:val="16"/>
              <w:szCs w:val="16"/>
              <w:lang w:eastAsia="es-CO"/>
            </w:rPr>
          </w:pPr>
          <w:r w:rsidRPr="00FB7527">
            <w:rPr>
              <w:rFonts w:ascii="Tahoma" w:eastAsia="Calibri" w:hAnsi="Tahoma" w:cs="Tahoma"/>
              <w:sz w:val="16"/>
              <w:szCs w:val="16"/>
              <w:lang w:eastAsia="es-CO"/>
            </w:rPr>
            <w:t xml:space="preserve">PAGINA </w:t>
          </w:r>
          <w:r w:rsidRPr="00FB7527">
            <w:rPr>
              <w:rFonts w:ascii="Tahoma" w:eastAsia="Calibri" w:hAnsi="Tahoma" w:cs="Tahoma"/>
              <w:sz w:val="16"/>
              <w:szCs w:val="16"/>
              <w:lang w:eastAsia="es-CO"/>
            </w:rPr>
            <w:fldChar w:fldCharType="begin"/>
          </w:r>
          <w:r w:rsidRPr="00FB7527">
            <w:rPr>
              <w:rFonts w:ascii="Tahoma" w:eastAsia="Calibri" w:hAnsi="Tahoma" w:cs="Tahoma"/>
              <w:sz w:val="16"/>
              <w:szCs w:val="16"/>
              <w:lang w:eastAsia="es-CO"/>
            </w:rPr>
            <w:instrText>PAGE   \* MERGEFORMAT</w:instrText>
          </w:r>
          <w:r w:rsidRPr="00FB7527">
            <w:rPr>
              <w:rFonts w:ascii="Tahoma" w:eastAsia="Calibri" w:hAnsi="Tahoma" w:cs="Tahoma"/>
              <w:sz w:val="16"/>
              <w:szCs w:val="16"/>
              <w:lang w:eastAsia="es-CO"/>
            </w:rPr>
            <w:fldChar w:fldCharType="separate"/>
          </w:r>
          <w:r w:rsidR="005B38F2">
            <w:rPr>
              <w:rFonts w:ascii="Tahoma" w:eastAsia="Calibri" w:hAnsi="Tahoma" w:cs="Tahoma"/>
              <w:noProof/>
              <w:sz w:val="16"/>
              <w:szCs w:val="16"/>
              <w:lang w:eastAsia="es-CO"/>
            </w:rPr>
            <w:t>1</w:t>
          </w:r>
          <w:r w:rsidRPr="00FB7527">
            <w:rPr>
              <w:rFonts w:ascii="Tahoma" w:eastAsia="Calibri" w:hAnsi="Tahoma" w:cs="Tahoma"/>
              <w:sz w:val="16"/>
              <w:szCs w:val="16"/>
              <w:lang w:eastAsia="es-CO"/>
            </w:rPr>
            <w:fldChar w:fldCharType="end"/>
          </w:r>
          <w:r w:rsidRPr="00FB7527">
            <w:rPr>
              <w:rFonts w:ascii="Tahoma" w:eastAsia="Calibri" w:hAnsi="Tahoma" w:cs="Tahoma"/>
              <w:sz w:val="16"/>
              <w:szCs w:val="16"/>
              <w:lang w:eastAsia="es-CO"/>
            </w:rPr>
            <w:t xml:space="preserve"> DE </w:t>
          </w:r>
          <w:r w:rsidRPr="00FB7527">
            <w:rPr>
              <w:rFonts w:ascii="Tahoma" w:eastAsia="Calibri" w:hAnsi="Tahoma" w:cs="Tahoma"/>
              <w:sz w:val="16"/>
              <w:szCs w:val="16"/>
              <w:lang w:eastAsia="es-CO"/>
            </w:rPr>
            <w:fldChar w:fldCharType="begin"/>
          </w:r>
          <w:r w:rsidRPr="00FB7527">
            <w:rPr>
              <w:rFonts w:ascii="Tahoma" w:eastAsia="Calibri" w:hAnsi="Tahoma" w:cs="Tahoma"/>
              <w:sz w:val="16"/>
              <w:szCs w:val="16"/>
              <w:lang w:eastAsia="es-CO"/>
            </w:rPr>
            <w:instrText xml:space="preserve"> NUMPAGES   \* MERGEFORMAT </w:instrText>
          </w:r>
          <w:r w:rsidRPr="00FB7527">
            <w:rPr>
              <w:rFonts w:ascii="Tahoma" w:eastAsia="Calibri" w:hAnsi="Tahoma" w:cs="Tahoma"/>
              <w:sz w:val="16"/>
              <w:szCs w:val="16"/>
              <w:lang w:eastAsia="es-CO"/>
            </w:rPr>
            <w:fldChar w:fldCharType="separate"/>
          </w:r>
          <w:r w:rsidR="005B38F2">
            <w:rPr>
              <w:rFonts w:ascii="Tahoma" w:eastAsia="Calibri" w:hAnsi="Tahoma" w:cs="Tahoma"/>
              <w:noProof/>
              <w:sz w:val="16"/>
              <w:szCs w:val="16"/>
              <w:lang w:eastAsia="es-CO"/>
            </w:rPr>
            <w:t>3</w:t>
          </w:r>
          <w:r w:rsidRPr="00FB7527">
            <w:rPr>
              <w:rFonts w:ascii="Tahoma" w:eastAsia="Calibri" w:hAnsi="Tahoma" w:cs="Tahoma"/>
              <w:noProof/>
              <w:sz w:val="16"/>
              <w:szCs w:val="16"/>
              <w:lang w:eastAsia="es-CO"/>
            </w:rPr>
            <w:fldChar w:fldCharType="end"/>
          </w:r>
        </w:p>
      </w:tc>
      <w:tc>
        <w:tcPr>
          <w:tcW w:w="1163" w:type="pct"/>
          <w:tcBorders>
            <w:left w:val="single" w:sz="4" w:space="0" w:color="auto"/>
            <w:right w:val="single" w:sz="4" w:space="0" w:color="auto"/>
          </w:tcBorders>
          <w:vAlign w:val="center"/>
        </w:tcPr>
        <w:p w14:paraId="3B1857C5" w14:textId="77777777" w:rsidR="00FB7527" w:rsidRPr="00FB7527" w:rsidRDefault="00FB7527" w:rsidP="00FB7527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Tahoma" w:eastAsia="Calibri" w:hAnsi="Tahoma" w:cs="Tahoma"/>
              <w:sz w:val="16"/>
              <w:szCs w:val="16"/>
              <w:lang w:eastAsia="es-CO"/>
            </w:rPr>
          </w:pPr>
          <w:r w:rsidRPr="00FB7527">
            <w:rPr>
              <w:rFonts w:ascii="Tahoma" w:eastAsia="Calibri" w:hAnsi="Tahoma" w:cs="Tahoma"/>
              <w:sz w:val="16"/>
              <w:szCs w:val="16"/>
              <w:lang w:eastAsia="es-CO"/>
            </w:rPr>
            <w:t>CÓDIGO TRAMITE: 100.04.07</w:t>
          </w:r>
        </w:p>
      </w:tc>
      <w:tc>
        <w:tcPr>
          <w:tcW w:w="595" w:type="pct"/>
          <w:vMerge/>
          <w:tcBorders>
            <w:left w:val="single" w:sz="4" w:space="0" w:color="auto"/>
          </w:tcBorders>
          <w:vAlign w:val="center"/>
        </w:tcPr>
        <w:p w14:paraId="2FEBE461" w14:textId="77777777" w:rsidR="00FB7527" w:rsidRPr="00FB7527" w:rsidRDefault="00FB7527" w:rsidP="00FB7527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Tahoma" w:eastAsia="Calibri" w:hAnsi="Tahoma" w:cs="Tahoma"/>
              <w:sz w:val="16"/>
              <w:szCs w:val="16"/>
              <w:lang w:eastAsia="es-CO"/>
            </w:rPr>
          </w:pPr>
        </w:p>
      </w:tc>
    </w:tr>
    <w:tr w:rsidR="00FB7527" w:rsidRPr="00FB7527" w14:paraId="4291389F" w14:textId="77777777" w:rsidTr="001C0BEE">
      <w:trPr>
        <w:trHeight w:val="106"/>
        <w:jc w:val="center"/>
      </w:trPr>
      <w:tc>
        <w:tcPr>
          <w:tcW w:w="590" w:type="pct"/>
          <w:vMerge/>
          <w:tcBorders>
            <w:right w:val="single" w:sz="4" w:space="0" w:color="auto"/>
          </w:tcBorders>
        </w:tcPr>
        <w:p w14:paraId="64B554AC" w14:textId="77777777" w:rsidR="00FB7527" w:rsidRPr="00FB7527" w:rsidRDefault="00FB7527" w:rsidP="00FB7527">
          <w:pPr>
            <w:tabs>
              <w:tab w:val="center" w:pos="4419"/>
              <w:tab w:val="right" w:pos="8838"/>
            </w:tabs>
            <w:spacing w:after="0" w:line="240" w:lineRule="auto"/>
            <w:jc w:val="both"/>
            <w:rPr>
              <w:rFonts w:ascii="Tahoma" w:eastAsia="Calibri" w:hAnsi="Tahoma" w:cs="Tahoma"/>
              <w:sz w:val="24"/>
              <w:szCs w:val="20"/>
              <w:lang w:eastAsia="es-CO"/>
            </w:rPr>
          </w:pPr>
        </w:p>
      </w:tc>
      <w:tc>
        <w:tcPr>
          <w:tcW w:w="1898" w:type="pct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B7E4405" w14:textId="77777777" w:rsidR="00FB7527" w:rsidRPr="00FB7527" w:rsidRDefault="00FB7527" w:rsidP="00FB7527">
          <w:pPr>
            <w:tabs>
              <w:tab w:val="center" w:pos="4419"/>
              <w:tab w:val="right" w:pos="8838"/>
            </w:tabs>
            <w:spacing w:after="0" w:line="240" w:lineRule="auto"/>
            <w:jc w:val="both"/>
            <w:rPr>
              <w:rFonts w:ascii="Tahoma" w:eastAsia="Calibri" w:hAnsi="Tahoma" w:cs="Tahoma"/>
              <w:sz w:val="24"/>
              <w:szCs w:val="20"/>
              <w:lang w:eastAsia="es-CO"/>
            </w:rPr>
          </w:pPr>
        </w:p>
      </w:tc>
      <w:tc>
        <w:tcPr>
          <w:tcW w:w="754" w:type="pct"/>
          <w:vMerge/>
          <w:tcBorders>
            <w:left w:val="single" w:sz="4" w:space="0" w:color="auto"/>
          </w:tcBorders>
          <w:vAlign w:val="center"/>
        </w:tcPr>
        <w:p w14:paraId="56043F1E" w14:textId="77777777" w:rsidR="00FB7527" w:rsidRPr="00FB7527" w:rsidRDefault="00FB7527" w:rsidP="00FB7527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Tahoma" w:eastAsia="Calibri" w:hAnsi="Tahoma" w:cs="Tahoma"/>
              <w:sz w:val="16"/>
              <w:szCs w:val="16"/>
              <w:lang w:eastAsia="es-CO"/>
            </w:rPr>
          </w:pPr>
        </w:p>
      </w:tc>
      <w:tc>
        <w:tcPr>
          <w:tcW w:w="1163" w:type="pct"/>
          <w:tcBorders>
            <w:left w:val="single" w:sz="4" w:space="0" w:color="auto"/>
            <w:right w:val="single" w:sz="4" w:space="0" w:color="auto"/>
          </w:tcBorders>
          <w:vAlign w:val="center"/>
        </w:tcPr>
        <w:p w14:paraId="7BF650CA" w14:textId="77777777" w:rsidR="00FB7527" w:rsidRPr="00FB7527" w:rsidRDefault="00FB7527" w:rsidP="00FB7527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Tahoma" w:eastAsia="Calibri" w:hAnsi="Tahoma" w:cs="Tahoma"/>
              <w:sz w:val="16"/>
              <w:szCs w:val="16"/>
              <w:lang w:eastAsia="es-CO"/>
            </w:rPr>
          </w:pPr>
          <w:r w:rsidRPr="00FB7527">
            <w:rPr>
              <w:rFonts w:ascii="Tahoma" w:eastAsia="Calibri" w:hAnsi="Tahoma" w:cs="Tahoma"/>
              <w:sz w:val="16"/>
              <w:szCs w:val="16"/>
              <w:lang w:eastAsia="es-CO"/>
            </w:rPr>
            <w:t>TRD - VERSION 2 – 2016</w:t>
          </w:r>
        </w:p>
      </w:tc>
      <w:tc>
        <w:tcPr>
          <w:tcW w:w="595" w:type="pct"/>
          <w:vMerge/>
          <w:tcBorders>
            <w:left w:val="single" w:sz="4" w:space="0" w:color="auto"/>
          </w:tcBorders>
          <w:vAlign w:val="center"/>
        </w:tcPr>
        <w:p w14:paraId="33864EFE" w14:textId="77777777" w:rsidR="00FB7527" w:rsidRPr="00FB7527" w:rsidRDefault="00FB7527" w:rsidP="00FB7527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Tahoma" w:eastAsia="Calibri" w:hAnsi="Tahoma" w:cs="Tahoma"/>
              <w:sz w:val="16"/>
              <w:szCs w:val="16"/>
              <w:lang w:eastAsia="es-CO"/>
            </w:rPr>
          </w:pPr>
        </w:p>
      </w:tc>
    </w:tr>
  </w:tbl>
  <w:p w14:paraId="5BB7DC13" w14:textId="77777777" w:rsidR="00FB7527" w:rsidRDefault="00FB7527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645CC4" w14:textId="77777777" w:rsidR="005B38F2" w:rsidRDefault="005B38F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254"/>
    <w:rsid w:val="0004530A"/>
    <w:rsid w:val="000F4063"/>
    <w:rsid w:val="00132DDE"/>
    <w:rsid w:val="00142CAD"/>
    <w:rsid w:val="001457BB"/>
    <w:rsid w:val="00147837"/>
    <w:rsid w:val="001C06D2"/>
    <w:rsid w:val="001C5E0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00F0F"/>
    <w:rsid w:val="00316B37"/>
    <w:rsid w:val="00333E1C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642F3"/>
    <w:rsid w:val="00467AC1"/>
    <w:rsid w:val="004D3318"/>
    <w:rsid w:val="00550133"/>
    <w:rsid w:val="00594E0F"/>
    <w:rsid w:val="005A3C04"/>
    <w:rsid w:val="005B38F2"/>
    <w:rsid w:val="005F3EEA"/>
    <w:rsid w:val="00627712"/>
    <w:rsid w:val="006333AA"/>
    <w:rsid w:val="006522CE"/>
    <w:rsid w:val="00676733"/>
    <w:rsid w:val="0068560F"/>
    <w:rsid w:val="00693095"/>
    <w:rsid w:val="006D04C8"/>
    <w:rsid w:val="006E3E33"/>
    <w:rsid w:val="007235C7"/>
    <w:rsid w:val="00765F11"/>
    <w:rsid w:val="007705EB"/>
    <w:rsid w:val="007757C6"/>
    <w:rsid w:val="00783897"/>
    <w:rsid w:val="007D0F4E"/>
    <w:rsid w:val="00825376"/>
    <w:rsid w:val="00886FDE"/>
    <w:rsid w:val="008C38E3"/>
    <w:rsid w:val="00912B46"/>
    <w:rsid w:val="00966597"/>
    <w:rsid w:val="00977CBC"/>
    <w:rsid w:val="00A54CB4"/>
    <w:rsid w:val="00A74921"/>
    <w:rsid w:val="00A971F6"/>
    <w:rsid w:val="00AB556C"/>
    <w:rsid w:val="00AD2A03"/>
    <w:rsid w:val="00B15898"/>
    <w:rsid w:val="00B45254"/>
    <w:rsid w:val="00B60672"/>
    <w:rsid w:val="00BC18AA"/>
    <w:rsid w:val="00C11B9F"/>
    <w:rsid w:val="00C62A94"/>
    <w:rsid w:val="00C8610F"/>
    <w:rsid w:val="00C95212"/>
    <w:rsid w:val="00CB37A9"/>
    <w:rsid w:val="00CD03C2"/>
    <w:rsid w:val="00D11AEA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0FB7527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GridTableLight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DB3D75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GridTableLight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DB3D75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B9A38A4D-B053-4A09-996E-14EDA8EA37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5F8D1AE-9D2F-45AB-8E87-910DFDE3D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1053</Words>
  <Characters>5794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573112917960</cp:lastModifiedBy>
  <cp:revision>7</cp:revision>
  <cp:lastPrinted>2023-08-11T20:34:00Z</cp:lastPrinted>
  <dcterms:created xsi:type="dcterms:W3CDTF">2022-08-01T21:29:00Z</dcterms:created>
  <dcterms:modified xsi:type="dcterms:W3CDTF">2023-08-11T20:35:00Z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