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abs>
          <w:tab w:val="left" w:pos="7780"/>
        </w:tabs>
        <w:autoSpaceDE w:val="0"/>
        <w:autoSpaceDN w:val="0"/>
        <w:adjustRightInd w:val="0"/>
        <w:spacing w:after="0" w:line="200" w:lineRule="exact"/>
        <w:ind w:right="-20"/>
        <w:rPr>
          <w:rFonts w:cs="Arial"/>
          <w:b/>
          <w:color w:val="000000" w:themeColor="text1"/>
          <w:sz w:val="20"/>
          <w:szCs w:val="20"/>
          <w14:textFill>
            <w14:solidFill>
              <w14:schemeClr w14:val="tx1"/>
            </w14:solidFill>
          </w14:textFill>
        </w:rPr>
      </w:pPr>
      <w:r>
        <w:rPr>
          <w:b/>
          <w:sz w:val="20"/>
          <w:szCs w:val="20"/>
          <w:lang w:val="es-ES"/>
        </w:rPr>
        <w:t xml:space="preserve"> </w:t>
      </w:r>
      <w:r>
        <w:rPr>
          <w:rFonts w:cs="Arial"/>
          <w:b/>
          <w:color w:val="000000" w:themeColor="text1"/>
          <w:sz w:val="20"/>
          <w:szCs w:val="20"/>
          <w14:textFill>
            <w14:solidFill>
              <w14:schemeClr w14:val="tx1"/>
            </w14:solidFill>
          </w14:textFill>
        </w:rPr>
        <w:t>IP-DT-BOL-01</w:t>
      </w:r>
      <w:r>
        <w:rPr>
          <w:rFonts w:hint="default" w:cs="Arial"/>
          <w:b/>
          <w:color w:val="000000" w:themeColor="text1"/>
          <w:sz w:val="20"/>
          <w:szCs w:val="20"/>
          <w:lang w:val="es-ES"/>
          <w14:textFill>
            <w14:solidFill>
              <w14:schemeClr w14:val="tx1"/>
            </w14:solidFill>
          </w14:textFill>
        </w:rPr>
        <w:t>5</w:t>
      </w:r>
      <w:bookmarkStart w:id="0" w:name="_GoBack"/>
      <w:bookmarkEnd w:id="0"/>
      <w:r>
        <w:rPr>
          <w:rFonts w:cs="Arial"/>
          <w:b/>
          <w:color w:val="000000" w:themeColor="text1"/>
          <w:sz w:val="20"/>
          <w:szCs w:val="20"/>
          <w14:textFill>
            <w14:solidFill>
              <w14:schemeClr w14:val="tx1"/>
            </w14:solidFill>
          </w14:textFill>
        </w:rPr>
        <w:t>-2023</w:t>
      </w:r>
    </w:p>
    <w:p>
      <w:pPr>
        <w:widowControl w:val="0"/>
        <w:tabs>
          <w:tab w:val="left" w:pos="7780"/>
        </w:tabs>
        <w:autoSpaceDE w:val="0"/>
        <w:autoSpaceDN w:val="0"/>
        <w:adjustRightInd w:val="0"/>
        <w:spacing w:after="0" w:line="200" w:lineRule="exact"/>
        <w:ind w:right="-20"/>
        <w:rPr>
          <w:rFonts w:cs="Arial"/>
          <w:color w:val="000000" w:themeColor="text1"/>
          <w:sz w:val="20"/>
          <w:szCs w:val="20"/>
          <w14:textFill>
            <w14:solidFill>
              <w14:schemeClr w14:val="tx1"/>
            </w14:solidFill>
          </w14:textFill>
        </w:rPr>
      </w:pPr>
    </w:p>
    <w:p>
      <w:pPr>
        <w:widowControl w:val="0"/>
        <w:tabs>
          <w:tab w:val="left" w:pos="7780"/>
        </w:tabs>
        <w:autoSpaceDE w:val="0"/>
        <w:autoSpaceDN w:val="0"/>
        <w:adjustRightInd w:val="0"/>
        <w:spacing w:before="0" w:after="120" w:line="200" w:lineRule="exact"/>
        <w:ind w:right="-23"/>
        <w:jc w:val="center"/>
        <w:rPr>
          <w:b/>
          <w:bCs/>
          <w:color w:val="000000" w:themeColor="text1"/>
          <w:sz w:val="20"/>
          <w:szCs w:val="20"/>
          <w:lang w:val="es-ES"/>
          <w14:textFill>
            <w14:solidFill>
              <w14:schemeClr w14:val="tx1"/>
            </w14:solidFill>
          </w14:textFill>
        </w:rPr>
      </w:pPr>
      <w:r>
        <w:rPr>
          <w:b/>
          <w:bCs/>
          <w:color w:val="000000" w:themeColor="text1"/>
          <w:sz w:val="20"/>
          <w:szCs w:val="20"/>
          <w:lang w:val="es-ES"/>
          <w14:textFill>
            <w14:solidFill>
              <w14:schemeClr w14:val="tx1"/>
            </w14:solidFill>
          </w14:textFill>
        </w:rPr>
        <w:t>FORMATO 2</w:t>
      </w:r>
    </w:p>
    <w:p>
      <w:pPr>
        <w:widowControl w:val="0"/>
        <w:tabs>
          <w:tab w:val="left" w:pos="7780"/>
        </w:tabs>
        <w:autoSpaceDE w:val="0"/>
        <w:autoSpaceDN w:val="0"/>
        <w:adjustRightInd w:val="0"/>
        <w:spacing w:before="0" w:after="0" w:line="200" w:lineRule="exact"/>
        <w:ind w:right="-23"/>
        <w:jc w:val="center"/>
        <w:rPr>
          <w:b/>
          <w:bCs/>
          <w:color w:val="000000" w:themeColor="text1"/>
          <w:sz w:val="20"/>
          <w:szCs w:val="20"/>
          <w:lang w:val="es-ES"/>
          <w14:textFill>
            <w14:solidFill>
              <w14:schemeClr w14:val="tx1"/>
            </w14:solidFill>
          </w14:textFill>
        </w:rPr>
      </w:pPr>
      <w:r>
        <w:rPr>
          <w:b/>
          <w:bCs/>
          <w:color w:val="000000" w:themeColor="text1"/>
          <w:sz w:val="20"/>
          <w:szCs w:val="20"/>
          <w:lang w:val="es-ES"/>
          <w14:textFill>
            <w14:solidFill>
              <w14:schemeClr w14:val="tx1"/>
            </w14:solidFill>
          </w14:textFill>
        </w:rPr>
        <w:t>CONFORMACIÓN DEL PROPONENTE PLURAL</w:t>
      </w:r>
    </w:p>
    <w:p>
      <w:pPr>
        <w:widowControl w:val="0"/>
        <w:tabs>
          <w:tab w:val="left" w:pos="7780"/>
        </w:tabs>
        <w:autoSpaceDE w:val="0"/>
        <w:autoSpaceDN w:val="0"/>
        <w:adjustRightInd w:val="0"/>
        <w:spacing w:after="0" w:line="200" w:lineRule="exact"/>
        <w:ind w:right="-20"/>
        <w:rPr>
          <w:color w:val="000000" w:themeColor="text1"/>
          <w:sz w:val="20"/>
          <w:szCs w:val="20"/>
          <w:lang w:val="es-ES"/>
          <w14:textFill>
            <w14:solidFill>
              <w14:schemeClr w14:val="tx1"/>
            </w14:solidFill>
          </w14:textFill>
        </w:rPr>
      </w:pPr>
    </w:p>
    <w:p>
      <w:pPr>
        <w:pStyle w:val="19"/>
        <w:spacing w:after="120"/>
        <w:outlineLvl w:val="0"/>
        <w:rPr>
          <w:color w:val="000000" w:themeColor="text1"/>
          <w:sz w:val="20"/>
          <w:szCs w:val="20"/>
          <w:lang w:val="es-ES"/>
          <w14:textFill>
            <w14:solidFill>
              <w14:schemeClr w14:val="tx1"/>
            </w14:solidFill>
          </w14:textFill>
        </w:rPr>
      </w:pPr>
      <w:r>
        <w:rPr>
          <w:color w:val="000000" w:themeColor="text1"/>
          <w:sz w:val="20"/>
          <w:szCs w:val="20"/>
          <w:highlight w:val="lightGray"/>
          <w:lang w:val="es-ES"/>
          <w14:textFill>
            <w14:solidFill>
              <w14:schemeClr w14:val="tx1"/>
            </w14:solidFill>
          </w14:textFill>
        </w:rPr>
        <w:t>[El proponente deberá diligenciar el Formato dependiendo de la forma asociativa con la que se presente (consorcio, unión Temporal]</w:t>
      </w:r>
    </w:p>
    <w:p>
      <w:pPr>
        <w:pStyle w:val="19"/>
        <w:spacing w:after="120"/>
        <w:jc w:val="center"/>
        <w:outlineLvl w:val="0"/>
        <w:rPr>
          <w:b/>
          <w:bCs/>
          <w:color w:val="000000" w:themeColor="text1"/>
          <w:sz w:val="20"/>
          <w:szCs w:val="20"/>
          <w14:textFill>
            <w14:solidFill>
              <w14:schemeClr w14:val="tx1"/>
            </w14:solidFill>
          </w14:textFill>
        </w:rPr>
      </w:pPr>
      <w:r>
        <w:rPr>
          <w:b/>
          <w:bCs/>
          <w:color w:val="000000" w:themeColor="text1"/>
          <w:sz w:val="20"/>
          <w:szCs w:val="20"/>
          <w14:textFill>
            <w14:solidFill>
              <w14:schemeClr w14:val="tx1"/>
            </w14:solidFill>
          </w14:textFill>
        </w:rPr>
        <w:t xml:space="preserve">FORMATO 2A </w:t>
      </w:r>
      <w:r>
        <w:rPr>
          <w:b/>
          <w:color w:val="000000" w:themeColor="text1"/>
          <w:sz w:val="20"/>
          <w:szCs w:val="20"/>
          <w:lang w:val="es-ES"/>
          <w14:textFill>
            <w14:solidFill>
              <w14:schemeClr w14:val="tx1"/>
            </w14:solidFill>
          </w14:textFill>
        </w:rPr>
        <w:t xml:space="preserve">— </w:t>
      </w:r>
      <w:r>
        <w:rPr>
          <w:b/>
          <w:bCs/>
          <w:color w:val="000000" w:themeColor="text1"/>
          <w:sz w:val="20"/>
          <w:szCs w:val="20"/>
          <w14:textFill>
            <w14:solidFill>
              <w14:schemeClr w14:val="tx1"/>
            </w14:solidFill>
          </w14:textFill>
        </w:rPr>
        <w:t>DOCUMENTO DE CONFORMACIÓN DE CONSORCIO</w:t>
      </w:r>
    </w:p>
    <w:p>
      <w:pPr>
        <w:pStyle w:val="19"/>
        <w:spacing w:after="120"/>
        <w:jc w:val="center"/>
        <w:outlineLvl w:val="0"/>
        <w:rPr>
          <w:b/>
          <w:bCs/>
          <w:color w:val="000000" w:themeColor="text1"/>
          <w:sz w:val="20"/>
          <w:szCs w:val="20"/>
          <w14:textFill>
            <w14:solidFill>
              <w14:schemeClr w14:val="tx1"/>
            </w14:solidFill>
          </w14:textFill>
        </w:rPr>
      </w:pPr>
    </w:p>
    <w:p>
      <w:pPr>
        <w:pStyle w:val="19"/>
        <w:spacing w:before="0" w:after="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Señores</w:t>
      </w:r>
    </w:p>
    <w:p>
      <w:pPr>
        <w:pStyle w:val="19"/>
        <w:spacing w:before="0" w:after="0"/>
        <w:outlineLvl w:val="0"/>
        <w:rPr>
          <w:b/>
          <w:color w:val="000000" w:themeColor="text1"/>
          <w:sz w:val="20"/>
          <w:szCs w:val="20"/>
          <w:highlight w:val="lightGray"/>
          <w14:textFill>
            <w14:solidFill>
              <w14:schemeClr w14:val="tx1"/>
            </w14:solidFill>
          </w14:textFill>
        </w:rPr>
      </w:pPr>
      <w:r>
        <w:rPr>
          <w:b/>
          <w:color w:val="000000" w:themeColor="text1"/>
          <w:sz w:val="20"/>
          <w:szCs w:val="20"/>
          <w14:textFill>
            <w14:solidFill>
              <w14:schemeClr w14:val="tx1"/>
            </w14:solidFill>
          </w14:textFill>
        </w:rPr>
        <w:t>[</w:t>
      </w:r>
      <w:r>
        <w:rPr>
          <w:b/>
          <w:color w:val="000000" w:themeColor="text1"/>
          <w:sz w:val="20"/>
          <w:szCs w:val="20"/>
          <w:highlight w:val="lightGray"/>
          <w14:textFill>
            <w14:solidFill>
              <w14:schemeClr w14:val="tx1"/>
            </w14:solidFill>
          </w14:textFill>
        </w:rPr>
        <w:t xml:space="preserve">NOMBRE DE LA ENTIDAD] </w:t>
      </w:r>
    </w:p>
    <w:p>
      <w:pPr>
        <w:pStyle w:val="19"/>
        <w:spacing w:before="0" w:after="0"/>
        <w:outlineLvl w:val="0"/>
        <w:rPr>
          <w:color w:val="000000" w:themeColor="text1"/>
          <w:sz w:val="20"/>
          <w:szCs w:val="20"/>
          <w:highlight w:val="lightGray"/>
          <w14:textFill>
            <w14:solidFill>
              <w14:schemeClr w14:val="tx1"/>
            </w14:solidFill>
          </w14:textFill>
        </w:rPr>
      </w:pPr>
      <w:r>
        <w:rPr>
          <w:color w:val="000000" w:themeColor="text1"/>
          <w:sz w:val="20"/>
          <w:szCs w:val="20"/>
          <w:highlight w:val="lightGray"/>
          <w14:textFill>
            <w14:solidFill>
              <w14:schemeClr w14:val="tx1"/>
            </w14:solidFill>
          </w14:textFill>
        </w:rPr>
        <w:t>[Dirección de la entidad]</w:t>
      </w:r>
    </w:p>
    <w:p>
      <w:pPr>
        <w:pStyle w:val="19"/>
        <w:spacing w:before="0" w:after="0"/>
        <w:outlineLvl w:val="0"/>
        <w:rPr>
          <w:color w:val="000000" w:themeColor="text1"/>
          <w:sz w:val="20"/>
          <w:szCs w:val="20"/>
          <w14:textFill>
            <w14:solidFill>
              <w14:schemeClr w14:val="tx1"/>
            </w14:solidFill>
          </w14:textFill>
        </w:rPr>
      </w:pPr>
      <w:r>
        <w:rPr>
          <w:color w:val="000000" w:themeColor="text1"/>
          <w:sz w:val="20"/>
          <w:szCs w:val="20"/>
          <w:highlight w:val="lightGray"/>
          <w14:textFill>
            <w14:solidFill>
              <w14:schemeClr w14:val="tx1"/>
            </w14:solidFill>
          </w14:textFill>
        </w:rPr>
        <w:t>[Ciudad]</w:t>
      </w:r>
      <w:r>
        <w:rPr>
          <w:color w:val="000000" w:themeColor="text1"/>
          <w:sz w:val="20"/>
          <w:szCs w:val="20"/>
          <w14:textFill>
            <w14:solidFill>
              <w14:schemeClr w14:val="tx1"/>
            </w14:solidFill>
          </w14:textFill>
        </w:rPr>
        <w:t xml:space="preserve"> </w:t>
      </w:r>
    </w:p>
    <w:p>
      <w:pPr>
        <w:spacing w:after="120"/>
        <w:rPr>
          <w:rFonts w:cs="Arial"/>
          <w:color w:val="000000" w:themeColor="text1"/>
          <w:sz w:val="20"/>
          <w:szCs w:val="20"/>
          <w14:textFill>
            <w14:solidFill>
              <w14:schemeClr w14:val="tx1"/>
            </w14:solidFill>
          </w14:textFill>
        </w:rPr>
      </w:pPr>
    </w:p>
    <w:p>
      <w:pPr>
        <w:pStyle w:val="19"/>
        <w:spacing w:after="120"/>
        <w:jc w:val="left"/>
        <w:rPr>
          <w:color w:val="000000" w:themeColor="text1"/>
          <w:sz w:val="20"/>
          <w:szCs w:val="20"/>
          <w14:textFill>
            <w14:solidFill>
              <w14:schemeClr w14:val="tx1"/>
            </w14:solidFill>
          </w14:textFill>
        </w:rPr>
      </w:pPr>
    </w:p>
    <w:p>
      <w:pPr>
        <w:pStyle w:val="19"/>
        <w:spacing w:before="0" w:after="0"/>
        <w:outlineLvl w:val="0"/>
        <w:rPr>
          <w:color w:val="000000" w:themeColor="text1"/>
          <w:sz w:val="20"/>
          <w:szCs w:val="20"/>
          <w:highlight w:val="lightGray"/>
          <w14:textFill>
            <w14:solidFill>
              <w14:schemeClr w14:val="tx1"/>
            </w14:solidFill>
          </w14:textFill>
        </w:rPr>
      </w:pPr>
      <w:r>
        <w:rPr>
          <w:b/>
          <w:color w:val="000000" w:themeColor="text1"/>
          <w:sz w:val="20"/>
          <w:szCs w:val="20"/>
          <w14:textFill>
            <w14:solidFill>
              <w14:schemeClr w14:val="tx1"/>
            </w14:solidFill>
          </w14:textFill>
        </w:rPr>
        <w:t>REFERENCIA:</w:t>
      </w:r>
      <w:r>
        <w:rPr>
          <w:color w:val="000000" w:themeColor="text1"/>
          <w:sz w:val="20"/>
          <w:szCs w:val="20"/>
          <w14:textFill>
            <w14:solidFill>
              <w14:schemeClr w14:val="tx1"/>
            </w14:solidFill>
          </w14:textFill>
        </w:rPr>
        <w:tab/>
      </w:r>
      <w:r>
        <w:rPr>
          <w:color w:val="000000" w:themeColor="text1"/>
          <w:sz w:val="20"/>
          <w:szCs w:val="20"/>
          <w14:textFill>
            <w14:solidFill>
              <w14:schemeClr w14:val="tx1"/>
            </w14:solidFill>
          </w14:textFill>
        </w:rPr>
        <w:t>Proceso de contratación No. [</w:t>
      </w:r>
      <w:r>
        <w:rPr>
          <w:color w:val="000000" w:themeColor="text1"/>
          <w:sz w:val="20"/>
          <w:szCs w:val="20"/>
          <w:highlight w:val="lightGray"/>
          <w14:textFill>
            <w14:solidFill>
              <w14:schemeClr w14:val="tx1"/>
            </w14:solidFill>
          </w14:textFill>
        </w:rPr>
        <w:t>Incluir número del Proceso de Contratación</w:t>
      </w:r>
      <w:r>
        <w:rPr>
          <w:color w:val="000000" w:themeColor="text1"/>
          <w:sz w:val="20"/>
          <w:szCs w:val="20"/>
          <w14:textFill>
            <w14:solidFill>
              <w14:schemeClr w14:val="tx1"/>
            </w14:solidFill>
          </w14:textFill>
        </w:rPr>
        <w:t xml:space="preserve">], en adelante el “Proceso de Contratación”  </w:t>
      </w:r>
    </w:p>
    <w:p>
      <w:pPr>
        <w:pStyle w:val="19"/>
        <w:spacing w:before="0" w:after="0"/>
        <w:jc w:val="left"/>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 xml:space="preserve">Objeto: </w:t>
      </w:r>
    </w:p>
    <w:p>
      <w:pPr>
        <w:spacing w:before="0" w:after="0"/>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[Incluir cuando el proceso es estructurado por lotes o grupos]</w:t>
      </w:r>
      <w:r>
        <w:rPr>
          <w:rFonts w:cs="Arial"/>
          <w:color w:val="000000" w:themeColor="text1"/>
          <w:sz w:val="20"/>
          <w:szCs w:val="20"/>
          <w14:textFill>
            <w14:solidFill>
              <w14:schemeClr w14:val="tx1"/>
            </w14:solidFill>
          </w14:textFill>
        </w:rPr>
        <w:t xml:space="preserve"> Lote: [</w:t>
      </w:r>
      <w:r>
        <w:rPr>
          <w:rFonts w:cs="Arial"/>
          <w:color w:val="000000" w:themeColor="text1"/>
          <w:sz w:val="20"/>
          <w:szCs w:val="20"/>
          <w:highlight w:val="lightGray"/>
          <w14:textFill>
            <w14:solidFill>
              <w14:schemeClr w14:val="tx1"/>
            </w14:solidFill>
          </w14:textFill>
        </w:rPr>
        <w:t>Indicar el lote o lotes a los cuales se presenta oferta</w:t>
      </w:r>
      <w:r>
        <w:rPr>
          <w:rFonts w:cs="Arial"/>
          <w:color w:val="000000" w:themeColor="text1"/>
          <w:sz w:val="20"/>
          <w:szCs w:val="20"/>
          <w14:textFill>
            <w14:solidFill>
              <w14:schemeClr w14:val="tx1"/>
            </w14:solidFill>
          </w14:textFill>
        </w:rPr>
        <w:t>.]</w:t>
      </w:r>
    </w:p>
    <w:p>
      <w:pPr>
        <w:pStyle w:val="19"/>
        <w:spacing w:before="0" w:after="0"/>
        <w:jc w:val="left"/>
        <w:outlineLvl w:val="0"/>
        <w:rPr>
          <w:color w:val="000000" w:themeColor="text1"/>
          <w:sz w:val="20"/>
          <w:szCs w:val="20"/>
          <w:highlight w:val="lightGray"/>
          <w14:textFill>
            <w14:solidFill>
              <w14:schemeClr w14:val="tx1"/>
            </w14:solidFill>
          </w14:textFill>
        </w:rPr>
      </w:pPr>
    </w:p>
    <w:p>
      <w:pPr>
        <w:pStyle w:val="14"/>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Estimados señores:</w:t>
      </w:r>
    </w:p>
    <w:p>
      <w:pPr>
        <w:pStyle w:val="14"/>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Los suscritos, [</w:t>
      </w:r>
      <w:r>
        <w:rPr>
          <w:rFonts w:cs="Arial"/>
          <w:color w:val="000000" w:themeColor="text1"/>
          <w:highlight w:val="lightGray"/>
          <w14:textFill>
            <w14:solidFill>
              <w14:schemeClr w14:val="tx1"/>
            </w14:solidFill>
          </w14:textFill>
        </w:rPr>
        <w:t>nombre del representante legal del integrante 1]</w:t>
      </w:r>
      <w:r>
        <w:rPr>
          <w:rFonts w:cs="Arial"/>
          <w:color w:val="000000" w:themeColor="text1"/>
          <w14:textFill>
            <w14:solidFill>
              <w14:schemeClr w14:val="tx1"/>
            </w14:solidFill>
          </w14:textFill>
        </w:rPr>
        <w:t xml:space="preserve"> y [</w:t>
      </w:r>
      <w:r>
        <w:rPr>
          <w:rFonts w:cs="Arial"/>
          <w:color w:val="000000" w:themeColor="text1"/>
          <w:highlight w:val="lightGray"/>
          <w14:textFill>
            <w14:solidFill>
              <w14:schemeClr w14:val="tx1"/>
            </w14:solidFill>
          </w14:textFill>
        </w:rPr>
        <w:t>nombre del representante legal del integrante 2]</w:t>
      </w:r>
      <w:r>
        <w:rPr>
          <w:rStyle w:val="6"/>
          <w:rFonts w:cs="Arial"/>
          <w:color w:val="000000" w:themeColor="text1"/>
          <w:highlight w:val="lightGray"/>
          <w14:textFill>
            <w14:solidFill>
              <w14:schemeClr w14:val="tx1"/>
            </w14:solidFill>
          </w14:textFill>
        </w:rPr>
        <w:footnoteReference w:id="0"/>
      </w:r>
      <w:r>
        <w:rPr>
          <w:rFonts w:cs="Arial"/>
          <w:color w:val="000000" w:themeColor="text1"/>
          <w14:textFill>
            <w14:solidFill>
              <w14:schemeClr w14:val="tx1"/>
            </w14:solidFill>
          </w14:textFill>
        </w:rPr>
        <w:t xml:space="preserve"> debidamente autorizados para actuar en nombre y representación de [</w:t>
      </w:r>
      <w:r>
        <w:rPr>
          <w:rFonts w:cs="Arial"/>
          <w:color w:val="000000" w:themeColor="text1"/>
          <w:highlight w:val="lightGray"/>
          <w14:textFill>
            <w14:solidFill>
              <w14:schemeClr w14:val="tx1"/>
            </w14:solidFill>
          </w14:textFill>
        </w:rPr>
        <w:t>nombre o razón social del integrante 1]</w:t>
      </w:r>
      <w:r>
        <w:rPr>
          <w:rFonts w:cs="Arial"/>
          <w:color w:val="000000" w:themeColor="text1"/>
          <w14:textFill>
            <w14:solidFill>
              <w14:schemeClr w14:val="tx1"/>
            </w14:solidFill>
          </w14:textFill>
        </w:rPr>
        <w:t xml:space="preserve"> y [</w:t>
      </w:r>
      <w:r>
        <w:rPr>
          <w:rFonts w:cs="Arial"/>
          <w:color w:val="000000" w:themeColor="text1"/>
          <w:highlight w:val="lightGray"/>
          <w14:textFill>
            <w14:solidFill>
              <w14:schemeClr w14:val="tx1"/>
            </w14:solidFill>
          </w14:textFill>
        </w:rPr>
        <w:t>nombre o razón social del integrante 2</w:t>
      </w:r>
      <w:r>
        <w:rPr>
          <w:rFonts w:cs="Arial"/>
          <w:color w:val="000000" w:themeColor="text1"/>
          <w14:textFill>
            <w14:solidFill>
              <w14:schemeClr w14:val="tx1"/>
            </w14:solidFill>
          </w14:textFill>
        </w:rPr>
        <w:t>], respectivamente, manifestamos por medio de este documento, que hemos convenido asociarnos en consorcio, para participar en el proceso de contratación y, por lo tanto, expresamos lo siguiente:</w:t>
      </w:r>
    </w:p>
    <w:p>
      <w:pPr>
        <w:pStyle w:val="12"/>
        <w:numPr>
          <w:ilvl w:val="0"/>
          <w:numId w:val="1"/>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El Consorcio está integrado por:</w:t>
      </w:r>
    </w:p>
    <w:tbl>
      <w:tblPr>
        <w:tblStyle w:val="4"/>
        <w:tblpPr w:leftFromText="180" w:rightFromText="180" w:vertAnchor="text" w:horzAnchor="margin" w:tblpXSpec="center" w:tblpY="-55"/>
        <w:tblW w:w="8784"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758"/>
        <w:gridCol w:w="3758"/>
        <w:gridCol w:w="2268"/>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2" w:hRule="atLeast"/>
        </w:trPr>
        <w:tc>
          <w:tcPr>
            <w:tcW w:w="2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pPr>
              <w:spacing w:before="0" w:after="0"/>
              <w:jc w:val="center"/>
              <w:rPr>
                <w:rFonts w:cs="Arial"/>
                <w:b/>
                <w:sz w:val="20"/>
                <w:szCs w:val="20"/>
              </w:rPr>
            </w:pPr>
            <w:r>
              <w:rPr>
                <w:rFonts w:cs="Arial"/>
                <w:b/>
                <w:sz w:val="20"/>
                <w:szCs w:val="20"/>
              </w:rPr>
              <w:t xml:space="preserve">Actividades y términos en la ejecución del Contrato </w:t>
            </w:r>
            <w:r>
              <w:rPr>
                <w:rFonts w:cs="Arial"/>
                <w:b/>
                <w:sz w:val="20"/>
                <w:szCs w:val="20"/>
                <w:vertAlign w:val="superscript"/>
              </w:rPr>
              <w:t>(1)</w:t>
            </w:r>
          </w:p>
        </w:tc>
        <w:tc>
          <w:tcPr>
            <w:tcW w:w="3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pPr>
              <w:spacing w:before="0" w:after="0"/>
              <w:rPr>
                <w:rFonts w:cs="Arial"/>
                <w:b/>
                <w:sz w:val="20"/>
                <w:szCs w:val="20"/>
              </w:rPr>
            </w:pPr>
            <w:r>
              <w:rPr>
                <w:rFonts w:cs="Arial"/>
                <w:b/>
                <w:sz w:val="20"/>
                <w:szCs w:val="20"/>
              </w:rPr>
              <w:t xml:space="preserve">Compromiso (%) </w:t>
            </w:r>
            <w:r>
              <w:rPr>
                <w:rFonts w:cs="Arial"/>
                <w:b/>
                <w:sz w:val="20"/>
                <w:szCs w:val="20"/>
                <w:vertAlign w:val="superscript"/>
              </w:rPr>
              <w:t>(2)</w:t>
            </w:r>
          </w:p>
        </w:tc>
        <w:tc>
          <w:tcPr>
            <w:tcW w:w="226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pPr>
              <w:spacing w:before="0" w:after="0"/>
              <w:jc w:val="center"/>
              <w:rPr>
                <w:rFonts w:cs="Arial"/>
                <w:b/>
                <w:sz w:val="20"/>
                <w:szCs w:val="20"/>
              </w:rPr>
            </w:pPr>
            <w:r>
              <w:rPr>
                <w:rFonts w:cs="Arial"/>
                <w:b/>
                <w:sz w:val="20"/>
                <w:szCs w:val="20"/>
              </w:rPr>
              <w:t>Nombre del integrante a cargo de la actividad</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182" w:hRule="atLeast"/>
        </w:trPr>
        <w:tc>
          <w:tcPr>
            <w:tcW w:w="2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tcPr>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[El integrante debe describir pormenorizadamente las actividades que ejecutará en desarrollo del contrato.]</w:t>
            </w:r>
          </w:p>
        </w:tc>
        <w:tc>
          <w:tcPr>
            <w:tcW w:w="3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[Indicar el porcentaje de cada actividad que se compromete a ejecutar]</w:t>
            </w:r>
          </w:p>
          <w:p>
            <w:pPr>
              <w:spacing w:before="0" w:after="0"/>
              <w:rPr>
                <w:rFonts w:cs="Arial"/>
                <w:color w:val="000000" w:themeColor="text1"/>
                <w:sz w:val="20"/>
                <w:szCs w:val="20"/>
                <w:highlight w:val="lightGray"/>
                <w14:textFill>
                  <w14:solidFill>
                    <w14:schemeClr w14:val="tx1"/>
                  </w14:solidFill>
                </w14:textFill>
              </w:rPr>
            </w:pP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[En el evento que la actividad sea realizada por dos (2) o más miembros se indicará el porcentaje de compromiso en relación con cada miembro]</w:t>
            </w:r>
          </w:p>
        </w:tc>
        <w:tc>
          <w:tcPr>
            <w:tcW w:w="226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182" w:hRule="atLeast"/>
        </w:trPr>
        <w:tc>
          <w:tcPr>
            <w:tcW w:w="2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spacing w:before="0" w:after="0"/>
              <w:jc w:val="left"/>
              <w:rPr>
                <w:rFonts w:cs="Arial"/>
                <w:b/>
                <w:sz w:val="20"/>
                <w:szCs w:val="20"/>
              </w:rPr>
            </w:pPr>
          </w:p>
        </w:tc>
        <w:tc>
          <w:tcPr>
            <w:tcW w:w="3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c>
          <w:tcPr>
            <w:tcW w:w="226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57" w:hRule="atLeast"/>
        </w:trPr>
        <w:tc>
          <w:tcPr>
            <w:tcW w:w="2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spacing w:before="0" w:after="0"/>
              <w:jc w:val="left"/>
              <w:rPr>
                <w:rFonts w:cs="Arial"/>
                <w:b/>
                <w:sz w:val="20"/>
                <w:szCs w:val="20"/>
              </w:rPr>
            </w:pPr>
          </w:p>
        </w:tc>
        <w:tc>
          <w:tcPr>
            <w:tcW w:w="375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c>
          <w:tcPr>
            <w:tcW w:w="2268"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r>
    </w:tbl>
    <w:p>
      <w:pPr>
        <w:pStyle w:val="19"/>
        <w:spacing w:after="120"/>
        <w:rPr>
          <w:b/>
          <w:bCs/>
          <w:sz w:val="20"/>
          <w:szCs w:val="20"/>
        </w:rPr>
      </w:pPr>
    </w:p>
    <w:p>
      <w:pPr>
        <w:pStyle w:val="19"/>
        <w:spacing w:after="120"/>
        <w:rPr>
          <w:b/>
          <w:bCs/>
          <w:sz w:val="20"/>
          <w:szCs w:val="20"/>
        </w:rPr>
      </w:pPr>
    </w:p>
    <w:p>
      <w:pPr>
        <w:pStyle w:val="19"/>
        <w:spacing w:after="120"/>
        <w:rPr>
          <w:b/>
          <w:bCs/>
          <w:sz w:val="20"/>
          <w:szCs w:val="20"/>
        </w:rPr>
      </w:pPr>
    </w:p>
    <w:p>
      <w:pPr>
        <w:pStyle w:val="19"/>
        <w:spacing w:after="120"/>
        <w:rPr>
          <w:b/>
          <w:bCs/>
          <w:sz w:val="20"/>
          <w:szCs w:val="20"/>
        </w:rPr>
      </w:pPr>
    </w:p>
    <w:p>
      <w:pPr>
        <w:pStyle w:val="19"/>
        <w:spacing w:after="120"/>
        <w:rPr>
          <w:b/>
          <w:bCs/>
          <w:sz w:val="20"/>
          <w:szCs w:val="20"/>
        </w:rPr>
      </w:pPr>
    </w:p>
    <w:p>
      <w:pPr>
        <w:pStyle w:val="19"/>
        <w:spacing w:after="120"/>
        <w:rPr>
          <w:b/>
          <w:bCs/>
          <w:sz w:val="20"/>
          <w:szCs w:val="20"/>
        </w:rPr>
      </w:pPr>
    </w:p>
    <w:p>
      <w:pPr>
        <w:pStyle w:val="19"/>
        <w:spacing w:after="120"/>
        <w:rPr>
          <w:b/>
          <w:bCs/>
          <w:sz w:val="20"/>
          <w:szCs w:val="20"/>
        </w:rPr>
      </w:pPr>
    </w:p>
    <w:p>
      <w:pPr>
        <w:pStyle w:val="19"/>
        <w:spacing w:after="120"/>
        <w:rPr>
          <w:b/>
          <w:bCs/>
          <w:sz w:val="20"/>
          <w:szCs w:val="20"/>
        </w:rPr>
      </w:pPr>
    </w:p>
    <w:p>
      <w:pPr>
        <w:pStyle w:val="24"/>
        <w:numPr>
          <w:ilvl w:val="0"/>
          <w:numId w:val="2"/>
        </w:numPr>
        <w:spacing w:before="0" w:after="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La extensión de la participación se indicará en función de las actividades a ejecutar en el proyecto.</w:t>
      </w:r>
    </w:p>
    <w:p>
      <w:pPr>
        <w:pStyle w:val="24"/>
        <w:spacing w:before="0" w:after="0"/>
        <w:ind w:left="1143"/>
        <w:rPr>
          <w:rFonts w:cs="Arial"/>
          <w:color w:val="000000" w:themeColor="text1"/>
          <w:sz w:val="20"/>
          <w:szCs w:val="20"/>
          <w14:textFill>
            <w14:solidFill>
              <w14:schemeClr w14:val="tx1"/>
            </w14:solidFill>
          </w14:textFill>
        </w:rPr>
      </w:pPr>
    </w:p>
    <w:p>
      <w:pPr>
        <w:pStyle w:val="24"/>
        <w:numPr>
          <w:ilvl w:val="0"/>
          <w:numId w:val="2"/>
        </w:numPr>
        <w:spacing w:before="0" w:after="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El total de la columna, es decir la suma de los porcentajes de compromiso de los integrantes, debe ser igual al 100%.</w:t>
      </w:r>
    </w:p>
    <w:p>
      <w:pPr>
        <w:spacing w:after="120"/>
        <w:jc w:val="left"/>
        <w:rPr>
          <w:rFonts w:cs="Arial"/>
          <w:color w:val="000000" w:themeColor="text1"/>
          <w:sz w:val="20"/>
          <w:szCs w:val="20"/>
          <w14:textFill>
            <w14:solidFill>
              <w14:schemeClr w14:val="tx1"/>
            </w14:solidFill>
          </w14:textFill>
        </w:rPr>
      </w:pPr>
    </w:p>
    <w:p>
      <w:pPr>
        <w:pStyle w:val="12"/>
        <w:numPr>
          <w:ilvl w:val="0"/>
          <w:numId w:val="1"/>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El consorcio se denomina CONSORCIO _____________________.</w:t>
      </w:r>
    </w:p>
    <w:p>
      <w:pPr>
        <w:pStyle w:val="24"/>
        <w:numPr>
          <w:ilvl w:val="0"/>
          <w:numId w:val="1"/>
        </w:numPr>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La responsabilidad de los integrantes del consorcio es solidaria en el cumplimiento de las obligaciones que se deriven de la ejecución del contrato, al igual que frente a las sanciones contractuales que eventualmente se les impongan.</w:t>
      </w:r>
    </w:p>
    <w:p>
      <w:pPr>
        <w:pStyle w:val="24"/>
        <w:spacing w:after="120"/>
        <w:ind w:left="790"/>
        <w:rPr>
          <w:rFonts w:cs="Arial"/>
          <w:color w:val="000000" w:themeColor="text1"/>
          <w:sz w:val="20"/>
          <w:szCs w:val="20"/>
          <w14:textFill>
            <w14:solidFill>
              <w14:schemeClr w14:val="tx1"/>
            </w14:solidFill>
          </w14:textFill>
        </w:rPr>
      </w:pPr>
    </w:p>
    <w:p>
      <w:pPr>
        <w:pStyle w:val="24"/>
        <w:numPr>
          <w:ilvl w:val="0"/>
          <w:numId w:val="1"/>
        </w:numPr>
        <w:suppressAutoHyphens/>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El representante del consorcio es ____________________________ </w:t>
      </w:r>
      <w:r>
        <w:rPr>
          <w:rFonts w:cs="Arial"/>
          <w:color w:val="000000" w:themeColor="text1"/>
          <w:sz w:val="20"/>
          <w:szCs w:val="20"/>
          <w:highlight w:val="lightGray"/>
          <w14:textFill>
            <w14:solidFill>
              <w14:schemeClr w14:val="tx1"/>
            </w14:solidFill>
          </w14:textFill>
        </w:rPr>
        <w:t>[indicar el nombre</w:t>
      </w:r>
      <w:r>
        <w:rPr>
          <w:rFonts w:cs="Arial"/>
          <w:color w:val="000000" w:themeColor="text1"/>
          <w:sz w:val="20"/>
          <w:szCs w:val="20"/>
          <w14:textFill>
            <w14:solidFill>
              <w14:schemeClr w14:val="tx1"/>
            </w14:solidFill>
          </w14:textFill>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pPr>
        <w:pStyle w:val="24"/>
        <w:suppressAutoHyphens/>
        <w:spacing w:after="120"/>
        <w:ind w:left="790"/>
        <w:rPr>
          <w:rFonts w:cs="Arial"/>
          <w:color w:val="000000" w:themeColor="text1"/>
          <w:sz w:val="20"/>
          <w:szCs w:val="20"/>
          <w14:textFill>
            <w14:solidFill>
              <w14:schemeClr w14:val="tx1"/>
            </w14:solidFill>
          </w14:textFill>
        </w:rPr>
      </w:pPr>
    </w:p>
    <w:p>
      <w:pPr>
        <w:pStyle w:val="24"/>
        <w:numPr>
          <w:ilvl w:val="0"/>
          <w:numId w:val="1"/>
        </w:numPr>
        <w:suppressAutoHyphens/>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El representante suplente del consorcio es ____________________________ </w:t>
      </w:r>
      <w:r>
        <w:rPr>
          <w:rFonts w:cs="Arial"/>
          <w:color w:val="000000" w:themeColor="text1"/>
          <w:sz w:val="20"/>
          <w:szCs w:val="20"/>
          <w:highlight w:val="lightGray"/>
          <w14:textFill>
            <w14:solidFill>
              <w14:schemeClr w14:val="tx1"/>
            </w14:solidFill>
          </w14:textFill>
        </w:rPr>
        <w:t>[indicar el nombre</w:t>
      </w:r>
      <w:r>
        <w:rPr>
          <w:rFonts w:cs="Arial"/>
          <w:color w:val="000000" w:themeColor="text1"/>
          <w:sz w:val="20"/>
          <w:szCs w:val="20"/>
          <w14:textFill>
            <w14:solidFill>
              <w14:schemeClr w14:val="tx1"/>
            </w14:solidFill>
          </w14:textFill>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pPr>
        <w:pStyle w:val="12"/>
        <w:spacing w:after="120"/>
        <w:ind w:left="790" w:firstLine="0"/>
        <w:rPr>
          <w:rFonts w:cs="Arial"/>
          <w:color w:val="000000" w:themeColor="text1"/>
          <w:highlight w:val="lightGray"/>
          <w14:textFill>
            <w14:solidFill>
              <w14:schemeClr w14:val="tx1"/>
            </w14:solidFill>
          </w14:textFill>
        </w:rPr>
      </w:pPr>
      <w:r>
        <w:rPr>
          <w:rFonts w:cs="Arial"/>
          <w:color w:val="000000" w:themeColor="text1"/>
          <w:highlight w:val="lightGray"/>
          <w14:textFill>
            <w14:solidFill>
              <w14:schemeClr w14:val="tx1"/>
            </w14:solidFill>
          </w14:textFill>
        </w:rPr>
        <w:t>[Definir los eventos en los cuales puede intervenir el representante suplente del consorcio.]</w:t>
      </w:r>
    </w:p>
    <w:p>
      <w:pPr>
        <w:pStyle w:val="12"/>
        <w:numPr>
          <w:ilvl w:val="0"/>
          <w:numId w:val="1"/>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El Señor[a] ___________________ </w:t>
      </w:r>
      <w:r>
        <w:rPr>
          <w:rFonts w:cs="Arial"/>
          <w:color w:val="000000" w:themeColor="text1"/>
          <w:highlight w:val="lightGray"/>
          <w14:textFill>
            <w14:solidFill>
              <w14:schemeClr w14:val="tx1"/>
            </w14:solidFill>
          </w14:textFill>
        </w:rPr>
        <w:t xml:space="preserve">[indicar el nombre del representante legal del consorcio] </w:t>
      </w:r>
      <w:r>
        <w:rPr>
          <w:rFonts w:cs="Arial"/>
          <w:color w:val="000000" w:themeColor="text1"/>
          <w14:textFill>
            <w14:solidFill>
              <w14:schemeClr w14:val="tx1"/>
            </w14:solidFill>
          </w14:textFill>
        </w:rPr>
        <w:t xml:space="preserve">acepta su nombramiento como representante legal del CONSORCIO </w:t>
      </w:r>
      <w:r>
        <w:rPr>
          <w:rFonts w:cs="Arial"/>
          <w:color w:val="000000" w:themeColor="text1"/>
          <w:highlight w:val="lightGray"/>
          <w14:textFill>
            <w14:solidFill>
              <w14:schemeClr w14:val="tx1"/>
            </w14:solidFill>
          </w14:textFill>
        </w:rPr>
        <w:t>[Nombre del consorcio]</w:t>
      </w:r>
      <w:r>
        <w:rPr>
          <w:rFonts w:cs="Arial"/>
          <w:color w:val="000000" w:themeColor="text1"/>
          <w14:textFill>
            <w14:solidFill>
              <w14:schemeClr w14:val="tx1"/>
            </w14:solidFill>
          </w14:textFill>
        </w:rPr>
        <w:t xml:space="preserve"> </w:t>
      </w:r>
    </w:p>
    <w:p>
      <w:pPr>
        <w:pStyle w:val="24"/>
        <w:suppressAutoHyphens/>
        <w:spacing w:after="120"/>
        <w:ind w:left="790"/>
        <w:rPr>
          <w:rFonts w:cs="Arial"/>
          <w:color w:val="000000" w:themeColor="text1"/>
          <w:sz w:val="20"/>
          <w:szCs w:val="20"/>
          <w14:textFill>
            <w14:solidFill>
              <w14:schemeClr w14:val="tx1"/>
            </w14:solidFill>
          </w14:textFill>
        </w:rPr>
      </w:pPr>
    </w:p>
    <w:p>
      <w:pPr>
        <w:pStyle w:val="24"/>
        <w:numPr>
          <w:ilvl w:val="0"/>
          <w:numId w:val="1"/>
        </w:numPr>
        <w:suppressAutoHyphens/>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En caso de resultar adjudicatario, la facturación del proponente la realizará: [</w:t>
      </w:r>
      <w:r>
        <w:rPr>
          <w:rFonts w:cs="Arial"/>
          <w:color w:val="000000" w:themeColor="text1"/>
          <w:sz w:val="20"/>
          <w:szCs w:val="20"/>
          <w:highlight w:val="lightGray"/>
          <w14:textFill>
            <w14:solidFill>
              <w14:schemeClr w14:val="tx1"/>
            </w14:solidFill>
          </w14:textFill>
        </w:rPr>
        <w:t>Nombre del integrante o nombre de todos los integrantes</w:t>
      </w:r>
      <w:r>
        <w:rPr>
          <w:rFonts w:cs="Arial"/>
          <w:color w:val="000000" w:themeColor="text1"/>
          <w:sz w:val="20"/>
          <w:szCs w:val="20"/>
          <w14:textFill>
            <w14:solidFill>
              <w14:schemeClr w14:val="tx1"/>
            </w14:solidFill>
          </w14:textFill>
        </w:rPr>
        <w:t xml:space="preserve">]. </w:t>
      </w:r>
    </w:p>
    <w:p>
      <w:pPr>
        <w:pStyle w:val="24"/>
        <w:rPr>
          <w:rFonts w:cs="Arial"/>
          <w:color w:val="000000" w:themeColor="text1"/>
          <w:sz w:val="20"/>
          <w:szCs w:val="20"/>
          <w14:textFill>
            <w14:solidFill>
              <w14:schemeClr w14:val="tx1"/>
            </w14:solidFill>
          </w14:textFill>
        </w:rPr>
      </w:pPr>
    </w:p>
    <w:p>
      <w:pPr>
        <w:pStyle w:val="24"/>
        <w:numPr>
          <w:ilvl w:val="0"/>
          <w:numId w:val="1"/>
        </w:numPr>
        <w:suppressAutoHyphens/>
        <w:spacing w:after="120"/>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[Las entidades y los proponentes podrán incluir cláusulas adicionales que no contradigan lo dispuesto en los Documentos Tipo para regular la relación negocial entre los integrantes.]</w:t>
      </w:r>
      <w:r>
        <w:rPr>
          <w:rFonts w:cs="Arial"/>
          <w:color w:val="000000" w:themeColor="text1"/>
          <w:sz w:val="20"/>
          <w:szCs w:val="20"/>
          <w14:textFill>
            <w14:solidFill>
              <w14:schemeClr w14:val="tx1"/>
            </w14:solidFill>
          </w14:textFill>
        </w:rPr>
        <w:t xml:space="preserve"> </w:t>
      </w:r>
    </w:p>
    <w:p>
      <w:pPr>
        <w:pStyle w:val="24"/>
        <w:rPr>
          <w:rFonts w:cs="Arial"/>
          <w:color w:val="000000" w:themeColor="text1"/>
          <w:sz w:val="20"/>
          <w:szCs w:val="20"/>
          <w14:textFill>
            <w14:solidFill>
              <w14:schemeClr w14:val="tx1"/>
            </w14:solidFill>
          </w14:textFill>
        </w:rPr>
      </w:pPr>
    </w:p>
    <w:p>
      <w:pPr>
        <w:pStyle w:val="24"/>
        <w:numPr>
          <w:ilvl w:val="0"/>
          <w:numId w:val="1"/>
        </w:numPr>
        <w:suppressAutoHyphens/>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El domicilio del consorcio es:</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Dirección de correo</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___________________________________________</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Dirección electrónica</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___________________________________________</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Teléfono</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___________________________________________</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Telefax</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___________________________________________</w:t>
      </w:r>
    </w:p>
    <w:p>
      <w:pPr>
        <w:pStyle w:val="2"/>
        <w:spacing w:before="0" w:after="0"/>
        <w:ind w:left="1416"/>
        <w:rPr>
          <w:rFonts w:cs="Arial"/>
          <w:color w:val="000000" w:themeColor="text1"/>
          <w:sz w:val="20"/>
          <w14:textFill>
            <w14:solidFill>
              <w14:schemeClr w14:val="tx1"/>
            </w14:solidFill>
          </w14:textFill>
        </w:rPr>
      </w:pPr>
      <w:r>
        <w:rPr>
          <w:rFonts w:cs="Arial"/>
          <w:color w:val="000000" w:themeColor="text1"/>
          <w:sz w:val="20"/>
          <w14:textFill>
            <w14:solidFill>
              <w14:schemeClr w14:val="tx1"/>
            </w14:solidFill>
          </w14:textFill>
        </w:rPr>
        <w:t>Ciudad</w:t>
      </w:r>
      <w:r>
        <w:rPr>
          <w:rFonts w:cs="Arial"/>
          <w:color w:val="000000" w:themeColor="text1"/>
          <w:sz w:val="20"/>
          <w14:textFill>
            <w14:solidFill>
              <w14:schemeClr w14:val="tx1"/>
            </w14:solidFill>
          </w14:textFill>
        </w:rPr>
        <w:tab/>
      </w:r>
      <w:r>
        <w:rPr>
          <w:rFonts w:cs="Arial"/>
          <w:color w:val="000000" w:themeColor="text1"/>
          <w:sz w:val="20"/>
          <w14:textFill>
            <w14:solidFill>
              <w14:schemeClr w14:val="tx1"/>
            </w14:solidFill>
          </w14:textFill>
        </w:rPr>
        <w:t>___________________________________________</w:t>
      </w:r>
    </w:p>
    <w:p>
      <w:pPr>
        <w:suppressAutoHyphens/>
        <w:spacing w:after="120"/>
        <w:rPr>
          <w:rFonts w:cs="Arial"/>
          <w:color w:val="000000" w:themeColor="text1"/>
          <w:spacing w:val="-3"/>
          <w:sz w:val="20"/>
          <w:szCs w:val="20"/>
          <w14:textFill>
            <w14:solidFill>
              <w14:schemeClr w14:val="tx1"/>
            </w14:solidFill>
          </w14:textFill>
        </w:rPr>
      </w:pPr>
    </w:p>
    <w:p>
      <w:pPr>
        <w:pStyle w:val="19"/>
        <w:spacing w:after="12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En constancia, se firma en ______________, a los ____ días del mes de _____ de 20__.</w:t>
      </w:r>
    </w:p>
    <w:p>
      <w:pPr>
        <w:spacing w:after="120"/>
        <w:rPr>
          <w:rFonts w:cs="Arial"/>
          <w:color w:val="000000" w:themeColor="text1"/>
          <w:sz w:val="20"/>
          <w:szCs w:val="20"/>
          <w14:textFill>
            <w14:solidFill>
              <w14:schemeClr w14:val="tx1"/>
            </w14:solidFill>
          </w14:textFill>
        </w:rPr>
      </w:pPr>
    </w:p>
    <w:p>
      <w:pPr>
        <w:spacing w:before="0" w:after="0"/>
        <w:rPr>
          <w:rFonts w:cs="Arial"/>
          <w:color w:val="000000" w:themeColor="text1"/>
          <w:sz w:val="20"/>
          <w:szCs w:val="20"/>
          <w:highlight w:val="lightGray"/>
          <w14:textFill>
            <w14:solidFill>
              <w14:schemeClr w14:val="tx1"/>
            </w14:solidFill>
          </w14:textFill>
        </w:rPr>
      </w:pPr>
      <w:r>
        <w:rPr>
          <w:rFonts w:cs="Arial"/>
          <w:b/>
          <w:color w:val="000000" w:themeColor="text1"/>
          <w:sz w:val="20"/>
          <w:szCs w:val="20"/>
          <w14:textFill>
            <w14:solidFill>
              <w14:schemeClr w14:val="tx1"/>
            </w14:solidFill>
          </w14:textFill>
        </w:rPr>
        <w:t>_________________________________                   ___________________________________</w:t>
      </w: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[Nombre del proponente o representante legal</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[Nombre del proponente o representante legal</w:t>
      </w: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de cada uno de los integrantes]</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de cada uno de los integrantes]</w:t>
      </w: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p>
    <w:p>
      <w:pPr>
        <w:spacing w:before="0" w:after="0"/>
        <w:jc w:val="center"/>
        <w:rPr>
          <w:rFonts w:cs="Arial"/>
          <w:b/>
          <w:color w:val="000000" w:themeColor="text1"/>
          <w:sz w:val="20"/>
          <w:szCs w:val="20"/>
          <w14:textFill>
            <w14:solidFill>
              <w14:schemeClr w14:val="tx1"/>
            </w14:solidFill>
          </w14:textFill>
        </w:rPr>
      </w:pPr>
    </w:p>
    <w:p>
      <w:pPr>
        <w:spacing w:before="0" w:after="0"/>
        <w:jc w:val="center"/>
        <w:rPr>
          <w:rFonts w:cs="Arial"/>
          <w:b/>
          <w:color w:val="000000" w:themeColor="text1"/>
          <w:sz w:val="20"/>
          <w:szCs w:val="20"/>
          <w14:textFill>
            <w14:solidFill>
              <w14:schemeClr w14:val="tx1"/>
            </w14:solidFill>
          </w14:textFill>
        </w:rPr>
      </w:pPr>
    </w:p>
    <w:p>
      <w:pPr>
        <w:spacing w:before="0" w:after="0"/>
        <w:rPr>
          <w:rFonts w:cs="Arial"/>
          <w:b/>
          <w:color w:val="000000" w:themeColor="text1"/>
          <w:sz w:val="20"/>
          <w:szCs w:val="20"/>
          <w14:textFill>
            <w14:solidFill>
              <w14:schemeClr w14:val="tx1"/>
            </w14:solidFill>
          </w14:textFill>
        </w:rPr>
      </w:pPr>
      <w:r>
        <w:rPr>
          <w:rFonts w:cs="Arial"/>
          <w:b/>
          <w:color w:val="000000" w:themeColor="text1"/>
          <w:sz w:val="20"/>
          <w:szCs w:val="20"/>
          <w14:textFill>
            <w14:solidFill>
              <w14:schemeClr w14:val="tx1"/>
            </w14:solidFill>
          </w14:textFill>
        </w:rPr>
        <w:t>____________________________</w:t>
      </w:r>
      <w:r>
        <w:rPr>
          <w:rFonts w:cs="Arial"/>
          <w:b/>
          <w:color w:val="000000" w:themeColor="text1"/>
          <w:sz w:val="20"/>
          <w:szCs w:val="20"/>
          <w14:textFill>
            <w14:solidFill>
              <w14:schemeClr w14:val="tx1"/>
            </w14:solidFill>
          </w14:textFill>
        </w:rPr>
        <w:tab/>
      </w:r>
      <w:r>
        <w:rPr>
          <w:rFonts w:cs="Arial"/>
          <w:b/>
          <w:color w:val="000000" w:themeColor="text1"/>
          <w:sz w:val="20"/>
          <w:szCs w:val="20"/>
          <w14:textFill>
            <w14:solidFill>
              <w14:schemeClr w14:val="tx1"/>
            </w14:solidFill>
          </w14:textFill>
        </w:rPr>
        <w:tab/>
      </w:r>
      <w:r>
        <w:rPr>
          <w:rFonts w:cs="Arial"/>
          <w:b/>
          <w:color w:val="000000" w:themeColor="text1"/>
          <w:sz w:val="20"/>
          <w:szCs w:val="20"/>
          <w14:textFill>
            <w14:solidFill>
              <w14:schemeClr w14:val="tx1"/>
            </w14:solidFill>
          </w14:textFill>
        </w:rPr>
        <w:tab/>
      </w:r>
      <w:r>
        <w:rPr>
          <w:rFonts w:cs="Arial"/>
          <w:b/>
          <w:color w:val="000000" w:themeColor="text1"/>
          <w:sz w:val="20"/>
          <w:szCs w:val="20"/>
          <w14:textFill>
            <w14:solidFill>
              <w14:schemeClr w14:val="tx1"/>
            </w14:solidFill>
          </w14:textFill>
        </w:rPr>
        <w:t>________________________________</w:t>
      </w:r>
    </w:p>
    <w:p>
      <w:pPr>
        <w:spacing w:before="0" w:after="0"/>
        <w:ind w:right="758"/>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 xml:space="preserve">[Nombre y firma del representante </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highlight w:val="lightGray"/>
          <w14:textFill>
            <w14:solidFill>
              <w14:schemeClr w14:val="tx1"/>
            </w14:solidFill>
          </w14:textFill>
        </w:rPr>
        <w:t>[Nombre y firma del representante del consorcio</w:t>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Suplente del consorcio]</w:t>
      </w:r>
    </w:p>
    <w:p>
      <w:pPr>
        <w:spacing w:after="120"/>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br w:type="page"/>
      </w:r>
    </w:p>
    <w:p>
      <w:pPr>
        <w:pStyle w:val="19"/>
        <w:spacing w:after="120"/>
        <w:jc w:val="center"/>
        <w:outlineLvl w:val="0"/>
        <w:rPr>
          <w:b/>
          <w:bCs/>
          <w:color w:val="000000" w:themeColor="text1"/>
          <w:sz w:val="20"/>
          <w:szCs w:val="20"/>
          <w14:textFill>
            <w14:solidFill>
              <w14:schemeClr w14:val="tx1"/>
            </w14:solidFill>
          </w14:textFill>
        </w:rPr>
      </w:pPr>
      <w:r>
        <w:rPr>
          <w:b/>
          <w:bCs/>
          <w:color w:val="000000" w:themeColor="text1"/>
          <w:sz w:val="20"/>
          <w:szCs w:val="20"/>
          <w14:textFill>
            <w14:solidFill>
              <w14:schemeClr w14:val="tx1"/>
            </w14:solidFill>
          </w14:textFill>
        </w:rPr>
        <w:t xml:space="preserve">FORMATO 2B </w:t>
      </w:r>
      <w:r>
        <w:rPr>
          <w:b/>
          <w:color w:val="000000" w:themeColor="text1"/>
          <w:sz w:val="20"/>
          <w:szCs w:val="20"/>
          <w:lang w:val="es-ES"/>
          <w14:textFill>
            <w14:solidFill>
              <w14:schemeClr w14:val="tx1"/>
            </w14:solidFill>
          </w14:textFill>
        </w:rPr>
        <w:t xml:space="preserve">— </w:t>
      </w:r>
      <w:r>
        <w:rPr>
          <w:b/>
          <w:bCs/>
          <w:color w:val="000000" w:themeColor="text1"/>
          <w:sz w:val="20"/>
          <w:szCs w:val="20"/>
          <w14:textFill>
            <w14:solidFill>
              <w14:schemeClr w14:val="tx1"/>
            </w14:solidFill>
          </w14:textFill>
        </w:rPr>
        <w:t>DOCUMENTO DE CONFORMACIÓN DE UNIÓN TEMPORAL</w:t>
      </w:r>
    </w:p>
    <w:p>
      <w:pPr>
        <w:pStyle w:val="19"/>
        <w:spacing w:after="120"/>
        <w:rPr>
          <w:color w:val="000000" w:themeColor="text1"/>
          <w:sz w:val="20"/>
          <w:szCs w:val="20"/>
          <w14:textFill>
            <w14:solidFill>
              <w14:schemeClr w14:val="tx1"/>
            </w14:solidFill>
          </w14:textFill>
        </w:rPr>
      </w:pPr>
    </w:p>
    <w:p>
      <w:pPr>
        <w:pStyle w:val="19"/>
        <w:spacing w:before="0" w:after="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Señores</w:t>
      </w:r>
    </w:p>
    <w:p>
      <w:pPr>
        <w:pStyle w:val="19"/>
        <w:spacing w:before="0" w:after="0"/>
        <w:outlineLvl w:val="0"/>
        <w:rPr>
          <w:b/>
          <w:color w:val="000000" w:themeColor="text1"/>
          <w:sz w:val="20"/>
          <w:szCs w:val="20"/>
          <w:highlight w:val="lightGray"/>
          <w14:textFill>
            <w14:solidFill>
              <w14:schemeClr w14:val="tx1"/>
            </w14:solidFill>
          </w14:textFill>
        </w:rPr>
      </w:pPr>
      <w:r>
        <w:rPr>
          <w:b/>
          <w:color w:val="000000" w:themeColor="text1"/>
          <w:sz w:val="20"/>
          <w:szCs w:val="20"/>
          <w14:textFill>
            <w14:solidFill>
              <w14:schemeClr w14:val="tx1"/>
            </w14:solidFill>
          </w14:textFill>
        </w:rPr>
        <w:t>[</w:t>
      </w:r>
      <w:r>
        <w:rPr>
          <w:b/>
          <w:color w:val="000000" w:themeColor="text1"/>
          <w:sz w:val="20"/>
          <w:szCs w:val="20"/>
          <w:highlight w:val="lightGray"/>
          <w14:textFill>
            <w14:solidFill>
              <w14:schemeClr w14:val="tx1"/>
            </w14:solidFill>
          </w14:textFill>
        </w:rPr>
        <w:t xml:space="preserve">NOMBRE DE LA ENTIDAD] </w:t>
      </w:r>
    </w:p>
    <w:p>
      <w:pPr>
        <w:pStyle w:val="19"/>
        <w:spacing w:before="0" w:after="0"/>
        <w:outlineLvl w:val="0"/>
        <w:rPr>
          <w:color w:val="000000" w:themeColor="text1"/>
          <w:sz w:val="20"/>
          <w:szCs w:val="20"/>
          <w:highlight w:val="lightGray"/>
          <w14:textFill>
            <w14:solidFill>
              <w14:schemeClr w14:val="tx1"/>
            </w14:solidFill>
          </w14:textFill>
        </w:rPr>
      </w:pPr>
      <w:r>
        <w:rPr>
          <w:color w:val="000000" w:themeColor="text1"/>
          <w:sz w:val="20"/>
          <w:szCs w:val="20"/>
          <w:highlight w:val="lightGray"/>
          <w14:textFill>
            <w14:solidFill>
              <w14:schemeClr w14:val="tx1"/>
            </w14:solidFill>
          </w14:textFill>
        </w:rPr>
        <w:t>[Dirección de la entidad]</w:t>
      </w:r>
    </w:p>
    <w:p>
      <w:pPr>
        <w:pStyle w:val="19"/>
        <w:spacing w:before="0" w:after="0"/>
        <w:outlineLvl w:val="0"/>
        <w:rPr>
          <w:color w:val="000000" w:themeColor="text1"/>
          <w:sz w:val="20"/>
          <w:szCs w:val="20"/>
          <w14:textFill>
            <w14:solidFill>
              <w14:schemeClr w14:val="tx1"/>
            </w14:solidFill>
          </w14:textFill>
        </w:rPr>
      </w:pPr>
      <w:r>
        <w:rPr>
          <w:color w:val="000000" w:themeColor="text1"/>
          <w:sz w:val="20"/>
          <w:szCs w:val="20"/>
          <w:highlight w:val="lightGray"/>
          <w14:textFill>
            <w14:solidFill>
              <w14:schemeClr w14:val="tx1"/>
            </w14:solidFill>
          </w14:textFill>
        </w:rPr>
        <w:t>[Ciudad]</w:t>
      </w:r>
      <w:r>
        <w:rPr>
          <w:color w:val="000000" w:themeColor="text1"/>
          <w:sz w:val="20"/>
          <w:szCs w:val="20"/>
          <w14:textFill>
            <w14:solidFill>
              <w14:schemeClr w14:val="tx1"/>
            </w14:solidFill>
          </w14:textFill>
        </w:rPr>
        <w:t xml:space="preserve"> </w:t>
      </w:r>
    </w:p>
    <w:p>
      <w:pPr>
        <w:pStyle w:val="19"/>
        <w:spacing w:after="120"/>
        <w:rPr>
          <w:color w:val="000000" w:themeColor="text1"/>
          <w:sz w:val="20"/>
          <w:szCs w:val="20"/>
          <w14:textFill>
            <w14:solidFill>
              <w14:schemeClr w14:val="tx1"/>
            </w14:solidFill>
          </w14:textFill>
        </w:rPr>
      </w:pPr>
    </w:p>
    <w:p>
      <w:pPr>
        <w:pStyle w:val="19"/>
        <w:spacing w:before="0" w:after="0"/>
        <w:outlineLvl w:val="0"/>
        <w:rPr>
          <w:color w:val="000000" w:themeColor="text1"/>
          <w:sz w:val="20"/>
          <w:szCs w:val="20"/>
          <w14:textFill>
            <w14:solidFill>
              <w14:schemeClr w14:val="tx1"/>
            </w14:solidFill>
          </w14:textFill>
        </w:rPr>
      </w:pPr>
      <w:r>
        <w:rPr>
          <w:b/>
          <w:color w:val="000000" w:themeColor="text1"/>
          <w:sz w:val="20"/>
          <w:szCs w:val="20"/>
          <w14:textFill>
            <w14:solidFill>
              <w14:schemeClr w14:val="tx1"/>
            </w14:solidFill>
          </w14:textFill>
        </w:rPr>
        <w:t>REFERENCIA:</w:t>
      </w:r>
      <w:r>
        <w:rPr>
          <w:color w:val="000000" w:themeColor="text1"/>
          <w:sz w:val="20"/>
          <w:szCs w:val="20"/>
          <w14:textFill>
            <w14:solidFill>
              <w14:schemeClr w14:val="tx1"/>
            </w14:solidFill>
          </w14:textFill>
        </w:rPr>
        <w:tab/>
      </w:r>
      <w:r>
        <w:rPr>
          <w:color w:val="000000" w:themeColor="text1"/>
          <w:sz w:val="20"/>
          <w:szCs w:val="20"/>
          <w14:textFill>
            <w14:solidFill>
              <w14:schemeClr w14:val="tx1"/>
            </w14:solidFill>
          </w14:textFill>
        </w:rPr>
        <w:t>Proceso de contratación No. [</w:t>
      </w:r>
      <w:r>
        <w:rPr>
          <w:color w:val="000000" w:themeColor="text1"/>
          <w:sz w:val="20"/>
          <w:szCs w:val="20"/>
          <w:highlight w:val="lightGray"/>
          <w14:textFill>
            <w14:solidFill>
              <w14:schemeClr w14:val="tx1"/>
            </w14:solidFill>
          </w14:textFill>
        </w:rPr>
        <w:t xml:space="preserve">Incluir número del proceso de contratación], </w:t>
      </w:r>
      <w:r>
        <w:rPr>
          <w:color w:val="000000" w:themeColor="text1"/>
          <w:sz w:val="20"/>
          <w:szCs w:val="20"/>
          <w14:textFill>
            <w14:solidFill>
              <w14:schemeClr w14:val="tx1"/>
            </w14:solidFill>
          </w14:textFill>
        </w:rPr>
        <w:t xml:space="preserve">en adelante el “Proceso de Contratación”   </w:t>
      </w:r>
    </w:p>
    <w:p>
      <w:pPr>
        <w:pStyle w:val="19"/>
        <w:spacing w:before="0" w:after="0"/>
        <w:outlineLvl w:val="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 xml:space="preserve">Objeto: </w:t>
      </w:r>
    </w:p>
    <w:p>
      <w:pPr>
        <w:spacing w:before="0" w:after="0"/>
        <w:rPr>
          <w:rFonts w:cs="Arial"/>
          <w:color w:val="000000" w:themeColor="text1"/>
          <w:sz w:val="20"/>
          <w:szCs w:val="20"/>
          <w14:textFill>
            <w14:solidFill>
              <w14:schemeClr w14:val="tx1"/>
            </w14:solidFill>
          </w14:textFill>
        </w:rPr>
      </w:pPr>
      <w:r>
        <w:rPr>
          <w:rFonts w:cs="Arial"/>
          <w:color w:val="000000" w:themeColor="text1"/>
          <w:sz w:val="20"/>
          <w:szCs w:val="20"/>
          <w:highlight w:val="lightGray"/>
          <w14:textFill>
            <w14:solidFill>
              <w14:schemeClr w14:val="tx1"/>
            </w14:solidFill>
          </w14:textFill>
        </w:rPr>
        <w:t>[Incluir cuando el proceso es estructurado por lotes o grupos]</w:t>
      </w:r>
      <w:r>
        <w:rPr>
          <w:rFonts w:cs="Arial"/>
          <w:color w:val="000000" w:themeColor="text1"/>
          <w:sz w:val="20"/>
          <w:szCs w:val="20"/>
          <w14:textFill>
            <w14:solidFill>
              <w14:schemeClr w14:val="tx1"/>
            </w14:solidFill>
          </w14:textFill>
        </w:rPr>
        <w:t xml:space="preserve"> Lote: </w:t>
      </w:r>
      <w:r>
        <w:rPr>
          <w:rFonts w:cs="Arial"/>
          <w:color w:val="000000" w:themeColor="text1"/>
          <w:sz w:val="20"/>
          <w:szCs w:val="20"/>
          <w:highlight w:val="lightGray"/>
          <w14:textFill>
            <w14:solidFill>
              <w14:schemeClr w14:val="tx1"/>
            </w14:solidFill>
          </w14:textFill>
        </w:rPr>
        <w:t>[Indicar el lote o lotes a los cuales se presenta oferta.]</w:t>
      </w:r>
    </w:p>
    <w:p>
      <w:pPr>
        <w:pStyle w:val="19"/>
        <w:spacing w:before="0" w:after="0"/>
        <w:outlineLvl w:val="0"/>
        <w:rPr>
          <w:color w:val="000000" w:themeColor="text1"/>
          <w:sz w:val="20"/>
          <w:szCs w:val="20"/>
          <w:highlight w:val="lightGray"/>
          <w14:textFill>
            <w14:solidFill>
              <w14:schemeClr w14:val="tx1"/>
            </w14:solidFill>
          </w14:textFill>
        </w:rPr>
      </w:pPr>
      <w:r>
        <w:rPr>
          <w:color w:val="000000" w:themeColor="text1"/>
          <w:sz w:val="20"/>
          <w:szCs w:val="20"/>
          <w14:textFill>
            <w14:solidFill>
              <w14:schemeClr w14:val="tx1"/>
            </w14:solidFill>
          </w14:textFill>
        </w:rPr>
        <w:t xml:space="preserve"> </w:t>
      </w:r>
    </w:p>
    <w:p>
      <w:pPr>
        <w:pStyle w:val="14"/>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Estimados señores:</w:t>
      </w:r>
    </w:p>
    <w:p>
      <w:pPr>
        <w:pStyle w:val="14"/>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Los suscritos, [</w:t>
      </w:r>
      <w:r>
        <w:rPr>
          <w:rFonts w:cs="Arial"/>
          <w:color w:val="000000" w:themeColor="text1"/>
          <w:highlight w:val="lightGray"/>
          <w14:textFill>
            <w14:solidFill>
              <w14:schemeClr w14:val="tx1"/>
            </w14:solidFill>
          </w14:textFill>
        </w:rPr>
        <w:t>nombre del representante legal del integrante 1]</w:t>
      </w:r>
      <w:r>
        <w:rPr>
          <w:rFonts w:cs="Arial"/>
          <w:color w:val="000000" w:themeColor="text1"/>
          <w14:textFill>
            <w14:solidFill>
              <w14:schemeClr w14:val="tx1"/>
            </w14:solidFill>
          </w14:textFill>
        </w:rPr>
        <w:t xml:space="preserve"> y [</w:t>
      </w:r>
      <w:r>
        <w:rPr>
          <w:rFonts w:cs="Arial"/>
          <w:color w:val="000000" w:themeColor="text1"/>
          <w:highlight w:val="lightGray"/>
          <w14:textFill>
            <w14:solidFill>
              <w14:schemeClr w14:val="tx1"/>
            </w14:solidFill>
          </w14:textFill>
        </w:rPr>
        <w:t>nombre del representante legal del integrante 2]</w:t>
      </w:r>
      <w:r>
        <w:rPr>
          <w:rStyle w:val="6"/>
          <w:rFonts w:cs="Arial"/>
          <w:color w:val="000000" w:themeColor="text1"/>
          <w:highlight w:val="lightGray"/>
          <w14:textFill>
            <w14:solidFill>
              <w14:schemeClr w14:val="tx1"/>
            </w14:solidFill>
          </w14:textFill>
        </w:rPr>
        <w:footnoteReference w:id="1"/>
      </w:r>
      <w:r>
        <w:rPr>
          <w:rFonts w:cs="Arial"/>
          <w:color w:val="000000" w:themeColor="text1"/>
          <w14:textFill>
            <w14:solidFill>
              <w14:schemeClr w14:val="tx1"/>
            </w14:solidFill>
          </w14:textFill>
        </w:rPr>
        <w:t xml:space="preserve"> debidamente autorizados para actuar en nombre y representación de [</w:t>
      </w:r>
      <w:r>
        <w:rPr>
          <w:rFonts w:cs="Arial"/>
          <w:color w:val="000000" w:themeColor="text1"/>
          <w:highlight w:val="lightGray"/>
          <w14:textFill>
            <w14:solidFill>
              <w14:schemeClr w14:val="tx1"/>
            </w14:solidFill>
          </w14:textFill>
        </w:rPr>
        <w:t>nombre o razón social del integrante 1]</w:t>
      </w:r>
      <w:r>
        <w:rPr>
          <w:rFonts w:cs="Arial"/>
          <w:color w:val="000000" w:themeColor="text1"/>
          <w14:textFill>
            <w14:solidFill>
              <w14:schemeClr w14:val="tx1"/>
            </w14:solidFill>
          </w14:textFill>
        </w:rPr>
        <w:t>y [</w:t>
      </w:r>
      <w:r>
        <w:rPr>
          <w:rFonts w:cs="Arial"/>
          <w:color w:val="000000" w:themeColor="text1"/>
          <w:highlight w:val="lightGray"/>
          <w14:textFill>
            <w14:solidFill>
              <w14:schemeClr w14:val="tx1"/>
            </w14:solidFill>
          </w14:textFill>
        </w:rPr>
        <w:t>nombre o razón social del integrante 2</w:t>
      </w:r>
      <w:r>
        <w:rPr>
          <w:rFonts w:cs="Arial"/>
          <w:color w:val="000000" w:themeColor="text1"/>
          <w14:textFill>
            <w14:solidFill>
              <w14:schemeClr w14:val="tx1"/>
            </w14:solidFill>
          </w14:textFill>
        </w:rPr>
        <w:t xml:space="preserve">], respectivamente, manifestamos por medio de este documento que hemos convenido asociarnos en unión temporal para participar en el proceso de contratación y, por lo tanto, expresamos lo siguiente: </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La unión temporal está integrada por los siguientes miembros, los cuales ejecutaran las actividades que se describen a continuación:</w:t>
      </w:r>
    </w:p>
    <w:tbl>
      <w:tblPr>
        <w:tblStyle w:val="4"/>
        <w:tblpPr w:leftFromText="180" w:rightFromText="180" w:vertAnchor="text" w:horzAnchor="page" w:tblpX="2011" w:tblpY="217"/>
        <w:tblW w:w="9209"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962"/>
        <w:gridCol w:w="2987"/>
        <w:gridCol w:w="3260"/>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6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pPr>
              <w:spacing w:before="0" w:after="0"/>
              <w:jc w:val="center"/>
              <w:rPr>
                <w:rFonts w:cs="Arial"/>
                <w:b/>
                <w:sz w:val="20"/>
                <w:szCs w:val="20"/>
              </w:rPr>
            </w:pPr>
            <w:r>
              <w:rPr>
                <w:rFonts w:cs="Arial"/>
                <w:b/>
                <w:sz w:val="20"/>
                <w:szCs w:val="20"/>
              </w:rPr>
              <w:t xml:space="preserve">Actividades y términos en la ejecución del Contrato </w:t>
            </w:r>
            <w:r>
              <w:rPr>
                <w:rFonts w:cs="Arial"/>
                <w:b/>
                <w:sz w:val="20"/>
                <w:szCs w:val="20"/>
                <w:vertAlign w:val="superscript"/>
              </w:rPr>
              <w:t>(1)</w:t>
            </w:r>
          </w:p>
        </w:tc>
        <w:tc>
          <w:tcPr>
            <w:tcW w:w="298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pPr>
              <w:spacing w:before="0" w:after="0"/>
              <w:jc w:val="center"/>
              <w:rPr>
                <w:rFonts w:cs="Arial"/>
                <w:b/>
                <w:sz w:val="20"/>
                <w:szCs w:val="20"/>
              </w:rPr>
            </w:pPr>
            <w:r>
              <w:rPr>
                <w:rFonts w:cs="Arial"/>
                <w:b/>
                <w:sz w:val="20"/>
                <w:szCs w:val="20"/>
              </w:rPr>
              <w:t xml:space="preserve">Compromiso (%) </w:t>
            </w:r>
            <w:r>
              <w:rPr>
                <w:rFonts w:cs="Arial"/>
                <w:b/>
                <w:sz w:val="20"/>
                <w:szCs w:val="20"/>
                <w:vertAlign w:val="superscript"/>
              </w:rPr>
              <w:t>(2)</w:t>
            </w:r>
          </w:p>
        </w:tc>
        <w:tc>
          <w:tcPr>
            <w:tcW w:w="326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3B3838" w:themeFill="background2" w:themeFillShade="40"/>
          </w:tcPr>
          <w:p>
            <w:pPr>
              <w:spacing w:before="0" w:after="0"/>
              <w:jc w:val="center"/>
              <w:rPr>
                <w:rFonts w:cs="Arial"/>
                <w:b/>
                <w:sz w:val="20"/>
                <w:szCs w:val="20"/>
              </w:rPr>
            </w:pPr>
            <w:r>
              <w:rPr>
                <w:rFonts w:cs="Arial"/>
                <w:b/>
                <w:sz w:val="20"/>
                <w:szCs w:val="20"/>
              </w:rPr>
              <w:t>Nombre del integrante a cargo de la actividad</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6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tcPr>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[El integrante debe describir pormenorizadamente las actividades que ejecutará en desarrollo del contrato.]</w:t>
            </w:r>
          </w:p>
        </w:tc>
        <w:tc>
          <w:tcPr>
            <w:tcW w:w="298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[Indicar el porcentaje de cada actividad que se compromete a ejecutar</w:t>
            </w:r>
          </w:p>
          <w:p>
            <w:pPr>
              <w:spacing w:before="0" w:after="0"/>
              <w:jc w:val="left"/>
              <w:rPr>
                <w:rFonts w:cs="Arial"/>
                <w:color w:val="000000" w:themeColor="text1"/>
                <w:sz w:val="20"/>
                <w:szCs w:val="20"/>
                <w:highlight w:val="lightGray"/>
                <w14:textFill>
                  <w14:solidFill>
                    <w14:schemeClr w14:val="tx1"/>
                  </w14:solidFill>
                </w14:textFill>
              </w:rPr>
            </w:pP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[En el evento que la actividad sea realizada por dos (2) o más miembros se indicará el porcentaje de compromiso en relación con cada miembro]</w:t>
            </w:r>
          </w:p>
        </w:tc>
        <w:tc>
          <w:tcPr>
            <w:tcW w:w="326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trHeight w:val="284" w:hRule="atLeast"/>
        </w:trPr>
        <w:tc>
          <w:tcPr>
            <w:tcW w:w="2962"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shd w:val="clear" w:color="auto" w:fill="FFFFFF" w:themeFill="background1"/>
            <w:vAlign w:val="center"/>
          </w:tcPr>
          <w:p>
            <w:pPr>
              <w:spacing w:before="0" w:after="0"/>
              <w:jc w:val="left"/>
              <w:rPr>
                <w:rFonts w:cs="Arial"/>
                <w:b/>
                <w:sz w:val="20"/>
                <w:szCs w:val="20"/>
              </w:rPr>
            </w:pPr>
          </w:p>
        </w:tc>
        <w:tc>
          <w:tcPr>
            <w:tcW w:w="2987"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c>
          <w:tcPr>
            <w:tcW w:w="3260" w:type="dxa"/>
            <w:tc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tcBorders>
          </w:tcPr>
          <w:p>
            <w:pPr>
              <w:spacing w:before="0" w:after="0"/>
              <w:jc w:val="left"/>
              <w:rPr>
                <w:rFonts w:cs="Arial"/>
                <w:sz w:val="20"/>
                <w:szCs w:val="20"/>
              </w:rPr>
            </w:pPr>
          </w:p>
        </w:tc>
      </w:tr>
    </w:tbl>
    <w:p>
      <w:pPr>
        <w:pStyle w:val="12"/>
        <w:spacing w:after="120"/>
        <w:ind w:left="0" w:firstLine="0"/>
        <w:rPr>
          <w:rFonts w:cs="Arial"/>
        </w:rPr>
      </w:pPr>
    </w:p>
    <w:p>
      <w:pPr>
        <w:pStyle w:val="12"/>
        <w:spacing w:after="120"/>
        <w:ind w:left="0" w:firstLine="0"/>
        <w:rPr>
          <w:rFonts w:cs="Arial"/>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sz w:val="20"/>
          <w:szCs w:val="20"/>
          <w:vertAlign w:val="superscript"/>
        </w:rPr>
      </w:pPr>
    </w:p>
    <w:p>
      <w:pPr>
        <w:spacing w:before="0" w:after="0"/>
        <w:rPr>
          <w:rFonts w:cs="Arial"/>
          <w:sz w:val="20"/>
          <w:szCs w:val="20"/>
          <w:vertAlign w:val="superscript"/>
        </w:rPr>
      </w:pPr>
    </w:p>
    <w:p>
      <w:pPr>
        <w:spacing w:before="0" w:after="0"/>
        <w:ind w:left="1133" w:hanging="425"/>
        <w:rPr>
          <w:rFonts w:cs="Arial"/>
          <w:sz w:val="20"/>
          <w:szCs w:val="20"/>
          <w:vertAlign w:val="superscript"/>
        </w:rPr>
      </w:pPr>
    </w:p>
    <w:p>
      <w:pPr>
        <w:spacing w:before="0" w:after="0"/>
        <w:ind w:left="1133" w:hanging="425"/>
        <w:rPr>
          <w:rFonts w:cs="Arial"/>
          <w:color w:val="000000" w:themeColor="text1"/>
          <w:sz w:val="20"/>
          <w:szCs w:val="20"/>
          <w14:textFill>
            <w14:solidFill>
              <w14:schemeClr w14:val="tx1"/>
            </w14:solidFill>
          </w14:textFill>
        </w:rPr>
      </w:pPr>
      <w:r>
        <w:rPr>
          <w:rFonts w:cs="Arial"/>
          <w:color w:val="000000" w:themeColor="text1"/>
          <w:sz w:val="20"/>
          <w:szCs w:val="20"/>
          <w:vertAlign w:val="superscript"/>
          <w14:textFill>
            <w14:solidFill>
              <w14:schemeClr w14:val="tx1"/>
            </w14:solidFill>
          </w14:textFill>
        </w:rPr>
        <w:t>(1)</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La extensión de la participación se indicará en función de las actividades a ejecutar en el proyecto.</w:t>
      </w:r>
    </w:p>
    <w:p>
      <w:pPr>
        <w:spacing w:before="0" w:after="0"/>
        <w:ind w:left="1133" w:hanging="425"/>
        <w:rPr>
          <w:rFonts w:cs="Arial"/>
          <w:color w:val="000000" w:themeColor="text1"/>
          <w:sz w:val="20"/>
          <w:szCs w:val="20"/>
          <w14:textFill>
            <w14:solidFill>
              <w14:schemeClr w14:val="tx1"/>
            </w14:solidFill>
          </w14:textFill>
        </w:rPr>
      </w:pPr>
      <w:r>
        <w:rPr>
          <w:rFonts w:cs="Arial"/>
          <w:color w:val="000000" w:themeColor="text1"/>
          <w:sz w:val="20"/>
          <w:szCs w:val="20"/>
          <w:vertAlign w:val="superscript"/>
          <w14:textFill>
            <w14:solidFill>
              <w14:schemeClr w14:val="tx1"/>
            </w14:solidFill>
          </w14:textFill>
        </w:rPr>
        <w:t>(2)</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El total de la columna, es decir la suma de los porcentajes de compromiso de los integrantes, debe ser igual al 100%.</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La unión temporal se denomina UNIÓN TEMPORAL ________________.</w:t>
      </w:r>
    </w:p>
    <w:p>
      <w:pPr>
        <w:pStyle w:val="24"/>
        <w:numPr>
          <w:ilvl w:val="0"/>
          <w:numId w:val="3"/>
        </w:numPr>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El representante de la unión temporal es ___________________ </w:t>
      </w:r>
      <w:r>
        <w:rPr>
          <w:rFonts w:cs="Arial"/>
          <w:color w:val="000000" w:themeColor="text1"/>
          <w:highlight w:val="lightGray"/>
          <w14:textFill>
            <w14:solidFill>
              <w14:schemeClr w14:val="tx1"/>
            </w14:solidFill>
          </w14:textFill>
        </w:rPr>
        <w:t>[indicar el nombre],</w:t>
      </w:r>
      <w:r>
        <w:rPr>
          <w:rFonts w:cs="Arial"/>
          <w:color w:val="000000" w:themeColor="text1"/>
          <w14:textFill>
            <w14:solidFill>
              <w14:schemeClr w14:val="tx1"/>
            </w14:solidFill>
          </w14:textFill>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El representante suplente de la unión temporal es ____________________________ </w:t>
      </w:r>
      <w:r>
        <w:rPr>
          <w:rFonts w:cs="Arial"/>
          <w:color w:val="000000" w:themeColor="text1"/>
          <w:highlight w:val="lightGray"/>
          <w14:textFill>
            <w14:solidFill>
              <w14:schemeClr w14:val="tx1"/>
            </w14:solidFill>
          </w14:textFill>
        </w:rPr>
        <w:t>[indicar el nombre],</w:t>
      </w:r>
      <w:r>
        <w:rPr>
          <w:rFonts w:cs="Arial"/>
          <w:color w:val="000000" w:themeColor="text1"/>
          <w14:textFill>
            <w14:solidFill>
              <w14:schemeClr w14:val="tx1"/>
            </w14:solidFill>
          </w14:textFill>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pPr>
        <w:pStyle w:val="12"/>
        <w:spacing w:after="120"/>
        <w:ind w:left="790" w:firstLine="0"/>
        <w:rPr>
          <w:rFonts w:cs="Arial"/>
          <w:color w:val="000000" w:themeColor="text1"/>
          <w:highlight w:val="lightGray"/>
          <w14:textFill>
            <w14:solidFill>
              <w14:schemeClr w14:val="tx1"/>
            </w14:solidFill>
          </w14:textFill>
        </w:rPr>
      </w:pPr>
      <w:r>
        <w:rPr>
          <w:rFonts w:cs="Arial"/>
          <w:color w:val="000000" w:themeColor="text1"/>
          <w:highlight w:val="lightGray"/>
          <w14:textFill>
            <w14:solidFill>
              <w14:schemeClr w14:val="tx1"/>
            </w14:solidFill>
          </w14:textFill>
        </w:rPr>
        <w:t>[Definir los eventos en los cuales puede intervenir el representante suplente de la unión temporal.]</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El Señor [a] __________________[</w:t>
      </w:r>
      <w:r>
        <w:rPr>
          <w:rFonts w:cs="Arial"/>
          <w:color w:val="000000" w:themeColor="text1"/>
          <w:highlight w:val="lightGray"/>
          <w14:textFill>
            <w14:solidFill>
              <w14:schemeClr w14:val="tx1"/>
            </w14:solidFill>
          </w14:textFill>
        </w:rPr>
        <w:t xml:space="preserve">indicar el nombre del representante legal de la unión temporal] </w:t>
      </w:r>
      <w:r>
        <w:rPr>
          <w:rFonts w:cs="Arial"/>
          <w:color w:val="000000" w:themeColor="text1"/>
          <w14:textFill>
            <w14:solidFill>
              <w14:schemeClr w14:val="tx1"/>
            </w14:solidFill>
          </w14:textFill>
        </w:rPr>
        <w:t xml:space="preserve">acepta su nombramiento como representante legal de la UNIÓN TEMPORAL </w:t>
      </w:r>
      <w:r>
        <w:rPr>
          <w:rFonts w:cs="Arial"/>
          <w:color w:val="000000" w:themeColor="text1"/>
          <w:highlight w:val="lightGray"/>
          <w14:textFill>
            <w14:solidFill>
              <w14:schemeClr w14:val="tx1"/>
            </w14:solidFill>
          </w14:textFill>
        </w:rPr>
        <w:t>[Nombre de la unión temporal]</w:t>
      </w:r>
      <w:r>
        <w:rPr>
          <w:rFonts w:cs="Arial"/>
          <w:color w:val="000000" w:themeColor="text1"/>
          <w14:textFill>
            <w14:solidFill>
              <w14:schemeClr w14:val="tx1"/>
            </w14:solidFill>
          </w14:textFill>
        </w:rPr>
        <w:t xml:space="preserve"> </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highlight w:val="lightGray"/>
          <w14:textFill>
            <w14:solidFill>
              <w14:schemeClr w14:val="tx1"/>
            </w14:solidFill>
          </w14:textFill>
        </w:rPr>
        <w:t>[Las entidades y los proponentes podrán incluir cláusulas adicionales que no contradigan lo dispuesto en los Documentos Tipo para regular la relación negocial entre los integrantes.]</w:t>
      </w:r>
    </w:p>
    <w:p>
      <w:pPr>
        <w:pStyle w:val="12"/>
        <w:numPr>
          <w:ilvl w:val="0"/>
          <w:numId w:val="3"/>
        </w:numPr>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El domicilio de la unión temporal es:</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Dirección de correo</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___________________________________________</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Dirección electrónica</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___________________________________________</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Teléfono</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___________________________________________</w:t>
      </w:r>
    </w:p>
    <w:p>
      <w:pPr>
        <w:tabs>
          <w:tab w:val="left" w:pos="2694"/>
        </w:tabs>
        <w:spacing w:before="0" w:after="0"/>
        <w:ind w:left="1416"/>
        <w:rPr>
          <w:rFonts w:cs="Arial"/>
          <w:color w:val="000000" w:themeColor="text1"/>
          <w:sz w:val="20"/>
          <w:szCs w:val="20"/>
          <w14:textFill>
            <w14:solidFill>
              <w14:schemeClr w14:val="tx1"/>
            </w14:solidFill>
          </w14:textFill>
        </w:rPr>
      </w:pPr>
      <w:r>
        <w:rPr>
          <w:rFonts w:cs="Arial"/>
          <w:color w:val="000000" w:themeColor="text1"/>
          <w:sz w:val="20"/>
          <w:szCs w:val="20"/>
          <w14:textFill>
            <w14:solidFill>
              <w14:schemeClr w14:val="tx1"/>
            </w14:solidFill>
          </w14:textFill>
        </w:rPr>
        <w:t>Telefax</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___________________________________________</w:t>
      </w:r>
    </w:p>
    <w:p>
      <w:pPr>
        <w:pStyle w:val="2"/>
        <w:spacing w:before="0" w:after="0"/>
        <w:ind w:left="1416"/>
        <w:rPr>
          <w:rFonts w:cs="Arial"/>
          <w:color w:val="000000" w:themeColor="text1"/>
          <w:sz w:val="20"/>
          <w14:textFill>
            <w14:solidFill>
              <w14:schemeClr w14:val="tx1"/>
            </w14:solidFill>
          </w14:textFill>
        </w:rPr>
      </w:pPr>
      <w:r>
        <w:rPr>
          <w:rFonts w:cs="Arial"/>
          <w:color w:val="000000" w:themeColor="text1"/>
          <w:sz w:val="20"/>
          <w14:textFill>
            <w14:solidFill>
              <w14:schemeClr w14:val="tx1"/>
            </w14:solidFill>
          </w14:textFill>
        </w:rPr>
        <w:t>Ciudad</w:t>
      </w:r>
      <w:r>
        <w:rPr>
          <w:rFonts w:cs="Arial"/>
          <w:color w:val="000000" w:themeColor="text1"/>
          <w:sz w:val="20"/>
          <w14:textFill>
            <w14:solidFill>
              <w14:schemeClr w14:val="tx1"/>
            </w14:solidFill>
          </w14:textFill>
        </w:rPr>
        <w:tab/>
      </w:r>
      <w:r>
        <w:rPr>
          <w:rFonts w:cs="Arial"/>
          <w:color w:val="000000" w:themeColor="text1"/>
          <w:sz w:val="20"/>
          <w14:textFill>
            <w14:solidFill>
              <w14:schemeClr w14:val="tx1"/>
            </w14:solidFill>
          </w14:textFill>
        </w:rPr>
        <w:t>___________________________________________</w:t>
      </w:r>
    </w:p>
    <w:p>
      <w:pPr>
        <w:pStyle w:val="14"/>
        <w:spacing w:after="120"/>
        <w:rPr>
          <w:rFonts w:cs="Arial"/>
          <w:color w:val="000000" w:themeColor="text1"/>
          <w14:textFill>
            <w14:solidFill>
              <w14:schemeClr w14:val="tx1"/>
            </w14:solidFill>
          </w14:textFill>
        </w:rPr>
      </w:pPr>
    </w:p>
    <w:p>
      <w:pPr>
        <w:pStyle w:val="14"/>
        <w:spacing w:after="120"/>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En constancia, se firma en _______________, a los ____ días del mes de _____ de 20__.</w:t>
      </w:r>
    </w:p>
    <w:p>
      <w:pPr>
        <w:spacing w:before="0" w:after="0"/>
        <w:jc w:val="center"/>
        <w:rPr>
          <w:rFonts w:cs="Arial"/>
          <w:b/>
          <w:color w:val="000000" w:themeColor="text1"/>
          <w:sz w:val="20"/>
          <w:szCs w:val="20"/>
          <w14:textFill>
            <w14:solidFill>
              <w14:schemeClr w14:val="tx1"/>
            </w14:solidFill>
          </w14:textFill>
        </w:rPr>
      </w:pPr>
    </w:p>
    <w:p>
      <w:pPr>
        <w:spacing w:before="0" w:after="0"/>
        <w:jc w:val="center"/>
        <w:rPr>
          <w:rFonts w:cs="Arial"/>
          <w:b/>
          <w:color w:val="000000" w:themeColor="text1"/>
          <w:sz w:val="20"/>
          <w:szCs w:val="20"/>
          <w14:textFill>
            <w14:solidFill>
              <w14:schemeClr w14:val="tx1"/>
            </w14:solidFill>
          </w14:textFill>
        </w:rPr>
      </w:pPr>
    </w:p>
    <w:p>
      <w:pPr>
        <w:spacing w:before="0" w:after="0"/>
        <w:jc w:val="center"/>
        <w:rPr>
          <w:rFonts w:cs="Arial"/>
          <w:b/>
          <w:color w:val="000000" w:themeColor="text1"/>
          <w:sz w:val="20"/>
          <w:szCs w:val="20"/>
          <w14:textFill>
            <w14:solidFill>
              <w14:schemeClr w14:val="tx1"/>
            </w14:solidFill>
          </w14:textFill>
        </w:rPr>
      </w:pPr>
    </w:p>
    <w:p>
      <w:pPr>
        <w:spacing w:before="0" w:after="0"/>
        <w:rPr>
          <w:rFonts w:cs="Arial"/>
          <w:color w:val="000000" w:themeColor="text1"/>
          <w:sz w:val="20"/>
          <w:szCs w:val="20"/>
          <w:highlight w:val="lightGray"/>
          <w14:textFill>
            <w14:solidFill>
              <w14:schemeClr w14:val="tx1"/>
            </w14:solidFill>
          </w14:textFill>
        </w:rPr>
      </w:pPr>
      <w:r>
        <w:rPr>
          <w:rFonts w:cs="Arial"/>
          <w:b/>
          <w:color w:val="000000" w:themeColor="text1"/>
          <w:sz w:val="20"/>
          <w:szCs w:val="20"/>
          <w14:textFill>
            <w14:solidFill>
              <w14:schemeClr w14:val="tx1"/>
            </w14:solidFill>
          </w14:textFill>
        </w:rPr>
        <w:t>_________________________________                   ___________________________________</w:t>
      </w: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[Nombre del proponente o representante legal</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[Nombre del proponente o representante legal</w:t>
      </w: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de cada uno de los integrantes]</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de cada uno de los integrantes]</w:t>
      </w:r>
    </w:p>
    <w:p>
      <w:pPr>
        <w:spacing w:before="0" w:after="0"/>
        <w:rPr>
          <w:rFonts w:cs="Arial"/>
          <w:color w:val="000000" w:themeColor="text1"/>
          <w:sz w:val="20"/>
          <w:szCs w:val="20"/>
          <w:highlight w:val="lightGray"/>
          <w14:textFill>
            <w14:solidFill>
              <w14:schemeClr w14:val="tx1"/>
            </w14:solidFill>
          </w14:textFill>
        </w:rPr>
      </w:pP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ab/>
      </w:r>
    </w:p>
    <w:p>
      <w:pPr>
        <w:spacing w:before="0" w:after="0"/>
        <w:jc w:val="center"/>
        <w:rPr>
          <w:rFonts w:cs="Arial"/>
          <w:b/>
          <w:color w:val="000000" w:themeColor="text1"/>
          <w:sz w:val="20"/>
          <w:szCs w:val="20"/>
          <w14:textFill>
            <w14:solidFill>
              <w14:schemeClr w14:val="tx1"/>
            </w14:solidFill>
          </w14:textFill>
        </w:rPr>
      </w:pPr>
    </w:p>
    <w:p>
      <w:pPr>
        <w:spacing w:before="0" w:after="0"/>
        <w:jc w:val="center"/>
        <w:rPr>
          <w:rFonts w:cs="Arial"/>
          <w:b/>
          <w:color w:val="000000" w:themeColor="text1"/>
          <w:sz w:val="20"/>
          <w:szCs w:val="20"/>
          <w14:textFill>
            <w14:solidFill>
              <w14:schemeClr w14:val="tx1"/>
            </w14:solidFill>
          </w14:textFill>
        </w:rPr>
      </w:pPr>
    </w:p>
    <w:p>
      <w:pPr>
        <w:spacing w:before="0" w:after="0"/>
        <w:jc w:val="center"/>
        <w:rPr>
          <w:rFonts w:cs="Arial"/>
          <w:b/>
          <w:color w:val="000000" w:themeColor="text1"/>
          <w:sz w:val="20"/>
          <w:szCs w:val="20"/>
          <w14:textFill>
            <w14:solidFill>
              <w14:schemeClr w14:val="tx1"/>
            </w14:solidFill>
          </w14:textFill>
        </w:rPr>
      </w:pPr>
    </w:p>
    <w:p>
      <w:pPr>
        <w:spacing w:before="0" w:after="0"/>
        <w:rPr>
          <w:rFonts w:cs="Arial"/>
          <w:b/>
          <w:color w:val="000000" w:themeColor="text1"/>
          <w:sz w:val="20"/>
          <w:szCs w:val="20"/>
          <w14:textFill>
            <w14:solidFill>
              <w14:schemeClr w14:val="tx1"/>
            </w14:solidFill>
          </w14:textFill>
        </w:rPr>
      </w:pPr>
      <w:r>
        <w:rPr>
          <w:rFonts w:cs="Arial"/>
          <w:b/>
          <w:color w:val="000000" w:themeColor="text1"/>
          <w:sz w:val="20"/>
          <w:szCs w:val="20"/>
          <w14:textFill>
            <w14:solidFill>
              <w14:schemeClr w14:val="tx1"/>
            </w14:solidFill>
          </w14:textFill>
        </w:rPr>
        <w:t>____________________________</w:t>
      </w:r>
      <w:r>
        <w:rPr>
          <w:rFonts w:cs="Arial"/>
          <w:b/>
          <w:color w:val="000000" w:themeColor="text1"/>
          <w:sz w:val="20"/>
          <w:szCs w:val="20"/>
          <w14:textFill>
            <w14:solidFill>
              <w14:schemeClr w14:val="tx1"/>
            </w14:solidFill>
          </w14:textFill>
        </w:rPr>
        <w:tab/>
      </w:r>
      <w:r>
        <w:rPr>
          <w:rFonts w:cs="Arial"/>
          <w:b/>
          <w:color w:val="000000" w:themeColor="text1"/>
          <w:sz w:val="20"/>
          <w:szCs w:val="20"/>
          <w14:textFill>
            <w14:solidFill>
              <w14:schemeClr w14:val="tx1"/>
            </w14:solidFill>
          </w14:textFill>
        </w:rPr>
        <w:tab/>
      </w:r>
      <w:r>
        <w:rPr>
          <w:rFonts w:cs="Arial"/>
          <w:b/>
          <w:color w:val="000000" w:themeColor="text1"/>
          <w:sz w:val="20"/>
          <w:szCs w:val="20"/>
          <w14:textFill>
            <w14:solidFill>
              <w14:schemeClr w14:val="tx1"/>
            </w14:solidFill>
          </w14:textFill>
        </w:rPr>
        <w:t xml:space="preserve">        ___________________________________</w:t>
      </w:r>
    </w:p>
    <w:p>
      <w:pPr>
        <w:tabs>
          <w:tab w:val="left" w:pos="3261"/>
          <w:tab w:val="left" w:pos="3402"/>
        </w:tabs>
        <w:spacing w:before="0" w:after="0"/>
        <w:ind w:right="758"/>
        <w:rPr>
          <w:rFonts w:cs="Arial"/>
          <w:color w:val="000000" w:themeColor="text1"/>
          <w:sz w:val="20"/>
          <w:szCs w:val="20"/>
          <w:highlight w:val="lightGray"/>
          <w14:textFill>
            <w14:solidFill>
              <w14:schemeClr w14:val="tx1"/>
            </w14:solidFill>
          </w14:textFill>
        </w:rPr>
      </w:pPr>
      <w:r>
        <w:rPr>
          <w:rFonts w:cs="Arial"/>
          <w:color w:val="000000" w:themeColor="text1"/>
          <w:sz w:val="20"/>
          <w:szCs w:val="20"/>
          <w:highlight w:val="lightGray"/>
          <w14:textFill>
            <w14:solidFill>
              <w14:schemeClr w14:val="tx1"/>
            </w14:solidFill>
          </w14:textFill>
        </w:rPr>
        <w:t xml:space="preserve">[Nombre y firma del representante de la </w:t>
      </w:r>
      <w:r>
        <w:rPr>
          <w:rFonts w:cs="Arial"/>
          <w:color w:val="000000" w:themeColor="text1"/>
          <w:sz w:val="20"/>
          <w:szCs w:val="20"/>
          <w14:textFill>
            <w14:solidFill>
              <w14:schemeClr w14:val="tx1"/>
            </w14:solidFill>
          </w14:textFill>
        </w:rPr>
        <w:t xml:space="preserve">Unión </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[Nombre y firma del Representante Suplente     Temporal]</w:t>
      </w:r>
      <w:r>
        <w:rPr>
          <w:rFonts w:cs="Arial"/>
          <w:color w:val="000000" w:themeColor="text1"/>
          <w:sz w:val="20"/>
          <w:szCs w:val="20"/>
          <w14:textFill>
            <w14:solidFill>
              <w14:schemeClr w14:val="tx1"/>
            </w14:solidFill>
          </w14:textFill>
        </w:rPr>
        <w:tab/>
      </w:r>
      <w:r>
        <w:rPr>
          <w:rFonts w:cs="Arial"/>
          <w:color w:val="000000" w:themeColor="text1"/>
          <w:sz w:val="20"/>
          <w:szCs w:val="20"/>
          <w14:textFill>
            <w14:solidFill>
              <w14:schemeClr w14:val="tx1"/>
            </w14:solidFill>
          </w14:textFill>
        </w:rPr>
        <w:t xml:space="preserve">                              </w:t>
      </w:r>
      <w:r>
        <w:rPr>
          <w:rFonts w:cs="Arial"/>
          <w:color w:val="000000" w:themeColor="text1"/>
          <w:sz w:val="20"/>
          <w:szCs w:val="20"/>
          <w:highlight w:val="lightGray"/>
          <w14:textFill>
            <w14:solidFill>
              <w14:schemeClr w14:val="tx1"/>
            </w14:solidFill>
          </w14:textFill>
        </w:rPr>
        <w:t xml:space="preserve"> de la Unión Temporal] </w:t>
      </w:r>
    </w:p>
    <w:p>
      <w:pPr>
        <w:spacing w:before="0" w:after="0"/>
        <w:rPr>
          <w:color w:val="000000" w:themeColor="text1"/>
          <w:sz w:val="20"/>
          <w:szCs w:val="20"/>
          <w14:textFill>
            <w14:solidFill>
              <w14:schemeClr w14:val="tx1"/>
            </w14:solidFill>
          </w14:textFill>
        </w:rPr>
      </w:pPr>
    </w:p>
    <w:sectPr>
      <w:footerReference r:id="rId5" w:type="default"/>
      <w:pgSz w:w="12240" w:h="15840"/>
      <w:pgMar w:top="720" w:right="720" w:bottom="720" w:left="720" w:header="708" w:footer="708" w:gutter="0"/>
      <w:pgBorders>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0" w:type="auto"/>
      <w:tblInd w:w="0" w:type="dxa"/>
      <w:tblLayout w:type="fixed"/>
      <w:tblCellMar>
        <w:top w:w="0" w:type="dxa"/>
        <w:left w:w="108" w:type="dxa"/>
        <w:bottom w:w="0" w:type="dxa"/>
        <w:right w:w="108" w:type="dxa"/>
      </w:tblCellMar>
    </w:tblPr>
    <w:tblGrid>
      <w:gridCol w:w="3360"/>
      <w:gridCol w:w="3360"/>
      <w:gridCol w:w="3360"/>
    </w:tblGrid>
    <w:tr>
      <w:tblPrEx>
        <w:tblCellMar>
          <w:top w:w="0" w:type="dxa"/>
          <w:left w:w="108" w:type="dxa"/>
          <w:bottom w:w="0" w:type="dxa"/>
          <w:right w:w="108" w:type="dxa"/>
        </w:tblCellMar>
      </w:tblPrEx>
      <w:tc>
        <w:tcPr>
          <w:tcW w:w="3360" w:type="dxa"/>
        </w:tcPr>
        <w:p>
          <w:pPr>
            <w:pStyle w:val="11"/>
            <w:ind w:left="-115"/>
            <w:jc w:val="left"/>
          </w:pPr>
        </w:p>
      </w:tc>
      <w:tc>
        <w:tcPr>
          <w:tcW w:w="3360" w:type="dxa"/>
        </w:tcPr>
        <w:p>
          <w:pPr>
            <w:pStyle w:val="11"/>
            <w:jc w:val="center"/>
          </w:pPr>
        </w:p>
      </w:tc>
      <w:tc>
        <w:tcPr>
          <w:tcW w:w="3360" w:type="dxa"/>
        </w:tcPr>
        <w:p>
          <w:pPr>
            <w:pStyle w:val="11"/>
            <w:ind w:right="-115"/>
            <w:jc w:val="right"/>
          </w:pPr>
        </w:p>
      </w:tc>
    </w:tr>
  </w:tbl>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40" w:lineRule="auto"/>
      </w:pPr>
      <w:r>
        <w:separator/>
      </w:r>
    </w:p>
  </w:footnote>
  <w:footnote w:type="continuationSeparator" w:id="5">
    <w:p>
      <w:pPr>
        <w:spacing w:before="0" w:after="0" w:line="240" w:lineRule="auto"/>
      </w:pPr>
      <w:r>
        <w:continuationSeparator/>
      </w:r>
    </w:p>
  </w:footnote>
  <w:footnote w:id="0">
    <w:p>
      <w:pPr>
        <w:pStyle w:val="7"/>
      </w:pPr>
      <w:r>
        <w:rPr>
          <w:rStyle w:val="6"/>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1">
    <w:p>
      <w:pPr>
        <w:pStyle w:val="7"/>
      </w:pPr>
      <w:r>
        <w:rPr>
          <w:rStyle w:val="6"/>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6F56F4"/>
    <w:multiLevelType w:val="multilevel"/>
    <w:tmpl w:val="2C6F56F4"/>
    <w:lvl w:ilvl="0" w:tentative="0">
      <w:start w:val="1"/>
      <w:numFmt w:val="decimal"/>
      <w:lvlText w:val="%1."/>
      <w:lvlJc w:val="left"/>
      <w:pPr>
        <w:ind w:left="790" w:hanging="43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D5220A3"/>
    <w:multiLevelType w:val="multilevel"/>
    <w:tmpl w:val="6D5220A3"/>
    <w:lvl w:ilvl="0" w:tentative="0">
      <w:start w:val="1"/>
      <w:numFmt w:val="decimal"/>
      <w:lvlText w:val="%1."/>
      <w:lvlJc w:val="left"/>
      <w:pPr>
        <w:ind w:left="790" w:hanging="430"/>
      </w:pPr>
      <w:rPr>
        <w:rFonts w:hint="default"/>
        <w:sz w:val="20"/>
        <w:szCs w:val="2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BCE4FBB"/>
    <w:multiLevelType w:val="multilevel"/>
    <w:tmpl w:val="7BCE4FBB"/>
    <w:lvl w:ilvl="0" w:tentative="0">
      <w:start w:val="1"/>
      <w:numFmt w:val="decimal"/>
      <w:lvlText w:val="(%1)"/>
      <w:lvlJc w:val="left"/>
      <w:pPr>
        <w:ind w:left="1143" w:hanging="405"/>
      </w:pPr>
      <w:rPr>
        <w:rFonts w:hint="default"/>
      </w:rPr>
    </w:lvl>
    <w:lvl w:ilvl="1" w:tentative="0">
      <w:start w:val="1"/>
      <w:numFmt w:val="lowerLetter"/>
      <w:lvlText w:val="%2."/>
      <w:lvlJc w:val="left"/>
      <w:pPr>
        <w:ind w:left="1818" w:hanging="360"/>
      </w:pPr>
    </w:lvl>
    <w:lvl w:ilvl="2" w:tentative="0">
      <w:start w:val="1"/>
      <w:numFmt w:val="lowerRoman"/>
      <w:lvlText w:val="%3."/>
      <w:lvlJc w:val="right"/>
      <w:pPr>
        <w:ind w:left="2538" w:hanging="180"/>
      </w:pPr>
    </w:lvl>
    <w:lvl w:ilvl="3" w:tentative="0">
      <w:start w:val="1"/>
      <w:numFmt w:val="decimal"/>
      <w:lvlText w:val="%4."/>
      <w:lvlJc w:val="left"/>
      <w:pPr>
        <w:ind w:left="3258" w:hanging="360"/>
      </w:pPr>
    </w:lvl>
    <w:lvl w:ilvl="4" w:tentative="0">
      <w:start w:val="1"/>
      <w:numFmt w:val="lowerLetter"/>
      <w:lvlText w:val="%5."/>
      <w:lvlJc w:val="left"/>
      <w:pPr>
        <w:ind w:left="3978" w:hanging="360"/>
      </w:pPr>
    </w:lvl>
    <w:lvl w:ilvl="5" w:tentative="0">
      <w:start w:val="1"/>
      <w:numFmt w:val="lowerRoman"/>
      <w:lvlText w:val="%6."/>
      <w:lvlJc w:val="right"/>
      <w:pPr>
        <w:ind w:left="4698" w:hanging="180"/>
      </w:pPr>
    </w:lvl>
    <w:lvl w:ilvl="6" w:tentative="0">
      <w:start w:val="1"/>
      <w:numFmt w:val="decimal"/>
      <w:lvlText w:val="%7."/>
      <w:lvlJc w:val="left"/>
      <w:pPr>
        <w:ind w:left="5418" w:hanging="360"/>
      </w:pPr>
    </w:lvl>
    <w:lvl w:ilvl="7" w:tentative="0">
      <w:start w:val="1"/>
      <w:numFmt w:val="lowerLetter"/>
      <w:lvlText w:val="%8."/>
      <w:lvlJc w:val="left"/>
      <w:pPr>
        <w:ind w:left="6138" w:hanging="360"/>
      </w:pPr>
    </w:lvl>
    <w:lvl w:ilvl="8" w:tentative="0">
      <w:start w:val="1"/>
      <w:numFmt w:val="lowerRoman"/>
      <w:lvlText w:val="%9."/>
      <w:lvlJc w:val="right"/>
      <w:pPr>
        <w:ind w:left="685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08"/>
  <w:hyphenationZone w:val="425"/>
  <w:characterSpacingControl w:val="doNotCompress"/>
  <w:footnotePr>
    <w:footnote w:id="4"/>
    <w:footnote w:id="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C0411"/>
    <w:rsid w:val="000C7B7D"/>
    <w:rsid w:val="000E3329"/>
    <w:rsid w:val="00113D3D"/>
    <w:rsid w:val="0013501F"/>
    <w:rsid w:val="00145DCE"/>
    <w:rsid w:val="00151D7E"/>
    <w:rsid w:val="00162240"/>
    <w:rsid w:val="00163E9F"/>
    <w:rsid w:val="0017063D"/>
    <w:rsid w:val="001901A0"/>
    <w:rsid w:val="00191FB8"/>
    <w:rsid w:val="0019578C"/>
    <w:rsid w:val="00195880"/>
    <w:rsid w:val="001A433F"/>
    <w:rsid w:val="001A6CEC"/>
    <w:rsid w:val="001B0ECA"/>
    <w:rsid w:val="001B1617"/>
    <w:rsid w:val="001C590E"/>
    <w:rsid w:val="001E4107"/>
    <w:rsid w:val="001F2F0F"/>
    <w:rsid w:val="00207500"/>
    <w:rsid w:val="00207C4B"/>
    <w:rsid w:val="0021370B"/>
    <w:rsid w:val="00221A10"/>
    <w:rsid w:val="0024054D"/>
    <w:rsid w:val="00243412"/>
    <w:rsid w:val="002508DE"/>
    <w:rsid w:val="00254594"/>
    <w:rsid w:val="00282731"/>
    <w:rsid w:val="0028351D"/>
    <w:rsid w:val="00290831"/>
    <w:rsid w:val="0029294E"/>
    <w:rsid w:val="00292EF8"/>
    <w:rsid w:val="002C2FD0"/>
    <w:rsid w:val="002E15E8"/>
    <w:rsid w:val="002E28FD"/>
    <w:rsid w:val="002E344E"/>
    <w:rsid w:val="002E59BC"/>
    <w:rsid w:val="00313E9B"/>
    <w:rsid w:val="00316F20"/>
    <w:rsid w:val="00320E2D"/>
    <w:rsid w:val="00325EE1"/>
    <w:rsid w:val="00330582"/>
    <w:rsid w:val="003503F2"/>
    <w:rsid w:val="00361681"/>
    <w:rsid w:val="00365B3F"/>
    <w:rsid w:val="00366443"/>
    <w:rsid w:val="00367060"/>
    <w:rsid w:val="003C3E72"/>
    <w:rsid w:val="003C4086"/>
    <w:rsid w:val="003C6204"/>
    <w:rsid w:val="003D2627"/>
    <w:rsid w:val="003D4909"/>
    <w:rsid w:val="003D4FCE"/>
    <w:rsid w:val="003E6D9C"/>
    <w:rsid w:val="00410F1A"/>
    <w:rsid w:val="00420C5B"/>
    <w:rsid w:val="0043357A"/>
    <w:rsid w:val="0044024C"/>
    <w:rsid w:val="00466CED"/>
    <w:rsid w:val="00475551"/>
    <w:rsid w:val="004822FE"/>
    <w:rsid w:val="004A2036"/>
    <w:rsid w:val="004B06B1"/>
    <w:rsid w:val="004B21CC"/>
    <w:rsid w:val="00500EC1"/>
    <w:rsid w:val="005108D5"/>
    <w:rsid w:val="00511D00"/>
    <w:rsid w:val="00522F8E"/>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93D9C"/>
    <w:rsid w:val="00796CDC"/>
    <w:rsid w:val="007B271F"/>
    <w:rsid w:val="007B62AD"/>
    <w:rsid w:val="007B646D"/>
    <w:rsid w:val="007B768C"/>
    <w:rsid w:val="007C37E5"/>
    <w:rsid w:val="007D034A"/>
    <w:rsid w:val="007E14AB"/>
    <w:rsid w:val="007E42AE"/>
    <w:rsid w:val="00817B3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7147"/>
    <w:rsid w:val="009D5DEC"/>
    <w:rsid w:val="009E6095"/>
    <w:rsid w:val="009F0B55"/>
    <w:rsid w:val="009F0F15"/>
    <w:rsid w:val="009F568C"/>
    <w:rsid w:val="00A037A4"/>
    <w:rsid w:val="00A23C3C"/>
    <w:rsid w:val="00A25924"/>
    <w:rsid w:val="00A33C13"/>
    <w:rsid w:val="00A4692C"/>
    <w:rsid w:val="00A46FE5"/>
    <w:rsid w:val="00A52302"/>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7BDB"/>
    <w:rsid w:val="00B835FE"/>
    <w:rsid w:val="00B839B3"/>
    <w:rsid w:val="00B9264A"/>
    <w:rsid w:val="00BA4ACD"/>
    <w:rsid w:val="00BA67D7"/>
    <w:rsid w:val="00C052C6"/>
    <w:rsid w:val="00C05D46"/>
    <w:rsid w:val="00C24BA7"/>
    <w:rsid w:val="00C31A0C"/>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1605"/>
    <w:rsid w:val="00F13B42"/>
    <w:rsid w:val="00F22E13"/>
    <w:rsid w:val="00F35FEC"/>
    <w:rsid w:val="00F51FC8"/>
    <w:rsid w:val="00F57ACC"/>
    <w:rsid w:val="00F66243"/>
    <w:rsid w:val="00F73AF9"/>
    <w:rsid w:val="00FA45DE"/>
    <w:rsid w:val="00FA588C"/>
    <w:rsid w:val="00FB225A"/>
    <w:rsid w:val="00FB35D5"/>
    <w:rsid w:val="00FF10D3"/>
    <w:rsid w:val="1105418F"/>
    <w:rsid w:val="16CCE292"/>
    <w:rsid w:val="46862DD9"/>
    <w:rsid w:val="50114EC3"/>
    <w:rsid w:val="57CF4A5D"/>
    <w:rsid w:val="661E390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before="120" w:after="240" w:line="240" w:lineRule="auto"/>
      <w:jc w:val="both"/>
    </w:pPr>
    <w:rPr>
      <w:rFonts w:ascii="Arial" w:hAnsi="Arial" w:eastAsia="Times New Roman" w:cs="Times New Roman"/>
      <w:sz w:val="22"/>
      <w:szCs w:val="24"/>
      <w:lang w:val="es-CO" w:eastAsia="es-ES" w:bidi="ar-SA"/>
    </w:rPr>
  </w:style>
  <w:style w:type="paragraph" w:styleId="2">
    <w:name w:val="heading 9"/>
    <w:basedOn w:val="1"/>
    <w:next w:val="1"/>
    <w:link w:val="16"/>
    <w:qFormat/>
    <w:uiPriority w:val="0"/>
    <w:pPr>
      <w:keepNext/>
      <w:tabs>
        <w:tab w:val="left" w:pos="2694"/>
      </w:tabs>
      <w:ind w:left="426"/>
      <w:outlineLvl w:val="8"/>
    </w:pPr>
    <w:rPr>
      <w:szCs w:val="20"/>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annotation reference"/>
    <w:basedOn w:val="3"/>
    <w:semiHidden/>
    <w:unhideWhenUsed/>
    <w:qFormat/>
    <w:uiPriority w:val="99"/>
    <w:rPr>
      <w:sz w:val="16"/>
      <w:szCs w:val="16"/>
    </w:rPr>
  </w:style>
  <w:style w:type="character" w:styleId="6">
    <w:name w:val="footnote reference"/>
    <w:basedOn w:val="3"/>
    <w:semiHidden/>
    <w:unhideWhenUsed/>
    <w:qFormat/>
    <w:uiPriority w:val="99"/>
    <w:rPr>
      <w:vertAlign w:val="superscript"/>
    </w:rPr>
  </w:style>
  <w:style w:type="paragraph" w:styleId="7">
    <w:name w:val="footnote text"/>
    <w:basedOn w:val="1"/>
    <w:link w:val="28"/>
    <w:semiHidden/>
    <w:unhideWhenUsed/>
    <w:qFormat/>
    <w:uiPriority w:val="99"/>
    <w:pPr>
      <w:spacing w:before="0" w:after="0"/>
    </w:pPr>
    <w:rPr>
      <w:sz w:val="20"/>
      <w:szCs w:val="20"/>
    </w:rPr>
  </w:style>
  <w:style w:type="paragraph" w:styleId="8">
    <w:name w:val="annotation subject"/>
    <w:basedOn w:val="9"/>
    <w:next w:val="9"/>
    <w:link w:val="22"/>
    <w:semiHidden/>
    <w:unhideWhenUsed/>
    <w:qFormat/>
    <w:uiPriority w:val="99"/>
    <w:rPr>
      <w:b/>
      <w:bCs/>
    </w:rPr>
  </w:style>
  <w:style w:type="paragraph" w:styleId="9">
    <w:name w:val="annotation text"/>
    <w:basedOn w:val="1"/>
    <w:link w:val="21"/>
    <w:semiHidden/>
    <w:unhideWhenUsed/>
    <w:uiPriority w:val="99"/>
    <w:rPr>
      <w:sz w:val="20"/>
      <w:szCs w:val="20"/>
    </w:rPr>
  </w:style>
  <w:style w:type="paragraph" w:styleId="10">
    <w:name w:val="Balloon Text"/>
    <w:basedOn w:val="1"/>
    <w:link w:val="23"/>
    <w:semiHidden/>
    <w:unhideWhenUsed/>
    <w:qFormat/>
    <w:uiPriority w:val="99"/>
    <w:pPr>
      <w:spacing w:before="0" w:after="0"/>
    </w:pPr>
    <w:rPr>
      <w:rFonts w:ascii="Segoe UI" w:hAnsi="Segoe UI" w:cs="Segoe UI"/>
      <w:sz w:val="18"/>
      <w:szCs w:val="18"/>
    </w:rPr>
  </w:style>
  <w:style w:type="paragraph" w:styleId="11">
    <w:name w:val="header"/>
    <w:basedOn w:val="1"/>
    <w:link w:val="25"/>
    <w:unhideWhenUsed/>
    <w:qFormat/>
    <w:uiPriority w:val="0"/>
    <w:pPr>
      <w:tabs>
        <w:tab w:val="center" w:pos="4419"/>
        <w:tab w:val="right" w:pos="8838"/>
      </w:tabs>
      <w:spacing w:before="0" w:after="0"/>
    </w:pPr>
  </w:style>
  <w:style w:type="paragraph" w:styleId="12">
    <w:name w:val="Body Text Indent"/>
    <w:basedOn w:val="1"/>
    <w:link w:val="17"/>
    <w:qFormat/>
    <w:uiPriority w:val="0"/>
    <w:pPr>
      <w:widowControl w:val="0"/>
      <w:ind w:left="709" w:hanging="709"/>
    </w:pPr>
    <w:rPr>
      <w:sz w:val="20"/>
      <w:szCs w:val="20"/>
    </w:rPr>
  </w:style>
  <w:style w:type="paragraph" w:styleId="13">
    <w:name w:val="footer"/>
    <w:basedOn w:val="1"/>
    <w:link w:val="26"/>
    <w:unhideWhenUsed/>
    <w:qFormat/>
    <w:uiPriority w:val="99"/>
    <w:pPr>
      <w:tabs>
        <w:tab w:val="center" w:pos="4419"/>
        <w:tab w:val="right" w:pos="8838"/>
      </w:tabs>
      <w:spacing w:before="0" w:after="0"/>
    </w:pPr>
  </w:style>
  <w:style w:type="paragraph" w:styleId="14">
    <w:name w:val="Body Text"/>
    <w:basedOn w:val="1"/>
    <w:link w:val="18"/>
    <w:qFormat/>
    <w:uiPriority w:val="0"/>
    <w:pPr>
      <w:widowControl w:val="0"/>
    </w:pPr>
    <w:rPr>
      <w:color w:val="0000FF"/>
      <w:sz w:val="20"/>
      <w:szCs w:val="20"/>
    </w:rPr>
  </w:style>
  <w:style w:type="table" w:styleId="15">
    <w:name w:val="Table Grid"/>
    <w:basedOn w:val="4"/>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6">
    <w:name w:val="Título 9 Car"/>
    <w:basedOn w:val="3"/>
    <w:link w:val="2"/>
    <w:qFormat/>
    <w:uiPriority w:val="0"/>
    <w:rPr>
      <w:rFonts w:ascii="Arial" w:hAnsi="Arial" w:eastAsia="Times New Roman" w:cs="Times New Roman"/>
      <w:szCs w:val="20"/>
      <w:lang w:eastAsia="es-ES"/>
    </w:rPr>
  </w:style>
  <w:style w:type="character" w:customStyle="1" w:styleId="17">
    <w:name w:val="Sangría de texto normal Car"/>
    <w:basedOn w:val="3"/>
    <w:link w:val="12"/>
    <w:qFormat/>
    <w:uiPriority w:val="0"/>
    <w:rPr>
      <w:rFonts w:ascii="Arial" w:hAnsi="Arial" w:eastAsia="Times New Roman" w:cs="Times New Roman"/>
      <w:sz w:val="20"/>
      <w:szCs w:val="20"/>
      <w:lang w:eastAsia="es-ES"/>
    </w:rPr>
  </w:style>
  <w:style w:type="character" w:customStyle="1" w:styleId="18">
    <w:name w:val="Texto independiente Car"/>
    <w:basedOn w:val="3"/>
    <w:link w:val="14"/>
    <w:qFormat/>
    <w:uiPriority w:val="0"/>
    <w:rPr>
      <w:rFonts w:ascii="Arial" w:hAnsi="Arial" w:eastAsia="Times New Roman" w:cs="Times New Roman"/>
      <w:color w:val="0000FF"/>
      <w:sz w:val="20"/>
      <w:szCs w:val="20"/>
      <w:lang w:eastAsia="es-ES"/>
    </w:rPr>
  </w:style>
  <w:style w:type="paragraph" w:customStyle="1" w:styleId="19">
    <w:name w:val="Invias Normal"/>
    <w:basedOn w:val="1"/>
    <w:link w:val="20"/>
    <w:qFormat/>
    <w:uiPriority w:val="0"/>
    <w:pPr>
      <w:tabs>
        <w:tab w:val="left" w:pos="-142"/>
      </w:tabs>
      <w:autoSpaceDE w:val="0"/>
      <w:autoSpaceDN w:val="0"/>
      <w:adjustRightInd w:val="0"/>
    </w:pPr>
    <w:rPr>
      <w:rFonts w:cs="Arial"/>
    </w:rPr>
  </w:style>
  <w:style w:type="character" w:customStyle="1" w:styleId="20">
    <w:name w:val="Invias Normal Car"/>
    <w:link w:val="19"/>
    <w:qFormat/>
    <w:uiPriority w:val="0"/>
    <w:rPr>
      <w:rFonts w:ascii="Arial" w:hAnsi="Arial" w:eastAsia="Times New Roman" w:cs="Arial"/>
      <w:szCs w:val="24"/>
      <w:lang w:eastAsia="es-ES"/>
    </w:rPr>
  </w:style>
  <w:style w:type="character" w:customStyle="1" w:styleId="21">
    <w:name w:val="Texto comentario Car"/>
    <w:basedOn w:val="3"/>
    <w:link w:val="9"/>
    <w:semiHidden/>
    <w:qFormat/>
    <w:uiPriority w:val="99"/>
    <w:rPr>
      <w:rFonts w:ascii="Arial" w:hAnsi="Arial" w:eastAsia="Times New Roman" w:cs="Times New Roman"/>
      <w:sz w:val="20"/>
      <w:szCs w:val="20"/>
      <w:lang w:eastAsia="es-ES"/>
    </w:rPr>
  </w:style>
  <w:style w:type="character" w:customStyle="1" w:styleId="22">
    <w:name w:val="Asunto del comentario Car"/>
    <w:basedOn w:val="21"/>
    <w:link w:val="8"/>
    <w:semiHidden/>
    <w:qFormat/>
    <w:uiPriority w:val="99"/>
    <w:rPr>
      <w:rFonts w:ascii="Arial" w:hAnsi="Arial" w:eastAsia="Times New Roman" w:cs="Times New Roman"/>
      <w:b/>
      <w:bCs/>
      <w:sz w:val="20"/>
      <w:szCs w:val="20"/>
      <w:lang w:eastAsia="es-ES"/>
    </w:rPr>
  </w:style>
  <w:style w:type="character" w:customStyle="1" w:styleId="23">
    <w:name w:val="Texto de globo Car"/>
    <w:basedOn w:val="3"/>
    <w:link w:val="10"/>
    <w:semiHidden/>
    <w:qFormat/>
    <w:uiPriority w:val="99"/>
    <w:rPr>
      <w:rFonts w:ascii="Segoe UI" w:hAnsi="Segoe UI" w:eastAsia="Times New Roman" w:cs="Segoe UI"/>
      <w:sz w:val="18"/>
      <w:szCs w:val="18"/>
      <w:lang w:eastAsia="es-ES"/>
    </w:rPr>
  </w:style>
  <w:style w:type="paragraph" w:styleId="24">
    <w:name w:val="List Paragraph"/>
    <w:basedOn w:val="1"/>
    <w:qFormat/>
    <w:uiPriority w:val="34"/>
    <w:pPr>
      <w:ind w:left="720"/>
      <w:contextualSpacing/>
    </w:pPr>
  </w:style>
  <w:style w:type="character" w:customStyle="1" w:styleId="25">
    <w:name w:val="Encabezado Car"/>
    <w:basedOn w:val="3"/>
    <w:link w:val="11"/>
    <w:qFormat/>
    <w:uiPriority w:val="99"/>
    <w:rPr>
      <w:rFonts w:ascii="Arial" w:hAnsi="Arial" w:eastAsia="Times New Roman" w:cs="Times New Roman"/>
      <w:szCs w:val="24"/>
      <w:lang w:eastAsia="es-ES"/>
    </w:rPr>
  </w:style>
  <w:style w:type="character" w:customStyle="1" w:styleId="26">
    <w:name w:val="Pie de página Car"/>
    <w:basedOn w:val="3"/>
    <w:link w:val="13"/>
    <w:qFormat/>
    <w:uiPriority w:val="99"/>
    <w:rPr>
      <w:rFonts w:ascii="Arial" w:hAnsi="Arial" w:eastAsia="Times New Roman" w:cs="Times New Roman"/>
      <w:szCs w:val="24"/>
      <w:lang w:eastAsia="es-ES"/>
    </w:rPr>
  </w:style>
  <w:style w:type="character" w:styleId="27">
    <w:name w:val="Placeholder Text"/>
    <w:basedOn w:val="3"/>
    <w:semiHidden/>
    <w:qFormat/>
    <w:uiPriority w:val="99"/>
  </w:style>
  <w:style w:type="character" w:customStyle="1" w:styleId="28">
    <w:name w:val="Texto nota pie Car"/>
    <w:basedOn w:val="3"/>
    <w:link w:val="7"/>
    <w:semiHidden/>
    <w:uiPriority w:val="99"/>
    <w:rPr>
      <w:rFonts w:ascii="Arial" w:hAnsi="Arial" w:eastAsia="Times New Roman" w:cs="Times New Roman"/>
      <w:sz w:val="20"/>
      <w:szCs w:val="20"/>
      <w:lang w:eastAsia="es-ES"/>
    </w:rPr>
  </w:style>
  <w:style w:type="table" w:customStyle="1" w:styleId="29">
    <w:name w:val="Cuadrícula de tabla clara1"/>
    <w:basedOn w:val="4"/>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30">
    <w:name w:val="Grid Table Light"/>
    <w:basedOn w:val="4"/>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overPageProperties xmlns="http://schemas.microsoft.com/office/2006/coverPageProps">
  <PublishDate/>
  <Abstract/>
  <CompanyAddress>Líder (3)</CompanyAddress>
  <CompanyPhone/>
  <CompanyFax/>
  <CompanyEmail/>
</CoverPage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3CB73-A940-411C-BF31-63E75B69320F}">
  <ds:schemaRefs/>
</ds:datastoreItem>
</file>

<file path=customXml/itemProps2.xml><?xml version="1.0" encoding="utf-8"?>
<ds:datastoreItem xmlns:ds="http://schemas.openxmlformats.org/officeDocument/2006/customXml" ds:itemID="{92299355-35C8-47F0-BAAF-E948A133A8A5}">
  <ds:schemaRefs/>
</ds:datastoreItem>
</file>

<file path=customXml/itemProps3.xml><?xml version="1.0" encoding="utf-8"?>
<ds:datastoreItem xmlns:ds="http://schemas.openxmlformats.org/officeDocument/2006/customXml" ds:itemID="{55AF091B-3C7A-41E3-B477-F2FDAA23CFDA}">
  <ds:schemaRefs/>
</ds:datastoreItem>
</file>

<file path=customXml/itemProps4.xml><?xml version="1.0" encoding="utf-8"?>
<ds:datastoreItem xmlns:ds="http://schemas.openxmlformats.org/officeDocument/2006/customXml" ds:itemID="{8AC80367-7C21-4179-AECD-8E4CFF03423E}">
  <ds:schemaRefs/>
</ds:datastoreItem>
</file>

<file path=customXml/itemProps5.xml><?xml version="1.0" encoding="utf-8"?>
<ds:datastoreItem xmlns:ds="http://schemas.openxmlformats.org/officeDocument/2006/customXml" ds:itemID="{33D8F7A9-A8D3-4040-BCD4-A4D61FCE0E45}">
  <ds:schemaRefs/>
</ds:datastoreItem>
</file>

<file path=docProps/app.xml><?xml version="1.0" encoding="utf-8"?>
<Properties xmlns="http://schemas.openxmlformats.org/officeDocument/2006/extended-properties" xmlns:vt="http://schemas.openxmlformats.org/officeDocument/2006/docPropsVTypes">
  <Template>Normal</Template>
  <Pages>4</Pages>
  <Words>1347</Words>
  <Characters>7410</Characters>
  <Lines>61</Lines>
  <Paragraphs>17</Paragraphs>
  <TotalTime>60</TotalTime>
  <ScaleCrop>false</ScaleCrop>
  <LinksUpToDate>false</LinksUpToDate>
  <CharactersWithSpaces>8740</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2018-07-09T11:29:00Z</dcterms:created>
  <dc:creator>Ana María Bonilla Prieto</dc:creator>
  <cp:lastModifiedBy>Melanys Rodríguez corpas</cp:lastModifiedBy>
  <cp:lastPrinted>2020-04-30T15:41:00Z</cp:lastPrinted>
  <dcterms:modified xsi:type="dcterms:W3CDTF">2023-11-10T15:32:28Z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2058-12.2.0.13266</vt:lpwstr>
  </property>
  <property fmtid="{D5CDD505-2E9C-101B-9397-08002B2CF9AE}" pid="10" name="ICV">
    <vt:lpwstr>C3659465B55E4B739CD142EA0286ACE6_12</vt:lpwstr>
  </property>
</Properties>
</file>