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25035" w14:textId="5C969B7F" w:rsidR="00342388" w:rsidRDefault="00DA6958" w:rsidP="00DA6958">
      <w:pPr>
        <w:jc w:val="center"/>
        <w:rPr>
          <w:b/>
          <w:bCs/>
        </w:rPr>
      </w:pPr>
      <w:r w:rsidRPr="00DA6958">
        <w:rPr>
          <w:b/>
          <w:bCs/>
        </w:rPr>
        <w:t>REPORTE FICHA TÉCNICA MANTENIMIENTO UNIDADES DE AIRE ACONDICIONADO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39"/>
        <w:gridCol w:w="919"/>
        <w:gridCol w:w="578"/>
        <w:gridCol w:w="4402"/>
      </w:tblGrid>
      <w:tr w:rsidR="004F68A2" w14:paraId="113651E3" w14:textId="77777777" w:rsidTr="004F68A2">
        <w:tc>
          <w:tcPr>
            <w:tcW w:w="8828" w:type="dxa"/>
            <w:gridSpan w:val="4"/>
          </w:tcPr>
          <w:p w14:paraId="71BA4001" w14:textId="0B8A9822" w:rsidR="004F68A2" w:rsidRDefault="004F68A2" w:rsidP="004F68A2">
            <w:pPr>
              <w:spacing w:after="0" w:line="24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Fecha de mantenimiento: ________________________________________________________</w:t>
            </w:r>
          </w:p>
        </w:tc>
      </w:tr>
      <w:tr w:rsidR="004C300C" w14:paraId="61E17682" w14:textId="77777777" w:rsidTr="004F68A2">
        <w:tc>
          <w:tcPr>
            <w:tcW w:w="4414" w:type="dxa"/>
            <w:gridSpan w:val="3"/>
          </w:tcPr>
          <w:p w14:paraId="6BF03E1D" w14:textId="75C70536" w:rsidR="004C300C" w:rsidRDefault="004F68A2" w:rsidP="004F68A2">
            <w:pPr>
              <w:spacing w:after="0" w:line="24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Sede: _________________________________</w:t>
            </w:r>
          </w:p>
        </w:tc>
        <w:tc>
          <w:tcPr>
            <w:tcW w:w="4414" w:type="dxa"/>
          </w:tcPr>
          <w:p w14:paraId="7A8BD7C4" w14:textId="200F5FB3" w:rsidR="004C300C" w:rsidRDefault="004F68A2" w:rsidP="004F68A2">
            <w:pPr>
              <w:spacing w:after="0" w:line="24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Ubicación: ____________________________</w:t>
            </w:r>
          </w:p>
        </w:tc>
      </w:tr>
      <w:tr w:rsidR="004C300C" w14:paraId="6DB3FEFA" w14:textId="77777777" w:rsidTr="004F68A2">
        <w:tc>
          <w:tcPr>
            <w:tcW w:w="4414" w:type="dxa"/>
            <w:gridSpan w:val="3"/>
          </w:tcPr>
          <w:p w14:paraId="218C4041" w14:textId="2C04BD8B" w:rsidR="004C300C" w:rsidRDefault="004F68A2" w:rsidP="004F68A2">
            <w:pPr>
              <w:spacing w:after="0" w:line="24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Sistema: ______________________________</w:t>
            </w:r>
          </w:p>
        </w:tc>
        <w:tc>
          <w:tcPr>
            <w:tcW w:w="4414" w:type="dxa"/>
          </w:tcPr>
          <w:p w14:paraId="1C89CE17" w14:textId="2B687A56" w:rsidR="004C300C" w:rsidRDefault="004F68A2" w:rsidP="004F68A2">
            <w:pPr>
              <w:spacing w:after="0" w:line="24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Modelo: ______________________________</w:t>
            </w:r>
          </w:p>
        </w:tc>
      </w:tr>
      <w:tr w:rsidR="004F68A2" w14:paraId="7571ECDF" w14:textId="77777777" w:rsidTr="004F68A2">
        <w:tc>
          <w:tcPr>
            <w:tcW w:w="8828" w:type="dxa"/>
            <w:gridSpan w:val="4"/>
          </w:tcPr>
          <w:p w14:paraId="4FC533F2" w14:textId="77777777" w:rsidR="004F68A2" w:rsidRDefault="004F68A2" w:rsidP="00701A7E">
            <w:pPr>
              <w:tabs>
                <w:tab w:val="left" w:pos="7080"/>
              </w:tabs>
              <w:spacing w:after="0" w:line="240" w:lineRule="auto"/>
              <w:jc w:val="both"/>
              <w:rPr>
                <w:b/>
                <w:bCs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3651BC0" wp14:editId="2F9B87F4">
                      <wp:simplePos x="0" y="0"/>
                      <wp:positionH relativeFrom="column">
                        <wp:posOffset>3565525</wp:posOffset>
                      </wp:positionH>
                      <wp:positionV relativeFrom="paragraph">
                        <wp:posOffset>6350</wp:posOffset>
                      </wp:positionV>
                      <wp:extent cx="276225" cy="276225"/>
                      <wp:effectExtent l="57150" t="19050" r="85725" b="104775"/>
                      <wp:wrapNone/>
                      <wp:docPr id="3" name="Rectángulo: esquinas redondeadas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76225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67099A35" id="Rectángulo: esquinas redondeadas 3" o:spid="_x0000_s1026" style="position:absolute;margin-left:280.75pt;margin-top:.5pt;width:21.75pt;height:21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" filled="f" strokecolor="#4579b8 [3044]">
                      <v:shadow on="t" color="black" opacity="22937f" origin=",.5" offset="0,.63889mm"/>
                    </v:roundrect>
                  </w:pict>
                </mc:Fallback>
              </mc:AlternateContent>
            </w: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E245433" wp14:editId="00D612CA">
                      <wp:simplePos x="0" y="0"/>
                      <wp:positionH relativeFrom="column">
                        <wp:posOffset>2134235</wp:posOffset>
                      </wp:positionH>
                      <wp:positionV relativeFrom="paragraph">
                        <wp:posOffset>3810</wp:posOffset>
                      </wp:positionV>
                      <wp:extent cx="276225" cy="276225"/>
                      <wp:effectExtent l="57150" t="19050" r="85725" b="104775"/>
                      <wp:wrapNone/>
                      <wp:docPr id="2" name="Rectángulo: esquinas redondeadas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76225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1CC555B4" id="Rectángulo: esquinas redondeadas 2" o:spid="_x0000_s1026" style="position:absolute;margin-left:168.05pt;margin-top:.3pt;width:21.75pt;height:21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" filled="f" strokecolor="#4579b8 [3044]">
                      <v:shadow on="t" color="black" opacity="22937f" origin=",.5" offset="0,.63889mm"/>
                    </v:roundrect>
                  </w:pict>
                </mc:Fallback>
              </mc:AlternateContent>
            </w:r>
            <w:r>
              <w:rPr>
                <w:b/>
                <w:bCs/>
              </w:rPr>
              <w:t xml:space="preserve">Tipo de mantenimiento:  Correctivo                       Preventivo </w:t>
            </w:r>
            <w:r w:rsidR="00701A7E">
              <w:rPr>
                <w:b/>
                <w:bCs/>
              </w:rPr>
              <w:tab/>
            </w:r>
          </w:p>
          <w:p w14:paraId="30959495" w14:textId="7CBB7ACC" w:rsidR="00701A7E" w:rsidRDefault="00701A7E" w:rsidP="00701A7E">
            <w:pPr>
              <w:tabs>
                <w:tab w:val="left" w:pos="7080"/>
              </w:tabs>
              <w:spacing w:after="0" w:line="240" w:lineRule="auto"/>
              <w:jc w:val="both"/>
              <w:rPr>
                <w:b/>
                <w:bCs/>
              </w:rPr>
            </w:pPr>
          </w:p>
        </w:tc>
      </w:tr>
      <w:tr w:rsidR="004F68A2" w14:paraId="31A7DA14" w14:textId="77777777" w:rsidTr="004F68A2">
        <w:tc>
          <w:tcPr>
            <w:tcW w:w="8828" w:type="dxa"/>
            <w:gridSpan w:val="4"/>
          </w:tcPr>
          <w:p w14:paraId="0493B588" w14:textId="43A22875" w:rsidR="004F68A2" w:rsidRDefault="004F68A2" w:rsidP="004F68A2">
            <w:pPr>
              <w:spacing w:after="0" w:line="240" w:lineRule="auto"/>
              <w:jc w:val="both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Nombre del tecnico _____________________________________________________________</w:t>
            </w:r>
          </w:p>
        </w:tc>
      </w:tr>
      <w:tr w:rsidR="00701A7E" w14:paraId="688835AD" w14:textId="77777777" w:rsidTr="004F68A2">
        <w:tc>
          <w:tcPr>
            <w:tcW w:w="8828" w:type="dxa"/>
            <w:gridSpan w:val="4"/>
          </w:tcPr>
          <w:p w14:paraId="0CCB2647" w14:textId="77777777" w:rsidR="00701A7E" w:rsidRDefault="00701A7E" w:rsidP="004F68A2">
            <w:pPr>
              <w:spacing w:after="0" w:line="240" w:lineRule="auto"/>
              <w:jc w:val="both"/>
              <w:rPr>
                <w:b/>
                <w:bCs/>
                <w:noProof/>
              </w:rPr>
            </w:pPr>
          </w:p>
        </w:tc>
      </w:tr>
      <w:tr w:rsidR="004F68A2" w14:paraId="1006CBF5" w14:textId="77777777" w:rsidTr="00701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2" w:type="dxa"/>
            <w:shd w:val="clear" w:color="auto" w:fill="F2F2F2" w:themeFill="background1" w:themeFillShade="F2"/>
            <w:vAlign w:val="center"/>
          </w:tcPr>
          <w:p w14:paraId="78C1AD05" w14:textId="7A3D11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701A7E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Descripción</w:t>
            </w:r>
          </w:p>
        </w:tc>
        <w:tc>
          <w:tcPr>
            <w:tcW w:w="886" w:type="dxa"/>
            <w:shd w:val="clear" w:color="auto" w:fill="F2F2F2" w:themeFill="background1" w:themeFillShade="F2"/>
            <w:vAlign w:val="center"/>
          </w:tcPr>
          <w:p w14:paraId="43E5678A" w14:textId="77777777" w:rsidR="004F68A2" w:rsidRPr="00701A7E" w:rsidRDefault="004F68A2" w:rsidP="00701A7E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701A7E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Actividad realizada</w:t>
            </w:r>
          </w:p>
          <w:p w14:paraId="3917A05D" w14:textId="04FBB725" w:rsidR="004F68A2" w:rsidRPr="00701A7E" w:rsidRDefault="004F68A2" w:rsidP="00701A7E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701A7E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Si/No</w:t>
            </w:r>
          </w:p>
        </w:tc>
        <w:tc>
          <w:tcPr>
            <w:tcW w:w="5000" w:type="dxa"/>
            <w:gridSpan w:val="2"/>
            <w:shd w:val="clear" w:color="auto" w:fill="F2F2F2" w:themeFill="background1" w:themeFillShade="F2"/>
            <w:vAlign w:val="center"/>
          </w:tcPr>
          <w:p w14:paraId="5A6FD9E3" w14:textId="42128769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701A7E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Observaciones</w:t>
            </w:r>
          </w:p>
        </w:tc>
      </w:tr>
      <w:tr w:rsidR="004F68A2" w14:paraId="4D6B9B85" w14:textId="77777777" w:rsidTr="00701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2" w:type="dxa"/>
          </w:tcPr>
          <w:p w14:paraId="6FCB3E75" w14:textId="788125D3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701A7E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LIMPIEZA</w:t>
            </w:r>
          </w:p>
        </w:tc>
        <w:tc>
          <w:tcPr>
            <w:tcW w:w="886" w:type="dxa"/>
          </w:tcPr>
          <w:p w14:paraId="63280124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5000" w:type="dxa"/>
            <w:gridSpan w:val="2"/>
          </w:tcPr>
          <w:p w14:paraId="10C0BEFD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</w:tr>
      <w:tr w:rsidR="004F68A2" w14:paraId="51D931C7" w14:textId="77777777" w:rsidTr="00701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2" w:type="dxa"/>
          </w:tcPr>
          <w:p w14:paraId="343A0C38" w14:textId="57024856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701A7E">
              <w:rPr>
                <w:rFonts w:asciiTheme="majorHAnsi" w:hAnsiTheme="majorHAnsi" w:cstheme="majorHAnsi"/>
                <w:sz w:val="18"/>
                <w:szCs w:val="18"/>
              </w:rPr>
              <w:t>Limpieza serpentín condensados</w:t>
            </w:r>
          </w:p>
        </w:tc>
        <w:tc>
          <w:tcPr>
            <w:tcW w:w="886" w:type="dxa"/>
          </w:tcPr>
          <w:p w14:paraId="31F37E16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5000" w:type="dxa"/>
            <w:gridSpan w:val="2"/>
          </w:tcPr>
          <w:p w14:paraId="6538DF3E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</w:tr>
      <w:tr w:rsidR="00701A7E" w:rsidRPr="00701A7E" w14:paraId="3CE8CCFD" w14:textId="77777777" w:rsidTr="00701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2" w:type="dxa"/>
          </w:tcPr>
          <w:p w14:paraId="14577A7C" w14:textId="6486459A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701A7E">
              <w:rPr>
                <w:rFonts w:asciiTheme="majorHAnsi" w:hAnsiTheme="majorHAnsi" w:cstheme="majorHAnsi"/>
                <w:sz w:val="18"/>
                <w:szCs w:val="18"/>
              </w:rPr>
              <w:t>Limpieza serpentín evaporización</w:t>
            </w:r>
          </w:p>
        </w:tc>
        <w:tc>
          <w:tcPr>
            <w:tcW w:w="886" w:type="dxa"/>
          </w:tcPr>
          <w:p w14:paraId="7B029CB1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5000" w:type="dxa"/>
            <w:gridSpan w:val="2"/>
          </w:tcPr>
          <w:p w14:paraId="2E42349A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</w:tr>
      <w:tr w:rsidR="004F68A2" w14:paraId="54399B2E" w14:textId="77777777" w:rsidTr="00701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2" w:type="dxa"/>
          </w:tcPr>
          <w:p w14:paraId="4A0CE5F8" w14:textId="3244A0F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701A7E">
              <w:rPr>
                <w:rFonts w:asciiTheme="majorHAnsi" w:hAnsiTheme="majorHAnsi" w:cstheme="majorHAnsi"/>
                <w:sz w:val="18"/>
                <w:szCs w:val="18"/>
              </w:rPr>
              <w:t>Lavado o cambio de filtro (anotar específicamente cual)</w:t>
            </w:r>
          </w:p>
        </w:tc>
        <w:tc>
          <w:tcPr>
            <w:tcW w:w="886" w:type="dxa"/>
          </w:tcPr>
          <w:p w14:paraId="6BDF2FAF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5000" w:type="dxa"/>
            <w:gridSpan w:val="2"/>
          </w:tcPr>
          <w:p w14:paraId="6C354F8C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</w:tr>
      <w:tr w:rsidR="004F68A2" w14:paraId="3CF59312" w14:textId="77777777" w:rsidTr="00701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2" w:type="dxa"/>
          </w:tcPr>
          <w:p w14:paraId="460BD42C" w14:textId="40D3EB64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701A7E">
              <w:rPr>
                <w:rFonts w:asciiTheme="majorHAnsi" w:hAnsiTheme="majorHAnsi" w:cstheme="majorHAnsi"/>
                <w:sz w:val="18"/>
                <w:szCs w:val="18"/>
              </w:rPr>
              <w:t>Limpieza charola de desagüe</w:t>
            </w:r>
          </w:p>
        </w:tc>
        <w:tc>
          <w:tcPr>
            <w:tcW w:w="886" w:type="dxa"/>
          </w:tcPr>
          <w:p w14:paraId="4ED76FFA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5000" w:type="dxa"/>
            <w:gridSpan w:val="2"/>
          </w:tcPr>
          <w:p w14:paraId="39EFBB6A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</w:tr>
      <w:tr w:rsidR="004F68A2" w14:paraId="17A0D7A0" w14:textId="77777777" w:rsidTr="00701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2" w:type="dxa"/>
          </w:tcPr>
          <w:p w14:paraId="48E56DCE" w14:textId="2673310D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701A7E">
              <w:rPr>
                <w:rFonts w:asciiTheme="majorHAnsi" w:hAnsiTheme="majorHAnsi" w:cstheme="majorHAnsi"/>
                <w:sz w:val="18"/>
                <w:szCs w:val="18"/>
              </w:rPr>
              <w:t>Otros (anotar específicamente cual)</w:t>
            </w:r>
          </w:p>
        </w:tc>
        <w:tc>
          <w:tcPr>
            <w:tcW w:w="886" w:type="dxa"/>
          </w:tcPr>
          <w:p w14:paraId="24B244B7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5000" w:type="dxa"/>
            <w:gridSpan w:val="2"/>
          </w:tcPr>
          <w:p w14:paraId="6602E1E4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</w:tr>
      <w:tr w:rsidR="004F68A2" w14:paraId="0754BFE8" w14:textId="77777777" w:rsidTr="00701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2" w:type="dxa"/>
          </w:tcPr>
          <w:p w14:paraId="4174B76B" w14:textId="50639C10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701A7E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AREA MECANICA </w:t>
            </w:r>
          </w:p>
        </w:tc>
        <w:tc>
          <w:tcPr>
            <w:tcW w:w="886" w:type="dxa"/>
          </w:tcPr>
          <w:p w14:paraId="35AD67E7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5000" w:type="dxa"/>
            <w:gridSpan w:val="2"/>
          </w:tcPr>
          <w:p w14:paraId="5877CF33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</w:tr>
      <w:tr w:rsidR="004F68A2" w14:paraId="357FC733" w14:textId="77777777" w:rsidTr="00701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2" w:type="dxa"/>
          </w:tcPr>
          <w:p w14:paraId="60792406" w14:textId="73100BDF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701A7E">
              <w:rPr>
                <w:rFonts w:asciiTheme="majorHAnsi" w:hAnsiTheme="majorHAnsi" w:cstheme="majorHAnsi"/>
                <w:sz w:val="18"/>
                <w:szCs w:val="18"/>
              </w:rPr>
              <w:t>Lubricación de motores</w:t>
            </w:r>
          </w:p>
        </w:tc>
        <w:tc>
          <w:tcPr>
            <w:tcW w:w="886" w:type="dxa"/>
          </w:tcPr>
          <w:p w14:paraId="2267E4E1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5000" w:type="dxa"/>
            <w:gridSpan w:val="2"/>
          </w:tcPr>
          <w:p w14:paraId="06C45865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</w:tr>
      <w:tr w:rsidR="004F68A2" w14:paraId="44A4223A" w14:textId="77777777" w:rsidTr="00701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2" w:type="dxa"/>
          </w:tcPr>
          <w:p w14:paraId="3410C67E" w14:textId="1E1D47CB" w:rsidR="004F68A2" w:rsidRPr="00701A7E" w:rsidRDefault="00E523DD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701A7E">
              <w:rPr>
                <w:rFonts w:asciiTheme="majorHAnsi" w:hAnsiTheme="majorHAnsi" w:cstheme="majorHAnsi"/>
                <w:sz w:val="18"/>
                <w:szCs w:val="18"/>
              </w:rPr>
              <w:t>Cambio de bandas</w:t>
            </w:r>
          </w:p>
        </w:tc>
        <w:tc>
          <w:tcPr>
            <w:tcW w:w="886" w:type="dxa"/>
          </w:tcPr>
          <w:p w14:paraId="029B90E4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5000" w:type="dxa"/>
            <w:gridSpan w:val="2"/>
          </w:tcPr>
          <w:p w14:paraId="25122863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</w:tr>
      <w:tr w:rsidR="004F68A2" w14:paraId="35E418BE" w14:textId="77777777" w:rsidTr="00701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2" w:type="dxa"/>
          </w:tcPr>
          <w:p w14:paraId="6D2BA3DB" w14:textId="784EAF4B" w:rsidR="004F68A2" w:rsidRPr="00701A7E" w:rsidRDefault="00E523DD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701A7E">
              <w:rPr>
                <w:rFonts w:asciiTheme="majorHAnsi" w:hAnsiTheme="majorHAnsi" w:cstheme="majorHAnsi"/>
                <w:sz w:val="18"/>
                <w:szCs w:val="18"/>
              </w:rPr>
              <w:t>Ajuste de chumaceras</w:t>
            </w:r>
          </w:p>
        </w:tc>
        <w:tc>
          <w:tcPr>
            <w:tcW w:w="886" w:type="dxa"/>
          </w:tcPr>
          <w:p w14:paraId="3E39E7F1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5000" w:type="dxa"/>
            <w:gridSpan w:val="2"/>
          </w:tcPr>
          <w:p w14:paraId="4E83EB3B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</w:tr>
      <w:tr w:rsidR="004F68A2" w14:paraId="21967176" w14:textId="77777777" w:rsidTr="00701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2" w:type="dxa"/>
          </w:tcPr>
          <w:p w14:paraId="0AD0D28C" w14:textId="1268409B" w:rsidR="004F68A2" w:rsidRPr="00701A7E" w:rsidRDefault="00E523DD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701A7E">
              <w:rPr>
                <w:rFonts w:asciiTheme="majorHAnsi" w:hAnsiTheme="majorHAnsi" w:cstheme="majorHAnsi"/>
                <w:sz w:val="18"/>
                <w:szCs w:val="18"/>
              </w:rPr>
              <w:t>Otros (anotar específicamente cual)</w:t>
            </w:r>
          </w:p>
        </w:tc>
        <w:tc>
          <w:tcPr>
            <w:tcW w:w="886" w:type="dxa"/>
          </w:tcPr>
          <w:p w14:paraId="0829F63E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5000" w:type="dxa"/>
            <w:gridSpan w:val="2"/>
          </w:tcPr>
          <w:p w14:paraId="4CD85089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</w:tr>
      <w:tr w:rsidR="004F68A2" w14:paraId="2A7DB340" w14:textId="77777777" w:rsidTr="00701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2" w:type="dxa"/>
          </w:tcPr>
          <w:p w14:paraId="281B2452" w14:textId="14A36FBB" w:rsidR="004F68A2" w:rsidRPr="00701A7E" w:rsidRDefault="00E523DD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701A7E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ÁREA ELÉCTRICA Y ELECTRÓNICA</w:t>
            </w:r>
          </w:p>
        </w:tc>
        <w:tc>
          <w:tcPr>
            <w:tcW w:w="886" w:type="dxa"/>
          </w:tcPr>
          <w:p w14:paraId="344D2CB1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5000" w:type="dxa"/>
            <w:gridSpan w:val="2"/>
          </w:tcPr>
          <w:p w14:paraId="0FB8400C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</w:tr>
      <w:tr w:rsidR="004F68A2" w14:paraId="132A78E2" w14:textId="77777777" w:rsidTr="00701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2" w:type="dxa"/>
          </w:tcPr>
          <w:p w14:paraId="055FB06C" w14:textId="76E66567" w:rsidR="004F68A2" w:rsidRPr="00701A7E" w:rsidRDefault="00E523DD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701A7E">
              <w:rPr>
                <w:rFonts w:asciiTheme="majorHAnsi" w:hAnsiTheme="majorHAnsi" w:cstheme="majorHAnsi"/>
                <w:sz w:val="18"/>
                <w:szCs w:val="18"/>
              </w:rPr>
              <w:t>Toma de medidas de voltaje</w:t>
            </w:r>
          </w:p>
        </w:tc>
        <w:tc>
          <w:tcPr>
            <w:tcW w:w="886" w:type="dxa"/>
          </w:tcPr>
          <w:p w14:paraId="42FFCDD7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5000" w:type="dxa"/>
            <w:gridSpan w:val="2"/>
          </w:tcPr>
          <w:p w14:paraId="6A888A31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</w:tr>
      <w:tr w:rsidR="004F68A2" w14:paraId="4BA75CA4" w14:textId="77777777" w:rsidTr="00701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2" w:type="dxa"/>
          </w:tcPr>
          <w:p w14:paraId="524BB1FA" w14:textId="4A6D2A68" w:rsidR="004F68A2" w:rsidRPr="00701A7E" w:rsidRDefault="00E523DD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701A7E">
              <w:rPr>
                <w:rFonts w:asciiTheme="majorHAnsi" w:hAnsiTheme="majorHAnsi" w:cstheme="majorHAnsi"/>
                <w:sz w:val="18"/>
                <w:szCs w:val="18"/>
              </w:rPr>
              <w:t>Toma de medidas de amperaje</w:t>
            </w:r>
          </w:p>
        </w:tc>
        <w:tc>
          <w:tcPr>
            <w:tcW w:w="886" w:type="dxa"/>
          </w:tcPr>
          <w:p w14:paraId="3CF7B856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5000" w:type="dxa"/>
            <w:gridSpan w:val="2"/>
          </w:tcPr>
          <w:p w14:paraId="06678008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</w:tr>
      <w:tr w:rsidR="004F68A2" w14:paraId="02EED8D1" w14:textId="77777777" w:rsidTr="00701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2" w:type="dxa"/>
          </w:tcPr>
          <w:p w14:paraId="0DC5D49C" w14:textId="447AB092" w:rsidR="004F68A2" w:rsidRPr="00701A7E" w:rsidRDefault="00E523DD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701A7E">
              <w:rPr>
                <w:rFonts w:asciiTheme="majorHAnsi" w:hAnsiTheme="majorHAnsi" w:cstheme="majorHAnsi"/>
                <w:sz w:val="18"/>
                <w:szCs w:val="18"/>
              </w:rPr>
              <w:t>Revisión de contactores</w:t>
            </w:r>
          </w:p>
        </w:tc>
        <w:tc>
          <w:tcPr>
            <w:tcW w:w="886" w:type="dxa"/>
          </w:tcPr>
          <w:p w14:paraId="797A25C8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5000" w:type="dxa"/>
            <w:gridSpan w:val="2"/>
          </w:tcPr>
          <w:p w14:paraId="5E0863F0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</w:tr>
      <w:tr w:rsidR="004F68A2" w14:paraId="0A5A540A" w14:textId="77777777" w:rsidTr="00701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2" w:type="dxa"/>
          </w:tcPr>
          <w:p w14:paraId="144F585E" w14:textId="2B498292" w:rsidR="004F68A2" w:rsidRPr="00701A7E" w:rsidRDefault="00E523DD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701A7E">
              <w:rPr>
                <w:rFonts w:asciiTheme="majorHAnsi" w:hAnsiTheme="majorHAnsi" w:cstheme="majorHAnsi"/>
                <w:sz w:val="18"/>
                <w:szCs w:val="18"/>
              </w:rPr>
              <w:t>Revisión de relevadores</w:t>
            </w:r>
          </w:p>
        </w:tc>
        <w:tc>
          <w:tcPr>
            <w:tcW w:w="886" w:type="dxa"/>
          </w:tcPr>
          <w:p w14:paraId="42FDCEF6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5000" w:type="dxa"/>
            <w:gridSpan w:val="2"/>
          </w:tcPr>
          <w:p w14:paraId="1DF991C7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</w:tr>
      <w:tr w:rsidR="004F68A2" w14:paraId="27B10C6D" w14:textId="77777777" w:rsidTr="00701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2" w:type="dxa"/>
          </w:tcPr>
          <w:p w14:paraId="107A8C5E" w14:textId="5B6DB1DA" w:rsidR="004F68A2" w:rsidRPr="00701A7E" w:rsidRDefault="00E523DD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701A7E">
              <w:rPr>
                <w:rFonts w:asciiTheme="majorHAnsi" w:hAnsiTheme="majorHAnsi" w:cstheme="majorHAnsi"/>
                <w:sz w:val="18"/>
                <w:szCs w:val="18"/>
              </w:rPr>
              <w:t>Revisión de capacitores</w:t>
            </w:r>
          </w:p>
        </w:tc>
        <w:tc>
          <w:tcPr>
            <w:tcW w:w="886" w:type="dxa"/>
          </w:tcPr>
          <w:p w14:paraId="4867ABD8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5000" w:type="dxa"/>
            <w:gridSpan w:val="2"/>
          </w:tcPr>
          <w:p w14:paraId="4C385210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</w:tr>
      <w:tr w:rsidR="004F68A2" w14:paraId="29347F43" w14:textId="77777777" w:rsidTr="00701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2" w:type="dxa"/>
          </w:tcPr>
          <w:p w14:paraId="685E81B0" w14:textId="14F46450" w:rsidR="004F68A2" w:rsidRPr="00701A7E" w:rsidRDefault="00E523DD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701A7E">
              <w:rPr>
                <w:rFonts w:asciiTheme="majorHAnsi" w:hAnsiTheme="majorHAnsi" w:cstheme="majorHAnsi"/>
                <w:sz w:val="18"/>
                <w:szCs w:val="18"/>
              </w:rPr>
              <w:t>Revisión de sensores de temperatura</w:t>
            </w:r>
          </w:p>
        </w:tc>
        <w:tc>
          <w:tcPr>
            <w:tcW w:w="886" w:type="dxa"/>
          </w:tcPr>
          <w:p w14:paraId="0CA23427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5000" w:type="dxa"/>
            <w:gridSpan w:val="2"/>
          </w:tcPr>
          <w:p w14:paraId="45B76F45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</w:tr>
      <w:tr w:rsidR="004F68A2" w14:paraId="4C70FFF7" w14:textId="77777777" w:rsidTr="00701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2" w:type="dxa"/>
          </w:tcPr>
          <w:p w14:paraId="7B522E39" w14:textId="4E1CCA55" w:rsidR="004F68A2" w:rsidRPr="00701A7E" w:rsidRDefault="00E523DD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701A7E">
              <w:rPr>
                <w:rFonts w:asciiTheme="majorHAnsi" w:hAnsiTheme="majorHAnsi" w:cstheme="majorHAnsi"/>
                <w:sz w:val="18"/>
                <w:szCs w:val="18"/>
              </w:rPr>
              <w:t>Revisión de sensores de humedad</w:t>
            </w:r>
          </w:p>
        </w:tc>
        <w:tc>
          <w:tcPr>
            <w:tcW w:w="886" w:type="dxa"/>
          </w:tcPr>
          <w:p w14:paraId="1AC43EAA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5000" w:type="dxa"/>
            <w:gridSpan w:val="2"/>
          </w:tcPr>
          <w:p w14:paraId="75A4C045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</w:tr>
      <w:tr w:rsidR="004F68A2" w14:paraId="04DD2DDB" w14:textId="77777777" w:rsidTr="00701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2" w:type="dxa"/>
          </w:tcPr>
          <w:p w14:paraId="7EBF6D45" w14:textId="42F17858" w:rsidR="004F68A2" w:rsidRPr="00701A7E" w:rsidRDefault="00E523DD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701A7E">
              <w:rPr>
                <w:rFonts w:asciiTheme="majorHAnsi" w:hAnsiTheme="majorHAnsi" w:cstheme="majorHAnsi"/>
                <w:sz w:val="18"/>
                <w:szCs w:val="18"/>
              </w:rPr>
              <w:t>Revisión de sensores de presión</w:t>
            </w:r>
          </w:p>
        </w:tc>
        <w:tc>
          <w:tcPr>
            <w:tcW w:w="886" w:type="dxa"/>
          </w:tcPr>
          <w:p w14:paraId="10CFE3FC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5000" w:type="dxa"/>
            <w:gridSpan w:val="2"/>
          </w:tcPr>
          <w:p w14:paraId="1269EE07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</w:tr>
      <w:tr w:rsidR="004F68A2" w14:paraId="60E0ED67" w14:textId="77777777" w:rsidTr="00701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2" w:type="dxa"/>
          </w:tcPr>
          <w:p w14:paraId="024DB8A3" w14:textId="44A2A5B4" w:rsidR="004F68A2" w:rsidRPr="00701A7E" w:rsidRDefault="00E523DD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701A7E">
              <w:rPr>
                <w:rFonts w:asciiTheme="majorHAnsi" w:hAnsiTheme="majorHAnsi" w:cstheme="majorHAnsi"/>
                <w:sz w:val="18"/>
                <w:szCs w:val="18"/>
              </w:rPr>
              <w:t>Otros (anotar específicamente cual)</w:t>
            </w:r>
          </w:p>
        </w:tc>
        <w:tc>
          <w:tcPr>
            <w:tcW w:w="886" w:type="dxa"/>
          </w:tcPr>
          <w:p w14:paraId="7AB106B3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5000" w:type="dxa"/>
            <w:gridSpan w:val="2"/>
          </w:tcPr>
          <w:p w14:paraId="745AF7CA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</w:tr>
      <w:tr w:rsidR="004F68A2" w14:paraId="77FB578C" w14:textId="77777777" w:rsidTr="00701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2" w:type="dxa"/>
          </w:tcPr>
          <w:p w14:paraId="0F7714E7" w14:textId="4737E585" w:rsidR="004F68A2" w:rsidRPr="00701A7E" w:rsidRDefault="00E523DD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701A7E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Área Hidráulica</w:t>
            </w:r>
          </w:p>
        </w:tc>
        <w:tc>
          <w:tcPr>
            <w:tcW w:w="886" w:type="dxa"/>
          </w:tcPr>
          <w:p w14:paraId="66699731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5000" w:type="dxa"/>
            <w:gridSpan w:val="2"/>
          </w:tcPr>
          <w:p w14:paraId="7BDA1242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</w:tr>
      <w:tr w:rsidR="004F68A2" w14:paraId="6DC99464" w14:textId="77777777" w:rsidTr="00701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2" w:type="dxa"/>
          </w:tcPr>
          <w:p w14:paraId="0A827B4D" w14:textId="0B24F8A2" w:rsidR="004F68A2" w:rsidRPr="00701A7E" w:rsidRDefault="00E523DD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701A7E">
              <w:rPr>
                <w:rFonts w:asciiTheme="majorHAnsi" w:hAnsiTheme="majorHAnsi" w:cstheme="majorHAnsi"/>
                <w:sz w:val="18"/>
                <w:szCs w:val="18"/>
              </w:rPr>
              <w:t>Presión del refrigerante</w:t>
            </w:r>
          </w:p>
        </w:tc>
        <w:tc>
          <w:tcPr>
            <w:tcW w:w="886" w:type="dxa"/>
          </w:tcPr>
          <w:p w14:paraId="4AC0DE96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5000" w:type="dxa"/>
            <w:gridSpan w:val="2"/>
          </w:tcPr>
          <w:p w14:paraId="6428015F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</w:tr>
      <w:tr w:rsidR="004F68A2" w14:paraId="33768FDC" w14:textId="77777777" w:rsidTr="00701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2" w:type="dxa"/>
          </w:tcPr>
          <w:p w14:paraId="30CE1CCB" w14:textId="1E260706" w:rsidR="004F68A2" w:rsidRPr="00701A7E" w:rsidRDefault="00E523DD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701A7E">
              <w:rPr>
                <w:rFonts w:asciiTheme="majorHAnsi" w:hAnsiTheme="majorHAnsi" w:cstheme="majorHAnsi"/>
                <w:sz w:val="18"/>
                <w:szCs w:val="18"/>
              </w:rPr>
              <w:t>Nivel de aceite</w:t>
            </w:r>
          </w:p>
        </w:tc>
        <w:tc>
          <w:tcPr>
            <w:tcW w:w="886" w:type="dxa"/>
          </w:tcPr>
          <w:p w14:paraId="6E336944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5000" w:type="dxa"/>
            <w:gridSpan w:val="2"/>
          </w:tcPr>
          <w:p w14:paraId="455A4785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</w:tr>
      <w:tr w:rsidR="004F68A2" w14:paraId="3F679ED0" w14:textId="77777777" w:rsidTr="00701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2" w:type="dxa"/>
          </w:tcPr>
          <w:p w14:paraId="6EB2861E" w14:textId="0B631A20" w:rsidR="004F68A2" w:rsidRPr="00701A7E" w:rsidRDefault="00E523DD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701A7E">
              <w:rPr>
                <w:rFonts w:asciiTheme="majorHAnsi" w:hAnsiTheme="majorHAnsi" w:cstheme="majorHAnsi"/>
                <w:sz w:val="18"/>
                <w:szCs w:val="18"/>
              </w:rPr>
              <w:t>Reparación de fugas de refrigerante</w:t>
            </w:r>
          </w:p>
        </w:tc>
        <w:tc>
          <w:tcPr>
            <w:tcW w:w="886" w:type="dxa"/>
          </w:tcPr>
          <w:p w14:paraId="51D01127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5000" w:type="dxa"/>
            <w:gridSpan w:val="2"/>
          </w:tcPr>
          <w:p w14:paraId="362EE082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</w:tr>
      <w:tr w:rsidR="004F68A2" w14:paraId="3AA2A8A4" w14:textId="77777777" w:rsidTr="00701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2" w:type="dxa"/>
          </w:tcPr>
          <w:p w14:paraId="2FDF1BFC" w14:textId="3B410154" w:rsidR="004F68A2" w:rsidRPr="00701A7E" w:rsidRDefault="00E523DD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701A7E">
              <w:rPr>
                <w:rFonts w:asciiTheme="majorHAnsi" w:hAnsiTheme="majorHAnsi" w:cstheme="majorHAnsi"/>
                <w:sz w:val="18"/>
                <w:szCs w:val="18"/>
              </w:rPr>
              <w:t>Carga de aceite</w:t>
            </w:r>
          </w:p>
        </w:tc>
        <w:tc>
          <w:tcPr>
            <w:tcW w:w="886" w:type="dxa"/>
          </w:tcPr>
          <w:p w14:paraId="1D417288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5000" w:type="dxa"/>
            <w:gridSpan w:val="2"/>
          </w:tcPr>
          <w:p w14:paraId="72D39907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</w:tr>
      <w:tr w:rsidR="004F68A2" w14:paraId="35FB0240" w14:textId="77777777" w:rsidTr="00701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2" w:type="dxa"/>
          </w:tcPr>
          <w:p w14:paraId="52A7EADB" w14:textId="3BAA0F08" w:rsidR="004F68A2" w:rsidRPr="00701A7E" w:rsidRDefault="00E523DD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701A7E">
              <w:rPr>
                <w:rFonts w:asciiTheme="majorHAnsi" w:hAnsiTheme="majorHAnsi" w:cstheme="majorHAnsi"/>
                <w:sz w:val="18"/>
                <w:szCs w:val="18"/>
              </w:rPr>
              <w:t>Cargas de gas refrigerante</w:t>
            </w:r>
          </w:p>
        </w:tc>
        <w:tc>
          <w:tcPr>
            <w:tcW w:w="886" w:type="dxa"/>
          </w:tcPr>
          <w:p w14:paraId="0EE9B98A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5000" w:type="dxa"/>
            <w:gridSpan w:val="2"/>
          </w:tcPr>
          <w:p w14:paraId="377F9EC7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</w:tr>
      <w:tr w:rsidR="004F68A2" w14:paraId="26131C12" w14:textId="77777777" w:rsidTr="00701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2" w:type="dxa"/>
          </w:tcPr>
          <w:p w14:paraId="3EAA502D" w14:textId="060F8CDD" w:rsidR="004F68A2" w:rsidRPr="00701A7E" w:rsidRDefault="00E523DD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701A7E">
              <w:rPr>
                <w:rFonts w:asciiTheme="majorHAnsi" w:hAnsiTheme="majorHAnsi" w:cstheme="majorHAnsi"/>
                <w:sz w:val="18"/>
                <w:szCs w:val="18"/>
              </w:rPr>
              <w:t>Otros (anotar específicamente cual)</w:t>
            </w:r>
          </w:p>
        </w:tc>
        <w:tc>
          <w:tcPr>
            <w:tcW w:w="886" w:type="dxa"/>
          </w:tcPr>
          <w:p w14:paraId="26D29814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5000" w:type="dxa"/>
            <w:gridSpan w:val="2"/>
          </w:tcPr>
          <w:p w14:paraId="782106E9" w14:textId="77777777" w:rsidR="004F68A2" w:rsidRPr="00701A7E" w:rsidRDefault="004F68A2" w:rsidP="004F68A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</w:tr>
    </w:tbl>
    <w:p w14:paraId="75F33FB4" w14:textId="77777777" w:rsidR="00E523DD" w:rsidRDefault="00E523DD" w:rsidP="00DA6958">
      <w:pPr>
        <w:jc w:val="both"/>
        <w:rPr>
          <w:b/>
          <w:bCs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E523DD" w14:paraId="4975DB14" w14:textId="77777777" w:rsidTr="00E523DD">
        <w:tc>
          <w:tcPr>
            <w:tcW w:w="4414" w:type="dxa"/>
          </w:tcPr>
          <w:p w14:paraId="302EA5BE" w14:textId="08992B11" w:rsidR="00E523DD" w:rsidRDefault="00E523DD" w:rsidP="00DA6958">
            <w:pPr>
              <w:pBdr>
                <w:bottom w:val="single" w:sz="12" w:space="1" w:color="auto"/>
              </w:pBdr>
              <w:jc w:val="both"/>
              <w:rPr>
                <w:b/>
                <w:bCs/>
              </w:rPr>
            </w:pPr>
          </w:p>
          <w:p w14:paraId="07819642" w14:textId="47D49B05" w:rsidR="00E523DD" w:rsidRDefault="00E523DD" w:rsidP="00DA6958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Firma del técnico</w:t>
            </w:r>
          </w:p>
        </w:tc>
        <w:tc>
          <w:tcPr>
            <w:tcW w:w="4414" w:type="dxa"/>
          </w:tcPr>
          <w:p w14:paraId="1BBB1511" w14:textId="7323E6CB" w:rsidR="00E523DD" w:rsidRDefault="00E523DD" w:rsidP="00DA6958">
            <w:pPr>
              <w:pBdr>
                <w:bottom w:val="single" w:sz="12" w:space="1" w:color="auto"/>
              </w:pBdr>
              <w:jc w:val="both"/>
              <w:rPr>
                <w:b/>
                <w:bCs/>
              </w:rPr>
            </w:pPr>
          </w:p>
          <w:p w14:paraId="116E245E" w14:textId="6D0ACAFC" w:rsidR="00E523DD" w:rsidRDefault="00E523DD" w:rsidP="00DA6958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Firma de quien recibe el servicio</w:t>
            </w:r>
          </w:p>
        </w:tc>
      </w:tr>
    </w:tbl>
    <w:p w14:paraId="212CBDDB" w14:textId="7AE8FAE1" w:rsidR="00E523DD" w:rsidRDefault="00E523DD" w:rsidP="00E523DD">
      <w:pPr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6ED7E8D" wp14:editId="564832F8">
                <wp:simplePos x="0" y="0"/>
                <wp:positionH relativeFrom="column">
                  <wp:posOffset>1796414</wp:posOffset>
                </wp:positionH>
                <wp:positionV relativeFrom="paragraph">
                  <wp:posOffset>240030</wp:posOffset>
                </wp:positionV>
                <wp:extent cx="1971675" cy="0"/>
                <wp:effectExtent l="38100" t="38100" r="66675" b="9525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167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70B82E" id="Conector recto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45pt,18.9pt" to="296.7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" strokecolor="black [3200]" strokeweight="2pt">
                <v:shadow on="t" color="black" opacity="24903f" origin=",.5" offset="0,.55556mm"/>
              </v:line>
            </w:pict>
          </mc:Fallback>
        </mc:AlternateContent>
      </w:r>
    </w:p>
    <w:p w14:paraId="2075C70D" w14:textId="6A9D2DA1" w:rsidR="00E523DD" w:rsidRPr="00DA6958" w:rsidRDefault="00E523DD" w:rsidP="00E523DD">
      <w:pPr>
        <w:jc w:val="center"/>
        <w:rPr>
          <w:b/>
          <w:bCs/>
        </w:rPr>
      </w:pPr>
      <w:r>
        <w:t>Firma del supervisor del contrato</w:t>
      </w:r>
    </w:p>
    <w:sectPr w:rsidR="00E523DD" w:rsidRPr="00DA6958" w:rsidSect="00C92ADF">
      <w:headerReference w:type="even" r:id="rId8"/>
      <w:headerReference w:type="default" r:id="rId9"/>
      <w:footerReference w:type="even" r:id="rId10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E780A1" w14:textId="77777777" w:rsidR="002B0369" w:rsidRDefault="002B0369" w:rsidP="001A74F0">
      <w:pPr>
        <w:spacing w:after="0" w:line="240" w:lineRule="auto"/>
      </w:pPr>
      <w:r>
        <w:separator/>
      </w:r>
    </w:p>
  </w:endnote>
  <w:endnote w:type="continuationSeparator" w:id="0">
    <w:p w14:paraId="2F09B61B" w14:textId="77777777" w:rsidR="002B0369" w:rsidRDefault="002B036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1235B6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83ED33" w14:textId="77777777" w:rsidR="002B0369" w:rsidRDefault="002B0369" w:rsidP="001A74F0">
      <w:pPr>
        <w:spacing w:after="0" w:line="240" w:lineRule="auto"/>
      </w:pPr>
      <w:r>
        <w:separator/>
      </w:r>
    </w:p>
  </w:footnote>
  <w:footnote w:type="continuationSeparator" w:id="0">
    <w:p w14:paraId="0E0AF4AC" w14:textId="77777777" w:rsidR="002B0369" w:rsidRDefault="002B036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1235B6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5C3DDA1C" w:rsidR="00B428B1" w:rsidRDefault="003F6467" w:rsidP="003F6467">
    <w:pPr>
      <w:pStyle w:val="Encabezado"/>
    </w:pPr>
    <w:r w:rsidRPr="009A6DB7">
      <w:rPr>
        <w:noProof/>
      </w:rPr>
      <w:drawing>
        <wp:inline distT="0" distB="0" distL="0" distR="0" wp14:anchorId="18061A9E" wp14:editId="3D37DAF8">
          <wp:extent cx="1120345" cy="395416"/>
          <wp:effectExtent l="0" t="0" r="0" b="0"/>
          <wp:docPr id="167568245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5682456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1933" cy="4065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  <w:r w:rsidR="009A6DB7" w:rsidRPr="00AF4D27">
      <w:rPr>
        <w:noProof/>
      </w:rPr>
      <w:drawing>
        <wp:inline distT="0" distB="0" distL="0" distR="0" wp14:anchorId="7363B19B" wp14:editId="159E121D">
          <wp:extent cx="638175" cy="624006"/>
          <wp:effectExtent l="0" t="0" r="0" b="508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41456" cy="6272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2177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2552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111B"/>
    <w:rsid w:val="00012C07"/>
    <w:rsid w:val="0006674D"/>
    <w:rsid w:val="00096CD7"/>
    <w:rsid w:val="000F3C70"/>
    <w:rsid w:val="001235B6"/>
    <w:rsid w:val="00180405"/>
    <w:rsid w:val="001A74F0"/>
    <w:rsid w:val="001D6C79"/>
    <w:rsid w:val="002470E1"/>
    <w:rsid w:val="00286017"/>
    <w:rsid w:val="002905A9"/>
    <w:rsid w:val="00292253"/>
    <w:rsid w:val="002B0369"/>
    <w:rsid w:val="00301D1E"/>
    <w:rsid w:val="00342388"/>
    <w:rsid w:val="0039155C"/>
    <w:rsid w:val="00397447"/>
    <w:rsid w:val="003B1E28"/>
    <w:rsid w:val="003F1E80"/>
    <w:rsid w:val="003F6467"/>
    <w:rsid w:val="004034E0"/>
    <w:rsid w:val="0049307C"/>
    <w:rsid w:val="004C300C"/>
    <w:rsid w:val="004D49DC"/>
    <w:rsid w:val="004F68A2"/>
    <w:rsid w:val="00537621"/>
    <w:rsid w:val="00537FE7"/>
    <w:rsid w:val="005701F3"/>
    <w:rsid w:val="00583DA2"/>
    <w:rsid w:val="0058429B"/>
    <w:rsid w:val="005E4ACC"/>
    <w:rsid w:val="005F39C1"/>
    <w:rsid w:val="00643388"/>
    <w:rsid w:val="00643A27"/>
    <w:rsid w:val="0067219F"/>
    <w:rsid w:val="006A79F6"/>
    <w:rsid w:val="006C0D03"/>
    <w:rsid w:val="006E76A1"/>
    <w:rsid w:val="00701A7E"/>
    <w:rsid w:val="007A6E1D"/>
    <w:rsid w:val="00841A76"/>
    <w:rsid w:val="008D6675"/>
    <w:rsid w:val="0090058F"/>
    <w:rsid w:val="00925A4E"/>
    <w:rsid w:val="00944352"/>
    <w:rsid w:val="0097565D"/>
    <w:rsid w:val="00983C98"/>
    <w:rsid w:val="009A6DB7"/>
    <w:rsid w:val="009F2A26"/>
    <w:rsid w:val="00B2727F"/>
    <w:rsid w:val="00B428B1"/>
    <w:rsid w:val="00BA742F"/>
    <w:rsid w:val="00BC0577"/>
    <w:rsid w:val="00C92ADF"/>
    <w:rsid w:val="00CB5150"/>
    <w:rsid w:val="00CC282D"/>
    <w:rsid w:val="00D41F30"/>
    <w:rsid w:val="00D53A48"/>
    <w:rsid w:val="00D7237A"/>
    <w:rsid w:val="00D921B2"/>
    <w:rsid w:val="00DA6958"/>
    <w:rsid w:val="00DB0CA6"/>
    <w:rsid w:val="00DD318C"/>
    <w:rsid w:val="00E403A1"/>
    <w:rsid w:val="00E523DD"/>
    <w:rsid w:val="00E7293B"/>
    <w:rsid w:val="00ED64A3"/>
    <w:rsid w:val="00ED6D30"/>
    <w:rsid w:val="00EE2163"/>
    <w:rsid w:val="00EF2588"/>
    <w:rsid w:val="00F170BC"/>
    <w:rsid w:val="00F6020C"/>
    <w:rsid w:val="00F811F3"/>
    <w:rsid w:val="00FB2ECE"/>
    <w:rsid w:val="00FE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3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4C30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134049"/>
    <w:rsid w:val="001F45FF"/>
    <w:rsid w:val="00296324"/>
    <w:rsid w:val="003526EF"/>
    <w:rsid w:val="00367691"/>
    <w:rsid w:val="00481956"/>
    <w:rsid w:val="005D0858"/>
    <w:rsid w:val="0066491B"/>
    <w:rsid w:val="008A755C"/>
    <w:rsid w:val="0094721A"/>
    <w:rsid w:val="0098797E"/>
    <w:rsid w:val="009D1DB0"/>
    <w:rsid w:val="00AB7B05"/>
    <w:rsid w:val="00C4055D"/>
    <w:rsid w:val="00C77DE9"/>
    <w:rsid w:val="00D75731"/>
    <w:rsid w:val="00DB0DAF"/>
    <w:rsid w:val="00DE2C97"/>
    <w:rsid w:val="00DF4CB1"/>
    <w:rsid w:val="00E34F8A"/>
    <w:rsid w:val="00EF553B"/>
    <w:rsid w:val="00F15FA2"/>
    <w:rsid w:val="00F2604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4133C6-A107-4520-83C4-E96AA60D4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221</Words>
  <Characters>1245</Characters>
  <Application>Microsoft Office Word</Application>
  <DocSecurity>0</DocSecurity>
  <Lines>29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Diogenes Armando Yacelga Salazar</cp:lastModifiedBy>
  <cp:revision>3</cp:revision>
  <cp:lastPrinted>2020-03-03T19:51:00Z</cp:lastPrinted>
  <dcterms:created xsi:type="dcterms:W3CDTF">2023-08-04T16:49:00Z</dcterms:created>
  <dcterms:modified xsi:type="dcterms:W3CDTF">2023-08-11T17:32:00Z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2022-10-25T14:12:51Z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c8090e79-0c7f-4ba6-9d07-48612532c3f1</vt:lpwstr>
  </property>
  <property fmtid="{D5CDD505-2E9C-101B-9397-08002B2CF9AE}" pid="8" name="MSIP_Label_1299739c-ad3d-4908-806e-4d91151a6e13_ContentBits">
    <vt:lpwstr>0</vt:lpwstr>
  </property>
</Properties>
</file>