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41F5FBD9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</w:t>
      </w:r>
      <w:r w:rsidR="00FA4E35">
        <w:rPr>
          <w:rFonts w:ascii="Arial" w:hAnsi="Arial" w:cs="Arial"/>
          <w:b/>
          <w:bCs/>
          <w:color w:val="E36C0A"/>
        </w:rPr>
        <w:t>CGA</w:t>
      </w:r>
      <w:r w:rsidRPr="00B23EB5">
        <w:rPr>
          <w:rFonts w:ascii="Arial" w:hAnsi="Arial" w:cs="Arial"/>
          <w:b/>
          <w:bCs/>
          <w:color w:val="E36C0A"/>
        </w:rPr>
        <w:t>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6368B43C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</w:t>
      </w:r>
      <w:r w:rsidR="00FA4E35">
        <w:rPr>
          <w:rFonts w:ascii="Arial" w:hAnsi="Arial" w:cs="Arial"/>
          <w:b/>
          <w:bCs/>
          <w:color w:val="E36C0A"/>
        </w:rPr>
        <w:t>CGA</w:t>
      </w:r>
      <w:r w:rsidRPr="00B23EB5">
        <w:rPr>
          <w:rFonts w:ascii="Arial" w:hAnsi="Arial" w:cs="Arial"/>
          <w:b/>
          <w:bCs/>
          <w:color w:val="E36C0A"/>
        </w:rPr>
        <w:t xml:space="preserve">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D7231F" w14:textId="77777777" w:rsidR="00AD56DF" w:rsidRDefault="00AD56DF" w:rsidP="001A74F0">
      <w:pPr>
        <w:spacing w:after="0" w:line="240" w:lineRule="auto"/>
      </w:pPr>
      <w:r>
        <w:separator/>
      </w:r>
    </w:p>
  </w:endnote>
  <w:endnote w:type="continuationSeparator" w:id="0">
    <w:p w14:paraId="65CBFCE4" w14:textId="77777777" w:rsidR="00AD56DF" w:rsidRDefault="00AD56D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rande"/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AD56DF">
    <w:pPr>
      <w:pStyle w:val="Footer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AD56DF" w:rsidP="00A15A42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C96EFE" w14:textId="77777777" w:rsidR="00AD56DF" w:rsidRDefault="00AD56DF" w:rsidP="001A74F0">
      <w:pPr>
        <w:spacing w:after="0" w:line="240" w:lineRule="auto"/>
      </w:pPr>
      <w:r>
        <w:separator/>
      </w:r>
    </w:p>
  </w:footnote>
  <w:footnote w:type="continuationSeparator" w:id="0">
    <w:p w14:paraId="1E940F09" w14:textId="77777777" w:rsidR="00AD56DF" w:rsidRDefault="00AD56D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AD56DF">
    <w:pPr>
      <w:pStyle w:val="Header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Header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56DF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A4E35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2C57C443-F469-2644-B239-CA6A944F3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A74F0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rsid w:val="001A74F0"/>
  </w:style>
  <w:style w:type="paragraph" w:styleId="Footer">
    <w:name w:val="footer"/>
    <w:basedOn w:val="Normal"/>
    <w:link w:val="FooterCh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74F0"/>
  </w:style>
  <w:style w:type="paragraph" w:styleId="ListParagraph">
    <w:name w:val="List Paragraph"/>
    <w:basedOn w:val="Normal"/>
    <w:link w:val="ListParagraphChar"/>
    <w:uiPriority w:val="34"/>
    <w:qFormat/>
    <w:rsid w:val="001A74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BB4039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B4039"/>
    <w:rPr>
      <w:sz w:val="22"/>
      <w:szCs w:val="22"/>
      <w:lang w:eastAsia="es-CO"/>
    </w:rPr>
  </w:style>
  <w:style w:type="character" w:customStyle="1" w:styleId="NoSpacingChar">
    <w:name w:val="No Spacing Char"/>
    <w:basedOn w:val="DefaultParagraphFont"/>
    <w:link w:val="NoSpacing"/>
    <w:uiPriority w:val="1"/>
    <w:rsid w:val="00BB4039"/>
    <w:rPr>
      <w:sz w:val="22"/>
      <w:szCs w:val="22"/>
      <w:lang w:eastAsia="es-CO"/>
    </w:rPr>
  </w:style>
  <w:style w:type="character" w:customStyle="1" w:styleId="ListParagraphChar">
    <w:name w:val="List Paragraph Char"/>
    <w:link w:val="ListParagraph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7A57F9"/>
  </w:style>
  <w:style w:type="character" w:customStyle="1" w:styleId="SalutationChar">
    <w:name w:val="Salutation Char"/>
    <w:basedOn w:val="DefaultParagraphFont"/>
    <w:link w:val="Salutation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7A57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57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7A57F9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PageNumber">
    <w:name w:val="page number"/>
    <w:basedOn w:val="DefaultParagraphFont"/>
    <w:rsid w:val="003271BC"/>
  </w:style>
  <w:style w:type="table" w:customStyle="1" w:styleId="Tablaconcuadrcula6">
    <w:name w:val="Tabla con cuadrícula6"/>
    <w:basedOn w:val="TableNormal"/>
    <w:next w:val="TableGrid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00385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Brigitte Tarquino Velásquez</cp:lastModifiedBy>
  <cp:revision>3</cp:revision>
  <dcterms:created xsi:type="dcterms:W3CDTF">2020-11-30T17:55:00Z</dcterms:created>
  <dcterms:modified xsi:type="dcterms:W3CDTF">2021-06-07T19:06:00Z</dcterms:modified>
</cp:coreProperties>
</file>