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6AD" w:rsidRPr="00923EE2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20"/>
          <w:szCs w:val="20"/>
        </w:rPr>
      </w:pPr>
      <w:r w:rsidRPr="00923EE2">
        <w:rPr>
          <w:rFonts w:ascii="Tahoma" w:hAnsi="Tahoma" w:cs="Tahoma"/>
          <w:b/>
          <w:bCs/>
          <w:sz w:val="20"/>
          <w:szCs w:val="20"/>
        </w:rPr>
        <w:t>FUERZAS MILITARES DE COLOMBIA</w:t>
      </w:r>
    </w:p>
    <w:p w:rsidR="007A66AD" w:rsidRPr="00923EE2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20"/>
          <w:szCs w:val="20"/>
        </w:rPr>
      </w:pPr>
      <w:r w:rsidRPr="00923EE2">
        <w:rPr>
          <w:rFonts w:ascii="Tahoma" w:hAnsi="Tahoma" w:cs="Tahoma"/>
          <w:b/>
          <w:sz w:val="20"/>
          <w:szCs w:val="20"/>
        </w:rPr>
        <w:t>EJERCITO NACIONAL</w:t>
      </w:r>
    </w:p>
    <w:p w:rsidR="007A66AD" w:rsidRPr="00923EE2" w:rsidRDefault="007A66AD" w:rsidP="007A66AD">
      <w:pPr>
        <w:tabs>
          <w:tab w:val="left" w:pos="0"/>
        </w:tabs>
        <w:jc w:val="center"/>
        <w:rPr>
          <w:rFonts w:ascii="Tahoma" w:hAnsi="Tahoma" w:cs="Tahoma"/>
          <w:sz w:val="20"/>
          <w:szCs w:val="20"/>
        </w:rPr>
      </w:pPr>
      <w:r w:rsidRPr="00923EE2">
        <w:rPr>
          <w:noProof/>
          <w:sz w:val="20"/>
          <w:szCs w:val="20"/>
        </w:rPr>
        <w:drawing>
          <wp:inline distT="0" distB="0" distL="0" distR="0" wp14:anchorId="28A8F3D3" wp14:editId="749EB081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923EE2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color w:val="FF0000"/>
          <w:sz w:val="20"/>
          <w:szCs w:val="20"/>
        </w:rPr>
      </w:pPr>
      <w:r w:rsidRPr="00923EE2">
        <w:rPr>
          <w:rFonts w:ascii="Tahoma" w:hAnsi="Tahoma" w:cs="Tahoma"/>
          <w:b/>
          <w:color w:val="FF0000"/>
          <w:sz w:val="20"/>
          <w:szCs w:val="20"/>
        </w:rPr>
        <w:t>CENAC DE PERSONAL</w:t>
      </w:r>
    </w:p>
    <w:p w:rsidR="00BD0A36" w:rsidRPr="00923EE2" w:rsidRDefault="008C6AC3" w:rsidP="00676FE4">
      <w:pPr>
        <w:tabs>
          <w:tab w:val="left" w:pos="0"/>
        </w:tabs>
        <w:jc w:val="center"/>
        <w:rPr>
          <w:rFonts w:ascii="Tahoma" w:hAnsi="Tahoma" w:cs="Tahoma"/>
          <w:b/>
          <w:color w:val="FF0000"/>
          <w:sz w:val="20"/>
          <w:szCs w:val="20"/>
        </w:rPr>
      </w:pPr>
      <w:r w:rsidRPr="00923EE2">
        <w:rPr>
          <w:rFonts w:ascii="Tahoma" w:hAnsi="Tahoma" w:cs="Tahoma"/>
          <w:b/>
          <w:color w:val="FF0000"/>
          <w:sz w:val="20"/>
          <w:szCs w:val="20"/>
        </w:rPr>
        <w:t>CEDE4 - DISIL</w:t>
      </w:r>
    </w:p>
    <w:p w:rsidR="007A66AD" w:rsidRPr="00923EE2" w:rsidRDefault="007A66AD" w:rsidP="007A66AD">
      <w:pPr>
        <w:tabs>
          <w:tab w:val="left" w:pos="0"/>
        </w:tabs>
        <w:jc w:val="center"/>
        <w:rPr>
          <w:rFonts w:ascii="Tahoma" w:hAnsi="Tahoma" w:cs="Tahoma"/>
          <w:sz w:val="20"/>
          <w:szCs w:val="20"/>
        </w:rPr>
      </w:pPr>
    </w:p>
    <w:p w:rsidR="007A66AD" w:rsidRPr="00923EE2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20"/>
          <w:szCs w:val="20"/>
        </w:rPr>
      </w:pPr>
      <w:r w:rsidRPr="00923EE2">
        <w:rPr>
          <w:rFonts w:ascii="Tahoma" w:hAnsi="Tahoma" w:cs="Tahoma"/>
          <w:b/>
          <w:sz w:val="20"/>
          <w:szCs w:val="20"/>
        </w:rPr>
        <w:t>INFORME DE GESTIÓN</w:t>
      </w:r>
    </w:p>
    <w:p w:rsidR="007A66AD" w:rsidRPr="00923EE2" w:rsidRDefault="0062554B" w:rsidP="007A66AD">
      <w:pPr>
        <w:tabs>
          <w:tab w:val="left" w:pos="0"/>
        </w:tabs>
        <w:jc w:val="both"/>
        <w:rPr>
          <w:rFonts w:ascii="Tahoma" w:hAnsi="Tahoma" w:cs="Tahoma"/>
          <w:b/>
          <w:sz w:val="20"/>
          <w:szCs w:val="20"/>
        </w:rPr>
      </w:pPr>
      <w:r w:rsidRPr="00923EE2">
        <w:rPr>
          <w:rFonts w:ascii="Tahoma" w:hAnsi="Tahoma" w:cs="Tahoma"/>
          <w:b/>
          <w:sz w:val="20"/>
          <w:szCs w:val="20"/>
        </w:rPr>
        <w:t>Bogotá</w:t>
      </w:r>
      <w:r w:rsidR="004E182A" w:rsidRPr="00923EE2">
        <w:rPr>
          <w:rFonts w:ascii="Tahoma" w:hAnsi="Tahoma" w:cs="Tahoma"/>
          <w:b/>
          <w:sz w:val="20"/>
          <w:szCs w:val="20"/>
        </w:rPr>
        <w:t xml:space="preserve"> D.C</w:t>
      </w:r>
      <w:r w:rsidRPr="00923EE2">
        <w:rPr>
          <w:rFonts w:ascii="Tahoma" w:hAnsi="Tahoma" w:cs="Tahoma"/>
          <w:b/>
          <w:sz w:val="20"/>
          <w:szCs w:val="20"/>
        </w:rPr>
        <w:t xml:space="preserve">, </w:t>
      </w:r>
      <w:proofErr w:type="gramStart"/>
      <w:r w:rsidR="00394054">
        <w:rPr>
          <w:rFonts w:ascii="Tahoma" w:hAnsi="Tahoma" w:cs="Tahoma"/>
          <w:b/>
          <w:sz w:val="20"/>
          <w:szCs w:val="20"/>
        </w:rPr>
        <w:t>Octubre</w:t>
      </w:r>
      <w:proofErr w:type="gramEnd"/>
      <w:r w:rsidR="005317F1" w:rsidRPr="00923EE2">
        <w:rPr>
          <w:rFonts w:ascii="Tahoma" w:hAnsi="Tahoma" w:cs="Tahoma"/>
          <w:b/>
          <w:sz w:val="20"/>
          <w:szCs w:val="20"/>
        </w:rPr>
        <w:t xml:space="preserve"> </w:t>
      </w:r>
      <w:r w:rsidR="00ED4092" w:rsidRPr="00923EE2">
        <w:rPr>
          <w:rFonts w:ascii="Tahoma" w:hAnsi="Tahoma" w:cs="Tahoma"/>
          <w:b/>
          <w:sz w:val="20"/>
          <w:szCs w:val="20"/>
        </w:rPr>
        <w:t>de 2018</w:t>
      </w:r>
    </w:p>
    <w:p w:rsidR="007A66AD" w:rsidRPr="00393B22" w:rsidRDefault="007A66AD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</w:p>
    <w:p w:rsidR="007A66AD" w:rsidRPr="00393B22" w:rsidRDefault="007A66AD" w:rsidP="001C75DA">
      <w:pPr>
        <w:tabs>
          <w:tab w:val="left" w:pos="0"/>
        </w:tabs>
        <w:jc w:val="both"/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89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07"/>
        <w:gridCol w:w="6981"/>
      </w:tblGrid>
      <w:tr w:rsidR="007A66AD" w:rsidRPr="00393B22" w:rsidTr="00304128">
        <w:trPr>
          <w:trHeight w:val="282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93B22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3B22">
              <w:rPr>
                <w:rFonts w:ascii="Tahoma" w:hAnsi="Tahoma" w:cs="Tahoma"/>
                <w:b/>
                <w:sz w:val="16"/>
                <w:szCs w:val="16"/>
              </w:rPr>
              <w:t>No. DEL CONTRATO</w:t>
            </w:r>
          </w:p>
        </w:tc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A5FA9" w:rsidRDefault="0095320A" w:rsidP="00DC743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>N</w:t>
            </w:r>
            <w:r w:rsidR="008C6AC3" w:rsidRPr="00DA5FA9">
              <w:rPr>
                <w:rFonts w:ascii="Tahoma" w:hAnsi="Tahoma" w:cs="Tahoma"/>
                <w:sz w:val="20"/>
                <w:szCs w:val="20"/>
              </w:rPr>
              <w:t>o. 525 – CENAC PERSONAL - 2018</w:t>
            </w:r>
          </w:p>
        </w:tc>
      </w:tr>
      <w:tr w:rsidR="007A66AD" w:rsidRPr="00393B22" w:rsidTr="00304128">
        <w:trPr>
          <w:trHeight w:val="171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93B22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3B22">
              <w:rPr>
                <w:rFonts w:ascii="Tahoma" w:hAnsi="Tahoma" w:cs="Tahoma"/>
                <w:b/>
                <w:sz w:val="16"/>
                <w:szCs w:val="16"/>
              </w:rPr>
              <w:t>FECHA SUSCRIPCIÓN CONTRATO</w:t>
            </w:r>
          </w:p>
        </w:tc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A5FA9" w:rsidRDefault="0095320A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>N/A</w:t>
            </w:r>
            <w:r w:rsidR="00025DE0" w:rsidRPr="00DA5FA9">
              <w:rPr>
                <w:rFonts w:ascii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393B22" w:rsidTr="00304128">
        <w:trPr>
          <w:trHeight w:val="51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93B22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3B22">
              <w:rPr>
                <w:rFonts w:ascii="Tahoma" w:hAnsi="Tahoma" w:cs="Tahoma"/>
                <w:b/>
                <w:sz w:val="16"/>
                <w:szCs w:val="16"/>
              </w:rPr>
              <w:t>POLIZA DE SEGUROS</w:t>
            </w:r>
          </w:p>
        </w:tc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DA5FA9" w:rsidRDefault="0095320A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>N/A</w:t>
            </w:r>
            <w:r w:rsidR="00025DE0" w:rsidRPr="00DA5FA9">
              <w:rPr>
                <w:rFonts w:ascii="Tahoma" w:hAnsi="Tahoma" w:cs="Tahoma"/>
                <w:sz w:val="20"/>
                <w:szCs w:val="20"/>
              </w:rPr>
              <w:t xml:space="preserve"> – SECOP II</w:t>
            </w:r>
          </w:p>
          <w:p w:rsidR="007A66AD" w:rsidRPr="00DA5FA9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A66AD" w:rsidRPr="00393B22" w:rsidTr="00304128">
        <w:trPr>
          <w:trHeight w:val="51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93B22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3B22">
              <w:rPr>
                <w:rFonts w:ascii="Tahoma" w:hAnsi="Tahoma" w:cs="Tahoma"/>
                <w:b/>
                <w:sz w:val="16"/>
                <w:szCs w:val="16"/>
              </w:rPr>
              <w:t>CRP</w:t>
            </w:r>
          </w:p>
        </w:tc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DA5FA9" w:rsidRDefault="0095320A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>N/A</w:t>
            </w:r>
            <w:r w:rsidR="00025DE0" w:rsidRPr="00DA5FA9">
              <w:rPr>
                <w:rFonts w:ascii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393B22" w:rsidTr="00304128">
        <w:trPr>
          <w:trHeight w:val="51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93B22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3B22"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A5FA9" w:rsidRDefault="0095320A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>N/A</w:t>
            </w:r>
            <w:r w:rsidR="00025DE0" w:rsidRPr="00DA5FA9">
              <w:rPr>
                <w:rFonts w:ascii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393B22" w:rsidTr="00304128">
        <w:trPr>
          <w:trHeight w:val="1161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93B22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3B22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DA5FA9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 xml:space="preserve">Nombre completo: </w:t>
            </w:r>
            <w:r w:rsidR="00393B22" w:rsidRPr="00DA5FA9">
              <w:rPr>
                <w:rFonts w:ascii="Tahoma" w:hAnsi="Tahoma" w:cs="Tahoma"/>
                <w:sz w:val="20"/>
                <w:szCs w:val="20"/>
              </w:rPr>
              <w:t>SONIA YOLANDA LOZANO REINA</w:t>
            </w:r>
          </w:p>
          <w:p w:rsidR="00440003" w:rsidRPr="00DA5FA9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>Id</w:t>
            </w:r>
            <w:r w:rsidR="00393B22" w:rsidRPr="00DA5FA9">
              <w:rPr>
                <w:rFonts w:ascii="Tahoma" w:hAnsi="Tahoma" w:cs="Tahoma"/>
                <w:sz w:val="20"/>
                <w:szCs w:val="20"/>
              </w:rPr>
              <w:t>entificación: C.C. 1.032.382.573</w:t>
            </w:r>
          </w:p>
          <w:p w:rsidR="00440003" w:rsidRPr="00DA5FA9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>Nacionalidad: COLOMBIANA</w:t>
            </w:r>
          </w:p>
          <w:p w:rsidR="00440003" w:rsidRPr="00DA5FA9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 xml:space="preserve">Dirección – ciudad de residencia: CALLE </w:t>
            </w:r>
            <w:r w:rsidR="00393B22" w:rsidRPr="00DA5FA9">
              <w:rPr>
                <w:rFonts w:ascii="Tahoma" w:hAnsi="Tahoma" w:cs="Tahoma"/>
                <w:sz w:val="20"/>
                <w:szCs w:val="20"/>
              </w:rPr>
              <w:t>7 A BIS C N 80 A – 50 APTO 103 A</w:t>
            </w:r>
            <w:r w:rsidRPr="00DA5FA9">
              <w:rPr>
                <w:rFonts w:ascii="Tahoma" w:hAnsi="Tahoma" w:cs="Tahoma"/>
                <w:sz w:val="20"/>
                <w:szCs w:val="20"/>
              </w:rPr>
              <w:t xml:space="preserve"> Bogotá.</w:t>
            </w:r>
          </w:p>
          <w:p w:rsidR="00440003" w:rsidRPr="00DA5FA9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 xml:space="preserve">Teléfono de </w:t>
            </w:r>
            <w:r w:rsidR="00393B22" w:rsidRPr="00DA5FA9">
              <w:rPr>
                <w:rFonts w:ascii="Tahoma" w:hAnsi="Tahoma" w:cs="Tahoma"/>
                <w:sz w:val="20"/>
                <w:szCs w:val="20"/>
              </w:rPr>
              <w:t>contacto: 315 5035537</w:t>
            </w:r>
          </w:p>
          <w:p w:rsidR="005317F1" w:rsidRPr="00DA5FA9" w:rsidRDefault="00440003" w:rsidP="00393B2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 xml:space="preserve">E-mail de contacto: </w:t>
            </w:r>
            <w:r w:rsidR="00393B22" w:rsidRPr="00DA5FA9">
              <w:rPr>
                <w:rFonts w:ascii="Tahoma" w:hAnsi="Tahoma" w:cs="Tahoma"/>
                <w:sz w:val="20"/>
                <w:szCs w:val="20"/>
              </w:rPr>
              <w:t>sonia.lozano@ejercito.mil.co</w:t>
            </w:r>
          </w:p>
        </w:tc>
      </w:tr>
      <w:tr w:rsidR="007A66AD" w:rsidRPr="00256FE8" w:rsidTr="00304128">
        <w:trPr>
          <w:trHeight w:val="538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93B22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3B22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DA5FA9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 xml:space="preserve">Nombre completo: </w:t>
            </w:r>
            <w:r w:rsidRPr="00DA5FA9">
              <w:rPr>
                <w:rFonts w:ascii="Tahoma" w:hAnsi="Tahoma" w:cs="Tahoma"/>
                <w:color w:val="FF0000"/>
                <w:sz w:val="20"/>
                <w:szCs w:val="20"/>
              </w:rPr>
              <w:t>MY.</w:t>
            </w:r>
            <w:r w:rsidR="00393B22" w:rsidRPr="00DA5FA9">
              <w:rPr>
                <w:rFonts w:ascii="Tahoma" w:hAnsi="Tahoma" w:cs="Tahoma"/>
                <w:color w:val="FF0000"/>
                <w:sz w:val="20"/>
                <w:szCs w:val="20"/>
              </w:rPr>
              <w:t xml:space="preserve"> JULIO CESAR APONTE</w:t>
            </w:r>
          </w:p>
          <w:p w:rsidR="00440003" w:rsidRPr="00DA5FA9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>Cargo: OFICIAL JURÍDICO-CENAC PERSONAL</w:t>
            </w:r>
          </w:p>
          <w:p w:rsidR="00440003" w:rsidRPr="00DA5FA9" w:rsidRDefault="00393B22" w:rsidP="0044000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>Resolución de Delegación 034 del 12</w:t>
            </w:r>
            <w:r w:rsidR="00440003" w:rsidRPr="00DA5FA9">
              <w:rPr>
                <w:rFonts w:ascii="Tahoma" w:hAnsi="Tahoma" w:cs="Tahoma"/>
                <w:sz w:val="20"/>
                <w:szCs w:val="20"/>
              </w:rPr>
              <w:t xml:space="preserve"> de Enero de 2018</w:t>
            </w:r>
          </w:p>
          <w:p w:rsidR="005317F1" w:rsidRPr="00DA5FA9" w:rsidRDefault="005317F1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A66AD" w:rsidRPr="00256FE8" w:rsidTr="00304128">
        <w:trPr>
          <w:trHeight w:val="51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DA5FA9" w:rsidRDefault="00393B22" w:rsidP="0095320A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5FA9">
              <w:rPr>
                <w:rFonts w:ascii="Tahoma" w:hAnsi="Tahoma" w:cs="Tahoma"/>
                <w:sz w:val="20"/>
                <w:szCs w:val="20"/>
              </w:rPr>
              <w:t>Prestar los servicios profesionales como abogado en la Dirección de Sistemas de Información Logística y el CEDE4</w:t>
            </w:r>
          </w:p>
        </w:tc>
      </w:tr>
      <w:tr w:rsidR="007A66AD" w:rsidRPr="00256FE8" w:rsidTr="00304128">
        <w:trPr>
          <w:trHeight w:val="2686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93B22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20"/>
                <w:szCs w:val="20"/>
              </w:rPr>
            </w:pPr>
            <w:r w:rsidRPr="00393B22">
              <w:rPr>
                <w:rFonts w:ascii="Tahoma" w:hAnsi="Tahoma" w:cs="Tahoma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Asesorar al área de Jurídica de DISIL en todo lo relacionado a derechos de petición, quejas, tutelas requerimientos jurídicos y solicitudes que se eleven ante el Departamento de Logística del Ejército.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Asesorar al Departamento de Logística en todo lo relacionado al trámite de publicaciones de Informativos Administrativos, OAS y bajas de bienes, dando cumplimiento a la productividad establecida por la Dirección.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Proyectar documentos jurídicos que apoyen el cumplimiento de la misión del Departamento de Logística del Ejército.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Apoyar en asesorías y requerimientos jurídicos previo aval del Director de la Dirección de Sistemas de Información Logística y Jefe del Departamento de Logística del Ejército.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Rendir informes mensuales relacionados con las actividades desarrolladas en relación con el cumplimiento del objeto contractual.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lastRenderedPageBreak/>
              <w:t xml:space="preserve">Mantener la debida reserva frente a los temas y asuntos tratados y conocidos dentro del desarrollo y ejecución del contrato conforme al compromiso de confidencialidad.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Dar buen uso y custodia de los bienes y elementos que el Departamento de Logística del Ejército asigne para el desarrollo de sus funciones.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Informar oportunamente al supervisor del contrato sobre las dificultades que se presenten para la ejecución del contrato y ofrecer alternativas que garanticen la ejecución del mismo.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Cumplir con las directrices vigentes de la ley de archivo en su manejo documental.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Planear, realizar, verificar y realizar seguimiento a los diferentes planes y tareas asignadas por el Departamento de Logística, COTEF, DIGEP u otro departamento o comando en relación a la gestión de proyectos.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Estar en disponibilidad para asumir comités en algún proceso llevado en el Departamento de logística.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Realizar informe de gestión mensual y un informe de gestión al termino del contrato.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Las demás funciones relacionadas con la naturaleza del cargo que el comando superior lo disponga.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Estar disponible para atender cualquier requerimiento inherente al cargo, solicitada por el Director o Jefe del Departamento.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Ejecutar el objeto del contrato con calidad, oportunidad y eficiencia.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El contratista autoriza al MDN-EJÉRCITO NACIONAL a realizar los estudios de seguridad, comprobación de lealtad, realización de los 2 exámenes de poligrafía y pruebas sicométricas antes y durante la contratación.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Las demás obligaciones establecidas en el estudio previo, documento que el contratista declara conocer y que hace parte del presente contrato.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Las demás obligaciones que se deriven del objeto contractual.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Las obligaciones legales que se deriven de los contratos estatales.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Capacitar al personal del Departamento en temas inherentes al cargo.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De conformidad con el Artículo 3 del Decreto 2609 de 2012, el contratista será responsable por la gestión documental de las actividades realizadas durante la ejecución del contrato.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Ejecutar el objeto del contrato con calidad, oportunidad y eficiencia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El contratista debe custodiar y a la terminación del presente contrato devolver los insumos, suministros, herramientas, dotación, implementación, inventarios y/o materiales que sean puestos a su </w:t>
            </w:r>
            <w:r w:rsidRPr="00393B22">
              <w:rPr>
                <w:rFonts w:ascii="Tahoma" w:hAnsi="Tahoma" w:cs="Tahoma"/>
                <w:sz w:val="20"/>
                <w:szCs w:val="20"/>
              </w:rPr>
              <w:lastRenderedPageBreak/>
              <w:t xml:space="preserve">disposición para la prestación del servicio objeto del este contrato. </w:t>
            </w:r>
          </w:p>
          <w:p w:rsid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El contratista autoriza al MDN - EJÉRCITO NACIONAL a realizar los estudios de seguridad, comprobación de lealtad, realización de los exámenes de poligrafía y pruebas sicométricas antes y durante la contratación. </w:t>
            </w:r>
          </w:p>
          <w:p w:rsidR="00DA5FA9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Las demás obligaciones establecidas en el estudio previo, documento que el contratista declara conocer, y que hace parte del presente contrato. </w:t>
            </w:r>
          </w:p>
          <w:p w:rsidR="007A66AD" w:rsidRPr="00393B22" w:rsidRDefault="00393B22" w:rsidP="00393B22">
            <w:pPr>
              <w:pStyle w:val="Prrafodelista"/>
              <w:numPr>
                <w:ilvl w:val="0"/>
                <w:numId w:val="16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3B22">
              <w:rPr>
                <w:rFonts w:ascii="Tahoma" w:hAnsi="Tahoma" w:cs="Tahoma"/>
                <w:sz w:val="20"/>
                <w:szCs w:val="20"/>
              </w:rPr>
              <w:t xml:space="preserve"> Las demás obligaciones que se deriven del objeto del contrato</w:t>
            </w:r>
          </w:p>
        </w:tc>
      </w:tr>
      <w:tr w:rsidR="007A66AD" w:rsidRPr="00256FE8" w:rsidTr="00304128">
        <w:trPr>
          <w:trHeight w:val="428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DOCUMENTOS QUE SOPORTAN EL CUMPLIMINETO DE LAS OBLIGACIONES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C</w:t>
            </w:r>
            <w:r w:rsidRPr="00256FE8">
              <w:rPr>
                <w:rFonts w:ascii="Tahoma" w:hAnsi="Tahoma" w:cs="Tahoma"/>
                <w:b/>
                <w:sz w:val="16"/>
                <w:szCs w:val="16"/>
              </w:rPr>
              <w:t>ONTRACTUALES</w:t>
            </w:r>
          </w:p>
        </w:tc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vertAnchor="page" w:horzAnchor="page" w:tblpX="3014" w:tblpY="89"/>
              <w:tblOverlap w:val="never"/>
              <w:tblW w:w="6232" w:type="dxa"/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1701"/>
              <w:gridCol w:w="2129"/>
              <w:gridCol w:w="847"/>
            </w:tblGrid>
            <w:tr w:rsidR="00577571" w:rsidTr="0064682A">
              <w:trPr>
                <w:trHeight w:val="196"/>
              </w:trPr>
              <w:tc>
                <w:tcPr>
                  <w:tcW w:w="1555" w:type="dxa"/>
                </w:tcPr>
                <w:p w:rsidR="00577571" w:rsidRDefault="00577571" w:rsidP="001C75D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OBLIGACION</w:t>
                  </w:r>
                </w:p>
              </w:tc>
              <w:tc>
                <w:tcPr>
                  <w:tcW w:w="1701" w:type="dxa"/>
                </w:tcPr>
                <w:p w:rsidR="00577571" w:rsidRDefault="00577571" w:rsidP="001C75D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No. RADICADO</w:t>
                  </w:r>
                </w:p>
              </w:tc>
              <w:tc>
                <w:tcPr>
                  <w:tcW w:w="2129" w:type="dxa"/>
                </w:tcPr>
                <w:p w:rsidR="00577571" w:rsidRDefault="00577571" w:rsidP="001C75D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DESCRIPCION</w:t>
                  </w:r>
                </w:p>
              </w:tc>
              <w:tc>
                <w:tcPr>
                  <w:tcW w:w="847" w:type="dxa"/>
                </w:tcPr>
                <w:p w:rsidR="00577571" w:rsidRDefault="00577571" w:rsidP="001C75D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FECHA RAD.</w:t>
                  </w:r>
                </w:p>
              </w:tc>
            </w:tr>
            <w:tr w:rsidR="002A4053" w:rsidTr="0064682A">
              <w:trPr>
                <w:trHeight w:val="693"/>
              </w:trPr>
              <w:tc>
                <w:tcPr>
                  <w:tcW w:w="1555" w:type="dxa"/>
                </w:tcPr>
                <w:p w:rsidR="002A4053" w:rsidRPr="00DA5FA9" w:rsidRDefault="002A4053" w:rsidP="002A4053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A5FA9">
                    <w:rPr>
                      <w:rFonts w:ascii="Tahoma" w:hAnsi="Tahoma" w:cs="Tahoma"/>
                      <w:sz w:val="16"/>
                      <w:szCs w:val="16"/>
                    </w:rPr>
                    <w:t xml:space="preserve">Oficio Nº </w:t>
                  </w:r>
                  <w:r w:rsidRPr="00321AE4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t xml:space="preserve"> </w:t>
                  </w:r>
                  <w:r w:rsidR="003578A1">
                    <w:t xml:space="preserve"> </w:t>
                  </w:r>
                  <w:r w:rsidR="00FF068C">
                    <w:t xml:space="preserve"> </w:t>
                  </w:r>
                  <w:r w:rsidR="00394054" w:rsidRPr="00394054">
                    <w:rPr>
                      <w:rFonts w:ascii="Tahoma" w:hAnsi="Tahoma" w:cs="Tahoma"/>
                      <w:sz w:val="16"/>
                      <w:szCs w:val="16"/>
                    </w:rPr>
                    <w:t>20181152833952</w:t>
                  </w:r>
                </w:p>
              </w:tc>
              <w:tc>
                <w:tcPr>
                  <w:tcW w:w="1701" w:type="dxa"/>
                </w:tcPr>
                <w:p w:rsidR="002A4053" w:rsidRPr="00DA5FA9" w:rsidRDefault="00394054" w:rsidP="002A4053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94054">
                    <w:rPr>
                      <w:rFonts w:ascii="Tahoma" w:hAnsi="Tahoma" w:cs="Tahoma"/>
                      <w:sz w:val="16"/>
                      <w:szCs w:val="16"/>
                    </w:rPr>
                    <w:t>20182195301233</w:t>
                  </w:r>
                </w:p>
              </w:tc>
              <w:tc>
                <w:tcPr>
                  <w:tcW w:w="2129" w:type="dxa"/>
                </w:tcPr>
                <w:p w:rsidR="002A4053" w:rsidRPr="00DA5FA9" w:rsidRDefault="00FF068C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A5FA9">
                    <w:rPr>
                      <w:rFonts w:ascii="Tahoma" w:hAnsi="Tahoma" w:cs="Tahoma"/>
                      <w:sz w:val="16"/>
                      <w:szCs w:val="16"/>
                    </w:rPr>
                    <w:t xml:space="preserve">Se </w:t>
                  </w:r>
                  <w:r w:rsidR="00394054">
                    <w:rPr>
                      <w:rFonts w:ascii="Tahoma" w:hAnsi="Tahoma" w:cs="Tahoma"/>
                      <w:sz w:val="16"/>
                      <w:szCs w:val="16"/>
                    </w:rPr>
                    <w:t xml:space="preserve">dio respuesta a Juzgado 29 Penal Militar </w:t>
                  </w:r>
                </w:p>
              </w:tc>
              <w:tc>
                <w:tcPr>
                  <w:tcW w:w="847" w:type="dxa"/>
                </w:tcPr>
                <w:p w:rsidR="002A4053" w:rsidRDefault="00394054" w:rsidP="00D86F7F">
                  <w:pPr>
                    <w:jc w:val="center"/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394054" w:rsidTr="0064682A">
              <w:trPr>
                <w:trHeight w:val="743"/>
              </w:trPr>
              <w:tc>
                <w:tcPr>
                  <w:tcW w:w="1555" w:type="dxa"/>
                </w:tcPr>
                <w:p w:rsidR="00394054" w:rsidRPr="00DA5FA9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A5FA9">
                    <w:rPr>
                      <w:rFonts w:ascii="Tahoma" w:hAnsi="Tahoma" w:cs="Tahoma"/>
                      <w:sz w:val="16"/>
                      <w:szCs w:val="16"/>
                    </w:rPr>
                    <w:t xml:space="preserve">Oficio Nº </w:t>
                  </w:r>
                  <w:r w:rsidRPr="00321AE4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t xml:space="preserve">   </w:t>
                  </w:r>
                  <w:r w:rsidRPr="00394054">
                    <w:rPr>
                      <w:rFonts w:ascii="Tahoma" w:hAnsi="Tahoma" w:cs="Tahoma"/>
                      <w:sz w:val="16"/>
                      <w:szCs w:val="16"/>
                    </w:rPr>
                    <w:t>20181152833952</w:t>
                  </w:r>
                </w:p>
              </w:tc>
              <w:tc>
                <w:tcPr>
                  <w:tcW w:w="1701" w:type="dxa"/>
                </w:tcPr>
                <w:p w:rsidR="00394054" w:rsidRPr="00DA5FA9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94054">
                    <w:rPr>
                      <w:rFonts w:ascii="Tahoma" w:hAnsi="Tahoma" w:cs="Tahoma"/>
                      <w:sz w:val="16"/>
                      <w:szCs w:val="16"/>
                    </w:rPr>
                    <w:t>20182195303953</w:t>
                  </w:r>
                </w:p>
              </w:tc>
              <w:tc>
                <w:tcPr>
                  <w:tcW w:w="2129" w:type="dxa"/>
                </w:tcPr>
                <w:p w:rsidR="00394054" w:rsidRPr="00DA5FA9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A5FA9">
                    <w:rPr>
                      <w:rFonts w:ascii="Tahoma" w:hAnsi="Tahoma" w:cs="Tahoma"/>
                      <w:sz w:val="16"/>
                      <w:szCs w:val="16"/>
                    </w:rPr>
                    <w:t xml:space="preserve">Se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dio respuesta a Juzgado 29 Penal Militar</w:t>
                  </w:r>
                </w:p>
              </w:tc>
              <w:tc>
                <w:tcPr>
                  <w:tcW w:w="847" w:type="dxa"/>
                </w:tcPr>
                <w:p w:rsidR="00394054" w:rsidRDefault="00394054" w:rsidP="00394054">
                  <w:r w:rsidRPr="008D018D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394054" w:rsidTr="0064682A">
              <w:trPr>
                <w:trHeight w:val="689"/>
              </w:trPr>
              <w:tc>
                <w:tcPr>
                  <w:tcW w:w="1555" w:type="dxa"/>
                </w:tcPr>
                <w:p w:rsidR="00394054" w:rsidRPr="00DA5FA9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A5FA9">
                    <w:rPr>
                      <w:rFonts w:ascii="Tahoma" w:hAnsi="Tahoma" w:cs="Tahoma"/>
                      <w:sz w:val="16"/>
                      <w:szCs w:val="16"/>
                    </w:rPr>
                    <w:t xml:space="preserve">Oficio Nº </w:t>
                  </w:r>
                  <w:r w:rsidRPr="00321AE4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t xml:space="preserve">      </w:t>
                  </w:r>
                  <w:r w:rsidRPr="00394054">
                    <w:rPr>
                      <w:rFonts w:ascii="Tahoma" w:hAnsi="Tahoma" w:cs="Tahoma"/>
                      <w:sz w:val="16"/>
                      <w:szCs w:val="16"/>
                    </w:rPr>
                    <w:t>20181152972052</w:t>
                  </w:r>
                </w:p>
              </w:tc>
              <w:tc>
                <w:tcPr>
                  <w:tcW w:w="1701" w:type="dxa"/>
                </w:tcPr>
                <w:p w:rsidR="00394054" w:rsidRPr="00DA5FA9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94054">
                    <w:rPr>
                      <w:rFonts w:ascii="Tahoma" w:hAnsi="Tahoma" w:cs="Tahoma"/>
                      <w:sz w:val="16"/>
                      <w:szCs w:val="16"/>
                    </w:rPr>
                    <w:t>20182195307143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Y </w:t>
                  </w:r>
                  <w:r>
                    <w:t xml:space="preserve"> </w:t>
                  </w:r>
                  <w:r w:rsidRPr="00394054">
                    <w:rPr>
                      <w:rFonts w:ascii="Tahoma" w:hAnsi="Tahoma" w:cs="Tahoma"/>
                      <w:sz w:val="16"/>
                      <w:szCs w:val="16"/>
                    </w:rPr>
                    <w:t>20182191778551</w:t>
                  </w:r>
                </w:p>
              </w:tc>
              <w:tc>
                <w:tcPr>
                  <w:tcW w:w="2129" w:type="dxa"/>
                </w:tcPr>
                <w:p w:rsidR="00394054" w:rsidRPr="00DA5FA9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A5FA9">
                    <w:rPr>
                      <w:rFonts w:ascii="Tahoma" w:hAnsi="Tahoma" w:cs="Tahoma"/>
                      <w:sz w:val="16"/>
                      <w:szCs w:val="16"/>
                    </w:rPr>
                    <w:t xml:space="preserve">Se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dio respuesta a Juzgado 89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Penal Militar</w:t>
                  </w:r>
                </w:p>
              </w:tc>
              <w:tc>
                <w:tcPr>
                  <w:tcW w:w="847" w:type="dxa"/>
                </w:tcPr>
                <w:p w:rsidR="00394054" w:rsidRDefault="00394054" w:rsidP="00394054">
                  <w:r w:rsidRPr="008D018D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394054" w:rsidTr="0064682A">
              <w:trPr>
                <w:trHeight w:val="804"/>
              </w:trPr>
              <w:tc>
                <w:tcPr>
                  <w:tcW w:w="1555" w:type="dxa"/>
                </w:tcPr>
                <w:p w:rsidR="00394054" w:rsidRPr="00E256E5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A5FA9">
                    <w:rPr>
                      <w:rFonts w:ascii="Tahoma" w:hAnsi="Tahoma" w:cs="Tahoma"/>
                      <w:sz w:val="16"/>
                      <w:szCs w:val="16"/>
                    </w:rPr>
                    <w:t xml:space="preserve">Oficio Nº </w:t>
                  </w:r>
                  <w:r>
                    <w:t xml:space="preserve"> </w:t>
                  </w:r>
                  <w:r w:rsidRPr="003A0557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t xml:space="preserve">     </w:t>
                  </w:r>
                  <w:r w:rsidRPr="00394054">
                    <w:rPr>
                      <w:rFonts w:ascii="Tahoma" w:hAnsi="Tahoma" w:cs="Tahoma"/>
                      <w:sz w:val="16"/>
                      <w:szCs w:val="16"/>
                    </w:rPr>
                    <w:t>20181074304933</w:t>
                  </w:r>
                </w:p>
              </w:tc>
              <w:tc>
                <w:tcPr>
                  <w:tcW w:w="1701" w:type="dxa"/>
                </w:tcPr>
                <w:p w:rsidR="00394054" w:rsidRPr="00E256E5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94054">
                    <w:rPr>
                      <w:rFonts w:ascii="Tahoma" w:hAnsi="Tahoma" w:cs="Tahoma"/>
                      <w:sz w:val="16"/>
                      <w:szCs w:val="16"/>
                    </w:rPr>
                    <w:t>20182195195263</w:t>
                  </w:r>
                </w:p>
              </w:tc>
              <w:tc>
                <w:tcPr>
                  <w:tcW w:w="2129" w:type="dxa"/>
                </w:tcPr>
                <w:p w:rsidR="00394054" w:rsidRPr="00E256E5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A5FA9">
                    <w:rPr>
                      <w:rFonts w:ascii="Tahoma" w:hAnsi="Tahoma" w:cs="Tahoma"/>
                      <w:sz w:val="16"/>
                      <w:szCs w:val="16"/>
                    </w:rPr>
                    <w:t xml:space="preserve">Se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dio respuesta al BAEEV10</w:t>
                  </w:r>
                </w:p>
              </w:tc>
              <w:tc>
                <w:tcPr>
                  <w:tcW w:w="847" w:type="dxa"/>
                </w:tcPr>
                <w:p w:rsidR="00394054" w:rsidRDefault="00394054" w:rsidP="00394054">
                  <w:r w:rsidRPr="008D018D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394054" w:rsidTr="0064682A">
              <w:trPr>
                <w:trHeight w:val="765"/>
              </w:trPr>
              <w:tc>
                <w:tcPr>
                  <w:tcW w:w="1555" w:type="dxa"/>
                </w:tcPr>
                <w:p w:rsidR="00394054" w:rsidRPr="00E256E5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A5FA9">
                    <w:rPr>
                      <w:rFonts w:ascii="Tahoma" w:hAnsi="Tahoma" w:cs="Tahoma"/>
                      <w:sz w:val="16"/>
                      <w:szCs w:val="16"/>
                    </w:rPr>
                    <w:t xml:space="preserve">Oficio Nº </w:t>
                  </w:r>
                  <w:r w:rsidRPr="00B00871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t xml:space="preserve">      </w:t>
                  </w:r>
                  <w:r w:rsidRPr="00394054">
                    <w:rPr>
                      <w:rFonts w:ascii="Tahoma" w:hAnsi="Tahoma" w:cs="Tahoma"/>
                      <w:sz w:val="16"/>
                      <w:szCs w:val="16"/>
                    </w:rPr>
                    <w:t>20183904425643</w:t>
                  </w:r>
                </w:p>
              </w:tc>
              <w:tc>
                <w:tcPr>
                  <w:tcW w:w="1701" w:type="dxa"/>
                </w:tcPr>
                <w:p w:rsidR="00394054" w:rsidRPr="00E256E5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94054">
                    <w:rPr>
                      <w:rFonts w:ascii="Tahoma" w:hAnsi="Tahoma" w:cs="Tahoma"/>
                      <w:sz w:val="16"/>
                      <w:szCs w:val="16"/>
                    </w:rPr>
                    <w:t>20182195310383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Y </w:t>
                  </w:r>
                  <w:r>
                    <w:t xml:space="preserve"> </w:t>
                  </w:r>
                  <w:r w:rsidRPr="00394054">
                    <w:rPr>
                      <w:rFonts w:ascii="Tahoma" w:hAnsi="Tahoma" w:cs="Tahoma"/>
                      <w:sz w:val="16"/>
                      <w:szCs w:val="16"/>
                    </w:rPr>
                    <w:t>20182191779791</w:t>
                  </w:r>
                </w:p>
              </w:tc>
              <w:tc>
                <w:tcPr>
                  <w:tcW w:w="2129" w:type="dxa"/>
                </w:tcPr>
                <w:p w:rsidR="00394054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A5FA9">
                    <w:rPr>
                      <w:rFonts w:ascii="Tahoma" w:hAnsi="Tahoma" w:cs="Tahoma"/>
                      <w:sz w:val="16"/>
                      <w:szCs w:val="16"/>
                    </w:rPr>
                    <w:t>Se da respuesta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a Juzgado 54 penal militar </w:t>
                  </w:r>
                </w:p>
                <w:p w:rsidR="00394054" w:rsidRPr="00E256E5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847" w:type="dxa"/>
                </w:tcPr>
                <w:p w:rsidR="00394054" w:rsidRDefault="00394054" w:rsidP="00394054">
                  <w:r w:rsidRPr="008D018D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394054" w:rsidTr="0064682A">
              <w:trPr>
                <w:trHeight w:val="906"/>
              </w:trPr>
              <w:tc>
                <w:tcPr>
                  <w:tcW w:w="1555" w:type="dxa"/>
                </w:tcPr>
                <w:p w:rsidR="00394054" w:rsidRPr="00E256E5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A5FA9">
                    <w:rPr>
                      <w:rFonts w:ascii="Tahoma" w:hAnsi="Tahoma" w:cs="Tahoma"/>
                      <w:sz w:val="16"/>
                      <w:szCs w:val="16"/>
                    </w:rPr>
                    <w:t xml:space="preserve">Oficio Nº </w:t>
                  </w:r>
                  <w:r w:rsidRPr="00B00871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t xml:space="preserve">      </w:t>
                  </w:r>
                  <w:r>
                    <w:t xml:space="preserve"> </w:t>
                  </w:r>
                  <w:r w:rsidRPr="00394054">
                    <w:rPr>
                      <w:rFonts w:ascii="Tahoma" w:hAnsi="Tahoma" w:cs="Tahoma"/>
                      <w:sz w:val="16"/>
                      <w:szCs w:val="16"/>
                    </w:rPr>
                    <w:t>20181075378523</w:t>
                  </w:r>
                </w:p>
              </w:tc>
              <w:tc>
                <w:tcPr>
                  <w:tcW w:w="1701" w:type="dxa"/>
                </w:tcPr>
                <w:p w:rsidR="00394054" w:rsidRPr="00E256E5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94054">
                    <w:rPr>
                      <w:rFonts w:ascii="Tahoma" w:hAnsi="Tahoma" w:cs="Tahoma"/>
                      <w:sz w:val="16"/>
                      <w:szCs w:val="16"/>
                    </w:rPr>
                    <w:t>20182195638203</w:t>
                  </w:r>
                </w:p>
              </w:tc>
              <w:tc>
                <w:tcPr>
                  <w:tcW w:w="2129" w:type="dxa"/>
                </w:tcPr>
                <w:p w:rsidR="00394054" w:rsidRPr="00F70C75" w:rsidRDefault="00394054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highlight w:val="yellow"/>
                    </w:rPr>
                  </w:pPr>
                  <w:r w:rsidRPr="00DA5FA9">
                    <w:rPr>
                      <w:rFonts w:ascii="Tahoma" w:hAnsi="Tahoma" w:cs="Tahoma"/>
                      <w:sz w:val="16"/>
                      <w:szCs w:val="16"/>
                    </w:rPr>
                    <w:t>Se da respuesta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a </w:t>
                  </w:r>
                  <w:r w:rsidR="0064682A">
                    <w:rPr>
                      <w:rFonts w:ascii="Tahoma" w:hAnsi="Tahoma" w:cs="Tahoma"/>
                      <w:sz w:val="16"/>
                      <w:szCs w:val="16"/>
                    </w:rPr>
                    <w:t>DICOI</w:t>
                  </w:r>
                </w:p>
              </w:tc>
              <w:tc>
                <w:tcPr>
                  <w:tcW w:w="847" w:type="dxa"/>
                </w:tcPr>
                <w:p w:rsidR="00394054" w:rsidRDefault="00394054" w:rsidP="00394054">
                  <w:r w:rsidRPr="008D018D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394054" w:rsidTr="0064682A">
              <w:trPr>
                <w:trHeight w:val="760"/>
              </w:trPr>
              <w:tc>
                <w:tcPr>
                  <w:tcW w:w="1555" w:type="dxa"/>
                </w:tcPr>
                <w:p w:rsidR="00394054" w:rsidRPr="00E256E5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PQR  </w:t>
                  </w:r>
                  <w:r>
                    <w:t xml:space="preserve"> </w:t>
                  </w:r>
                  <w:r w:rsidR="0064682A">
                    <w:t xml:space="preserve"> </w:t>
                  </w:r>
                  <w:r w:rsidR="0064682A" w:rsidRPr="0064682A">
                    <w:rPr>
                      <w:rFonts w:ascii="Tahoma" w:hAnsi="Tahoma" w:cs="Tahoma"/>
                      <w:sz w:val="16"/>
                      <w:szCs w:val="16"/>
                    </w:rPr>
                    <w:t>Z4PA7X9TUV</w:t>
                  </w:r>
                </w:p>
              </w:tc>
              <w:tc>
                <w:tcPr>
                  <w:tcW w:w="1701" w:type="dxa"/>
                </w:tcPr>
                <w:p w:rsidR="00394054" w:rsidRPr="00E256E5" w:rsidRDefault="0064682A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4682A">
                    <w:rPr>
                      <w:rFonts w:ascii="Tahoma" w:hAnsi="Tahoma" w:cs="Tahoma"/>
                      <w:sz w:val="16"/>
                      <w:szCs w:val="16"/>
                    </w:rPr>
                    <w:t>20182191907011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Y  </w:t>
                  </w:r>
                  <w:r>
                    <w:t xml:space="preserve"> </w:t>
                  </w:r>
                  <w:r w:rsidRPr="0064682A">
                    <w:rPr>
                      <w:rFonts w:ascii="Tahoma" w:hAnsi="Tahoma" w:cs="Tahoma"/>
                      <w:sz w:val="16"/>
                      <w:szCs w:val="16"/>
                    </w:rPr>
                    <w:t>20182195682273</w:t>
                  </w:r>
                </w:p>
              </w:tc>
              <w:tc>
                <w:tcPr>
                  <w:tcW w:w="2129" w:type="dxa"/>
                </w:tcPr>
                <w:p w:rsidR="00394054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A5FA9">
                    <w:rPr>
                      <w:rFonts w:ascii="Tahoma" w:hAnsi="Tahoma" w:cs="Tahoma"/>
                      <w:sz w:val="16"/>
                      <w:szCs w:val="16"/>
                    </w:rPr>
                    <w:t>Se da respuesta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a   PQR</w:t>
                  </w:r>
                </w:p>
                <w:p w:rsidR="00394054" w:rsidRPr="00E256E5" w:rsidRDefault="00394054" w:rsidP="0039405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847" w:type="dxa"/>
                </w:tcPr>
                <w:p w:rsidR="00394054" w:rsidRDefault="00394054" w:rsidP="00394054">
                  <w:r w:rsidRPr="008D018D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64682A" w:rsidTr="0064682A">
              <w:trPr>
                <w:trHeight w:val="883"/>
              </w:trPr>
              <w:tc>
                <w:tcPr>
                  <w:tcW w:w="1555" w:type="dxa"/>
                </w:tcPr>
                <w:p w:rsidR="0064682A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004-2016</w:t>
                  </w:r>
                </w:p>
                <w:p w:rsidR="0064682A" w:rsidRPr="00E256E5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64682A" w:rsidRPr="00E256E5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4682A">
                    <w:rPr>
                      <w:rFonts w:ascii="Tahoma" w:hAnsi="Tahoma" w:cs="Tahoma"/>
                      <w:sz w:val="16"/>
                      <w:szCs w:val="16"/>
                    </w:rPr>
                    <w:t>20182194696193</w:t>
                  </w:r>
                </w:p>
              </w:tc>
              <w:tc>
                <w:tcPr>
                  <w:tcW w:w="2129" w:type="dxa"/>
                </w:tcPr>
                <w:p w:rsidR="0064682A" w:rsidRPr="00E256E5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64682A" w:rsidRDefault="0064682A" w:rsidP="0064682A">
                  <w:r w:rsidRPr="00FC53C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64682A" w:rsidTr="0064682A">
              <w:trPr>
                <w:trHeight w:val="732"/>
              </w:trPr>
              <w:tc>
                <w:tcPr>
                  <w:tcW w:w="1555" w:type="dxa"/>
                </w:tcPr>
                <w:p w:rsidR="0064682A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001-2014</w:t>
                  </w:r>
                </w:p>
                <w:p w:rsidR="0064682A" w:rsidRPr="00E256E5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64682A" w:rsidRPr="00E256E5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4682A">
                    <w:rPr>
                      <w:rFonts w:ascii="Tahoma" w:hAnsi="Tahoma" w:cs="Tahoma"/>
                      <w:sz w:val="16"/>
                      <w:szCs w:val="16"/>
                    </w:rPr>
                    <w:t>20182194697253</w:t>
                  </w:r>
                </w:p>
              </w:tc>
              <w:tc>
                <w:tcPr>
                  <w:tcW w:w="2129" w:type="dxa"/>
                </w:tcPr>
                <w:p w:rsidR="0064682A" w:rsidRPr="00E256E5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64682A" w:rsidRDefault="0064682A" w:rsidP="0064682A">
                  <w:r w:rsidRPr="00FC53C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64682A" w:rsidTr="0064682A">
              <w:trPr>
                <w:trHeight w:val="686"/>
              </w:trPr>
              <w:tc>
                <w:tcPr>
                  <w:tcW w:w="1555" w:type="dxa"/>
                </w:tcPr>
                <w:p w:rsidR="0064682A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001-2016</w:t>
                  </w:r>
                </w:p>
                <w:p w:rsidR="0064682A" w:rsidRPr="00E256E5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64682A" w:rsidRPr="00E256E5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4682A">
                    <w:rPr>
                      <w:rFonts w:ascii="Tahoma" w:hAnsi="Tahoma" w:cs="Tahoma"/>
                      <w:sz w:val="16"/>
                      <w:szCs w:val="16"/>
                    </w:rPr>
                    <w:t>20182194698123</w:t>
                  </w:r>
                </w:p>
              </w:tc>
              <w:tc>
                <w:tcPr>
                  <w:tcW w:w="2129" w:type="dxa"/>
                </w:tcPr>
                <w:p w:rsidR="0064682A" w:rsidRPr="00E256E5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64682A" w:rsidRDefault="0064682A" w:rsidP="0064682A">
                  <w:r w:rsidRPr="00FC53C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64682A" w:rsidTr="0064682A">
              <w:trPr>
                <w:trHeight w:val="196"/>
              </w:trPr>
              <w:tc>
                <w:tcPr>
                  <w:tcW w:w="1555" w:type="dxa"/>
                </w:tcPr>
                <w:p w:rsidR="0064682A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</w:t>
                  </w: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 xml:space="preserve">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003-2015</w:t>
                  </w:r>
                </w:p>
                <w:p w:rsidR="0064682A" w:rsidRPr="00DA5FA9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64682A" w:rsidRPr="00DA5FA9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4682A"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20182194699603</w:t>
                  </w:r>
                </w:p>
              </w:tc>
              <w:tc>
                <w:tcPr>
                  <w:tcW w:w="2129" w:type="dxa"/>
                </w:tcPr>
                <w:p w:rsidR="0064682A" w:rsidRPr="00DA5FA9" w:rsidRDefault="0064682A" w:rsidP="0064682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</w:t>
                  </w: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 xml:space="preserve">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64682A" w:rsidRDefault="0064682A" w:rsidP="0064682A">
                  <w:r w:rsidRPr="00FC53CA"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Octubre</w:t>
                  </w:r>
                </w:p>
              </w:tc>
            </w:tr>
            <w:tr w:rsidR="00A4672E" w:rsidTr="0064682A">
              <w:trPr>
                <w:trHeight w:val="123"/>
              </w:trPr>
              <w:tc>
                <w:tcPr>
                  <w:tcW w:w="1555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 xml:space="preserve">Investigación Administrativa </w:t>
                  </w:r>
                  <w: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004-2013</w:t>
                  </w:r>
                </w:p>
              </w:tc>
              <w:tc>
                <w:tcPr>
                  <w:tcW w:w="1701" w:type="dxa"/>
                </w:tcPr>
                <w:p w:rsidR="00A4672E" w:rsidRPr="00F70C7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highlight w:val="yellow"/>
                    </w:rPr>
                  </w:pPr>
                  <w:r w:rsidRPr="0064682A">
                    <w:rPr>
                      <w:rFonts w:ascii="Tahoma" w:hAnsi="Tahoma" w:cs="Tahoma"/>
                      <w:sz w:val="16"/>
                      <w:szCs w:val="16"/>
                    </w:rPr>
                    <w:t>20182194700703</w:t>
                  </w:r>
                </w:p>
              </w:tc>
              <w:tc>
                <w:tcPr>
                  <w:tcW w:w="2129" w:type="dxa"/>
                </w:tcPr>
                <w:p w:rsidR="00A4672E" w:rsidRPr="00F70C7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highlight w:val="yellow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2737B1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641"/>
              </w:trPr>
              <w:tc>
                <w:tcPr>
                  <w:tcW w:w="1555" w:type="dxa"/>
                </w:tcPr>
                <w:p w:rsidR="00A4672E" w:rsidRPr="00F70C7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highlight w:val="yellow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005-2014</w:t>
                  </w:r>
                </w:p>
              </w:tc>
              <w:tc>
                <w:tcPr>
                  <w:tcW w:w="1701" w:type="dxa"/>
                </w:tcPr>
                <w:p w:rsidR="00A4672E" w:rsidRPr="00F70C7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highlight w:val="yellow"/>
                    </w:rPr>
                  </w:pPr>
                  <w:r w:rsidRPr="0064682A">
                    <w:rPr>
                      <w:rFonts w:ascii="Tahoma" w:hAnsi="Tahoma" w:cs="Tahoma"/>
                      <w:sz w:val="16"/>
                      <w:szCs w:val="16"/>
                    </w:rPr>
                    <w:t>20182194851443</w:t>
                  </w:r>
                </w:p>
              </w:tc>
              <w:tc>
                <w:tcPr>
                  <w:tcW w:w="2129" w:type="dxa"/>
                </w:tcPr>
                <w:p w:rsidR="00A4672E" w:rsidRDefault="00A4672E" w:rsidP="00A4672E"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2737B1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23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001-2015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Pr="00F70C7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highlight w:val="yellow"/>
                    </w:rPr>
                  </w:pPr>
                  <w:r w:rsidRPr="00A4672E">
                    <w:rPr>
                      <w:rFonts w:ascii="Tahoma" w:hAnsi="Tahoma" w:cs="Tahoma"/>
                      <w:sz w:val="16"/>
                      <w:szCs w:val="16"/>
                    </w:rPr>
                    <w:t>20182194853783</w:t>
                  </w:r>
                </w:p>
              </w:tc>
              <w:tc>
                <w:tcPr>
                  <w:tcW w:w="2129" w:type="dxa"/>
                </w:tcPr>
                <w:p w:rsidR="00A4672E" w:rsidRPr="00F70C7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highlight w:val="yellow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2737B1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209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001-2017</w:t>
                  </w:r>
                </w:p>
                <w:p w:rsidR="00A4672E" w:rsidRPr="00F70C7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highlight w:val="yellow"/>
                    </w:rPr>
                  </w:pPr>
                </w:p>
              </w:tc>
              <w:tc>
                <w:tcPr>
                  <w:tcW w:w="1701" w:type="dxa"/>
                </w:tcPr>
                <w:p w:rsidR="00A4672E" w:rsidRPr="00F70C7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highlight w:val="yellow"/>
                    </w:rPr>
                  </w:pPr>
                  <w:r w:rsidRPr="00A4672E">
                    <w:rPr>
                      <w:rFonts w:ascii="Tahoma" w:hAnsi="Tahoma" w:cs="Tahoma"/>
                      <w:sz w:val="16"/>
                      <w:szCs w:val="16"/>
                    </w:rPr>
                    <w:t>20182194855653</w:t>
                  </w:r>
                </w:p>
              </w:tc>
              <w:tc>
                <w:tcPr>
                  <w:tcW w:w="2129" w:type="dxa"/>
                </w:tcPr>
                <w:p w:rsidR="00A4672E" w:rsidRPr="00F70C7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highlight w:val="yellow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209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001-2016</w:t>
                  </w:r>
                </w:p>
                <w:p w:rsidR="00A4672E" w:rsidRPr="00F70C7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highlight w:val="yellow"/>
                    </w:rPr>
                  </w:pPr>
                </w:p>
              </w:tc>
              <w:tc>
                <w:tcPr>
                  <w:tcW w:w="1701" w:type="dxa"/>
                </w:tcPr>
                <w:p w:rsidR="00A4672E" w:rsidRPr="00F70C7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highlight w:val="yellow"/>
                    </w:rPr>
                  </w:pPr>
                  <w:r w:rsidRPr="00A4672E">
                    <w:rPr>
                      <w:rFonts w:ascii="Tahoma" w:hAnsi="Tahoma" w:cs="Tahoma"/>
                      <w:sz w:val="16"/>
                      <w:szCs w:val="16"/>
                    </w:rPr>
                    <w:t>20182194856543</w:t>
                  </w:r>
                </w:p>
              </w:tc>
              <w:tc>
                <w:tcPr>
                  <w:tcW w:w="2129" w:type="dxa"/>
                </w:tcPr>
                <w:p w:rsidR="00A4672E" w:rsidRPr="00F70C7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highlight w:val="yellow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006-2013</w:t>
                  </w:r>
                </w:p>
                <w:p w:rsidR="00A4672E" w:rsidRPr="00923EE2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Pr="00062D30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672E">
                    <w:rPr>
                      <w:rFonts w:ascii="Tahoma" w:hAnsi="Tahoma" w:cs="Tahoma"/>
                      <w:sz w:val="16"/>
                      <w:szCs w:val="16"/>
                    </w:rPr>
                    <w:t>20182194857803</w:t>
                  </w:r>
                </w:p>
              </w:tc>
              <w:tc>
                <w:tcPr>
                  <w:tcW w:w="2129" w:type="dxa"/>
                </w:tcPr>
                <w:p w:rsidR="00A4672E" w:rsidRPr="00F70C7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highlight w:val="yellow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007-2017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672E">
                    <w:rPr>
                      <w:rFonts w:ascii="Tahoma" w:hAnsi="Tahoma" w:cs="Tahoma"/>
                      <w:sz w:val="16"/>
                      <w:szCs w:val="16"/>
                    </w:rPr>
                    <w:t>20182194859043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001-2016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672E">
                    <w:rPr>
                      <w:rFonts w:ascii="Tahoma" w:hAnsi="Tahoma" w:cs="Tahoma"/>
                      <w:sz w:val="16"/>
                      <w:szCs w:val="16"/>
                    </w:rPr>
                    <w:t>20182194859303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001-2013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672E">
                    <w:rPr>
                      <w:rFonts w:ascii="Tahoma" w:hAnsi="Tahoma" w:cs="Tahoma"/>
                      <w:sz w:val="16"/>
                      <w:szCs w:val="16"/>
                    </w:rPr>
                    <w:t>20182194859633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no cumplir con lo establecido en la Ley 1476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de 2011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002-2017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672E">
                    <w:rPr>
                      <w:rFonts w:ascii="Tahoma" w:hAnsi="Tahoma" w:cs="Tahoma"/>
                      <w:sz w:val="16"/>
                      <w:szCs w:val="16"/>
                    </w:rPr>
                    <w:t>20182194860193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001-2017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672E">
                    <w:rPr>
                      <w:rFonts w:ascii="Tahoma" w:hAnsi="Tahoma" w:cs="Tahoma"/>
                      <w:sz w:val="16"/>
                      <w:szCs w:val="16"/>
                    </w:rPr>
                    <w:t>20182194860403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001-2018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672E">
                    <w:rPr>
                      <w:rFonts w:ascii="Tahoma" w:hAnsi="Tahoma" w:cs="Tahoma"/>
                      <w:sz w:val="16"/>
                      <w:szCs w:val="16"/>
                    </w:rPr>
                    <w:t>20182194860633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Se verifica el informativo administrativo se devuelve a la unidad de origen por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no cumplir con lo establecido en la Ley 1476 de 2011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005-2017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Publicar OAS Nº 11</w:t>
                  </w:r>
                  <w:r w:rsidRPr="002D3EC1">
                    <w:rPr>
                      <w:rFonts w:ascii="Tahoma" w:hAnsi="Tahoma" w:cs="Tahoma"/>
                      <w:sz w:val="16"/>
                      <w:szCs w:val="16"/>
                    </w:rPr>
                    <w:t xml:space="preserve">-2018 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>Se verifica el Informativo administrativo el cual se debe Publicar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001-2009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Publicar OAS Nº 11</w:t>
                  </w:r>
                  <w:r w:rsidRPr="002D3EC1">
                    <w:rPr>
                      <w:rFonts w:ascii="Tahoma" w:hAnsi="Tahoma" w:cs="Tahoma"/>
                      <w:sz w:val="16"/>
                      <w:szCs w:val="16"/>
                    </w:rPr>
                    <w:t>-2018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>Se verifica el Informativo administrativo el cual se debe Publicar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001-2017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33D12">
                    <w:rPr>
                      <w:rFonts w:ascii="Tahoma" w:hAnsi="Tahoma" w:cs="Tahoma"/>
                      <w:sz w:val="16"/>
                      <w:szCs w:val="16"/>
                    </w:rPr>
                    <w:t>Publicar OAS Nº 1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1</w:t>
                  </w:r>
                  <w:r w:rsidRPr="00633D12">
                    <w:rPr>
                      <w:rFonts w:ascii="Tahoma" w:hAnsi="Tahoma" w:cs="Tahoma"/>
                      <w:sz w:val="16"/>
                      <w:szCs w:val="16"/>
                    </w:rPr>
                    <w:t xml:space="preserve">-2018 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>Se verifica el Informativo administrativo el cual se debe Publicar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001-2014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Publicar OAS Nº 11</w:t>
                  </w:r>
                  <w:r w:rsidRPr="00633D12">
                    <w:rPr>
                      <w:rFonts w:ascii="Tahoma" w:hAnsi="Tahoma" w:cs="Tahoma"/>
                      <w:sz w:val="16"/>
                      <w:szCs w:val="16"/>
                    </w:rPr>
                    <w:t xml:space="preserve">-2018 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>Se verifica el Informativo administrativo el cual se debe Publicar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 w:rsidR="00082BF0">
                    <w:rPr>
                      <w:rFonts w:ascii="Tahoma" w:hAnsi="Tahoma" w:cs="Tahoma"/>
                      <w:sz w:val="16"/>
                      <w:szCs w:val="16"/>
                    </w:rPr>
                    <w:t>001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-2018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A4672E" w:rsidP="00082BF0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33D12">
                    <w:rPr>
                      <w:rFonts w:ascii="Tahoma" w:hAnsi="Tahoma" w:cs="Tahoma"/>
                      <w:sz w:val="16"/>
                      <w:szCs w:val="16"/>
                    </w:rPr>
                    <w:t>Publicar OAS Nº 1</w:t>
                  </w:r>
                  <w:r w:rsidR="00082BF0">
                    <w:rPr>
                      <w:rFonts w:ascii="Tahoma" w:hAnsi="Tahoma" w:cs="Tahoma"/>
                      <w:sz w:val="16"/>
                      <w:szCs w:val="16"/>
                    </w:rPr>
                    <w:t>1</w:t>
                  </w:r>
                  <w:r w:rsidRPr="00633D12">
                    <w:rPr>
                      <w:rFonts w:ascii="Tahoma" w:hAnsi="Tahoma" w:cs="Tahoma"/>
                      <w:sz w:val="16"/>
                      <w:szCs w:val="16"/>
                    </w:rPr>
                    <w:t xml:space="preserve">-2018 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>Se verifica el Informativo administrativo el cual se debe Publicar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 w:rsidR="00082BF0">
                    <w:rPr>
                      <w:rFonts w:ascii="Tahoma" w:hAnsi="Tahoma" w:cs="Tahoma"/>
                      <w:sz w:val="16"/>
                      <w:szCs w:val="16"/>
                    </w:rPr>
                    <w:t>003-2014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A4672E" w:rsidP="00082BF0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33D12">
                    <w:rPr>
                      <w:rFonts w:ascii="Tahoma" w:hAnsi="Tahoma" w:cs="Tahoma"/>
                      <w:sz w:val="16"/>
                      <w:szCs w:val="16"/>
                    </w:rPr>
                    <w:t>Publicar OAS Nº 1</w:t>
                  </w:r>
                  <w:r w:rsidR="00082BF0">
                    <w:rPr>
                      <w:rFonts w:ascii="Tahoma" w:hAnsi="Tahoma" w:cs="Tahoma"/>
                      <w:sz w:val="16"/>
                      <w:szCs w:val="16"/>
                    </w:rPr>
                    <w:t>1</w:t>
                  </w:r>
                  <w:r w:rsidRPr="00633D12">
                    <w:rPr>
                      <w:rFonts w:ascii="Tahoma" w:hAnsi="Tahoma" w:cs="Tahoma"/>
                      <w:sz w:val="16"/>
                      <w:szCs w:val="16"/>
                    </w:rPr>
                    <w:t xml:space="preserve">-2018 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>Se verifica el Informativo administrativo el cual se debe Publicar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 w:rsidR="00082BF0">
                    <w:rPr>
                      <w:rFonts w:ascii="Tahoma" w:hAnsi="Tahoma" w:cs="Tahoma"/>
                      <w:sz w:val="16"/>
                      <w:szCs w:val="16"/>
                    </w:rPr>
                    <w:t>007-2016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082BF0" w:rsidP="00A4672E">
                  <w:r>
                    <w:rPr>
                      <w:rFonts w:ascii="Tahoma" w:hAnsi="Tahoma" w:cs="Tahoma"/>
                      <w:sz w:val="16"/>
                      <w:szCs w:val="16"/>
                    </w:rPr>
                    <w:t>Publicar OAS Nº 11</w:t>
                  </w:r>
                  <w:r w:rsidR="00A4672E" w:rsidRPr="00633D12">
                    <w:rPr>
                      <w:rFonts w:ascii="Tahoma" w:hAnsi="Tahoma" w:cs="Tahoma"/>
                      <w:sz w:val="16"/>
                      <w:szCs w:val="16"/>
                    </w:rPr>
                    <w:t xml:space="preserve">-2018 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>Se verifica el Informativo administrativo el cual se debe Publicar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 w:rsidR="00082BF0">
                    <w:rPr>
                      <w:rFonts w:ascii="Tahoma" w:hAnsi="Tahoma" w:cs="Tahoma"/>
                      <w:sz w:val="16"/>
                      <w:szCs w:val="16"/>
                    </w:rPr>
                    <w:t>004-2014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082BF0" w:rsidP="00A4672E">
                  <w:r>
                    <w:rPr>
                      <w:rFonts w:ascii="Tahoma" w:hAnsi="Tahoma" w:cs="Tahoma"/>
                      <w:sz w:val="16"/>
                      <w:szCs w:val="16"/>
                    </w:rPr>
                    <w:t>Publicar OAS Nº 11</w:t>
                  </w:r>
                  <w:r w:rsidR="00A4672E" w:rsidRPr="00633D12">
                    <w:rPr>
                      <w:rFonts w:ascii="Tahoma" w:hAnsi="Tahoma" w:cs="Tahoma"/>
                      <w:sz w:val="16"/>
                      <w:szCs w:val="16"/>
                    </w:rPr>
                    <w:t xml:space="preserve">-2018 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>Se verifica el Informativo administrativo el cual se debe Publicar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  <w:tr w:rsidR="00A4672E" w:rsidTr="0064682A">
              <w:trPr>
                <w:trHeight w:val="196"/>
              </w:trPr>
              <w:tc>
                <w:tcPr>
                  <w:tcW w:w="1555" w:type="dxa"/>
                </w:tcPr>
                <w:p w:rsidR="00A4672E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 xml:space="preserve">Investigación Administrativa </w:t>
                  </w:r>
                  <w:r w:rsidR="00082BF0">
                    <w:rPr>
                      <w:rFonts w:ascii="Tahoma" w:hAnsi="Tahoma" w:cs="Tahoma"/>
                      <w:sz w:val="16"/>
                      <w:szCs w:val="16"/>
                    </w:rPr>
                    <w:t>001-2017</w:t>
                  </w:r>
                </w:p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A4672E" w:rsidRDefault="00082BF0" w:rsidP="00A4672E">
                  <w:r>
                    <w:rPr>
                      <w:rFonts w:ascii="Tahoma" w:hAnsi="Tahoma" w:cs="Tahoma"/>
                      <w:sz w:val="16"/>
                      <w:szCs w:val="16"/>
                    </w:rPr>
                    <w:t>Publicar OAS Nº 11</w:t>
                  </w:r>
                  <w:r w:rsidR="00A4672E" w:rsidRPr="00633D12">
                    <w:rPr>
                      <w:rFonts w:ascii="Tahoma" w:hAnsi="Tahoma" w:cs="Tahoma"/>
                      <w:sz w:val="16"/>
                      <w:szCs w:val="16"/>
                    </w:rPr>
                    <w:t xml:space="preserve">-2018 </w:t>
                  </w:r>
                </w:p>
              </w:tc>
              <w:tc>
                <w:tcPr>
                  <w:tcW w:w="2129" w:type="dxa"/>
                </w:tcPr>
                <w:p w:rsidR="00A4672E" w:rsidRPr="00E256E5" w:rsidRDefault="00A4672E" w:rsidP="00A467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256E5">
                    <w:rPr>
                      <w:rFonts w:ascii="Tahoma" w:hAnsi="Tahoma" w:cs="Tahoma"/>
                      <w:sz w:val="16"/>
                      <w:szCs w:val="16"/>
                    </w:rPr>
                    <w:t>Se verifica el Informativo administrativo el cual se debe Publicar</w:t>
                  </w:r>
                </w:p>
              </w:tc>
              <w:tc>
                <w:tcPr>
                  <w:tcW w:w="847" w:type="dxa"/>
                </w:tcPr>
                <w:p w:rsidR="00A4672E" w:rsidRDefault="00A4672E" w:rsidP="00A4672E">
                  <w:r w:rsidRPr="008A151A">
                    <w:rPr>
                      <w:rFonts w:ascii="Tahoma" w:hAnsi="Tahoma" w:cs="Tahoma"/>
                      <w:sz w:val="16"/>
                      <w:szCs w:val="16"/>
                    </w:rPr>
                    <w:t>Octubre</w:t>
                  </w:r>
                </w:p>
              </w:tc>
            </w:tr>
          </w:tbl>
          <w:p w:rsidR="00272DD2" w:rsidRDefault="00272DD2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77571" w:rsidRPr="00D939A7" w:rsidRDefault="00577571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7A66AD" w:rsidRPr="00256FE8" w:rsidTr="00304128">
        <w:trPr>
          <w:trHeight w:val="1625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>CONSTANCIAS</w:t>
            </w:r>
          </w:p>
        </w:tc>
        <w:tc>
          <w:tcPr>
            <w:tcW w:w="6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A66AD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A66AD" w:rsidRPr="00256FE8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:rsidR="007A66AD" w:rsidRPr="00912247" w:rsidRDefault="007A66AD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7A66AD" w:rsidRPr="00923EE2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20"/>
          <w:szCs w:val="20"/>
          <w:lang w:val="es-ES"/>
        </w:rPr>
      </w:pPr>
      <w:r w:rsidRPr="00923EE2">
        <w:rPr>
          <w:rFonts w:ascii="Tahoma" w:hAnsi="Tahoma" w:cs="Tahoma"/>
          <w:sz w:val="20"/>
          <w:szCs w:val="20"/>
          <w:lang w:val="es-ES"/>
        </w:rPr>
        <w:t>Para constancia se f</w:t>
      </w:r>
      <w:r w:rsidR="00182336">
        <w:rPr>
          <w:rFonts w:ascii="Tahoma" w:hAnsi="Tahoma" w:cs="Tahoma"/>
          <w:sz w:val="20"/>
          <w:szCs w:val="20"/>
          <w:lang w:val="es-ES"/>
        </w:rPr>
        <w:t xml:space="preserve">irma en Bogotá D.C. </w:t>
      </w:r>
      <w:proofErr w:type="gramStart"/>
      <w:r w:rsidR="00082BF0">
        <w:rPr>
          <w:rFonts w:ascii="Tahoma" w:hAnsi="Tahoma" w:cs="Tahoma"/>
          <w:sz w:val="20"/>
          <w:szCs w:val="20"/>
          <w:lang w:val="es-ES"/>
        </w:rPr>
        <w:t>Octubre</w:t>
      </w:r>
      <w:proofErr w:type="gramEnd"/>
      <w:r w:rsidR="00326735">
        <w:rPr>
          <w:rFonts w:ascii="Tahoma" w:hAnsi="Tahoma" w:cs="Tahoma"/>
          <w:sz w:val="20"/>
          <w:szCs w:val="20"/>
          <w:lang w:val="es-ES"/>
        </w:rPr>
        <w:t xml:space="preserve"> </w:t>
      </w:r>
      <w:r w:rsidR="00326735" w:rsidRPr="00923EE2">
        <w:rPr>
          <w:rFonts w:ascii="Tahoma" w:hAnsi="Tahoma" w:cs="Tahoma"/>
          <w:sz w:val="20"/>
          <w:szCs w:val="20"/>
          <w:lang w:val="es-ES"/>
        </w:rPr>
        <w:t>de</w:t>
      </w:r>
      <w:r w:rsidR="007D7610" w:rsidRPr="00923EE2">
        <w:rPr>
          <w:rFonts w:ascii="Tahoma" w:hAnsi="Tahoma" w:cs="Tahoma"/>
          <w:sz w:val="20"/>
          <w:szCs w:val="20"/>
          <w:lang w:val="es-ES"/>
        </w:rPr>
        <w:t xml:space="preserve"> 2018</w:t>
      </w:r>
    </w:p>
    <w:p w:rsidR="007A66AD" w:rsidRDefault="007A66AD" w:rsidP="00393B22">
      <w:pPr>
        <w:pStyle w:val="Prrafodelista"/>
        <w:tabs>
          <w:tab w:val="left" w:pos="1701"/>
        </w:tabs>
        <w:ind w:left="0"/>
        <w:jc w:val="center"/>
        <w:rPr>
          <w:rFonts w:ascii="Tahoma" w:hAnsi="Tahoma" w:cs="Tahoma"/>
          <w:b/>
          <w:sz w:val="16"/>
          <w:szCs w:val="16"/>
          <w:lang w:val="es-ES"/>
        </w:rPr>
      </w:pPr>
    </w:p>
    <w:p w:rsidR="007A66AD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BB30DD" w:rsidRDefault="00BB30D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440003" w:rsidRDefault="00440003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BB30DD" w:rsidRDefault="00BB30D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3E36D8" w:rsidRDefault="003E36D8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3E36D8" w:rsidRDefault="003E36D8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7A66AD" w:rsidRPr="00923EE2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20"/>
          <w:szCs w:val="20"/>
          <w:lang w:val="es-ES"/>
        </w:rPr>
      </w:pPr>
      <w:r w:rsidRPr="00923EE2">
        <w:rPr>
          <w:rFonts w:ascii="Tahoma" w:hAnsi="Tahoma" w:cs="Tahoma"/>
          <w:b/>
          <w:sz w:val="20"/>
          <w:szCs w:val="20"/>
          <w:lang w:val="es-ES"/>
        </w:rPr>
        <w:t xml:space="preserve">FIRMA </w:t>
      </w:r>
      <w:r w:rsidR="00272DD2" w:rsidRPr="00923EE2">
        <w:rPr>
          <w:rFonts w:ascii="Tahoma" w:hAnsi="Tahoma" w:cs="Tahoma"/>
          <w:b/>
          <w:sz w:val="20"/>
          <w:szCs w:val="20"/>
          <w:lang w:val="es-ES"/>
        </w:rPr>
        <w:t>PRESTADOR DE SERVICIOS</w:t>
      </w:r>
      <w:r w:rsidRPr="00923EE2">
        <w:rPr>
          <w:rFonts w:ascii="Tahoma" w:hAnsi="Tahoma" w:cs="Tahoma"/>
          <w:b/>
          <w:sz w:val="20"/>
          <w:szCs w:val="20"/>
          <w:lang w:val="es-ES"/>
        </w:rPr>
        <w:tab/>
      </w:r>
      <w:r w:rsidRPr="00923EE2">
        <w:rPr>
          <w:rFonts w:ascii="Tahoma" w:hAnsi="Tahoma" w:cs="Tahoma"/>
          <w:b/>
          <w:sz w:val="20"/>
          <w:szCs w:val="20"/>
          <w:lang w:val="es-ES"/>
        </w:rPr>
        <w:tab/>
      </w:r>
      <w:r w:rsidRPr="00923EE2">
        <w:rPr>
          <w:rFonts w:ascii="Tahoma" w:hAnsi="Tahoma" w:cs="Tahoma"/>
          <w:b/>
          <w:sz w:val="20"/>
          <w:szCs w:val="20"/>
          <w:lang w:val="es-ES"/>
        </w:rPr>
        <w:tab/>
      </w:r>
      <w:r w:rsidRPr="00923EE2">
        <w:rPr>
          <w:rFonts w:ascii="Tahoma" w:hAnsi="Tahoma" w:cs="Tahoma"/>
          <w:b/>
          <w:sz w:val="20"/>
          <w:szCs w:val="20"/>
          <w:lang w:val="es-ES"/>
        </w:rPr>
        <w:tab/>
      </w:r>
      <w:r w:rsidRPr="00923EE2">
        <w:rPr>
          <w:rFonts w:ascii="Tahoma" w:hAnsi="Tahoma" w:cs="Tahoma"/>
          <w:b/>
          <w:sz w:val="20"/>
          <w:szCs w:val="20"/>
          <w:lang w:val="es-ES"/>
        </w:rPr>
        <w:tab/>
      </w:r>
    </w:p>
    <w:p w:rsidR="00440003" w:rsidRPr="00923EE2" w:rsidRDefault="00923EE2" w:rsidP="00BC69C8">
      <w:pPr>
        <w:tabs>
          <w:tab w:val="left" w:pos="1701"/>
        </w:tabs>
        <w:rPr>
          <w:rFonts w:ascii="Tahoma" w:hAnsi="Tahoma" w:cs="Tahoma"/>
          <w:b/>
          <w:sz w:val="20"/>
          <w:szCs w:val="20"/>
          <w:lang w:val="es-ES"/>
        </w:rPr>
      </w:pPr>
      <w:r w:rsidRPr="00923EE2">
        <w:rPr>
          <w:rFonts w:ascii="Tahoma" w:hAnsi="Tahoma" w:cs="Tahoma"/>
          <w:b/>
          <w:sz w:val="20"/>
          <w:szCs w:val="20"/>
          <w:lang w:val="es-ES"/>
        </w:rPr>
        <w:t>SONIA YOLANDA LOZANO REINA</w:t>
      </w:r>
    </w:p>
    <w:p w:rsidR="009401EE" w:rsidRPr="00923EE2" w:rsidRDefault="007A66AD" w:rsidP="00BC69C8">
      <w:pPr>
        <w:tabs>
          <w:tab w:val="left" w:pos="1701"/>
        </w:tabs>
        <w:rPr>
          <w:rFonts w:ascii="Tahoma" w:hAnsi="Tahoma" w:cs="Tahoma"/>
          <w:b/>
          <w:sz w:val="20"/>
          <w:szCs w:val="20"/>
          <w:lang w:val="es-ES"/>
        </w:rPr>
      </w:pPr>
      <w:r w:rsidRPr="00923EE2">
        <w:rPr>
          <w:rFonts w:ascii="Tahoma" w:hAnsi="Tahoma" w:cs="Tahoma"/>
          <w:b/>
          <w:sz w:val="20"/>
          <w:szCs w:val="20"/>
          <w:lang w:val="es-ES"/>
        </w:rPr>
        <w:t xml:space="preserve">C.C. No. </w:t>
      </w:r>
      <w:r w:rsidR="00923EE2" w:rsidRPr="00923EE2">
        <w:rPr>
          <w:rFonts w:ascii="Tahoma" w:hAnsi="Tahoma" w:cs="Tahoma"/>
          <w:b/>
          <w:sz w:val="20"/>
          <w:szCs w:val="20"/>
          <w:lang w:val="es-ES"/>
        </w:rPr>
        <w:t>1.032.382.573 de Bogotá.</w:t>
      </w:r>
    </w:p>
    <w:sectPr w:rsidR="009401EE" w:rsidRPr="00923E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E7002EFF" w:usb1="D200FDFF" w:usb2="0A04602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0324FD"/>
    <w:multiLevelType w:val="hybridMultilevel"/>
    <w:tmpl w:val="66C02C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2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1"/>
  </w:num>
  <w:num w:numId="4">
    <w:abstractNumId w:val="4"/>
  </w:num>
  <w:num w:numId="5">
    <w:abstractNumId w:val="6"/>
  </w:num>
  <w:num w:numId="6">
    <w:abstractNumId w:val="12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9"/>
  </w:num>
  <w:num w:numId="12">
    <w:abstractNumId w:val="0"/>
  </w:num>
  <w:num w:numId="13">
    <w:abstractNumId w:val="7"/>
  </w:num>
  <w:num w:numId="14">
    <w:abstractNumId w:val="1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239F5"/>
    <w:rsid w:val="00025DE0"/>
    <w:rsid w:val="00026601"/>
    <w:rsid w:val="00062D30"/>
    <w:rsid w:val="00082BF0"/>
    <w:rsid w:val="000D3603"/>
    <w:rsid w:val="0012014F"/>
    <w:rsid w:val="0012585A"/>
    <w:rsid w:val="001615B1"/>
    <w:rsid w:val="00182336"/>
    <w:rsid w:val="00195CD9"/>
    <w:rsid w:val="001C75DA"/>
    <w:rsid w:val="0025629E"/>
    <w:rsid w:val="00272DD2"/>
    <w:rsid w:val="002A4053"/>
    <w:rsid w:val="002D2C45"/>
    <w:rsid w:val="00304128"/>
    <w:rsid w:val="00321AE4"/>
    <w:rsid w:val="00326735"/>
    <w:rsid w:val="003578A1"/>
    <w:rsid w:val="003650FA"/>
    <w:rsid w:val="0039168B"/>
    <w:rsid w:val="00393B22"/>
    <w:rsid w:val="00394054"/>
    <w:rsid w:val="003A0557"/>
    <w:rsid w:val="003E36D8"/>
    <w:rsid w:val="004000A9"/>
    <w:rsid w:val="00423F4A"/>
    <w:rsid w:val="00431A52"/>
    <w:rsid w:val="00440003"/>
    <w:rsid w:val="00463277"/>
    <w:rsid w:val="004D1892"/>
    <w:rsid w:val="004D77A1"/>
    <w:rsid w:val="004E182A"/>
    <w:rsid w:val="00520A75"/>
    <w:rsid w:val="005317F1"/>
    <w:rsid w:val="0055322A"/>
    <w:rsid w:val="005536CE"/>
    <w:rsid w:val="00553E35"/>
    <w:rsid w:val="00577571"/>
    <w:rsid w:val="005A17D0"/>
    <w:rsid w:val="005B40C2"/>
    <w:rsid w:val="005D0018"/>
    <w:rsid w:val="005D2801"/>
    <w:rsid w:val="005E5D04"/>
    <w:rsid w:val="005E7BB8"/>
    <w:rsid w:val="005F065A"/>
    <w:rsid w:val="005F63EE"/>
    <w:rsid w:val="0062554B"/>
    <w:rsid w:val="006321F5"/>
    <w:rsid w:val="0064682A"/>
    <w:rsid w:val="006700FD"/>
    <w:rsid w:val="00676FE4"/>
    <w:rsid w:val="006A0134"/>
    <w:rsid w:val="007A66AD"/>
    <w:rsid w:val="007C4C20"/>
    <w:rsid w:val="007D7610"/>
    <w:rsid w:val="008337D2"/>
    <w:rsid w:val="00837241"/>
    <w:rsid w:val="00844E74"/>
    <w:rsid w:val="008A0971"/>
    <w:rsid w:val="008C6AC3"/>
    <w:rsid w:val="008D7845"/>
    <w:rsid w:val="008E6620"/>
    <w:rsid w:val="008F7524"/>
    <w:rsid w:val="00900243"/>
    <w:rsid w:val="00923EE2"/>
    <w:rsid w:val="009401EE"/>
    <w:rsid w:val="00941EC5"/>
    <w:rsid w:val="0095320A"/>
    <w:rsid w:val="009C1A42"/>
    <w:rsid w:val="009C7C69"/>
    <w:rsid w:val="009D7474"/>
    <w:rsid w:val="00A07F62"/>
    <w:rsid w:val="00A21AD7"/>
    <w:rsid w:val="00A4672E"/>
    <w:rsid w:val="00A54A35"/>
    <w:rsid w:val="00A6153A"/>
    <w:rsid w:val="00A718C8"/>
    <w:rsid w:val="00A863F8"/>
    <w:rsid w:val="00A86C03"/>
    <w:rsid w:val="00AD4663"/>
    <w:rsid w:val="00AF4BE2"/>
    <w:rsid w:val="00B00871"/>
    <w:rsid w:val="00B01568"/>
    <w:rsid w:val="00B514F2"/>
    <w:rsid w:val="00B83A2F"/>
    <w:rsid w:val="00BB30DD"/>
    <w:rsid w:val="00BC69C8"/>
    <w:rsid w:val="00BD0A36"/>
    <w:rsid w:val="00BF5AE0"/>
    <w:rsid w:val="00CF61CC"/>
    <w:rsid w:val="00D86F7F"/>
    <w:rsid w:val="00D939A7"/>
    <w:rsid w:val="00DA5FA9"/>
    <w:rsid w:val="00DC7432"/>
    <w:rsid w:val="00DF0953"/>
    <w:rsid w:val="00E256E5"/>
    <w:rsid w:val="00E967CD"/>
    <w:rsid w:val="00EA662D"/>
    <w:rsid w:val="00ED4092"/>
    <w:rsid w:val="00EE0E72"/>
    <w:rsid w:val="00F11CE6"/>
    <w:rsid w:val="00F56250"/>
    <w:rsid w:val="00F70C75"/>
    <w:rsid w:val="00F800AD"/>
    <w:rsid w:val="00FB0216"/>
    <w:rsid w:val="00FF068C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D12085-3BCF-481F-B5C8-64827785D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8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A5282-3E34-4312-BB21-94FEE9972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1631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Sonia Lozano Reina</cp:lastModifiedBy>
  <cp:revision>16</cp:revision>
  <cp:lastPrinted>2018-10-10T18:30:00Z</cp:lastPrinted>
  <dcterms:created xsi:type="dcterms:W3CDTF">2018-02-09T20:23:00Z</dcterms:created>
  <dcterms:modified xsi:type="dcterms:W3CDTF">2018-10-10T18:34:00Z</dcterms:modified>
</cp:coreProperties>
</file>