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CA7" w:rsidRDefault="005E7CA7" w:rsidP="00C67DA2">
      <w:pPr>
        <w:pStyle w:val="NormalWeb"/>
        <w:spacing w:before="0" w:beforeAutospacing="0" w:after="0"/>
        <w:contextualSpacing/>
        <w:jc w:val="both"/>
        <w:rPr>
          <w:rFonts w:ascii="Arial" w:hAnsi="Arial" w:cs="Arial"/>
          <w:sz w:val="22"/>
          <w:szCs w:val="22"/>
        </w:rPr>
      </w:pPr>
    </w:p>
    <w:p w:rsidR="00C67DA2" w:rsidRPr="000144A1" w:rsidRDefault="00C67DA2" w:rsidP="00C67DA2">
      <w:pPr>
        <w:pStyle w:val="NormalWeb"/>
        <w:spacing w:before="0" w:beforeAutospacing="0" w:after="0"/>
        <w:contextualSpacing/>
        <w:jc w:val="both"/>
        <w:rPr>
          <w:rFonts w:ascii="Arial" w:hAnsi="Arial" w:cs="Arial"/>
          <w:sz w:val="22"/>
          <w:szCs w:val="22"/>
        </w:rPr>
      </w:pPr>
      <w:r w:rsidRPr="000144A1">
        <w:rPr>
          <w:rFonts w:ascii="Arial" w:hAnsi="Arial" w:cs="Arial"/>
          <w:sz w:val="22"/>
          <w:szCs w:val="22"/>
        </w:rPr>
        <w:t xml:space="preserve">Bogotá D.C., </w:t>
      </w:r>
      <w:r w:rsidR="000B0193">
        <w:rPr>
          <w:rFonts w:ascii="Arial" w:hAnsi="Arial" w:cs="Arial"/>
          <w:sz w:val="22"/>
          <w:szCs w:val="22"/>
        </w:rPr>
        <w:t>Diciembre 0</w:t>
      </w:r>
      <w:r w:rsidR="00DF0E4C">
        <w:rPr>
          <w:rFonts w:ascii="Arial" w:hAnsi="Arial" w:cs="Arial"/>
          <w:sz w:val="22"/>
          <w:szCs w:val="22"/>
        </w:rPr>
        <w:t>3</w:t>
      </w:r>
      <w:r w:rsidR="00621820" w:rsidRPr="00484F9F">
        <w:rPr>
          <w:rFonts w:ascii="Arial" w:hAnsi="Arial" w:cs="Arial"/>
          <w:sz w:val="22"/>
          <w:szCs w:val="22"/>
          <w:highlight w:val="yellow"/>
        </w:rPr>
        <w:t xml:space="preserve"> </w:t>
      </w:r>
      <w:r w:rsidR="00BF2568" w:rsidRPr="00484F9F">
        <w:rPr>
          <w:rFonts w:ascii="Arial" w:hAnsi="Arial" w:cs="Arial"/>
          <w:sz w:val="22"/>
          <w:szCs w:val="22"/>
          <w:highlight w:val="yellow"/>
        </w:rPr>
        <w:t>de</w:t>
      </w:r>
      <w:r w:rsidR="00BF2568">
        <w:rPr>
          <w:rFonts w:ascii="Arial" w:hAnsi="Arial" w:cs="Arial"/>
          <w:sz w:val="22"/>
          <w:szCs w:val="22"/>
        </w:rPr>
        <w:t xml:space="preserve"> 2019.</w:t>
      </w:r>
    </w:p>
    <w:p w:rsidR="00C67DA2" w:rsidRPr="000144A1" w:rsidRDefault="00C67DA2" w:rsidP="00C67DA2">
      <w:pPr>
        <w:pStyle w:val="NormalWeb"/>
        <w:spacing w:before="0" w:beforeAutospacing="0" w:after="0"/>
        <w:contextualSpacing/>
        <w:jc w:val="both"/>
        <w:rPr>
          <w:rFonts w:ascii="Arial" w:hAnsi="Arial" w:cs="Arial"/>
          <w:sz w:val="22"/>
          <w:szCs w:val="22"/>
        </w:rPr>
      </w:pPr>
    </w:p>
    <w:p w:rsidR="00DA0047" w:rsidRDefault="00DA0047" w:rsidP="0033391F">
      <w:pPr>
        <w:pStyle w:val="Sinespaciado"/>
        <w:contextualSpacing/>
        <w:jc w:val="both"/>
      </w:pPr>
    </w:p>
    <w:p w:rsidR="0058508C" w:rsidRDefault="00B75EDA" w:rsidP="0033391F">
      <w:pPr>
        <w:pStyle w:val="Sinespaciado"/>
        <w:contextualSpacing/>
        <w:jc w:val="both"/>
        <w:rPr>
          <w:rFonts w:ascii="Arial" w:hAnsi="Arial" w:cs="Arial"/>
        </w:rPr>
      </w:pPr>
      <w:r>
        <w:rPr>
          <w:rFonts w:ascii="Arial" w:hAnsi="Arial" w:cs="Arial"/>
        </w:rPr>
        <w:t>Señora</w:t>
      </w:r>
    </w:p>
    <w:p w:rsidR="00196123" w:rsidRPr="00A34D9D" w:rsidRDefault="00A34D9D" w:rsidP="00C67DA2">
      <w:pPr>
        <w:pStyle w:val="Sinespaciado"/>
        <w:contextualSpacing/>
        <w:jc w:val="both"/>
        <w:rPr>
          <w:rFonts w:ascii="Arial" w:hAnsi="Arial" w:cs="Arial"/>
        </w:rPr>
      </w:pPr>
      <w:r w:rsidRPr="00A34D9D">
        <w:rPr>
          <w:rFonts w:ascii="Arial" w:hAnsi="Arial" w:cs="Arial"/>
        </w:rPr>
        <w:t xml:space="preserve">MARGARITA MARIA GIL ZAPATA </w:t>
      </w:r>
      <w:r w:rsidR="00196123" w:rsidRPr="00A34D9D">
        <w:rPr>
          <w:rFonts w:ascii="Arial" w:hAnsi="Arial" w:cs="Arial"/>
        </w:rPr>
        <w:t xml:space="preserve"> </w:t>
      </w:r>
    </w:p>
    <w:p w:rsidR="0033391F" w:rsidRPr="00A34D9D" w:rsidRDefault="0084743F" w:rsidP="00C67DA2">
      <w:pPr>
        <w:pStyle w:val="Sinespaciado"/>
        <w:contextualSpacing/>
        <w:jc w:val="both"/>
        <w:rPr>
          <w:rFonts w:ascii="Arial" w:hAnsi="Arial" w:cs="Arial"/>
        </w:rPr>
      </w:pPr>
      <w:r w:rsidRPr="00A34D9D">
        <w:rPr>
          <w:rFonts w:ascii="Arial" w:hAnsi="Arial" w:cs="Arial"/>
        </w:rPr>
        <w:t xml:space="preserve">Representante Legal </w:t>
      </w:r>
    </w:p>
    <w:p w:rsidR="00A34D9D" w:rsidRPr="00A34D9D" w:rsidRDefault="00A34D9D" w:rsidP="00A34D9D">
      <w:pPr>
        <w:pStyle w:val="Sinespaciado"/>
        <w:contextualSpacing/>
        <w:jc w:val="both"/>
        <w:rPr>
          <w:rFonts w:ascii="Arial" w:hAnsi="Arial" w:cs="Arial"/>
        </w:rPr>
      </w:pPr>
      <w:r w:rsidRPr="00A34D9D">
        <w:rPr>
          <w:rFonts w:ascii="Arial" w:hAnsi="Arial" w:cs="Arial"/>
        </w:rPr>
        <w:t>COMUNICACIONES Y SISTEMAS INTEGRALES LTDA,</w:t>
      </w:r>
    </w:p>
    <w:p w:rsidR="00621820" w:rsidRPr="00A34D9D" w:rsidRDefault="0033391F" w:rsidP="00A34D9D">
      <w:pPr>
        <w:pStyle w:val="Sinespaciado"/>
        <w:contextualSpacing/>
        <w:jc w:val="both"/>
        <w:rPr>
          <w:rFonts w:ascii="Arial" w:hAnsi="Arial" w:cs="Arial"/>
        </w:rPr>
      </w:pPr>
      <w:r w:rsidRPr="00A34D9D">
        <w:rPr>
          <w:rFonts w:ascii="Arial" w:hAnsi="Arial" w:cs="Arial"/>
        </w:rPr>
        <w:t xml:space="preserve">NIT </w:t>
      </w:r>
      <w:r w:rsidR="00A34D9D" w:rsidRPr="00A34D9D">
        <w:rPr>
          <w:rFonts w:ascii="Arial" w:hAnsi="Arial" w:cs="Arial"/>
        </w:rPr>
        <w:t>830100385</w:t>
      </w:r>
      <w:r w:rsidR="00621820" w:rsidRPr="00A34D9D">
        <w:rPr>
          <w:rFonts w:ascii="Arial" w:hAnsi="Arial" w:cs="Arial"/>
        </w:rPr>
        <w:t xml:space="preserve"> -</w:t>
      </w:r>
      <w:r w:rsidR="00A34D9D">
        <w:rPr>
          <w:rFonts w:ascii="Arial" w:hAnsi="Arial" w:cs="Arial"/>
        </w:rPr>
        <w:t>0</w:t>
      </w:r>
    </w:p>
    <w:p w:rsidR="0084743F" w:rsidRPr="00A34D9D" w:rsidRDefault="0084743F" w:rsidP="00C67DA2">
      <w:pPr>
        <w:pStyle w:val="Sinespaciado"/>
        <w:contextualSpacing/>
        <w:jc w:val="both"/>
        <w:rPr>
          <w:rFonts w:ascii="Arial" w:hAnsi="Arial" w:cs="Arial"/>
        </w:rPr>
      </w:pPr>
      <w:r w:rsidRPr="00A34D9D">
        <w:rPr>
          <w:rFonts w:ascii="Arial" w:hAnsi="Arial" w:cs="Arial"/>
        </w:rPr>
        <w:t xml:space="preserve">Tel. </w:t>
      </w:r>
      <w:r w:rsidR="00A34D9D" w:rsidRPr="00A34D9D">
        <w:rPr>
          <w:rFonts w:ascii="Arial" w:hAnsi="Arial" w:cs="Arial"/>
        </w:rPr>
        <w:t>7448170</w:t>
      </w:r>
    </w:p>
    <w:p w:rsidR="00D71543" w:rsidRPr="00A34D9D" w:rsidRDefault="00A34D9D" w:rsidP="00C67DA2">
      <w:pPr>
        <w:pStyle w:val="Sinespaciado"/>
        <w:contextualSpacing/>
        <w:jc w:val="both"/>
        <w:rPr>
          <w:rFonts w:ascii="Arial" w:hAnsi="Arial" w:cs="Arial"/>
        </w:rPr>
      </w:pPr>
      <w:r w:rsidRPr="00A34D9D">
        <w:rPr>
          <w:rFonts w:ascii="Arial" w:hAnsi="Arial" w:cs="Arial"/>
        </w:rPr>
        <w:t>CARRERA 18 A # 150 - 67</w:t>
      </w:r>
    </w:p>
    <w:p w:rsidR="00A34D9D" w:rsidRDefault="0084743F" w:rsidP="00A34D9D">
      <w:pPr>
        <w:pStyle w:val="Sinespaciado"/>
        <w:contextualSpacing/>
        <w:jc w:val="both"/>
        <w:rPr>
          <w:rFonts w:ascii="Arial" w:hAnsi="Arial" w:cs="Arial"/>
        </w:rPr>
      </w:pPr>
      <w:r w:rsidRPr="00A34D9D">
        <w:rPr>
          <w:rFonts w:ascii="Arial" w:hAnsi="Arial" w:cs="Arial"/>
        </w:rPr>
        <w:t xml:space="preserve">Correo electrónico: </w:t>
      </w:r>
      <w:hyperlink r:id="rId8" w:history="1">
        <w:r w:rsidR="00A34D9D" w:rsidRPr="00A34D9D">
          <w:rPr>
            <w:rStyle w:val="Hipervnculo"/>
            <w:rFonts w:ascii="Arial" w:hAnsi="Arial" w:cs="Arial"/>
          </w:rPr>
          <w:t>MGIL@CSI.NET.CO</w:t>
        </w:r>
      </w:hyperlink>
    </w:p>
    <w:p w:rsidR="00DA0047" w:rsidRDefault="0084743F" w:rsidP="00A34D9D">
      <w:pPr>
        <w:pStyle w:val="Sinespaciado"/>
        <w:contextualSpacing/>
        <w:jc w:val="both"/>
        <w:rPr>
          <w:rFonts w:ascii="Arial" w:hAnsi="Arial" w:cs="Arial"/>
        </w:rPr>
      </w:pPr>
      <w:r w:rsidRPr="000144A1">
        <w:rPr>
          <w:rFonts w:ascii="Arial" w:hAnsi="Arial" w:cs="Arial"/>
        </w:rPr>
        <w:t>Bogotá D.C</w:t>
      </w:r>
    </w:p>
    <w:p w:rsidR="00DA0047" w:rsidRDefault="00DA0047" w:rsidP="00C67DA2">
      <w:pPr>
        <w:spacing w:after="0" w:line="240" w:lineRule="auto"/>
        <w:contextualSpacing/>
        <w:jc w:val="both"/>
      </w:pPr>
    </w:p>
    <w:p w:rsidR="00C67DA2" w:rsidRPr="000144A1" w:rsidRDefault="00C67DA2" w:rsidP="005722F1">
      <w:pPr>
        <w:rPr>
          <w:rFonts w:ascii="Arial" w:hAnsi="Arial" w:cs="Arial"/>
          <w:strike/>
        </w:rPr>
      </w:pPr>
      <w:r w:rsidRPr="000144A1">
        <w:rPr>
          <w:rFonts w:ascii="Arial" w:hAnsi="Arial" w:cs="Arial"/>
        </w:rPr>
        <w:t xml:space="preserve">Asunto: </w:t>
      </w:r>
      <w:r w:rsidR="00AD04E6" w:rsidRPr="000144A1">
        <w:rPr>
          <w:rFonts w:ascii="Arial" w:hAnsi="Arial" w:cs="Arial"/>
        </w:rPr>
        <w:t>A</w:t>
      </w:r>
      <w:r w:rsidR="00435D4A" w:rsidRPr="000144A1">
        <w:rPr>
          <w:rFonts w:ascii="Arial" w:hAnsi="Arial" w:cs="Arial"/>
        </w:rPr>
        <w:t>ce</w:t>
      </w:r>
      <w:r w:rsidR="00AD04E6" w:rsidRPr="000144A1">
        <w:rPr>
          <w:rFonts w:ascii="Arial" w:hAnsi="Arial" w:cs="Arial"/>
        </w:rPr>
        <w:t xml:space="preserve">ptación de Oferta </w:t>
      </w:r>
      <w:r w:rsidR="005722F1">
        <w:rPr>
          <w:rFonts w:ascii="Arial" w:hAnsi="Arial" w:cs="Arial"/>
        </w:rPr>
        <w:t>No.</w:t>
      </w:r>
      <w:r w:rsidR="00E46E3B" w:rsidRPr="00E46E3B">
        <w:rPr>
          <w:rFonts w:ascii="Arial" w:hAnsi="Arial" w:cs="Arial"/>
        </w:rPr>
        <w:t>149</w:t>
      </w:r>
      <w:r w:rsidR="003B16BD" w:rsidRPr="00E46E3B">
        <w:rPr>
          <w:rFonts w:ascii="Arial" w:hAnsi="Arial" w:cs="Arial"/>
        </w:rPr>
        <w:t>-DIGSA-2019</w:t>
      </w:r>
      <w:r w:rsidR="00435D4A" w:rsidRPr="005722F1">
        <w:rPr>
          <w:rFonts w:ascii="Arial" w:hAnsi="Arial" w:cs="Arial"/>
        </w:rPr>
        <w:t xml:space="preserve">, de fecha </w:t>
      </w:r>
      <w:r w:rsidR="00DF0E4C">
        <w:rPr>
          <w:rFonts w:ascii="Arial" w:hAnsi="Arial" w:cs="Arial"/>
        </w:rPr>
        <w:t xml:space="preserve">03 de diciembre  </w:t>
      </w:r>
      <w:r w:rsidR="005722F1" w:rsidRPr="00442050">
        <w:rPr>
          <w:rFonts w:ascii="Arial" w:hAnsi="Arial" w:cs="Arial"/>
        </w:rPr>
        <w:t>de 2019</w:t>
      </w:r>
      <w:r w:rsidR="00056D40" w:rsidRPr="005722F1">
        <w:rPr>
          <w:rFonts w:ascii="Arial" w:hAnsi="Arial" w:cs="Arial"/>
          <w:color w:val="808080" w:themeColor="background1" w:themeShade="80"/>
        </w:rPr>
        <w:t>,</w:t>
      </w:r>
      <w:r w:rsidR="00056D40" w:rsidRPr="000144A1">
        <w:rPr>
          <w:rFonts w:ascii="Arial" w:hAnsi="Arial" w:cs="Arial"/>
          <w:color w:val="808080" w:themeColor="background1" w:themeShade="80"/>
        </w:rPr>
        <w:t xml:space="preserve"> </w:t>
      </w:r>
      <w:r w:rsidR="00056D40" w:rsidRPr="000144A1">
        <w:rPr>
          <w:rFonts w:ascii="Arial" w:hAnsi="Arial" w:cs="Arial"/>
        </w:rPr>
        <w:t>presentada en el proceso de contratación de mínima cuantía No</w:t>
      </w:r>
      <w:r w:rsidR="003B16BD" w:rsidRPr="000144A1">
        <w:rPr>
          <w:rFonts w:ascii="Arial" w:hAnsi="Arial" w:cs="Arial"/>
        </w:rPr>
        <w:t>.</w:t>
      </w:r>
      <w:r w:rsidR="005C2D9A">
        <w:rPr>
          <w:rFonts w:ascii="Arial" w:hAnsi="Arial" w:cs="Arial"/>
        </w:rPr>
        <w:t>1</w:t>
      </w:r>
      <w:r w:rsidR="001B4560">
        <w:rPr>
          <w:rFonts w:ascii="Arial" w:hAnsi="Arial" w:cs="Arial"/>
        </w:rPr>
        <w:t>7</w:t>
      </w:r>
      <w:r w:rsidR="00D978A6">
        <w:rPr>
          <w:rFonts w:ascii="Arial" w:hAnsi="Arial" w:cs="Arial"/>
        </w:rPr>
        <w:t>5</w:t>
      </w:r>
      <w:r w:rsidR="00056D40" w:rsidRPr="000144A1">
        <w:rPr>
          <w:rFonts w:ascii="Arial" w:hAnsi="Arial" w:cs="Arial"/>
        </w:rPr>
        <w:t>-MDN-COGFM-JEMCO-DIGSA-2019”</w:t>
      </w:r>
      <w:r w:rsidR="00435D4A" w:rsidRPr="000144A1">
        <w:rPr>
          <w:rFonts w:ascii="Arial" w:hAnsi="Arial" w:cs="Arial"/>
        </w:rPr>
        <w:t xml:space="preserve"> </w:t>
      </w:r>
      <w:r w:rsidR="00AD04E6" w:rsidRPr="000144A1">
        <w:rPr>
          <w:rFonts w:ascii="Arial" w:hAnsi="Arial" w:cs="Arial"/>
        </w:rPr>
        <w:t xml:space="preserve">   </w:t>
      </w:r>
    </w:p>
    <w:p w:rsidR="001B4560" w:rsidRPr="00E6539D" w:rsidRDefault="00343D8D" w:rsidP="001B4560">
      <w:pPr>
        <w:pStyle w:val="Encabezado"/>
        <w:jc w:val="both"/>
        <w:rPr>
          <w:rFonts w:ascii="Arial" w:hAnsi="Arial" w:cs="Arial"/>
          <w:b/>
          <w:bCs/>
          <w:sz w:val="20"/>
          <w:szCs w:val="20"/>
        </w:rPr>
      </w:pPr>
      <w:r w:rsidRPr="00D34550">
        <w:rPr>
          <w:rFonts w:ascii="Arial" w:hAnsi="Arial" w:cs="Arial"/>
        </w:rPr>
        <w:t>Respetuosamente,</w:t>
      </w:r>
      <w:r w:rsidRPr="00D34550">
        <w:rPr>
          <w:rFonts w:ascii="Arial" w:hAnsi="Arial" w:cs="Arial"/>
          <w:lang w:val="es-MX"/>
        </w:rPr>
        <w:t xml:space="preserve"> me permito </w:t>
      </w:r>
      <w:r w:rsidR="006E4315" w:rsidRPr="00D34550">
        <w:rPr>
          <w:rFonts w:ascii="Arial" w:hAnsi="Arial" w:cs="Arial"/>
          <w:lang w:val="es-MX"/>
        </w:rPr>
        <w:t>informar al señor</w:t>
      </w:r>
      <w:r w:rsidR="00D33B2B" w:rsidRPr="00D34550">
        <w:rPr>
          <w:rFonts w:ascii="Arial" w:hAnsi="Arial" w:cs="Arial"/>
        </w:rPr>
        <w:t xml:space="preserve"> </w:t>
      </w:r>
      <w:r w:rsidR="0084743F" w:rsidRPr="00D34550">
        <w:rPr>
          <w:rFonts w:ascii="Arial" w:hAnsi="Arial" w:cs="Arial"/>
        </w:rPr>
        <w:t>R</w:t>
      </w:r>
      <w:r w:rsidR="004B68FF" w:rsidRPr="00D34550">
        <w:rPr>
          <w:rFonts w:ascii="Arial" w:hAnsi="Arial" w:cs="Arial"/>
        </w:rPr>
        <w:t>epresentante Legal de</w:t>
      </w:r>
      <w:r w:rsidR="00A34D9D" w:rsidRPr="00A34D9D">
        <w:rPr>
          <w:rFonts w:ascii="Arial" w:hAnsi="Arial" w:cs="Arial"/>
        </w:rPr>
        <w:t xml:space="preserve"> COMUNICACIONES Y SISTEMAS INTEGRALES LTDA</w:t>
      </w:r>
      <w:r w:rsidR="00E3783A" w:rsidRPr="00A34D9D">
        <w:rPr>
          <w:rFonts w:ascii="Arial" w:hAnsi="Arial" w:cs="Arial"/>
          <w:b/>
        </w:rPr>
        <w:t xml:space="preserve"> </w:t>
      </w:r>
      <w:r w:rsidR="00E3783A" w:rsidRPr="00A34D9D">
        <w:rPr>
          <w:rFonts w:ascii="Arial" w:hAnsi="Arial" w:cs="Arial"/>
        </w:rPr>
        <w:t>NIT.</w:t>
      </w:r>
      <w:r w:rsidR="00F76F1B" w:rsidRPr="00A34D9D">
        <w:rPr>
          <w:rFonts w:ascii="Arial" w:hAnsi="Arial" w:cs="Arial"/>
        </w:rPr>
        <w:t xml:space="preserve"> </w:t>
      </w:r>
      <w:r w:rsidR="00A34D9D" w:rsidRPr="00A34D9D">
        <w:rPr>
          <w:rFonts w:ascii="Arial" w:hAnsi="Arial" w:cs="Arial"/>
        </w:rPr>
        <w:t>830</w:t>
      </w:r>
      <w:r w:rsidR="00A34D9D">
        <w:rPr>
          <w:rFonts w:ascii="Arial" w:hAnsi="Arial" w:cs="Arial"/>
        </w:rPr>
        <w:t>.</w:t>
      </w:r>
      <w:r w:rsidR="00A34D9D" w:rsidRPr="00A34D9D">
        <w:rPr>
          <w:rFonts w:ascii="Arial" w:hAnsi="Arial" w:cs="Arial"/>
        </w:rPr>
        <w:t>100</w:t>
      </w:r>
      <w:r w:rsidR="00A34D9D">
        <w:rPr>
          <w:rFonts w:ascii="Arial" w:hAnsi="Arial" w:cs="Arial"/>
        </w:rPr>
        <w:t>.</w:t>
      </w:r>
      <w:r w:rsidR="00A34D9D" w:rsidRPr="00A34D9D">
        <w:rPr>
          <w:rFonts w:ascii="Arial" w:hAnsi="Arial" w:cs="Arial"/>
        </w:rPr>
        <w:t>385-</w:t>
      </w:r>
      <w:r w:rsidR="00A34D9D">
        <w:rPr>
          <w:rFonts w:ascii="Arial" w:hAnsi="Arial" w:cs="Arial"/>
        </w:rPr>
        <w:t>0</w:t>
      </w:r>
      <w:r w:rsidR="00D978A6" w:rsidRPr="00D34550">
        <w:rPr>
          <w:rFonts w:ascii="Arial" w:hAnsi="Arial" w:cs="Arial"/>
        </w:rPr>
        <w:t xml:space="preserve"> </w:t>
      </w:r>
      <w:r w:rsidR="006E4315" w:rsidRPr="00D34550">
        <w:rPr>
          <w:rFonts w:ascii="Arial" w:hAnsi="Arial" w:cs="Arial"/>
          <w:b/>
          <w:lang w:val="es-MX"/>
        </w:rPr>
        <w:t>LAS FUERZAS MILITARES – DIRECCIÓN GENERAL DE SANIDAD MILITAR</w:t>
      </w:r>
      <w:r w:rsidR="00C31963" w:rsidRPr="00D34550">
        <w:rPr>
          <w:rFonts w:ascii="Arial" w:hAnsi="Arial" w:cs="Arial"/>
          <w:b/>
          <w:lang w:val="es-MX"/>
        </w:rPr>
        <w:t xml:space="preserve">, </w:t>
      </w:r>
      <w:r w:rsidR="00C31963" w:rsidRPr="00D34550">
        <w:rPr>
          <w:rFonts w:ascii="Arial" w:hAnsi="Arial" w:cs="Arial"/>
        </w:rPr>
        <w:t>acepta expresa e incondicionalmente su oferta presentada en el proceso de cont</w:t>
      </w:r>
      <w:r w:rsidR="004A4218" w:rsidRPr="00D34550">
        <w:rPr>
          <w:rFonts w:ascii="Arial" w:hAnsi="Arial" w:cs="Arial"/>
        </w:rPr>
        <w:t>ratación de mínima cuantía No.</w:t>
      </w:r>
      <w:r w:rsidR="005E7CA7" w:rsidRPr="00D34550">
        <w:rPr>
          <w:rFonts w:ascii="Arial" w:hAnsi="Arial" w:cs="Arial"/>
        </w:rPr>
        <w:t xml:space="preserve"> </w:t>
      </w:r>
      <w:r w:rsidR="00F76F1B" w:rsidRPr="00D34550">
        <w:rPr>
          <w:rFonts w:ascii="Arial" w:hAnsi="Arial" w:cs="Arial"/>
        </w:rPr>
        <w:t>1</w:t>
      </w:r>
      <w:r w:rsidR="001B4560">
        <w:rPr>
          <w:rFonts w:ascii="Arial" w:hAnsi="Arial" w:cs="Arial"/>
        </w:rPr>
        <w:t>7</w:t>
      </w:r>
      <w:r w:rsidR="00D978A6" w:rsidRPr="00D34550">
        <w:rPr>
          <w:rFonts w:ascii="Arial" w:hAnsi="Arial" w:cs="Arial"/>
        </w:rPr>
        <w:t>5</w:t>
      </w:r>
      <w:r w:rsidR="00C31963" w:rsidRPr="00D34550">
        <w:rPr>
          <w:rFonts w:ascii="Arial" w:hAnsi="Arial" w:cs="Arial"/>
        </w:rPr>
        <w:t>-MDN-COGFM-JEMCO-DIGSA-2019, cuyo objeto es</w:t>
      </w:r>
      <w:r w:rsidR="00C31963" w:rsidRPr="00D34550">
        <w:rPr>
          <w:rFonts w:ascii="Arial" w:hAnsi="Arial" w:cs="Arial"/>
          <w:color w:val="808080" w:themeColor="background1" w:themeShade="80"/>
        </w:rPr>
        <w:t xml:space="preserve"> </w:t>
      </w:r>
      <w:r w:rsidR="001B4560" w:rsidRPr="00E6539D">
        <w:rPr>
          <w:rFonts w:ascii="Arial" w:hAnsi="Arial" w:cs="Arial"/>
          <w:b/>
          <w:sz w:val="20"/>
          <w:szCs w:val="20"/>
        </w:rPr>
        <w:t>LA ADQUISICION DE ESCÁNERES PARA LA DIRECCIÓN GENERAL DE SANIDAD MILITAR – GRUPO DE AFILIACIÓN Y VALIDACIÓN DE DERECHOS”</w:t>
      </w:r>
    </w:p>
    <w:p w:rsidR="006421C6" w:rsidRPr="008B20DB" w:rsidRDefault="00604F51" w:rsidP="003B6498">
      <w:pPr>
        <w:autoSpaceDE w:val="0"/>
        <w:autoSpaceDN w:val="0"/>
        <w:adjustRightInd w:val="0"/>
        <w:spacing w:after="0"/>
        <w:jc w:val="both"/>
        <w:rPr>
          <w:rFonts w:ascii="Arial" w:eastAsiaTheme="minorHAnsi" w:hAnsi="Arial" w:cs="Arial"/>
        </w:rPr>
      </w:pPr>
      <w:r w:rsidRPr="008B20DB">
        <w:rPr>
          <w:rFonts w:ascii="Arial" w:eastAsiaTheme="minorHAnsi" w:hAnsi="Arial" w:cs="Arial"/>
        </w:rPr>
        <w:t xml:space="preserve">De conformidad con el </w:t>
      </w:r>
      <w:r w:rsidR="009A3C52" w:rsidRPr="008B20DB">
        <w:rPr>
          <w:rFonts w:ascii="Arial" w:eastAsiaTheme="minorHAnsi" w:hAnsi="Arial" w:cs="Arial"/>
        </w:rPr>
        <w:t>literal D. del numeral 5 del artículo 2° de la Ley 1150 de 2007 y el numeral 8 del Artículo 2.2.1.2.1.5.2 del decreto 1082 de 2015</w:t>
      </w:r>
      <w:r w:rsidRPr="008B20DB">
        <w:rPr>
          <w:rFonts w:ascii="Arial" w:eastAsiaTheme="minorHAnsi" w:hAnsi="Arial" w:cs="Arial"/>
        </w:rPr>
        <w:t>,</w:t>
      </w:r>
      <w:r w:rsidRPr="003B6498">
        <w:rPr>
          <w:rFonts w:ascii="Arial" w:eastAsiaTheme="minorHAnsi" w:hAnsi="Arial" w:cs="Arial"/>
        </w:rPr>
        <w:t xml:space="preserve"> la oferta y la presente aceptación constituyen el contrato, </w:t>
      </w:r>
      <w:r w:rsidRPr="008B20DB">
        <w:rPr>
          <w:rFonts w:ascii="Arial" w:eastAsiaTheme="minorHAnsi" w:hAnsi="Arial" w:cs="Arial"/>
        </w:rPr>
        <w:t xml:space="preserve">con base en el cual se expedirá el registro presupuestal, </w:t>
      </w:r>
      <w:r w:rsidR="009A3C52" w:rsidRPr="008B20DB">
        <w:rPr>
          <w:rFonts w:ascii="Arial" w:eastAsiaTheme="minorHAnsi" w:hAnsi="Arial" w:cs="Arial"/>
        </w:rPr>
        <w:t>por lo anterior,</w:t>
      </w:r>
      <w:r w:rsidRPr="008B20DB">
        <w:rPr>
          <w:rFonts w:ascii="Arial" w:eastAsiaTheme="minorHAnsi" w:hAnsi="Arial" w:cs="Arial"/>
        </w:rPr>
        <w:t xml:space="preserve"> en la presente aceptación se indica el </w:t>
      </w:r>
      <w:r w:rsidR="008E655A" w:rsidRPr="008B20DB">
        <w:rPr>
          <w:rFonts w:ascii="Arial" w:eastAsiaTheme="minorHAnsi" w:hAnsi="Arial" w:cs="Arial"/>
        </w:rPr>
        <w:t xml:space="preserve">objeto y </w:t>
      </w:r>
      <w:r w:rsidRPr="008B20DB">
        <w:rPr>
          <w:rFonts w:ascii="Arial" w:eastAsiaTheme="minorHAnsi" w:hAnsi="Arial" w:cs="Arial"/>
        </w:rPr>
        <w:t xml:space="preserve">valor </w:t>
      </w:r>
      <w:r w:rsidR="00616677" w:rsidRPr="008B20DB">
        <w:rPr>
          <w:rFonts w:ascii="Arial" w:eastAsiaTheme="minorHAnsi" w:hAnsi="Arial" w:cs="Arial"/>
        </w:rPr>
        <w:t xml:space="preserve">del </w:t>
      </w:r>
      <w:r w:rsidRPr="008B20DB">
        <w:rPr>
          <w:rFonts w:ascii="Arial" w:eastAsiaTheme="minorHAnsi" w:hAnsi="Arial" w:cs="Arial"/>
        </w:rPr>
        <w:t>contrato</w:t>
      </w:r>
      <w:r w:rsidR="00616677" w:rsidRPr="008B20DB">
        <w:rPr>
          <w:rFonts w:ascii="Arial" w:eastAsiaTheme="minorHAnsi" w:hAnsi="Arial" w:cs="Arial"/>
        </w:rPr>
        <w:t>,</w:t>
      </w:r>
      <w:r w:rsidR="006421C6" w:rsidRPr="008B20DB">
        <w:rPr>
          <w:rFonts w:ascii="Arial" w:eastAsiaTheme="minorHAnsi" w:hAnsi="Arial" w:cs="Arial"/>
        </w:rPr>
        <w:t xml:space="preserve"> respaldo presupuestal</w:t>
      </w:r>
      <w:r w:rsidR="00616677" w:rsidRPr="008B20DB">
        <w:rPr>
          <w:rFonts w:ascii="Arial" w:eastAsiaTheme="minorHAnsi" w:hAnsi="Arial" w:cs="Arial"/>
        </w:rPr>
        <w:t xml:space="preserve"> </w:t>
      </w:r>
      <w:r w:rsidR="006421C6" w:rsidRPr="008B20DB">
        <w:rPr>
          <w:rFonts w:ascii="Arial" w:eastAsiaTheme="minorHAnsi" w:hAnsi="Arial" w:cs="Arial"/>
        </w:rPr>
        <w:t xml:space="preserve">y </w:t>
      </w:r>
      <w:r w:rsidR="00616677" w:rsidRPr="008B20DB">
        <w:rPr>
          <w:rFonts w:ascii="Arial" w:eastAsiaTheme="minorHAnsi" w:hAnsi="Arial" w:cs="Arial"/>
        </w:rPr>
        <w:t>forma de pago, plazo</w:t>
      </w:r>
      <w:r w:rsidR="006421C6" w:rsidRPr="008B20DB">
        <w:rPr>
          <w:rFonts w:ascii="Arial" w:eastAsiaTheme="minorHAnsi" w:hAnsi="Arial" w:cs="Arial"/>
        </w:rPr>
        <w:t xml:space="preserve"> de ejecución</w:t>
      </w:r>
      <w:r w:rsidR="00616677" w:rsidRPr="008B20DB">
        <w:rPr>
          <w:rFonts w:ascii="Arial" w:eastAsiaTheme="minorHAnsi" w:hAnsi="Arial" w:cs="Arial"/>
        </w:rPr>
        <w:t xml:space="preserve">, </w:t>
      </w:r>
      <w:r w:rsidR="00341D40" w:rsidRPr="008B20DB">
        <w:rPr>
          <w:rFonts w:ascii="Arial" w:eastAsiaTheme="minorHAnsi" w:hAnsi="Arial" w:cs="Arial"/>
        </w:rPr>
        <w:t xml:space="preserve">derechos y </w:t>
      </w:r>
      <w:r w:rsidR="00616677" w:rsidRPr="008B20DB">
        <w:rPr>
          <w:rFonts w:ascii="Arial" w:eastAsiaTheme="minorHAnsi" w:hAnsi="Arial" w:cs="Arial"/>
        </w:rPr>
        <w:t xml:space="preserve">obligaciones del contratista, </w:t>
      </w:r>
      <w:r w:rsidR="00B029FC" w:rsidRPr="008B20DB">
        <w:rPr>
          <w:rFonts w:ascii="Arial" w:eastAsiaTheme="minorHAnsi" w:hAnsi="Arial" w:cs="Arial"/>
        </w:rPr>
        <w:t xml:space="preserve">derechos y obligaciones del contratante, </w:t>
      </w:r>
      <w:r w:rsidR="00616677" w:rsidRPr="008B20DB">
        <w:rPr>
          <w:rFonts w:ascii="Arial" w:eastAsiaTheme="minorHAnsi" w:hAnsi="Arial" w:cs="Arial"/>
        </w:rPr>
        <w:t>garantías, multas, sanciones, plazo para la liquidación y los datos de contacto de la entidad y del supervisor</w:t>
      </w:r>
      <w:r w:rsidR="00A24DA6" w:rsidRPr="008B20DB">
        <w:rPr>
          <w:rFonts w:ascii="Arial" w:eastAsiaTheme="minorHAnsi" w:hAnsi="Arial" w:cs="Arial"/>
        </w:rPr>
        <w:t xml:space="preserve"> designado, así:</w:t>
      </w:r>
    </w:p>
    <w:p w:rsidR="006421C6" w:rsidRPr="008B20DB" w:rsidRDefault="006421C6" w:rsidP="000144A1">
      <w:pPr>
        <w:pStyle w:val="Sinespaciado"/>
        <w:spacing w:line="276" w:lineRule="auto"/>
        <w:contextualSpacing/>
        <w:jc w:val="both"/>
        <w:rPr>
          <w:rFonts w:ascii="Arial" w:hAnsi="Arial" w:cs="Arial"/>
        </w:rPr>
      </w:pPr>
    </w:p>
    <w:p w:rsidR="001B4560" w:rsidRPr="00E6539D" w:rsidRDefault="001B4560" w:rsidP="001B4560">
      <w:pPr>
        <w:pStyle w:val="Encabezado"/>
        <w:jc w:val="both"/>
        <w:rPr>
          <w:rFonts w:ascii="Arial" w:hAnsi="Arial" w:cs="Arial"/>
          <w:b/>
          <w:bCs/>
          <w:sz w:val="20"/>
          <w:szCs w:val="20"/>
        </w:rPr>
      </w:pPr>
      <w:r>
        <w:rPr>
          <w:rFonts w:ascii="Arial" w:hAnsi="Arial" w:cs="Arial"/>
          <w:b/>
        </w:rPr>
        <w:t>1.</w:t>
      </w:r>
      <w:r w:rsidR="00DF0E4C">
        <w:rPr>
          <w:rFonts w:ascii="Arial" w:hAnsi="Arial" w:cs="Arial"/>
          <w:b/>
        </w:rPr>
        <w:t xml:space="preserve"> </w:t>
      </w:r>
      <w:r w:rsidR="00213F22" w:rsidRPr="008B20DB">
        <w:rPr>
          <w:rFonts w:ascii="Arial" w:hAnsi="Arial" w:cs="Arial"/>
          <w:b/>
        </w:rPr>
        <w:t xml:space="preserve">OBJETO  </w:t>
      </w:r>
      <w:r w:rsidR="00282E18" w:rsidRPr="008B20DB">
        <w:rPr>
          <w:rFonts w:ascii="Arial" w:hAnsi="Arial" w:cs="Arial"/>
          <w:b/>
        </w:rPr>
        <w:t>DEL CONTRATO:</w:t>
      </w:r>
      <w:r w:rsidR="006421C6" w:rsidRPr="008B20DB">
        <w:rPr>
          <w:rFonts w:ascii="Arial" w:hAnsi="Arial" w:cs="Arial"/>
          <w:b/>
        </w:rPr>
        <w:t xml:space="preserve"> </w:t>
      </w:r>
      <w:r w:rsidR="00261D22" w:rsidRPr="008B20DB">
        <w:rPr>
          <w:rFonts w:ascii="Arial" w:hAnsi="Arial" w:cs="Arial"/>
        </w:rPr>
        <w:t>El objeto del contrato es</w:t>
      </w:r>
      <w:r w:rsidR="00261D22" w:rsidRPr="008B20DB">
        <w:rPr>
          <w:rFonts w:ascii="Arial" w:hAnsi="Arial" w:cs="Arial"/>
          <w:b/>
        </w:rPr>
        <w:t xml:space="preserve"> </w:t>
      </w:r>
      <w:r w:rsidR="00D978A6" w:rsidRPr="008B20DB">
        <w:rPr>
          <w:rFonts w:ascii="Arial" w:hAnsi="Arial" w:cs="Arial"/>
          <w:color w:val="808080"/>
          <w:shd w:val="clear" w:color="auto" w:fill="FFFFFF"/>
        </w:rPr>
        <w:t>“</w:t>
      </w:r>
      <w:r w:rsidRPr="00E6539D">
        <w:rPr>
          <w:rFonts w:ascii="Arial" w:hAnsi="Arial" w:cs="Arial"/>
          <w:b/>
          <w:sz w:val="20"/>
          <w:szCs w:val="20"/>
        </w:rPr>
        <w:t>LA ADQUISICION DE ESCÁNERES PARA LA DIRECCIÓN GENERAL DE SANIDAD MILITAR – GRUPO DE AFILIACIÓN Y VALIDACIÓN DE DERECHOS”</w:t>
      </w:r>
    </w:p>
    <w:p w:rsidR="006421C6" w:rsidRPr="008B20DB" w:rsidRDefault="006421C6" w:rsidP="001B4560">
      <w:pPr>
        <w:pStyle w:val="Prrafodelista"/>
        <w:spacing w:after="0"/>
        <w:ind w:left="0"/>
        <w:jc w:val="both"/>
        <w:rPr>
          <w:rFonts w:ascii="Arial" w:hAnsi="Arial" w:cs="Arial"/>
          <w:b/>
        </w:rPr>
      </w:pPr>
    </w:p>
    <w:p w:rsidR="00F54133" w:rsidRPr="001B4560" w:rsidRDefault="00DF0E4C" w:rsidP="00DF0E4C">
      <w:pPr>
        <w:pStyle w:val="Encabezado"/>
        <w:jc w:val="both"/>
        <w:rPr>
          <w:rFonts w:ascii="Arial" w:hAnsi="Arial" w:cs="Arial"/>
          <w:b/>
        </w:rPr>
      </w:pPr>
      <w:r>
        <w:rPr>
          <w:rFonts w:ascii="Arial" w:hAnsi="Arial" w:cs="Arial"/>
          <w:b/>
        </w:rPr>
        <w:t>2.</w:t>
      </w:r>
      <w:r w:rsidR="00282E18" w:rsidRPr="001B4560">
        <w:rPr>
          <w:rFonts w:ascii="Arial" w:hAnsi="Arial" w:cs="Arial"/>
          <w:b/>
        </w:rPr>
        <w:t>VALOR DEL CONTRATO:</w:t>
      </w:r>
      <w:r w:rsidR="006421C6" w:rsidRPr="001B4560">
        <w:rPr>
          <w:rFonts w:ascii="Arial" w:hAnsi="Arial" w:cs="Arial"/>
          <w:b/>
        </w:rPr>
        <w:t xml:space="preserve"> </w:t>
      </w:r>
      <w:r w:rsidR="00261D22" w:rsidRPr="001B4560">
        <w:rPr>
          <w:rFonts w:ascii="Arial" w:hAnsi="Arial" w:cs="Arial"/>
        </w:rPr>
        <w:t xml:space="preserve">El valor del contrato es por la suma de </w:t>
      </w:r>
      <w:r w:rsidR="00DA4091" w:rsidRPr="00DA4091">
        <w:rPr>
          <w:rFonts w:ascii="Arial" w:hAnsi="Arial" w:cs="Arial"/>
          <w:b/>
        </w:rPr>
        <w:t>CUARENTA Y OCHO MILLONES TRESCIENTOS DIEZ Y NUEVE MIL CIENTO SETENTA Y DOS</w:t>
      </w:r>
      <w:r w:rsidR="00DA4091" w:rsidRPr="00DA4091">
        <w:rPr>
          <w:rFonts w:ascii="Arial" w:hAnsi="Arial" w:cs="Arial"/>
        </w:rPr>
        <w:t xml:space="preserve"> </w:t>
      </w:r>
      <w:r w:rsidR="00D978A6" w:rsidRPr="00DA4091">
        <w:rPr>
          <w:rFonts w:ascii="Arial" w:hAnsi="Arial" w:cs="Arial"/>
          <w:b/>
        </w:rPr>
        <w:t xml:space="preserve">PESOS </w:t>
      </w:r>
      <w:r w:rsidR="00547334" w:rsidRPr="00DA4091">
        <w:rPr>
          <w:rFonts w:ascii="Arial" w:hAnsi="Arial" w:cs="Arial"/>
          <w:b/>
          <w:bCs/>
        </w:rPr>
        <w:t>M/CTE. ($</w:t>
      </w:r>
      <w:r w:rsidR="00DA4091" w:rsidRPr="00DA4091">
        <w:rPr>
          <w:rFonts w:ascii="Arial" w:hAnsi="Arial" w:cs="Arial"/>
          <w:b/>
          <w:bCs/>
        </w:rPr>
        <w:t>48.319.172.00</w:t>
      </w:r>
      <w:r w:rsidR="00547334" w:rsidRPr="00DA4091">
        <w:rPr>
          <w:rFonts w:ascii="Arial" w:hAnsi="Arial" w:cs="Arial"/>
          <w:b/>
          <w:bCs/>
        </w:rPr>
        <w:t>)</w:t>
      </w:r>
      <w:r w:rsidR="003742C9" w:rsidRPr="001B4560">
        <w:rPr>
          <w:rFonts w:ascii="Arial" w:hAnsi="Arial" w:cs="Arial"/>
        </w:rPr>
        <w:t xml:space="preserve"> </w:t>
      </w:r>
      <w:r w:rsidR="001B4560" w:rsidRPr="001B4560">
        <w:rPr>
          <w:rFonts w:ascii="Arial" w:hAnsi="Arial" w:cs="Arial"/>
        </w:rPr>
        <w:t>incluido</w:t>
      </w:r>
      <w:r w:rsidR="00720AD2" w:rsidRPr="001B4560">
        <w:rPr>
          <w:rFonts w:ascii="Arial" w:hAnsi="Arial" w:cs="Arial"/>
        </w:rPr>
        <w:t xml:space="preserve"> </w:t>
      </w:r>
      <w:r w:rsidR="003742C9" w:rsidRPr="001B4560">
        <w:rPr>
          <w:rFonts w:ascii="Arial" w:hAnsi="Arial" w:cs="Arial"/>
        </w:rPr>
        <w:t>IVA</w:t>
      </w:r>
      <w:r w:rsidR="00DD2ED2" w:rsidRPr="001B4560">
        <w:rPr>
          <w:rFonts w:ascii="Arial" w:hAnsi="Arial" w:cs="Arial"/>
        </w:rPr>
        <w:t>, respal</w:t>
      </w:r>
      <w:r w:rsidR="00720AD2" w:rsidRPr="001B4560">
        <w:rPr>
          <w:rFonts w:ascii="Arial" w:hAnsi="Arial" w:cs="Arial"/>
        </w:rPr>
        <w:t>dado</w:t>
      </w:r>
      <w:r w:rsidR="00BD0A88" w:rsidRPr="001B4560">
        <w:rPr>
          <w:rFonts w:ascii="Arial" w:hAnsi="Arial" w:cs="Arial"/>
        </w:rPr>
        <w:t xml:space="preserve"> para este proceso</w:t>
      </w:r>
      <w:r w:rsidR="00720AD2" w:rsidRPr="001B4560">
        <w:rPr>
          <w:rFonts w:ascii="Arial" w:hAnsi="Arial" w:cs="Arial"/>
        </w:rPr>
        <w:t xml:space="preserve"> </w:t>
      </w:r>
      <w:r w:rsidR="00DD2ED2" w:rsidRPr="001B4560">
        <w:rPr>
          <w:rFonts w:ascii="Arial" w:hAnsi="Arial" w:cs="Arial"/>
        </w:rPr>
        <w:t xml:space="preserve">en </w:t>
      </w:r>
      <w:r w:rsidR="00674379" w:rsidRPr="001B4560">
        <w:rPr>
          <w:rFonts w:ascii="Arial" w:hAnsi="Arial" w:cs="Arial"/>
        </w:rPr>
        <w:t xml:space="preserve">el </w:t>
      </w:r>
      <w:r w:rsidR="00D978A6" w:rsidRPr="001B4560">
        <w:rPr>
          <w:rFonts w:ascii="Arial" w:hAnsi="Arial" w:cs="Arial"/>
          <w:lang w:val="es-MX"/>
        </w:rPr>
        <w:t>Certificado</w:t>
      </w:r>
      <w:r w:rsidR="00DA4091">
        <w:rPr>
          <w:rFonts w:ascii="Arial" w:hAnsi="Arial" w:cs="Arial"/>
          <w:lang w:val="es-MX"/>
        </w:rPr>
        <w:t xml:space="preserve"> de Disponibilidad Presupuestal </w:t>
      </w:r>
      <w:r w:rsidR="00DA4091" w:rsidRPr="00DA4091">
        <w:rPr>
          <w:rFonts w:ascii="Arial" w:hAnsi="Arial" w:cs="Arial"/>
        </w:rPr>
        <w:t>CDP No. 17219 de 22-02-2019 Rubro Presupuestal A-02-01-01-004-MAQUINARIA Y EQUIPO</w:t>
      </w:r>
      <w:r w:rsidR="00DA4091">
        <w:rPr>
          <w:rFonts w:ascii="Arial" w:hAnsi="Arial" w:cs="Arial"/>
        </w:rPr>
        <w:t xml:space="preserve"> </w:t>
      </w:r>
      <w:r w:rsidR="00D978A6" w:rsidRPr="00DA4091">
        <w:rPr>
          <w:rFonts w:ascii="Arial" w:hAnsi="Arial" w:cs="Arial"/>
          <w:color w:val="000000"/>
          <w:lang w:val="es-MX"/>
        </w:rPr>
        <w:t xml:space="preserve">por valor de </w:t>
      </w:r>
      <w:r w:rsidR="00DA4091" w:rsidRPr="00DA4091">
        <w:rPr>
          <w:rFonts w:ascii="Arial" w:hAnsi="Arial" w:cs="Arial"/>
          <w:b/>
        </w:rPr>
        <w:t>CUARENTA Y OCHO MILLONES TRESCIENTOS DIEZ Y NUEVE MIL CIENTO SETENTA Y DOS</w:t>
      </w:r>
      <w:r w:rsidR="00DA4091" w:rsidRPr="00DA4091">
        <w:rPr>
          <w:rFonts w:ascii="Arial" w:hAnsi="Arial" w:cs="Arial"/>
        </w:rPr>
        <w:t xml:space="preserve"> </w:t>
      </w:r>
      <w:r w:rsidR="00DA4091" w:rsidRPr="00DA4091">
        <w:rPr>
          <w:rFonts w:ascii="Arial" w:hAnsi="Arial" w:cs="Arial"/>
          <w:b/>
        </w:rPr>
        <w:t xml:space="preserve">PESOS </w:t>
      </w:r>
      <w:r w:rsidR="00DA4091" w:rsidRPr="00DA4091">
        <w:rPr>
          <w:rFonts w:ascii="Arial" w:hAnsi="Arial" w:cs="Arial"/>
          <w:b/>
          <w:bCs/>
        </w:rPr>
        <w:t>M/CTE. ($48.319.172.00)</w:t>
      </w:r>
      <w:r w:rsidR="00D978A6" w:rsidRPr="001B4560">
        <w:rPr>
          <w:rFonts w:ascii="Arial" w:hAnsi="Arial" w:cs="Arial"/>
          <w:color w:val="000000"/>
          <w:lang w:val="es-MX"/>
        </w:rPr>
        <w:t xml:space="preserve"> </w:t>
      </w:r>
      <w:r w:rsidR="00D978A6" w:rsidRPr="001B4560">
        <w:rPr>
          <w:rFonts w:ascii="Arial" w:hAnsi="Arial" w:cs="Arial"/>
        </w:rPr>
        <w:t>expedido por la Jefe de Presupuesto de la Direc</w:t>
      </w:r>
      <w:r w:rsidR="001B4560">
        <w:rPr>
          <w:rFonts w:ascii="Arial" w:hAnsi="Arial" w:cs="Arial"/>
        </w:rPr>
        <w:t>ción General de Sanidad Militar.</w:t>
      </w:r>
    </w:p>
    <w:p w:rsidR="001B4560" w:rsidRPr="001B4560" w:rsidRDefault="001B4560" w:rsidP="001B4560">
      <w:pPr>
        <w:pStyle w:val="Sinespaciado"/>
        <w:spacing w:line="276" w:lineRule="auto"/>
        <w:contextualSpacing/>
        <w:jc w:val="both"/>
        <w:rPr>
          <w:rFonts w:ascii="Arial" w:hAnsi="Arial" w:cs="Arial"/>
          <w:b/>
        </w:rPr>
      </w:pPr>
    </w:p>
    <w:p w:rsidR="001B4560" w:rsidRPr="001B4560" w:rsidRDefault="00DF0E4C" w:rsidP="00DF0E4C">
      <w:pPr>
        <w:pStyle w:val="Sinespaciado"/>
        <w:spacing w:line="276" w:lineRule="auto"/>
        <w:contextualSpacing/>
        <w:jc w:val="both"/>
        <w:rPr>
          <w:rFonts w:ascii="Arial" w:hAnsi="Arial" w:cs="Arial"/>
        </w:rPr>
      </w:pPr>
      <w:proofErr w:type="gramStart"/>
      <w:r>
        <w:rPr>
          <w:rFonts w:ascii="Arial" w:hAnsi="Arial" w:cs="Arial"/>
          <w:b/>
        </w:rPr>
        <w:t>3.</w:t>
      </w:r>
      <w:r w:rsidR="005A1D0C" w:rsidRPr="00DA4091">
        <w:rPr>
          <w:rFonts w:ascii="Arial" w:hAnsi="Arial" w:cs="Arial"/>
          <w:b/>
        </w:rPr>
        <w:t>FORMAS</w:t>
      </w:r>
      <w:proofErr w:type="gramEnd"/>
      <w:r w:rsidR="005A1D0C" w:rsidRPr="00DA4091">
        <w:rPr>
          <w:rFonts w:ascii="Arial" w:hAnsi="Arial" w:cs="Arial"/>
          <w:b/>
        </w:rPr>
        <w:t xml:space="preserve"> </w:t>
      </w:r>
      <w:r w:rsidR="00EA4143" w:rsidRPr="00DA4091">
        <w:rPr>
          <w:rFonts w:ascii="Arial" w:hAnsi="Arial" w:cs="Arial"/>
          <w:b/>
        </w:rPr>
        <w:t xml:space="preserve">Y CONDICIONES </w:t>
      </w:r>
      <w:r w:rsidR="005A1D0C" w:rsidRPr="00DA4091">
        <w:rPr>
          <w:rFonts w:ascii="Arial" w:hAnsi="Arial" w:cs="Arial"/>
          <w:b/>
        </w:rPr>
        <w:t>DE PAGO</w:t>
      </w:r>
      <w:r w:rsidR="00282E18" w:rsidRPr="00DA4091">
        <w:rPr>
          <w:rFonts w:ascii="Arial" w:hAnsi="Arial" w:cs="Arial"/>
          <w:b/>
        </w:rPr>
        <w:t xml:space="preserve">: </w:t>
      </w:r>
      <w:r w:rsidR="001B4560" w:rsidRPr="00DA4091">
        <w:rPr>
          <w:rFonts w:ascii="Arial" w:hAnsi="Arial" w:cs="Arial"/>
          <w:b/>
        </w:rPr>
        <w:t>El MINISTERIO DE DEFENSA NACIONAL – COMANDO GENERAL DE LAS FUERZAS MILITARES – DIRECCIÓN GENERAL DE SANIDAD MILITAR,</w:t>
      </w:r>
      <w:r w:rsidR="001B4560" w:rsidRPr="001B4560">
        <w:rPr>
          <w:rFonts w:ascii="Arial" w:hAnsi="Arial" w:cs="Arial"/>
        </w:rPr>
        <w:t xml:space="preserve"> pagará al CONTRATISTA, el valor del contrato en un (1) sólo pago, dentro de los treinta (30) días calendario siguientes a la entrega de los bienes.</w:t>
      </w:r>
    </w:p>
    <w:p w:rsidR="00EC44A9" w:rsidRPr="008B20DB" w:rsidRDefault="00EC44A9" w:rsidP="00BD0A88">
      <w:pPr>
        <w:pStyle w:val="Sinespaciado"/>
        <w:spacing w:line="276" w:lineRule="auto"/>
        <w:contextualSpacing/>
        <w:jc w:val="both"/>
        <w:rPr>
          <w:rFonts w:ascii="Arial" w:hAnsi="Arial" w:cs="Arial"/>
        </w:rPr>
      </w:pPr>
      <w:r w:rsidRPr="008B20DB">
        <w:rPr>
          <w:rFonts w:ascii="Arial" w:hAnsi="Arial" w:cs="Arial"/>
          <w:b/>
        </w:rPr>
        <w:t xml:space="preserve">PARÁGRAFO </w:t>
      </w:r>
      <w:r w:rsidR="00CC73B0" w:rsidRPr="008B20DB">
        <w:rPr>
          <w:rFonts w:ascii="Arial" w:hAnsi="Arial" w:cs="Arial"/>
          <w:b/>
        </w:rPr>
        <w:t>PRIMERO</w:t>
      </w:r>
      <w:r w:rsidRPr="008B20DB">
        <w:rPr>
          <w:rFonts w:ascii="Arial" w:hAnsi="Arial" w:cs="Arial"/>
        </w:rPr>
        <w:t xml:space="preserve">. El  pago se efectuará previa radicación de la factura física en las instalaciones de la Dirección General de Sanidad Militar, Grupo de Facturación, donde se asignará un número de radicado, con el cual debe cargar la factura junto con sus soportes en el Sistema Electrónico para la Contratación Pública SECOP II, acta de recibo a satisfacción suscrita por el supervisor del contrato, copia de la planilla del último pago de </w:t>
      </w:r>
      <w:r w:rsidRPr="008B20DB">
        <w:rPr>
          <w:rFonts w:ascii="Arial" w:hAnsi="Arial" w:cs="Arial"/>
        </w:rPr>
        <w:lastRenderedPageBreak/>
        <w:t xml:space="preserve">las obligaciones frente al Sistema de Seguridad Social Integral y aportes parafiscales (Cajas de Compensación Familiar, Sena e ICBF) si estuviere obligado a ello, en concordancia con lo dispuesto en el Decreto 0862 del 26 de abril de 2013, “Por el cual se reglamenta parcialmente la Ley 1607 de 2012”, cumplimiento de los trámites administrativos a que haya lugar, expedición de la obligación, orden de pago del SIIF y una vez se encuentre aprobado el Programa Anual Mensualizado de Caja “PAC” y la situación de los recursos por parte de la Dirección del Tesoro Nacional, presentación de la planilla mensual de aportes y pago salarios del personal dispuesto para  el desarrollo del objeto del contrato. </w:t>
      </w:r>
    </w:p>
    <w:p w:rsidR="00282E18" w:rsidRPr="008B20DB" w:rsidRDefault="00282E18" w:rsidP="000144A1">
      <w:pPr>
        <w:pStyle w:val="Sinespaciado"/>
        <w:spacing w:line="276" w:lineRule="auto"/>
        <w:contextualSpacing/>
        <w:jc w:val="both"/>
        <w:rPr>
          <w:rFonts w:ascii="Arial" w:hAnsi="Arial" w:cs="Arial"/>
          <w:b/>
        </w:rPr>
      </w:pPr>
    </w:p>
    <w:p w:rsidR="000E1519" w:rsidRPr="008B20DB" w:rsidRDefault="00FD065B" w:rsidP="00DA4091">
      <w:pPr>
        <w:autoSpaceDE w:val="0"/>
        <w:autoSpaceDN w:val="0"/>
        <w:adjustRightInd w:val="0"/>
        <w:spacing w:after="0" w:line="240" w:lineRule="auto"/>
        <w:rPr>
          <w:rFonts w:ascii="Arial" w:hAnsi="Arial" w:cs="Arial"/>
        </w:rPr>
      </w:pPr>
      <w:r w:rsidRPr="008B20DB">
        <w:rPr>
          <w:rFonts w:ascii="Arial" w:hAnsi="Arial" w:cs="Arial"/>
          <w:b/>
        </w:rPr>
        <w:t xml:space="preserve">PARÁGRAFO </w:t>
      </w:r>
      <w:r w:rsidR="00CC73B0" w:rsidRPr="008B20DB">
        <w:rPr>
          <w:rFonts w:ascii="Arial" w:hAnsi="Arial" w:cs="Arial"/>
          <w:b/>
        </w:rPr>
        <w:t>SEGUNDO</w:t>
      </w:r>
      <w:r w:rsidRPr="008B20DB">
        <w:rPr>
          <w:rFonts w:ascii="Arial" w:hAnsi="Arial" w:cs="Arial"/>
        </w:rPr>
        <w:t xml:space="preserve">: </w:t>
      </w:r>
      <w:r w:rsidR="000E1519" w:rsidRPr="008B20DB">
        <w:rPr>
          <w:rFonts w:ascii="Arial" w:hAnsi="Arial" w:cs="Arial"/>
        </w:rPr>
        <w:t>Los pagos de que trata esta cláusula se efectuarán med</w:t>
      </w:r>
      <w:r w:rsidR="00CC73B0" w:rsidRPr="008B20DB">
        <w:rPr>
          <w:rFonts w:ascii="Arial" w:hAnsi="Arial" w:cs="Arial"/>
        </w:rPr>
        <w:t xml:space="preserve">iante consignación en la Cuenta </w:t>
      </w:r>
      <w:r w:rsidR="004023DD" w:rsidRPr="008B20DB">
        <w:rPr>
          <w:rFonts w:ascii="Arial" w:hAnsi="Arial" w:cs="Arial"/>
        </w:rPr>
        <w:t>Corriente</w:t>
      </w:r>
      <w:r w:rsidR="000E1519" w:rsidRPr="008B20DB">
        <w:rPr>
          <w:rFonts w:ascii="Arial" w:hAnsi="Arial" w:cs="Arial"/>
        </w:rPr>
        <w:t xml:space="preserve"> No. </w:t>
      </w:r>
      <w:r w:rsidR="00DA4091" w:rsidRPr="00DA4091">
        <w:rPr>
          <w:rFonts w:ascii="Arial" w:hAnsi="Arial" w:cs="Arial"/>
        </w:rPr>
        <w:t>61251513290 de BANCOLOMBIA</w:t>
      </w:r>
      <w:r w:rsidR="000E1519" w:rsidRPr="008B20DB">
        <w:rPr>
          <w:rFonts w:ascii="Arial" w:hAnsi="Arial" w:cs="Arial"/>
        </w:rPr>
        <w:t>, Conforme a la certificación bancaria aportada por EL CONTRATISTA en la oferta</w:t>
      </w:r>
      <w:r w:rsidR="00622EB8" w:rsidRPr="008B20DB">
        <w:rPr>
          <w:rFonts w:ascii="Arial" w:hAnsi="Arial" w:cs="Arial"/>
        </w:rPr>
        <w:t>.</w:t>
      </w:r>
    </w:p>
    <w:p w:rsidR="009665A6" w:rsidRPr="008B20DB" w:rsidRDefault="009665A6" w:rsidP="000144A1">
      <w:pPr>
        <w:pStyle w:val="Sinespaciado"/>
        <w:spacing w:line="276" w:lineRule="auto"/>
        <w:ind w:left="360"/>
        <w:contextualSpacing/>
        <w:jc w:val="both"/>
        <w:rPr>
          <w:rFonts w:ascii="Arial" w:hAnsi="Arial" w:cs="Arial"/>
        </w:rPr>
      </w:pPr>
    </w:p>
    <w:p w:rsidR="009665A6" w:rsidRPr="008B20DB" w:rsidRDefault="000E1519" w:rsidP="00BD0A88">
      <w:pPr>
        <w:pStyle w:val="Sinespaciado"/>
        <w:spacing w:line="276" w:lineRule="auto"/>
        <w:contextualSpacing/>
        <w:jc w:val="both"/>
        <w:rPr>
          <w:rFonts w:ascii="Arial" w:hAnsi="Arial" w:cs="Arial"/>
        </w:rPr>
      </w:pPr>
      <w:r w:rsidRPr="008B20DB">
        <w:rPr>
          <w:rFonts w:ascii="Arial" w:hAnsi="Arial" w:cs="Arial"/>
          <w:b/>
        </w:rPr>
        <w:t xml:space="preserve">PARÁGRAFO </w:t>
      </w:r>
      <w:r w:rsidR="00CC73B0" w:rsidRPr="008B20DB">
        <w:rPr>
          <w:rFonts w:ascii="Arial" w:hAnsi="Arial" w:cs="Arial"/>
          <w:b/>
        </w:rPr>
        <w:t>TERCERO</w:t>
      </w:r>
      <w:r w:rsidRPr="008B20DB">
        <w:rPr>
          <w:rFonts w:ascii="Arial" w:hAnsi="Arial" w:cs="Arial"/>
        </w:rPr>
        <w:t xml:space="preserve">: </w:t>
      </w:r>
      <w:r w:rsidR="005C736F" w:rsidRPr="008B20DB">
        <w:rPr>
          <w:rFonts w:ascii="Arial" w:hAnsi="Arial" w:cs="Arial"/>
        </w:rPr>
        <w:t xml:space="preserve">El CONTRATANTE no se responsabilizará por las demoras presentadas en el pago al CONTRATISTA, </w:t>
      </w:r>
      <w:r w:rsidR="00FD065B" w:rsidRPr="008B20DB">
        <w:rPr>
          <w:rFonts w:ascii="Arial" w:hAnsi="Arial" w:cs="Arial"/>
        </w:rPr>
        <w:t>si la (s) factura (s) no ha (n) sido correctamente elaborada (s) o no se adjunt</w:t>
      </w:r>
      <w:r w:rsidR="00F450F3" w:rsidRPr="008B20DB">
        <w:rPr>
          <w:rFonts w:ascii="Arial" w:hAnsi="Arial" w:cs="Arial"/>
        </w:rPr>
        <w:t>an</w:t>
      </w:r>
      <w:r w:rsidR="00FD065B" w:rsidRPr="008B20DB">
        <w:rPr>
          <w:rFonts w:ascii="Arial" w:hAnsi="Arial" w:cs="Arial"/>
        </w:rPr>
        <w:t xml:space="preserve"> los </w:t>
      </w:r>
      <w:r w:rsidR="00F450F3" w:rsidRPr="008B20DB">
        <w:rPr>
          <w:rFonts w:ascii="Arial" w:hAnsi="Arial" w:cs="Arial"/>
        </w:rPr>
        <w:t>documentos</w:t>
      </w:r>
      <w:r w:rsidR="00FD065B" w:rsidRPr="008B20DB">
        <w:rPr>
          <w:rFonts w:ascii="Arial" w:hAnsi="Arial" w:cs="Arial"/>
        </w:rPr>
        <w:t xml:space="preserve"> requeridos para el pago y/o se presenta de manera incorrecta, el t</w:t>
      </w:r>
      <w:r w:rsidR="005C736F" w:rsidRPr="008B20DB">
        <w:rPr>
          <w:rFonts w:ascii="Arial" w:hAnsi="Arial" w:cs="Arial"/>
        </w:rPr>
        <w:t>é</w:t>
      </w:r>
      <w:r w:rsidR="00FD065B" w:rsidRPr="008B20DB">
        <w:rPr>
          <w:rFonts w:ascii="Arial" w:hAnsi="Arial" w:cs="Arial"/>
        </w:rPr>
        <w:t xml:space="preserve">rmino para éste sólo empezará a contarse desde la fecha en que </w:t>
      </w:r>
      <w:r w:rsidR="00F450F3" w:rsidRPr="008B20DB">
        <w:rPr>
          <w:rFonts w:ascii="Arial" w:hAnsi="Arial" w:cs="Arial"/>
        </w:rPr>
        <w:t xml:space="preserve">se presenten </w:t>
      </w:r>
      <w:r w:rsidR="00FD065B" w:rsidRPr="008B20DB">
        <w:rPr>
          <w:rFonts w:ascii="Arial" w:hAnsi="Arial" w:cs="Arial"/>
        </w:rPr>
        <w:t>en debida forma con los documentos respectivos. Las demoras que se presente por estos conceptos, se</w:t>
      </w:r>
      <w:r w:rsidR="00F450F3" w:rsidRPr="008B20DB">
        <w:rPr>
          <w:rFonts w:ascii="Arial" w:hAnsi="Arial" w:cs="Arial"/>
        </w:rPr>
        <w:t>rá</w:t>
      </w:r>
      <w:r w:rsidR="00FD065B" w:rsidRPr="008B20DB">
        <w:rPr>
          <w:rFonts w:ascii="Arial" w:hAnsi="Arial" w:cs="Arial"/>
        </w:rPr>
        <w:t>n responsabilidad del contratista y no tendrá por ello derecho al pago de intereses  o compensaciones de ninguna naturaleza.</w:t>
      </w:r>
    </w:p>
    <w:p w:rsidR="004023DD" w:rsidRPr="008B20DB" w:rsidRDefault="004023DD" w:rsidP="004023DD">
      <w:pPr>
        <w:pStyle w:val="Sinespaciado"/>
        <w:spacing w:line="276" w:lineRule="auto"/>
        <w:contextualSpacing/>
        <w:jc w:val="both"/>
        <w:rPr>
          <w:rFonts w:ascii="Arial" w:hAnsi="Arial" w:cs="Arial"/>
        </w:rPr>
      </w:pPr>
    </w:p>
    <w:p w:rsidR="001E4C00" w:rsidRPr="008B20DB" w:rsidRDefault="00DF0E4C" w:rsidP="00DF0E4C">
      <w:pPr>
        <w:pStyle w:val="Sinespaciado"/>
        <w:spacing w:line="276" w:lineRule="auto"/>
        <w:contextualSpacing/>
        <w:jc w:val="both"/>
        <w:rPr>
          <w:rFonts w:ascii="Arial" w:hAnsi="Arial" w:cs="Arial"/>
          <w:b/>
        </w:rPr>
      </w:pPr>
      <w:proofErr w:type="gramStart"/>
      <w:r>
        <w:rPr>
          <w:rFonts w:ascii="Arial" w:hAnsi="Arial" w:cs="Arial"/>
          <w:b/>
        </w:rPr>
        <w:t>4.</w:t>
      </w:r>
      <w:r w:rsidR="008173E4" w:rsidRPr="008B20DB">
        <w:rPr>
          <w:rFonts w:ascii="Arial" w:hAnsi="Arial" w:cs="Arial"/>
          <w:b/>
        </w:rPr>
        <w:t>PLAZO</w:t>
      </w:r>
      <w:proofErr w:type="gramEnd"/>
      <w:r w:rsidR="008173E4" w:rsidRPr="008B20DB">
        <w:rPr>
          <w:rFonts w:ascii="Arial" w:hAnsi="Arial" w:cs="Arial"/>
          <w:b/>
        </w:rPr>
        <w:t xml:space="preserve"> DE EJECUCIÓN</w:t>
      </w:r>
      <w:r w:rsidR="008173E4" w:rsidRPr="008B20DB">
        <w:rPr>
          <w:rFonts w:ascii="Arial" w:hAnsi="Arial" w:cs="Arial"/>
        </w:rPr>
        <w:t xml:space="preserve">: </w:t>
      </w:r>
      <w:r w:rsidR="004023DD" w:rsidRPr="008B20DB">
        <w:rPr>
          <w:rFonts w:ascii="Arial" w:hAnsi="Arial" w:cs="Arial"/>
          <w:color w:val="000000"/>
        </w:rPr>
        <w:t xml:space="preserve">Será a partir de la aprobación de la garantía y hasta el </w:t>
      </w:r>
      <w:r w:rsidR="007226EE" w:rsidRPr="008B20DB">
        <w:rPr>
          <w:rFonts w:ascii="Arial" w:hAnsi="Arial" w:cs="Arial"/>
          <w:color w:val="000000"/>
        </w:rPr>
        <w:t>3</w:t>
      </w:r>
      <w:r w:rsidR="001B4560">
        <w:rPr>
          <w:rFonts w:ascii="Arial" w:hAnsi="Arial" w:cs="Arial"/>
          <w:color w:val="000000"/>
        </w:rPr>
        <w:t>1</w:t>
      </w:r>
      <w:r w:rsidR="004023DD" w:rsidRPr="008B20DB">
        <w:rPr>
          <w:rFonts w:ascii="Arial" w:hAnsi="Arial" w:cs="Arial"/>
          <w:color w:val="000000"/>
        </w:rPr>
        <w:t xml:space="preserve"> de </w:t>
      </w:r>
      <w:r w:rsidR="001B4560">
        <w:rPr>
          <w:rFonts w:ascii="Arial" w:hAnsi="Arial" w:cs="Arial"/>
          <w:color w:val="000000"/>
        </w:rPr>
        <w:t>Diciembre de 2019</w:t>
      </w:r>
      <w:r w:rsidR="004023DD" w:rsidRPr="008B20DB">
        <w:rPr>
          <w:rFonts w:ascii="Arial" w:hAnsi="Arial" w:cs="Arial"/>
          <w:color w:val="000000"/>
        </w:rPr>
        <w:t>.</w:t>
      </w:r>
    </w:p>
    <w:p w:rsidR="009665A6" w:rsidRPr="008B20DB" w:rsidRDefault="009665A6" w:rsidP="000144A1">
      <w:pPr>
        <w:pStyle w:val="Sinespaciado"/>
        <w:spacing w:line="276" w:lineRule="auto"/>
        <w:ind w:left="360"/>
        <w:contextualSpacing/>
        <w:jc w:val="both"/>
        <w:rPr>
          <w:rFonts w:ascii="Arial" w:hAnsi="Arial" w:cs="Arial"/>
          <w:b/>
        </w:rPr>
      </w:pPr>
    </w:p>
    <w:p w:rsidR="008A5AFB" w:rsidRPr="008B20DB" w:rsidRDefault="001E4C00" w:rsidP="00BD0A88">
      <w:pPr>
        <w:pStyle w:val="Sinespaciado"/>
        <w:spacing w:line="276" w:lineRule="auto"/>
        <w:contextualSpacing/>
        <w:jc w:val="both"/>
        <w:rPr>
          <w:rFonts w:ascii="Arial" w:hAnsi="Arial" w:cs="Arial"/>
          <w:color w:val="000000" w:themeColor="text1"/>
        </w:rPr>
      </w:pPr>
      <w:r w:rsidRPr="008B20DB">
        <w:rPr>
          <w:rFonts w:ascii="Arial" w:hAnsi="Arial" w:cs="Arial"/>
          <w:b/>
        </w:rPr>
        <w:t>PARÁGRAFO PRIMERO: VIGENCIA</w:t>
      </w:r>
      <w:r w:rsidRPr="008B20DB">
        <w:rPr>
          <w:rFonts w:ascii="Arial" w:hAnsi="Arial" w:cs="Arial"/>
        </w:rPr>
        <w:t xml:space="preserve">: La vigencia del presente contrato será igual al plazo de ejecución y cuatro (4) meses más para efectos de </w:t>
      </w:r>
      <w:r w:rsidRPr="008B20DB">
        <w:rPr>
          <w:rFonts w:ascii="Arial" w:hAnsi="Arial" w:cs="Arial"/>
          <w:color w:val="000000" w:themeColor="text1"/>
        </w:rPr>
        <w:t>liquidación.</w:t>
      </w:r>
    </w:p>
    <w:p w:rsidR="009665A6" w:rsidRPr="008B20DB" w:rsidRDefault="009665A6" w:rsidP="000144A1">
      <w:pPr>
        <w:pStyle w:val="Sinespaciado"/>
        <w:spacing w:line="276" w:lineRule="auto"/>
        <w:ind w:left="360"/>
        <w:contextualSpacing/>
        <w:jc w:val="both"/>
        <w:rPr>
          <w:rFonts w:ascii="Arial" w:hAnsi="Arial" w:cs="Arial"/>
          <w:color w:val="000000" w:themeColor="text1"/>
        </w:rPr>
      </w:pPr>
    </w:p>
    <w:p w:rsidR="0086382D" w:rsidRPr="002F2879" w:rsidRDefault="00DF0E4C" w:rsidP="00DF0E4C">
      <w:pPr>
        <w:pStyle w:val="Sinespaciado"/>
        <w:spacing w:line="276" w:lineRule="auto"/>
        <w:contextualSpacing/>
        <w:jc w:val="both"/>
        <w:rPr>
          <w:rFonts w:ascii="Arial" w:hAnsi="Arial" w:cs="Arial"/>
        </w:rPr>
      </w:pPr>
      <w:proofErr w:type="gramStart"/>
      <w:r>
        <w:rPr>
          <w:rFonts w:ascii="Arial" w:hAnsi="Arial" w:cs="Arial"/>
          <w:b/>
        </w:rPr>
        <w:t>5.</w:t>
      </w:r>
      <w:r w:rsidR="00341D40" w:rsidRPr="002F2879">
        <w:rPr>
          <w:rFonts w:ascii="Arial" w:hAnsi="Arial" w:cs="Arial"/>
          <w:b/>
        </w:rPr>
        <w:t>DERECHOS</w:t>
      </w:r>
      <w:proofErr w:type="gramEnd"/>
      <w:r w:rsidR="00341D40" w:rsidRPr="002F2879">
        <w:rPr>
          <w:rFonts w:ascii="Arial" w:hAnsi="Arial" w:cs="Arial"/>
          <w:b/>
        </w:rPr>
        <w:t xml:space="preserve"> Y OBLIGACIONES DEL CONTRATISTA:</w:t>
      </w:r>
      <w:r w:rsidR="00341D40" w:rsidRPr="002F2879">
        <w:rPr>
          <w:rFonts w:ascii="Arial" w:hAnsi="Arial" w:cs="Arial"/>
        </w:rPr>
        <w:t xml:space="preserve"> </w:t>
      </w:r>
      <w:r w:rsidR="004C2107" w:rsidRPr="002F2879">
        <w:rPr>
          <w:rFonts w:ascii="Arial" w:hAnsi="Arial" w:cs="Arial"/>
        </w:rPr>
        <w:t>1) Recibir los pagos que en su favor establece el presente contrato, siempre y cuando cumpla con el objeto del mismo. 2) Obtener la colaboración necesaria del CONTRATANTE, para el adecuado desarrollo del contrato. OBLIGACIONES GENERALES DEL C</w:t>
      </w:r>
      <w:r>
        <w:rPr>
          <w:rFonts w:ascii="Arial" w:hAnsi="Arial" w:cs="Arial"/>
        </w:rPr>
        <w:t>ONTRATISTA: EL CONTRATISTA se o</w:t>
      </w:r>
      <w:r w:rsidR="00C90D9B">
        <w:rPr>
          <w:rFonts w:ascii="Arial" w:hAnsi="Arial" w:cs="Arial"/>
        </w:rPr>
        <w:t>b</w:t>
      </w:r>
      <w:r w:rsidR="004C2107" w:rsidRPr="002F2879">
        <w:rPr>
          <w:rFonts w:ascii="Arial" w:hAnsi="Arial" w:cs="Arial"/>
        </w:rPr>
        <w:t>liga a cumplir además de las obligaciones inherentes a la naturaleza del contrato, a las derivadas de los estudios previos y de las disposiciones legales vigentes que regulan su actividad, las siguientes</w:t>
      </w:r>
      <w:r w:rsidR="00C90D9B">
        <w:rPr>
          <w:rFonts w:ascii="Arial" w:hAnsi="Arial" w:cs="Arial"/>
        </w:rPr>
        <w:t>: 1)</w:t>
      </w:r>
      <w:r w:rsidR="001B4560" w:rsidRPr="002F2879">
        <w:rPr>
          <w:rFonts w:ascii="Arial" w:hAnsi="Arial" w:cs="Arial"/>
        </w:rPr>
        <w:t xml:space="preserve"> Cumplir con el objeto del contrato en las condiciones y especificaciones técnicas requeridas por el CONTRATANTE.</w:t>
      </w:r>
      <w:r w:rsidR="002F2879" w:rsidRPr="002F2879">
        <w:rPr>
          <w:rFonts w:ascii="Arial" w:hAnsi="Arial" w:cs="Arial"/>
        </w:rPr>
        <w:t xml:space="preserve"> </w:t>
      </w:r>
      <w:r w:rsidR="00C90D9B">
        <w:rPr>
          <w:rFonts w:ascii="Arial" w:hAnsi="Arial" w:cs="Arial"/>
        </w:rPr>
        <w:t>2</w:t>
      </w:r>
      <w:r w:rsidR="002F2879" w:rsidRPr="002F2879">
        <w:rPr>
          <w:rFonts w:ascii="Arial" w:hAnsi="Arial" w:cs="Arial"/>
        </w:rPr>
        <w:t>)</w:t>
      </w:r>
      <w:r w:rsidR="00E46E3B">
        <w:rPr>
          <w:rFonts w:ascii="Arial" w:hAnsi="Arial" w:cs="Arial"/>
        </w:rPr>
        <w:t xml:space="preserve"> </w:t>
      </w:r>
      <w:r w:rsidR="001B4560" w:rsidRPr="002F2879">
        <w:rPr>
          <w:rFonts w:ascii="Arial" w:hAnsi="Arial" w:cs="Arial"/>
        </w:rPr>
        <w:t>Suscribir la aceptación de oferta a la entrega del mismo en la plataforma SECOPII</w:t>
      </w:r>
      <w:r w:rsidR="002F2879" w:rsidRPr="002F2879">
        <w:rPr>
          <w:rFonts w:ascii="Arial" w:hAnsi="Arial" w:cs="Arial"/>
        </w:rPr>
        <w:t>.</w:t>
      </w:r>
      <w:r w:rsidR="00C90D9B">
        <w:rPr>
          <w:rFonts w:ascii="Arial" w:hAnsi="Arial" w:cs="Arial"/>
        </w:rPr>
        <w:t xml:space="preserve"> </w:t>
      </w:r>
      <w:proofErr w:type="gramStart"/>
      <w:r w:rsidR="00C90D9B">
        <w:rPr>
          <w:rFonts w:ascii="Arial" w:hAnsi="Arial" w:cs="Arial"/>
        </w:rPr>
        <w:t>3</w:t>
      </w:r>
      <w:r w:rsidR="002F2879" w:rsidRPr="002F2879">
        <w:rPr>
          <w:rFonts w:ascii="Arial" w:hAnsi="Arial" w:cs="Arial"/>
        </w:rPr>
        <w:t>)</w:t>
      </w:r>
      <w:r w:rsidR="001B4560" w:rsidRPr="002F2879">
        <w:rPr>
          <w:rFonts w:ascii="Arial" w:hAnsi="Arial" w:cs="Arial"/>
        </w:rPr>
        <w:t>Entregar</w:t>
      </w:r>
      <w:proofErr w:type="gramEnd"/>
      <w:r w:rsidR="001B4560" w:rsidRPr="002F2879">
        <w:rPr>
          <w:rFonts w:ascii="Arial" w:hAnsi="Arial" w:cs="Arial"/>
        </w:rPr>
        <w:t xml:space="preserve"> los bienes con la debida diligencia y prontitud.</w:t>
      </w:r>
      <w:r w:rsidR="002F2879" w:rsidRPr="002F2879">
        <w:rPr>
          <w:rFonts w:ascii="Arial" w:hAnsi="Arial" w:cs="Arial"/>
        </w:rPr>
        <w:t xml:space="preserve"> </w:t>
      </w:r>
      <w:r w:rsidR="00C90D9B">
        <w:rPr>
          <w:rFonts w:ascii="Arial" w:hAnsi="Arial" w:cs="Arial"/>
        </w:rPr>
        <w:t>4</w:t>
      </w:r>
      <w:r w:rsidR="002F2879" w:rsidRPr="002F2879">
        <w:rPr>
          <w:rFonts w:ascii="Arial" w:hAnsi="Arial" w:cs="Arial"/>
        </w:rPr>
        <w:t xml:space="preserve">) </w:t>
      </w:r>
      <w:r w:rsidR="001B4560" w:rsidRPr="002F2879">
        <w:rPr>
          <w:rFonts w:ascii="Arial" w:hAnsi="Arial" w:cs="Arial"/>
        </w:rPr>
        <w:t>Allegar al CONTRATANTE la garantía dentro de los tres (3) días siguientes a la firma de la aceptación de oferta, en la plataforma SECOPII en las condiciones señaladas en el mismo.</w:t>
      </w:r>
      <w:r w:rsidR="002F2879" w:rsidRPr="002F2879">
        <w:rPr>
          <w:rFonts w:ascii="Arial" w:hAnsi="Arial" w:cs="Arial"/>
        </w:rPr>
        <w:t xml:space="preserve"> </w:t>
      </w:r>
      <w:r w:rsidR="00C90D9B">
        <w:rPr>
          <w:rFonts w:ascii="Arial" w:hAnsi="Arial" w:cs="Arial"/>
        </w:rPr>
        <w:t>5</w:t>
      </w:r>
      <w:r w:rsidR="002F2879" w:rsidRPr="002F2879">
        <w:rPr>
          <w:rFonts w:ascii="Arial" w:hAnsi="Arial" w:cs="Arial"/>
        </w:rPr>
        <w:t xml:space="preserve">) </w:t>
      </w:r>
      <w:r w:rsidR="001B4560" w:rsidRPr="002F2879">
        <w:rPr>
          <w:rFonts w:ascii="Arial" w:hAnsi="Arial" w:cs="Arial"/>
        </w:rPr>
        <w:t>Cumplir con las condiciones de calidad requeridas por el CONTRATANTE y ofrecidas en la propuesta.</w:t>
      </w:r>
      <w:r w:rsidR="002F2879" w:rsidRPr="002F2879">
        <w:rPr>
          <w:rFonts w:ascii="Arial" w:hAnsi="Arial" w:cs="Arial"/>
        </w:rPr>
        <w:t xml:space="preserve"> </w:t>
      </w:r>
      <w:r w:rsidR="00C90D9B">
        <w:rPr>
          <w:rFonts w:ascii="Arial" w:hAnsi="Arial" w:cs="Arial"/>
        </w:rPr>
        <w:t>6</w:t>
      </w:r>
      <w:r w:rsidR="002F2879" w:rsidRPr="002F2879">
        <w:rPr>
          <w:rFonts w:ascii="Arial" w:hAnsi="Arial" w:cs="Arial"/>
        </w:rPr>
        <w:t xml:space="preserve">) </w:t>
      </w:r>
      <w:r w:rsidR="001B4560" w:rsidRPr="002F2879">
        <w:rPr>
          <w:rFonts w:ascii="Arial" w:hAnsi="Arial" w:cs="Arial"/>
        </w:rPr>
        <w:t>Desarrollar las actividades establecidas en el contrato, cumpliendo estándares de calidad y las condiciones y especificaciones técnicas establecidas en el contrato.</w:t>
      </w:r>
      <w:r w:rsidR="002F2879" w:rsidRPr="002F2879">
        <w:rPr>
          <w:rFonts w:ascii="Arial" w:hAnsi="Arial" w:cs="Arial"/>
        </w:rPr>
        <w:t xml:space="preserve"> </w:t>
      </w:r>
      <w:r w:rsidR="00C90D9B">
        <w:rPr>
          <w:rFonts w:ascii="Arial" w:hAnsi="Arial" w:cs="Arial"/>
        </w:rPr>
        <w:t>7</w:t>
      </w:r>
      <w:r w:rsidR="002F2879" w:rsidRPr="002F2879">
        <w:rPr>
          <w:rFonts w:ascii="Arial" w:hAnsi="Arial" w:cs="Arial"/>
        </w:rPr>
        <w:t xml:space="preserve">) </w:t>
      </w:r>
      <w:r w:rsidR="001B4560" w:rsidRPr="002F2879">
        <w:rPr>
          <w:rFonts w:ascii="Arial" w:hAnsi="Arial" w:cs="Arial"/>
        </w:rPr>
        <w:t>Cumplir con el objeto del contrato dentro del tiempo estimado.</w:t>
      </w:r>
      <w:r w:rsidR="00C90D9B">
        <w:rPr>
          <w:rFonts w:ascii="Arial" w:hAnsi="Arial" w:cs="Arial"/>
        </w:rPr>
        <w:t xml:space="preserve"> 8</w:t>
      </w:r>
      <w:r w:rsidR="002F2879" w:rsidRPr="002F2879">
        <w:rPr>
          <w:rFonts w:ascii="Arial" w:hAnsi="Arial" w:cs="Arial"/>
        </w:rPr>
        <w:t xml:space="preserve">) </w:t>
      </w:r>
      <w:r w:rsidR="001B4560" w:rsidRPr="002F2879">
        <w:rPr>
          <w:rFonts w:ascii="Arial" w:hAnsi="Arial" w:cs="Arial"/>
        </w:rPr>
        <w:t>Garantizar la calidad de los bienes de manera que el objeto del contrato se cumpla en condiciones de calidad y eficiencia.</w:t>
      </w:r>
      <w:r w:rsidR="00C90D9B">
        <w:rPr>
          <w:rFonts w:ascii="Arial" w:hAnsi="Arial" w:cs="Arial"/>
        </w:rPr>
        <w:t>9</w:t>
      </w:r>
      <w:r w:rsidR="002F2879" w:rsidRPr="002F2879">
        <w:rPr>
          <w:rFonts w:ascii="Arial" w:hAnsi="Arial" w:cs="Arial"/>
        </w:rPr>
        <w:t xml:space="preserve">) </w:t>
      </w:r>
      <w:r w:rsidR="001B4560" w:rsidRPr="002F2879">
        <w:rPr>
          <w:rFonts w:ascii="Arial" w:hAnsi="Arial" w:cs="Arial"/>
        </w:rPr>
        <w:t>Atender las observaciones del supervisor.</w:t>
      </w:r>
      <w:r w:rsidR="002F2879" w:rsidRPr="002F2879">
        <w:rPr>
          <w:rFonts w:ascii="Arial" w:hAnsi="Arial" w:cs="Arial"/>
        </w:rPr>
        <w:t xml:space="preserve"> 1</w:t>
      </w:r>
      <w:r w:rsidR="00C90D9B">
        <w:rPr>
          <w:rFonts w:ascii="Arial" w:hAnsi="Arial" w:cs="Arial"/>
        </w:rPr>
        <w:t>0</w:t>
      </w:r>
      <w:r w:rsidR="002F2879" w:rsidRPr="002F2879">
        <w:rPr>
          <w:rFonts w:ascii="Arial" w:hAnsi="Arial" w:cs="Arial"/>
        </w:rPr>
        <w:t xml:space="preserve">) </w:t>
      </w:r>
      <w:r w:rsidR="001B4560" w:rsidRPr="002F2879">
        <w:rPr>
          <w:rFonts w:ascii="Arial" w:hAnsi="Arial" w:cs="Arial"/>
        </w:rPr>
        <w:t>Serán a cargo del CONTRATISTA todos los costos que se generen para el cumplimiento del contrato, razón por la cual la Dirección General de Sanidad Militar, no reconocerá ningún valor diferente al señalado en el contrato.</w:t>
      </w:r>
      <w:r w:rsidR="002F2879" w:rsidRPr="002F2879">
        <w:rPr>
          <w:rFonts w:ascii="Arial" w:hAnsi="Arial" w:cs="Arial"/>
        </w:rPr>
        <w:t>1</w:t>
      </w:r>
      <w:r w:rsidR="00C90D9B">
        <w:rPr>
          <w:rFonts w:ascii="Arial" w:hAnsi="Arial" w:cs="Arial"/>
        </w:rPr>
        <w:t>1</w:t>
      </w:r>
      <w:r w:rsidR="002F2879" w:rsidRPr="002F2879">
        <w:rPr>
          <w:rFonts w:ascii="Arial" w:hAnsi="Arial" w:cs="Arial"/>
        </w:rPr>
        <w:t>)C</w:t>
      </w:r>
      <w:r w:rsidR="001B4560" w:rsidRPr="002F2879">
        <w:rPr>
          <w:rFonts w:ascii="Arial" w:hAnsi="Arial" w:cs="Arial"/>
        </w:rPr>
        <w:t xml:space="preserve">umplir con las obligaciones frente al Sistema General de Seguridad Social Integral y aportes parafiscales (Cajas de Compensación Familiar, Sena e ICBF) de conformidad con lo establecido en el Art. 23 de la Ley 1150 de 2007 en concordancia con lo dispuesto en el Decreto 1828 de 27 de agosto de 2013 «por el cual se reglamenta parcialmente la Ley 1607 de 2012». Para la </w:t>
      </w:r>
      <w:r w:rsidR="001B4560" w:rsidRPr="002F2879">
        <w:rPr>
          <w:rFonts w:ascii="Arial" w:hAnsi="Arial" w:cs="Arial"/>
        </w:rPr>
        <w:lastRenderedPageBreak/>
        <w:t>realización del pago derivado del contrato, el CONTRATISTA deberá entregar al supervisor del contrato el soporte que acredite que se encuentra al día en el pago de las citadas obligaciones.</w:t>
      </w:r>
      <w:r w:rsidR="002F2879" w:rsidRPr="002F2879">
        <w:rPr>
          <w:rFonts w:ascii="Arial" w:hAnsi="Arial" w:cs="Arial"/>
        </w:rPr>
        <w:t xml:space="preserve"> 1</w:t>
      </w:r>
      <w:r w:rsidR="00C90D9B">
        <w:rPr>
          <w:rFonts w:ascii="Arial" w:hAnsi="Arial" w:cs="Arial"/>
        </w:rPr>
        <w:t>2</w:t>
      </w:r>
      <w:r w:rsidR="002F2879" w:rsidRPr="002F2879">
        <w:rPr>
          <w:rFonts w:ascii="Arial" w:hAnsi="Arial" w:cs="Arial"/>
        </w:rPr>
        <w:t xml:space="preserve">) </w:t>
      </w:r>
      <w:r w:rsidR="001B4560" w:rsidRPr="002F2879">
        <w:rPr>
          <w:rFonts w:ascii="Arial" w:hAnsi="Arial" w:cs="Arial"/>
        </w:rPr>
        <w:t>El CONTRATANTE no adquiere ninguna relación civil o laboral con los trabajadores del CONTRATISTA.</w:t>
      </w:r>
      <w:r w:rsidR="002F2879" w:rsidRPr="002F2879">
        <w:rPr>
          <w:rFonts w:ascii="Arial" w:hAnsi="Arial" w:cs="Arial"/>
        </w:rPr>
        <w:t xml:space="preserve"> 1</w:t>
      </w:r>
      <w:r w:rsidR="00C90D9B">
        <w:rPr>
          <w:rFonts w:ascii="Arial" w:hAnsi="Arial" w:cs="Arial"/>
        </w:rPr>
        <w:t>3</w:t>
      </w:r>
      <w:r w:rsidR="002F2879" w:rsidRPr="002F2879">
        <w:rPr>
          <w:rFonts w:ascii="Arial" w:hAnsi="Arial" w:cs="Arial"/>
        </w:rPr>
        <w:t>) c</w:t>
      </w:r>
      <w:r w:rsidR="001B4560" w:rsidRPr="002F2879">
        <w:rPr>
          <w:rFonts w:ascii="Arial" w:hAnsi="Arial" w:cs="Arial"/>
        </w:rPr>
        <w:t>umplir con las condiciones de calidad requeridas por el CONTRATISTA y ofrecidas en la propuesta, la cual hace parte integral del contrato.</w:t>
      </w:r>
      <w:r w:rsidR="002F2879" w:rsidRPr="002F2879">
        <w:rPr>
          <w:rFonts w:ascii="Arial" w:hAnsi="Arial" w:cs="Arial"/>
        </w:rPr>
        <w:t xml:space="preserve"> 1</w:t>
      </w:r>
      <w:r w:rsidR="00C90D9B">
        <w:rPr>
          <w:rFonts w:ascii="Arial" w:hAnsi="Arial" w:cs="Arial"/>
        </w:rPr>
        <w:t>4</w:t>
      </w:r>
      <w:r w:rsidR="002F2879" w:rsidRPr="002F2879">
        <w:rPr>
          <w:rFonts w:ascii="Arial" w:hAnsi="Arial" w:cs="Arial"/>
        </w:rPr>
        <w:t xml:space="preserve">) </w:t>
      </w:r>
      <w:r w:rsidR="001B4560" w:rsidRPr="002F2879">
        <w:rPr>
          <w:rFonts w:ascii="Arial" w:hAnsi="Arial" w:cs="Arial"/>
        </w:rPr>
        <w:t>Mantener la debida reserva en relación con la información conocida en desarrollo del contrato.</w:t>
      </w:r>
      <w:r w:rsidR="002F2879" w:rsidRPr="002F2879">
        <w:rPr>
          <w:rFonts w:ascii="Arial" w:hAnsi="Arial" w:cs="Arial"/>
        </w:rPr>
        <w:t xml:space="preserve"> 1</w:t>
      </w:r>
      <w:r w:rsidR="00C90D9B">
        <w:rPr>
          <w:rFonts w:ascii="Arial" w:hAnsi="Arial" w:cs="Arial"/>
        </w:rPr>
        <w:t>5</w:t>
      </w:r>
      <w:r w:rsidR="002F2879">
        <w:rPr>
          <w:rFonts w:ascii="Arial" w:hAnsi="Arial" w:cs="Arial"/>
        </w:rPr>
        <w:t xml:space="preserve">) </w:t>
      </w:r>
      <w:r w:rsidR="001B4560" w:rsidRPr="002F2879">
        <w:rPr>
          <w:rFonts w:ascii="Arial" w:hAnsi="Arial" w:cs="Arial"/>
        </w:rPr>
        <w:t>Todas las demás inherentes o necesarias para la correcta ejecución del objeto contractual.</w:t>
      </w:r>
      <w:r w:rsidR="002F2879" w:rsidRPr="002F2879">
        <w:rPr>
          <w:rFonts w:ascii="Arial" w:hAnsi="Arial" w:cs="Arial"/>
        </w:rPr>
        <w:t>1</w:t>
      </w:r>
      <w:r w:rsidR="00C90D9B">
        <w:rPr>
          <w:rFonts w:ascii="Arial" w:hAnsi="Arial" w:cs="Arial"/>
        </w:rPr>
        <w:t>6</w:t>
      </w:r>
      <w:r w:rsidR="007275D5" w:rsidRPr="002F2879">
        <w:rPr>
          <w:rFonts w:ascii="Arial" w:hAnsi="Arial" w:cs="Arial"/>
        </w:rPr>
        <w:t xml:space="preserve">) Anexar Certificación donde garantice el cumplimiento de lo establecido en el  Decreto 1072 del 2015 en el Capítulo 6 “Sistema de Gestión de la Seguridad y Salud en el Trabajo”. </w:t>
      </w:r>
      <w:r w:rsidR="002F2879">
        <w:rPr>
          <w:rFonts w:ascii="Arial" w:hAnsi="Arial" w:cs="Arial"/>
        </w:rPr>
        <w:t>1</w:t>
      </w:r>
      <w:r w:rsidR="00C90D9B">
        <w:rPr>
          <w:rFonts w:ascii="Arial" w:hAnsi="Arial" w:cs="Arial"/>
        </w:rPr>
        <w:t>7</w:t>
      </w:r>
      <w:r w:rsidR="007275D5" w:rsidRPr="002F2879">
        <w:rPr>
          <w:rFonts w:ascii="Arial" w:hAnsi="Arial" w:cs="Arial"/>
        </w:rPr>
        <w:t xml:space="preserve">) Firmar el contrato electrónicamente de acuerdo al cronograma de la plataforma del SECOP II. </w:t>
      </w:r>
      <w:r w:rsidR="00C90D9B">
        <w:rPr>
          <w:rFonts w:ascii="Arial" w:hAnsi="Arial" w:cs="Arial"/>
        </w:rPr>
        <w:t>18</w:t>
      </w:r>
      <w:r w:rsidR="007275D5" w:rsidRPr="002F2879">
        <w:rPr>
          <w:rFonts w:ascii="Arial" w:hAnsi="Arial" w:cs="Arial"/>
        </w:rPr>
        <w:t>) Constituir en debida forma la póliza y cargarla al SECOP II, dentro de los tres (3) días hábiles siguientes a la suscripción del contrato.</w:t>
      </w:r>
      <w:r w:rsidR="002F2879">
        <w:rPr>
          <w:rFonts w:ascii="Arial" w:hAnsi="Arial" w:cs="Arial"/>
        </w:rPr>
        <w:t xml:space="preserve"> </w:t>
      </w:r>
      <w:r w:rsidR="00C90D9B">
        <w:rPr>
          <w:rFonts w:ascii="Arial" w:hAnsi="Arial" w:cs="Arial"/>
        </w:rPr>
        <w:t>19</w:t>
      </w:r>
      <w:r w:rsidR="00475611" w:rsidRPr="002F2879">
        <w:rPr>
          <w:rFonts w:ascii="Arial" w:hAnsi="Arial" w:cs="Arial"/>
        </w:rPr>
        <w:t>)</w:t>
      </w:r>
      <w:r w:rsidR="0056368D">
        <w:rPr>
          <w:rFonts w:ascii="Arial" w:hAnsi="Arial" w:cs="Arial"/>
        </w:rPr>
        <w:t xml:space="preserve"> </w:t>
      </w:r>
      <w:r w:rsidR="007275D5" w:rsidRPr="002F2879">
        <w:rPr>
          <w:rFonts w:ascii="Arial" w:hAnsi="Arial" w:cs="Arial"/>
        </w:rPr>
        <w:t>Rendir los informes solicitados por la DIRECCIÓN y por el Supervisor designado para el contrato.</w:t>
      </w:r>
      <w:r w:rsidR="00475611" w:rsidRPr="002F2879">
        <w:rPr>
          <w:rFonts w:ascii="Arial" w:hAnsi="Arial" w:cs="Arial"/>
        </w:rPr>
        <w:t xml:space="preserve"> 2</w:t>
      </w:r>
      <w:r w:rsidR="00C90D9B">
        <w:rPr>
          <w:rFonts w:ascii="Arial" w:hAnsi="Arial" w:cs="Arial"/>
        </w:rPr>
        <w:t>0</w:t>
      </w:r>
      <w:r w:rsidR="00475611" w:rsidRPr="002F2879">
        <w:rPr>
          <w:rFonts w:ascii="Arial" w:hAnsi="Arial" w:cs="Arial"/>
        </w:rPr>
        <w:t xml:space="preserve">) </w:t>
      </w:r>
      <w:r w:rsidR="007275D5" w:rsidRPr="002F2879">
        <w:rPr>
          <w:rFonts w:ascii="Arial" w:hAnsi="Arial" w:cs="Arial"/>
        </w:rPr>
        <w:t>Cumplir con las condiciones de calidad, requeridas por el CONTRATISTA y ofrecidas en la propuesta, la cual hace parte integral del contrato.</w:t>
      </w:r>
      <w:r w:rsidR="00475611" w:rsidRPr="002F2879">
        <w:rPr>
          <w:rFonts w:ascii="Arial" w:hAnsi="Arial" w:cs="Arial"/>
        </w:rPr>
        <w:t xml:space="preserve"> 2</w:t>
      </w:r>
      <w:r w:rsidR="00C90D9B">
        <w:rPr>
          <w:rFonts w:ascii="Arial" w:hAnsi="Arial" w:cs="Arial"/>
        </w:rPr>
        <w:t>1</w:t>
      </w:r>
      <w:r w:rsidR="00475611" w:rsidRPr="002F2879">
        <w:rPr>
          <w:rFonts w:ascii="Arial" w:hAnsi="Arial" w:cs="Arial"/>
        </w:rPr>
        <w:t xml:space="preserve">) </w:t>
      </w:r>
      <w:r w:rsidR="007275D5" w:rsidRPr="002F2879">
        <w:rPr>
          <w:rFonts w:ascii="Arial" w:hAnsi="Arial" w:cs="Arial"/>
        </w:rPr>
        <w:t>Mantener actualizado su domicilio durante la vigencia del contrato y presentarse al CONTRATANTE en el momento en que sea requerido por el mismo, para la suscripción de la correspondiente acta de liquidación.</w:t>
      </w:r>
      <w:r w:rsidR="00475611" w:rsidRPr="002F2879">
        <w:rPr>
          <w:rFonts w:ascii="Arial" w:hAnsi="Arial" w:cs="Arial"/>
        </w:rPr>
        <w:t xml:space="preserve"> </w:t>
      </w:r>
      <w:r w:rsidR="002F2879">
        <w:rPr>
          <w:rFonts w:ascii="Arial" w:hAnsi="Arial" w:cs="Arial"/>
        </w:rPr>
        <w:t>2</w:t>
      </w:r>
      <w:r w:rsidR="00C90D9B">
        <w:rPr>
          <w:rFonts w:ascii="Arial" w:hAnsi="Arial" w:cs="Arial"/>
        </w:rPr>
        <w:t>2</w:t>
      </w:r>
      <w:r w:rsidR="00475611" w:rsidRPr="002F2879">
        <w:rPr>
          <w:rFonts w:ascii="Arial" w:hAnsi="Arial" w:cs="Arial"/>
        </w:rPr>
        <w:t xml:space="preserve">) </w:t>
      </w:r>
      <w:r w:rsidR="007275D5" w:rsidRPr="002F2879">
        <w:rPr>
          <w:rFonts w:ascii="Arial" w:hAnsi="Arial" w:cs="Arial"/>
        </w:rPr>
        <w:t>Mantener la debida reserva, en relación con la información conocida en desarrollo del contrato.</w:t>
      </w:r>
      <w:r w:rsidR="00475611" w:rsidRPr="002F2879">
        <w:rPr>
          <w:rFonts w:ascii="Arial" w:hAnsi="Arial" w:cs="Arial"/>
        </w:rPr>
        <w:t xml:space="preserve"> </w:t>
      </w:r>
      <w:r w:rsidR="002F2879">
        <w:rPr>
          <w:rFonts w:ascii="Arial" w:hAnsi="Arial" w:cs="Arial"/>
        </w:rPr>
        <w:t>2</w:t>
      </w:r>
      <w:r w:rsidR="00C90D9B">
        <w:rPr>
          <w:rFonts w:ascii="Arial" w:hAnsi="Arial" w:cs="Arial"/>
        </w:rPr>
        <w:t>3</w:t>
      </w:r>
      <w:r w:rsidR="00475611" w:rsidRPr="002F2879">
        <w:rPr>
          <w:rFonts w:ascii="Arial" w:hAnsi="Arial" w:cs="Arial"/>
        </w:rPr>
        <w:t xml:space="preserve">) </w:t>
      </w:r>
      <w:r w:rsidR="007275D5" w:rsidRPr="002F2879">
        <w:rPr>
          <w:rFonts w:ascii="Arial" w:hAnsi="Arial" w:cs="Arial"/>
        </w:rPr>
        <w:t>En general, la obligación de cumplir cabalmente con las condiciones y modalidades previstas contractualmente para la ejecución y desarrollo del Contrato, para lo cual el Contratista deberá actuar razonablemente en el marco de sus obligaciones contractuales.</w:t>
      </w:r>
      <w:r w:rsidR="00475611" w:rsidRPr="002F2879">
        <w:rPr>
          <w:rFonts w:ascii="Arial" w:hAnsi="Arial" w:cs="Arial"/>
        </w:rPr>
        <w:t xml:space="preserve"> </w:t>
      </w:r>
      <w:r w:rsidR="002F2879">
        <w:rPr>
          <w:rFonts w:ascii="Arial" w:hAnsi="Arial" w:cs="Arial"/>
        </w:rPr>
        <w:t>2</w:t>
      </w:r>
      <w:r w:rsidR="00C90D9B">
        <w:rPr>
          <w:rFonts w:ascii="Arial" w:hAnsi="Arial" w:cs="Arial"/>
        </w:rPr>
        <w:t>4</w:t>
      </w:r>
      <w:r w:rsidR="0086382D" w:rsidRPr="002F2879">
        <w:rPr>
          <w:rFonts w:ascii="Arial" w:hAnsi="Arial" w:cs="Arial"/>
        </w:rPr>
        <w:t xml:space="preserve">) No ofrecer ni pagar sobornos o cualquier halago a los funcionarios del MDN-CGFM-DGSM participante  directa o indirectamente en cualquier momento u oportunidad, antes durante o después de la suscripción del presente contrato. </w:t>
      </w:r>
      <w:r w:rsidR="002F2879">
        <w:rPr>
          <w:rFonts w:ascii="Arial" w:hAnsi="Arial" w:cs="Arial"/>
        </w:rPr>
        <w:t>2</w:t>
      </w:r>
      <w:r w:rsidR="00C90D9B">
        <w:rPr>
          <w:rFonts w:ascii="Arial" w:hAnsi="Arial" w:cs="Arial"/>
        </w:rPr>
        <w:t>5</w:t>
      </w:r>
      <w:r w:rsidR="0086382D" w:rsidRPr="002F2879">
        <w:rPr>
          <w:rFonts w:ascii="Arial" w:hAnsi="Arial" w:cs="Arial"/>
        </w:rPr>
        <w:t xml:space="preserve">) Desarrollar las actividades establecidas en el contrato cumpliendo estándares de calidad y las condiciones y especificaciones técnicas pactadas. </w:t>
      </w:r>
      <w:r w:rsidR="002F2879">
        <w:rPr>
          <w:rFonts w:ascii="Arial" w:hAnsi="Arial" w:cs="Arial"/>
        </w:rPr>
        <w:t>2</w:t>
      </w:r>
      <w:r w:rsidR="00C90D9B">
        <w:rPr>
          <w:rFonts w:ascii="Arial" w:hAnsi="Arial" w:cs="Arial"/>
        </w:rPr>
        <w:t>6</w:t>
      </w:r>
      <w:r w:rsidR="0086382D" w:rsidRPr="002F2879">
        <w:rPr>
          <w:rFonts w:ascii="Arial" w:hAnsi="Arial" w:cs="Arial"/>
        </w:rPr>
        <w:t xml:space="preserve">) Garantizar la calidad de los </w:t>
      </w:r>
      <w:r w:rsidR="00393F23">
        <w:rPr>
          <w:rFonts w:ascii="Arial" w:hAnsi="Arial" w:cs="Arial"/>
        </w:rPr>
        <w:t>bienes</w:t>
      </w:r>
      <w:r w:rsidR="0086382D" w:rsidRPr="002F2879">
        <w:rPr>
          <w:rFonts w:ascii="Arial" w:hAnsi="Arial" w:cs="Arial"/>
        </w:rPr>
        <w:t xml:space="preserve"> de manera que el objeto del contrato se pueda ejecutar en condiciones de calidad y eficiencia. </w:t>
      </w:r>
      <w:r w:rsidR="002F2879">
        <w:rPr>
          <w:rFonts w:ascii="Arial" w:hAnsi="Arial" w:cs="Arial"/>
        </w:rPr>
        <w:t>2</w:t>
      </w:r>
      <w:r w:rsidR="00C90D9B">
        <w:rPr>
          <w:rFonts w:ascii="Arial" w:hAnsi="Arial" w:cs="Arial"/>
        </w:rPr>
        <w:t>7</w:t>
      </w:r>
      <w:r w:rsidR="0086382D" w:rsidRPr="002F2879">
        <w:rPr>
          <w:rFonts w:ascii="Arial" w:hAnsi="Arial" w:cs="Arial"/>
        </w:rPr>
        <w:t xml:space="preserve">) Atender las observaciones del supervisor. </w:t>
      </w:r>
      <w:r w:rsidR="00C90D9B">
        <w:rPr>
          <w:rFonts w:ascii="Arial" w:hAnsi="Arial" w:cs="Arial"/>
        </w:rPr>
        <w:t>28</w:t>
      </w:r>
      <w:r w:rsidR="0086382D" w:rsidRPr="002F2879">
        <w:rPr>
          <w:rFonts w:ascii="Arial" w:hAnsi="Arial" w:cs="Arial"/>
        </w:rPr>
        <w:t xml:space="preserve">) Radicar la factura en el Grupo de Facturación ubicada en las instalaciones de la DIGSA  en forma oportuna y cargarlas en la plataforma electrónica del SECOP II. </w:t>
      </w:r>
      <w:r w:rsidR="00C90D9B">
        <w:rPr>
          <w:rFonts w:ascii="Arial" w:hAnsi="Arial" w:cs="Arial"/>
        </w:rPr>
        <w:t>29</w:t>
      </w:r>
      <w:r w:rsidR="0086382D" w:rsidRPr="002F2879">
        <w:rPr>
          <w:rFonts w:ascii="Arial" w:hAnsi="Arial" w:cs="Arial"/>
        </w:rPr>
        <w:t xml:space="preserve">) Cumplir cabalmente con sus obligaciones frente al Sistema de Seguridad Social Integral y aportes parafiscales (Cajas de Compensación Familiar, Sena e ICBF),  de conformidad con lo establecido en el Artículo 23 de la Ley 1150 de 2007, en concordancia con lo dispuesto en el Decreto 1828 del 27 de agosto de 2013, “Por el cual se reglamenta parcialmente la Ley 1607 de 2012”. Para la realización del pago derivado del contrato, el CONTRATISTA deberá a llegar al supervisor el soporte que acredite que se encuentra al día en el pago de las citadas obligaciones. </w:t>
      </w:r>
      <w:r w:rsidR="00475611" w:rsidRPr="002F2879">
        <w:rPr>
          <w:rFonts w:ascii="Arial" w:hAnsi="Arial" w:cs="Arial"/>
        </w:rPr>
        <w:t>3</w:t>
      </w:r>
      <w:r w:rsidR="00C90D9B">
        <w:rPr>
          <w:rFonts w:ascii="Arial" w:hAnsi="Arial" w:cs="Arial"/>
        </w:rPr>
        <w:t>0</w:t>
      </w:r>
      <w:r w:rsidR="0086382D" w:rsidRPr="002F2879">
        <w:rPr>
          <w:rFonts w:ascii="Arial" w:hAnsi="Arial" w:cs="Arial"/>
        </w:rPr>
        <w:t xml:space="preserve">) Mantener la reserva y no divulgar la información que conozca por causa o con ocasión del contrato. </w:t>
      </w:r>
      <w:r w:rsidR="00475611" w:rsidRPr="002F2879">
        <w:rPr>
          <w:rFonts w:ascii="Arial" w:hAnsi="Arial" w:cs="Arial"/>
        </w:rPr>
        <w:t>3</w:t>
      </w:r>
      <w:r w:rsidR="00C90D9B">
        <w:rPr>
          <w:rFonts w:ascii="Arial" w:hAnsi="Arial" w:cs="Arial"/>
        </w:rPr>
        <w:t>1</w:t>
      </w:r>
      <w:r w:rsidR="0086382D" w:rsidRPr="002F2879">
        <w:rPr>
          <w:rFonts w:ascii="Arial" w:hAnsi="Arial" w:cs="Arial"/>
        </w:rPr>
        <w:t xml:space="preserve">) El contratista tomará las precauciones necesarias para la seguridad del personal a su cargo o servicio. </w:t>
      </w:r>
      <w:r w:rsidR="002F2879">
        <w:rPr>
          <w:rFonts w:ascii="Arial" w:hAnsi="Arial" w:cs="Arial"/>
        </w:rPr>
        <w:t>3</w:t>
      </w:r>
      <w:r w:rsidR="00C90D9B">
        <w:rPr>
          <w:rFonts w:ascii="Arial" w:hAnsi="Arial" w:cs="Arial"/>
        </w:rPr>
        <w:t>2</w:t>
      </w:r>
      <w:r w:rsidR="0086382D" w:rsidRPr="002F2879">
        <w:rPr>
          <w:rFonts w:ascii="Arial" w:hAnsi="Arial" w:cs="Arial"/>
        </w:rPr>
        <w:t xml:space="preserve">) El personal que el contratista utilice para el cumplimiento de las obligaciones que adquiera en virtud de la ejecución del contrato, será de su exclusiva cuenta y riesgo y se entenderá directamente con el contratista para efectos de pago de salarios, prestaciones sociales, indemnizaciones y demás costos inherentes a que haya lugar. La Dirección General de Sanidad Militar no tiene ni adquiere ninguna relación civil o laboral con los trabajadores o empleados del contratista. </w:t>
      </w:r>
      <w:r w:rsidR="002F2879">
        <w:rPr>
          <w:rFonts w:ascii="Arial" w:hAnsi="Arial" w:cs="Arial"/>
        </w:rPr>
        <w:t>3</w:t>
      </w:r>
      <w:r w:rsidR="00C90D9B">
        <w:rPr>
          <w:rFonts w:ascii="Arial" w:hAnsi="Arial" w:cs="Arial"/>
        </w:rPr>
        <w:t>3</w:t>
      </w:r>
      <w:r w:rsidR="0086382D" w:rsidRPr="002F2879">
        <w:rPr>
          <w:rFonts w:ascii="Arial" w:hAnsi="Arial" w:cs="Arial"/>
        </w:rPr>
        <w:t>) Garantizar la seguridad industrial del</w:t>
      </w:r>
      <w:r w:rsidR="00393F23">
        <w:rPr>
          <w:rFonts w:ascii="Arial" w:hAnsi="Arial" w:cs="Arial"/>
        </w:rPr>
        <w:t xml:space="preserve"> personal que preste el</w:t>
      </w:r>
      <w:r w:rsidR="0086382D" w:rsidRPr="002F2879">
        <w:rPr>
          <w:rFonts w:ascii="Arial" w:hAnsi="Arial" w:cs="Arial"/>
        </w:rPr>
        <w:t xml:space="preserve"> objeto de este contrato. </w:t>
      </w:r>
      <w:r w:rsidR="002F2879">
        <w:rPr>
          <w:rFonts w:ascii="Arial" w:hAnsi="Arial" w:cs="Arial"/>
        </w:rPr>
        <w:t>3</w:t>
      </w:r>
      <w:r w:rsidR="00C90D9B">
        <w:rPr>
          <w:rFonts w:ascii="Arial" w:hAnsi="Arial" w:cs="Arial"/>
        </w:rPr>
        <w:t>4</w:t>
      </w:r>
      <w:r w:rsidR="0086382D" w:rsidRPr="002F2879">
        <w:rPr>
          <w:rFonts w:ascii="Arial" w:hAnsi="Arial" w:cs="Arial"/>
        </w:rPr>
        <w:t xml:space="preserve">) La Dirección General de Sanidad Militar, no tendrá vínculo laboral alguno con el personal que el Contratista emplee para la ejecución del contrato. </w:t>
      </w:r>
      <w:r w:rsidR="002F2879">
        <w:rPr>
          <w:rFonts w:ascii="Arial" w:hAnsi="Arial" w:cs="Arial"/>
        </w:rPr>
        <w:t>3</w:t>
      </w:r>
      <w:r w:rsidR="00C90D9B">
        <w:rPr>
          <w:rFonts w:ascii="Arial" w:hAnsi="Arial" w:cs="Arial"/>
        </w:rPr>
        <w:t>5</w:t>
      </w:r>
      <w:r w:rsidR="0086382D" w:rsidRPr="002F2879">
        <w:rPr>
          <w:rFonts w:ascii="Arial" w:hAnsi="Arial" w:cs="Arial"/>
        </w:rPr>
        <w:t xml:space="preserve">) Rendir los informes solicitados por la DIRECCION y por el Supervisor designado para el contrato. </w:t>
      </w:r>
      <w:r w:rsidR="002F2879">
        <w:rPr>
          <w:rFonts w:ascii="Arial" w:hAnsi="Arial" w:cs="Arial"/>
        </w:rPr>
        <w:t>3</w:t>
      </w:r>
      <w:r w:rsidR="00C90D9B">
        <w:rPr>
          <w:rFonts w:ascii="Arial" w:hAnsi="Arial" w:cs="Arial"/>
        </w:rPr>
        <w:t>6</w:t>
      </w:r>
      <w:r w:rsidR="0086382D" w:rsidRPr="002F2879">
        <w:rPr>
          <w:rFonts w:ascii="Arial" w:hAnsi="Arial" w:cs="Arial"/>
        </w:rPr>
        <w:t xml:space="preserve">) Responder en los plazos que LA DIRECCION establezca los requerimientos de aclaración o de información que sea necesaria en desarrollo del objeto del contrato. </w:t>
      </w:r>
      <w:r w:rsidR="00393F23">
        <w:rPr>
          <w:rFonts w:ascii="Arial" w:hAnsi="Arial" w:cs="Arial"/>
        </w:rPr>
        <w:t>3</w:t>
      </w:r>
      <w:r w:rsidR="00C90D9B">
        <w:rPr>
          <w:rFonts w:ascii="Arial" w:hAnsi="Arial" w:cs="Arial"/>
        </w:rPr>
        <w:t>7</w:t>
      </w:r>
      <w:r w:rsidR="0086382D" w:rsidRPr="002F2879">
        <w:rPr>
          <w:rFonts w:ascii="Arial" w:hAnsi="Arial" w:cs="Arial"/>
        </w:rPr>
        <w:t xml:space="preserve">) Mantener actualizado su domicilio durante la vigencia del contrato </w:t>
      </w:r>
      <w:r w:rsidR="0086382D" w:rsidRPr="002F2879">
        <w:rPr>
          <w:rFonts w:ascii="Arial" w:hAnsi="Arial" w:cs="Arial"/>
        </w:rPr>
        <w:lastRenderedPageBreak/>
        <w:t>y presentarse al CONTRATANTE en el momento en que sea requerido por el mismo, para la suscripción de la correspondiente acta de liquidación. Las demás que correspondan a la naturaleza del contrato</w:t>
      </w:r>
    </w:p>
    <w:p w:rsidR="0086382D" w:rsidRPr="00920CCB" w:rsidRDefault="0086382D" w:rsidP="0086382D">
      <w:pPr>
        <w:pStyle w:val="Sinespaciado"/>
        <w:spacing w:line="276" w:lineRule="auto"/>
        <w:contextualSpacing/>
        <w:jc w:val="both"/>
        <w:rPr>
          <w:rFonts w:ascii="Arial" w:hAnsi="Arial" w:cs="Arial"/>
        </w:rPr>
      </w:pPr>
    </w:p>
    <w:p w:rsidR="00780C2F" w:rsidRPr="00FB6F93" w:rsidRDefault="00C90D9B" w:rsidP="00DF0E4C">
      <w:pPr>
        <w:pStyle w:val="Sinespaciado"/>
        <w:spacing w:line="276" w:lineRule="auto"/>
        <w:contextualSpacing/>
        <w:jc w:val="both"/>
        <w:rPr>
          <w:rFonts w:ascii="Arial" w:hAnsi="Arial" w:cs="Arial"/>
        </w:rPr>
      </w:pPr>
      <w:r>
        <w:rPr>
          <w:rFonts w:ascii="Arial" w:hAnsi="Arial" w:cs="Arial"/>
          <w:b/>
        </w:rPr>
        <w:t>6.</w:t>
      </w:r>
      <w:r w:rsidRPr="00FB6F93">
        <w:rPr>
          <w:rFonts w:ascii="Arial" w:hAnsi="Arial" w:cs="Arial"/>
          <w:b/>
        </w:rPr>
        <w:t xml:space="preserve"> DERECHOS</w:t>
      </w:r>
      <w:r w:rsidR="001C44CF" w:rsidRPr="00FB6F93">
        <w:rPr>
          <w:rFonts w:ascii="Arial" w:hAnsi="Arial" w:cs="Arial"/>
          <w:b/>
        </w:rPr>
        <w:t xml:space="preserve"> Y OBLIGACIONES DEL CONTRATANTE</w:t>
      </w:r>
      <w:r w:rsidR="001C44CF" w:rsidRPr="00FB6F93">
        <w:rPr>
          <w:rFonts w:ascii="Arial" w:hAnsi="Arial" w:cs="Arial"/>
        </w:rPr>
        <w:t xml:space="preserve">: DERECHOS DEL CONTRATANTE: 1) Supervisar el desarrollo y ejecución del contrato y acceder a los documentos e información que soportan la labor del CONTRATISTA. 2) Solicitar y recibir información técnica respecto de los </w:t>
      </w:r>
      <w:r w:rsidR="002F2879" w:rsidRPr="00FB6F93">
        <w:rPr>
          <w:rFonts w:ascii="Arial" w:hAnsi="Arial" w:cs="Arial"/>
        </w:rPr>
        <w:t xml:space="preserve">bienes adquiridos </w:t>
      </w:r>
      <w:r w:rsidR="00882906" w:rsidRPr="00FB6F93">
        <w:rPr>
          <w:rFonts w:ascii="Arial" w:hAnsi="Arial" w:cs="Arial"/>
        </w:rPr>
        <w:t>al</w:t>
      </w:r>
      <w:r w:rsidR="001C44CF" w:rsidRPr="00FB6F93">
        <w:rPr>
          <w:rFonts w:ascii="Arial" w:hAnsi="Arial" w:cs="Arial"/>
        </w:rPr>
        <w:t xml:space="preserve"> CONTRATISTA en desarrollo del objeto contractual. 3) Rechazar los bienes y/o servicios prestados por el CONTRATISTA, cuando no cumplan con las especificaciones técnicas de calidad establecidas en la oferta. 4) Asignar al contrato un supervisor a través del cual mantendrá la interlocución permanente y directa con el CONTRATISTA.</w:t>
      </w:r>
      <w:r w:rsidR="00780C2F" w:rsidRPr="00FB6F93">
        <w:rPr>
          <w:rFonts w:ascii="Arial" w:hAnsi="Arial" w:cs="Arial"/>
        </w:rPr>
        <w:t xml:space="preserve"> OTRAS 5) FACULTADES EXCEPCIONALES: En caso de presentarse cualquiera de las circunstancias establecidas en los artículos 15, 16 y 17 de la Ley 80/93, debidamente establecidas y documentadas, la DIRECCIÓN GENERAL DE SANIDAD MILITAR podrá hacer uso de las facultades excepcionales allí previstas, en caso que las mismas resulten aplicables.</w:t>
      </w:r>
      <w:r w:rsidR="001C44CF" w:rsidRPr="00FB6F93">
        <w:rPr>
          <w:rFonts w:ascii="Arial" w:hAnsi="Arial" w:cs="Arial"/>
        </w:rPr>
        <w:t xml:space="preserve"> OBLIGACIONES DEL CONTRATANTE: 1) Recibir a satisfacción los</w:t>
      </w:r>
      <w:r w:rsidR="002F2879" w:rsidRPr="00FB6F93">
        <w:rPr>
          <w:rFonts w:ascii="Arial" w:hAnsi="Arial" w:cs="Arial"/>
        </w:rPr>
        <w:t xml:space="preserve"> </w:t>
      </w:r>
      <w:r w:rsidR="00B444FB" w:rsidRPr="00FB6F93">
        <w:rPr>
          <w:rFonts w:ascii="Arial" w:hAnsi="Arial" w:cs="Arial"/>
        </w:rPr>
        <w:t xml:space="preserve">bienes entregados </w:t>
      </w:r>
      <w:r w:rsidR="001C44CF" w:rsidRPr="00FB6F93">
        <w:rPr>
          <w:rFonts w:ascii="Arial" w:hAnsi="Arial" w:cs="Arial"/>
        </w:rPr>
        <w:t xml:space="preserve">por el CONTRATISTA, cuando estos cumplan con las condiciones establecidas en el contrato. 2) Pagar al CONTRATISTA en la forma pactada y con sujeción a las disponibilidades presupuestales y de PAC previstas para el efecto. 3) Tramitar diligentemente las apropiaciones presupuestales que se requieran para solventar las prestaciones patrimoniales que hayan surgido a su cargo como consecuencia de la </w:t>
      </w:r>
      <w:proofErr w:type="gramStart"/>
      <w:r w:rsidR="001C44CF" w:rsidRPr="00FB6F93">
        <w:rPr>
          <w:rFonts w:ascii="Arial" w:hAnsi="Arial" w:cs="Arial"/>
        </w:rPr>
        <w:t>suscripción</w:t>
      </w:r>
      <w:proofErr w:type="gramEnd"/>
      <w:r w:rsidR="001C44CF" w:rsidRPr="00FB6F93">
        <w:rPr>
          <w:rFonts w:ascii="Arial" w:hAnsi="Arial" w:cs="Arial"/>
        </w:rPr>
        <w:t xml:space="preserve"> del contrato.</w:t>
      </w:r>
      <w:r w:rsidR="00780C2F" w:rsidRPr="00FB6F93">
        <w:rPr>
          <w:rFonts w:ascii="Arial" w:hAnsi="Arial" w:cs="Arial"/>
        </w:rPr>
        <w:t xml:space="preserve"> </w:t>
      </w:r>
    </w:p>
    <w:p w:rsidR="009665A6" w:rsidRPr="003B6498" w:rsidRDefault="009665A6" w:rsidP="000144A1">
      <w:pPr>
        <w:pStyle w:val="Sinespaciado"/>
        <w:spacing w:line="276" w:lineRule="auto"/>
        <w:ind w:left="360"/>
        <w:contextualSpacing/>
        <w:jc w:val="both"/>
        <w:rPr>
          <w:rFonts w:ascii="Arial" w:hAnsi="Arial" w:cs="Arial"/>
        </w:rPr>
      </w:pPr>
    </w:p>
    <w:p w:rsidR="008036F6" w:rsidRPr="003B6498" w:rsidRDefault="00C90D9B" w:rsidP="00FB6F93">
      <w:pPr>
        <w:pStyle w:val="Textoindependiente"/>
        <w:autoSpaceDE w:val="0"/>
        <w:autoSpaceDN w:val="0"/>
        <w:ind w:right="213"/>
        <w:jc w:val="both"/>
        <w:rPr>
          <w:rFonts w:cs="Arial"/>
          <w:b w:val="0"/>
          <w:sz w:val="22"/>
          <w:szCs w:val="22"/>
        </w:rPr>
      </w:pPr>
      <w:bookmarkStart w:id="0" w:name="_GoBack"/>
      <w:bookmarkEnd w:id="0"/>
      <w:r>
        <w:rPr>
          <w:rFonts w:cs="Arial"/>
          <w:sz w:val="22"/>
          <w:szCs w:val="22"/>
        </w:rPr>
        <w:t>7.</w:t>
      </w:r>
      <w:r w:rsidRPr="003B6498">
        <w:rPr>
          <w:rFonts w:cs="Arial"/>
          <w:sz w:val="22"/>
          <w:szCs w:val="22"/>
        </w:rPr>
        <w:t xml:space="preserve"> EXCLUSIÓN</w:t>
      </w:r>
      <w:r w:rsidR="008036F6" w:rsidRPr="003B6498">
        <w:rPr>
          <w:rFonts w:cs="Arial"/>
          <w:sz w:val="22"/>
          <w:szCs w:val="22"/>
        </w:rPr>
        <w:t xml:space="preserve"> RELACIÓN LABORAL.</w:t>
      </w:r>
      <w:r w:rsidR="008036F6" w:rsidRPr="003B6498">
        <w:rPr>
          <w:rFonts w:cs="Arial"/>
          <w:b w:val="0"/>
          <w:sz w:val="22"/>
          <w:szCs w:val="22"/>
        </w:rPr>
        <w:t xml:space="preserve"> El CONTRATISTA ejecutará el objeto contractual con plena autonomía técnica y administrativa, por lo que no generará ningún tipo de vínculo laboral entre el CONTRATANTE  y el CONTRATISTA, ni con el personal que llegare a utilizar para el desarrollo del objeto contractual.</w:t>
      </w:r>
    </w:p>
    <w:p w:rsidR="009665A6" w:rsidRPr="003B6498" w:rsidRDefault="009665A6" w:rsidP="00105764">
      <w:pPr>
        <w:pStyle w:val="Sinespaciado"/>
        <w:contextualSpacing/>
        <w:jc w:val="both"/>
        <w:rPr>
          <w:rFonts w:ascii="Arial" w:hAnsi="Arial" w:cs="Arial"/>
        </w:rPr>
      </w:pPr>
    </w:p>
    <w:p w:rsidR="00780C2F" w:rsidRPr="00FB6F93" w:rsidRDefault="00DF0E4C" w:rsidP="00DF0E4C">
      <w:pPr>
        <w:pStyle w:val="Sinespaciado"/>
        <w:spacing w:line="276" w:lineRule="auto"/>
        <w:contextualSpacing/>
        <w:jc w:val="both"/>
        <w:rPr>
          <w:rFonts w:ascii="Arial" w:hAnsi="Arial" w:cs="Arial"/>
          <w:b/>
        </w:rPr>
      </w:pPr>
      <w:r>
        <w:rPr>
          <w:rFonts w:ascii="Arial" w:hAnsi="Arial" w:cs="Arial"/>
          <w:b/>
          <w:color w:val="000000" w:themeColor="text1"/>
        </w:rPr>
        <w:t>8.</w:t>
      </w:r>
      <w:r w:rsidR="00780C2F" w:rsidRPr="00887B24">
        <w:rPr>
          <w:rFonts w:ascii="Arial" w:hAnsi="Arial" w:cs="Arial"/>
          <w:b/>
          <w:color w:val="000000" w:themeColor="text1"/>
        </w:rPr>
        <w:t>CESIONES Y SUBCONTRATOS</w:t>
      </w:r>
      <w:r w:rsidR="00780C2F" w:rsidRPr="00FB6F93">
        <w:rPr>
          <w:rFonts w:ascii="Arial" w:hAnsi="Arial" w:cs="Arial"/>
          <w:color w:val="000000" w:themeColor="text1"/>
        </w:rPr>
        <w:t xml:space="preserve">: EL CONTRATISTA no podrá ceder en todo o en parte el presente contrato a persona alguna natural o jurídica, nacional o extranjera, sin previa autorización escrita de LA CONTRATANTE, pudiendo esta reservarse las razones que tenga para negar dicha autorización. La celebración de subcontratos no relevará al EL CONTRATISTA de las responsabilidades que asume en virtud del presente contrato. LA CONTRATANTE no adquirirá relación alguna con los Subcontratistas. </w:t>
      </w:r>
    </w:p>
    <w:p w:rsidR="009665A6" w:rsidRPr="008B20DB" w:rsidRDefault="009665A6" w:rsidP="00662D51">
      <w:pPr>
        <w:pStyle w:val="Sinespaciado"/>
        <w:contextualSpacing/>
        <w:jc w:val="both"/>
        <w:rPr>
          <w:rFonts w:ascii="Arial" w:hAnsi="Arial" w:cs="Arial"/>
        </w:rPr>
      </w:pPr>
    </w:p>
    <w:p w:rsidR="00780C2F" w:rsidRPr="008B20DB" w:rsidRDefault="00DF0E4C" w:rsidP="00DF0E4C">
      <w:pPr>
        <w:pStyle w:val="Sinespaciado"/>
        <w:contextualSpacing/>
        <w:jc w:val="both"/>
        <w:rPr>
          <w:rFonts w:ascii="Arial" w:hAnsi="Arial" w:cs="Arial"/>
          <w:color w:val="000000" w:themeColor="text1"/>
        </w:rPr>
      </w:pPr>
      <w:r>
        <w:rPr>
          <w:rFonts w:ascii="Arial" w:hAnsi="Arial" w:cs="Arial"/>
          <w:b/>
          <w:color w:val="000000" w:themeColor="text1"/>
        </w:rPr>
        <w:t>9.</w:t>
      </w:r>
      <w:r w:rsidRPr="008B20DB">
        <w:rPr>
          <w:rFonts w:ascii="Arial" w:hAnsi="Arial" w:cs="Arial"/>
          <w:b/>
          <w:color w:val="000000" w:themeColor="text1"/>
        </w:rPr>
        <w:t xml:space="preserve"> SUJECIÓN</w:t>
      </w:r>
      <w:r w:rsidR="00780C2F" w:rsidRPr="008B20DB">
        <w:rPr>
          <w:rFonts w:ascii="Arial" w:hAnsi="Arial" w:cs="Arial"/>
          <w:b/>
          <w:color w:val="000000" w:themeColor="text1"/>
        </w:rPr>
        <w:t xml:space="preserve"> A LA LEY COLOMBIANA</w:t>
      </w:r>
      <w:r w:rsidR="00780C2F" w:rsidRPr="008B20DB">
        <w:rPr>
          <w:rFonts w:ascii="Arial" w:hAnsi="Arial" w:cs="Arial"/>
          <w:color w:val="000000" w:themeColor="text1"/>
        </w:rPr>
        <w:t>: Para todos los efectos este contrato se somete a la ley colombiana y a las autoridades legalmente establecidas en el país.</w:t>
      </w:r>
    </w:p>
    <w:p w:rsidR="009665A6" w:rsidRPr="008B20DB" w:rsidRDefault="009665A6" w:rsidP="00105764">
      <w:pPr>
        <w:pStyle w:val="Sinespaciado"/>
        <w:contextualSpacing/>
        <w:jc w:val="both"/>
        <w:rPr>
          <w:rFonts w:ascii="Arial" w:hAnsi="Arial" w:cs="Arial"/>
          <w:color w:val="000000" w:themeColor="text1"/>
        </w:rPr>
      </w:pPr>
    </w:p>
    <w:p w:rsidR="001C44CF" w:rsidRPr="008B20DB" w:rsidRDefault="00DF0E4C" w:rsidP="00DF0E4C">
      <w:pPr>
        <w:pStyle w:val="Sinespaciado"/>
        <w:contextualSpacing/>
        <w:jc w:val="both"/>
        <w:rPr>
          <w:rFonts w:ascii="Arial" w:hAnsi="Arial" w:cs="Arial"/>
        </w:rPr>
      </w:pPr>
      <w:r>
        <w:rPr>
          <w:rFonts w:ascii="Arial" w:hAnsi="Arial" w:cs="Arial"/>
          <w:b/>
          <w:color w:val="000000" w:themeColor="text1"/>
        </w:rPr>
        <w:t>10.</w:t>
      </w:r>
      <w:r w:rsidRPr="008B20DB">
        <w:rPr>
          <w:rFonts w:ascii="Arial" w:hAnsi="Arial" w:cs="Arial"/>
          <w:b/>
          <w:color w:val="000000" w:themeColor="text1"/>
        </w:rPr>
        <w:t xml:space="preserve"> SOLUCIÓN</w:t>
      </w:r>
      <w:r w:rsidR="00780C2F" w:rsidRPr="008B20DB">
        <w:rPr>
          <w:rFonts w:ascii="Arial" w:hAnsi="Arial" w:cs="Arial"/>
          <w:b/>
          <w:color w:val="000000" w:themeColor="text1"/>
        </w:rPr>
        <w:t xml:space="preserve"> DE CONFLICTOS</w:t>
      </w:r>
      <w:r w:rsidR="00780C2F" w:rsidRPr="008B20DB">
        <w:rPr>
          <w:rFonts w:ascii="Arial" w:hAnsi="Arial" w:cs="Arial"/>
          <w:color w:val="000000" w:themeColor="text1"/>
        </w:rPr>
        <w:t>: Si con ocasión del desarrollo y ejecución del contrato, surgieren diferencias o discrepancias entre las partes, estas se comprometen a utilizar los mecanismos de solución directa previstos en el artículo 68 de la Ley 80 de 1993</w:t>
      </w:r>
      <w:r w:rsidR="00780C2F" w:rsidRPr="008B20DB">
        <w:rPr>
          <w:rFonts w:ascii="Arial" w:hAnsi="Arial" w:cs="Arial"/>
          <w:color w:val="000000" w:themeColor="text1"/>
        </w:rPr>
        <w:tab/>
      </w:r>
    </w:p>
    <w:p w:rsidR="00C5250F" w:rsidRPr="008B20DB" w:rsidRDefault="00DF0E4C" w:rsidP="00DF0E4C">
      <w:pPr>
        <w:pStyle w:val="Textoindependiente"/>
        <w:jc w:val="both"/>
        <w:rPr>
          <w:rFonts w:eastAsia="Calibri" w:cs="Arial"/>
          <w:b w:val="0"/>
          <w:sz w:val="22"/>
          <w:szCs w:val="22"/>
          <w:lang w:val="es-CO" w:eastAsia="en-US"/>
        </w:rPr>
      </w:pPr>
      <w:r>
        <w:rPr>
          <w:rFonts w:cs="Arial"/>
          <w:sz w:val="22"/>
          <w:szCs w:val="22"/>
        </w:rPr>
        <w:t>11.</w:t>
      </w:r>
      <w:r w:rsidRPr="008B20DB">
        <w:rPr>
          <w:rFonts w:cs="Arial"/>
          <w:sz w:val="22"/>
          <w:szCs w:val="22"/>
        </w:rPr>
        <w:t xml:space="preserve"> GARANTÍAS</w:t>
      </w:r>
      <w:r w:rsidR="008D1FB6" w:rsidRPr="008B20DB">
        <w:rPr>
          <w:rFonts w:cs="Arial"/>
          <w:b w:val="0"/>
          <w:sz w:val="22"/>
          <w:szCs w:val="22"/>
        </w:rPr>
        <w:t xml:space="preserve">: </w:t>
      </w:r>
      <w:r w:rsidR="008D1FB6" w:rsidRPr="008B20DB">
        <w:rPr>
          <w:rFonts w:cs="Arial"/>
          <w:b w:val="0"/>
          <w:color w:val="000000" w:themeColor="text1"/>
          <w:sz w:val="22"/>
          <w:szCs w:val="22"/>
        </w:rPr>
        <w:t xml:space="preserve">De conformidad con lo establecido en el Decreto 1082 de 2015, el CONTRATANTE exigirá como garantía el Contrato de seguro contenido en una póliza, </w:t>
      </w:r>
      <w:r w:rsidR="004B60F9" w:rsidRPr="008B20DB">
        <w:rPr>
          <w:rFonts w:cs="Arial"/>
          <w:b w:val="0"/>
          <w:color w:val="000000" w:themeColor="text1"/>
          <w:sz w:val="22"/>
          <w:szCs w:val="22"/>
        </w:rPr>
        <w:t>por</w:t>
      </w:r>
      <w:r w:rsidR="008D1FB6" w:rsidRPr="008B20DB">
        <w:rPr>
          <w:rFonts w:cs="Arial"/>
          <w:b w:val="0"/>
          <w:color w:val="000000" w:themeColor="text1"/>
          <w:sz w:val="22"/>
          <w:szCs w:val="22"/>
        </w:rPr>
        <w:t xml:space="preserve"> lo cual dentro de los tres (3) días hábiles siguientes a</w:t>
      </w:r>
      <w:r w:rsidR="008D1FB6" w:rsidRPr="008B20DB">
        <w:rPr>
          <w:rFonts w:cs="Arial"/>
          <w:b w:val="0"/>
          <w:color w:val="000000" w:themeColor="text1"/>
          <w:sz w:val="22"/>
          <w:szCs w:val="22"/>
          <w:lang w:val="es-MX"/>
        </w:rPr>
        <w:t xml:space="preserve"> la publicación de la aceptación de la oferta,</w:t>
      </w:r>
      <w:r w:rsidR="004B60F9" w:rsidRPr="008B20DB">
        <w:rPr>
          <w:rFonts w:cs="Arial"/>
          <w:b w:val="0"/>
          <w:color w:val="000000" w:themeColor="text1"/>
          <w:sz w:val="22"/>
          <w:szCs w:val="22"/>
          <w:lang w:val="es-MX"/>
        </w:rPr>
        <w:t xml:space="preserve"> </w:t>
      </w:r>
      <w:r w:rsidR="004B60F9" w:rsidRPr="008B20DB">
        <w:rPr>
          <w:rFonts w:cs="Arial"/>
          <w:b w:val="0"/>
          <w:color w:val="000000" w:themeColor="text1"/>
          <w:sz w:val="22"/>
          <w:szCs w:val="22"/>
        </w:rPr>
        <w:t>el contratista</w:t>
      </w:r>
      <w:r w:rsidR="008D1FB6" w:rsidRPr="008B20DB">
        <w:rPr>
          <w:rFonts w:cs="Arial"/>
          <w:b w:val="0"/>
          <w:color w:val="000000" w:themeColor="text1"/>
          <w:sz w:val="22"/>
          <w:szCs w:val="22"/>
          <w:lang w:val="es-MX"/>
        </w:rPr>
        <w:t xml:space="preserve"> constituirá una garantía a favor de</w:t>
      </w:r>
      <w:r w:rsidR="00E86086" w:rsidRPr="008B20DB">
        <w:rPr>
          <w:rFonts w:cs="Arial"/>
          <w:b w:val="0"/>
          <w:color w:val="000000" w:themeColor="text1"/>
          <w:sz w:val="22"/>
          <w:szCs w:val="22"/>
          <w:lang w:val="es-MX"/>
        </w:rPr>
        <w:t xml:space="preserve">l </w:t>
      </w:r>
      <w:r w:rsidR="00045615" w:rsidRPr="008B20DB">
        <w:rPr>
          <w:rFonts w:cs="Arial"/>
          <w:color w:val="000000" w:themeColor="text1"/>
          <w:sz w:val="22"/>
          <w:szCs w:val="22"/>
          <w:lang w:val="es-MX"/>
        </w:rPr>
        <w:t>NACIÓN - MINISTERIO DE DEFENSA NACIONAL – COMANDO GENERAL DE LAS FUERZAS MILITARES - DIRECCIÓN GENERAL DE SANIDAD MILITAR</w:t>
      </w:r>
      <w:r w:rsidR="008D1FB6" w:rsidRPr="008B20DB">
        <w:rPr>
          <w:rFonts w:cs="Arial"/>
          <w:b w:val="0"/>
          <w:color w:val="000000" w:themeColor="text1"/>
          <w:sz w:val="22"/>
          <w:szCs w:val="22"/>
          <w:lang w:val="es-MX"/>
        </w:rPr>
        <w:t xml:space="preserve"> con NIT. 830039670-5 en una compañía de seguros o entidad bancaria legalmente constituida en Colombia, la que será aprobada por el Ordenador del Gasto, indicando como vigencia inicial la </w:t>
      </w:r>
      <w:r w:rsidR="008A2564" w:rsidRPr="008B20DB">
        <w:rPr>
          <w:rFonts w:cs="Arial"/>
          <w:b w:val="0"/>
          <w:color w:val="000000" w:themeColor="text1"/>
          <w:sz w:val="22"/>
          <w:szCs w:val="22"/>
          <w:lang w:val="es-MX"/>
        </w:rPr>
        <w:t>fecha de la aceptación de la oferta</w:t>
      </w:r>
      <w:r w:rsidR="008D1FB6" w:rsidRPr="008B20DB">
        <w:rPr>
          <w:rFonts w:cs="Arial"/>
          <w:b w:val="0"/>
          <w:color w:val="000000" w:themeColor="text1"/>
          <w:sz w:val="22"/>
          <w:szCs w:val="22"/>
          <w:lang w:val="es-MX"/>
        </w:rPr>
        <w:t xml:space="preserve">, que cubra los siguientes amparos: </w:t>
      </w:r>
      <w:r w:rsidR="008D1FB6" w:rsidRPr="008B20DB">
        <w:rPr>
          <w:rFonts w:cs="Arial"/>
          <w:color w:val="000000" w:themeColor="text1"/>
          <w:sz w:val="22"/>
          <w:szCs w:val="22"/>
          <w:lang w:val="es-MX"/>
        </w:rPr>
        <w:t xml:space="preserve">A. </w:t>
      </w:r>
      <w:r w:rsidR="008D1FB6" w:rsidRPr="008B20DB">
        <w:rPr>
          <w:rFonts w:cs="Arial"/>
          <w:color w:val="000000" w:themeColor="text1"/>
          <w:sz w:val="22"/>
          <w:szCs w:val="22"/>
          <w:u w:val="single"/>
        </w:rPr>
        <w:t>CUMPLIMIENTO DEL CONTRATO</w:t>
      </w:r>
      <w:r w:rsidR="008D1FB6" w:rsidRPr="008B20DB">
        <w:rPr>
          <w:rFonts w:cs="Arial"/>
          <w:b w:val="0"/>
          <w:color w:val="000000" w:themeColor="text1"/>
          <w:sz w:val="22"/>
          <w:szCs w:val="22"/>
        </w:rPr>
        <w:t xml:space="preserve">: Equivalente al </w:t>
      </w:r>
      <w:r w:rsidR="00B444FB">
        <w:rPr>
          <w:rFonts w:cs="Arial"/>
          <w:b w:val="0"/>
          <w:color w:val="000000" w:themeColor="text1"/>
          <w:sz w:val="22"/>
          <w:szCs w:val="22"/>
        </w:rPr>
        <w:t>veinte</w:t>
      </w:r>
      <w:r w:rsidR="008C2453" w:rsidRPr="008B20DB">
        <w:rPr>
          <w:rFonts w:cs="Arial"/>
          <w:b w:val="0"/>
          <w:color w:val="000000" w:themeColor="text1"/>
          <w:sz w:val="22"/>
          <w:szCs w:val="22"/>
        </w:rPr>
        <w:t xml:space="preserve"> por ciento (</w:t>
      </w:r>
      <w:r w:rsidR="00B444FB">
        <w:rPr>
          <w:rFonts w:cs="Arial"/>
          <w:b w:val="0"/>
          <w:color w:val="000000" w:themeColor="text1"/>
          <w:sz w:val="22"/>
          <w:szCs w:val="22"/>
        </w:rPr>
        <w:t>20</w:t>
      </w:r>
      <w:r w:rsidR="008D1FB6" w:rsidRPr="008B20DB">
        <w:rPr>
          <w:rFonts w:cs="Arial"/>
          <w:b w:val="0"/>
          <w:color w:val="000000" w:themeColor="text1"/>
          <w:sz w:val="22"/>
          <w:szCs w:val="22"/>
        </w:rPr>
        <w:t xml:space="preserve">%) del valor del contrato, con una vigencia igual a la del plazo de ejecución del contrato y cuatro (4) meses más. </w:t>
      </w:r>
      <w:r w:rsidR="004D7680" w:rsidRPr="008B20DB">
        <w:rPr>
          <w:rFonts w:cs="Arial"/>
          <w:b w:val="0"/>
          <w:color w:val="000000" w:themeColor="text1"/>
          <w:sz w:val="22"/>
          <w:szCs w:val="22"/>
        </w:rPr>
        <w:t xml:space="preserve">contados a partir del perfeccionamiento del contrato, es decir, desde la publicación de la presente aceptación de </w:t>
      </w:r>
      <w:r w:rsidR="004D7680" w:rsidRPr="008B20DB">
        <w:rPr>
          <w:rFonts w:cs="Arial"/>
          <w:b w:val="0"/>
          <w:color w:val="000000" w:themeColor="text1"/>
          <w:sz w:val="22"/>
          <w:szCs w:val="22"/>
        </w:rPr>
        <w:lastRenderedPageBreak/>
        <w:t xml:space="preserve">la oferta. </w:t>
      </w:r>
      <w:r w:rsidR="008D1FB6" w:rsidRPr="008B20DB">
        <w:rPr>
          <w:rFonts w:cs="Arial"/>
          <w:b w:val="0"/>
          <w:color w:val="000000" w:themeColor="text1"/>
          <w:sz w:val="22"/>
          <w:szCs w:val="22"/>
        </w:rPr>
        <w:t>Al monto de esta garantía se imputará el valor de las multas y la cláusula penal, y se repondrá si por este motivo se disminuyere o agotare. El amparo de cumplimiento del contrato cubrirá a la NACIÓN - MINISTERIO DE DEFENSA NACIONAL – COMANDO GENERAL DE LAS FUERZAS MILITARES - DIRECCIÓN GENERAL DE SANIDAD MILITAR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En virtud de lo señalado por el artículo 44 de la Ley 610 de 2000, 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w:t>
      </w:r>
      <w:r w:rsidR="006F22E6" w:rsidRPr="008B20DB">
        <w:rPr>
          <w:rFonts w:cs="Arial"/>
          <w:b w:val="0"/>
          <w:color w:val="000000" w:themeColor="text1"/>
          <w:sz w:val="22"/>
          <w:szCs w:val="22"/>
        </w:rPr>
        <w:t xml:space="preserve">to amparado por la garantía. </w:t>
      </w:r>
      <w:r w:rsidR="0072186A" w:rsidRPr="008B20DB">
        <w:rPr>
          <w:rFonts w:cs="Arial"/>
          <w:color w:val="000000" w:themeColor="text1"/>
          <w:sz w:val="22"/>
          <w:szCs w:val="22"/>
        </w:rPr>
        <w:t xml:space="preserve">B. </w:t>
      </w:r>
      <w:r w:rsidR="008C2453" w:rsidRPr="008B20DB">
        <w:rPr>
          <w:rFonts w:cs="Arial"/>
          <w:sz w:val="22"/>
          <w:szCs w:val="22"/>
          <w:u w:val="single"/>
          <w:lang w:eastAsia="es-CO"/>
        </w:rPr>
        <w:t xml:space="preserve">CALIDAD </w:t>
      </w:r>
      <w:r w:rsidR="00B444FB">
        <w:rPr>
          <w:rFonts w:cs="Arial"/>
          <w:sz w:val="22"/>
          <w:szCs w:val="22"/>
          <w:u w:val="single"/>
          <w:lang w:eastAsia="es-CO"/>
        </w:rPr>
        <w:t>Y CORRECTO FUNC</w:t>
      </w:r>
      <w:r w:rsidR="00734C9F">
        <w:rPr>
          <w:rFonts w:cs="Arial"/>
          <w:sz w:val="22"/>
          <w:szCs w:val="22"/>
          <w:u w:val="single"/>
          <w:lang w:eastAsia="es-CO"/>
        </w:rPr>
        <w:t>I</w:t>
      </w:r>
      <w:r w:rsidR="00B444FB">
        <w:rPr>
          <w:rFonts w:cs="Arial"/>
          <w:sz w:val="22"/>
          <w:szCs w:val="22"/>
          <w:u w:val="single"/>
          <w:lang w:eastAsia="es-CO"/>
        </w:rPr>
        <w:t xml:space="preserve">ONAMIENTO DE LOS </w:t>
      </w:r>
      <w:r w:rsidR="00887B24">
        <w:rPr>
          <w:rFonts w:cs="Arial"/>
          <w:sz w:val="22"/>
          <w:szCs w:val="22"/>
          <w:u w:val="single"/>
          <w:lang w:eastAsia="es-CO"/>
        </w:rPr>
        <w:t>BIENES:</w:t>
      </w:r>
      <w:r w:rsidR="008C2453" w:rsidRPr="008B20DB">
        <w:rPr>
          <w:rFonts w:cs="Arial"/>
          <w:sz w:val="22"/>
          <w:szCs w:val="22"/>
          <w:lang w:eastAsia="es-CO"/>
        </w:rPr>
        <w:t xml:space="preserve"> </w:t>
      </w:r>
      <w:r w:rsidR="008C2453" w:rsidRPr="008B20DB">
        <w:rPr>
          <w:rFonts w:cs="Arial"/>
          <w:b w:val="0"/>
          <w:sz w:val="22"/>
          <w:szCs w:val="22"/>
          <w:lang w:eastAsia="es-CO"/>
        </w:rPr>
        <w:t xml:space="preserve">Equivalente al </w:t>
      </w:r>
      <w:r w:rsidR="00B444FB">
        <w:rPr>
          <w:rFonts w:cs="Arial"/>
          <w:b w:val="0"/>
          <w:sz w:val="22"/>
          <w:szCs w:val="22"/>
          <w:lang w:eastAsia="es-CO"/>
        </w:rPr>
        <w:t xml:space="preserve">veinte </w:t>
      </w:r>
      <w:r w:rsidR="008C2453" w:rsidRPr="008B20DB">
        <w:rPr>
          <w:rFonts w:cs="Arial"/>
          <w:b w:val="0"/>
          <w:sz w:val="22"/>
          <w:szCs w:val="22"/>
          <w:lang w:eastAsia="es-CO"/>
        </w:rPr>
        <w:t>por ciento (</w:t>
      </w:r>
      <w:r w:rsidR="00B444FB">
        <w:rPr>
          <w:rFonts w:cs="Arial"/>
          <w:b w:val="0"/>
          <w:sz w:val="22"/>
          <w:szCs w:val="22"/>
          <w:lang w:eastAsia="es-CO"/>
        </w:rPr>
        <w:t>2</w:t>
      </w:r>
      <w:r w:rsidR="008C2453" w:rsidRPr="008B20DB">
        <w:rPr>
          <w:rFonts w:cs="Arial"/>
          <w:b w:val="0"/>
          <w:sz w:val="22"/>
          <w:szCs w:val="22"/>
          <w:lang w:eastAsia="es-CO"/>
        </w:rPr>
        <w:t>0%) del valor del contrato, la vigencia de la garantía será del plazo de ejecución del contrato y cuatro (4) meses más, contados a partir del perfeccionamiento del contrato. El amparo de calidad cubrirá a LA NACIÓN - MINISTERIO DE DEFENSA NACIONAL – COMANDO GENERAL DE LAS FUERZAS MILITARES - DIRECCIÓN GENERAL DE SANIDAD MILITAR de los perjuicios imputables al contratista garantizado, (i) derivados de la mala calidad o deficiencias técnicas de los servicios y/o de los bienes de acuerdo con las fichas y/o especificaciones técnicas establecidas en el contrato o (ii) por el incumplimiento de los parámetros o normas técnicas establecidas para el respectivo bien.</w:t>
      </w:r>
      <w:r w:rsidR="00593ED9">
        <w:rPr>
          <w:rFonts w:cs="Arial"/>
          <w:b w:val="0"/>
          <w:sz w:val="22"/>
          <w:szCs w:val="22"/>
          <w:lang w:eastAsia="es-CO"/>
        </w:rPr>
        <w:t xml:space="preserve"> </w:t>
      </w:r>
      <w:r w:rsidR="008D1FB6" w:rsidRPr="008B20DB">
        <w:rPr>
          <w:rFonts w:cs="Arial"/>
          <w:color w:val="000000" w:themeColor="text1"/>
          <w:sz w:val="22"/>
          <w:szCs w:val="22"/>
        </w:rPr>
        <w:t>PARÁGRAFO PRIMERO</w:t>
      </w:r>
      <w:r w:rsidR="008D1FB6" w:rsidRPr="008B20DB">
        <w:rPr>
          <w:rFonts w:cs="Arial"/>
          <w:b w:val="0"/>
          <w:color w:val="000000" w:themeColor="text1"/>
          <w:sz w:val="22"/>
          <w:szCs w:val="22"/>
        </w:rPr>
        <w:t xml:space="preserve">: </w:t>
      </w:r>
      <w:r w:rsidR="008D1FB6" w:rsidRPr="008B20DB">
        <w:rPr>
          <w:rFonts w:cs="Arial"/>
          <w:b w:val="0"/>
          <w:color w:val="000000" w:themeColor="text1"/>
          <w:sz w:val="22"/>
          <w:szCs w:val="22"/>
          <w:u w:val="single"/>
        </w:rPr>
        <w:t>En la garantía única de cumplimiento deberá constar expresamente que se ampara el cumplimiento del contrato, las modificaciones unilaterales y de común acuerdo que a ello se le introduzcan, el pago de las multas y de la cláusula penal pecuniaria convenidas y si se trata de garantía consistente en una póliza de seguro la entidad aseguradora deberá renunciar al beneficio de excusión.</w:t>
      </w:r>
      <w:r w:rsidR="00B83ED5" w:rsidRPr="008B20DB">
        <w:rPr>
          <w:rFonts w:cs="Arial"/>
          <w:b w:val="0"/>
          <w:color w:val="000000" w:themeColor="text1"/>
          <w:sz w:val="22"/>
          <w:szCs w:val="22"/>
          <w:u w:val="single"/>
        </w:rPr>
        <w:t>”</w:t>
      </w:r>
      <w:r w:rsidR="00055715" w:rsidRPr="008B20DB">
        <w:rPr>
          <w:rFonts w:cs="Arial"/>
          <w:b w:val="0"/>
          <w:color w:val="000000" w:themeColor="text1"/>
          <w:sz w:val="22"/>
          <w:szCs w:val="22"/>
        </w:rPr>
        <w:t xml:space="preserve"> </w:t>
      </w:r>
      <w:r w:rsidR="00055715" w:rsidRPr="008B20DB">
        <w:rPr>
          <w:rFonts w:cs="Arial"/>
          <w:color w:val="000000" w:themeColor="text1"/>
          <w:sz w:val="22"/>
          <w:szCs w:val="22"/>
        </w:rPr>
        <w:t>PARÁGRAFO SEGUNDO</w:t>
      </w:r>
      <w:r w:rsidR="00055715" w:rsidRPr="008B20DB">
        <w:rPr>
          <w:rFonts w:cs="Arial"/>
          <w:b w:val="0"/>
          <w:color w:val="000000" w:themeColor="text1"/>
          <w:sz w:val="22"/>
          <w:szCs w:val="22"/>
        </w:rPr>
        <w:t xml:space="preserve">: El CONTRATISTA deberá restablecer el valor de las garantías exigidas antes mencionadas, cuando éste se haya visto reducido por razón de las reclamaciones efectuadas por </w:t>
      </w:r>
      <w:r w:rsidR="00055715" w:rsidRPr="008B20DB">
        <w:rPr>
          <w:rFonts w:cs="Arial"/>
          <w:color w:val="000000" w:themeColor="text1"/>
          <w:sz w:val="22"/>
          <w:szCs w:val="22"/>
        </w:rPr>
        <w:t>MINISTERIO DE DEFENSA NACIONAL – COMANDO GENERAL DE LAS FUERZAS MILITARES - DIRECCIÓN GENERAL DE SANIDAD MILITAR.</w:t>
      </w:r>
      <w:r w:rsidR="00055715" w:rsidRPr="008B20DB">
        <w:rPr>
          <w:rFonts w:cs="Arial"/>
          <w:b w:val="0"/>
          <w:color w:val="000000" w:themeColor="text1"/>
          <w:sz w:val="22"/>
          <w:szCs w:val="22"/>
        </w:rPr>
        <w:t xml:space="preserve"> De igual manera, en cualquier evento en que se aumente o adicione el valor del contrato y/o se prorrogue su término, el contratista deberá ampliar el valor y/o las vigen</w:t>
      </w:r>
      <w:r w:rsidR="008270A9" w:rsidRPr="008B20DB">
        <w:rPr>
          <w:rFonts w:cs="Arial"/>
          <w:b w:val="0"/>
          <w:color w:val="000000" w:themeColor="text1"/>
          <w:sz w:val="22"/>
          <w:szCs w:val="22"/>
        </w:rPr>
        <w:t xml:space="preserve">cias de las garantías otorgadas dentro de los tres (3) días </w:t>
      </w:r>
      <w:r w:rsidR="00873CB9" w:rsidRPr="008B20DB">
        <w:rPr>
          <w:rFonts w:cs="Arial"/>
          <w:b w:val="0"/>
          <w:color w:val="000000" w:themeColor="text1"/>
          <w:sz w:val="22"/>
          <w:szCs w:val="22"/>
        </w:rPr>
        <w:t>calendario siguiente</w:t>
      </w:r>
      <w:r w:rsidR="008270A9" w:rsidRPr="008B20DB">
        <w:rPr>
          <w:rFonts w:cs="Arial"/>
          <w:b w:val="0"/>
          <w:color w:val="000000" w:themeColor="text1"/>
          <w:sz w:val="22"/>
          <w:szCs w:val="22"/>
        </w:rPr>
        <w:t xml:space="preserve"> a la notificación del acto.</w:t>
      </w:r>
      <w:r w:rsidR="00055715" w:rsidRPr="008B20DB">
        <w:rPr>
          <w:rFonts w:cs="Arial"/>
          <w:b w:val="0"/>
          <w:color w:val="000000" w:themeColor="text1"/>
          <w:sz w:val="22"/>
          <w:szCs w:val="22"/>
        </w:rPr>
        <w:t xml:space="preserve"> </w:t>
      </w:r>
      <w:r w:rsidR="00055715" w:rsidRPr="008B20DB">
        <w:rPr>
          <w:rFonts w:cs="Arial"/>
          <w:color w:val="000000" w:themeColor="text1"/>
          <w:sz w:val="22"/>
          <w:szCs w:val="22"/>
        </w:rPr>
        <w:t>PARÁGRAFO TERCERO</w:t>
      </w:r>
      <w:r w:rsidR="00055715" w:rsidRPr="008B20DB">
        <w:rPr>
          <w:rFonts w:cs="Arial"/>
          <w:b w:val="0"/>
          <w:color w:val="000000" w:themeColor="text1"/>
          <w:sz w:val="22"/>
          <w:szCs w:val="22"/>
        </w:rPr>
        <w:t xml:space="preserve">: Si el Contratista se negare a constituir las garantías exigidas, así como a no otorgarlas en los términos, cuantía y duración establecidos en esta cláusula, el Ministerio podrá declarar la caducidad del presente contrato. </w:t>
      </w:r>
      <w:r w:rsidR="00055715" w:rsidRPr="008B20DB">
        <w:rPr>
          <w:rFonts w:cs="Arial"/>
          <w:color w:val="000000" w:themeColor="text1"/>
          <w:sz w:val="22"/>
          <w:szCs w:val="22"/>
        </w:rPr>
        <w:t>PARÁGRAFO CUARTO</w:t>
      </w:r>
      <w:r w:rsidR="00055715" w:rsidRPr="008B20DB">
        <w:rPr>
          <w:rFonts w:cs="Arial"/>
          <w:b w:val="0"/>
          <w:color w:val="000000" w:themeColor="text1"/>
          <w:sz w:val="22"/>
          <w:szCs w:val="22"/>
        </w:rPr>
        <w:t xml:space="preserve"> tratándose de garantías consistentes en pólizas de seguro, éstas no expirarán por falta de pago de la prima o revocatoria unilateral. </w:t>
      </w:r>
      <w:r w:rsidR="00055715" w:rsidRPr="008B20DB">
        <w:rPr>
          <w:rFonts w:cs="Arial"/>
          <w:color w:val="000000" w:themeColor="text1"/>
          <w:sz w:val="22"/>
          <w:szCs w:val="22"/>
        </w:rPr>
        <w:t xml:space="preserve">PARÁGRAFO </w:t>
      </w:r>
      <w:r w:rsidR="008270A9" w:rsidRPr="008B20DB">
        <w:rPr>
          <w:rFonts w:cs="Arial"/>
          <w:color w:val="000000" w:themeColor="text1"/>
          <w:sz w:val="22"/>
          <w:szCs w:val="22"/>
        </w:rPr>
        <w:t>QUINTO</w:t>
      </w:r>
      <w:r w:rsidR="00055715" w:rsidRPr="008B20DB">
        <w:rPr>
          <w:rFonts w:cs="Arial"/>
          <w:b w:val="0"/>
          <w:color w:val="000000" w:themeColor="text1"/>
          <w:sz w:val="22"/>
          <w:szCs w:val="22"/>
        </w:rPr>
        <w:t xml:space="preserve">: El Contratista se obliga para con el Ministerio a mantener vigente la garantía única de cumplimiento hasta la liquidación o término exigido en el respectivo amparo. </w:t>
      </w:r>
      <w:r w:rsidR="00055715" w:rsidRPr="008B20DB">
        <w:rPr>
          <w:rFonts w:cs="Arial"/>
          <w:color w:val="000000" w:themeColor="text1"/>
          <w:sz w:val="22"/>
          <w:szCs w:val="22"/>
        </w:rPr>
        <w:t>PARÁGRAFO SEXTO</w:t>
      </w:r>
      <w:r w:rsidR="00055715" w:rsidRPr="008B20DB">
        <w:rPr>
          <w:rFonts w:cs="Arial"/>
          <w:b w:val="0"/>
          <w:color w:val="000000" w:themeColor="text1"/>
          <w:sz w:val="22"/>
          <w:szCs w:val="22"/>
        </w:rPr>
        <w:t>:</w:t>
      </w:r>
      <w:r w:rsidR="000B1552" w:rsidRPr="008B20DB">
        <w:rPr>
          <w:rFonts w:cs="Arial"/>
          <w:b w:val="0"/>
          <w:color w:val="000000" w:themeColor="text1"/>
          <w:sz w:val="22"/>
          <w:szCs w:val="22"/>
        </w:rPr>
        <w:t xml:space="preserve"> </w:t>
      </w:r>
      <w:r w:rsidR="00055715" w:rsidRPr="008B20DB">
        <w:rPr>
          <w:rFonts w:cs="Arial"/>
          <w:b w:val="0"/>
          <w:color w:val="000000" w:themeColor="text1"/>
          <w:sz w:val="22"/>
          <w:szCs w:val="22"/>
        </w:rPr>
        <w:t>De conformidad con lo dispuesto en el artículo 44 de la Ley 610 de 2000, cuando con ocasión del presente contrato se origine un proceso de responsabilidad fiscal, se vinculará al proceso a la compañía de seguros, en calidad de tercero civilmente responsable, en cuya virtud tendrá los mismos derechos y facultades del principal implicado. La vinculación se surtirá mediante la comunicación del auto de apertura del proceso al representante legal o al apoderado designado por éste, con la indicación del motivo de procedencia de aquella</w:t>
      </w:r>
      <w:r w:rsidR="00055715" w:rsidRPr="008B20DB">
        <w:rPr>
          <w:rFonts w:cs="Arial"/>
          <w:color w:val="000000" w:themeColor="text1"/>
          <w:sz w:val="22"/>
          <w:szCs w:val="22"/>
        </w:rPr>
        <w:t>.</w:t>
      </w:r>
      <w:r w:rsidR="00341D40" w:rsidRPr="008B20DB">
        <w:rPr>
          <w:rFonts w:cs="Arial"/>
          <w:color w:val="000000" w:themeColor="text1"/>
          <w:sz w:val="22"/>
          <w:szCs w:val="22"/>
        </w:rPr>
        <w:t xml:space="preserve"> </w:t>
      </w:r>
    </w:p>
    <w:p w:rsidR="009665A6" w:rsidRPr="008B20DB" w:rsidRDefault="009665A6" w:rsidP="00105764">
      <w:pPr>
        <w:pStyle w:val="Sinespaciado"/>
        <w:ind w:left="360"/>
        <w:contextualSpacing/>
        <w:jc w:val="both"/>
        <w:rPr>
          <w:rFonts w:ascii="Arial" w:hAnsi="Arial" w:cs="Arial"/>
          <w:color w:val="000000" w:themeColor="text1"/>
        </w:rPr>
      </w:pPr>
    </w:p>
    <w:p w:rsidR="00132D30" w:rsidRPr="008B20DB" w:rsidRDefault="00DF0E4C" w:rsidP="00DF0E4C">
      <w:pPr>
        <w:pStyle w:val="Sinespaciado"/>
        <w:contextualSpacing/>
        <w:jc w:val="both"/>
        <w:rPr>
          <w:rFonts w:ascii="Arial" w:hAnsi="Arial" w:cs="Arial"/>
        </w:rPr>
      </w:pPr>
      <w:r>
        <w:rPr>
          <w:rFonts w:ascii="Arial" w:hAnsi="Arial" w:cs="Arial"/>
          <w:b/>
        </w:rPr>
        <w:t>12.</w:t>
      </w:r>
      <w:r w:rsidR="008B4815" w:rsidRPr="008B20DB">
        <w:rPr>
          <w:rFonts w:ascii="Arial" w:hAnsi="Arial" w:cs="Arial"/>
          <w:b/>
        </w:rPr>
        <w:t>SANCIONES:</w:t>
      </w:r>
      <w:r w:rsidR="008B4815" w:rsidRPr="008B20DB">
        <w:rPr>
          <w:rFonts w:ascii="Arial" w:hAnsi="Arial" w:cs="Arial"/>
        </w:rPr>
        <w:t xml:space="preserve"> </w:t>
      </w:r>
      <w:r w:rsidR="008B4815" w:rsidRPr="008B20DB">
        <w:rPr>
          <w:rFonts w:ascii="Arial" w:hAnsi="Arial" w:cs="Arial"/>
          <w:color w:val="000000" w:themeColor="text1"/>
        </w:rPr>
        <w:t xml:space="preserve">Previa aplicación del precepto Constitucional del Debido Proceso citado en el siguiente numeral, el MINISTERIO DE DEFENSA NACIONAL – COMANDO GENERAL DE LAS FUERZAS MILITARES - DIRECCIÓN GENERAL DE SANIDAD MILITAR con la acreditación de las pruebas correspondientes, podrá aplicar las siguientes sanciones: </w:t>
      </w:r>
      <w:r w:rsidR="00FE5882" w:rsidRPr="008B20DB">
        <w:rPr>
          <w:rFonts w:ascii="Arial" w:hAnsi="Arial" w:cs="Arial"/>
          <w:color w:val="000000" w:themeColor="text1"/>
        </w:rPr>
        <w:t>8.</w:t>
      </w:r>
      <w:r w:rsidR="008B4815" w:rsidRPr="008B20DB">
        <w:rPr>
          <w:rFonts w:ascii="Arial" w:hAnsi="Arial" w:cs="Arial"/>
          <w:color w:val="000000" w:themeColor="text1"/>
        </w:rPr>
        <w:t xml:space="preserve">1. MULTAS. En caso de mora, incumplimiento parcial de alguna de las obligaciones derivadas del contrato por causas imputables al CONTRATISTA, salvo circunstancias de fuerza mayor o caso fortuito que se puedan evidenciar, el MINISTERIO DE DEFENSA NACIONAL – COMANDO GENERAL DE LAS FUERZAS MILITARES - DIRECCIÓN GENERAL DE SANIDAD MILITAR mediante acto administrativo motivado, le </w:t>
      </w:r>
      <w:r w:rsidR="008B4815" w:rsidRPr="008B20DB">
        <w:rPr>
          <w:rFonts w:ascii="Arial" w:hAnsi="Arial" w:cs="Arial"/>
          <w:color w:val="000000" w:themeColor="text1"/>
        </w:rPr>
        <w:lastRenderedPageBreak/>
        <w:t xml:space="preserve">impondrá al CONTRATISTA multas, cuyo valor corresponderá al 0.5% del valor del contrato, por cada día de retardo y hasta por quince (15) días calendario, al cabo de los cuales EL MINISTERIO DE DEFENSA NACIONAL – COMANDO GENERAL DE LAS FUERZAS MILITARES - DIRECCIÓN GENERAL DE SANIDAD MILITAR 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del CONTRATISTA.  </w:t>
      </w:r>
      <w:r w:rsidR="00FE5882" w:rsidRPr="008B20DB">
        <w:rPr>
          <w:rFonts w:ascii="Arial" w:hAnsi="Arial" w:cs="Arial"/>
          <w:color w:val="000000" w:themeColor="text1"/>
        </w:rPr>
        <w:t>8</w:t>
      </w:r>
      <w:r w:rsidR="008B4815" w:rsidRPr="008B20DB">
        <w:rPr>
          <w:rFonts w:ascii="Arial" w:hAnsi="Arial" w:cs="Arial"/>
          <w:color w:val="000000" w:themeColor="text1"/>
        </w:rPr>
        <w:t xml:space="preserve">.1.1. MULTA POR LA MORA EN LA CONSTITUCIÓN DEL REQUISITO DE EJECUCIÓN. Cuando el contratista no constituya dentro del término y en la forma prevista en el contrato, o en alguno de sus modificatorios, cualquiera de las garantías y/o las modificaciones que se deban efectuar a las mismas, o de algún otro requisito de ejecución, el MINISTERIO DE DEFENSA NACIONAL – COMANDO GENERAL DE LAS FUERZAS MILITARES - DIRECCIÓN GENERAL DE SANIDAD MILITAR mediante acto administrativo motivado le impondrá al CONTRATISTA multas, cuyo valor corresponderá al 0.2% del valor del contrato, por cada día de retardo y hasta por diez (10) días calendario, al cabo de los cuales el MINISTERIO DE DEFENSA NACIONAL – COMANDO GENERAL DE LAS FUERZAS MILITARES - DIRECCIÓN GENERAL DE SANIDAD MILITAR podrá optar por declarar la caducidad del mismo. </w:t>
      </w:r>
      <w:r w:rsidR="00FE5882" w:rsidRPr="008B20DB">
        <w:rPr>
          <w:rFonts w:ascii="Arial" w:hAnsi="Arial" w:cs="Arial"/>
          <w:color w:val="000000" w:themeColor="text1"/>
        </w:rPr>
        <w:t>8</w:t>
      </w:r>
      <w:r w:rsidR="008B4815" w:rsidRPr="008B20DB">
        <w:rPr>
          <w:rFonts w:ascii="Arial" w:hAnsi="Arial" w:cs="Arial"/>
          <w:color w:val="000000" w:themeColor="text1"/>
        </w:rPr>
        <w:t xml:space="preserve">.2. PENAL PECUNIARIA. En caso de declaratoria de caducidad o de incumplimiento total de las obligaciones derivadas del contrato, EL CONTRATISTA pagará al MINISTERIO DE DEFENSA NACIONAL – COMANDO GENERAL DE LAS FUERZAS MILITARES - DIRECCIÓN GENERAL DE SANIDAD MILITAR,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al MINISTERIO DE DEFENSA NACIONAL – COMANDO GENERAL DE LAS FUERZAS MILITARES - DIRECCIÓN GENERAL DE SANIDAD MILITAR. No obstante, </w:t>
      </w:r>
      <w:r w:rsidR="00283197" w:rsidRPr="008B20DB">
        <w:rPr>
          <w:rFonts w:ascii="Arial" w:hAnsi="Arial" w:cs="Arial"/>
          <w:color w:val="000000" w:themeColor="text1"/>
        </w:rPr>
        <w:t xml:space="preserve">éste </w:t>
      </w:r>
      <w:r w:rsidR="008B4815" w:rsidRPr="008B20DB">
        <w:rPr>
          <w:rFonts w:ascii="Arial" w:hAnsi="Arial" w:cs="Arial"/>
          <w:color w:val="000000" w:themeColor="text1"/>
        </w:rPr>
        <w:t xml:space="preserve">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contrato. </w:t>
      </w:r>
      <w:r w:rsidR="00FE5882" w:rsidRPr="008B20DB">
        <w:rPr>
          <w:rFonts w:ascii="Arial" w:hAnsi="Arial" w:cs="Arial"/>
          <w:color w:val="000000" w:themeColor="text1"/>
        </w:rPr>
        <w:t>8</w:t>
      </w:r>
      <w:r w:rsidR="008B4815" w:rsidRPr="008B20DB">
        <w:rPr>
          <w:rFonts w:ascii="Arial" w:hAnsi="Arial" w:cs="Arial"/>
          <w:color w:val="000000" w:themeColor="text1"/>
        </w:rPr>
        <w:t>.3. LEGALIDAD DE LA SANCIÓN. Las sanciones se pactan e imponen con fundamento en el principio de autonomía de la voluntad previsto en el artículo 40 de la Ley 80 de 1993, co</w:t>
      </w:r>
      <w:r w:rsidR="00283197" w:rsidRPr="008B20DB">
        <w:rPr>
          <w:rFonts w:ascii="Arial" w:hAnsi="Arial" w:cs="Arial"/>
          <w:color w:val="000000" w:themeColor="text1"/>
        </w:rPr>
        <w:t xml:space="preserve">n respeto del debido proceso de </w:t>
      </w:r>
      <w:r w:rsidR="002067F2" w:rsidRPr="008B20DB">
        <w:rPr>
          <w:rFonts w:ascii="Arial" w:hAnsi="Arial" w:cs="Arial"/>
          <w:color w:val="000000" w:themeColor="text1"/>
        </w:rPr>
        <w:t>qué</w:t>
      </w:r>
      <w:r w:rsidR="008B4815" w:rsidRPr="008B20DB">
        <w:rPr>
          <w:rFonts w:ascii="Arial" w:hAnsi="Arial" w:cs="Arial"/>
          <w:color w:val="000000" w:themeColor="text1"/>
        </w:rPr>
        <w:t xml:space="preserve"> trata el artículo 17 de la Ley 1150 de 2007, y de conformidad con el procedimiento establecido en el artículo 86 de la Ley 1474 de 2011. </w:t>
      </w:r>
      <w:r w:rsidR="00283197" w:rsidRPr="008B20DB">
        <w:rPr>
          <w:rFonts w:ascii="Arial" w:hAnsi="Arial" w:cs="Arial"/>
          <w:color w:val="000000" w:themeColor="text1"/>
        </w:rPr>
        <w:t>8</w:t>
      </w:r>
      <w:r w:rsidR="008B4815" w:rsidRPr="008B20DB">
        <w:rPr>
          <w:rFonts w:ascii="Arial" w:hAnsi="Arial" w:cs="Arial"/>
          <w:color w:val="000000" w:themeColor="text1"/>
        </w:rPr>
        <w:t>.4. PUBLICIDAD DE LA SANCIÓN. Una vez en firme la sanción, el MINISTERIO DE DEFENSA NACIONAL – COMANDO GENERAL DE LAS FUERZAS MILITARES - DIRECCIÓN GENERAL DE SANIDAD MILITAR procederá a publicar la parte resolutiva del acto que la declara en el SECOP</w:t>
      </w:r>
      <w:r w:rsidR="00283197" w:rsidRPr="008B20DB">
        <w:rPr>
          <w:rFonts w:ascii="Arial" w:hAnsi="Arial" w:cs="Arial"/>
          <w:color w:val="000000" w:themeColor="text1"/>
        </w:rPr>
        <w:t xml:space="preserve"> II</w:t>
      </w:r>
      <w:r w:rsidR="008B4815" w:rsidRPr="008B20DB">
        <w:rPr>
          <w:rFonts w:ascii="Arial" w:hAnsi="Arial" w:cs="Arial"/>
          <w:color w:val="000000" w:themeColor="text1"/>
        </w:rPr>
        <w:t xml:space="preserve">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r w:rsidR="00283197" w:rsidRPr="008B20DB">
        <w:rPr>
          <w:rFonts w:ascii="Arial" w:hAnsi="Arial" w:cs="Arial"/>
          <w:color w:val="000000" w:themeColor="text1"/>
        </w:rPr>
        <w:t>8</w:t>
      </w:r>
      <w:r w:rsidR="008B4815" w:rsidRPr="008B20DB">
        <w:rPr>
          <w:rFonts w:ascii="Arial" w:hAnsi="Arial" w:cs="Arial"/>
          <w:color w:val="000000" w:themeColor="text1"/>
        </w:rPr>
        <w:t xml:space="preserve">.5. APLICACIÓN DEL VALOR DE LAS SANCIONES PECUNIARIAS. Una vez se termine 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 administrativo, podrá ejecutarse la garantía contractual o tomarse del saldo a favor de EL CONTRATISTA si lo hubiere. Si esto último no fuere posible, se cobrará por vía ejecutiva. </w:t>
      </w:r>
      <w:r w:rsidR="00283197" w:rsidRPr="008B20DB">
        <w:rPr>
          <w:rFonts w:ascii="Arial" w:hAnsi="Arial" w:cs="Arial"/>
          <w:color w:val="000000" w:themeColor="text1"/>
        </w:rPr>
        <w:t>8</w:t>
      </w:r>
      <w:r w:rsidR="008B4815" w:rsidRPr="008B20DB">
        <w:rPr>
          <w:rFonts w:ascii="Arial" w:hAnsi="Arial" w:cs="Arial"/>
          <w:color w:val="000000" w:themeColor="text1"/>
        </w:rPr>
        <w:t xml:space="preserve">.6. DEBIDO PROCESO PARA SANCIONES EN MATERIA DE ACTUACIONES CONTRACTUALES. Durante la ejecución del contrato, el MINISTERIO DE DEFENSA NACIONAL – COMANDO GENERAL DE LAS FUERZAS MILITARES - DIRECCIÓN GENERAL DE SANIDAD MILITAR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w:t>
      </w:r>
      <w:r w:rsidR="008B4815" w:rsidRPr="008B20DB">
        <w:rPr>
          <w:rFonts w:ascii="Arial" w:hAnsi="Arial" w:cs="Arial"/>
          <w:color w:val="000000" w:themeColor="text1"/>
        </w:rPr>
        <w:lastRenderedPageBreak/>
        <w:t xml:space="preserve">general para todas aquellas actuaciones que generen sanción con ocasión de la actividad contractual, será precepto rector para la Entidad el respeto y la garantía del Debido Proceso. Por tanto el MINISTERIO DE DEFENSA NACIONAL – COMANDO GENERAL DE LAS FUERZAS MILITARES - DIRECCIÓN GENERAL DE SANIDAD MILITAR, en el proceso sancionatorio aplicará el procedimiento señalado en el artículo 86 de la Ley 1474 de 2011. </w:t>
      </w:r>
    </w:p>
    <w:p w:rsidR="008B4815" w:rsidRPr="008B20DB" w:rsidRDefault="00DF0E4C" w:rsidP="00DF0E4C">
      <w:pPr>
        <w:pStyle w:val="Sinespaciado"/>
        <w:contextualSpacing/>
        <w:jc w:val="both"/>
        <w:rPr>
          <w:rFonts w:ascii="Arial" w:hAnsi="Arial" w:cs="Arial"/>
          <w:color w:val="000000" w:themeColor="text1"/>
        </w:rPr>
      </w:pPr>
      <w:r>
        <w:rPr>
          <w:rFonts w:ascii="Arial" w:hAnsi="Arial" w:cs="Arial"/>
          <w:b/>
        </w:rPr>
        <w:t>13.</w:t>
      </w:r>
      <w:r w:rsidRPr="008B20DB">
        <w:rPr>
          <w:rFonts w:ascii="Arial" w:hAnsi="Arial" w:cs="Arial"/>
          <w:b/>
        </w:rPr>
        <w:t xml:space="preserve"> CADUCIDAD</w:t>
      </w:r>
      <w:r w:rsidR="008B4815" w:rsidRPr="008B20DB">
        <w:rPr>
          <w:rFonts w:ascii="Arial" w:hAnsi="Arial" w:cs="Arial"/>
          <w:b/>
        </w:rPr>
        <w:t xml:space="preserve"> ADMINISTRATIVA</w:t>
      </w:r>
      <w:r w:rsidR="00132D30" w:rsidRPr="008B20DB">
        <w:rPr>
          <w:rFonts w:ascii="Arial" w:hAnsi="Arial" w:cs="Arial"/>
          <w:b/>
        </w:rPr>
        <w:t>:</w:t>
      </w:r>
      <w:r w:rsidR="008B4815" w:rsidRPr="008B20DB">
        <w:rPr>
          <w:rFonts w:ascii="Arial" w:hAnsi="Arial" w:cs="Arial"/>
          <w:color w:val="808080" w:themeColor="background1" w:themeShade="80"/>
        </w:rPr>
        <w:t xml:space="preserve"> </w:t>
      </w:r>
      <w:r w:rsidR="008B4815" w:rsidRPr="008B20DB">
        <w:rPr>
          <w:rFonts w:ascii="Arial" w:hAnsi="Arial" w:cs="Arial"/>
          <w:color w:val="000000" w:themeColor="text1"/>
        </w:rPr>
        <w:t>Conforme al artículo 18 de la Ley 80 de 1993, si se presenta algún hecho constitutivo de incumplimiento de las obligaciones a cargo del CONTRATISTA, que afecte de manera grave y directa la ejecución del contrato y evidencie que puede conducir a su paralización, el CONTRATANTE por medio de acto administrativo debidamente motivado lo dará por terminado y ordenará su liquidación en el estado en que se encuentre. PARÁGRAFO 1. La declaratoria de caducidad no impedirá que el CONTRATANTE continúe inmediatamente la ejecución del objeto contratado, bien sea a través del garante o de otro CONTRATISTA, a quien a su vez se le podrá declarar la caducidad, cuando a ello hubiere lugar. PARÁGRAFO 2. Si se declara la caducidad no habrá lugar a indemnización para el CONTRATISTA, quien se hará acreedor a las sanciones e inhabilidades previstas en la ley.</w:t>
      </w:r>
    </w:p>
    <w:p w:rsidR="009665A6" w:rsidRPr="008B20DB" w:rsidRDefault="009665A6" w:rsidP="00662D51">
      <w:pPr>
        <w:pStyle w:val="Sinespaciado"/>
        <w:contextualSpacing/>
        <w:jc w:val="both"/>
        <w:rPr>
          <w:rFonts w:ascii="Arial" w:hAnsi="Arial" w:cs="Arial"/>
          <w:color w:val="000000" w:themeColor="text1"/>
        </w:rPr>
      </w:pPr>
    </w:p>
    <w:p w:rsidR="00792D17" w:rsidRPr="008B20DB" w:rsidRDefault="00DF0E4C" w:rsidP="00DF0E4C">
      <w:pPr>
        <w:pStyle w:val="Sinespaciado"/>
        <w:contextualSpacing/>
        <w:jc w:val="both"/>
        <w:rPr>
          <w:rFonts w:ascii="Arial" w:hAnsi="Arial" w:cs="Arial"/>
          <w:b/>
          <w:color w:val="000000" w:themeColor="text1"/>
        </w:rPr>
      </w:pPr>
      <w:r>
        <w:rPr>
          <w:rFonts w:ascii="Arial" w:hAnsi="Arial" w:cs="Arial"/>
          <w:b/>
          <w:color w:val="000000" w:themeColor="text1"/>
        </w:rPr>
        <w:t>14.</w:t>
      </w:r>
      <w:r w:rsidRPr="008B20DB">
        <w:rPr>
          <w:rFonts w:ascii="Arial" w:hAnsi="Arial" w:cs="Arial"/>
          <w:b/>
          <w:color w:val="000000" w:themeColor="text1"/>
        </w:rPr>
        <w:t xml:space="preserve"> LIQUIDACIÓN</w:t>
      </w:r>
      <w:r w:rsidR="00AA1151" w:rsidRPr="008B20DB">
        <w:rPr>
          <w:rFonts w:ascii="Arial" w:hAnsi="Arial" w:cs="Arial"/>
          <w:b/>
          <w:color w:val="000000" w:themeColor="text1"/>
        </w:rPr>
        <w:t xml:space="preserve">: </w:t>
      </w:r>
      <w:r w:rsidR="009C2F0A" w:rsidRPr="008B20DB">
        <w:rPr>
          <w:rFonts w:ascii="Arial" w:hAnsi="Arial" w:cs="Arial"/>
          <w:color w:val="000000" w:themeColor="text1"/>
        </w:rPr>
        <w:t>De conformidad con lo dispuesto en el artículo 11 de la Ley 1150 de 2007, y el artículo 217 del Decreto 019 de 2012 Se procederá a liquidar el Contrato por: 1) Cumplimiento del objeto contractual. 2) Dentro de los cuatro (4) meses siguientes a la expiración del término previsto para la ejecución del contrato. 3) A la fecha de expedición del acto administrativo que ordene la terminación del contrato. 4) En forma unilateral cuando las partes no lleguen a un acuerdo sobre el contenido del acta de liquidación o si el contratista no acude al llamado de liquidación dentro de los cuatro (4) meses siguientes a la terminación del contrato</w:t>
      </w:r>
    </w:p>
    <w:p w:rsidR="009665A6" w:rsidRPr="008B20DB" w:rsidRDefault="009665A6" w:rsidP="00662D51">
      <w:pPr>
        <w:pStyle w:val="Sinespaciado"/>
        <w:contextualSpacing/>
        <w:jc w:val="both"/>
        <w:rPr>
          <w:rFonts w:ascii="Arial" w:hAnsi="Arial" w:cs="Arial"/>
          <w:b/>
          <w:color w:val="000000" w:themeColor="text1"/>
        </w:rPr>
      </w:pPr>
    </w:p>
    <w:p w:rsidR="002067F2" w:rsidRPr="008B20DB" w:rsidRDefault="00DF0E4C" w:rsidP="00DF0E4C">
      <w:pPr>
        <w:pStyle w:val="Prrafodelista"/>
        <w:spacing w:line="240" w:lineRule="auto"/>
        <w:ind w:left="0"/>
        <w:jc w:val="both"/>
        <w:rPr>
          <w:rFonts w:ascii="Arial" w:hAnsi="Arial" w:cs="Arial"/>
        </w:rPr>
      </w:pPr>
      <w:r>
        <w:rPr>
          <w:rFonts w:ascii="Arial" w:hAnsi="Arial" w:cs="Arial"/>
          <w:b/>
        </w:rPr>
        <w:t>15.</w:t>
      </w:r>
      <w:r w:rsidRPr="008B20DB">
        <w:rPr>
          <w:rFonts w:ascii="Arial" w:hAnsi="Arial" w:cs="Arial"/>
          <w:b/>
        </w:rPr>
        <w:t xml:space="preserve"> SUPERVISIÓN</w:t>
      </w:r>
      <w:r w:rsidR="00792D17" w:rsidRPr="008B20DB">
        <w:rPr>
          <w:rFonts w:ascii="Arial" w:hAnsi="Arial" w:cs="Arial"/>
          <w:b/>
        </w:rPr>
        <w:t>:</w:t>
      </w:r>
      <w:r w:rsidR="00792D17" w:rsidRPr="008B20DB">
        <w:rPr>
          <w:rFonts w:ascii="Arial" w:hAnsi="Arial" w:cs="Arial"/>
        </w:rPr>
        <w:t xml:space="preserve"> </w:t>
      </w:r>
      <w:r w:rsidR="00792D17" w:rsidRPr="008B20DB">
        <w:rPr>
          <w:rFonts w:ascii="Arial" w:hAnsi="Arial" w:cs="Arial"/>
          <w:lang w:val="es-MX"/>
        </w:rPr>
        <w:t xml:space="preserve">EL CONTRATANTE controlará la ejecución y el cumplimiento de las obligaciones asumidas por el CONTRATISTA a través de </w:t>
      </w:r>
      <w:r w:rsidR="00A769CE" w:rsidRPr="008B20DB">
        <w:rPr>
          <w:rFonts w:ascii="Arial" w:hAnsi="Arial" w:cs="Arial"/>
          <w:lang w:val="es-MX"/>
        </w:rPr>
        <w:t>la</w:t>
      </w:r>
      <w:r w:rsidR="00792D17" w:rsidRPr="008B20DB">
        <w:rPr>
          <w:rFonts w:ascii="Arial" w:hAnsi="Arial" w:cs="Arial"/>
          <w:lang w:val="es-MX"/>
        </w:rPr>
        <w:t xml:space="preserve"> supervis</w:t>
      </w:r>
      <w:r w:rsidR="00A769CE" w:rsidRPr="008B20DB">
        <w:rPr>
          <w:rFonts w:ascii="Arial" w:hAnsi="Arial" w:cs="Arial"/>
          <w:lang w:val="es-MX"/>
        </w:rPr>
        <w:t>ión</w:t>
      </w:r>
      <w:r w:rsidR="00792D17" w:rsidRPr="008B20DB">
        <w:rPr>
          <w:rFonts w:ascii="Arial" w:hAnsi="Arial" w:cs="Arial"/>
          <w:lang w:val="es-MX"/>
        </w:rPr>
        <w:t>,</w:t>
      </w:r>
      <w:r w:rsidR="00A769CE" w:rsidRPr="008B20DB">
        <w:rPr>
          <w:rFonts w:ascii="Arial" w:hAnsi="Arial" w:cs="Arial"/>
          <w:lang w:val="es-MX"/>
        </w:rPr>
        <w:t xml:space="preserve"> la cual estará a cargo de</w:t>
      </w:r>
      <w:r w:rsidR="00144464" w:rsidRPr="008B20DB">
        <w:rPr>
          <w:rFonts w:ascii="Arial" w:hAnsi="Arial" w:cs="Arial"/>
          <w:lang w:val="es-MX"/>
        </w:rPr>
        <w:t>l (de la)</w:t>
      </w:r>
      <w:r w:rsidR="00A769CE" w:rsidRPr="008B20DB">
        <w:rPr>
          <w:rFonts w:ascii="Arial" w:hAnsi="Arial" w:cs="Arial"/>
          <w:lang w:val="es-MX"/>
        </w:rPr>
        <w:t xml:space="preserve"> señor (a) </w:t>
      </w:r>
      <w:r w:rsidR="002E0ED2" w:rsidRPr="002E0ED2">
        <w:rPr>
          <w:rFonts w:ascii="Arial" w:hAnsi="Arial" w:cs="Arial"/>
          <w:lang w:val="es-MX"/>
        </w:rPr>
        <w:t>AA</w:t>
      </w:r>
      <w:r w:rsidR="002E0ED2">
        <w:rPr>
          <w:rFonts w:ascii="Arial" w:hAnsi="Arial" w:cs="Arial"/>
          <w:lang w:val="es-MX"/>
        </w:rPr>
        <w:t xml:space="preserve">SD. Deira Milena Ramirez Olarte </w:t>
      </w:r>
      <w:r w:rsidR="00212CDA" w:rsidRPr="002E0ED2">
        <w:rPr>
          <w:rFonts w:ascii="Arial" w:hAnsi="Arial" w:cs="Arial"/>
          <w:b/>
          <w:lang w:val="es-MX"/>
        </w:rPr>
        <w:t xml:space="preserve">COMO SUPERVISOR </w:t>
      </w:r>
      <w:r w:rsidR="00792D17" w:rsidRPr="008B20DB">
        <w:rPr>
          <w:rFonts w:ascii="Arial" w:hAnsi="Arial" w:cs="Arial"/>
          <w:lang w:val="es-MX"/>
        </w:rPr>
        <w:t xml:space="preserve">quien deberá velar por los intereses del CONTRATANTE </w:t>
      </w:r>
      <w:r w:rsidR="00144464" w:rsidRPr="008B20DB">
        <w:rPr>
          <w:rFonts w:ascii="Arial" w:hAnsi="Arial" w:cs="Arial"/>
          <w:lang w:val="es-MX"/>
        </w:rPr>
        <w:t>y</w:t>
      </w:r>
      <w:r w:rsidR="00792D17" w:rsidRPr="008B20DB">
        <w:rPr>
          <w:rFonts w:ascii="Arial" w:hAnsi="Arial" w:cs="Arial"/>
          <w:lang w:val="es-MX"/>
        </w:rPr>
        <w:t xml:space="preserve"> en ejercicio de su labor </w:t>
      </w:r>
      <w:r w:rsidR="00144464" w:rsidRPr="008B20DB">
        <w:rPr>
          <w:rFonts w:ascii="Arial" w:hAnsi="Arial" w:cs="Arial"/>
        </w:rPr>
        <w:t xml:space="preserve">cumplirá las funciones señaladas en la Ley, Decretos, Resolución No. 6302 del 31 de Julio de 2014, Directiva Permanente No. 15 de fecha 10 de marzo de 2015, expedidas por el </w:t>
      </w:r>
      <w:r w:rsidR="009C463E" w:rsidRPr="008B20DB">
        <w:rPr>
          <w:rFonts w:ascii="Arial" w:hAnsi="Arial" w:cs="Arial"/>
        </w:rPr>
        <w:t>Ministerio de Defensa Nacional así como lo dispuesto en la Ley 1474 de 2011 y demás normas que las modifiquen o adicionen, y</w:t>
      </w:r>
      <w:r w:rsidR="00144464" w:rsidRPr="008B20DB">
        <w:rPr>
          <w:rFonts w:ascii="Arial" w:hAnsi="Arial" w:cs="Arial"/>
        </w:rPr>
        <w:t xml:space="preserve"> en especial tendrá las siguientes</w:t>
      </w:r>
      <w:r w:rsidR="00792D17" w:rsidRPr="008B20DB">
        <w:rPr>
          <w:rFonts w:ascii="Arial" w:hAnsi="Arial" w:cs="Arial"/>
          <w:lang w:val="es-MX"/>
        </w:rPr>
        <w:t xml:space="preserve"> funciones: 1. La revisión de los antecedentes del contrato suscrito de los derechos y obligaciones de las partes y de los mecanismos pactados para el reconocimiento de los derechos de contenido económico. 2. El control de la ejecución del objeto contratado, para garantizar que las obligaciones contractuales se han cumplido y que permita a la entidad tramitar los pagos al contratista. 3. La presentación mensual de informes sobre la ejecución del contrato, en especial el informe anexo al acta de recibo parcial y/o final que sustente el pago de las obligaciones cumplidas por el contratista. 4. La elaboración y envío del proyecto de acta de liquidación de los contratos acompañada de sus documentos soportes, dejando constancia sobre los acuerdos, conciliaciones y transacciones a que llegaren las partes en caso de divergencias presentadas. 5. En los contratos en que se realicen mantenimiento, renovaciones y mejoras a los bienes, se debe determinar por el supervisor si los trabajos realizados al bien generan  un mayor valor del mismo, toda vez que amplíen su vida productiva, su utilidad y su eficiencia operativa.  El supervisor deberá en el acta de liquidación expresar técnicamente si hubo un aumento del valor del bien, toda vez que ese mayor valor deberá reflejarle por la entidad en su balance contable</w:t>
      </w:r>
      <w:r w:rsidR="00144464" w:rsidRPr="008B20DB">
        <w:rPr>
          <w:rFonts w:ascii="Arial" w:hAnsi="Arial" w:cs="Arial"/>
          <w:lang w:val="es-MX"/>
        </w:rPr>
        <w:t xml:space="preserve">. </w:t>
      </w:r>
      <w:r w:rsidR="006C7E41" w:rsidRPr="008B20DB">
        <w:rPr>
          <w:rFonts w:ascii="Arial" w:hAnsi="Arial" w:cs="Arial"/>
          <w:lang w:val="es-MX"/>
        </w:rPr>
        <w:t xml:space="preserve">6. Crear su usuario en el Sistema Electrónico para la Contratación Pública SECOP II, y en esta herramienta registrar el avance de la ejecución del contrato en tiempo </w:t>
      </w:r>
      <w:r w:rsidR="00BA4BF9" w:rsidRPr="008B20DB">
        <w:rPr>
          <w:rFonts w:ascii="Arial" w:hAnsi="Arial" w:cs="Arial"/>
          <w:lang w:val="es-MX"/>
        </w:rPr>
        <w:t>real, así como</w:t>
      </w:r>
      <w:r w:rsidR="006C7E41" w:rsidRPr="008B20DB">
        <w:rPr>
          <w:rFonts w:ascii="Arial" w:hAnsi="Arial" w:cs="Arial"/>
          <w:lang w:val="es-MX"/>
        </w:rPr>
        <w:t xml:space="preserve">  cargar el informe de supervisión mensual.</w:t>
      </w:r>
    </w:p>
    <w:p w:rsidR="00D031FD" w:rsidRPr="008B20DB" w:rsidRDefault="00D031FD" w:rsidP="00920CCB">
      <w:pPr>
        <w:pStyle w:val="Sinespaciado"/>
        <w:contextualSpacing/>
        <w:jc w:val="both"/>
        <w:rPr>
          <w:rFonts w:ascii="Arial" w:hAnsi="Arial" w:cs="Arial"/>
        </w:rPr>
      </w:pPr>
      <w:r w:rsidRPr="008B20DB">
        <w:rPr>
          <w:rFonts w:ascii="Arial" w:hAnsi="Arial" w:cs="Arial"/>
          <w:b/>
        </w:rPr>
        <w:t>PARÁGRAFO PRIMERO</w:t>
      </w:r>
      <w:r w:rsidRPr="008B20DB">
        <w:rPr>
          <w:rFonts w:ascii="Arial" w:hAnsi="Arial" w:cs="Arial"/>
        </w:rPr>
        <w:t>.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rsidR="009665A6" w:rsidRPr="008B20DB" w:rsidRDefault="009665A6" w:rsidP="00105764">
      <w:pPr>
        <w:pStyle w:val="Sinespaciado"/>
        <w:ind w:left="360"/>
        <w:contextualSpacing/>
        <w:jc w:val="both"/>
        <w:rPr>
          <w:rFonts w:ascii="Arial" w:hAnsi="Arial" w:cs="Arial"/>
          <w:b/>
        </w:rPr>
      </w:pPr>
    </w:p>
    <w:p w:rsidR="002E0ED2" w:rsidRDefault="00135F5F" w:rsidP="002E0ED2">
      <w:pPr>
        <w:pStyle w:val="Sinespaciado"/>
        <w:contextualSpacing/>
        <w:jc w:val="both"/>
        <w:rPr>
          <w:rFonts w:ascii="Arial" w:hAnsi="Arial" w:cs="Arial"/>
        </w:rPr>
      </w:pPr>
      <w:r w:rsidRPr="008B20DB">
        <w:rPr>
          <w:rFonts w:ascii="Arial" w:hAnsi="Arial" w:cs="Arial"/>
          <w:b/>
        </w:rPr>
        <w:lastRenderedPageBreak/>
        <w:t>LOS DATOS DE CONTACTO DE</w:t>
      </w:r>
      <w:r w:rsidR="001C533A" w:rsidRPr="008B20DB">
        <w:rPr>
          <w:rFonts w:ascii="Arial" w:hAnsi="Arial" w:cs="Arial"/>
          <w:b/>
        </w:rPr>
        <w:t>L CONTRATANTE,</w:t>
      </w:r>
      <w:r w:rsidRPr="008B20DB">
        <w:rPr>
          <w:rFonts w:ascii="Arial" w:hAnsi="Arial" w:cs="Arial"/>
          <w:b/>
        </w:rPr>
        <w:t xml:space="preserve"> </w:t>
      </w:r>
      <w:r w:rsidR="00F930B7" w:rsidRPr="008B20DB">
        <w:rPr>
          <w:rFonts w:ascii="Arial" w:hAnsi="Arial" w:cs="Arial"/>
          <w:b/>
        </w:rPr>
        <w:t xml:space="preserve"> DEL SUPERVISOR DESIGNADO</w:t>
      </w:r>
      <w:r w:rsidR="001C533A" w:rsidRPr="008B20DB">
        <w:rPr>
          <w:rFonts w:ascii="Arial" w:hAnsi="Arial" w:cs="Arial"/>
          <w:b/>
        </w:rPr>
        <w:t xml:space="preserve"> </w:t>
      </w:r>
      <w:r w:rsidR="00CC1908" w:rsidRPr="008B20DB">
        <w:rPr>
          <w:rFonts w:ascii="Arial" w:hAnsi="Arial" w:cs="Arial"/>
          <w:b/>
        </w:rPr>
        <w:t>Y DEL CONTRATISTA</w:t>
      </w:r>
      <w:r w:rsidR="001C533A" w:rsidRPr="008B20DB">
        <w:rPr>
          <w:rFonts w:ascii="Arial" w:hAnsi="Arial" w:cs="Arial"/>
          <w:b/>
        </w:rPr>
        <w:t>:</w:t>
      </w:r>
      <w:r w:rsidR="00CC1908" w:rsidRPr="008B20DB">
        <w:rPr>
          <w:rFonts w:ascii="Arial" w:hAnsi="Arial" w:cs="Arial"/>
          <w:b/>
        </w:rPr>
        <w:t xml:space="preserve"> </w:t>
      </w:r>
      <w:r w:rsidR="00E04EDF" w:rsidRPr="008B20DB">
        <w:rPr>
          <w:rFonts w:ascii="Arial" w:hAnsi="Arial" w:cs="Arial"/>
        </w:rPr>
        <w:t xml:space="preserve">1. </w:t>
      </w:r>
      <w:r w:rsidR="00854E1E" w:rsidRPr="008B20DB">
        <w:rPr>
          <w:rFonts w:ascii="Arial" w:hAnsi="Arial" w:cs="Arial"/>
        </w:rPr>
        <w:t xml:space="preserve">DEL </w:t>
      </w:r>
      <w:r w:rsidR="00CC1908" w:rsidRPr="008B20DB">
        <w:rPr>
          <w:rFonts w:ascii="Arial" w:hAnsi="Arial" w:cs="Arial"/>
        </w:rPr>
        <w:t xml:space="preserve">CONTRATANTE: </w:t>
      </w:r>
      <w:r w:rsidR="008034B8" w:rsidRPr="008B20DB">
        <w:rPr>
          <w:rFonts w:ascii="Arial" w:hAnsi="Arial" w:cs="Arial"/>
        </w:rPr>
        <w:t xml:space="preserve">dirección </w:t>
      </w:r>
      <w:r w:rsidR="00654DEA" w:rsidRPr="008B20DB">
        <w:rPr>
          <w:rFonts w:ascii="Arial" w:hAnsi="Arial" w:cs="Arial"/>
        </w:rPr>
        <w:t xml:space="preserve">Bogotá D.C. </w:t>
      </w:r>
      <w:r w:rsidR="008034B8" w:rsidRPr="008B20DB">
        <w:rPr>
          <w:rFonts w:ascii="Arial" w:hAnsi="Arial" w:cs="Arial"/>
        </w:rPr>
        <w:t>Av. Calle 26 No 69-76 Centro Empr</w:t>
      </w:r>
      <w:r w:rsidR="008034B8" w:rsidRPr="008B20DB">
        <w:rPr>
          <w:rFonts w:ascii="Arial" w:hAnsi="Arial" w:cs="Arial"/>
          <w:color w:val="000000" w:themeColor="text1"/>
        </w:rPr>
        <w:t xml:space="preserve">esarial Elemento Torre Tierra Piso </w:t>
      </w:r>
      <w:r w:rsidR="00212CDA" w:rsidRPr="008B20DB">
        <w:rPr>
          <w:rFonts w:ascii="Arial" w:hAnsi="Arial" w:cs="Arial"/>
          <w:color w:val="000000" w:themeColor="text1"/>
        </w:rPr>
        <w:t>17</w:t>
      </w:r>
      <w:r w:rsidR="00654DEA" w:rsidRPr="008B20DB">
        <w:rPr>
          <w:rFonts w:ascii="Arial" w:hAnsi="Arial" w:cs="Arial"/>
          <w:color w:val="000000" w:themeColor="text1"/>
        </w:rPr>
        <w:t>. Teléfono 3238555</w:t>
      </w:r>
      <w:r w:rsidR="002450A1" w:rsidRPr="008B20DB">
        <w:rPr>
          <w:rFonts w:ascii="Arial" w:hAnsi="Arial" w:cs="Arial"/>
          <w:color w:val="000000" w:themeColor="text1"/>
        </w:rPr>
        <w:t xml:space="preserve">. </w:t>
      </w:r>
      <w:r w:rsidR="00E04EDF" w:rsidRPr="008B20DB">
        <w:rPr>
          <w:rFonts w:ascii="Arial" w:hAnsi="Arial" w:cs="Arial"/>
          <w:color w:val="000000" w:themeColor="text1"/>
        </w:rPr>
        <w:t xml:space="preserve">2. </w:t>
      </w:r>
      <w:r w:rsidR="00854E1E" w:rsidRPr="008B20DB">
        <w:rPr>
          <w:rFonts w:ascii="Arial" w:hAnsi="Arial" w:cs="Arial"/>
          <w:color w:val="000000" w:themeColor="text1"/>
        </w:rPr>
        <w:t xml:space="preserve">DEL </w:t>
      </w:r>
      <w:r w:rsidR="002450A1" w:rsidRPr="008B20DB">
        <w:rPr>
          <w:rFonts w:ascii="Arial" w:hAnsi="Arial" w:cs="Arial"/>
          <w:color w:val="000000" w:themeColor="text1"/>
        </w:rPr>
        <w:t>SUPERVISOR:</w:t>
      </w:r>
      <w:r w:rsidR="002450A1" w:rsidRPr="008B20DB">
        <w:rPr>
          <w:rFonts w:ascii="Arial" w:hAnsi="Arial" w:cs="Arial"/>
          <w:b/>
          <w:color w:val="000000" w:themeColor="text1"/>
        </w:rPr>
        <w:t xml:space="preserve"> </w:t>
      </w:r>
      <w:r w:rsidR="002450A1" w:rsidRPr="008B20DB">
        <w:rPr>
          <w:rFonts w:ascii="Arial" w:hAnsi="Arial" w:cs="Arial"/>
          <w:color w:val="000000" w:themeColor="text1"/>
        </w:rPr>
        <w:t>Bogotá D.C. Av. Calle 26 No 69-76 Centro Empresarial Elemento Torre Tierra Piso</w:t>
      </w:r>
      <w:r w:rsidR="00854E1E" w:rsidRPr="008B20DB">
        <w:rPr>
          <w:rFonts w:ascii="Arial" w:hAnsi="Arial" w:cs="Arial"/>
          <w:color w:val="000000" w:themeColor="text1"/>
        </w:rPr>
        <w:t xml:space="preserve"> 1</w:t>
      </w:r>
      <w:r w:rsidR="00212CDA" w:rsidRPr="008B20DB">
        <w:rPr>
          <w:rFonts w:ascii="Arial" w:hAnsi="Arial" w:cs="Arial"/>
          <w:color w:val="000000" w:themeColor="text1"/>
        </w:rPr>
        <w:t>7</w:t>
      </w:r>
      <w:r w:rsidR="000144A1" w:rsidRPr="008B20DB">
        <w:rPr>
          <w:rFonts w:ascii="Arial" w:hAnsi="Arial" w:cs="Arial"/>
          <w:color w:val="000000" w:themeColor="text1"/>
        </w:rPr>
        <w:t xml:space="preserve">, Teléfono 3238555 Ext </w:t>
      </w:r>
      <w:r w:rsidR="00D5490A" w:rsidRPr="008B20DB">
        <w:rPr>
          <w:rFonts w:ascii="Arial" w:hAnsi="Arial" w:cs="Arial"/>
          <w:color w:val="000000" w:themeColor="text1"/>
        </w:rPr>
        <w:t>116</w:t>
      </w:r>
      <w:r w:rsidR="008B20DB" w:rsidRPr="008B20DB">
        <w:rPr>
          <w:rFonts w:ascii="Arial" w:hAnsi="Arial" w:cs="Arial"/>
          <w:color w:val="000000" w:themeColor="text1"/>
        </w:rPr>
        <w:t>4</w:t>
      </w:r>
      <w:r w:rsidR="00854E1E" w:rsidRPr="008B20DB">
        <w:rPr>
          <w:rFonts w:ascii="Arial" w:hAnsi="Arial" w:cs="Arial"/>
          <w:color w:val="000000" w:themeColor="text1"/>
        </w:rPr>
        <w:t xml:space="preserve">, Correo electrónico </w:t>
      </w:r>
      <w:hyperlink r:id="rId9" w:history="1">
        <w:r w:rsidR="002E0ED2" w:rsidRPr="00117F21">
          <w:rPr>
            <w:rStyle w:val="Hipervnculo"/>
            <w:rFonts w:ascii="Arial" w:hAnsi="Arial" w:cs="Arial"/>
          </w:rPr>
          <w:t>deira.ramirez@sanidadfuerzasmilitares.mil.co</w:t>
        </w:r>
      </w:hyperlink>
      <w:r w:rsidR="002E0ED2">
        <w:rPr>
          <w:rFonts w:ascii="Arial" w:hAnsi="Arial" w:cs="Arial"/>
        </w:rPr>
        <w:t xml:space="preserve"> </w:t>
      </w:r>
      <w:r w:rsidR="00E04EDF" w:rsidRPr="002E0ED2">
        <w:rPr>
          <w:rFonts w:ascii="Arial" w:hAnsi="Arial" w:cs="Arial"/>
        </w:rPr>
        <w:t xml:space="preserve">3. </w:t>
      </w:r>
      <w:r w:rsidR="00854E1E" w:rsidRPr="002E0ED2">
        <w:rPr>
          <w:rFonts w:ascii="Arial" w:hAnsi="Arial" w:cs="Arial"/>
        </w:rPr>
        <w:t>DEL CONTRATISTA:</w:t>
      </w:r>
      <w:r w:rsidR="00E04EDF" w:rsidRPr="002E0ED2">
        <w:rPr>
          <w:rFonts w:ascii="Arial" w:hAnsi="Arial" w:cs="Arial"/>
        </w:rPr>
        <w:t xml:space="preserve"> </w:t>
      </w:r>
      <w:r w:rsidR="002E0ED2" w:rsidRPr="002E0ED2">
        <w:rPr>
          <w:rFonts w:ascii="Arial" w:hAnsi="Arial" w:cs="Arial"/>
        </w:rPr>
        <w:t xml:space="preserve">COMUNICACIONES Y SISTEMAS INTEGRALES LTDA </w:t>
      </w:r>
      <w:r w:rsidR="002E7105" w:rsidRPr="002E0ED2">
        <w:rPr>
          <w:rFonts w:ascii="Arial" w:hAnsi="Arial" w:cs="Arial"/>
        </w:rPr>
        <w:t xml:space="preserve"> </w:t>
      </w:r>
      <w:r w:rsidR="002E0ED2" w:rsidRPr="002E0ED2">
        <w:rPr>
          <w:rFonts w:ascii="Arial" w:hAnsi="Arial" w:cs="Arial"/>
        </w:rPr>
        <w:t xml:space="preserve">CARRERA 18 A # 150 </w:t>
      </w:r>
      <w:r w:rsidR="002E0ED2">
        <w:rPr>
          <w:rFonts w:ascii="Arial" w:hAnsi="Arial" w:cs="Arial"/>
        </w:rPr>
        <w:t>–</w:t>
      </w:r>
      <w:r w:rsidR="002E0ED2" w:rsidRPr="002E0ED2">
        <w:rPr>
          <w:rFonts w:ascii="Arial" w:hAnsi="Arial" w:cs="Arial"/>
        </w:rPr>
        <w:t xml:space="preserve"> 67</w:t>
      </w:r>
      <w:r w:rsidR="002E0ED2">
        <w:rPr>
          <w:rFonts w:ascii="Arial" w:hAnsi="Arial" w:cs="Arial"/>
        </w:rPr>
        <w:t xml:space="preserve"> </w:t>
      </w:r>
      <w:r w:rsidR="00431E33" w:rsidRPr="002E0ED2">
        <w:rPr>
          <w:rFonts w:ascii="Arial" w:hAnsi="Arial" w:cs="Arial"/>
        </w:rPr>
        <w:t xml:space="preserve"> Tel. </w:t>
      </w:r>
      <w:r w:rsidR="002E0ED2" w:rsidRPr="002E0ED2">
        <w:rPr>
          <w:rFonts w:ascii="Arial" w:hAnsi="Arial" w:cs="Arial"/>
        </w:rPr>
        <w:t>7448170</w:t>
      </w:r>
      <w:r w:rsidR="00431E33" w:rsidRPr="002E0ED2">
        <w:rPr>
          <w:rFonts w:ascii="Arial" w:hAnsi="Arial" w:cs="Arial"/>
        </w:rPr>
        <w:t xml:space="preserve"> </w:t>
      </w:r>
      <w:r w:rsidR="007950D1" w:rsidRPr="002E0ED2">
        <w:rPr>
          <w:rFonts w:ascii="Arial" w:hAnsi="Arial" w:cs="Arial"/>
        </w:rPr>
        <w:t>Correo electrónico:</w:t>
      </w:r>
      <w:r w:rsidR="00431E33" w:rsidRPr="002E0ED2">
        <w:rPr>
          <w:rFonts w:ascii="Arial" w:hAnsi="Arial" w:cs="Arial"/>
        </w:rPr>
        <w:t xml:space="preserve"> </w:t>
      </w:r>
      <w:hyperlink r:id="rId10" w:history="1">
        <w:r w:rsidR="002E0ED2" w:rsidRPr="002E0ED2">
          <w:rPr>
            <w:rStyle w:val="Hipervnculo"/>
            <w:rFonts w:ascii="Arial" w:hAnsi="Arial" w:cs="Arial"/>
          </w:rPr>
          <w:t>MGIL@CSI.NET.CO</w:t>
        </w:r>
      </w:hyperlink>
      <w:r w:rsidR="002E0ED2">
        <w:rPr>
          <w:rFonts w:ascii="Arial" w:hAnsi="Arial" w:cs="Arial"/>
        </w:rPr>
        <w:t>.</w:t>
      </w:r>
    </w:p>
    <w:p w:rsidR="002E7105" w:rsidRPr="008B20DB" w:rsidRDefault="002E7105" w:rsidP="00105764">
      <w:pPr>
        <w:pStyle w:val="Sinespaciado"/>
        <w:contextualSpacing/>
        <w:jc w:val="both"/>
        <w:rPr>
          <w:rFonts w:ascii="Arial" w:hAnsi="Arial" w:cs="Arial"/>
        </w:rPr>
      </w:pPr>
    </w:p>
    <w:p w:rsidR="007950D1" w:rsidRPr="008B20DB" w:rsidRDefault="00DF0E4C" w:rsidP="00DF0E4C">
      <w:pPr>
        <w:pStyle w:val="Prrafodelista"/>
        <w:spacing w:line="240" w:lineRule="auto"/>
        <w:ind w:left="0"/>
        <w:jc w:val="both"/>
        <w:rPr>
          <w:rFonts w:ascii="Arial" w:hAnsi="Arial" w:cs="Arial"/>
          <w:lang w:val="es-MX"/>
        </w:rPr>
      </w:pPr>
      <w:r>
        <w:rPr>
          <w:rFonts w:ascii="Arial" w:hAnsi="Arial" w:cs="Arial"/>
          <w:b/>
          <w:lang w:val="es-MX"/>
        </w:rPr>
        <w:t>16.</w:t>
      </w:r>
      <w:r w:rsidRPr="008B20DB">
        <w:rPr>
          <w:rFonts w:ascii="Arial" w:hAnsi="Arial" w:cs="Arial"/>
          <w:b/>
          <w:lang w:val="es-MX"/>
        </w:rPr>
        <w:t xml:space="preserve"> PERFECCIONAMIENTO</w:t>
      </w:r>
      <w:r w:rsidR="002B7E50" w:rsidRPr="008B20DB">
        <w:rPr>
          <w:rFonts w:ascii="Arial" w:hAnsi="Arial" w:cs="Arial"/>
          <w:b/>
          <w:lang w:val="es-MX"/>
        </w:rPr>
        <w:t>, Y EJECUCIÓN:</w:t>
      </w:r>
      <w:r w:rsidR="002B7E50" w:rsidRPr="008B20DB">
        <w:rPr>
          <w:rFonts w:ascii="Arial" w:hAnsi="Arial" w:cs="Arial"/>
          <w:lang w:val="es-MX"/>
        </w:rPr>
        <w:t xml:space="preserve"> </w:t>
      </w:r>
      <w:r w:rsidR="002B7E50" w:rsidRPr="008B20DB">
        <w:rPr>
          <w:rFonts w:ascii="Arial" w:hAnsi="Arial" w:cs="Arial"/>
        </w:rPr>
        <w:t>De conformidad con</w:t>
      </w:r>
      <w:r w:rsidR="00657712" w:rsidRPr="008B20DB">
        <w:rPr>
          <w:rFonts w:ascii="Arial" w:hAnsi="Arial" w:cs="Arial"/>
        </w:rPr>
        <w:t xml:space="preserve"> </w:t>
      </w:r>
      <w:r w:rsidR="009A3C52" w:rsidRPr="008B20DB">
        <w:rPr>
          <w:rFonts w:ascii="Arial" w:hAnsi="Arial" w:cs="Arial"/>
        </w:rPr>
        <w:t>el literal D. del numeral 5 del artículo 2°</w:t>
      </w:r>
      <w:r w:rsidR="00657712" w:rsidRPr="008B20DB">
        <w:rPr>
          <w:rFonts w:ascii="Arial" w:hAnsi="Arial" w:cs="Arial"/>
        </w:rPr>
        <w:t xml:space="preserve"> de</w:t>
      </w:r>
      <w:r w:rsidR="009A3C52" w:rsidRPr="008B20DB">
        <w:rPr>
          <w:rFonts w:ascii="Arial" w:hAnsi="Arial" w:cs="Arial"/>
        </w:rPr>
        <w:t xml:space="preserve"> </w:t>
      </w:r>
      <w:r w:rsidR="00657712" w:rsidRPr="008B20DB">
        <w:rPr>
          <w:rFonts w:ascii="Arial" w:hAnsi="Arial" w:cs="Arial"/>
        </w:rPr>
        <w:t>l</w:t>
      </w:r>
      <w:r w:rsidR="009A3C52" w:rsidRPr="008B20DB">
        <w:rPr>
          <w:rFonts w:ascii="Arial" w:hAnsi="Arial" w:cs="Arial"/>
        </w:rPr>
        <w:t xml:space="preserve">a Ley 1150 de 2007 y </w:t>
      </w:r>
      <w:r w:rsidR="002B7E50" w:rsidRPr="008B20DB">
        <w:rPr>
          <w:rFonts w:ascii="Arial" w:hAnsi="Arial" w:cs="Arial"/>
        </w:rPr>
        <w:t xml:space="preserve">el numeral 8 del Artículo 2.2.1.2.1.5.2 del decreto 1082 de 2015, </w:t>
      </w:r>
      <w:r w:rsidR="002B7E50" w:rsidRPr="008B20DB">
        <w:rPr>
          <w:rFonts w:ascii="Arial" w:hAnsi="Arial" w:cs="Arial"/>
          <w:b/>
        </w:rPr>
        <w:t>la oferta</w:t>
      </w:r>
      <w:r w:rsidR="00133ADF" w:rsidRPr="008B20DB">
        <w:rPr>
          <w:rFonts w:ascii="Arial" w:hAnsi="Arial" w:cs="Arial"/>
          <w:b/>
        </w:rPr>
        <w:t xml:space="preserve"> presentada por el proveedor </w:t>
      </w:r>
      <w:r w:rsidR="002B7E50" w:rsidRPr="008B20DB">
        <w:rPr>
          <w:rFonts w:ascii="Arial" w:hAnsi="Arial" w:cs="Arial"/>
          <w:b/>
        </w:rPr>
        <w:t xml:space="preserve"> y la </w:t>
      </w:r>
      <w:r w:rsidR="009B3CF6" w:rsidRPr="008B20DB">
        <w:rPr>
          <w:rFonts w:ascii="Arial" w:hAnsi="Arial" w:cs="Arial"/>
          <w:b/>
        </w:rPr>
        <w:t>presente aceptación constituyen para todos los efectos el contrato celebrado, con base en lo cual se efectuará el respectivo registro presupuestal</w:t>
      </w:r>
      <w:r w:rsidR="002B7E50" w:rsidRPr="008B20DB">
        <w:rPr>
          <w:rFonts w:ascii="Arial" w:hAnsi="Arial" w:cs="Arial"/>
          <w:b/>
        </w:rPr>
        <w:t>.</w:t>
      </w:r>
      <w:r w:rsidR="002B7E50" w:rsidRPr="008B20DB">
        <w:rPr>
          <w:rFonts w:ascii="Arial" w:hAnsi="Arial" w:cs="Arial"/>
          <w:lang w:val="es-MX"/>
        </w:rPr>
        <w:t xml:space="preserve"> Para su ejecución se requiere de la expedición del registro presupuestal y de la expedición de la garantía única de cumplimiento constituida por el CONTRATISTA y la aprobación de la misma por parte del ordenador del gasto.</w:t>
      </w:r>
      <w:r w:rsidR="00133ADF" w:rsidRPr="008B20DB">
        <w:rPr>
          <w:rFonts w:ascii="Arial" w:hAnsi="Arial" w:cs="Arial"/>
          <w:lang w:val="es-MX"/>
        </w:rPr>
        <w:t xml:space="preserve"> </w:t>
      </w:r>
      <w:r w:rsidR="00133ADF" w:rsidRPr="008B20DB">
        <w:rPr>
          <w:rFonts w:ascii="Arial" w:hAnsi="Arial" w:cs="Arial"/>
          <w:b/>
          <w:lang w:val="es-MX"/>
        </w:rPr>
        <w:t>PARÁGRAFO PRIMERO</w:t>
      </w:r>
      <w:r w:rsidR="00133ADF" w:rsidRPr="008B20DB">
        <w:rPr>
          <w:rFonts w:ascii="Arial" w:hAnsi="Arial" w:cs="Arial"/>
          <w:lang w:val="es-MX"/>
        </w:rPr>
        <w:t xml:space="preserve">: </w:t>
      </w:r>
      <w:r w:rsidR="006F3933" w:rsidRPr="008B20DB">
        <w:rPr>
          <w:rFonts w:ascii="Arial" w:hAnsi="Arial" w:cs="Arial"/>
          <w:lang w:val="es-MX"/>
        </w:rPr>
        <w:t xml:space="preserve">Sin </w:t>
      </w:r>
      <w:r w:rsidR="00133ADF" w:rsidRPr="008B20DB">
        <w:rPr>
          <w:rFonts w:ascii="Arial" w:hAnsi="Arial" w:cs="Arial"/>
          <w:lang w:val="es-MX"/>
        </w:rPr>
        <w:t>perjuicio de lo anterior</w:t>
      </w:r>
      <w:r w:rsidR="006F3933" w:rsidRPr="008B20DB">
        <w:rPr>
          <w:rFonts w:ascii="Arial" w:hAnsi="Arial" w:cs="Arial"/>
          <w:lang w:val="es-MX"/>
        </w:rPr>
        <w:t>, se realizará en el SECOP II un paso adicional de envío por parte de la Entidad Estatal y aceptación por parte del contratista del documento llamado contrato.</w:t>
      </w:r>
      <w:r w:rsidR="00133ADF" w:rsidRPr="008B20DB">
        <w:rPr>
          <w:rFonts w:ascii="Arial" w:hAnsi="Arial" w:cs="Arial"/>
          <w:lang w:val="es-MX"/>
        </w:rPr>
        <w:t xml:space="preserve"> </w:t>
      </w:r>
      <w:r w:rsidR="006F3933" w:rsidRPr="008B20DB">
        <w:rPr>
          <w:rFonts w:ascii="Arial" w:hAnsi="Arial" w:cs="Arial"/>
          <w:lang w:val="es-MX"/>
        </w:rPr>
        <w:t xml:space="preserve">Este paso adicional es importante porque permite el uso del módulo de “Gestión Contractual” para el registro del seguimiento a la ejecución contractual, recibir y aprobar facturas y realizar las modificaciones que </w:t>
      </w:r>
      <w:r w:rsidR="00791CBD" w:rsidRPr="008B20DB">
        <w:rPr>
          <w:rFonts w:ascii="Arial" w:hAnsi="Arial" w:cs="Arial"/>
          <w:lang w:val="es-MX"/>
        </w:rPr>
        <w:t xml:space="preserve">se </w:t>
      </w:r>
      <w:r w:rsidR="006F3933" w:rsidRPr="008B20DB">
        <w:rPr>
          <w:rFonts w:ascii="Arial" w:hAnsi="Arial" w:cs="Arial"/>
          <w:lang w:val="es-MX"/>
        </w:rPr>
        <w:t>requiera</w:t>
      </w:r>
      <w:r w:rsidR="00791CBD" w:rsidRPr="008B20DB">
        <w:rPr>
          <w:rFonts w:ascii="Arial" w:hAnsi="Arial" w:cs="Arial"/>
          <w:lang w:val="es-MX"/>
        </w:rPr>
        <w:t>n</w:t>
      </w:r>
      <w:r w:rsidR="004A4218" w:rsidRPr="008B20DB">
        <w:rPr>
          <w:rFonts w:ascii="Arial" w:hAnsi="Arial" w:cs="Arial"/>
          <w:lang w:val="es-MX"/>
        </w:rPr>
        <w:t>.</w:t>
      </w:r>
    </w:p>
    <w:p w:rsidR="007950D1" w:rsidRPr="008B20DB" w:rsidRDefault="007950D1" w:rsidP="00920CCB">
      <w:pPr>
        <w:pStyle w:val="Prrafodelista"/>
        <w:spacing w:line="240" w:lineRule="auto"/>
        <w:ind w:left="0"/>
        <w:rPr>
          <w:rFonts w:ascii="Arial" w:hAnsi="Arial" w:cs="Arial"/>
          <w:lang w:val="es-MX"/>
        </w:rPr>
      </w:pPr>
    </w:p>
    <w:p w:rsidR="00780C2F" w:rsidRPr="008B20DB" w:rsidRDefault="00DF0E4C" w:rsidP="00DF0E4C">
      <w:pPr>
        <w:pStyle w:val="Prrafodelista"/>
        <w:spacing w:line="240" w:lineRule="auto"/>
        <w:ind w:left="0"/>
        <w:jc w:val="both"/>
        <w:rPr>
          <w:rFonts w:ascii="Arial" w:hAnsi="Arial" w:cs="Arial"/>
          <w:lang w:val="es-MX"/>
        </w:rPr>
      </w:pPr>
      <w:r>
        <w:rPr>
          <w:rFonts w:ascii="Arial" w:hAnsi="Arial" w:cs="Arial"/>
          <w:b/>
          <w:lang w:val="es-MX"/>
        </w:rPr>
        <w:t>17.</w:t>
      </w:r>
      <w:r w:rsidRPr="008B20DB">
        <w:rPr>
          <w:rFonts w:ascii="Arial" w:hAnsi="Arial" w:cs="Arial"/>
          <w:b/>
          <w:lang w:val="es-MX"/>
        </w:rPr>
        <w:t xml:space="preserve"> DOMICILIO</w:t>
      </w:r>
      <w:r w:rsidR="00780C2F" w:rsidRPr="008B20DB">
        <w:rPr>
          <w:rFonts w:ascii="Arial" w:hAnsi="Arial" w:cs="Arial"/>
          <w:b/>
          <w:lang w:val="es-MX"/>
        </w:rPr>
        <w:t xml:space="preserve"> LEGAL</w:t>
      </w:r>
      <w:r w:rsidR="00780C2F" w:rsidRPr="008B20DB">
        <w:rPr>
          <w:rFonts w:ascii="Arial" w:hAnsi="Arial" w:cs="Arial"/>
          <w:lang w:val="es-MX"/>
        </w:rPr>
        <w:t>: Las partes declaran que para todos los efectos legales judiciales y extrajudiciales que se deriven del contrato fijan su domicilio legal en la ciudad de Bogotá D.C.</w:t>
      </w:r>
    </w:p>
    <w:p w:rsidR="006D0712" w:rsidRPr="008B20DB" w:rsidRDefault="006D0712" w:rsidP="00105764">
      <w:pPr>
        <w:pStyle w:val="Default"/>
        <w:contextualSpacing/>
        <w:jc w:val="both"/>
        <w:rPr>
          <w:b/>
          <w:i/>
          <w:sz w:val="22"/>
          <w:szCs w:val="22"/>
          <w:u w:val="single"/>
        </w:rPr>
      </w:pPr>
    </w:p>
    <w:p w:rsidR="00C67DA2" w:rsidRPr="008B20DB" w:rsidRDefault="00E0481E" w:rsidP="00105764">
      <w:pPr>
        <w:pStyle w:val="Default"/>
        <w:contextualSpacing/>
        <w:jc w:val="both"/>
        <w:rPr>
          <w:sz w:val="22"/>
          <w:szCs w:val="22"/>
        </w:rPr>
      </w:pPr>
      <w:r w:rsidRPr="008B20DB">
        <w:rPr>
          <w:b/>
          <w:i/>
          <w:sz w:val="22"/>
          <w:szCs w:val="22"/>
          <w:u w:val="single"/>
        </w:rPr>
        <w:t xml:space="preserve">Una vez publicado el presente documento en </w:t>
      </w:r>
      <w:r w:rsidR="006F69EE" w:rsidRPr="008B20DB">
        <w:rPr>
          <w:b/>
          <w:i/>
          <w:sz w:val="22"/>
          <w:szCs w:val="22"/>
          <w:u w:val="single"/>
        </w:rPr>
        <w:t xml:space="preserve">el </w:t>
      </w:r>
      <w:r w:rsidRPr="008B20DB">
        <w:rPr>
          <w:b/>
          <w:i/>
          <w:sz w:val="22"/>
          <w:szCs w:val="22"/>
          <w:u w:val="single"/>
        </w:rPr>
        <w:t xml:space="preserve">Sistema Electrónico Para La Contratación Pública SECOP II, queda firmado electrónicamente por la persona encargada del proceso de contratación, el Coordinador del Grupo de Contratación y el Ordenador del Gasto de la Entidad. </w:t>
      </w:r>
    </w:p>
    <w:p w:rsidR="00C67DA2" w:rsidRPr="000144A1" w:rsidRDefault="00C67DA2" w:rsidP="000144A1">
      <w:pPr>
        <w:pStyle w:val="Sinespaciado"/>
        <w:spacing w:line="276" w:lineRule="auto"/>
        <w:contextualSpacing/>
        <w:jc w:val="both"/>
        <w:rPr>
          <w:rFonts w:ascii="Arial" w:hAnsi="Arial" w:cs="Arial"/>
        </w:rPr>
      </w:pPr>
    </w:p>
    <w:p w:rsidR="00B135B9" w:rsidRPr="000144A1" w:rsidRDefault="00B135B9" w:rsidP="000144A1">
      <w:pPr>
        <w:pStyle w:val="Sinespaciado"/>
        <w:spacing w:line="276" w:lineRule="auto"/>
        <w:contextualSpacing/>
        <w:jc w:val="both"/>
        <w:rPr>
          <w:rFonts w:ascii="Arial" w:hAnsi="Arial" w:cs="Arial"/>
        </w:rPr>
      </w:pPr>
    </w:p>
    <w:p w:rsidR="00792D17" w:rsidRPr="000144A1" w:rsidRDefault="00792D17" w:rsidP="000144A1">
      <w:pPr>
        <w:rPr>
          <w:rFonts w:ascii="Arial" w:hAnsi="Arial" w:cs="Arial"/>
        </w:rPr>
      </w:pPr>
    </w:p>
    <w:p w:rsidR="000144A1" w:rsidRPr="000144A1" w:rsidRDefault="000144A1">
      <w:pPr>
        <w:rPr>
          <w:rFonts w:ascii="Arial" w:hAnsi="Arial" w:cs="Arial"/>
        </w:rPr>
      </w:pPr>
    </w:p>
    <w:sectPr w:rsidR="000144A1" w:rsidRPr="000144A1" w:rsidSect="00657712">
      <w:headerReference w:type="even" r:id="rId11"/>
      <w:headerReference w:type="default" r:id="rId12"/>
      <w:footerReference w:type="default" r:id="rId13"/>
      <w:headerReference w:type="first" r:id="rId14"/>
      <w:footerReference w:type="first" r:id="rId15"/>
      <w:pgSz w:w="12242" w:h="18722" w:code="281"/>
      <w:pgMar w:top="2268" w:right="1701" w:bottom="1701" w:left="1701" w:header="102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C2A" w:rsidRDefault="006C6C2A" w:rsidP="00C67DA2">
      <w:pPr>
        <w:spacing w:after="0" w:line="240" w:lineRule="auto"/>
      </w:pPr>
      <w:r>
        <w:separator/>
      </w:r>
    </w:p>
  </w:endnote>
  <w:endnote w:type="continuationSeparator" w:id="0">
    <w:p w:rsidR="006C6C2A" w:rsidRDefault="006C6C2A" w:rsidP="00C67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44C" w:rsidRPr="00C67DA2" w:rsidRDefault="00AF4DC4" w:rsidP="006D544C">
    <w:pPr>
      <w:pStyle w:val="Piedepgina"/>
      <w:rPr>
        <w:rFonts w:ascii="Arial" w:hAnsi="Arial" w:cs="Arial"/>
        <w:bCs/>
        <w:color w:val="000000" w:themeColor="text1"/>
        <w:sz w:val="16"/>
        <w:szCs w:val="16"/>
      </w:rPr>
    </w:pPr>
    <w:r>
      <w:rPr>
        <w:rFonts w:ascii="Arial" w:hAnsi="Arial" w:cs="Arial"/>
        <w:bCs/>
        <w:sz w:val="16"/>
        <w:szCs w:val="16"/>
      </w:rPr>
      <w:t>“</w:t>
    </w:r>
    <w:r w:rsidR="006D544C" w:rsidRPr="00C67DA2">
      <w:rPr>
        <w:rFonts w:ascii="Arial" w:hAnsi="Arial" w:cs="Arial"/>
        <w:bCs/>
        <w:color w:val="000000" w:themeColor="text1"/>
        <w:sz w:val="16"/>
        <w:szCs w:val="16"/>
      </w:rPr>
      <w:t>Un equipo humano al servicio de la salud”</w:t>
    </w:r>
  </w:p>
  <w:p w:rsidR="006D544C" w:rsidRPr="00C67DA2" w:rsidRDefault="006D544C" w:rsidP="006D544C">
    <w:pPr>
      <w:pStyle w:val="Piedepgina"/>
      <w:rPr>
        <w:rFonts w:ascii="Arial" w:hAnsi="Arial" w:cs="Arial"/>
        <w:color w:val="000000" w:themeColor="text1"/>
        <w:sz w:val="16"/>
        <w:szCs w:val="16"/>
      </w:rPr>
    </w:pPr>
    <w:r w:rsidRPr="00C67DA2">
      <w:rPr>
        <w:rFonts w:ascii="Arial" w:hAnsi="Arial" w:cs="Arial"/>
        <w:color w:val="000000" w:themeColor="text1"/>
        <w:sz w:val="16"/>
        <w:szCs w:val="16"/>
      </w:rPr>
      <w:t>Avenida Calle 26 No 69 – 76 Centro Empresarial Elemento Torre Tierra Piso  17 PBX. 3238555 Ext 1112</w:t>
    </w:r>
  </w:p>
  <w:p w:rsidR="006D544C" w:rsidRPr="00C67DA2" w:rsidRDefault="006D544C" w:rsidP="006D544C">
    <w:pPr>
      <w:pStyle w:val="Piedepgina"/>
      <w:rPr>
        <w:color w:val="000000" w:themeColor="text1"/>
      </w:rPr>
    </w:pPr>
    <w:r w:rsidRPr="00C67DA2">
      <w:rPr>
        <w:rFonts w:ascii="Arial" w:hAnsi="Arial" w:cs="Arial"/>
        <w:bCs/>
        <w:color w:val="000000" w:themeColor="text1"/>
        <w:sz w:val="16"/>
        <w:szCs w:val="16"/>
      </w:rPr>
      <w:t xml:space="preserve">www.sanidadfuerzasmilitares.mil.co; </w:t>
    </w:r>
    <w:hyperlink r:id="rId1" w:history="1">
      <w:r w:rsidR="00212CDA" w:rsidRPr="00AC412A">
        <w:rPr>
          <w:rStyle w:val="Hipervnculo"/>
          <w:rFonts w:ascii="Arial" w:hAnsi="Arial" w:cs="Arial"/>
          <w:bCs/>
          <w:sz w:val="16"/>
          <w:szCs w:val="16"/>
        </w:rPr>
        <w:t>miguel.coronado@sanidadfuerzasmilitares.mil.co</w:t>
      </w:r>
    </w:hyperlink>
    <w:r>
      <w:rPr>
        <w:rFonts w:ascii="Arial" w:hAnsi="Arial" w:cs="Arial"/>
        <w:bCs/>
        <w:color w:val="000000" w:themeColor="text1"/>
        <w:sz w:val="16"/>
        <w:szCs w:val="16"/>
      </w:rPr>
      <w:t xml:space="preserve"> </w:t>
    </w:r>
  </w:p>
  <w:p w:rsidR="00AF3CD9" w:rsidRPr="00C51213" w:rsidRDefault="006C6C2A" w:rsidP="006D544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CD9" w:rsidRPr="00C67DA2" w:rsidRDefault="00AF4DC4" w:rsidP="00AF3CD9">
    <w:pPr>
      <w:pStyle w:val="Piedepgina"/>
      <w:rPr>
        <w:rFonts w:ascii="Arial" w:hAnsi="Arial" w:cs="Arial"/>
        <w:bCs/>
        <w:color w:val="000000" w:themeColor="text1"/>
        <w:sz w:val="16"/>
        <w:szCs w:val="16"/>
      </w:rPr>
    </w:pPr>
    <w:r w:rsidRPr="00C67DA2">
      <w:rPr>
        <w:rFonts w:ascii="Arial" w:hAnsi="Arial" w:cs="Arial"/>
        <w:bCs/>
        <w:color w:val="000000" w:themeColor="text1"/>
        <w:sz w:val="16"/>
        <w:szCs w:val="16"/>
      </w:rPr>
      <w:t>“Un equipo humano al servicio de la salud”</w:t>
    </w:r>
  </w:p>
  <w:p w:rsidR="00C51213" w:rsidRPr="00C67DA2" w:rsidRDefault="00AF4DC4" w:rsidP="00C51213">
    <w:pPr>
      <w:pStyle w:val="Piedepgina"/>
      <w:rPr>
        <w:rFonts w:ascii="Arial" w:hAnsi="Arial" w:cs="Arial"/>
        <w:color w:val="000000" w:themeColor="text1"/>
        <w:sz w:val="16"/>
        <w:szCs w:val="16"/>
      </w:rPr>
    </w:pPr>
    <w:r w:rsidRPr="00C67DA2">
      <w:rPr>
        <w:rFonts w:ascii="Arial" w:hAnsi="Arial" w:cs="Arial"/>
        <w:color w:val="000000" w:themeColor="text1"/>
        <w:sz w:val="16"/>
        <w:szCs w:val="16"/>
      </w:rPr>
      <w:t xml:space="preserve">Avenida Calle 26 No 69 – 76 Centro Empresarial Elemento Torre Tierra Piso </w:t>
    </w:r>
    <w:r w:rsidR="00C67DA2" w:rsidRPr="00C67DA2">
      <w:rPr>
        <w:rFonts w:ascii="Arial" w:hAnsi="Arial" w:cs="Arial"/>
        <w:color w:val="000000" w:themeColor="text1"/>
        <w:sz w:val="16"/>
        <w:szCs w:val="16"/>
      </w:rPr>
      <w:t xml:space="preserve"> 17</w:t>
    </w:r>
    <w:r w:rsidRPr="00C67DA2">
      <w:rPr>
        <w:rFonts w:ascii="Arial" w:hAnsi="Arial" w:cs="Arial"/>
        <w:color w:val="000000" w:themeColor="text1"/>
        <w:sz w:val="16"/>
        <w:szCs w:val="16"/>
      </w:rPr>
      <w:t xml:space="preserve"> PBX. 3238555 Ext 1</w:t>
    </w:r>
    <w:r w:rsidR="00C67DA2" w:rsidRPr="00C67DA2">
      <w:rPr>
        <w:rFonts w:ascii="Arial" w:hAnsi="Arial" w:cs="Arial"/>
        <w:color w:val="000000" w:themeColor="text1"/>
        <w:sz w:val="16"/>
        <w:szCs w:val="16"/>
      </w:rPr>
      <w:t>112</w:t>
    </w:r>
  </w:p>
  <w:p w:rsidR="00AF3CD9" w:rsidRPr="00C67DA2" w:rsidRDefault="00AF4DC4" w:rsidP="00AF3CD9">
    <w:pPr>
      <w:pStyle w:val="Piedepgina"/>
      <w:rPr>
        <w:color w:val="000000" w:themeColor="text1"/>
      </w:rPr>
    </w:pPr>
    <w:r w:rsidRPr="00C67DA2">
      <w:rPr>
        <w:rFonts w:ascii="Arial" w:hAnsi="Arial" w:cs="Arial"/>
        <w:bCs/>
        <w:color w:val="000000" w:themeColor="text1"/>
        <w:sz w:val="16"/>
        <w:szCs w:val="16"/>
      </w:rPr>
      <w:t xml:space="preserve">www.sanidadfuerzasmilitares.mil.co; </w:t>
    </w:r>
    <w:hyperlink r:id="rId1" w:history="1">
      <w:r w:rsidR="00F16F6E" w:rsidRPr="00A368A0">
        <w:rPr>
          <w:rStyle w:val="Hipervnculo"/>
          <w:rFonts w:ascii="Arial" w:hAnsi="Arial" w:cs="Arial"/>
          <w:bCs/>
          <w:sz w:val="16"/>
          <w:szCs w:val="16"/>
        </w:rPr>
        <w:t>maria.gomez@sanidadfuerzasmilitares.mil.co</w:t>
      </w:r>
    </w:hyperlink>
    <w:r w:rsidR="006D544C">
      <w:rPr>
        <w:rFonts w:ascii="Arial" w:hAnsi="Arial" w:cs="Arial"/>
        <w:bCs/>
        <w:color w:val="000000" w:themeColor="text1"/>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C2A" w:rsidRDefault="006C6C2A" w:rsidP="00C67DA2">
      <w:pPr>
        <w:spacing w:after="0" w:line="240" w:lineRule="auto"/>
      </w:pPr>
      <w:r>
        <w:separator/>
      </w:r>
    </w:p>
  </w:footnote>
  <w:footnote w:type="continuationSeparator" w:id="0">
    <w:p w:rsidR="006C6C2A" w:rsidRDefault="006C6C2A" w:rsidP="00C67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A91" w:rsidRDefault="006C6C2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419860" o:spid="_x0000_s2050" type="#_x0000_t136" style="position:absolute;margin-left:0;margin-top:0;width:453.2pt;height:169.95pt;rotation:315;z-index:-251655168;mso-position-horizontal:center;mso-position-horizontal-relative:margin;mso-position-vertical:center;mso-position-vertical-relative:margin" o:allowincell="f" fillcolor="#bfbfbf [2412]"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F34" w:rsidRDefault="006C6C2A" w:rsidP="00053BC7">
    <w:pPr>
      <w:pStyle w:val="NormalWeb"/>
      <w:spacing w:before="0" w:beforeAutospacing="0" w:after="0"/>
      <w:rPr>
        <w:rFonts w:ascii="Arial" w:hAnsi="Arial" w:cs="Arial"/>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419861" o:spid="_x0000_s2051" type="#_x0000_t136" style="position:absolute;margin-left:0;margin-top:0;width:453.2pt;height:169.95pt;rotation:315;z-index:-251654144;mso-position-horizontal:center;mso-position-horizontal-relative:margin;mso-position-vertical:center;mso-position-vertical-relative:margin" o:allowincell="f" fillcolor="#bfbfbf [2412]" stroked="f">
          <v:fill opacity=".5"/>
          <v:textpath style="font-family:&quot;Arial Black&quot;;font-size:1pt" string="DIGSA"/>
          <w10:wrap anchorx="margin" anchory="margin"/>
        </v:shape>
      </w:pict>
    </w:r>
  </w:p>
  <w:sdt>
    <w:sdtPr>
      <w:rPr>
        <w:rFonts w:ascii="Arial" w:hAnsi="Arial" w:cs="Arial"/>
        <w:sz w:val="16"/>
        <w:szCs w:val="16"/>
      </w:rPr>
      <w:id w:val="1324360"/>
      <w:docPartObj>
        <w:docPartGallery w:val="Page Numbers (Top of Page)"/>
        <w:docPartUnique/>
      </w:docPartObj>
    </w:sdtPr>
    <w:sdtEndPr/>
    <w:sdtContent>
      <w:p w:rsidR="00053BC7" w:rsidRPr="00EE1DD5" w:rsidRDefault="00674379" w:rsidP="00674379">
        <w:pPr>
          <w:pStyle w:val="NormalWeb"/>
          <w:spacing w:before="0" w:beforeAutospacing="0" w:after="0"/>
          <w:jc w:val="both"/>
          <w:rPr>
            <w:rFonts w:ascii="Arial" w:hAnsi="Arial" w:cs="Arial"/>
            <w:sz w:val="16"/>
            <w:szCs w:val="16"/>
            <w:lang w:val="es-ES"/>
          </w:rPr>
        </w:pPr>
        <w:r>
          <w:rPr>
            <w:rFonts w:ascii="Arial" w:hAnsi="Arial" w:cs="Arial"/>
            <w:sz w:val="16"/>
            <w:szCs w:val="16"/>
            <w:lang w:val="es-ES"/>
          </w:rPr>
          <w:t xml:space="preserve">CONTINUACIÓN COMUNICACIÓN DE ACEPTACIÓN DE OFERTA </w:t>
        </w:r>
        <w:r w:rsidRPr="00674379">
          <w:rPr>
            <w:rFonts w:ascii="Arial" w:hAnsi="Arial" w:cs="Arial"/>
            <w:sz w:val="16"/>
            <w:szCs w:val="16"/>
            <w:lang w:val="es-ES"/>
          </w:rPr>
          <w:t>N</w:t>
        </w:r>
        <w:r w:rsidR="00870269" w:rsidRPr="00674379">
          <w:rPr>
            <w:rFonts w:ascii="Arial" w:hAnsi="Arial" w:cs="Arial"/>
            <w:sz w:val="16"/>
            <w:szCs w:val="16"/>
            <w:lang w:val="es-ES"/>
          </w:rPr>
          <w:t>o</w:t>
        </w:r>
        <w:r w:rsidRPr="00674379">
          <w:rPr>
            <w:rFonts w:ascii="Arial" w:hAnsi="Arial" w:cs="Arial"/>
            <w:sz w:val="16"/>
            <w:szCs w:val="16"/>
            <w:lang w:val="es-ES"/>
          </w:rPr>
          <w:t xml:space="preserve">. </w:t>
        </w:r>
        <w:r w:rsidR="005722F1" w:rsidRPr="00393F23">
          <w:rPr>
            <w:rFonts w:ascii="Arial" w:hAnsi="Arial" w:cs="Arial"/>
            <w:sz w:val="16"/>
            <w:szCs w:val="16"/>
            <w:lang w:val="es-ES"/>
          </w:rPr>
          <w:t>14</w:t>
        </w:r>
        <w:r w:rsidR="00393F23" w:rsidRPr="00393F23">
          <w:rPr>
            <w:rFonts w:ascii="Arial" w:hAnsi="Arial" w:cs="Arial"/>
            <w:sz w:val="16"/>
            <w:szCs w:val="16"/>
            <w:lang w:val="es-ES"/>
          </w:rPr>
          <w:t>9</w:t>
        </w:r>
        <w:r w:rsidR="00D629F0" w:rsidRPr="00393F23">
          <w:rPr>
            <w:rFonts w:ascii="Arial" w:hAnsi="Arial" w:cs="Arial"/>
            <w:sz w:val="16"/>
            <w:szCs w:val="16"/>
            <w:lang w:val="es-ES"/>
          </w:rPr>
          <w:t>-DIGSA</w:t>
        </w:r>
        <w:r w:rsidR="00D629F0">
          <w:rPr>
            <w:rFonts w:ascii="Arial" w:hAnsi="Arial" w:cs="Arial"/>
            <w:sz w:val="16"/>
            <w:szCs w:val="16"/>
            <w:lang w:val="es-ES"/>
          </w:rPr>
          <w:t xml:space="preserve">-2019, DE FECHA </w:t>
        </w:r>
        <w:r w:rsidR="00DF0E4C" w:rsidRPr="00DF0E4C">
          <w:rPr>
            <w:rFonts w:ascii="Arial" w:hAnsi="Arial" w:cs="Arial"/>
            <w:sz w:val="16"/>
            <w:szCs w:val="16"/>
            <w:lang w:val="es-ES"/>
          </w:rPr>
          <w:t>0</w:t>
        </w:r>
        <w:r w:rsidR="00D629F0" w:rsidRPr="00DF0E4C">
          <w:rPr>
            <w:rFonts w:ascii="Arial" w:hAnsi="Arial" w:cs="Arial"/>
            <w:sz w:val="16"/>
            <w:szCs w:val="16"/>
            <w:lang w:val="es-ES"/>
          </w:rPr>
          <w:t>3</w:t>
        </w:r>
        <w:r w:rsidRPr="00DF0E4C">
          <w:rPr>
            <w:rFonts w:ascii="Arial" w:hAnsi="Arial" w:cs="Arial"/>
            <w:sz w:val="16"/>
            <w:szCs w:val="16"/>
            <w:lang w:val="es-ES"/>
          </w:rPr>
          <w:t xml:space="preserve"> DE </w:t>
        </w:r>
        <w:r w:rsidR="00DF0E4C" w:rsidRPr="00DF0E4C">
          <w:rPr>
            <w:rFonts w:ascii="Arial" w:hAnsi="Arial" w:cs="Arial"/>
            <w:sz w:val="16"/>
            <w:szCs w:val="16"/>
            <w:lang w:val="es-ES"/>
          </w:rPr>
          <w:t xml:space="preserve">DICIEMBRE </w:t>
        </w:r>
        <w:r w:rsidRPr="00DF0E4C">
          <w:rPr>
            <w:rFonts w:ascii="Arial" w:hAnsi="Arial" w:cs="Arial"/>
            <w:sz w:val="16"/>
            <w:szCs w:val="16"/>
            <w:lang w:val="es-ES"/>
          </w:rPr>
          <w:t>DE 2019,</w:t>
        </w:r>
        <w:r w:rsidRPr="00674379">
          <w:rPr>
            <w:rFonts w:ascii="Arial" w:hAnsi="Arial" w:cs="Arial"/>
            <w:sz w:val="16"/>
            <w:szCs w:val="16"/>
            <w:lang w:val="es-ES"/>
          </w:rPr>
          <w:t xml:space="preserve"> PRESENTADA EN EL PROCESO DE CONTR</w:t>
        </w:r>
        <w:r w:rsidR="00D629F0">
          <w:rPr>
            <w:rFonts w:ascii="Arial" w:hAnsi="Arial" w:cs="Arial"/>
            <w:sz w:val="16"/>
            <w:szCs w:val="16"/>
            <w:lang w:val="es-ES"/>
          </w:rPr>
          <w:t>ATACIÓN DE MÍNIMA CUANTÍA No.1</w:t>
        </w:r>
        <w:r w:rsidR="00887B24">
          <w:rPr>
            <w:rFonts w:ascii="Arial" w:hAnsi="Arial" w:cs="Arial"/>
            <w:sz w:val="16"/>
            <w:szCs w:val="16"/>
            <w:lang w:val="es-ES"/>
          </w:rPr>
          <w:t>7</w:t>
        </w:r>
        <w:r w:rsidR="00212CDA">
          <w:rPr>
            <w:rFonts w:ascii="Arial" w:hAnsi="Arial" w:cs="Arial"/>
            <w:sz w:val="16"/>
            <w:szCs w:val="16"/>
            <w:lang w:val="es-ES"/>
          </w:rPr>
          <w:t>5</w:t>
        </w:r>
        <w:r w:rsidRPr="00674379">
          <w:rPr>
            <w:rFonts w:ascii="Arial" w:hAnsi="Arial" w:cs="Arial"/>
            <w:sz w:val="16"/>
            <w:szCs w:val="16"/>
            <w:lang w:val="es-ES"/>
          </w:rPr>
          <w:t>-MDN-COGFM-JEMCO-DIGSA-2019</w:t>
        </w:r>
        <w:r w:rsidR="00EE1DD5" w:rsidRPr="00EE1DD5">
          <w:rPr>
            <w:rFonts w:ascii="Arial" w:hAnsi="Arial" w:cs="Arial"/>
            <w:sz w:val="16"/>
            <w:szCs w:val="16"/>
            <w:lang w:val="es-ES"/>
          </w:rPr>
          <w:t>”</w:t>
        </w:r>
        <w:r w:rsidR="00EE1DD5">
          <w:rPr>
            <w:rFonts w:ascii="Arial" w:hAnsi="Arial" w:cs="Arial"/>
            <w:sz w:val="16"/>
            <w:szCs w:val="16"/>
            <w:lang w:val="es-ES"/>
          </w:rPr>
          <w:t xml:space="preserve">    </w:t>
        </w:r>
        <w:r>
          <w:rPr>
            <w:rFonts w:ascii="Arial" w:hAnsi="Arial" w:cs="Arial"/>
            <w:sz w:val="16"/>
            <w:szCs w:val="16"/>
            <w:lang w:val="es-ES"/>
          </w:rPr>
          <w:t xml:space="preserve">                                                              </w:t>
        </w:r>
        <w:r>
          <w:rPr>
            <w:rFonts w:ascii="Arial" w:hAnsi="Arial" w:cs="Arial"/>
            <w:sz w:val="16"/>
            <w:szCs w:val="16"/>
            <w:lang w:val="es-ES"/>
          </w:rPr>
          <w:tab/>
        </w:r>
        <w:r>
          <w:rPr>
            <w:rFonts w:ascii="Arial" w:hAnsi="Arial" w:cs="Arial"/>
            <w:sz w:val="16"/>
            <w:szCs w:val="16"/>
            <w:lang w:val="es-ES"/>
          </w:rPr>
          <w:tab/>
        </w:r>
        <w:r>
          <w:rPr>
            <w:rFonts w:ascii="Arial" w:hAnsi="Arial" w:cs="Arial"/>
            <w:sz w:val="16"/>
            <w:szCs w:val="16"/>
            <w:lang w:val="es-ES"/>
          </w:rPr>
          <w:tab/>
        </w:r>
        <w:r>
          <w:rPr>
            <w:rFonts w:ascii="Arial" w:hAnsi="Arial" w:cs="Arial"/>
            <w:sz w:val="16"/>
            <w:szCs w:val="16"/>
            <w:lang w:val="es-ES"/>
          </w:rPr>
          <w:tab/>
        </w:r>
        <w:r>
          <w:rPr>
            <w:rFonts w:ascii="Arial" w:hAnsi="Arial" w:cs="Arial"/>
            <w:sz w:val="16"/>
            <w:szCs w:val="16"/>
            <w:lang w:val="es-ES"/>
          </w:rPr>
          <w:tab/>
        </w:r>
        <w:r>
          <w:rPr>
            <w:rFonts w:ascii="Arial" w:hAnsi="Arial" w:cs="Arial"/>
            <w:sz w:val="16"/>
            <w:szCs w:val="16"/>
            <w:lang w:val="es-ES"/>
          </w:rPr>
          <w:tab/>
          <w:t xml:space="preserve"> </w:t>
        </w:r>
        <w:r w:rsidRPr="008F1B55">
          <w:rPr>
            <w:rFonts w:ascii="Arial" w:hAnsi="Arial" w:cs="Arial"/>
            <w:sz w:val="16"/>
            <w:szCs w:val="16"/>
          </w:rPr>
          <w:t xml:space="preserve">Página </w:t>
        </w:r>
        <w:r w:rsidRPr="008F1B55">
          <w:rPr>
            <w:rFonts w:ascii="Arial" w:hAnsi="Arial" w:cs="Arial"/>
            <w:sz w:val="16"/>
            <w:szCs w:val="16"/>
          </w:rPr>
          <w:fldChar w:fldCharType="begin"/>
        </w:r>
        <w:r w:rsidRPr="008F1B55">
          <w:rPr>
            <w:rFonts w:ascii="Arial" w:hAnsi="Arial" w:cs="Arial"/>
            <w:sz w:val="16"/>
            <w:szCs w:val="16"/>
          </w:rPr>
          <w:instrText>PAGE</w:instrText>
        </w:r>
        <w:r w:rsidRPr="008F1B55">
          <w:rPr>
            <w:rFonts w:ascii="Arial" w:hAnsi="Arial" w:cs="Arial"/>
            <w:sz w:val="16"/>
            <w:szCs w:val="16"/>
          </w:rPr>
          <w:fldChar w:fldCharType="separate"/>
        </w:r>
        <w:r w:rsidR="00D15781">
          <w:rPr>
            <w:rFonts w:ascii="Arial" w:hAnsi="Arial" w:cs="Arial"/>
            <w:noProof/>
            <w:sz w:val="16"/>
            <w:szCs w:val="16"/>
          </w:rPr>
          <w:t>8</w:t>
        </w:r>
        <w:r w:rsidRPr="008F1B55">
          <w:rPr>
            <w:rFonts w:ascii="Arial" w:hAnsi="Arial" w:cs="Arial"/>
            <w:sz w:val="16"/>
            <w:szCs w:val="16"/>
          </w:rPr>
          <w:fldChar w:fldCharType="end"/>
        </w:r>
        <w:r w:rsidRPr="008F1B55">
          <w:rPr>
            <w:rFonts w:ascii="Arial" w:hAnsi="Arial" w:cs="Arial"/>
            <w:sz w:val="16"/>
            <w:szCs w:val="16"/>
          </w:rPr>
          <w:t xml:space="preserve"> de </w:t>
        </w:r>
        <w:r w:rsidRPr="008F1B55">
          <w:rPr>
            <w:rFonts w:ascii="Arial" w:hAnsi="Arial" w:cs="Arial"/>
            <w:sz w:val="16"/>
            <w:szCs w:val="16"/>
          </w:rPr>
          <w:fldChar w:fldCharType="begin"/>
        </w:r>
        <w:r w:rsidRPr="008F1B55">
          <w:rPr>
            <w:rFonts w:ascii="Arial" w:hAnsi="Arial" w:cs="Arial"/>
            <w:sz w:val="16"/>
            <w:szCs w:val="16"/>
          </w:rPr>
          <w:instrText>NUMPAGES</w:instrText>
        </w:r>
        <w:r w:rsidRPr="008F1B55">
          <w:rPr>
            <w:rFonts w:ascii="Arial" w:hAnsi="Arial" w:cs="Arial"/>
            <w:sz w:val="16"/>
            <w:szCs w:val="16"/>
          </w:rPr>
          <w:fldChar w:fldCharType="separate"/>
        </w:r>
        <w:r w:rsidR="00D15781">
          <w:rPr>
            <w:rFonts w:ascii="Arial" w:hAnsi="Arial" w:cs="Arial"/>
            <w:noProof/>
            <w:sz w:val="16"/>
            <w:szCs w:val="16"/>
          </w:rPr>
          <w:t>8</w:t>
        </w:r>
        <w:r w:rsidRPr="008F1B55">
          <w:rPr>
            <w:rFonts w:ascii="Arial" w:hAnsi="Arial" w:cs="Arial"/>
            <w:sz w:val="16"/>
            <w:szCs w:val="16"/>
          </w:rPr>
          <w:fldChar w:fldCharType="end"/>
        </w:r>
        <w:r w:rsidR="00EE1DD5">
          <w:rPr>
            <w:rFonts w:ascii="Arial" w:hAnsi="Arial" w:cs="Arial"/>
            <w:sz w:val="16"/>
            <w:szCs w:val="16"/>
            <w:lang w:val="es-ES"/>
          </w:rPr>
          <w:t xml:space="preserve">                                                                                                      </w:t>
        </w:r>
        <w:r w:rsidR="00857FDF" w:rsidRPr="00D50DF2">
          <w:rPr>
            <w:rFonts w:ascii="Arial" w:hAnsi="Arial" w:cs="Arial"/>
            <w:color w:val="FF0000"/>
            <w:sz w:val="16"/>
            <w:szCs w:val="16"/>
          </w:rPr>
          <w:t xml:space="preserve">                                 </w:t>
        </w:r>
        <w:r>
          <w:rPr>
            <w:rFonts w:ascii="Arial" w:hAnsi="Arial" w:cs="Arial"/>
            <w:sz w:val="16"/>
            <w:szCs w:val="16"/>
          </w:rPr>
          <w:t xml:space="preserve">             </w: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91F" w:rsidRPr="007610C0" w:rsidRDefault="0033391F" w:rsidP="0033391F">
    <w:pPr>
      <w:spacing w:after="0" w:line="240" w:lineRule="auto"/>
      <w:ind w:left="284" w:hanging="284"/>
      <w:jc w:val="both"/>
      <w:rPr>
        <w:rFonts w:ascii="Arial" w:eastAsia="Times New Roman" w:hAnsi="Arial" w:cs="Arial"/>
        <w:sz w:val="16"/>
        <w:szCs w:val="16"/>
        <w:lang w:val="es-ES" w:eastAsia="es-ES"/>
      </w:rPr>
    </w:pPr>
    <w:r w:rsidRPr="007610C0">
      <w:rPr>
        <w:rFonts w:ascii="Times New Roman" w:eastAsia="Times New Roman" w:hAnsi="Times New Roman"/>
        <w:noProof/>
        <w:sz w:val="24"/>
        <w:szCs w:val="24"/>
      </w:rPr>
      <w:drawing>
        <wp:anchor distT="0" distB="0" distL="114300" distR="114300" simplePos="0" relativeHeight="251666432" behindDoc="1" locked="0" layoutInCell="1" allowOverlap="1" wp14:anchorId="044C8AFD" wp14:editId="077CC53C">
          <wp:simplePos x="0" y="0"/>
          <wp:positionH relativeFrom="margin">
            <wp:posOffset>41275</wp:posOffset>
          </wp:positionH>
          <wp:positionV relativeFrom="paragraph">
            <wp:posOffset>-10795</wp:posOffset>
          </wp:positionV>
          <wp:extent cx="666115" cy="706755"/>
          <wp:effectExtent l="0" t="0" r="635" b="0"/>
          <wp:wrapTight wrapText="bothSides">
            <wp:wrapPolygon edited="0">
              <wp:start x="17296" y="0"/>
              <wp:lineTo x="0" y="0"/>
              <wp:lineTo x="0" y="11062"/>
              <wp:lineTo x="4324" y="18631"/>
              <wp:lineTo x="8031" y="20960"/>
              <wp:lineTo x="8648" y="20960"/>
              <wp:lineTo x="11737" y="20960"/>
              <wp:lineTo x="12355" y="20960"/>
              <wp:lineTo x="16061" y="18631"/>
              <wp:lineTo x="21003" y="10480"/>
              <wp:lineTo x="21003" y="1164"/>
              <wp:lineTo x="20385" y="0"/>
              <wp:lineTo x="17296" y="0"/>
            </wp:wrapPolygon>
          </wp:wrapTight>
          <wp:docPr id="31" name="Imagen 3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IGSA 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115" cy="706755"/>
                  </a:xfrm>
                  <a:prstGeom prst="rect">
                    <a:avLst/>
                  </a:prstGeom>
                  <a:noFill/>
                </pic:spPr>
              </pic:pic>
            </a:graphicData>
          </a:graphic>
          <wp14:sizeRelH relativeFrom="margin">
            <wp14:pctWidth>0</wp14:pctWidth>
          </wp14:sizeRelH>
          <wp14:sizeRelV relativeFrom="margin">
            <wp14:pctHeight>0</wp14:pctHeight>
          </wp14:sizeRelV>
        </wp:anchor>
      </w:drawing>
    </w:r>
    <w:r w:rsidRPr="007610C0">
      <w:rPr>
        <w:rFonts w:ascii="Times New Roman" w:eastAsia="Times New Roman" w:hAnsi="Times New Roman"/>
        <w:noProof/>
        <w:sz w:val="24"/>
        <w:szCs w:val="24"/>
      </w:rPr>
      <w:drawing>
        <wp:anchor distT="0" distB="0" distL="114300" distR="114300" simplePos="0" relativeHeight="251665408" behindDoc="0" locked="0" layoutInCell="1" allowOverlap="1" wp14:anchorId="5A6CABD9" wp14:editId="160977FB">
          <wp:simplePos x="0" y="0"/>
          <wp:positionH relativeFrom="column">
            <wp:posOffset>3654928</wp:posOffset>
          </wp:positionH>
          <wp:positionV relativeFrom="paragraph">
            <wp:posOffset>-14653</wp:posOffset>
          </wp:positionV>
          <wp:extent cx="1944370" cy="523875"/>
          <wp:effectExtent l="0" t="0" r="0" b="9525"/>
          <wp:wrapThrough wrapText="bothSides">
            <wp:wrapPolygon edited="0">
              <wp:start x="0" y="0"/>
              <wp:lineTo x="0" y="21207"/>
              <wp:lineTo x="21374" y="21207"/>
              <wp:lineTo x="21374" y="0"/>
              <wp:lineTo x="0" y="0"/>
            </wp:wrapPolygon>
          </wp:wrapThrough>
          <wp:docPr id="30" name="Imagen 30"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94437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C2A">
      <w:rPr>
        <w:rFonts w:eastAsia="Times New Roman"/>
        <w:noProof/>
        <w:lang w:val="es-ES"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90671" o:spid="_x0000_s2052" type="#_x0000_t136" style="position:absolute;left:0;text-align:left;margin-left:0;margin-top:0;width:472.35pt;height:177.1pt;rotation:315;z-index:-25165209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Pr="007610C0">
      <w:rPr>
        <w:rFonts w:ascii="Arial" w:eastAsia="Times New Roman" w:hAnsi="Arial" w:cs="Arial"/>
        <w:sz w:val="16"/>
        <w:szCs w:val="16"/>
        <w:lang w:val="es-ES" w:eastAsia="es-ES"/>
      </w:rPr>
      <w:t xml:space="preserve"> MINISTERIO DE DEFENSA NACIONAL</w:t>
    </w:r>
  </w:p>
  <w:p w:rsidR="0033391F" w:rsidRPr="007610C0" w:rsidRDefault="0033391F" w:rsidP="0033391F">
    <w:pPr>
      <w:spacing w:after="0" w:line="240" w:lineRule="auto"/>
      <w:jc w:val="both"/>
      <w:rPr>
        <w:rFonts w:ascii="Arial" w:eastAsia="Times New Roman" w:hAnsi="Arial" w:cs="Arial"/>
        <w:sz w:val="16"/>
        <w:szCs w:val="16"/>
        <w:lang w:val="es-ES" w:eastAsia="es-ES"/>
      </w:rPr>
    </w:pPr>
    <w:r w:rsidRPr="007610C0">
      <w:rPr>
        <w:rFonts w:ascii="Arial" w:eastAsia="Times New Roman" w:hAnsi="Arial" w:cs="Arial"/>
        <w:sz w:val="16"/>
        <w:szCs w:val="16"/>
        <w:lang w:val="es-ES" w:eastAsia="es-ES"/>
      </w:rPr>
      <w:t xml:space="preserve"> COMANDO GENERAL DE LAS FUERZAS MILITARES          </w:t>
    </w:r>
  </w:p>
  <w:p w:rsidR="0033391F" w:rsidRPr="007610C0" w:rsidRDefault="0033391F" w:rsidP="0033391F">
    <w:pPr>
      <w:spacing w:after="0" w:line="240" w:lineRule="auto"/>
      <w:jc w:val="both"/>
      <w:rPr>
        <w:rFonts w:ascii="Arial" w:eastAsia="Times New Roman" w:hAnsi="Arial" w:cs="Arial"/>
        <w:sz w:val="16"/>
        <w:szCs w:val="16"/>
        <w:lang w:val="es-ES" w:eastAsia="es-ES"/>
      </w:rPr>
    </w:pPr>
    <w:r w:rsidRPr="007610C0">
      <w:rPr>
        <w:rFonts w:ascii="Arial" w:eastAsia="Times New Roman" w:hAnsi="Arial" w:cs="Arial"/>
        <w:sz w:val="16"/>
        <w:szCs w:val="16"/>
        <w:lang w:val="es-ES" w:eastAsia="es-ES"/>
      </w:rPr>
      <w:t xml:space="preserve"> DIRECCION GENERAL DE SANIDAD MILITAR</w:t>
    </w:r>
  </w:p>
  <w:p w:rsidR="0033391F" w:rsidRPr="007610C0" w:rsidRDefault="0033391F" w:rsidP="0033391F">
    <w:pPr>
      <w:spacing w:after="0" w:line="240" w:lineRule="auto"/>
      <w:jc w:val="both"/>
      <w:rPr>
        <w:rFonts w:ascii="Arial" w:eastAsia="Times New Roman" w:hAnsi="Arial" w:cs="Arial"/>
        <w:sz w:val="16"/>
        <w:szCs w:val="16"/>
        <w:lang w:val="es-ES" w:eastAsia="es-ES"/>
      </w:rPr>
    </w:pPr>
    <w:r w:rsidRPr="007610C0">
      <w:rPr>
        <w:rFonts w:ascii="Arial" w:eastAsia="Times New Roman" w:hAnsi="Arial" w:cs="Arial"/>
        <w:sz w:val="16"/>
        <w:szCs w:val="16"/>
        <w:lang w:val="es-ES" w:eastAsia="es-ES"/>
      </w:rPr>
      <w:t xml:space="preserve"> SUBDIRECCION ADMINISTRATIVA Y FINANCIERA </w:t>
    </w:r>
  </w:p>
  <w:p w:rsidR="0033391F" w:rsidRPr="007610C0" w:rsidRDefault="0033391F" w:rsidP="0033391F">
    <w:pPr>
      <w:tabs>
        <w:tab w:val="center" w:pos="4419"/>
        <w:tab w:val="right" w:pos="8838"/>
      </w:tabs>
      <w:spacing w:after="0" w:line="240" w:lineRule="auto"/>
      <w:rPr>
        <w:rFonts w:ascii="Times New Roman" w:eastAsia="Times New Roman" w:hAnsi="Times New Roman"/>
        <w:sz w:val="24"/>
        <w:szCs w:val="24"/>
        <w:lang w:val="es-ES" w:eastAsia="es-ES"/>
      </w:rPr>
    </w:pPr>
    <w:r w:rsidRPr="007610C0">
      <w:rPr>
        <w:rFonts w:ascii="Arial" w:eastAsia="Times New Roman" w:hAnsi="Arial" w:cs="Arial"/>
        <w:sz w:val="16"/>
        <w:szCs w:val="16"/>
        <w:lang w:val="es-ES" w:eastAsia="es-ES"/>
      </w:rPr>
      <w:t xml:space="preserve">   GRUPO CONTRATACION</w:t>
    </w:r>
  </w:p>
  <w:p w:rsidR="0033391F" w:rsidRDefault="0033391F" w:rsidP="0033391F">
    <w:pPr>
      <w:spacing w:after="0" w:line="240" w:lineRule="auto"/>
      <w:jc w:val="both"/>
      <w:rPr>
        <w:rFonts w:ascii="Arial" w:hAnsi="Arial" w:cs="Arial"/>
        <w:sz w:val="16"/>
        <w:szCs w:val="16"/>
      </w:rPr>
    </w:pPr>
  </w:p>
  <w:p w:rsidR="000B4075" w:rsidRPr="00C67DA2" w:rsidRDefault="006C6C2A" w:rsidP="007869F9">
    <w:pPr>
      <w:pStyle w:val="NormalWeb"/>
      <w:spacing w:before="0" w:beforeAutospacing="0" w:after="0"/>
      <w:jc w:val="both"/>
      <w:rPr>
        <w:rFonts w:ascii="Arial" w:eastAsiaTheme="minorEastAsia" w:hAnsi="Arial" w:cs="Arial"/>
        <w:color w:val="000000" w:themeColor="text1"/>
        <w:sz w:val="16"/>
        <w:szCs w:val="16"/>
        <w:lang w:eastAsia="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A2CCF"/>
    <w:multiLevelType w:val="hybridMultilevel"/>
    <w:tmpl w:val="8014FB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5146B3"/>
    <w:multiLevelType w:val="hybridMultilevel"/>
    <w:tmpl w:val="8CD2C420"/>
    <w:lvl w:ilvl="0" w:tplc="94A86FA6">
      <w:start w:val="23"/>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D822EF4"/>
    <w:multiLevelType w:val="hybridMultilevel"/>
    <w:tmpl w:val="2F624B4C"/>
    <w:lvl w:ilvl="0" w:tplc="29483648">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0521123"/>
    <w:multiLevelType w:val="hybridMultilevel"/>
    <w:tmpl w:val="33525D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31B0B50"/>
    <w:multiLevelType w:val="hybridMultilevel"/>
    <w:tmpl w:val="CF4A02C2"/>
    <w:lvl w:ilvl="0" w:tplc="177E95EA">
      <w:start w:val="1"/>
      <w:numFmt w:val="decimal"/>
      <w:lvlText w:val="%1."/>
      <w:lvlJc w:val="left"/>
      <w:pPr>
        <w:ind w:left="36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FAF0469"/>
    <w:multiLevelType w:val="hybridMultilevel"/>
    <w:tmpl w:val="D4A09274"/>
    <w:lvl w:ilvl="0" w:tplc="240A0001">
      <w:start w:val="1"/>
      <w:numFmt w:val="bullet"/>
      <w:lvlText w:val=""/>
      <w:lvlJc w:val="left"/>
      <w:pPr>
        <w:ind w:left="389" w:hanging="360"/>
      </w:pPr>
      <w:rPr>
        <w:rFonts w:ascii="Symbol" w:hAnsi="Symbol"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31BE0C7C"/>
    <w:multiLevelType w:val="hybridMultilevel"/>
    <w:tmpl w:val="5F328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22B6140"/>
    <w:multiLevelType w:val="hybridMultilevel"/>
    <w:tmpl w:val="17F460C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8D17C21"/>
    <w:multiLevelType w:val="hybridMultilevel"/>
    <w:tmpl w:val="2AC08CE2"/>
    <w:lvl w:ilvl="0" w:tplc="4AD2CC5A">
      <w:start w:val="1"/>
      <w:numFmt w:val="decimal"/>
      <w:lvlText w:val="%1."/>
      <w:lvlJc w:val="left"/>
      <w:pPr>
        <w:ind w:left="389"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46EF7FBA"/>
    <w:multiLevelType w:val="multilevel"/>
    <w:tmpl w:val="831E9E8A"/>
    <w:styleLink w:val="Estilo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48397DAC"/>
    <w:multiLevelType w:val="hybridMultilevel"/>
    <w:tmpl w:val="173465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7866F39"/>
    <w:multiLevelType w:val="hybridMultilevel"/>
    <w:tmpl w:val="1BAE5AD6"/>
    <w:lvl w:ilvl="0" w:tplc="240A000F">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nsid w:val="5DB11D24"/>
    <w:multiLevelType w:val="hybridMultilevel"/>
    <w:tmpl w:val="DB6C6F32"/>
    <w:lvl w:ilvl="0" w:tplc="B1CA393A">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nsid w:val="65467042"/>
    <w:multiLevelType w:val="hybridMultilevel"/>
    <w:tmpl w:val="AC40B93E"/>
    <w:lvl w:ilvl="0" w:tplc="29483648">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EFD402F"/>
    <w:multiLevelType w:val="hybridMultilevel"/>
    <w:tmpl w:val="0F24495C"/>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72A97C58"/>
    <w:multiLevelType w:val="hybridMultilevel"/>
    <w:tmpl w:val="24A40F3C"/>
    <w:lvl w:ilvl="0" w:tplc="240A0001">
      <w:start w:val="1"/>
      <w:numFmt w:val="bullet"/>
      <w:lvlText w:val=""/>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16">
    <w:nsid w:val="73502551"/>
    <w:multiLevelType w:val="hybridMultilevel"/>
    <w:tmpl w:val="A88C8F74"/>
    <w:lvl w:ilvl="0" w:tplc="E16C8DA0">
      <w:start w:val="1"/>
      <w:numFmt w:val="decimal"/>
      <w:lvlText w:val="%1."/>
      <w:lvlJc w:val="left"/>
      <w:pPr>
        <w:ind w:left="360" w:hanging="360"/>
      </w:pPr>
      <w:rPr>
        <w:rFonts w:ascii="Arial" w:eastAsiaTheme="minorEastAsia" w:hAnsi="Arial" w:cs="Arial"/>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79BF6EDC"/>
    <w:multiLevelType w:val="hybridMultilevel"/>
    <w:tmpl w:val="84923C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0"/>
  </w:num>
  <w:num w:numId="4">
    <w:abstractNumId w:val="1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2"/>
  </w:num>
  <w:num w:numId="8">
    <w:abstractNumId w:val="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5"/>
  </w:num>
  <w:num w:numId="12">
    <w:abstractNumId w:val="8"/>
  </w:num>
  <w:num w:numId="13">
    <w:abstractNumId w:val="1"/>
  </w:num>
  <w:num w:numId="14">
    <w:abstractNumId w:val="11"/>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7"/>
  </w:num>
  <w:num w:numId="18">
    <w:abstractNumId w:val="3"/>
  </w:num>
  <w:num w:numId="19">
    <w:abstractNumId w:val="13"/>
  </w:num>
  <w:num w:numId="20">
    <w:abstractNumId w:val="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formatting="1" w:enforcement="0"/>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DA2"/>
    <w:rsid w:val="00003621"/>
    <w:rsid w:val="000134C2"/>
    <w:rsid w:val="000144A1"/>
    <w:rsid w:val="000221BF"/>
    <w:rsid w:val="0002239E"/>
    <w:rsid w:val="00045615"/>
    <w:rsid w:val="00055715"/>
    <w:rsid w:val="00056D40"/>
    <w:rsid w:val="00057387"/>
    <w:rsid w:val="00062268"/>
    <w:rsid w:val="00097AEF"/>
    <w:rsid w:val="000B0193"/>
    <w:rsid w:val="000B1552"/>
    <w:rsid w:val="000E1519"/>
    <w:rsid w:val="000E4571"/>
    <w:rsid w:val="000F7273"/>
    <w:rsid w:val="001013E3"/>
    <w:rsid w:val="00103D6D"/>
    <w:rsid w:val="00105764"/>
    <w:rsid w:val="00114593"/>
    <w:rsid w:val="00132D30"/>
    <w:rsid w:val="00133ADF"/>
    <w:rsid w:val="00135F5F"/>
    <w:rsid w:val="001405C3"/>
    <w:rsid w:val="00144464"/>
    <w:rsid w:val="001564AF"/>
    <w:rsid w:val="001612F6"/>
    <w:rsid w:val="00180F7B"/>
    <w:rsid w:val="00196123"/>
    <w:rsid w:val="00197791"/>
    <w:rsid w:val="001B4560"/>
    <w:rsid w:val="001C44CF"/>
    <w:rsid w:val="001C533A"/>
    <w:rsid w:val="001C72E4"/>
    <w:rsid w:val="001D073E"/>
    <w:rsid w:val="001D1DBF"/>
    <w:rsid w:val="001E3265"/>
    <w:rsid w:val="001E4C00"/>
    <w:rsid w:val="001F0035"/>
    <w:rsid w:val="001F1A34"/>
    <w:rsid w:val="001F468D"/>
    <w:rsid w:val="001F5D4D"/>
    <w:rsid w:val="002067F2"/>
    <w:rsid w:val="00212CDA"/>
    <w:rsid w:val="00213F22"/>
    <w:rsid w:val="00235A10"/>
    <w:rsid w:val="002450A1"/>
    <w:rsid w:val="00254781"/>
    <w:rsid w:val="00261D22"/>
    <w:rsid w:val="002706A5"/>
    <w:rsid w:val="00282E18"/>
    <w:rsid w:val="00283197"/>
    <w:rsid w:val="002A0B73"/>
    <w:rsid w:val="002A1FD5"/>
    <w:rsid w:val="002B7E50"/>
    <w:rsid w:val="002E0ED2"/>
    <w:rsid w:val="002E5715"/>
    <w:rsid w:val="002E7105"/>
    <w:rsid w:val="002F0BE2"/>
    <w:rsid w:val="002F2879"/>
    <w:rsid w:val="00307696"/>
    <w:rsid w:val="0031135F"/>
    <w:rsid w:val="0033391F"/>
    <w:rsid w:val="00334CD2"/>
    <w:rsid w:val="00341D40"/>
    <w:rsid w:val="00343D8D"/>
    <w:rsid w:val="00345381"/>
    <w:rsid w:val="003742C9"/>
    <w:rsid w:val="003802CE"/>
    <w:rsid w:val="00393F23"/>
    <w:rsid w:val="003B05BC"/>
    <w:rsid w:val="003B16BD"/>
    <w:rsid w:val="003B6498"/>
    <w:rsid w:val="003D5CE2"/>
    <w:rsid w:val="004023DD"/>
    <w:rsid w:val="004120FD"/>
    <w:rsid w:val="00414095"/>
    <w:rsid w:val="00431E33"/>
    <w:rsid w:val="00435D4A"/>
    <w:rsid w:val="00442050"/>
    <w:rsid w:val="0046577C"/>
    <w:rsid w:val="00474EF4"/>
    <w:rsid w:val="00475611"/>
    <w:rsid w:val="00484F9F"/>
    <w:rsid w:val="00495D92"/>
    <w:rsid w:val="004A4218"/>
    <w:rsid w:val="004B25EE"/>
    <w:rsid w:val="004B60F9"/>
    <w:rsid w:val="004B68FF"/>
    <w:rsid w:val="004C1DD1"/>
    <w:rsid w:val="004C2107"/>
    <w:rsid w:val="004C5EB5"/>
    <w:rsid w:val="004D7680"/>
    <w:rsid w:val="005468E9"/>
    <w:rsid w:val="00547334"/>
    <w:rsid w:val="005573BF"/>
    <w:rsid w:val="00560876"/>
    <w:rsid w:val="0056368D"/>
    <w:rsid w:val="005722F1"/>
    <w:rsid w:val="0058508C"/>
    <w:rsid w:val="00593ED9"/>
    <w:rsid w:val="005A1D0C"/>
    <w:rsid w:val="005A7942"/>
    <w:rsid w:val="005C2D9A"/>
    <w:rsid w:val="005C736F"/>
    <w:rsid w:val="005E65BC"/>
    <w:rsid w:val="005E7CA7"/>
    <w:rsid w:val="00604F51"/>
    <w:rsid w:val="00614A84"/>
    <w:rsid w:val="00616677"/>
    <w:rsid w:val="00621820"/>
    <w:rsid w:val="00622EB8"/>
    <w:rsid w:val="006421C6"/>
    <w:rsid w:val="00642ACE"/>
    <w:rsid w:val="006517A5"/>
    <w:rsid w:val="00654DEA"/>
    <w:rsid w:val="00657712"/>
    <w:rsid w:val="00662D51"/>
    <w:rsid w:val="006631C9"/>
    <w:rsid w:val="00674379"/>
    <w:rsid w:val="006A6ECA"/>
    <w:rsid w:val="006B5EEF"/>
    <w:rsid w:val="006C6C2A"/>
    <w:rsid w:val="006C7E41"/>
    <w:rsid w:val="006D0712"/>
    <w:rsid w:val="006D129F"/>
    <w:rsid w:val="006D544C"/>
    <w:rsid w:val="006E4315"/>
    <w:rsid w:val="006F22E6"/>
    <w:rsid w:val="006F30BB"/>
    <w:rsid w:val="006F3933"/>
    <w:rsid w:val="006F3A44"/>
    <w:rsid w:val="006F69EE"/>
    <w:rsid w:val="00705C7A"/>
    <w:rsid w:val="00715B70"/>
    <w:rsid w:val="00720AD2"/>
    <w:rsid w:val="0072186A"/>
    <w:rsid w:val="007226EE"/>
    <w:rsid w:val="007250B0"/>
    <w:rsid w:val="007275D5"/>
    <w:rsid w:val="00733637"/>
    <w:rsid w:val="00734C9F"/>
    <w:rsid w:val="00735268"/>
    <w:rsid w:val="007405CA"/>
    <w:rsid w:val="007441C7"/>
    <w:rsid w:val="007555ED"/>
    <w:rsid w:val="0077406A"/>
    <w:rsid w:val="00780C2F"/>
    <w:rsid w:val="00784AC0"/>
    <w:rsid w:val="00791CBD"/>
    <w:rsid w:val="00792D17"/>
    <w:rsid w:val="007950D1"/>
    <w:rsid w:val="007E14CC"/>
    <w:rsid w:val="007F0437"/>
    <w:rsid w:val="0080021A"/>
    <w:rsid w:val="008034B8"/>
    <w:rsid w:val="008036F6"/>
    <w:rsid w:val="00810BD1"/>
    <w:rsid w:val="008173E4"/>
    <w:rsid w:val="008270A9"/>
    <w:rsid w:val="0083563E"/>
    <w:rsid w:val="00836548"/>
    <w:rsid w:val="0084743F"/>
    <w:rsid w:val="00854E1E"/>
    <w:rsid w:val="00857FDF"/>
    <w:rsid w:val="0086382D"/>
    <w:rsid w:val="00870269"/>
    <w:rsid w:val="00871784"/>
    <w:rsid w:val="00873CB9"/>
    <w:rsid w:val="00880073"/>
    <w:rsid w:val="00882906"/>
    <w:rsid w:val="00882FEB"/>
    <w:rsid w:val="008850A7"/>
    <w:rsid w:val="00887B24"/>
    <w:rsid w:val="008A1357"/>
    <w:rsid w:val="008A1E7A"/>
    <w:rsid w:val="008A2564"/>
    <w:rsid w:val="008A5AFB"/>
    <w:rsid w:val="008B20DB"/>
    <w:rsid w:val="008B4815"/>
    <w:rsid w:val="008C1A4F"/>
    <w:rsid w:val="008C2453"/>
    <w:rsid w:val="008C7EAA"/>
    <w:rsid w:val="008D01AA"/>
    <w:rsid w:val="008D1FB6"/>
    <w:rsid w:val="008E655A"/>
    <w:rsid w:val="008E7F24"/>
    <w:rsid w:val="008F1B55"/>
    <w:rsid w:val="00920CCB"/>
    <w:rsid w:val="00921234"/>
    <w:rsid w:val="00957E4B"/>
    <w:rsid w:val="009665A6"/>
    <w:rsid w:val="00971781"/>
    <w:rsid w:val="0097496B"/>
    <w:rsid w:val="00987583"/>
    <w:rsid w:val="0099582D"/>
    <w:rsid w:val="009A3830"/>
    <w:rsid w:val="009A3C52"/>
    <w:rsid w:val="009A3EC4"/>
    <w:rsid w:val="009B28A5"/>
    <w:rsid w:val="009B3CF6"/>
    <w:rsid w:val="009C2F0A"/>
    <w:rsid w:val="009C3FEA"/>
    <w:rsid w:val="009C463E"/>
    <w:rsid w:val="009C7A96"/>
    <w:rsid w:val="00A21275"/>
    <w:rsid w:val="00A22053"/>
    <w:rsid w:val="00A24DA6"/>
    <w:rsid w:val="00A24F55"/>
    <w:rsid w:val="00A25395"/>
    <w:rsid w:val="00A25FAA"/>
    <w:rsid w:val="00A30E1E"/>
    <w:rsid w:val="00A33A2F"/>
    <w:rsid w:val="00A34D9D"/>
    <w:rsid w:val="00A371A1"/>
    <w:rsid w:val="00A50BA0"/>
    <w:rsid w:val="00A61BE9"/>
    <w:rsid w:val="00A71AF9"/>
    <w:rsid w:val="00A750C8"/>
    <w:rsid w:val="00A769CE"/>
    <w:rsid w:val="00AA1151"/>
    <w:rsid w:val="00AA3EDC"/>
    <w:rsid w:val="00AC40A0"/>
    <w:rsid w:val="00AD04E6"/>
    <w:rsid w:val="00AD431E"/>
    <w:rsid w:val="00AE2E67"/>
    <w:rsid w:val="00AF4DC4"/>
    <w:rsid w:val="00B029FC"/>
    <w:rsid w:val="00B135B9"/>
    <w:rsid w:val="00B225A3"/>
    <w:rsid w:val="00B2744D"/>
    <w:rsid w:val="00B444FB"/>
    <w:rsid w:val="00B70919"/>
    <w:rsid w:val="00B75EDA"/>
    <w:rsid w:val="00B77789"/>
    <w:rsid w:val="00B83ED5"/>
    <w:rsid w:val="00B97C83"/>
    <w:rsid w:val="00BA4B6D"/>
    <w:rsid w:val="00BA4BF9"/>
    <w:rsid w:val="00BB04FD"/>
    <w:rsid w:val="00BD0A88"/>
    <w:rsid w:val="00BF2568"/>
    <w:rsid w:val="00C151C2"/>
    <w:rsid w:val="00C24801"/>
    <w:rsid w:val="00C31963"/>
    <w:rsid w:val="00C51B11"/>
    <w:rsid w:val="00C5250F"/>
    <w:rsid w:val="00C67DA2"/>
    <w:rsid w:val="00C73E65"/>
    <w:rsid w:val="00C75E90"/>
    <w:rsid w:val="00C84A98"/>
    <w:rsid w:val="00C85926"/>
    <w:rsid w:val="00C8798B"/>
    <w:rsid w:val="00C90D9B"/>
    <w:rsid w:val="00CB6E8E"/>
    <w:rsid w:val="00CC1908"/>
    <w:rsid w:val="00CC73B0"/>
    <w:rsid w:val="00CC79EE"/>
    <w:rsid w:val="00CD4204"/>
    <w:rsid w:val="00CF1C0D"/>
    <w:rsid w:val="00D02E68"/>
    <w:rsid w:val="00D031FD"/>
    <w:rsid w:val="00D041BD"/>
    <w:rsid w:val="00D15781"/>
    <w:rsid w:val="00D3110D"/>
    <w:rsid w:val="00D33B2B"/>
    <w:rsid w:val="00D34550"/>
    <w:rsid w:val="00D5490A"/>
    <w:rsid w:val="00D6215E"/>
    <w:rsid w:val="00D629F0"/>
    <w:rsid w:val="00D71543"/>
    <w:rsid w:val="00D85488"/>
    <w:rsid w:val="00D978A6"/>
    <w:rsid w:val="00DA0047"/>
    <w:rsid w:val="00DA4091"/>
    <w:rsid w:val="00DB0622"/>
    <w:rsid w:val="00DC4045"/>
    <w:rsid w:val="00DC52D5"/>
    <w:rsid w:val="00DC7F2D"/>
    <w:rsid w:val="00DD2ED2"/>
    <w:rsid w:val="00DE7794"/>
    <w:rsid w:val="00DF0E4C"/>
    <w:rsid w:val="00E0481E"/>
    <w:rsid w:val="00E04EDF"/>
    <w:rsid w:val="00E30C56"/>
    <w:rsid w:val="00E331E4"/>
    <w:rsid w:val="00E3783A"/>
    <w:rsid w:val="00E401BE"/>
    <w:rsid w:val="00E46E3B"/>
    <w:rsid w:val="00E603C5"/>
    <w:rsid w:val="00E76A4C"/>
    <w:rsid w:val="00E86086"/>
    <w:rsid w:val="00E900B9"/>
    <w:rsid w:val="00E9298A"/>
    <w:rsid w:val="00E94419"/>
    <w:rsid w:val="00EA4143"/>
    <w:rsid w:val="00EA5C55"/>
    <w:rsid w:val="00EB28BE"/>
    <w:rsid w:val="00EC44A9"/>
    <w:rsid w:val="00EC4CCB"/>
    <w:rsid w:val="00EE0AE7"/>
    <w:rsid w:val="00EE1DD5"/>
    <w:rsid w:val="00EE2D6C"/>
    <w:rsid w:val="00F1592E"/>
    <w:rsid w:val="00F16F6E"/>
    <w:rsid w:val="00F1793D"/>
    <w:rsid w:val="00F35442"/>
    <w:rsid w:val="00F450F3"/>
    <w:rsid w:val="00F540BB"/>
    <w:rsid w:val="00F54133"/>
    <w:rsid w:val="00F76F1B"/>
    <w:rsid w:val="00F92547"/>
    <w:rsid w:val="00F930B7"/>
    <w:rsid w:val="00FB6F93"/>
    <w:rsid w:val="00FC542C"/>
    <w:rsid w:val="00FC5E5B"/>
    <w:rsid w:val="00FD065B"/>
    <w:rsid w:val="00FE5882"/>
    <w:rsid w:val="00FF6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1720EFAA-A24E-4A53-80F5-750709860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DA2"/>
    <w:rPr>
      <w:rFonts w:eastAsiaTheme="minorEastAsia"/>
      <w:lang w:eastAsia="es-CO"/>
    </w:rPr>
  </w:style>
  <w:style w:type="paragraph" w:styleId="Ttulo9">
    <w:name w:val="heading 9"/>
    <w:basedOn w:val="Normal"/>
    <w:next w:val="Normal"/>
    <w:link w:val="Ttulo9Car"/>
    <w:qFormat/>
    <w:rsid w:val="007275D5"/>
    <w:pPr>
      <w:spacing w:before="240" w:after="60" w:line="240" w:lineRule="auto"/>
      <w:outlineLvl w:val="8"/>
    </w:pPr>
    <w:rPr>
      <w:rFonts w:ascii="Cambria" w:eastAsia="Times New Roman" w:hAnsi="Cambria"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
    <w:basedOn w:val="Normal"/>
    <w:uiPriority w:val="99"/>
    <w:unhideWhenUsed/>
    <w:qFormat/>
    <w:rsid w:val="00C67DA2"/>
    <w:pPr>
      <w:spacing w:before="100" w:beforeAutospacing="1" w:after="119" w:line="240" w:lineRule="auto"/>
    </w:pPr>
    <w:rPr>
      <w:rFonts w:ascii="Times New Roman" w:eastAsia="Times New Roman" w:hAnsi="Times New Roman" w:cs="Times New Roman"/>
      <w:sz w:val="24"/>
      <w:szCs w:val="24"/>
      <w:lang w:eastAsia="es-ES"/>
    </w:rPr>
  </w:style>
  <w:style w:type="paragraph" w:styleId="Encabezado">
    <w:name w:val="header"/>
    <w:aliases w:val="h,h8,h9,h10,h18,AL Encabezado,Encabezado AL,encabezado"/>
    <w:basedOn w:val="Normal"/>
    <w:link w:val="EncabezadoCar"/>
    <w:uiPriority w:val="99"/>
    <w:unhideWhenUsed/>
    <w:qFormat/>
    <w:rsid w:val="00C67DA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C67DA2"/>
    <w:rPr>
      <w:rFonts w:eastAsiaTheme="minorEastAsia"/>
      <w:lang w:eastAsia="es-CO"/>
    </w:rPr>
  </w:style>
  <w:style w:type="paragraph" w:styleId="Piedepgina">
    <w:name w:val="footer"/>
    <w:basedOn w:val="Normal"/>
    <w:link w:val="PiedepginaCar"/>
    <w:uiPriority w:val="99"/>
    <w:unhideWhenUsed/>
    <w:rsid w:val="00C67D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67DA2"/>
    <w:rPr>
      <w:rFonts w:eastAsiaTheme="minorEastAsia"/>
      <w:lang w:eastAsia="es-CO"/>
    </w:rPr>
  </w:style>
  <w:style w:type="paragraph" w:customStyle="1" w:styleId="Default">
    <w:name w:val="Default"/>
    <w:link w:val="DefaultCar"/>
    <w:qFormat/>
    <w:rsid w:val="00C67DA2"/>
    <w:pPr>
      <w:autoSpaceDE w:val="0"/>
      <w:autoSpaceDN w:val="0"/>
      <w:adjustRightInd w:val="0"/>
      <w:spacing w:after="0" w:line="240" w:lineRule="auto"/>
    </w:pPr>
    <w:rPr>
      <w:rFonts w:ascii="Arial" w:hAnsi="Arial" w:cs="Arial"/>
      <w:color w:val="000000"/>
      <w:sz w:val="24"/>
      <w:szCs w:val="24"/>
    </w:rPr>
  </w:style>
  <w:style w:type="paragraph" w:styleId="Sinespaciado">
    <w:name w:val="No Spacing"/>
    <w:basedOn w:val="Normal"/>
    <w:link w:val="SinespaciadoCar"/>
    <w:uiPriority w:val="1"/>
    <w:qFormat/>
    <w:rsid w:val="00C67DA2"/>
    <w:pPr>
      <w:spacing w:after="0" w:line="240" w:lineRule="auto"/>
    </w:pPr>
    <w:rPr>
      <w:rFonts w:ascii="Calibri" w:eastAsiaTheme="minorHAnsi" w:hAnsi="Calibri" w:cs="Times New Roman"/>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A750C8"/>
    <w:pPr>
      <w:ind w:left="720"/>
      <w:contextualSpacing/>
    </w:pPr>
    <w:rPr>
      <w:rFonts w:eastAsiaTheme="minorHAnsi"/>
      <w:lang w:eastAsia="en-US"/>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locked/>
    <w:rsid w:val="00A750C8"/>
  </w:style>
  <w:style w:type="paragraph" w:styleId="Textodeglobo">
    <w:name w:val="Balloon Text"/>
    <w:basedOn w:val="Normal"/>
    <w:link w:val="TextodegloboCar"/>
    <w:uiPriority w:val="99"/>
    <w:semiHidden/>
    <w:unhideWhenUsed/>
    <w:rsid w:val="002E57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5715"/>
    <w:rPr>
      <w:rFonts w:ascii="Segoe UI" w:eastAsiaTheme="minorEastAsia" w:hAnsi="Segoe UI" w:cs="Segoe UI"/>
      <w:sz w:val="18"/>
      <w:szCs w:val="18"/>
      <w:lang w:eastAsia="es-CO"/>
    </w:rPr>
  </w:style>
  <w:style w:type="character" w:customStyle="1" w:styleId="DefaultCar">
    <w:name w:val="Default Car"/>
    <w:link w:val="Default"/>
    <w:locked/>
    <w:rsid w:val="00EA4143"/>
    <w:rPr>
      <w:rFonts w:ascii="Arial" w:hAnsi="Arial" w:cs="Arial"/>
      <w:color w:val="000000"/>
      <w:sz w:val="24"/>
      <w:szCs w:val="24"/>
    </w:rPr>
  </w:style>
  <w:style w:type="paragraph" w:styleId="Textoindependiente">
    <w:name w:val="Body Text"/>
    <w:aliases w:val="body text,bt,body tesx,tabla 2,contents,TextindepT2,EHPT,Body Text2,ändrad"/>
    <w:basedOn w:val="Normal"/>
    <w:link w:val="TextoindependienteCar"/>
    <w:uiPriority w:val="1"/>
    <w:qFormat/>
    <w:rsid w:val="00EA4143"/>
    <w:pPr>
      <w:spacing w:after="0" w:line="240" w:lineRule="auto"/>
    </w:pPr>
    <w:rPr>
      <w:rFonts w:ascii="Arial" w:eastAsia="Times New Roman" w:hAnsi="Arial" w:cs="Times New Roman"/>
      <w:b/>
      <w:sz w:val="24"/>
      <w:szCs w:val="20"/>
      <w:lang w:val="es-ES" w:eastAsia="es-ES"/>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1"/>
    <w:rsid w:val="00EA4143"/>
    <w:rPr>
      <w:rFonts w:ascii="Arial" w:eastAsia="Times New Roman" w:hAnsi="Arial" w:cs="Times New Roman"/>
      <w:b/>
      <w:sz w:val="24"/>
      <w:szCs w:val="20"/>
      <w:lang w:val="es-ES" w:eastAsia="es-ES"/>
    </w:rPr>
  </w:style>
  <w:style w:type="character" w:customStyle="1" w:styleId="SinespaciadoCar">
    <w:name w:val="Sin espaciado Car"/>
    <w:link w:val="Sinespaciado"/>
    <w:uiPriority w:val="1"/>
    <w:rsid w:val="00EA4143"/>
    <w:rPr>
      <w:rFonts w:ascii="Calibri" w:hAnsi="Calibri" w:cs="Times New Roman"/>
      <w:lang w:eastAsia="es-CO"/>
    </w:rPr>
  </w:style>
  <w:style w:type="character" w:styleId="Hipervnculo">
    <w:name w:val="Hyperlink"/>
    <w:basedOn w:val="Fuentedeprrafopredeter"/>
    <w:uiPriority w:val="99"/>
    <w:unhideWhenUsed/>
    <w:rsid w:val="00854E1E"/>
    <w:rPr>
      <w:color w:val="0000FF" w:themeColor="hyperlink"/>
      <w:u w:val="single"/>
    </w:rPr>
  </w:style>
  <w:style w:type="character" w:styleId="Refdecomentario">
    <w:name w:val="annotation reference"/>
    <w:basedOn w:val="Fuentedeprrafopredeter"/>
    <w:uiPriority w:val="99"/>
    <w:semiHidden/>
    <w:unhideWhenUsed/>
    <w:rsid w:val="009C463E"/>
    <w:rPr>
      <w:sz w:val="16"/>
      <w:szCs w:val="16"/>
    </w:rPr>
  </w:style>
  <w:style w:type="paragraph" w:styleId="Textocomentario">
    <w:name w:val="annotation text"/>
    <w:basedOn w:val="Normal"/>
    <w:link w:val="TextocomentarioCar"/>
    <w:uiPriority w:val="99"/>
    <w:semiHidden/>
    <w:unhideWhenUsed/>
    <w:rsid w:val="009C46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C463E"/>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71543"/>
    <w:rPr>
      <w:b/>
      <w:bCs/>
    </w:rPr>
  </w:style>
  <w:style w:type="character" w:customStyle="1" w:styleId="AsuntodelcomentarioCar">
    <w:name w:val="Asunto del comentario Car"/>
    <w:basedOn w:val="TextocomentarioCar"/>
    <w:link w:val="Asuntodelcomentario"/>
    <w:uiPriority w:val="99"/>
    <w:semiHidden/>
    <w:rsid w:val="00D71543"/>
    <w:rPr>
      <w:rFonts w:eastAsiaTheme="minorEastAsia"/>
      <w:b/>
      <w:bCs/>
      <w:sz w:val="20"/>
      <w:szCs w:val="20"/>
      <w:lang w:eastAsia="es-CO"/>
    </w:rPr>
  </w:style>
  <w:style w:type="numbering" w:customStyle="1" w:styleId="Estilo4">
    <w:name w:val="Estilo4"/>
    <w:uiPriority w:val="99"/>
    <w:rsid w:val="0086382D"/>
    <w:pPr>
      <w:numPr>
        <w:numId w:val="8"/>
      </w:numPr>
    </w:pPr>
  </w:style>
  <w:style w:type="character" w:customStyle="1" w:styleId="Ttulo9Car">
    <w:name w:val="Título 9 Car"/>
    <w:basedOn w:val="Fuentedeprrafopredeter"/>
    <w:link w:val="Ttulo9"/>
    <w:rsid w:val="007275D5"/>
    <w:rPr>
      <w:rFonts w:ascii="Cambria" w:eastAsia="Times New Roman" w:hAnsi="Cambria" w:cs="Times New Roman"/>
      <w:sz w:val="20"/>
      <w:szCs w:val="20"/>
      <w:lang w:val="es-ES" w:eastAsia="es-ES"/>
    </w:rPr>
  </w:style>
  <w:style w:type="numbering" w:customStyle="1" w:styleId="Estilo211">
    <w:name w:val="Estilo211"/>
    <w:rsid w:val="001B4560"/>
    <w:pPr>
      <w:numPr>
        <w:numId w:val="16"/>
      </w:numPr>
    </w:pPr>
  </w:style>
  <w:style w:type="paragraph" w:styleId="Puesto">
    <w:name w:val="Title"/>
    <w:aliases w:val="AL Título,Título AL"/>
    <w:basedOn w:val="Normal"/>
    <w:link w:val="PuestoCar"/>
    <w:qFormat/>
    <w:rsid w:val="001B4560"/>
    <w:pPr>
      <w:spacing w:after="0" w:line="240" w:lineRule="auto"/>
      <w:jc w:val="center"/>
    </w:pPr>
    <w:rPr>
      <w:rFonts w:ascii="Times New Roman" w:eastAsia="Times New Roman" w:hAnsi="Times New Roman" w:cs="Times New Roman"/>
      <w:sz w:val="24"/>
      <w:szCs w:val="24"/>
      <w:lang w:val="es-ES" w:eastAsia="es-ES"/>
    </w:rPr>
  </w:style>
  <w:style w:type="character" w:customStyle="1" w:styleId="PuestoCar">
    <w:name w:val="Puesto Car"/>
    <w:aliases w:val="AL Título Car,Título AL Car"/>
    <w:basedOn w:val="Fuentedeprrafopredeter"/>
    <w:link w:val="Puesto"/>
    <w:rsid w:val="001B456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4194">
      <w:bodyDiv w:val="1"/>
      <w:marLeft w:val="0"/>
      <w:marRight w:val="0"/>
      <w:marTop w:val="0"/>
      <w:marBottom w:val="0"/>
      <w:divBdr>
        <w:top w:val="none" w:sz="0" w:space="0" w:color="auto"/>
        <w:left w:val="none" w:sz="0" w:space="0" w:color="auto"/>
        <w:bottom w:val="none" w:sz="0" w:space="0" w:color="auto"/>
        <w:right w:val="none" w:sz="0" w:space="0" w:color="auto"/>
      </w:divBdr>
    </w:div>
    <w:div w:id="1298026849">
      <w:bodyDiv w:val="1"/>
      <w:marLeft w:val="0"/>
      <w:marRight w:val="0"/>
      <w:marTop w:val="0"/>
      <w:marBottom w:val="0"/>
      <w:divBdr>
        <w:top w:val="none" w:sz="0" w:space="0" w:color="auto"/>
        <w:left w:val="none" w:sz="0" w:space="0" w:color="auto"/>
        <w:bottom w:val="none" w:sz="0" w:space="0" w:color="auto"/>
        <w:right w:val="none" w:sz="0" w:space="0" w:color="auto"/>
      </w:divBdr>
    </w:div>
    <w:div w:id="142556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GIL@CSI.NET.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GIL@CSI.NET.CO" TargetMode="External"/><Relationship Id="rId4" Type="http://schemas.openxmlformats.org/officeDocument/2006/relationships/settings" Target="settings.xml"/><Relationship Id="rId9" Type="http://schemas.openxmlformats.org/officeDocument/2006/relationships/hyperlink" Target="mailto:deira.ramirez@sanidadfuerzasmilitares.mil.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mailto:miguel.coronado@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maria.gomez@sanidadfuerzasmilitares.mil.co" TargetMode="External"/></Relationships>
</file>

<file path=word/_rels/header3.xml.rels><?xml version="1.0" encoding="UTF-8" standalone="yes"?>
<Relationships xmlns="http://schemas.openxmlformats.org/package/2006/relationships"><Relationship Id="rId3" Type="http://schemas.openxmlformats.org/officeDocument/2006/relationships/image" Target="cid:image005.jpg@01D4BC68.FF394130"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976C5-90AE-4275-87E9-D774C9F85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8</Pages>
  <Words>4810</Words>
  <Characters>26460</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AASD. Irma Diaz Romero</dc:creator>
  <cp:lastModifiedBy>PD. Miguel Angel Pesca Coronado</cp:lastModifiedBy>
  <cp:revision>58</cp:revision>
  <cp:lastPrinted>2019-11-14T20:37:00Z</cp:lastPrinted>
  <dcterms:created xsi:type="dcterms:W3CDTF">2019-10-23T15:16:00Z</dcterms:created>
  <dcterms:modified xsi:type="dcterms:W3CDTF">2019-12-03T21:36:00Z</dcterms:modified>
</cp:coreProperties>
</file>