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C238F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65D08D5" w14:textId="190CAB32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 w:rsidR="00203FE1">
        <w:rPr>
          <w:rFonts w:ascii="Arial" w:hAnsi="Arial" w:cs="Arial"/>
          <w:lang w:val="es-ES"/>
        </w:rPr>
        <w:t>Noviembre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0A288BCE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8808B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26A9C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7680A34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eastAsia="Microsoft YaHei" w:hAnsi="Arial" w:cs="Arial"/>
          <w:b/>
          <w:snapToGrid w:val="0"/>
        </w:rPr>
        <w:t>Yadimyr Oswaldo Garcia Reyes</w:t>
      </w:r>
    </w:p>
    <w:p w14:paraId="40040AD8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7620E1A6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667D8DB2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9B1D12F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35B2EB04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2BEEC482" w14:textId="5885DA3E" w:rsidR="00016F1A" w:rsidRPr="00016F1A" w:rsidRDefault="00016F1A" w:rsidP="005F721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="000A2B8D" w:rsidRPr="000A2B8D">
        <w:rPr>
          <w:rFonts w:ascii="Arial" w:hAnsi="Arial" w:cs="Arial"/>
          <w:snapToGrid w:val="0"/>
        </w:rPr>
        <w:t xml:space="preserve">Prestar los servicios </w:t>
      </w:r>
      <w:proofErr w:type="gramStart"/>
      <w:r w:rsidR="000A2B8D" w:rsidRPr="000A2B8D">
        <w:rPr>
          <w:rFonts w:ascii="Arial" w:hAnsi="Arial" w:cs="Arial"/>
          <w:snapToGrid w:val="0"/>
        </w:rPr>
        <w:t>profesionales  de</w:t>
      </w:r>
      <w:proofErr w:type="gramEnd"/>
      <w:r w:rsidR="000A2B8D" w:rsidRPr="000A2B8D">
        <w:rPr>
          <w:rFonts w:ascii="Arial" w:hAnsi="Arial" w:cs="Arial"/>
          <w:snapToGrid w:val="0"/>
        </w:rPr>
        <w:t xml:space="preserve"> carácter temporal como instructor, para la gestión del desarrollo curricular y la ejecución de acciones de formación titulada, complementaria y virtual en las diferentes áreas temáticas Juzgamiento Y Reglamentación Deportiva y demás de su competencia, Programa Recurso Regular, en el Centro Agroempresarial y Turístico de los Andes, Vigencia 2023.</w:t>
      </w:r>
    </w:p>
    <w:p w14:paraId="2EA6A61B" w14:textId="1F3E6B1A" w:rsidR="000A006A" w:rsidRDefault="00016F1A" w:rsidP="000A006A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="005F7219" w:rsidRPr="005F7219">
        <w:rPr>
          <w:rFonts w:ascii="Arial" w:hAnsi="Arial" w:cs="Arial"/>
          <w:lang w:val="es-ES"/>
        </w:rPr>
        <w:t xml:space="preserve">Se fija como valor total para el contrato la suma de </w:t>
      </w:r>
      <w:r w:rsidR="000A2B8D" w:rsidRPr="000A2B8D">
        <w:rPr>
          <w:rFonts w:ascii="Arial" w:hAnsi="Arial" w:cs="Arial"/>
          <w:b/>
          <w:bCs/>
          <w:lang w:val="es-ES"/>
        </w:rPr>
        <w:t>TRES MILLONES SETENTA Y TRES MIL CIENTO OCHENTA Y TRES PESOS M/TCE</w:t>
      </w:r>
      <w:r w:rsidR="000A2B8D" w:rsidRPr="000A2B8D">
        <w:rPr>
          <w:rFonts w:ascii="Arial" w:hAnsi="Arial" w:cs="Arial"/>
          <w:b/>
          <w:bCs/>
          <w:lang w:val="es-ES"/>
        </w:rPr>
        <w:t xml:space="preserve"> </w:t>
      </w:r>
      <w:r w:rsidR="005F7219" w:rsidRPr="005F7219">
        <w:rPr>
          <w:rFonts w:ascii="Arial" w:hAnsi="Arial" w:cs="Arial"/>
          <w:b/>
          <w:bCs/>
          <w:lang w:val="es-ES"/>
        </w:rPr>
        <w:t>($</w:t>
      </w:r>
      <w:r w:rsidR="000A2B8D" w:rsidRPr="000A2B8D">
        <w:rPr>
          <w:rFonts w:ascii="Arial" w:hAnsi="Arial" w:cs="Arial"/>
          <w:b/>
          <w:bCs/>
          <w:lang w:val="es-ES"/>
        </w:rPr>
        <w:t>3.073.</w:t>
      </w:r>
      <w:proofErr w:type="gramStart"/>
      <w:r w:rsidR="000A2B8D" w:rsidRPr="000A2B8D">
        <w:rPr>
          <w:rFonts w:ascii="Arial" w:hAnsi="Arial" w:cs="Arial"/>
          <w:b/>
          <w:bCs/>
          <w:lang w:val="es-ES"/>
        </w:rPr>
        <w:t>183</w:t>
      </w:r>
      <w:r w:rsidR="000A2B8D">
        <w:rPr>
          <w:rFonts w:ascii="Arial" w:hAnsi="Arial" w:cs="Arial"/>
          <w:b/>
          <w:bCs/>
          <w:lang w:val="es-ES"/>
        </w:rPr>
        <w:t>)</w:t>
      </w:r>
      <w:r w:rsidR="005F7219" w:rsidRPr="005F7219">
        <w:rPr>
          <w:rFonts w:ascii="Arial" w:hAnsi="Arial" w:cs="Arial"/>
          <w:lang w:val="es-ES"/>
        </w:rPr>
        <w:t>Esta</w:t>
      </w:r>
      <w:proofErr w:type="gramEnd"/>
      <w:r w:rsidR="005F7219" w:rsidRPr="005F7219">
        <w:rPr>
          <w:rFonts w:ascii="Arial" w:hAnsi="Arial" w:cs="Arial"/>
          <w:lang w:val="es-ES"/>
        </w:rPr>
        <w:t xml:space="preserve"> suma será</w:t>
      </w:r>
      <w:r w:rsidR="005F7219">
        <w:rPr>
          <w:rFonts w:ascii="Arial" w:hAnsi="Arial" w:cs="Arial"/>
          <w:lang w:val="es-ES"/>
        </w:rPr>
        <w:t xml:space="preserve"> </w:t>
      </w:r>
      <w:r w:rsidR="005F7219" w:rsidRPr="005F7219">
        <w:rPr>
          <w:rFonts w:ascii="Arial" w:hAnsi="Arial" w:cs="Arial"/>
          <w:lang w:val="es-ES"/>
        </w:rPr>
        <w:t xml:space="preserve">pagada por el SENA al contratista de la siguiente manera: </w:t>
      </w:r>
      <w:r w:rsidR="000A006A" w:rsidRPr="00A60B8C">
        <w:rPr>
          <w:rFonts w:ascii="Arial" w:hAnsi="Arial" w:cs="Arial"/>
          <w:noProof/>
          <w:lang w:val="es-ES"/>
        </w:rPr>
        <w:t xml:space="preserve">a) Pagos mensuales por valor de </w:t>
      </w:r>
      <w:r w:rsidR="000A006A" w:rsidRPr="00B11E44">
        <w:rPr>
          <w:rFonts w:ascii="Arial" w:hAnsi="Arial" w:cs="Arial"/>
          <w:b/>
          <w:bCs/>
          <w:noProof/>
          <w:lang w:val="es-ES"/>
        </w:rPr>
        <w:t>($</w:t>
      </w:r>
      <w:r w:rsidR="000A006A" w:rsidRPr="00A60B8C">
        <w:rPr>
          <w:rFonts w:ascii="Arial" w:hAnsi="Arial" w:cs="Arial"/>
          <w:noProof/>
          <w:lang w:val="es-ES"/>
        </w:rPr>
        <w:t xml:space="preserve"> </w:t>
      </w:r>
      <w:r w:rsidR="000A006A" w:rsidRPr="000A2B8D">
        <w:rPr>
          <w:rFonts w:ascii="Arial" w:hAnsi="Arial" w:cs="Arial"/>
          <w:b/>
          <w:bCs/>
          <w:lang w:val="es-ES"/>
        </w:rPr>
        <w:t>3.073.183</w:t>
      </w:r>
      <w:r w:rsidR="000A006A" w:rsidRPr="005F7219">
        <w:rPr>
          <w:rFonts w:ascii="Arial" w:hAnsi="Arial" w:cs="Arial"/>
          <w:b/>
          <w:bCs/>
          <w:lang w:val="es-ES"/>
        </w:rPr>
        <w:t>.</w:t>
      </w:r>
      <w:r w:rsidR="000A006A">
        <w:rPr>
          <w:rFonts w:ascii="Arial" w:hAnsi="Arial" w:cs="Arial"/>
          <w:b/>
          <w:bCs/>
          <w:noProof/>
          <w:lang w:val="es-ES"/>
        </w:rPr>
        <w:t>)</w:t>
      </w:r>
      <w:r w:rsidR="000A006A" w:rsidRPr="00A60B8C">
        <w:rPr>
          <w:rFonts w:ascii="Arial" w:hAnsi="Arial" w:cs="Arial"/>
          <w:noProof/>
          <w:lang w:val="es-ES"/>
        </w:rPr>
        <w:t>, Incluido IVA) y proporcionales, esto para el primer y/o último pago, atendiendo al plazo de ejecución establecido.</w:t>
      </w:r>
    </w:p>
    <w:p w14:paraId="3FF1ECE1" w14:textId="4A3F3525" w:rsid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26F4E1D" w14:textId="77777777" w:rsidR="002C222D" w:rsidRPr="00016F1A" w:rsidRDefault="002C222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F1949C2" w14:textId="77777777" w:rsidR="00016F1A" w:rsidRPr="00016F1A" w:rsidRDefault="00016F1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82F7609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FD019F3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D806195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2C76F5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1DC6913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FB7D019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9B732E2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0428063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</w:t>
      </w:r>
      <w:r w:rsidRPr="00016F1A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0E82EDB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4FE5F30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3A9F95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ACF3A3F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2AFA733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522768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7629A3FB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684C1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1E118B87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2228460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213D118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ED6E3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4F3D50A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940D2D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6E4BB9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7FFDB95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3BC39D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2704A5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784D43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722EA2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lastRenderedPageBreak/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17DA89F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6CBA960E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1B7D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3299B0E5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24121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BD7C2F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F5F752B" w14:textId="77777777" w:rsidR="00016F1A" w:rsidRPr="00016F1A" w:rsidRDefault="00016F1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2C1EBAC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1F03B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6816955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56B7A0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73629F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3F43855" w14:textId="77777777" w:rsidR="00016F1A" w:rsidRPr="00016F1A" w:rsidRDefault="00016F1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4B21BB51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1BF33B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134F125A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B7FBA1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4E131BC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1DCB8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815EE41" w14:textId="77777777" w:rsidR="00016F1A" w:rsidRPr="00016F1A" w:rsidRDefault="00016F1A" w:rsidP="00D01A76">
      <w:pPr>
        <w:pStyle w:val="Prrafodelista"/>
        <w:rPr>
          <w:rFonts w:ascii="Arial" w:hAnsi="Arial" w:cs="Arial"/>
          <w:lang w:val="es-ES"/>
        </w:rPr>
      </w:pPr>
    </w:p>
    <w:p w14:paraId="2C622941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4CD55CD5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05736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1CCE5A18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363144D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B0E8FAE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78AB11E0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55D9AE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1B042173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0883FA91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4A305295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3ADD0A07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CD67799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5AB7063E" w14:textId="77777777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  <w:sectPr w:rsidR="00016F1A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3A775450" w14:textId="2680B888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016F1A" w:rsidRPr="00016F1A" w:rsidSect="00016F1A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EE971" w14:textId="77777777" w:rsidR="00F71075" w:rsidRDefault="00F71075" w:rsidP="00A057CE">
      <w:pPr>
        <w:spacing w:after="0" w:line="240" w:lineRule="auto"/>
      </w:pPr>
      <w:r>
        <w:separator/>
      </w:r>
    </w:p>
  </w:endnote>
  <w:endnote w:type="continuationSeparator" w:id="0">
    <w:p w14:paraId="7C114FE5" w14:textId="77777777" w:rsidR="00F71075" w:rsidRDefault="00F71075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40B" w14:textId="77777777" w:rsidR="00016F1A" w:rsidRDefault="00016F1A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7CB3141" w14:textId="77777777" w:rsidR="00016F1A" w:rsidRPr="00A36205" w:rsidRDefault="00016F1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92D5A7C" w14:textId="77777777" w:rsidR="00016F1A" w:rsidRDefault="00016F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E1952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FDE61D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015C431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3DC33" w14:textId="77777777" w:rsidR="00F71075" w:rsidRDefault="00F71075" w:rsidP="00A057CE">
      <w:pPr>
        <w:spacing w:after="0" w:line="240" w:lineRule="auto"/>
      </w:pPr>
      <w:r>
        <w:separator/>
      </w:r>
    </w:p>
  </w:footnote>
  <w:footnote w:type="continuationSeparator" w:id="0">
    <w:p w14:paraId="0398D149" w14:textId="77777777" w:rsidR="00F71075" w:rsidRDefault="00F71075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A8872" w14:textId="77777777" w:rsidR="00016F1A" w:rsidRDefault="00016F1A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0C7E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090804534">
    <w:abstractNumId w:val="12"/>
  </w:num>
  <w:num w:numId="2" w16cid:durableId="1162575732">
    <w:abstractNumId w:val="6"/>
  </w:num>
  <w:num w:numId="3" w16cid:durableId="1919245510">
    <w:abstractNumId w:val="1"/>
  </w:num>
  <w:num w:numId="4" w16cid:durableId="1401824727">
    <w:abstractNumId w:val="0"/>
  </w:num>
  <w:num w:numId="5" w16cid:durableId="1208377288">
    <w:abstractNumId w:val="4"/>
  </w:num>
  <w:num w:numId="6" w16cid:durableId="1010256860">
    <w:abstractNumId w:val="2"/>
  </w:num>
  <w:num w:numId="7" w16cid:durableId="12759401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268464">
    <w:abstractNumId w:val="11"/>
  </w:num>
  <w:num w:numId="9" w16cid:durableId="4489370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7032610">
    <w:abstractNumId w:val="5"/>
  </w:num>
  <w:num w:numId="11" w16cid:durableId="1767724798">
    <w:abstractNumId w:val="10"/>
  </w:num>
  <w:num w:numId="12" w16cid:durableId="1140684093">
    <w:abstractNumId w:val="3"/>
  </w:num>
  <w:num w:numId="13" w16cid:durableId="1429887524">
    <w:abstractNumId w:val="7"/>
  </w:num>
  <w:num w:numId="14" w16cid:durableId="8574739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006A"/>
    <w:rsid w:val="000A2B8D"/>
    <w:rsid w:val="000A2F7A"/>
    <w:rsid w:val="000A7F59"/>
    <w:rsid w:val="000B6E0A"/>
    <w:rsid w:val="000C551A"/>
    <w:rsid w:val="000F0711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3F9F"/>
    <w:rsid w:val="001B26A9"/>
    <w:rsid w:val="001D20D6"/>
    <w:rsid w:val="002015D6"/>
    <w:rsid w:val="00203FE1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29D3"/>
    <w:rsid w:val="008A36E4"/>
    <w:rsid w:val="008C669F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48C3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759B"/>
    <w:rsid w:val="00C92663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3291"/>
    <w:rsid w:val="00F71075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7002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C069-23A5-44F9-AB02-609F602C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1176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20</cp:revision>
  <cp:lastPrinted>2018-12-26T19:22:00Z</cp:lastPrinted>
  <dcterms:created xsi:type="dcterms:W3CDTF">2023-01-31T21:22:00Z</dcterms:created>
  <dcterms:modified xsi:type="dcterms:W3CDTF">2023-11-22T19:45:00Z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