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3C69" w14:textId="59F47A8F" w:rsidR="003D1D4D" w:rsidRPr="0012219D" w:rsidRDefault="003D1D4D"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p>
    <w:p w14:paraId="032FB6F6" w14:textId="51B4A763" w:rsidR="00D637B5" w:rsidRPr="0012219D" w:rsidRDefault="00D637B5"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 xml:space="preserve">ANEXO No. </w:t>
      </w:r>
      <w:r w:rsidR="00B7456D" w:rsidRPr="0012219D">
        <w:rPr>
          <w:rFonts w:ascii="Nunito Sans 12pt ExtraLight Nor" w:eastAsia="Calibri" w:hAnsi="Nunito Sans 12pt ExtraLight Nor" w:cs="Times New Roman"/>
          <w:b/>
          <w:bCs/>
          <w:sz w:val="20"/>
          <w:szCs w:val="20"/>
          <w:lang w:val="es-ES"/>
        </w:rPr>
        <w:t>12</w:t>
      </w:r>
    </w:p>
    <w:p w14:paraId="51C42854" w14:textId="77777777" w:rsidR="007C05E5" w:rsidRPr="0012219D" w:rsidRDefault="00D637B5"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EXPERIENCIA MÍNIMA DEL PROPONENTE (HABILITANTE)</w:t>
      </w:r>
    </w:p>
    <w:p w14:paraId="15053DEF" w14:textId="77777777" w:rsidR="007C05E5" w:rsidRPr="0012219D" w:rsidRDefault="007C05E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0F214447" w14:textId="6D4BEE63" w:rsidR="00D637B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 xml:space="preserve"> </w:t>
      </w:r>
    </w:p>
    <w:p w14:paraId="130E6249" w14:textId="77777777" w:rsidR="007C05E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SEÑOR OFERENTE TENGA EN CUENTA QUE EL DILIGENCIAMIENTO DEL PRESENTE ANEXO DEBERÁ REALIZARSE DE CONFORMIDAD CON LAS REGLAS GENERALES PARA LA VALORACIÓN DE LA EXPERIENCIA SEÑALADAS EN EL PRESENTE PLIEGO DE CONDICIONES.</w:t>
      </w:r>
    </w:p>
    <w:p w14:paraId="261942E6" w14:textId="77777777" w:rsidR="007C05E5" w:rsidRPr="0012219D" w:rsidRDefault="007C05E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1CC41E1C" w14:textId="77777777" w:rsidR="00C81660"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 xml:space="preserve">Utilizando este formato, proporcionar información sobre la experiencia requerida en el presente pliego de condiciones ya sea de manera individual o como integrante de un consorcio o unión temporal. SE DEBEN DILIGENCIAR TODAS LAS COLUMNAS. </w:t>
      </w:r>
    </w:p>
    <w:p w14:paraId="365C9A7A"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130E98E4" w14:textId="199EF930" w:rsidR="00D637B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Presento la siguiente relación de certificaciones y contratos para acreditar experiencia:</w:t>
      </w:r>
    </w:p>
    <w:p w14:paraId="02CA6921" w14:textId="2A2FBD6E"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tbl>
      <w:tblPr>
        <w:tblStyle w:val="Tablaconcuadrcula"/>
        <w:tblW w:w="8789" w:type="dxa"/>
        <w:tblInd w:w="-147" w:type="dxa"/>
        <w:tblLook w:val="04A0" w:firstRow="1" w:lastRow="0" w:firstColumn="1" w:lastColumn="0" w:noHBand="0" w:noVBand="1"/>
      </w:tblPr>
      <w:tblGrid>
        <w:gridCol w:w="574"/>
        <w:gridCol w:w="1475"/>
        <w:gridCol w:w="1057"/>
        <w:gridCol w:w="1311"/>
        <w:gridCol w:w="1473"/>
        <w:gridCol w:w="1546"/>
        <w:gridCol w:w="1353"/>
      </w:tblGrid>
      <w:tr w:rsidR="00BE5BCE" w:rsidRPr="0012219D" w14:paraId="21BC1096" w14:textId="77777777" w:rsidTr="00BE5BCE">
        <w:tc>
          <w:tcPr>
            <w:tcW w:w="426" w:type="dxa"/>
            <w:vAlign w:val="center"/>
          </w:tcPr>
          <w:p w14:paraId="3EC4C5D3" w14:textId="0AF31466"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No.</w:t>
            </w:r>
          </w:p>
        </w:tc>
        <w:tc>
          <w:tcPr>
            <w:tcW w:w="1601" w:type="dxa"/>
            <w:vAlign w:val="center"/>
          </w:tcPr>
          <w:p w14:paraId="1DE611D0" w14:textId="2A623AB0"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1. Empresa o entidad contratante</w:t>
            </w:r>
          </w:p>
        </w:tc>
        <w:tc>
          <w:tcPr>
            <w:tcW w:w="940" w:type="dxa"/>
            <w:vAlign w:val="center"/>
          </w:tcPr>
          <w:p w14:paraId="1E460A18" w14:textId="659A5C5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2. Empresa o entidad</w:t>
            </w:r>
          </w:p>
        </w:tc>
        <w:tc>
          <w:tcPr>
            <w:tcW w:w="1324" w:type="dxa"/>
            <w:vAlign w:val="center"/>
          </w:tcPr>
          <w:p w14:paraId="7FFDF0AA" w14:textId="5E14293E"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3. Firma integrante que reporta la experiencia (en caso de unión temporal o consorcio) *</w:t>
            </w:r>
          </w:p>
        </w:tc>
        <w:tc>
          <w:tcPr>
            <w:tcW w:w="1516" w:type="dxa"/>
            <w:vAlign w:val="center"/>
          </w:tcPr>
          <w:p w14:paraId="4C06A191" w14:textId="53CC343D"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4. % de participación (en caso de unión temporal o consorcio) *</w:t>
            </w:r>
          </w:p>
        </w:tc>
        <w:tc>
          <w:tcPr>
            <w:tcW w:w="1612" w:type="dxa"/>
            <w:vAlign w:val="center"/>
          </w:tcPr>
          <w:p w14:paraId="35712299" w14:textId="0000D92C"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5. Identificación (numero, fecha)</w:t>
            </w:r>
          </w:p>
        </w:tc>
        <w:tc>
          <w:tcPr>
            <w:tcW w:w="1370" w:type="dxa"/>
            <w:vAlign w:val="center"/>
          </w:tcPr>
          <w:p w14:paraId="3CD0366D" w14:textId="7777777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6. No. de consecutivo de inscripción en RUP temporal o consorcio) *</w:t>
            </w:r>
          </w:p>
          <w:p w14:paraId="50492923" w14:textId="7777777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p>
        </w:tc>
      </w:tr>
      <w:tr w:rsidR="00BE5BCE" w:rsidRPr="0012219D" w14:paraId="5500BA1D" w14:textId="77777777" w:rsidTr="00BE5BCE">
        <w:tc>
          <w:tcPr>
            <w:tcW w:w="426" w:type="dxa"/>
          </w:tcPr>
          <w:p w14:paraId="46D52169" w14:textId="75417B3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1.</w:t>
            </w:r>
          </w:p>
        </w:tc>
        <w:tc>
          <w:tcPr>
            <w:tcW w:w="1601" w:type="dxa"/>
          </w:tcPr>
          <w:p w14:paraId="796F8797"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46B1B2E0"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2A28218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609A1B7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131BA62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26C0FEEE"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r w:rsidR="00BE5BCE" w:rsidRPr="0012219D" w14:paraId="279E1285" w14:textId="77777777" w:rsidTr="00BE5BCE">
        <w:tc>
          <w:tcPr>
            <w:tcW w:w="426" w:type="dxa"/>
          </w:tcPr>
          <w:p w14:paraId="17F0D995" w14:textId="45EA593D"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2.</w:t>
            </w:r>
          </w:p>
        </w:tc>
        <w:tc>
          <w:tcPr>
            <w:tcW w:w="1601" w:type="dxa"/>
          </w:tcPr>
          <w:p w14:paraId="0DD7E3F3"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2E50AB4F"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67C8BADB"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1AB55680"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39C43867"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37B4A155"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r w:rsidR="00BE5BCE" w:rsidRPr="0012219D" w14:paraId="6E1D1D13" w14:textId="77777777" w:rsidTr="00BE5BCE">
        <w:tc>
          <w:tcPr>
            <w:tcW w:w="426" w:type="dxa"/>
          </w:tcPr>
          <w:p w14:paraId="1EA85149" w14:textId="04D1FFEB"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3.</w:t>
            </w:r>
          </w:p>
        </w:tc>
        <w:tc>
          <w:tcPr>
            <w:tcW w:w="1601" w:type="dxa"/>
          </w:tcPr>
          <w:p w14:paraId="3A432E1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3E4B262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6402A5AA"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549A574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4012330D"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153D5CC8"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bl>
    <w:p w14:paraId="0482DF69" w14:textId="36BD8604"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4A9E1858" w14:textId="77777777" w:rsidR="00F7411A" w:rsidRPr="0012219D" w:rsidRDefault="00F7411A" w:rsidP="00D637B5">
      <w:pPr>
        <w:tabs>
          <w:tab w:val="left" w:pos="142"/>
        </w:tabs>
        <w:spacing w:after="0" w:line="240" w:lineRule="auto"/>
        <w:ind w:right="51"/>
        <w:jc w:val="both"/>
        <w:rPr>
          <w:rFonts w:ascii="Nunito Sans 12pt ExtraLight Nor" w:eastAsia="Calibri" w:hAnsi="Nunito Sans 12pt ExtraLight Nor" w:cs="Times New Roman"/>
          <w:b/>
          <w:bCs/>
          <w:sz w:val="20"/>
          <w:szCs w:val="20"/>
        </w:rPr>
      </w:pPr>
    </w:p>
    <w:p w14:paraId="3DC8BDA0" w14:textId="06A387D1"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b/>
          <w:bCs/>
          <w:sz w:val="20"/>
          <w:szCs w:val="20"/>
        </w:rPr>
        <w:t>Nota:</w:t>
      </w:r>
      <w:r w:rsidRPr="0012219D">
        <w:rPr>
          <w:rFonts w:ascii="Nunito Sans 12pt ExtraLight Nor" w:eastAsia="Calibri" w:hAnsi="Nunito Sans 12pt ExtraLight Nor" w:cs="Times New Roman"/>
          <w:sz w:val="20"/>
          <w:szCs w:val="20"/>
        </w:rPr>
        <w:t xml:space="preserve"> Para el diligenciamiento del cuadro, tenga presente que la Unión temporal o el consorcio de la columna numero dos (2) hace referencia a la experiencia del participante en conjunto (como aparece en la certificación) y no a la unión temporal o consorcio que se presente como proponente. </w:t>
      </w:r>
    </w:p>
    <w:p w14:paraId="27186C44"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2BF65365"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649C1588"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NOMBRE DEL PROPONENTE: _____________________________________ </w:t>
      </w:r>
    </w:p>
    <w:p w14:paraId="4A70E920"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376EE959"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FIRMA DEL REPRESENTANTE LEGAL DEL PROPONENTE: </w:t>
      </w:r>
    </w:p>
    <w:p w14:paraId="14891967"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20E60E59"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NOMBRE: ________________________________________________________ </w:t>
      </w:r>
    </w:p>
    <w:p w14:paraId="7A4DB059" w14:textId="34C1238E"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rPr>
        <w:t>C.C: _______________________________________________________</w:t>
      </w:r>
    </w:p>
    <w:sectPr w:rsidR="00C81660" w:rsidRPr="0012219D">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5EB8B" w14:textId="77777777" w:rsidR="007633E9" w:rsidRDefault="007633E9" w:rsidP="00D637B5">
      <w:pPr>
        <w:spacing w:after="0" w:line="240" w:lineRule="auto"/>
      </w:pPr>
      <w:r>
        <w:separator/>
      </w:r>
    </w:p>
  </w:endnote>
  <w:endnote w:type="continuationSeparator" w:id="0">
    <w:p w14:paraId="5F8F8387" w14:textId="77777777" w:rsidR="007633E9" w:rsidRDefault="007633E9" w:rsidP="00D6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12pt ExtraLight Nor">
    <w:panose1 w:val="00000000000000000000"/>
    <w:charset w:val="00"/>
    <w:family w:val="auto"/>
    <w:pitch w:val="variable"/>
    <w:sig w:usb0="A00002FF" w:usb1="5000204B" w:usb2="00000000" w:usb3="00000000" w:csb0="00000197" w:csb1="00000000"/>
  </w:font>
  <w:font w:name="Work Sans">
    <w:altName w:val="Work Sans"/>
    <w:panose1 w:val="00000500000000000000"/>
    <w:charset w:val="00"/>
    <w:family w:val="auto"/>
    <w:pitch w:val="variable"/>
    <w:sig w:usb0="00000007" w:usb1="00000001" w:usb2="00000000" w:usb3="00000000" w:csb0="00000093" w:csb1="00000000"/>
  </w:font>
  <w:font w:name="Futura Bk BT">
    <w:altName w:val="Century Gothic"/>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E4F7" w14:textId="77777777" w:rsidR="0012219D" w:rsidRDefault="0012219D" w:rsidP="0012219D">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4ADA9B3E" w14:textId="77777777" w:rsidR="0012219D" w:rsidRDefault="0012219D" w:rsidP="0012219D">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3F826640" w14:textId="77777777" w:rsidR="0012219D" w:rsidRDefault="0012219D" w:rsidP="0012219D">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w:t>
    </w:r>
    <w:proofErr w:type="spellStart"/>
    <w:r>
      <w:rPr>
        <w:rFonts w:ascii="Work Sans" w:hAnsi="Work Sans" w:cs="Futura Bk BT"/>
        <w:sz w:val="14"/>
        <w:szCs w:val="14"/>
      </w:rPr>
      <w:t>p.m</w:t>
    </w:r>
    <w:proofErr w:type="spellEnd"/>
    <w:r>
      <w:rPr>
        <w:rFonts w:ascii="Work Sans" w:hAnsi="Work Sans" w:cs="Futura Bk BT"/>
        <w:sz w:val="14"/>
        <w:szCs w:val="14"/>
      </w:rPr>
      <w:t xml:space="preserve">, agendando su cita a través del enlace: </w:t>
    </w:r>
    <w:hyperlink r:id="rId1" w:history="1">
      <w:r>
        <w:rPr>
          <w:rStyle w:val="Hipervnculo"/>
          <w:rFonts w:ascii="Work Sans" w:hAnsi="Work Sans" w:cs="Futura Bk BT"/>
          <w:sz w:val="14"/>
          <w:szCs w:val="14"/>
        </w:rPr>
        <w:t>https://bit.ly/2UFTeTf</w:t>
      </w:r>
    </w:hyperlink>
  </w:p>
  <w:p w14:paraId="08997F18" w14:textId="77777777" w:rsidR="0012219D" w:rsidRDefault="0012219D" w:rsidP="0012219D">
    <w:pPr>
      <w:pStyle w:val="Piedepgina"/>
      <w:jc w:val="center"/>
      <w:rPr>
        <w:rFonts w:ascii="Work Sans" w:hAnsi="Work Sans" w:cs="Futura Bk BT"/>
        <w:sz w:val="14"/>
        <w:szCs w:val="14"/>
      </w:rPr>
    </w:pPr>
    <w:r>
      <w:rPr>
        <w:rFonts w:ascii="Work Sans" w:hAnsi="Work Sans" w:cs="Futura Bk BT"/>
        <w:sz w:val="14"/>
        <w:szCs w:val="14"/>
      </w:rPr>
      <w:t xml:space="preserve">Línea de servicio al ciudadano: (+57 601) 3240800 </w:t>
    </w:r>
    <w:proofErr w:type="spellStart"/>
    <w:r>
      <w:rPr>
        <w:rFonts w:ascii="Work Sans" w:hAnsi="Work Sans" w:cs="Futura Bk BT"/>
        <w:sz w:val="14"/>
        <w:szCs w:val="14"/>
      </w:rPr>
      <w:t>op</w:t>
    </w:r>
    <w:proofErr w:type="spellEnd"/>
    <w:r>
      <w:rPr>
        <w:rFonts w:ascii="Work Sans" w:hAnsi="Work Sans" w:cs="Futura Bk BT"/>
        <w:sz w:val="14"/>
        <w:szCs w:val="14"/>
      </w:rPr>
      <w:t>. 1. Línea gratuita nacional: 01 8000 112042</w:t>
    </w:r>
  </w:p>
  <w:p w14:paraId="03AD6708" w14:textId="77777777" w:rsidR="0012219D" w:rsidRDefault="0012219D" w:rsidP="0012219D">
    <w:pPr>
      <w:pStyle w:val="Piedepgina"/>
      <w:jc w:val="center"/>
      <w:rPr>
        <w:rFonts w:ascii="Liberation Serif" w:hAnsi="Liberation Serif" w:cs="Mangal"/>
        <w:sz w:val="24"/>
        <w:szCs w:val="21"/>
      </w:rPr>
    </w:pPr>
    <w:r>
      <w:rPr>
        <w:rFonts w:ascii="Work Sans" w:hAnsi="Work Sans" w:cs="Futura Bk BT"/>
        <w:sz w:val="14"/>
        <w:szCs w:val="14"/>
      </w:rPr>
      <w:t xml:space="preserve">Radicación de </w:t>
    </w:r>
    <w:proofErr w:type="spellStart"/>
    <w:r>
      <w:rPr>
        <w:rFonts w:ascii="Work Sans" w:hAnsi="Work Sans" w:cs="Futura Bk BT"/>
        <w:sz w:val="14"/>
        <w:szCs w:val="14"/>
      </w:rPr>
      <w:t>PQRS</w:t>
    </w:r>
    <w:proofErr w:type="spellEnd"/>
    <w:r>
      <w:rPr>
        <w:rFonts w:ascii="Work Sans" w:hAnsi="Work Sans" w:cs="Futura Bk BT"/>
        <w:sz w:val="14"/>
        <w:szCs w:val="14"/>
      </w:rPr>
      <w:t xml:space="preserve">-WEB: </w:t>
    </w:r>
    <w:hyperlink r:id="rId2" w:history="1">
      <w:r>
        <w:rPr>
          <w:rStyle w:val="Hipervnculo"/>
          <w:rFonts w:ascii="Work Sans" w:hAnsi="Work Sans" w:cs="Futura Bk BT"/>
          <w:sz w:val="14"/>
          <w:szCs w:val="14"/>
        </w:rPr>
        <w:t>https://mintransporte.powerappsportals.com</w:t>
      </w:r>
    </w:hyperlink>
  </w:p>
  <w:p w14:paraId="1B7E0755" w14:textId="406BAF0D" w:rsidR="0012219D" w:rsidRDefault="0012219D" w:rsidP="0012219D">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EAB48" w14:textId="77777777" w:rsidR="007633E9" w:rsidRDefault="007633E9" w:rsidP="00D637B5">
      <w:pPr>
        <w:spacing w:after="0" w:line="240" w:lineRule="auto"/>
      </w:pPr>
      <w:r>
        <w:separator/>
      </w:r>
    </w:p>
  </w:footnote>
  <w:footnote w:type="continuationSeparator" w:id="0">
    <w:p w14:paraId="3B8039A9" w14:textId="77777777" w:rsidR="007633E9" w:rsidRDefault="007633E9" w:rsidP="00D63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FF60" w14:textId="4D7BFC85" w:rsidR="00D637B5" w:rsidRDefault="0012219D">
    <w:pPr>
      <w:pStyle w:val="Encabezado"/>
    </w:pPr>
    <w:r>
      <w:rPr>
        <w:noProof/>
      </w:rPr>
      <w:drawing>
        <wp:anchor distT="0" distB="0" distL="114300" distR="114300" simplePos="0" relativeHeight="251658240" behindDoc="0" locked="0" layoutInCell="1" allowOverlap="1" wp14:anchorId="289357AE" wp14:editId="392A0F0D">
          <wp:simplePos x="0" y="0"/>
          <wp:positionH relativeFrom="margin">
            <wp:align>right</wp:align>
          </wp:positionH>
          <wp:positionV relativeFrom="paragraph">
            <wp:posOffset>-421005</wp:posOffset>
          </wp:positionV>
          <wp:extent cx="6391275" cy="862330"/>
          <wp:effectExtent l="0" t="0" r="0" b="0"/>
          <wp:wrapThrough wrapText="bothSides">
            <wp:wrapPolygon edited="0">
              <wp:start x="3026" y="6203"/>
              <wp:lineTo x="2962" y="7635"/>
              <wp:lineTo x="2897" y="14792"/>
              <wp:lineTo x="3026" y="16224"/>
              <wp:lineTo x="7082" y="16224"/>
              <wp:lineTo x="18606" y="13838"/>
              <wp:lineTo x="18606" y="8589"/>
              <wp:lineTo x="6953" y="6203"/>
              <wp:lineTo x="3026" y="6203"/>
            </wp:wrapPolygon>
          </wp:wrapThrough>
          <wp:docPr id="1" name="Imagen 1615993281"/>
          <wp:cNvGraphicFramePr/>
          <a:graphic xmlns:a="http://schemas.openxmlformats.org/drawingml/2006/main">
            <a:graphicData uri="http://schemas.openxmlformats.org/drawingml/2006/picture">
              <pic:pic xmlns:pic="http://schemas.openxmlformats.org/drawingml/2006/picture">
                <pic:nvPicPr>
                  <pic:cNvPr id="1" name="Imagen 1615993281"/>
                  <pic:cNvPicPr/>
                </pic:nvPicPr>
                <pic:blipFill>
                  <a:blip r:embed="rId1">
                    <a:extLst>
                      <a:ext uri="{28A0092B-C50C-407E-A947-70E740481C1C}">
                        <a14:useLocalDpi xmlns:a14="http://schemas.microsoft.com/office/drawing/2010/main" val="0"/>
                      </a:ext>
                    </a:extLst>
                  </a:blip>
                  <a:srcRect t="-379" b="87016"/>
                  <a:stretch>
                    <a:fillRect/>
                  </a:stretch>
                </pic:blipFill>
                <pic:spPr>
                  <a:xfrm>
                    <a:off x="0" y="0"/>
                    <a:ext cx="6391275" cy="8623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955E8B2" w14:textId="6F34AD3E" w:rsidR="00D637B5" w:rsidRDefault="00D637B5">
    <w:pPr>
      <w:pStyle w:val="Encabezado"/>
    </w:pPr>
  </w:p>
  <w:p w14:paraId="0311AEE3" w14:textId="6845E22D" w:rsidR="00D637B5" w:rsidRDefault="00D637B5">
    <w:pPr>
      <w:pStyle w:val="Encabezado"/>
    </w:pPr>
  </w:p>
  <w:p w14:paraId="330FA3B3" w14:textId="77777777" w:rsidR="00D637B5" w:rsidRDefault="00D637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B5"/>
    <w:rsid w:val="0012219D"/>
    <w:rsid w:val="001572B2"/>
    <w:rsid w:val="0019741D"/>
    <w:rsid w:val="00317B19"/>
    <w:rsid w:val="003D1D4D"/>
    <w:rsid w:val="00420569"/>
    <w:rsid w:val="004907F4"/>
    <w:rsid w:val="00534A29"/>
    <w:rsid w:val="006215C5"/>
    <w:rsid w:val="007633E9"/>
    <w:rsid w:val="007C05E5"/>
    <w:rsid w:val="00A47856"/>
    <w:rsid w:val="00B7456D"/>
    <w:rsid w:val="00BE5BCE"/>
    <w:rsid w:val="00C81660"/>
    <w:rsid w:val="00D637B5"/>
    <w:rsid w:val="00F7411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8BF259"/>
  <w15:chartTrackingRefBased/>
  <w15:docId w15:val="{A5284533-0BE4-48FF-BC1A-585BBFCF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37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637B5"/>
  </w:style>
  <w:style w:type="paragraph" w:styleId="Piedepgina">
    <w:name w:val="footer"/>
    <w:basedOn w:val="Normal"/>
    <w:link w:val="PiedepginaCar"/>
    <w:unhideWhenUsed/>
    <w:rsid w:val="00D637B5"/>
    <w:pPr>
      <w:tabs>
        <w:tab w:val="center" w:pos="4252"/>
        <w:tab w:val="right" w:pos="8504"/>
      </w:tabs>
      <w:spacing w:after="0" w:line="240" w:lineRule="auto"/>
    </w:pPr>
  </w:style>
  <w:style w:type="character" w:customStyle="1" w:styleId="PiedepginaCar">
    <w:name w:val="Pie de página Car"/>
    <w:basedOn w:val="Fuentedeprrafopredeter"/>
    <w:link w:val="Piedepgina"/>
    <w:rsid w:val="00D637B5"/>
  </w:style>
  <w:style w:type="table" w:styleId="Tablaconcuadrcula">
    <w:name w:val="Table Grid"/>
    <w:basedOn w:val="Tablanormal"/>
    <w:uiPriority w:val="39"/>
    <w:rsid w:val="00C81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12219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229</Words>
  <Characters>1265</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Uriel Leonardo Valderrama Lopez</cp:lastModifiedBy>
  <cp:revision>10</cp:revision>
  <dcterms:created xsi:type="dcterms:W3CDTF">2021-08-26T19:33:00Z</dcterms:created>
  <dcterms:modified xsi:type="dcterms:W3CDTF">2023-05-30T21:04:00Z</dcterms:modified>
</cp:coreProperties>
</file>