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C45C" w14:textId="77777777" w:rsidR="00C33340" w:rsidRPr="00823951" w:rsidRDefault="00C33340" w:rsidP="00C33340">
      <w:pPr>
        <w:spacing w:line="360" w:lineRule="auto"/>
        <w:jc w:val="center"/>
        <w:rPr>
          <w:rFonts w:ascii="Arial" w:hAnsi="Arial" w:cs="Arial"/>
          <w:b/>
          <w:sz w:val="22"/>
          <w:szCs w:val="22"/>
        </w:rPr>
      </w:pPr>
      <w:r w:rsidRPr="00823951">
        <w:rPr>
          <w:rFonts w:ascii="Arial" w:hAnsi="Arial" w:cs="Arial"/>
          <w:b/>
          <w:sz w:val="22"/>
          <w:szCs w:val="22"/>
        </w:rPr>
        <w:t>ANÁLISIS SOCIODEMOGRÁFICO</w:t>
      </w:r>
    </w:p>
    <w:p w14:paraId="75872090" w14:textId="77777777" w:rsidR="00C33340" w:rsidRPr="00823951" w:rsidRDefault="00C33340" w:rsidP="00C33340">
      <w:pPr>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3129"/>
        <w:gridCol w:w="6255"/>
      </w:tblGrid>
      <w:tr w:rsidR="00C33340" w:rsidRPr="00823951" w14:paraId="19C17982" w14:textId="77777777" w:rsidTr="005C062D">
        <w:trPr>
          <w:trHeight w:val="300"/>
        </w:trPr>
        <w:tc>
          <w:tcPr>
            <w:tcW w:w="1667" w:type="pct"/>
            <w:tcBorders>
              <w:top w:val="single" w:sz="8" w:space="0" w:color="auto"/>
              <w:left w:val="single" w:sz="8" w:space="0" w:color="auto"/>
              <w:bottom w:val="single" w:sz="8" w:space="0" w:color="auto"/>
              <w:right w:val="single" w:sz="8" w:space="0" w:color="000000"/>
            </w:tcBorders>
            <w:shd w:val="clear" w:color="000000" w:fill="BFBFBF"/>
            <w:vAlign w:val="center"/>
            <w:hideMark/>
          </w:tcPr>
          <w:p w14:paraId="5BF92B86"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 xml:space="preserve">Localidad </w:t>
            </w:r>
          </w:p>
        </w:tc>
        <w:tc>
          <w:tcPr>
            <w:tcW w:w="3333" w:type="pct"/>
            <w:tcBorders>
              <w:top w:val="single" w:sz="8" w:space="0" w:color="auto"/>
              <w:left w:val="nil"/>
              <w:bottom w:val="single" w:sz="8" w:space="0" w:color="auto"/>
              <w:right w:val="single" w:sz="8" w:space="0" w:color="000000"/>
            </w:tcBorders>
            <w:shd w:val="clear" w:color="auto" w:fill="auto"/>
            <w:noWrap/>
            <w:vAlign w:val="center"/>
            <w:hideMark/>
          </w:tcPr>
          <w:p w14:paraId="01078D39" w14:textId="730148A0" w:rsidR="00C33340" w:rsidRPr="00823951" w:rsidRDefault="0009112F" w:rsidP="005C062D">
            <w:pPr>
              <w:widowControl/>
              <w:suppressAutoHyphens w:val="0"/>
              <w:jc w:val="center"/>
              <w:rPr>
                <w:rFonts w:ascii="Arial" w:eastAsia="Times New Roman" w:hAnsi="Arial" w:cs="Arial"/>
                <w:color w:val="000000"/>
                <w:kern w:val="0"/>
                <w:sz w:val="22"/>
                <w:szCs w:val="22"/>
                <w:lang w:val="es-ES" w:eastAsia="es-ES"/>
              </w:rPr>
            </w:pPr>
            <w:r>
              <w:rPr>
                <w:rFonts w:ascii="Arial" w:eastAsia="Times New Roman" w:hAnsi="Arial" w:cs="Arial"/>
                <w:color w:val="000000"/>
                <w:kern w:val="0"/>
                <w:sz w:val="22"/>
                <w:szCs w:val="22"/>
                <w:lang w:val="es-ES" w:eastAsia="es-ES"/>
              </w:rPr>
              <w:t xml:space="preserve">Santafé </w:t>
            </w:r>
            <w:r w:rsidR="00C33340" w:rsidRPr="00823951">
              <w:rPr>
                <w:rFonts w:ascii="Arial" w:eastAsia="Times New Roman" w:hAnsi="Arial" w:cs="Arial"/>
                <w:color w:val="000000"/>
                <w:kern w:val="0"/>
                <w:sz w:val="22"/>
                <w:szCs w:val="22"/>
                <w:lang w:val="es-ES" w:eastAsia="es-ES"/>
              </w:rPr>
              <w:t> </w:t>
            </w:r>
          </w:p>
        </w:tc>
      </w:tr>
      <w:tr w:rsidR="00C33340" w:rsidRPr="00823951" w14:paraId="53C539F4" w14:textId="77777777" w:rsidTr="005C062D">
        <w:trPr>
          <w:trHeight w:val="300"/>
        </w:trPr>
        <w:tc>
          <w:tcPr>
            <w:tcW w:w="1667" w:type="pct"/>
            <w:tcBorders>
              <w:top w:val="single" w:sz="8" w:space="0" w:color="auto"/>
              <w:left w:val="single" w:sz="8" w:space="0" w:color="auto"/>
              <w:bottom w:val="single" w:sz="8" w:space="0" w:color="auto"/>
              <w:right w:val="single" w:sz="8" w:space="0" w:color="000000"/>
            </w:tcBorders>
            <w:shd w:val="clear" w:color="000000" w:fill="BFBFBF"/>
            <w:vAlign w:val="center"/>
            <w:hideMark/>
          </w:tcPr>
          <w:p w14:paraId="2E5F33BD"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eastAsia="es-ES"/>
              </w:rPr>
              <w:t>Unidad Operativa</w:t>
            </w:r>
          </w:p>
        </w:tc>
        <w:tc>
          <w:tcPr>
            <w:tcW w:w="3333" w:type="pct"/>
            <w:tcBorders>
              <w:top w:val="single" w:sz="8" w:space="0" w:color="auto"/>
              <w:left w:val="nil"/>
              <w:bottom w:val="single" w:sz="8" w:space="0" w:color="auto"/>
              <w:right w:val="single" w:sz="8" w:space="0" w:color="000000"/>
            </w:tcBorders>
            <w:shd w:val="clear" w:color="auto" w:fill="auto"/>
            <w:vAlign w:val="center"/>
            <w:hideMark/>
          </w:tcPr>
          <w:p w14:paraId="1550B1E4" w14:textId="5DEF01FD" w:rsidR="00C33340" w:rsidRPr="00823951" w:rsidRDefault="0009112F" w:rsidP="005C062D">
            <w:pPr>
              <w:widowControl/>
              <w:suppressAutoHyphens w:val="0"/>
              <w:jc w:val="center"/>
              <w:rPr>
                <w:rFonts w:ascii="Arial" w:eastAsia="Times New Roman" w:hAnsi="Arial" w:cs="Arial"/>
                <w:color w:val="000000"/>
                <w:kern w:val="0"/>
                <w:sz w:val="22"/>
                <w:szCs w:val="22"/>
                <w:lang w:val="es-ES" w:eastAsia="es-ES"/>
              </w:rPr>
            </w:pPr>
            <w:r>
              <w:rPr>
                <w:rFonts w:ascii="Arial" w:eastAsia="Times New Roman" w:hAnsi="Arial" w:cs="Arial"/>
                <w:color w:val="000000"/>
                <w:kern w:val="0"/>
                <w:sz w:val="22"/>
                <w:szCs w:val="22"/>
                <w:lang w:val="es-ES" w:eastAsia="es-ES"/>
              </w:rPr>
              <w:t xml:space="preserve">113460-003-004 Perseverancia </w:t>
            </w:r>
            <w:r w:rsidR="00C33340" w:rsidRPr="00823951">
              <w:rPr>
                <w:rFonts w:ascii="Arial" w:eastAsia="Times New Roman" w:hAnsi="Arial" w:cs="Arial"/>
                <w:color w:val="000000"/>
                <w:kern w:val="0"/>
                <w:sz w:val="22"/>
                <w:szCs w:val="22"/>
                <w:lang w:val="es-ES" w:eastAsia="es-ES"/>
              </w:rPr>
              <w:t> </w:t>
            </w:r>
          </w:p>
        </w:tc>
      </w:tr>
    </w:tbl>
    <w:p w14:paraId="504D17B9" w14:textId="77777777" w:rsidR="00C33340" w:rsidRPr="00823951" w:rsidRDefault="00C33340" w:rsidP="00C33340">
      <w:pPr>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7836"/>
        <w:gridCol w:w="1558"/>
      </w:tblGrid>
      <w:tr w:rsidR="00C33340" w:rsidRPr="00823951" w14:paraId="122A4F13" w14:textId="77777777" w:rsidTr="005C062D">
        <w:trPr>
          <w:trHeight w:val="290"/>
        </w:trPr>
        <w:tc>
          <w:tcPr>
            <w:tcW w:w="4171" w:type="pct"/>
            <w:tcBorders>
              <w:top w:val="single" w:sz="8" w:space="0" w:color="auto"/>
              <w:left w:val="single" w:sz="8" w:space="0" w:color="auto"/>
              <w:bottom w:val="nil"/>
              <w:right w:val="single" w:sz="8" w:space="0" w:color="000000"/>
            </w:tcBorders>
            <w:shd w:val="clear" w:color="000000" w:fill="BFBFBF"/>
            <w:vAlign w:val="center"/>
            <w:hideMark/>
          </w:tcPr>
          <w:p w14:paraId="389400B4"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Descripción de la variable</w:t>
            </w:r>
          </w:p>
        </w:tc>
        <w:tc>
          <w:tcPr>
            <w:tcW w:w="829" w:type="pct"/>
            <w:tcBorders>
              <w:top w:val="single" w:sz="8" w:space="0" w:color="auto"/>
              <w:left w:val="nil"/>
              <w:bottom w:val="nil"/>
              <w:right w:val="nil"/>
            </w:tcBorders>
            <w:shd w:val="clear" w:color="000000" w:fill="BFBFBF"/>
            <w:vAlign w:val="center"/>
            <w:hideMark/>
          </w:tcPr>
          <w:p w14:paraId="20EBD3D5"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TOTAL</w:t>
            </w:r>
          </w:p>
        </w:tc>
      </w:tr>
      <w:tr w:rsidR="00C33340" w:rsidRPr="00823951" w14:paraId="24BF39D2" w14:textId="77777777" w:rsidTr="005C062D">
        <w:trPr>
          <w:trHeight w:val="290"/>
        </w:trPr>
        <w:tc>
          <w:tcPr>
            <w:tcW w:w="41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84452" w14:textId="77777777" w:rsidR="00C33340" w:rsidRPr="00823951" w:rsidRDefault="00C33340" w:rsidP="005C062D">
            <w:pPr>
              <w:widowControl/>
              <w:suppressAutoHyphens w:val="0"/>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Número de hogares/familias</w:t>
            </w:r>
          </w:p>
        </w:tc>
        <w:tc>
          <w:tcPr>
            <w:tcW w:w="829" w:type="pct"/>
            <w:tcBorders>
              <w:top w:val="single" w:sz="4" w:space="0" w:color="auto"/>
              <w:left w:val="nil"/>
              <w:bottom w:val="single" w:sz="4" w:space="0" w:color="auto"/>
              <w:right w:val="single" w:sz="4" w:space="0" w:color="auto"/>
            </w:tcBorders>
            <w:shd w:val="clear" w:color="auto" w:fill="auto"/>
            <w:noWrap/>
            <w:vAlign w:val="center"/>
            <w:hideMark/>
          </w:tcPr>
          <w:p w14:paraId="2FD1F560" w14:textId="17F51CE3" w:rsidR="00C33340" w:rsidRPr="00823951" w:rsidRDefault="0009112F" w:rsidP="0009112F">
            <w:pPr>
              <w:widowControl/>
              <w:suppressAutoHyphens w:val="0"/>
              <w:jc w:val="center"/>
              <w:rPr>
                <w:rFonts w:ascii="Arial" w:eastAsia="Times New Roman" w:hAnsi="Arial" w:cs="Arial"/>
                <w:color w:val="000000"/>
                <w:kern w:val="0"/>
                <w:sz w:val="22"/>
                <w:szCs w:val="22"/>
                <w:lang w:val="es-ES" w:eastAsia="es-ES"/>
              </w:rPr>
            </w:pPr>
            <w:r>
              <w:rPr>
                <w:rFonts w:ascii="Arial" w:eastAsia="Times New Roman" w:hAnsi="Arial" w:cs="Arial"/>
                <w:color w:val="000000"/>
                <w:kern w:val="0"/>
                <w:sz w:val="22"/>
                <w:szCs w:val="22"/>
                <w:lang w:val="es-ES" w:eastAsia="es-ES"/>
              </w:rPr>
              <w:t>15</w:t>
            </w:r>
            <w:r w:rsidR="009B12B3">
              <w:rPr>
                <w:rFonts w:ascii="Arial" w:eastAsia="Times New Roman" w:hAnsi="Arial" w:cs="Arial"/>
                <w:color w:val="000000"/>
                <w:kern w:val="0"/>
                <w:sz w:val="22"/>
                <w:szCs w:val="22"/>
                <w:lang w:val="es-ES" w:eastAsia="es-ES"/>
              </w:rPr>
              <w:t>2</w:t>
            </w:r>
          </w:p>
        </w:tc>
      </w:tr>
      <w:tr w:rsidR="00C33340" w:rsidRPr="00823951" w14:paraId="3C751DA2" w14:textId="77777777" w:rsidTr="005C062D">
        <w:trPr>
          <w:trHeight w:val="290"/>
        </w:trPr>
        <w:tc>
          <w:tcPr>
            <w:tcW w:w="41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9EDE0" w14:textId="77777777" w:rsidR="00C33340" w:rsidRPr="00823951" w:rsidRDefault="00C33340" w:rsidP="005C062D">
            <w:pPr>
              <w:widowControl/>
              <w:suppressAutoHyphens w:val="0"/>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Número de integrantes de los hogares/familias</w:t>
            </w:r>
          </w:p>
        </w:tc>
        <w:tc>
          <w:tcPr>
            <w:tcW w:w="829" w:type="pct"/>
            <w:tcBorders>
              <w:top w:val="nil"/>
              <w:left w:val="nil"/>
              <w:bottom w:val="single" w:sz="4" w:space="0" w:color="auto"/>
              <w:right w:val="single" w:sz="4" w:space="0" w:color="auto"/>
            </w:tcBorders>
            <w:shd w:val="clear" w:color="auto" w:fill="auto"/>
            <w:noWrap/>
            <w:vAlign w:val="center"/>
            <w:hideMark/>
          </w:tcPr>
          <w:p w14:paraId="18C79A3F" w14:textId="193BBD8C" w:rsidR="00C33340" w:rsidRPr="00823951" w:rsidRDefault="0009112F" w:rsidP="0009112F">
            <w:pPr>
              <w:widowControl/>
              <w:suppressAutoHyphens w:val="0"/>
              <w:jc w:val="center"/>
              <w:rPr>
                <w:rFonts w:ascii="Arial" w:eastAsia="Times New Roman" w:hAnsi="Arial" w:cs="Arial"/>
                <w:color w:val="000000"/>
                <w:kern w:val="0"/>
                <w:sz w:val="22"/>
                <w:szCs w:val="22"/>
                <w:lang w:val="es-ES" w:eastAsia="es-ES"/>
              </w:rPr>
            </w:pPr>
            <w:r>
              <w:rPr>
                <w:rFonts w:ascii="Arial" w:eastAsia="Times New Roman" w:hAnsi="Arial" w:cs="Arial"/>
                <w:color w:val="000000"/>
                <w:kern w:val="0"/>
                <w:sz w:val="22"/>
                <w:szCs w:val="22"/>
                <w:lang w:val="es-ES" w:eastAsia="es-ES"/>
              </w:rPr>
              <w:t>0</w:t>
            </w:r>
          </w:p>
        </w:tc>
      </w:tr>
      <w:tr w:rsidR="00C33340" w:rsidRPr="00823951" w14:paraId="0880B73D" w14:textId="77777777" w:rsidTr="005C062D">
        <w:trPr>
          <w:trHeight w:val="290"/>
        </w:trPr>
        <w:tc>
          <w:tcPr>
            <w:tcW w:w="41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E92E9" w14:textId="77777777" w:rsidR="00C33340" w:rsidRPr="00823951" w:rsidRDefault="00C33340" w:rsidP="005C062D">
            <w:pPr>
              <w:widowControl/>
              <w:suppressAutoHyphens w:val="0"/>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Número de participantes</w:t>
            </w:r>
          </w:p>
        </w:tc>
        <w:tc>
          <w:tcPr>
            <w:tcW w:w="829" w:type="pct"/>
            <w:tcBorders>
              <w:top w:val="nil"/>
              <w:left w:val="nil"/>
              <w:bottom w:val="single" w:sz="4" w:space="0" w:color="auto"/>
              <w:right w:val="single" w:sz="4" w:space="0" w:color="auto"/>
            </w:tcBorders>
            <w:shd w:val="clear" w:color="auto" w:fill="auto"/>
            <w:noWrap/>
            <w:vAlign w:val="center"/>
            <w:hideMark/>
          </w:tcPr>
          <w:p w14:paraId="0856E44B" w14:textId="143B9D2C" w:rsidR="00C33340" w:rsidRPr="00823951" w:rsidRDefault="0009112F" w:rsidP="0009112F">
            <w:pPr>
              <w:widowControl/>
              <w:suppressAutoHyphens w:val="0"/>
              <w:jc w:val="center"/>
              <w:rPr>
                <w:rFonts w:ascii="Arial" w:eastAsia="Times New Roman" w:hAnsi="Arial" w:cs="Arial"/>
                <w:color w:val="000000"/>
                <w:kern w:val="0"/>
                <w:sz w:val="22"/>
                <w:szCs w:val="22"/>
                <w:lang w:val="es-ES" w:eastAsia="es-ES"/>
              </w:rPr>
            </w:pPr>
            <w:r>
              <w:rPr>
                <w:rFonts w:ascii="Arial" w:eastAsia="Times New Roman" w:hAnsi="Arial" w:cs="Arial"/>
                <w:color w:val="000000"/>
                <w:kern w:val="0"/>
                <w:sz w:val="22"/>
                <w:szCs w:val="22"/>
                <w:lang w:val="es-ES" w:eastAsia="es-ES"/>
              </w:rPr>
              <w:t>19</w:t>
            </w:r>
            <w:r w:rsidR="009B12B3">
              <w:rPr>
                <w:rFonts w:ascii="Arial" w:eastAsia="Times New Roman" w:hAnsi="Arial" w:cs="Arial"/>
                <w:color w:val="000000"/>
                <w:kern w:val="0"/>
                <w:sz w:val="22"/>
                <w:szCs w:val="22"/>
                <w:lang w:val="es-ES" w:eastAsia="es-ES"/>
              </w:rPr>
              <w:t>7</w:t>
            </w:r>
          </w:p>
        </w:tc>
      </w:tr>
      <w:tr w:rsidR="00C33340" w:rsidRPr="00823951" w14:paraId="193436B8" w14:textId="77777777" w:rsidTr="005C062D">
        <w:trPr>
          <w:trHeight w:val="290"/>
        </w:trPr>
        <w:tc>
          <w:tcPr>
            <w:tcW w:w="4171" w:type="pct"/>
            <w:tcBorders>
              <w:top w:val="single" w:sz="4" w:space="0" w:color="auto"/>
              <w:left w:val="single" w:sz="4" w:space="0" w:color="auto"/>
              <w:bottom w:val="single" w:sz="4" w:space="0" w:color="auto"/>
              <w:right w:val="single" w:sz="4" w:space="0" w:color="auto"/>
            </w:tcBorders>
            <w:shd w:val="clear" w:color="auto" w:fill="auto"/>
            <w:vAlign w:val="center"/>
          </w:tcPr>
          <w:p w14:paraId="4D025628" w14:textId="58C21F58" w:rsidR="00C33340" w:rsidRPr="00823951" w:rsidRDefault="00C33340" w:rsidP="005C062D">
            <w:pPr>
              <w:widowControl/>
              <w:suppressAutoHyphens w:val="0"/>
              <w:rPr>
                <w:rFonts w:ascii="Arial" w:eastAsia="Times New Roman" w:hAnsi="Arial" w:cs="Arial"/>
                <w:color w:val="000000"/>
                <w:kern w:val="0"/>
                <w:sz w:val="22"/>
                <w:szCs w:val="22"/>
                <w:lang w:eastAsia="es-ES"/>
              </w:rPr>
            </w:pPr>
            <w:r w:rsidRPr="00823951">
              <w:rPr>
                <w:rFonts w:ascii="Arial" w:eastAsia="Times New Roman" w:hAnsi="Arial" w:cs="Arial"/>
                <w:color w:val="000000"/>
                <w:kern w:val="0"/>
                <w:sz w:val="22"/>
                <w:szCs w:val="22"/>
                <w:lang w:eastAsia="es-ES"/>
              </w:rPr>
              <w:t>Número de</w:t>
            </w:r>
            <w:r w:rsidR="009D33E9" w:rsidRPr="00823951">
              <w:rPr>
                <w:rFonts w:ascii="Arial" w:eastAsia="Times New Roman" w:hAnsi="Arial" w:cs="Arial"/>
                <w:color w:val="000000"/>
                <w:kern w:val="0"/>
                <w:sz w:val="22"/>
                <w:szCs w:val="22"/>
                <w:lang w:eastAsia="es-ES"/>
              </w:rPr>
              <w:t xml:space="preserve"> Egresos</w:t>
            </w:r>
          </w:p>
        </w:tc>
        <w:tc>
          <w:tcPr>
            <w:tcW w:w="829" w:type="pct"/>
            <w:tcBorders>
              <w:top w:val="single" w:sz="4" w:space="0" w:color="auto"/>
              <w:left w:val="nil"/>
              <w:bottom w:val="single" w:sz="4" w:space="0" w:color="auto"/>
              <w:right w:val="single" w:sz="4" w:space="0" w:color="auto"/>
            </w:tcBorders>
            <w:shd w:val="clear" w:color="auto" w:fill="auto"/>
            <w:noWrap/>
            <w:vAlign w:val="center"/>
          </w:tcPr>
          <w:p w14:paraId="6DB022CE" w14:textId="7CA545FD" w:rsidR="00C33340" w:rsidRPr="00823951" w:rsidRDefault="00C40182" w:rsidP="0009112F">
            <w:pPr>
              <w:widowControl/>
              <w:suppressAutoHyphens w:val="0"/>
              <w:jc w:val="center"/>
              <w:rPr>
                <w:rFonts w:ascii="Arial" w:eastAsia="Times New Roman" w:hAnsi="Arial" w:cs="Arial"/>
                <w:color w:val="000000"/>
                <w:kern w:val="0"/>
                <w:sz w:val="22"/>
                <w:szCs w:val="22"/>
                <w:lang w:val="es-ES" w:eastAsia="es-ES"/>
              </w:rPr>
            </w:pPr>
            <w:r>
              <w:rPr>
                <w:rFonts w:ascii="Arial" w:eastAsia="Times New Roman" w:hAnsi="Arial" w:cs="Arial"/>
                <w:color w:val="000000"/>
                <w:kern w:val="0"/>
                <w:sz w:val="22"/>
                <w:szCs w:val="22"/>
                <w:lang w:val="es-ES" w:eastAsia="es-ES"/>
              </w:rPr>
              <w:t>47</w:t>
            </w:r>
          </w:p>
        </w:tc>
      </w:tr>
    </w:tbl>
    <w:p w14:paraId="0323EA51" w14:textId="77777777" w:rsidR="00C33340" w:rsidRPr="00823951" w:rsidRDefault="00C33340" w:rsidP="00C33340">
      <w:pPr>
        <w:rPr>
          <w:rFonts w:ascii="Arial" w:hAnsi="Arial" w:cs="Arial"/>
          <w:sz w:val="22"/>
          <w:szCs w:val="22"/>
        </w:rPr>
      </w:pPr>
    </w:p>
    <w:p w14:paraId="35C27283" w14:textId="1E9C2F70" w:rsidR="00C33340" w:rsidRPr="00977897" w:rsidRDefault="00C33340" w:rsidP="00C33340">
      <w:pPr>
        <w:pStyle w:val="Prrafodelista"/>
        <w:numPr>
          <w:ilvl w:val="0"/>
          <w:numId w:val="32"/>
        </w:numPr>
        <w:spacing w:after="0" w:line="360" w:lineRule="auto"/>
        <w:ind w:left="0" w:firstLine="0"/>
        <w:jc w:val="both"/>
        <w:rPr>
          <w:rFonts w:ascii="Arial" w:hAnsi="Arial" w:cs="Arial"/>
          <w:b/>
          <w:bCs/>
        </w:rPr>
      </w:pPr>
      <w:r w:rsidRPr="00823951">
        <w:rPr>
          <w:rFonts w:ascii="Arial" w:hAnsi="Arial" w:cs="Arial"/>
          <w:b/>
          <w:bCs/>
        </w:rPr>
        <w:t>Análisis Lectura de Realidades – Contrato Social Familiar</w:t>
      </w:r>
    </w:p>
    <w:p w14:paraId="7FAFE86C" w14:textId="77777777" w:rsidR="00C33340" w:rsidRDefault="00C33340" w:rsidP="00C33340">
      <w:pPr>
        <w:pStyle w:val="Prrafodelista"/>
        <w:numPr>
          <w:ilvl w:val="1"/>
          <w:numId w:val="32"/>
        </w:numPr>
        <w:spacing w:after="0" w:line="360" w:lineRule="auto"/>
        <w:ind w:left="0" w:firstLine="0"/>
        <w:jc w:val="both"/>
        <w:rPr>
          <w:rFonts w:ascii="Arial" w:hAnsi="Arial" w:cs="Arial"/>
          <w:b/>
          <w:bCs/>
        </w:rPr>
      </w:pPr>
      <w:r w:rsidRPr="00823951">
        <w:rPr>
          <w:rFonts w:ascii="Arial" w:hAnsi="Arial" w:cs="Arial"/>
          <w:b/>
          <w:bCs/>
        </w:rPr>
        <w:t>Ámbito Social – Categoría Identificación</w:t>
      </w:r>
    </w:p>
    <w:p w14:paraId="0D7352DD" w14:textId="77777777" w:rsidR="00AA4699" w:rsidRPr="00823951" w:rsidRDefault="00AA4699" w:rsidP="00AA4699">
      <w:pPr>
        <w:pStyle w:val="Prrafodelista"/>
        <w:spacing w:after="0" w:line="360" w:lineRule="auto"/>
        <w:ind w:left="0"/>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1811"/>
        <w:gridCol w:w="1626"/>
        <w:gridCol w:w="1451"/>
        <w:gridCol w:w="1617"/>
        <w:gridCol w:w="1327"/>
        <w:gridCol w:w="1418"/>
        <w:gridCol w:w="144"/>
      </w:tblGrid>
      <w:tr w:rsidR="006F7A56" w:rsidRPr="003217AD" w14:paraId="3EAC5A0C"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1647206"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576EE9B" w14:textId="77777777" w:rsidR="00C33340" w:rsidRPr="003217AD" w:rsidRDefault="00C33340" w:rsidP="005C062D">
            <w:pPr>
              <w:widowControl/>
              <w:suppressAutoHyphens w:val="0"/>
              <w:jc w:val="center"/>
              <w:rPr>
                <w:rFonts w:ascii="Arial" w:eastAsia="Times New Roman" w:hAnsi="Arial" w:cs="Arial"/>
                <w:color w:val="000000"/>
                <w:kern w:val="0"/>
                <w:sz w:val="22"/>
                <w:szCs w:val="22"/>
                <w:lang w:val="es-ES" w:eastAsia="es-ES"/>
              </w:rPr>
            </w:pPr>
            <w:r w:rsidRPr="003217AD">
              <w:rPr>
                <w:rFonts w:ascii="Arial" w:eastAsia="Times New Roman" w:hAnsi="Arial" w:cs="Arial"/>
                <w:color w:val="000000"/>
                <w:kern w:val="0"/>
                <w:sz w:val="22"/>
                <w:szCs w:val="22"/>
                <w:lang w:eastAsia="es-ES"/>
              </w:rPr>
              <w:t>Social</w:t>
            </w:r>
          </w:p>
        </w:tc>
      </w:tr>
      <w:tr w:rsidR="006F7A56" w:rsidRPr="003217AD" w14:paraId="53BF79CC"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50743FF"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2C89316" w14:textId="77777777" w:rsidR="00C33340" w:rsidRPr="003217AD" w:rsidRDefault="00C33340" w:rsidP="005C062D">
            <w:pPr>
              <w:widowControl/>
              <w:suppressAutoHyphens w:val="0"/>
              <w:jc w:val="center"/>
              <w:rPr>
                <w:rFonts w:ascii="Arial" w:eastAsia="Times New Roman" w:hAnsi="Arial" w:cs="Arial"/>
                <w:color w:val="000000"/>
                <w:kern w:val="0"/>
                <w:sz w:val="22"/>
                <w:szCs w:val="22"/>
                <w:lang w:val="es-ES" w:eastAsia="es-ES"/>
              </w:rPr>
            </w:pPr>
            <w:r w:rsidRPr="003217AD">
              <w:rPr>
                <w:rFonts w:ascii="Arial" w:eastAsia="Times New Roman" w:hAnsi="Arial" w:cs="Arial"/>
                <w:color w:val="000000"/>
                <w:kern w:val="0"/>
                <w:sz w:val="22"/>
                <w:szCs w:val="22"/>
                <w:lang w:eastAsia="es-ES"/>
              </w:rPr>
              <w:t>Identificación</w:t>
            </w:r>
          </w:p>
        </w:tc>
      </w:tr>
      <w:tr w:rsidR="006F7A56" w:rsidRPr="003217AD" w14:paraId="68C8D055"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3B079E6"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44150E2" w14:textId="77777777" w:rsidR="00C33340" w:rsidRPr="003217AD" w:rsidRDefault="00C33340" w:rsidP="005C062D">
            <w:pPr>
              <w:widowControl/>
              <w:suppressAutoHyphens w:val="0"/>
              <w:jc w:val="center"/>
              <w:rPr>
                <w:rFonts w:ascii="Arial" w:eastAsia="Times New Roman" w:hAnsi="Arial" w:cs="Arial"/>
                <w:color w:val="000000"/>
                <w:kern w:val="0"/>
                <w:sz w:val="22"/>
                <w:szCs w:val="22"/>
                <w:lang w:val="es-ES" w:eastAsia="es-ES"/>
              </w:rPr>
            </w:pPr>
            <w:r w:rsidRPr="003217AD">
              <w:rPr>
                <w:rFonts w:ascii="Arial" w:eastAsia="Times New Roman" w:hAnsi="Arial" w:cs="Arial"/>
                <w:color w:val="000000"/>
                <w:kern w:val="0"/>
                <w:sz w:val="22"/>
                <w:szCs w:val="22"/>
                <w:lang w:eastAsia="es-ES"/>
              </w:rPr>
              <w:t>1.1. Los integrantes del hogar/familia entre 0 y 7 años de edad cuentan con registro civil.</w:t>
            </w:r>
          </w:p>
        </w:tc>
      </w:tr>
      <w:tr w:rsidR="006F7A56" w:rsidRPr="00737375" w14:paraId="5A64C222"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AED2BBC"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r w:rsidRPr="00737375">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7B3C9D9"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r w:rsidRPr="00737375">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7538218"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r w:rsidRPr="00737375">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9B29AB9"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r w:rsidRPr="00737375">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3E69A68"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r w:rsidRPr="00737375">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0BE2A2C"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r w:rsidRPr="00737375">
              <w:rPr>
                <w:rFonts w:ascii="Arial" w:eastAsia="Times New Roman" w:hAnsi="Arial" w:cs="Arial"/>
                <w:b/>
                <w:bCs/>
                <w:kern w:val="0"/>
                <w:sz w:val="12"/>
                <w:szCs w:val="12"/>
                <w:lang w:val="es-ES" w:eastAsia="es-ES"/>
              </w:rPr>
              <w:t>PORCENTAJE DE CUMPLIMIENTO</w:t>
            </w:r>
          </w:p>
        </w:tc>
      </w:tr>
      <w:tr w:rsidR="006F7A56" w:rsidRPr="00737375" w14:paraId="7DC45781"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66787E9F" w14:textId="77777777" w:rsidR="00C33340" w:rsidRPr="00737375"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79E85A9" w14:textId="77777777" w:rsidR="00C33340" w:rsidRPr="00737375"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77A6D73" w14:textId="77777777" w:rsidR="00C33340" w:rsidRPr="00737375"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EC5B271" w14:textId="77777777" w:rsidR="00C33340" w:rsidRPr="00737375"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15B4E79" w14:textId="77777777" w:rsidR="00C33340" w:rsidRPr="00737375"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6DE655A" w14:textId="77777777" w:rsidR="00C33340" w:rsidRPr="00737375"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0CE30F08" w14:textId="77777777" w:rsidR="00C33340" w:rsidRPr="00737375" w:rsidRDefault="00C33340" w:rsidP="005C062D">
            <w:pPr>
              <w:widowControl/>
              <w:suppressAutoHyphens w:val="0"/>
              <w:jc w:val="center"/>
              <w:rPr>
                <w:rFonts w:ascii="Arial" w:eastAsia="Times New Roman" w:hAnsi="Arial" w:cs="Arial"/>
                <w:b/>
                <w:bCs/>
                <w:kern w:val="0"/>
                <w:sz w:val="12"/>
                <w:szCs w:val="12"/>
                <w:lang w:val="es-ES" w:eastAsia="es-ES"/>
              </w:rPr>
            </w:pPr>
          </w:p>
        </w:tc>
      </w:tr>
      <w:tr w:rsidR="006F7A56" w:rsidRPr="00737375" w14:paraId="0571FCEB"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tcPr>
          <w:p w14:paraId="705DF981" w14:textId="7D925ADC" w:rsidR="00C33340" w:rsidRPr="00737375" w:rsidRDefault="0009112F" w:rsidP="005C062D">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6039BDA0" w14:textId="72B4B6DC" w:rsidR="00C33340" w:rsidRPr="00737375" w:rsidRDefault="0009112F"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222C9565" w14:textId="19D80964" w:rsidR="00C33340" w:rsidRPr="00737375" w:rsidRDefault="0009112F"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236BF73F" w14:textId="0FECF15C" w:rsidR="00C33340" w:rsidRPr="00737375" w:rsidRDefault="0009112F"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7FF8DE29" w14:textId="0FF41A76" w:rsidR="00C33340" w:rsidRPr="00737375" w:rsidRDefault="0009112F"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096FC688" w14:textId="22A7D1A6" w:rsidR="00C33340" w:rsidRPr="00737375" w:rsidRDefault="0009112F"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vAlign w:val="center"/>
            <w:hideMark/>
          </w:tcPr>
          <w:p w14:paraId="201FF7CB" w14:textId="77777777" w:rsidR="00C33340" w:rsidRPr="00737375" w:rsidRDefault="00C33340" w:rsidP="005C062D">
            <w:pPr>
              <w:widowControl/>
              <w:suppressAutoHyphens w:val="0"/>
              <w:rPr>
                <w:rFonts w:eastAsia="Times New Roman"/>
                <w:kern w:val="0"/>
                <w:sz w:val="20"/>
                <w:szCs w:val="20"/>
                <w:lang w:val="es-ES" w:eastAsia="es-ES"/>
              </w:rPr>
            </w:pPr>
          </w:p>
        </w:tc>
      </w:tr>
      <w:tr w:rsidR="00C33340" w:rsidRPr="003217AD" w14:paraId="63E31498"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1007281"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09357C02" w14:textId="77777777" w:rsidR="00C33340" w:rsidRPr="003217AD" w:rsidRDefault="00C33340" w:rsidP="005C062D">
            <w:pPr>
              <w:widowControl/>
              <w:suppressAutoHyphens w:val="0"/>
              <w:rPr>
                <w:rFonts w:eastAsia="Times New Roman"/>
                <w:kern w:val="0"/>
                <w:sz w:val="22"/>
                <w:szCs w:val="22"/>
                <w:lang w:val="es-ES" w:eastAsia="es-ES"/>
              </w:rPr>
            </w:pPr>
          </w:p>
        </w:tc>
      </w:tr>
      <w:tr w:rsidR="00C33340" w:rsidRPr="003217AD" w14:paraId="3A9B3D9C"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99F595" w14:textId="5BFE4B07" w:rsidR="00C33340" w:rsidRPr="0009112F" w:rsidRDefault="00C33340" w:rsidP="0009112F">
            <w:pPr>
              <w:widowControl/>
              <w:suppressAutoHyphens w:val="0"/>
              <w:jc w:val="both"/>
              <w:rPr>
                <w:rFonts w:ascii="Arial" w:eastAsia="Times New Roman" w:hAnsi="Arial" w:cs="Arial"/>
                <w:color w:val="000000"/>
                <w:kern w:val="0"/>
                <w:sz w:val="22"/>
                <w:szCs w:val="22"/>
                <w:lang w:val="es-ES" w:eastAsia="es-ES"/>
              </w:rPr>
            </w:pPr>
            <w:r w:rsidRPr="003217AD">
              <w:rPr>
                <w:rFonts w:ascii="Calibri" w:eastAsia="Times New Roman" w:hAnsi="Calibri" w:cs="Calibri"/>
                <w:color w:val="000000"/>
                <w:kern w:val="0"/>
                <w:sz w:val="22"/>
                <w:szCs w:val="22"/>
                <w:lang w:val="es-ES" w:eastAsia="es-ES"/>
              </w:rPr>
              <w:t> </w:t>
            </w:r>
            <w:r w:rsidR="0009112F" w:rsidRPr="0009112F">
              <w:rPr>
                <w:rFonts w:ascii="Arial" w:eastAsia="Times New Roman" w:hAnsi="Arial" w:cs="Arial"/>
                <w:color w:val="000000"/>
                <w:kern w:val="0"/>
                <w:sz w:val="22"/>
                <w:szCs w:val="22"/>
                <w:lang w:val="es-ES" w:eastAsia="es-ES"/>
              </w:rPr>
              <w:t xml:space="preserve">Para esta meta </w:t>
            </w:r>
            <w:r w:rsidR="0009112F">
              <w:rPr>
                <w:rFonts w:ascii="Arial" w:eastAsia="Times New Roman" w:hAnsi="Arial" w:cs="Arial"/>
                <w:color w:val="000000"/>
                <w:kern w:val="0"/>
                <w:sz w:val="22"/>
                <w:szCs w:val="22"/>
                <w:lang w:val="es-ES" w:eastAsia="es-ES"/>
              </w:rPr>
              <w:t xml:space="preserve">no se concertaron </w:t>
            </w:r>
            <w:r w:rsidR="00E66BC6">
              <w:rPr>
                <w:rFonts w:ascii="Arial" w:eastAsia="Times New Roman" w:hAnsi="Arial" w:cs="Arial"/>
                <w:color w:val="000000"/>
                <w:kern w:val="0"/>
                <w:sz w:val="22"/>
                <w:szCs w:val="22"/>
                <w:lang w:val="es-ES" w:eastAsia="es-ES"/>
              </w:rPr>
              <w:t>acuerdos, de</w:t>
            </w:r>
            <w:r w:rsidR="0009112F" w:rsidRPr="0009112F">
              <w:rPr>
                <w:rFonts w:ascii="Arial" w:eastAsia="Times New Roman" w:hAnsi="Arial" w:cs="Arial"/>
                <w:color w:val="000000"/>
                <w:kern w:val="0"/>
                <w:sz w:val="22"/>
                <w:szCs w:val="22"/>
                <w:lang w:val="es-ES" w:eastAsia="es-ES"/>
              </w:rPr>
              <w:t xml:space="preserve"> 0 a los 7 años de </w:t>
            </w:r>
            <w:r w:rsidR="00E66BC6" w:rsidRPr="0009112F">
              <w:rPr>
                <w:rFonts w:ascii="Arial" w:eastAsia="Times New Roman" w:hAnsi="Arial" w:cs="Arial"/>
                <w:color w:val="000000"/>
                <w:kern w:val="0"/>
                <w:sz w:val="22"/>
                <w:szCs w:val="22"/>
                <w:lang w:val="es-ES" w:eastAsia="es-ES"/>
              </w:rPr>
              <w:t>edad</w:t>
            </w:r>
            <w:r w:rsidR="00E66BC6">
              <w:rPr>
                <w:rFonts w:ascii="Arial" w:eastAsia="Times New Roman" w:hAnsi="Arial" w:cs="Arial"/>
                <w:color w:val="000000"/>
                <w:kern w:val="0"/>
                <w:sz w:val="22"/>
                <w:szCs w:val="22"/>
                <w:lang w:val="es-ES" w:eastAsia="es-ES"/>
              </w:rPr>
              <w:t>,</w:t>
            </w:r>
            <w:r w:rsidR="0009112F" w:rsidRPr="0009112F">
              <w:rPr>
                <w:rFonts w:ascii="Arial" w:eastAsia="Times New Roman" w:hAnsi="Arial" w:cs="Arial"/>
                <w:color w:val="000000"/>
                <w:kern w:val="0"/>
                <w:sz w:val="22"/>
                <w:szCs w:val="22"/>
                <w:lang w:val="es-ES" w:eastAsia="es-ES"/>
              </w:rPr>
              <w:t xml:space="preserve"> por lo tanto, el porcentaje de cumplimiento es del 0%.</w:t>
            </w:r>
          </w:p>
        </w:tc>
        <w:tc>
          <w:tcPr>
            <w:tcW w:w="0" w:type="auto"/>
            <w:vAlign w:val="center"/>
            <w:hideMark/>
          </w:tcPr>
          <w:p w14:paraId="426F1591" w14:textId="77777777" w:rsidR="00C33340" w:rsidRPr="003217AD" w:rsidRDefault="00C33340" w:rsidP="005C062D">
            <w:pPr>
              <w:widowControl/>
              <w:suppressAutoHyphens w:val="0"/>
              <w:rPr>
                <w:rFonts w:eastAsia="Times New Roman"/>
                <w:kern w:val="0"/>
                <w:sz w:val="22"/>
                <w:szCs w:val="22"/>
                <w:lang w:val="es-ES" w:eastAsia="es-ES"/>
              </w:rPr>
            </w:pPr>
          </w:p>
        </w:tc>
      </w:tr>
    </w:tbl>
    <w:p w14:paraId="26A796EC" w14:textId="77777777" w:rsidR="00977897" w:rsidRPr="003217AD" w:rsidRDefault="00977897" w:rsidP="00C33340">
      <w:pPr>
        <w:spacing w:line="360" w:lineRule="auto"/>
        <w:jc w:val="both"/>
        <w:rPr>
          <w:rFonts w:ascii="Arial" w:hAnsi="Arial" w:cs="Arial"/>
          <w:sz w:val="22"/>
          <w:szCs w:val="22"/>
        </w:rPr>
      </w:pPr>
    </w:p>
    <w:tbl>
      <w:tblPr>
        <w:tblW w:w="9333" w:type="dxa"/>
        <w:tblCellMar>
          <w:left w:w="70" w:type="dxa"/>
          <w:right w:w="70" w:type="dxa"/>
        </w:tblCellMar>
        <w:tblLook w:val="04A0" w:firstRow="1" w:lastRow="0" w:firstColumn="1" w:lastColumn="0" w:noHBand="0" w:noVBand="1"/>
      </w:tblPr>
      <w:tblGrid>
        <w:gridCol w:w="1721"/>
        <w:gridCol w:w="1413"/>
        <w:gridCol w:w="1564"/>
        <w:gridCol w:w="1704"/>
        <w:gridCol w:w="1394"/>
        <w:gridCol w:w="1454"/>
        <w:gridCol w:w="144"/>
      </w:tblGrid>
      <w:tr w:rsidR="006F7A56" w:rsidRPr="003217AD" w14:paraId="777EF3F0" w14:textId="77777777" w:rsidTr="00E66BC6">
        <w:trPr>
          <w:gridAfter w:val="1"/>
          <w:trHeight w:val="267"/>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D023D26"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9F0D744" w14:textId="77777777" w:rsidR="00C33340" w:rsidRPr="003217AD" w:rsidRDefault="00C33340" w:rsidP="005C062D">
            <w:pPr>
              <w:widowControl/>
              <w:suppressAutoHyphens w:val="0"/>
              <w:jc w:val="center"/>
              <w:rPr>
                <w:rFonts w:ascii="Arial" w:eastAsia="Times New Roman" w:hAnsi="Arial" w:cs="Arial"/>
                <w:color w:val="000000"/>
                <w:kern w:val="0"/>
                <w:sz w:val="22"/>
                <w:szCs w:val="22"/>
                <w:lang w:val="es-ES" w:eastAsia="es-ES"/>
              </w:rPr>
            </w:pPr>
            <w:r w:rsidRPr="003217AD">
              <w:rPr>
                <w:rFonts w:ascii="Arial" w:eastAsia="Times New Roman" w:hAnsi="Arial" w:cs="Arial"/>
                <w:color w:val="000000"/>
                <w:kern w:val="0"/>
                <w:sz w:val="22"/>
                <w:szCs w:val="22"/>
                <w:lang w:eastAsia="es-ES"/>
              </w:rPr>
              <w:t>Social</w:t>
            </w:r>
          </w:p>
        </w:tc>
      </w:tr>
      <w:tr w:rsidR="006F7A56" w:rsidRPr="003217AD" w14:paraId="6F372915" w14:textId="77777777" w:rsidTr="00E66BC6">
        <w:trPr>
          <w:gridAfter w:val="1"/>
          <w:trHeight w:val="267"/>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C612CC8"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6FFD265" w14:textId="77777777" w:rsidR="00C33340" w:rsidRPr="003217AD" w:rsidRDefault="00C33340" w:rsidP="005C062D">
            <w:pPr>
              <w:widowControl/>
              <w:suppressAutoHyphens w:val="0"/>
              <w:jc w:val="center"/>
              <w:rPr>
                <w:rFonts w:ascii="Arial" w:eastAsia="Times New Roman" w:hAnsi="Arial" w:cs="Arial"/>
                <w:color w:val="000000"/>
                <w:kern w:val="0"/>
                <w:sz w:val="22"/>
                <w:szCs w:val="22"/>
                <w:lang w:val="es-ES" w:eastAsia="es-ES"/>
              </w:rPr>
            </w:pPr>
            <w:r w:rsidRPr="003217AD">
              <w:rPr>
                <w:rFonts w:ascii="Arial" w:eastAsia="Times New Roman" w:hAnsi="Arial" w:cs="Arial"/>
                <w:color w:val="000000"/>
                <w:kern w:val="0"/>
                <w:sz w:val="22"/>
                <w:szCs w:val="22"/>
                <w:lang w:eastAsia="es-ES"/>
              </w:rPr>
              <w:t>Identificación</w:t>
            </w:r>
          </w:p>
        </w:tc>
      </w:tr>
      <w:tr w:rsidR="006F7A56" w:rsidRPr="003217AD" w14:paraId="234F9C71" w14:textId="77777777" w:rsidTr="00E66BC6">
        <w:trPr>
          <w:gridAfter w:val="1"/>
          <w:trHeight w:val="654"/>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22FF3E8" w14:textId="77777777" w:rsidR="00C33340" w:rsidRPr="003217AD"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3217AD">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4ACC6B2" w14:textId="77777777" w:rsidR="00C33340" w:rsidRPr="003217AD" w:rsidRDefault="00C33340" w:rsidP="005C062D">
            <w:pPr>
              <w:widowControl/>
              <w:suppressAutoHyphens w:val="0"/>
              <w:jc w:val="center"/>
              <w:rPr>
                <w:rFonts w:ascii="Arial" w:eastAsia="Times New Roman" w:hAnsi="Arial" w:cs="Arial"/>
                <w:color w:val="000000"/>
                <w:kern w:val="0"/>
                <w:sz w:val="22"/>
                <w:szCs w:val="22"/>
                <w:lang w:val="es-ES" w:eastAsia="es-ES"/>
              </w:rPr>
            </w:pPr>
            <w:r w:rsidRPr="003217AD">
              <w:rPr>
                <w:rFonts w:ascii="Arial" w:eastAsia="Times New Roman" w:hAnsi="Arial" w:cs="Arial"/>
                <w:color w:val="000000"/>
                <w:kern w:val="0"/>
                <w:sz w:val="22"/>
                <w:szCs w:val="22"/>
                <w:lang w:val="es-ES" w:eastAsia="es-ES"/>
              </w:rPr>
              <w:t>1.2. Los integrantes del hogar/</w:t>
            </w:r>
            <w:proofErr w:type="gramStart"/>
            <w:r w:rsidRPr="003217AD">
              <w:rPr>
                <w:rFonts w:ascii="Arial" w:eastAsia="Times New Roman" w:hAnsi="Arial" w:cs="Arial"/>
                <w:color w:val="000000"/>
                <w:kern w:val="0"/>
                <w:sz w:val="22"/>
                <w:szCs w:val="22"/>
                <w:lang w:val="es-ES" w:eastAsia="es-ES"/>
              </w:rPr>
              <w:t>familia mayores</w:t>
            </w:r>
            <w:proofErr w:type="gramEnd"/>
            <w:r w:rsidRPr="003217AD">
              <w:rPr>
                <w:rFonts w:ascii="Arial" w:eastAsia="Times New Roman" w:hAnsi="Arial" w:cs="Arial"/>
                <w:color w:val="000000"/>
                <w:kern w:val="0"/>
                <w:sz w:val="22"/>
                <w:szCs w:val="22"/>
                <w:lang w:val="es-ES" w:eastAsia="es-ES"/>
              </w:rPr>
              <w:t xml:space="preserve"> de 7 y menores de 18 años de edad cuentan con tarjeta de identidad.</w:t>
            </w:r>
          </w:p>
        </w:tc>
      </w:tr>
      <w:tr w:rsidR="006F7A56" w:rsidRPr="003E5C0D" w14:paraId="758B9300" w14:textId="77777777" w:rsidTr="00E66BC6">
        <w:trPr>
          <w:gridAfter w:val="1"/>
          <w:trHeight w:val="375"/>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031659B"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r w:rsidRPr="003E5C0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213BAE2"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r w:rsidRPr="003E5C0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9F54633"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r w:rsidRPr="003E5C0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192BAB1"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r w:rsidRPr="003E5C0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510D991"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r w:rsidRPr="003E5C0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2774B2B"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r w:rsidRPr="003E5C0D">
              <w:rPr>
                <w:rFonts w:ascii="Arial" w:eastAsia="Times New Roman" w:hAnsi="Arial" w:cs="Arial"/>
                <w:b/>
                <w:bCs/>
                <w:kern w:val="0"/>
                <w:sz w:val="12"/>
                <w:szCs w:val="12"/>
                <w:lang w:val="es-ES" w:eastAsia="es-ES"/>
              </w:rPr>
              <w:t>PORCENTAJE DE CUMPLIMIENTO</w:t>
            </w:r>
          </w:p>
        </w:tc>
      </w:tr>
      <w:tr w:rsidR="009507DF" w:rsidRPr="003E5C0D" w14:paraId="5E079D75" w14:textId="77777777" w:rsidTr="00E66BC6">
        <w:trPr>
          <w:trHeight w:val="267"/>
        </w:trPr>
        <w:tc>
          <w:tcPr>
            <w:tcW w:w="0" w:type="auto"/>
            <w:vMerge/>
            <w:tcBorders>
              <w:top w:val="nil"/>
              <w:left w:val="single" w:sz="4" w:space="0" w:color="auto"/>
              <w:bottom w:val="single" w:sz="4" w:space="0" w:color="auto"/>
              <w:right w:val="single" w:sz="4" w:space="0" w:color="auto"/>
            </w:tcBorders>
            <w:vAlign w:val="center"/>
            <w:hideMark/>
          </w:tcPr>
          <w:p w14:paraId="069353CD" w14:textId="77777777" w:rsidR="00C33340" w:rsidRPr="003E5C0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D02890E" w14:textId="77777777" w:rsidR="00C33340" w:rsidRPr="003E5C0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550D705" w14:textId="77777777" w:rsidR="00C33340" w:rsidRPr="003E5C0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955BB19" w14:textId="77777777" w:rsidR="00C33340" w:rsidRPr="003E5C0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8F79794" w14:textId="77777777" w:rsidR="00C33340" w:rsidRPr="003E5C0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D7EFF60" w14:textId="77777777" w:rsidR="00C33340" w:rsidRPr="003E5C0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1C17F466" w14:textId="77777777" w:rsidR="00C33340" w:rsidRPr="003E5C0D" w:rsidRDefault="00C33340" w:rsidP="005C062D">
            <w:pPr>
              <w:widowControl/>
              <w:suppressAutoHyphens w:val="0"/>
              <w:jc w:val="center"/>
              <w:rPr>
                <w:rFonts w:ascii="Arial" w:eastAsia="Times New Roman" w:hAnsi="Arial" w:cs="Arial"/>
                <w:b/>
                <w:bCs/>
                <w:kern w:val="0"/>
                <w:sz w:val="12"/>
                <w:szCs w:val="12"/>
                <w:lang w:val="es-ES" w:eastAsia="es-ES"/>
              </w:rPr>
            </w:pPr>
          </w:p>
        </w:tc>
      </w:tr>
      <w:tr w:rsidR="009507DF" w:rsidRPr="003E5C0D" w14:paraId="4EF71622" w14:textId="77777777" w:rsidTr="00E66BC6">
        <w:trPr>
          <w:trHeight w:val="26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307861" w14:textId="0D98381F" w:rsidR="00C33340" w:rsidRPr="003E5C0D" w:rsidRDefault="004A4633" w:rsidP="00977897">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20</w:t>
            </w:r>
          </w:p>
        </w:tc>
        <w:tc>
          <w:tcPr>
            <w:tcW w:w="0" w:type="auto"/>
            <w:tcBorders>
              <w:top w:val="nil"/>
              <w:left w:val="nil"/>
              <w:bottom w:val="single" w:sz="4" w:space="0" w:color="auto"/>
              <w:right w:val="single" w:sz="4" w:space="0" w:color="auto"/>
            </w:tcBorders>
            <w:shd w:val="clear" w:color="auto" w:fill="auto"/>
            <w:vAlign w:val="center"/>
            <w:hideMark/>
          </w:tcPr>
          <w:p w14:paraId="0F870A24" w14:textId="097F95D1" w:rsidR="00C33340" w:rsidRPr="003E5C0D" w:rsidRDefault="00977897" w:rsidP="0097789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A9CC5F1" w14:textId="02226392" w:rsidR="00C33340" w:rsidRPr="003E5C0D" w:rsidRDefault="00977897" w:rsidP="0097789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B629799" w14:textId="7C527D33" w:rsidR="00C33340" w:rsidRPr="003E5C0D" w:rsidRDefault="00977897" w:rsidP="0097789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05EBBC0" w14:textId="039A1155" w:rsidR="00C33340" w:rsidRPr="003E5C0D" w:rsidRDefault="00977897" w:rsidP="0097789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D556F45" w14:textId="6CC29847" w:rsidR="00C33340" w:rsidRPr="003E5C0D" w:rsidRDefault="004A4633" w:rsidP="0097789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719A7E95" w14:textId="77777777" w:rsidR="00C33340" w:rsidRPr="003E5C0D" w:rsidRDefault="00C33340" w:rsidP="005C062D">
            <w:pPr>
              <w:widowControl/>
              <w:suppressAutoHyphens w:val="0"/>
              <w:rPr>
                <w:rFonts w:eastAsia="Times New Roman"/>
                <w:kern w:val="0"/>
                <w:sz w:val="20"/>
                <w:szCs w:val="20"/>
                <w:lang w:val="es-ES" w:eastAsia="es-ES"/>
              </w:rPr>
            </w:pPr>
          </w:p>
        </w:tc>
      </w:tr>
      <w:tr w:rsidR="00C33340" w:rsidRPr="003E5C0D" w14:paraId="533705F2" w14:textId="77777777" w:rsidTr="00E66BC6">
        <w:trPr>
          <w:trHeight w:val="276"/>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781907DD" w14:textId="77777777" w:rsidR="00C33340" w:rsidRPr="003E5C0D" w:rsidRDefault="00C33340" w:rsidP="005C062D">
            <w:pPr>
              <w:widowControl/>
              <w:suppressAutoHyphens w:val="0"/>
              <w:jc w:val="center"/>
              <w:rPr>
                <w:rFonts w:ascii="Arial" w:eastAsia="Times New Roman" w:hAnsi="Arial" w:cs="Arial"/>
                <w:b/>
                <w:bCs/>
                <w:color w:val="000000"/>
                <w:kern w:val="0"/>
                <w:sz w:val="20"/>
                <w:szCs w:val="20"/>
                <w:lang w:val="es-ES" w:eastAsia="es-ES"/>
              </w:rPr>
            </w:pPr>
            <w:r w:rsidRPr="003E5C0D">
              <w:rPr>
                <w:rFonts w:ascii="Arial" w:eastAsia="Times New Roman" w:hAnsi="Arial" w:cs="Arial"/>
                <w:b/>
                <w:bCs/>
                <w:color w:val="000000"/>
                <w:kern w:val="0"/>
                <w:sz w:val="20"/>
                <w:szCs w:val="20"/>
                <w:lang w:val="es-ES" w:eastAsia="es-ES"/>
              </w:rPr>
              <w:t>ANÁLISIS CUALITATIVO</w:t>
            </w:r>
          </w:p>
        </w:tc>
        <w:tc>
          <w:tcPr>
            <w:tcW w:w="0" w:type="auto"/>
            <w:vAlign w:val="center"/>
            <w:hideMark/>
          </w:tcPr>
          <w:p w14:paraId="734FB09A" w14:textId="77777777" w:rsidR="00C33340" w:rsidRPr="003E5C0D" w:rsidRDefault="00C33340" w:rsidP="005C062D">
            <w:pPr>
              <w:widowControl/>
              <w:suppressAutoHyphens w:val="0"/>
              <w:rPr>
                <w:rFonts w:eastAsia="Times New Roman"/>
                <w:kern w:val="0"/>
                <w:sz w:val="20"/>
                <w:szCs w:val="20"/>
                <w:lang w:val="es-ES" w:eastAsia="es-ES"/>
              </w:rPr>
            </w:pPr>
          </w:p>
        </w:tc>
      </w:tr>
      <w:tr w:rsidR="00977897" w:rsidRPr="003217AD" w14:paraId="17B77C97" w14:textId="77777777" w:rsidTr="00E66BC6">
        <w:trPr>
          <w:trHeight w:val="921"/>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AC93E6" w14:textId="2E93A52B" w:rsidR="00977897" w:rsidRPr="0009112F" w:rsidRDefault="00977897" w:rsidP="00221720">
            <w:pPr>
              <w:widowControl/>
              <w:suppressAutoHyphens w:val="0"/>
              <w:jc w:val="both"/>
              <w:rPr>
                <w:rFonts w:ascii="Arial" w:eastAsia="Times New Roman" w:hAnsi="Arial" w:cs="Arial"/>
                <w:color w:val="000000"/>
                <w:kern w:val="0"/>
                <w:sz w:val="22"/>
                <w:szCs w:val="22"/>
                <w:lang w:val="es-ES" w:eastAsia="es-ES"/>
              </w:rPr>
            </w:pPr>
            <w:r w:rsidRPr="003217AD">
              <w:rPr>
                <w:rFonts w:ascii="Calibri" w:eastAsia="Times New Roman" w:hAnsi="Calibri" w:cs="Calibri"/>
                <w:color w:val="000000"/>
                <w:kern w:val="0"/>
                <w:sz w:val="22"/>
                <w:szCs w:val="22"/>
                <w:lang w:val="es-ES" w:eastAsia="es-ES"/>
              </w:rPr>
              <w:lastRenderedPageBreak/>
              <w:t> </w:t>
            </w:r>
            <w:r w:rsidRPr="0009112F">
              <w:rPr>
                <w:rFonts w:ascii="Arial" w:eastAsia="Times New Roman" w:hAnsi="Arial" w:cs="Arial"/>
                <w:color w:val="000000"/>
                <w:kern w:val="0"/>
                <w:sz w:val="22"/>
                <w:szCs w:val="22"/>
                <w:lang w:val="es-ES" w:eastAsia="es-ES"/>
              </w:rPr>
              <w:t xml:space="preserve">Para esta </w:t>
            </w:r>
            <w:r w:rsidR="009507DF" w:rsidRPr="0009112F">
              <w:rPr>
                <w:rFonts w:ascii="Arial" w:eastAsia="Times New Roman" w:hAnsi="Arial" w:cs="Arial"/>
                <w:color w:val="000000"/>
                <w:kern w:val="0"/>
                <w:sz w:val="22"/>
                <w:szCs w:val="22"/>
                <w:lang w:val="es-ES" w:eastAsia="es-ES"/>
              </w:rPr>
              <w:t>meta no</w:t>
            </w:r>
            <w:r>
              <w:rPr>
                <w:rFonts w:ascii="Arial" w:eastAsia="Times New Roman" w:hAnsi="Arial" w:cs="Arial"/>
                <w:color w:val="000000"/>
                <w:kern w:val="0"/>
                <w:sz w:val="22"/>
                <w:szCs w:val="22"/>
                <w:lang w:val="es-ES" w:eastAsia="es-ES"/>
              </w:rPr>
              <w:t xml:space="preserve"> se concertaron </w:t>
            </w:r>
            <w:proofErr w:type="gramStart"/>
            <w:r>
              <w:rPr>
                <w:rFonts w:ascii="Arial" w:eastAsia="Times New Roman" w:hAnsi="Arial" w:cs="Arial"/>
                <w:color w:val="000000"/>
                <w:kern w:val="0"/>
                <w:sz w:val="22"/>
                <w:szCs w:val="22"/>
                <w:lang w:val="es-ES" w:eastAsia="es-ES"/>
              </w:rPr>
              <w:t>acuerdos</w:t>
            </w:r>
            <w:r w:rsidR="006E4491">
              <w:rPr>
                <w:rFonts w:ascii="Arial" w:eastAsia="Times New Roman" w:hAnsi="Arial" w:cs="Arial"/>
                <w:color w:val="000000"/>
                <w:kern w:val="0"/>
                <w:sz w:val="22"/>
                <w:szCs w:val="22"/>
                <w:lang w:val="es-ES" w:eastAsia="es-ES"/>
              </w:rPr>
              <w:t xml:space="preserve">, </w:t>
            </w:r>
            <w:r>
              <w:rPr>
                <w:rFonts w:ascii="Arial" w:eastAsia="Times New Roman" w:hAnsi="Arial" w:cs="Arial"/>
                <w:color w:val="000000"/>
                <w:kern w:val="0"/>
                <w:sz w:val="22"/>
                <w:szCs w:val="22"/>
                <w:lang w:val="es-ES" w:eastAsia="es-ES"/>
              </w:rPr>
              <w:t xml:space="preserve"> </w:t>
            </w:r>
            <w:r w:rsidR="006F7A56" w:rsidRPr="003217AD">
              <w:rPr>
                <w:rFonts w:ascii="Arial" w:eastAsia="Times New Roman" w:hAnsi="Arial" w:cs="Arial"/>
                <w:color w:val="000000"/>
                <w:kern w:val="0"/>
                <w:sz w:val="22"/>
                <w:szCs w:val="22"/>
                <w:lang w:val="es-ES" w:eastAsia="es-ES"/>
              </w:rPr>
              <w:t>mayores</w:t>
            </w:r>
            <w:proofErr w:type="gramEnd"/>
            <w:r w:rsidR="006F7A56" w:rsidRPr="003217AD">
              <w:rPr>
                <w:rFonts w:ascii="Arial" w:eastAsia="Times New Roman" w:hAnsi="Arial" w:cs="Arial"/>
                <w:color w:val="000000"/>
                <w:kern w:val="0"/>
                <w:sz w:val="22"/>
                <w:szCs w:val="22"/>
                <w:lang w:val="es-ES" w:eastAsia="es-ES"/>
              </w:rPr>
              <w:t xml:space="preserve"> de 7 y menores de 18 años de edad </w:t>
            </w:r>
            <w:r w:rsidRPr="0009112F">
              <w:rPr>
                <w:rFonts w:ascii="Arial" w:eastAsia="Times New Roman" w:hAnsi="Arial" w:cs="Arial"/>
                <w:color w:val="000000"/>
                <w:kern w:val="0"/>
                <w:sz w:val="22"/>
                <w:szCs w:val="22"/>
                <w:lang w:val="es-ES" w:eastAsia="es-ES"/>
              </w:rPr>
              <w:t xml:space="preserve"> por lo tanto, el porcentaje de cumplimiento es del 0%.</w:t>
            </w:r>
          </w:p>
        </w:tc>
        <w:tc>
          <w:tcPr>
            <w:tcW w:w="0" w:type="auto"/>
            <w:vAlign w:val="center"/>
            <w:hideMark/>
          </w:tcPr>
          <w:p w14:paraId="4FB2C189" w14:textId="77777777" w:rsidR="00977897" w:rsidRPr="003217AD" w:rsidRDefault="00977897" w:rsidP="00221720">
            <w:pPr>
              <w:widowControl/>
              <w:suppressAutoHyphens w:val="0"/>
              <w:rPr>
                <w:rFonts w:eastAsia="Times New Roman"/>
                <w:kern w:val="0"/>
                <w:sz w:val="22"/>
                <w:szCs w:val="22"/>
                <w:lang w:val="es-ES" w:eastAsia="es-ES"/>
              </w:rPr>
            </w:pPr>
          </w:p>
        </w:tc>
      </w:tr>
      <w:tr w:rsidR="00C33340" w:rsidRPr="003E5C0D" w14:paraId="623DEF19" w14:textId="77777777" w:rsidTr="00E66BC6">
        <w:trPr>
          <w:trHeight w:val="921"/>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EBF474" w14:textId="1FCE9988" w:rsidR="00C33340" w:rsidRPr="003E5C0D" w:rsidRDefault="00C33340" w:rsidP="009507DF">
            <w:pPr>
              <w:widowControl/>
              <w:suppressAutoHyphens w:val="0"/>
              <w:rPr>
                <w:rFonts w:ascii="Calibri" w:eastAsia="Times New Roman" w:hAnsi="Calibri" w:cs="Calibri"/>
                <w:color w:val="000000"/>
                <w:kern w:val="0"/>
                <w:sz w:val="22"/>
                <w:szCs w:val="22"/>
                <w:lang w:val="es-ES" w:eastAsia="es-ES"/>
              </w:rPr>
            </w:pPr>
          </w:p>
        </w:tc>
        <w:tc>
          <w:tcPr>
            <w:tcW w:w="0" w:type="auto"/>
            <w:vAlign w:val="center"/>
            <w:hideMark/>
          </w:tcPr>
          <w:p w14:paraId="770DA9F4" w14:textId="77777777" w:rsidR="00C33340" w:rsidRPr="003E5C0D" w:rsidRDefault="00C33340" w:rsidP="005C062D">
            <w:pPr>
              <w:widowControl/>
              <w:suppressAutoHyphens w:val="0"/>
              <w:rPr>
                <w:rFonts w:eastAsia="Times New Roman"/>
                <w:kern w:val="0"/>
                <w:sz w:val="20"/>
                <w:szCs w:val="20"/>
                <w:lang w:val="es-ES" w:eastAsia="es-ES"/>
              </w:rPr>
            </w:pPr>
          </w:p>
        </w:tc>
      </w:tr>
    </w:tbl>
    <w:p w14:paraId="181F5D44" w14:textId="77777777" w:rsidR="00C33340" w:rsidRPr="00823951"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707"/>
        <w:gridCol w:w="1400"/>
        <w:gridCol w:w="1495"/>
        <w:gridCol w:w="1746"/>
        <w:gridCol w:w="1437"/>
        <w:gridCol w:w="1465"/>
        <w:gridCol w:w="144"/>
      </w:tblGrid>
      <w:tr w:rsidR="004A4633" w:rsidRPr="00823951" w14:paraId="2E0EE25F"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649B3C7"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4828400"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Social</w:t>
            </w:r>
          </w:p>
        </w:tc>
      </w:tr>
      <w:tr w:rsidR="004A4633" w:rsidRPr="00823951" w14:paraId="112A105C"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C0F1F58"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B323BBA"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Identificación</w:t>
            </w:r>
          </w:p>
        </w:tc>
      </w:tr>
      <w:tr w:rsidR="004A4633" w:rsidRPr="00823951" w14:paraId="336C7C90"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5C25F55"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CD00569" w14:textId="59C617DE"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val="es-ES" w:eastAsia="es-ES"/>
              </w:rPr>
              <w:t xml:space="preserve">1.3.  Los integrantes </w:t>
            </w:r>
            <w:proofErr w:type="gramStart"/>
            <w:r w:rsidRPr="00823951">
              <w:rPr>
                <w:rFonts w:ascii="Arial" w:eastAsia="Times New Roman" w:hAnsi="Arial" w:cs="Arial"/>
                <w:color w:val="000000"/>
                <w:kern w:val="0"/>
                <w:sz w:val="22"/>
                <w:szCs w:val="22"/>
                <w:lang w:val="es-ES" w:eastAsia="es-ES"/>
              </w:rPr>
              <w:t>del  hogar</w:t>
            </w:r>
            <w:proofErr w:type="gramEnd"/>
            <w:r w:rsidRPr="00823951">
              <w:rPr>
                <w:rFonts w:ascii="Arial" w:eastAsia="Times New Roman" w:hAnsi="Arial" w:cs="Arial"/>
                <w:color w:val="000000"/>
                <w:kern w:val="0"/>
                <w:sz w:val="22"/>
                <w:szCs w:val="22"/>
                <w:lang w:val="es-ES" w:eastAsia="es-ES"/>
              </w:rPr>
              <w:t>/</w:t>
            </w:r>
            <w:r w:rsidR="009507DF" w:rsidRPr="00823951">
              <w:rPr>
                <w:rFonts w:ascii="Arial" w:eastAsia="Times New Roman" w:hAnsi="Arial" w:cs="Arial"/>
                <w:color w:val="000000"/>
                <w:kern w:val="0"/>
                <w:sz w:val="22"/>
                <w:szCs w:val="22"/>
                <w:lang w:val="es-ES" w:eastAsia="es-ES"/>
              </w:rPr>
              <w:t>familias  mayores</w:t>
            </w:r>
            <w:r w:rsidRPr="00823951">
              <w:rPr>
                <w:rFonts w:ascii="Arial" w:eastAsia="Times New Roman" w:hAnsi="Arial" w:cs="Arial"/>
                <w:color w:val="000000"/>
                <w:kern w:val="0"/>
                <w:sz w:val="22"/>
                <w:szCs w:val="22"/>
                <w:lang w:val="es-ES" w:eastAsia="es-ES"/>
              </w:rPr>
              <w:t xml:space="preserve">  de  18  años  de  edad  tienen  cédula  de ciudadanía.</w:t>
            </w:r>
          </w:p>
        </w:tc>
      </w:tr>
      <w:tr w:rsidR="004A4633" w:rsidRPr="00217B3E" w14:paraId="3F8557D3"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3F37DF9"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r w:rsidRPr="00217B3E">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F34953F"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r w:rsidRPr="00217B3E">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F4E58EB"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r w:rsidRPr="00217B3E">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BB610B4"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r w:rsidRPr="00217B3E">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2ABA16F"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r w:rsidRPr="00217B3E">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D5CE336"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r w:rsidRPr="00217B3E">
              <w:rPr>
                <w:rFonts w:ascii="Arial" w:eastAsia="Times New Roman" w:hAnsi="Arial" w:cs="Arial"/>
                <w:b/>
                <w:bCs/>
                <w:kern w:val="0"/>
                <w:sz w:val="12"/>
                <w:szCs w:val="12"/>
                <w:lang w:val="es-ES" w:eastAsia="es-ES"/>
              </w:rPr>
              <w:t>PORCENTAJE DE CUMPLIMIENTO</w:t>
            </w:r>
          </w:p>
        </w:tc>
      </w:tr>
      <w:tr w:rsidR="004A4633" w:rsidRPr="00217B3E" w14:paraId="60CACC18" w14:textId="77777777" w:rsidTr="006C5176">
        <w:trPr>
          <w:trHeight w:val="453"/>
        </w:trPr>
        <w:tc>
          <w:tcPr>
            <w:tcW w:w="0" w:type="auto"/>
            <w:vMerge/>
            <w:tcBorders>
              <w:top w:val="nil"/>
              <w:left w:val="single" w:sz="4" w:space="0" w:color="auto"/>
              <w:bottom w:val="single" w:sz="4" w:space="0" w:color="auto"/>
              <w:right w:val="single" w:sz="4" w:space="0" w:color="auto"/>
            </w:tcBorders>
            <w:vAlign w:val="center"/>
            <w:hideMark/>
          </w:tcPr>
          <w:p w14:paraId="798715E3" w14:textId="77777777" w:rsidR="00C33340" w:rsidRPr="00217B3E"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E5F964E" w14:textId="77777777" w:rsidR="00C33340" w:rsidRPr="00217B3E"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4161D74" w14:textId="77777777" w:rsidR="00C33340" w:rsidRPr="00217B3E"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F74D34B" w14:textId="77777777" w:rsidR="00C33340" w:rsidRPr="00217B3E"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FDAAA27" w14:textId="77777777" w:rsidR="00C33340" w:rsidRPr="00217B3E"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2BE8610" w14:textId="77777777" w:rsidR="00C33340" w:rsidRPr="00217B3E"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422A033B" w14:textId="77777777" w:rsidR="00C33340" w:rsidRPr="00217B3E" w:rsidRDefault="00C33340" w:rsidP="005C062D">
            <w:pPr>
              <w:widowControl/>
              <w:suppressAutoHyphens w:val="0"/>
              <w:jc w:val="center"/>
              <w:rPr>
                <w:rFonts w:ascii="Arial" w:eastAsia="Times New Roman" w:hAnsi="Arial" w:cs="Arial"/>
                <w:b/>
                <w:bCs/>
                <w:kern w:val="0"/>
                <w:sz w:val="12"/>
                <w:szCs w:val="12"/>
                <w:lang w:val="es-ES" w:eastAsia="es-ES"/>
              </w:rPr>
            </w:pPr>
          </w:p>
        </w:tc>
      </w:tr>
      <w:tr w:rsidR="004A4633" w:rsidRPr="00217B3E" w14:paraId="5B659023"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049081" w14:textId="71D5AD79" w:rsidR="00C33340" w:rsidRPr="00217B3E" w:rsidRDefault="00254600" w:rsidP="00254600">
            <w:pPr>
              <w:widowControl/>
              <w:suppressAutoHyphens w:val="0"/>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197</w:t>
            </w:r>
          </w:p>
        </w:tc>
        <w:tc>
          <w:tcPr>
            <w:tcW w:w="0" w:type="auto"/>
            <w:tcBorders>
              <w:top w:val="nil"/>
              <w:left w:val="nil"/>
              <w:bottom w:val="single" w:sz="4" w:space="0" w:color="auto"/>
              <w:right w:val="single" w:sz="4" w:space="0" w:color="auto"/>
            </w:tcBorders>
            <w:shd w:val="clear" w:color="auto" w:fill="auto"/>
            <w:vAlign w:val="center"/>
            <w:hideMark/>
          </w:tcPr>
          <w:p w14:paraId="4D289242" w14:textId="23A3DC68" w:rsidR="00C33340" w:rsidRPr="00217B3E" w:rsidRDefault="009507DF" w:rsidP="009507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287FCF4F" w14:textId="48B2BF28" w:rsidR="00C33340" w:rsidRPr="00217B3E" w:rsidRDefault="00C33340" w:rsidP="005C062D">
            <w:pPr>
              <w:widowControl/>
              <w:suppressAutoHyphens w:val="0"/>
              <w:jc w:val="center"/>
              <w:rPr>
                <w:rFonts w:ascii="Arial" w:eastAsia="Times New Roman" w:hAnsi="Arial" w:cs="Arial"/>
                <w:color w:val="000000"/>
                <w:kern w:val="0"/>
                <w:sz w:val="20"/>
                <w:szCs w:val="20"/>
                <w:lang w:val="es-ES" w:eastAsia="es-ES"/>
              </w:rPr>
            </w:pPr>
            <w:r w:rsidRPr="00217B3E">
              <w:rPr>
                <w:rFonts w:ascii="Arial" w:eastAsia="Times New Roman" w:hAnsi="Arial" w:cs="Arial"/>
                <w:color w:val="000000"/>
                <w:kern w:val="0"/>
                <w:sz w:val="20"/>
                <w:szCs w:val="20"/>
                <w:lang w:val="es-ES" w:eastAsia="es-ES"/>
              </w:rPr>
              <w:t> </w:t>
            </w:r>
            <w:r w:rsidR="00254600">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4A40E1AA" w14:textId="6A798023" w:rsidR="00C33340" w:rsidRPr="00217B3E" w:rsidRDefault="006C5176" w:rsidP="009507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61E1A0A" w14:textId="6AD76186" w:rsidR="00C33340" w:rsidRPr="00217B3E" w:rsidRDefault="00C33340" w:rsidP="005C062D">
            <w:pPr>
              <w:widowControl/>
              <w:suppressAutoHyphens w:val="0"/>
              <w:jc w:val="both"/>
              <w:rPr>
                <w:rFonts w:ascii="Arial" w:eastAsia="Times New Roman" w:hAnsi="Arial" w:cs="Arial"/>
                <w:color w:val="000000"/>
                <w:kern w:val="0"/>
                <w:sz w:val="20"/>
                <w:szCs w:val="20"/>
                <w:lang w:val="es-ES" w:eastAsia="es-ES"/>
              </w:rPr>
            </w:pPr>
            <w:r w:rsidRPr="00217B3E">
              <w:rPr>
                <w:rFonts w:ascii="Arial" w:eastAsia="Times New Roman" w:hAnsi="Arial" w:cs="Arial"/>
                <w:color w:val="000000"/>
                <w:kern w:val="0"/>
                <w:sz w:val="20"/>
                <w:szCs w:val="20"/>
                <w:lang w:val="es-ES" w:eastAsia="es-ES"/>
              </w:rPr>
              <w:t> </w:t>
            </w:r>
            <w:r w:rsidR="006C5176">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BD9BEF6" w14:textId="0BB5E797" w:rsidR="00C33340" w:rsidRPr="00217B3E" w:rsidRDefault="009B12B3" w:rsidP="009507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r w:rsidR="006C5176">
              <w:rPr>
                <w:rFonts w:ascii="Arial" w:eastAsia="Times New Roman" w:hAnsi="Arial" w:cs="Arial"/>
                <w:color w:val="000000"/>
                <w:kern w:val="0"/>
                <w:sz w:val="20"/>
                <w:szCs w:val="20"/>
                <w:lang w:val="es-ES" w:eastAsia="es-ES"/>
              </w:rPr>
              <w:t>00%</w:t>
            </w:r>
          </w:p>
        </w:tc>
        <w:tc>
          <w:tcPr>
            <w:tcW w:w="0" w:type="auto"/>
            <w:vAlign w:val="center"/>
            <w:hideMark/>
          </w:tcPr>
          <w:p w14:paraId="2B7FA83A" w14:textId="77777777" w:rsidR="00C33340" w:rsidRPr="00217B3E" w:rsidRDefault="00C33340" w:rsidP="005C062D">
            <w:pPr>
              <w:widowControl/>
              <w:suppressAutoHyphens w:val="0"/>
              <w:rPr>
                <w:rFonts w:eastAsia="Times New Roman"/>
                <w:kern w:val="0"/>
                <w:sz w:val="20"/>
                <w:szCs w:val="20"/>
                <w:lang w:val="es-ES" w:eastAsia="es-ES"/>
              </w:rPr>
            </w:pPr>
          </w:p>
        </w:tc>
      </w:tr>
      <w:tr w:rsidR="00C33340" w:rsidRPr="00217B3E" w14:paraId="01F28AA7"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62576B1A"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4EB49CDC" w14:textId="77777777" w:rsidR="00C33340" w:rsidRPr="00217B3E" w:rsidRDefault="00C33340" w:rsidP="005C062D">
            <w:pPr>
              <w:widowControl/>
              <w:suppressAutoHyphens w:val="0"/>
              <w:rPr>
                <w:rFonts w:eastAsia="Times New Roman"/>
                <w:kern w:val="0"/>
                <w:sz w:val="20"/>
                <w:szCs w:val="20"/>
                <w:lang w:val="es-ES" w:eastAsia="es-ES"/>
              </w:rPr>
            </w:pPr>
          </w:p>
        </w:tc>
      </w:tr>
      <w:tr w:rsidR="009B12B3" w:rsidRPr="00217B3E" w14:paraId="55290249"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0BDDD44" w14:textId="5A04D617" w:rsidR="009B12B3" w:rsidRPr="00823951" w:rsidRDefault="009B12B3" w:rsidP="009B12B3">
            <w:pPr>
              <w:widowControl/>
              <w:suppressAutoHyphens w:val="0"/>
              <w:jc w:val="both"/>
              <w:rPr>
                <w:rFonts w:ascii="Calibri" w:eastAsia="Times New Roman" w:hAnsi="Calibri" w:cs="Calibri"/>
                <w:color w:val="000000"/>
                <w:kern w:val="0"/>
                <w:sz w:val="22"/>
                <w:szCs w:val="22"/>
                <w:lang w:val="es-ES" w:eastAsia="es-ES"/>
              </w:rPr>
            </w:pPr>
            <w:r w:rsidRPr="00254600">
              <w:rPr>
                <w:rFonts w:asciiTheme="minorHAnsi" w:eastAsia="Times New Roman" w:hAnsiTheme="minorHAnsi" w:cstheme="minorHAnsi"/>
                <w:color w:val="000000"/>
                <w:kern w:val="0"/>
                <w:sz w:val="22"/>
                <w:szCs w:val="22"/>
                <w:lang w:val="es-ES" w:eastAsia="es-ES"/>
              </w:rPr>
              <w:t>Se observa que 19</w:t>
            </w:r>
            <w:r w:rsidR="00254600">
              <w:rPr>
                <w:rFonts w:asciiTheme="minorHAnsi" w:eastAsia="Times New Roman" w:hAnsiTheme="minorHAnsi" w:cstheme="minorHAnsi"/>
                <w:color w:val="000000"/>
                <w:kern w:val="0"/>
                <w:sz w:val="22"/>
                <w:szCs w:val="22"/>
                <w:lang w:val="es-ES" w:eastAsia="es-ES"/>
              </w:rPr>
              <w:t>7</w:t>
            </w:r>
            <w:r w:rsidRPr="00254600">
              <w:rPr>
                <w:rFonts w:asciiTheme="minorHAnsi" w:eastAsia="Times New Roman" w:hAnsiTheme="minorHAnsi" w:cstheme="minorHAnsi"/>
                <w:color w:val="000000"/>
                <w:kern w:val="0"/>
                <w:sz w:val="22"/>
                <w:szCs w:val="22"/>
                <w:lang w:val="es-ES" w:eastAsia="es-ES"/>
              </w:rPr>
              <w:t xml:space="preserve"> personas cumplen con esta meta de identificación-Cedula de ciudadanía y </w:t>
            </w:r>
            <w:r w:rsidR="004A4633">
              <w:rPr>
                <w:rFonts w:asciiTheme="minorHAnsi" w:eastAsia="Times New Roman" w:hAnsiTheme="minorHAnsi" w:cstheme="minorHAnsi"/>
                <w:color w:val="000000"/>
                <w:kern w:val="0"/>
                <w:sz w:val="22"/>
                <w:szCs w:val="22"/>
                <w:lang w:val="es-ES" w:eastAsia="es-ES"/>
              </w:rPr>
              <w:t>fue concertado</w:t>
            </w:r>
            <w:r w:rsidRPr="00254600">
              <w:rPr>
                <w:rFonts w:asciiTheme="minorHAnsi" w:eastAsia="Times New Roman" w:hAnsiTheme="minorHAnsi" w:cstheme="minorHAnsi"/>
                <w:color w:val="000000"/>
                <w:kern w:val="0"/>
                <w:sz w:val="22"/>
                <w:szCs w:val="22"/>
                <w:lang w:val="es-ES" w:eastAsia="es-ES"/>
              </w:rPr>
              <w:t xml:space="preserve"> un  (1) acuerdo , </w:t>
            </w:r>
            <w:r w:rsidR="004A4633">
              <w:rPr>
                <w:rFonts w:asciiTheme="minorHAnsi" w:eastAsia="Times New Roman" w:hAnsiTheme="minorHAnsi" w:cstheme="minorHAnsi"/>
                <w:color w:val="000000"/>
                <w:kern w:val="0"/>
                <w:sz w:val="22"/>
                <w:szCs w:val="22"/>
                <w:lang w:val="es-ES" w:eastAsia="es-ES"/>
              </w:rPr>
              <w:t xml:space="preserve"> dando un 100% de cumplimiento. </w:t>
            </w:r>
          </w:p>
        </w:tc>
        <w:tc>
          <w:tcPr>
            <w:tcW w:w="0" w:type="auto"/>
            <w:vAlign w:val="center"/>
            <w:hideMark/>
          </w:tcPr>
          <w:p w14:paraId="1EDE672E" w14:textId="77777777" w:rsidR="009B12B3" w:rsidRPr="00217B3E" w:rsidRDefault="009B12B3" w:rsidP="009B12B3">
            <w:pPr>
              <w:widowControl/>
              <w:suppressAutoHyphens w:val="0"/>
              <w:rPr>
                <w:rFonts w:eastAsia="Times New Roman"/>
                <w:kern w:val="0"/>
                <w:sz w:val="20"/>
                <w:szCs w:val="20"/>
                <w:lang w:val="es-ES" w:eastAsia="es-ES"/>
              </w:rPr>
            </w:pPr>
          </w:p>
        </w:tc>
      </w:tr>
    </w:tbl>
    <w:p w14:paraId="21499BAA" w14:textId="77777777" w:rsidR="00C33340" w:rsidRPr="00823951"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680"/>
        <w:gridCol w:w="1379"/>
        <w:gridCol w:w="1536"/>
        <w:gridCol w:w="1739"/>
        <w:gridCol w:w="1429"/>
        <w:gridCol w:w="1487"/>
        <w:gridCol w:w="144"/>
      </w:tblGrid>
      <w:tr w:rsidR="00C33340" w:rsidRPr="00823951" w14:paraId="48800591"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374091B"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58E2075"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Social</w:t>
            </w:r>
          </w:p>
        </w:tc>
      </w:tr>
      <w:tr w:rsidR="00C33340" w:rsidRPr="00823951" w14:paraId="5EDB8009"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2625614"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418D2544"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Identificación</w:t>
            </w:r>
          </w:p>
        </w:tc>
      </w:tr>
      <w:tr w:rsidR="00C33340" w:rsidRPr="00823951" w14:paraId="466F097B"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5CBCD69"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693FD74"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val="es-ES" w:eastAsia="es-ES"/>
              </w:rPr>
              <w:t>1.4. Las personas extranjeras integrantes del hogar/familia tienen su situación migratoria regulada en el país.</w:t>
            </w:r>
          </w:p>
        </w:tc>
      </w:tr>
      <w:tr w:rsidR="00F365B4" w:rsidRPr="00D675DD" w14:paraId="0281A417"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CCB925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8B9171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FB7121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D3DBC3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4699AB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2611C2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F365B4" w:rsidRPr="00D675DD" w14:paraId="4727BE71"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4280C85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19398F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6600BE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DB5846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7A4EAB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CCC2D2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2FED8C2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F365B4" w:rsidRPr="00D675DD" w14:paraId="7C30E842"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C1C6F2" w14:textId="1ABA21DD" w:rsidR="00C33340" w:rsidRPr="00D675DD" w:rsidRDefault="00F365B4" w:rsidP="009B12B3">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56FA2035" w14:textId="4DC8DB57" w:rsidR="00C33340" w:rsidRPr="00D675DD" w:rsidRDefault="00F365B4" w:rsidP="009B12B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54B2797A" w14:textId="0AD9E544" w:rsidR="00C33340" w:rsidRPr="00D675DD" w:rsidRDefault="00F365B4" w:rsidP="009B12B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5DEB308F" w14:textId="4BA9B129" w:rsidR="00C33340" w:rsidRPr="00D675DD" w:rsidRDefault="009B12B3" w:rsidP="009B12B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2B2C5BA" w14:textId="47FE5BFE" w:rsidR="00C33340" w:rsidRPr="00D675DD" w:rsidRDefault="009B12B3" w:rsidP="009B12B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F583A00" w14:textId="69DA9979" w:rsidR="00C33340" w:rsidRPr="00D675DD" w:rsidRDefault="00F365B4" w:rsidP="009B12B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r w:rsidR="006C5176">
              <w:rPr>
                <w:rFonts w:ascii="Arial" w:eastAsia="Times New Roman" w:hAnsi="Arial" w:cs="Arial"/>
                <w:color w:val="000000"/>
                <w:kern w:val="0"/>
                <w:sz w:val="20"/>
                <w:szCs w:val="20"/>
                <w:lang w:val="es-ES" w:eastAsia="es-ES"/>
              </w:rPr>
              <w:t>00%</w:t>
            </w:r>
          </w:p>
        </w:tc>
        <w:tc>
          <w:tcPr>
            <w:tcW w:w="0" w:type="auto"/>
            <w:vAlign w:val="center"/>
            <w:hideMark/>
          </w:tcPr>
          <w:p w14:paraId="36B5EC24"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D675DD" w14:paraId="25A397A6"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7B4B1B3E"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0B610FB0"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D675DD" w14:paraId="0B4FBA4F"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FD8470" w14:textId="7987F305" w:rsidR="00C33340" w:rsidRPr="00823951" w:rsidRDefault="00F365B4" w:rsidP="005C062D">
            <w:pPr>
              <w:widowControl/>
              <w:suppressAutoHyphens w:val="0"/>
              <w:jc w:val="center"/>
              <w:rPr>
                <w:rFonts w:ascii="Calibri" w:eastAsia="Times New Roman" w:hAnsi="Calibri" w:cs="Calibri"/>
                <w:color w:val="000000"/>
                <w:kern w:val="0"/>
                <w:sz w:val="22"/>
                <w:szCs w:val="22"/>
                <w:lang w:val="es-ES" w:eastAsia="es-ES"/>
              </w:rPr>
            </w:pPr>
            <w:r>
              <w:rPr>
                <w:rFonts w:asciiTheme="minorHAnsi" w:eastAsia="Times New Roman" w:hAnsiTheme="minorHAnsi" w:cstheme="minorHAnsi"/>
                <w:color w:val="000000"/>
                <w:kern w:val="0"/>
                <w:sz w:val="22"/>
                <w:szCs w:val="22"/>
                <w:lang w:val="es-ES" w:eastAsia="es-ES"/>
              </w:rPr>
              <w:t>una</w:t>
            </w:r>
            <w:r w:rsidRPr="00824E42">
              <w:rPr>
                <w:rFonts w:asciiTheme="minorHAnsi" w:eastAsia="Times New Roman" w:hAnsiTheme="minorHAnsi" w:cstheme="minorHAnsi"/>
                <w:color w:val="000000"/>
                <w:kern w:val="0"/>
                <w:sz w:val="22"/>
                <w:szCs w:val="22"/>
                <w:lang w:val="es-ES" w:eastAsia="es-ES"/>
              </w:rPr>
              <w:t xml:space="preserve"> (4) persona Migrante cumplen con esta meta, no se concertó acuerdos en esta área, por lo </w:t>
            </w:r>
            <w:proofErr w:type="gramStart"/>
            <w:r w:rsidRPr="00824E42">
              <w:rPr>
                <w:rFonts w:asciiTheme="minorHAnsi" w:eastAsia="Times New Roman" w:hAnsiTheme="minorHAnsi" w:cstheme="minorHAnsi"/>
                <w:color w:val="000000"/>
                <w:kern w:val="0"/>
                <w:sz w:val="22"/>
                <w:szCs w:val="22"/>
                <w:lang w:val="es-ES" w:eastAsia="es-ES"/>
              </w:rPr>
              <w:t>tanto</w:t>
            </w:r>
            <w:proofErr w:type="gramEnd"/>
            <w:r w:rsidRPr="00824E42">
              <w:rPr>
                <w:rFonts w:asciiTheme="minorHAnsi" w:eastAsia="Times New Roman" w:hAnsiTheme="minorHAnsi" w:cstheme="minorHAnsi"/>
                <w:color w:val="000000"/>
                <w:kern w:val="0"/>
                <w:sz w:val="22"/>
                <w:szCs w:val="22"/>
                <w:lang w:val="es-ES" w:eastAsia="es-ES"/>
              </w:rPr>
              <w:t xml:space="preserve"> no existen acuerdos en cumplimiento y/o acuerdos cumplidos.</w:t>
            </w:r>
          </w:p>
        </w:tc>
        <w:tc>
          <w:tcPr>
            <w:tcW w:w="0" w:type="auto"/>
            <w:vAlign w:val="center"/>
            <w:hideMark/>
          </w:tcPr>
          <w:p w14:paraId="0BCE7AF5" w14:textId="77777777" w:rsidR="00C33340" w:rsidRPr="00D675DD" w:rsidRDefault="00C33340" w:rsidP="005C062D">
            <w:pPr>
              <w:widowControl/>
              <w:suppressAutoHyphens w:val="0"/>
              <w:rPr>
                <w:rFonts w:eastAsia="Times New Roman"/>
                <w:kern w:val="0"/>
                <w:sz w:val="20"/>
                <w:szCs w:val="20"/>
                <w:lang w:val="es-ES" w:eastAsia="es-ES"/>
              </w:rPr>
            </w:pPr>
          </w:p>
        </w:tc>
      </w:tr>
    </w:tbl>
    <w:p w14:paraId="0CAB301C" w14:textId="77777777" w:rsidR="00C33340" w:rsidRPr="00823951"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507"/>
        <w:gridCol w:w="1414"/>
        <w:gridCol w:w="1445"/>
        <w:gridCol w:w="1733"/>
        <w:gridCol w:w="1553"/>
        <w:gridCol w:w="1600"/>
        <w:gridCol w:w="142"/>
      </w:tblGrid>
      <w:tr w:rsidR="00C33340" w:rsidRPr="00823951" w14:paraId="079C3298"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7B7EC20"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5EA466B"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Social</w:t>
            </w:r>
          </w:p>
        </w:tc>
      </w:tr>
      <w:tr w:rsidR="00C33340" w:rsidRPr="00823951" w14:paraId="7B750DA4"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E4D9BC8"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25E01BA"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eastAsia="es-ES"/>
              </w:rPr>
              <w:t>Identificación</w:t>
            </w:r>
          </w:p>
        </w:tc>
      </w:tr>
      <w:tr w:rsidR="00C33340" w:rsidRPr="00823951" w14:paraId="1BA5EBCD"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4993AF2" w14:textId="77777777" w:rsidR="00C33340" w:rsidRPr="00823951"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823951">
              <w:rPr>
                <w:rFonts w:ascii="Arial" w:eastAsia="Times New Roman" w:hAnsi="Arial" w:cs="Arial"/>
                <w:b/>
                <w:bCs/>
                <w:color w:val="000000"/>
                <w:kern w:val="0"/>
                <w:sz w:val="22"/>
                <w:szCs w:val="22"/>
                <w:lang w:eastAsia="es-ES"/>
              </w:rPr>
              <w:lastRenderedPageBreak/>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577452F" w14:textId="77777777" w:rsidR="00C33340" w:rsidRPr="00823951" w:rsidRDefault="00C33340" w:rsidP="005C062D">
            <w:pPr>
              <w:widowControl/>
              <w:suppressAutoHyphens w:val="0"/>
              <w:jc w:val="center"/>
              <w:rPr>
                <w:rFonts w:ascii="Arial" w:eastAsia="Times New Roman" w:hAnsi="Arial" w:cs="Arial"/>
                <w:color w:val="000000"/>
                <w:kern w:val="0"/>
                <w:sz w:val="22"/>
                <w:szCs w:val="22"/>
                <w:lang w:val="es-ES" w:eastAsia="es-ES"/>
              </w:rPr>
            </w:pPr>
            <w:r w:rsidRPr="00823951">
              <w:rPr>
                <w:rFonts w:ascii="Arial" w:eastAsia="Times New Roman" w:hAnsi="Arial" w:cs="Arial"/>
                <w:color w:val="000000"/>
                <w:kern w:val="0"/>
                <w:sz w:val="22"/>
                <w:szCs w:val="22"/>
                <w:lang w:val="es-ES" w:eastAsia="es-ES"/>
              </w:rPr>
              <w:t>1.5.  Los hombres entre 18 y 50 años de edad integrantes del  hogar/familia tienen su situación militar definida.</w:t>
            </w:r>
          </w:p>
        </w:tc>
      </w:tr>
      <w:tr w:rsidR="00C33340" w:rsidRPr="00D675DD" w14:paraId="20BF1914"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753D52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6248C5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3298DC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C31A60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7BA0E3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7C0210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1F36C59B"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E31D58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8D97DE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ABFC2F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9A6379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8B09EB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AC57EC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759CE62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57718D7D"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4797F7" w14:textId="3398CE6D" w:rsidR="00C33340" w:rsidRPr="00D675DD" w:rsidRDefault="004A4633" w:rsidP="00C30B62">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40</w:t>
            </w:r>
          </w:p>
        </w:tc>
        <w:tc>
          <w:tcPr>
            <w:tcW w:w="0" w:type="auto"/>
            <w:tcBorders>
              <w:top w:val="nil"/>
              <w:left w:val="nil"/>
              <w:bottom w:val="single" w:sz="4" w:space="0" w:color="auto"/>
              <w:right w:val="single" w:sz="4" w:space="0" w:color="auto"/>
            </w:tcBorders>
            <w:shd w:val="clear" w:color="auto" w:fill="auto"/>
            <w:vAlign w:val="center"/>
            <w:hideMark/>
          </w:tcPr>
          <w:p w14:paraId="3C9D8B3D" w14:textId="6CB8FA22" w:rsidR="00C33340" w:rsidRPr="00D675DD" w:rsidRDefault="00C30B62" w:rsidP="00C30B62">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2F378F5" w14:textId="0F60DBCC" w:rsidR="00C33340" w:rsidRPr="00D675DD" w:rsidRDefault="00C30B62" w:rsidP="00C30B62">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17401A8" w14:textId="11DCD4E3" w:rsidR="00C33340" w:rsidRPr="00D675DD" w:rsidRDefault="00C30B62" w:rsidP="00C30B62">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A705BC7" w14:textId="5FDFCFA5" w:rsidR="00C33340" w:rsidRPr="00D675DD" w:rsidRDefault="00C30B62" w:rsidP="00C30B62">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37DD8A7" w14:textId="51BD8411" w:rsidR="00C33340" w:rsidRPr="00D675DD" w:rsidRDefault="006C5176" w:rsidP="00C30B62">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w:t>
            </w:r>
            <w:r w:rsidR="00C30B62">
              <w:rPr>
                <w:rFonts w:ascii="Arial" w:eastAsia="Times New Roman" w:hAnsi="Arial" w:cs="Arial"/>
                <w:color w:val="000000"/>
                <w:kern w:val="0"/>
                <w:sz w:val="20"/>
                <w:szCs w:val="20"/>
                <w:lang w:val="es-ES" w:eastAsia="es-ES"/>
              </w:rPr>
              <w:t>0</w:t>
            </w:r>
            <w:r>
              <w:rPr>
                <w:rFonts w:ascii="Arial" w:eastAsia="Times New Roman" w:hAnsi="Arial" w:cs="Arial"/>
                <w:color w:val="000000"/>
                <w:kern w:val="0"/>
                <w:sz w:val="20"/>
                <w:szCs w:val="20"/>
                <w:lang w:val="es-ES" w:eastAsia="es-ES"/>
              </w:rPr>
              <w:t>%</w:t>
            </w:r>
          </w:p>
        </w:tc>
        <w:tc>
          <w:tcPr>
            <w:tcW w:w="0" w:type="auto"/>
            <w:vAlign w:val="center"/>
            <w:hideMark/>
          </w:tcPr>
          <w:p w14:paraId="3DED6612"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AA4699" w14:paraId="5EAE249E"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3A4DE328"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59103AD7" w14:textId="77777777" w:rsidR="00C33340" w:rsidRPr="00AA4699" w:rsidRDefault="00C33340" w:rsidP="005C062D">
            <w:pPr>
              <w:widowControl/>
              <w:suppressAutoHyphens w:val="0"/>
              <w:rPr>
                <w:rFonts w:eastAsia="Times New Roman"/>
                <w:kern w:val="0"/>
                <w:sz w:val="22"/>
                <w:szCs w:val="22"/>
                <w:lang w:val="es-ES" w:eastAsia="es-ES"/>
              </w:rPr>
            </w:pPr>
          </w:p>
        </w:tc>
      </w:tr>
      <w:tr w:rsidR="00C33340" w:rsidRPr="00AA4699" w14:paraId="51CDD127"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9BFAB6C" w14:textId="3C826ED7" w:rsidR="00C33340" w:rsidRPr="00C30B62" w:rsidRDefault="00C30B62" w:rsidP="00C30B62">
            <w:pPr>
              <w:widowControl/>
              <w:suppressAutoHyphens w:val="0"/>
              <w:jc w:val="both"/>
              <w:rPr>
                <w:rFonts w:asciiTheme="minorHAnsi" w:eastAsia="Times New Roman" w:hAnsiTheme="minorHAnsi" w:cstheme="minorHAnsi"/>
                <w:color w:val="000000"/>
                <w:kern w:val="0"/>
                <w:sz w:val="22"/>
                <w:szCs w:val="22"/>
                <w:lang w:val="es-ES" w:eastAsia="es-ES"/>
              </w:rPr>
            </w:pPr>
            <w:r>
              <w:rPr>
                <w:rFonts w:asciiTheme="minorHAnsi" w:eastAsia="Times New Roman" w:hAnsiTheme="minorHAnsi" w:cstheme="minorHAnsi"/>
                <w:color w:val="000000"/>
                <w:kern w:val="0"/>
                <w:sz w:val="22"/>
                <w:szCs w:val="22"/>
                <w:lang w:val="es-ES" w:eastAsia="es-ES"/>
              </w:rPr>
              <w:t xml:space="preserve">Para esta meta las personas que se encuentran en este rango de edad manifiestan en su </w:t>
            </w:r>
            <w:r w:rsidR="002A1EAB">
              <w:rPr>
                <w:rFonts w:asciiTheme="minorHAnsi" w:eastAsia="Times New Roman" w:hAnsiTheme="minorHAnsi" w:cstheme="minorHAnsi"/>
                <w:color w:val="000000"/>
                <w:kern w:val="0"/>
                <w:sz w:val="22"/>
                <w:szCs w:val="22"/>
                <w:lang w:val="es-ES" w:eastAsia="es-ES"/>
              </w:rPr>
              <w:t>mayoría,</w:t>
            </w:r>
            <w:r>
              <w:rPr>
                <w:rFonts w:asciiTheme="minorHAnsi" w:eastAsia="Times New Roman" w:hAnsiTheme="minorHAnsi" w:cstheme="minorHAnsi"/>
                <w:color w:val="000000"/>
                <w:kern w:val="0"/>
                <w:sz w:val="22"/>
                <w:szCs w:val="22"/>
                <w:lang w:val="es-ES" w:eastAsia="es-ES"/>
              </w:rPr>
              <w:t xml:space="preserve"> que prestaron el servicio militar, los que acaban de cumplir sus 18 años manifiestan a un estar validando su  bachiller, los mayores de 45 que se encuentran  laborando </w:t>
            </w:r>
            <w:r w:rsidRPr="00824E42">
              <w:rPr>
                <w:rFonts w:asciiTheme="minorHAnsi" w:eastAsia="Times New Roman" w:hAnsiTheme="minorHAnsi" w:cstheme="minorHAnsi"/>
                <w:color w:val="000000"/>
                <w:kern w:val="0"/>
                <w:sz w:val="22"/>
                <w:szCs w:val="22"/>
                <w:lang w:val="es-ES" w:eastAsia="es-ES"/>
              </w:rPr>
              <w:t>manifiesta</w:t>
            </w:r>
            <w:r>
              <w:rPr>
                <w:rFonts w:asciiTheme="minorHAnsi" w:eastAsia="Times New Roman" w:hAnsiTheme="minorHAnsi" w:cstheme="minorHAnsi"/>
                <w:color w:val="000000"/>
                <w:kern w:val="0"/>
                <w:sz w:val="22"/>
                <w:szCs w:val="22"/>
                <w:lang w:val="es-ES" w:eastAsia="es-ES"/>
              </w:rPr>
              <w:t xml:space="preserve">n no interesarles </w:t>
            </w:r>
            <w:r w:rsidRPr="00824E42">
              <w:rPr>
                <w:rFonts w:asciiTheme="minorHAnsi" w:eastAsia="Times New Roman" w:hAnsiTheme="minorHAnsi" w:cstheme="minorHAnsi"/>
                <w:color w:val="000000"/>
                <w:kern w:val="0"/>
                <w:sz w:val="22"/>
                <w:szCs w:val="22"/>
                <w:lang w:val="es-ES" w:eastAsia="es-ES"/>
              </w:rPr>
              <w:t xml:space="preserve"> definir su situación militar</w:t>
            </w:r>
            <w:r>
              <w:rPr>
                <w:rFonts w:asciiTheme="minorHAnsi" w:eastAsia="Times New Roman" w:hAnsiTheme="minorHAnsi" w:cstheme="minorHAnsi"/>
                <w:color w:val="000000"/>
                <w:kern w:val="0"/>
                <w:sz w:val="22"/>
                <w:szCs w:val="22"/>
                <w:lang w:val="es-ES" w:eastAsia="es-ES"/>
              </w:rPr>
              <w:t xml:space="preserve">, ya se encuentran laborando </w:t>
            </w:r>
            <w:r w:rsidRPr="00824E42">
              <w:rPr>
                <w:rFonts w:asciiTheme="minorHAnsi" w:eastAsia="Times New Roman" w:hAnsiTheme="minorHAnsi" w:cstheme="minorHAnsi"/>
                <w:color w:val="000000"/>
                <w:kern w:val="0"/>
                <w:sz w:val="22"/>
                <w:szCs w:val="22"/>
                <w:lang w:val="es-ES" w:eastAsia="es-ES"/>
              </w:rPr>
              <w:t xml:space="preserve"> por lo tanto el porcentaje de cumplimiento de esta meta equivale al</w:t>
            </w:r>
            <w:r>
              <w:rPr>
                <w:rFonts w:asciiTheme="minorHAnsi" w:eastAsia="Times New Roman" w:hAnsiTheme="minorHAnsi" w:cstheme="minorHAnsi"/>
                <w:color w:val="000000"/>
                <w:kern w:val="0"/>
                <w:sz w:val="22"/>
                <w:szCs w:val="22"/>
                <w:lang w:val="es-ES" w:eastAsia="es-ES"/>
              </w:rPr>
              <w:t xml:space="preserve"> 100%</w:t>
            </w:r>
          </w:p>
        </w:tc>
        <w:tc>
          <w:tcPr>
            <w:tcW w:w="0" w:type="auto"/>
            <w:vAlign w:val="center"/>
            <w:hideMark/>
          </w:tcPr>
          <w:p w14:paraId="292028E6" w14:textId="77777777" w:rsidR="00C33340" w:rsidRPr="00AA4699" w:rsidRDefault="00C33340" w:rsidP="005C062D">
            <w:pPr>
              <w:widowControl/>
              <w:suppressAutoHyphens w:val="0"/>
              <w:rPr>
                <w:rFonts w:eastAsia="Times New Roman"/>
                <w:kern w:val="0"/>
                <w:sz w:val="22"/>
                <w:szCs w:val="22"/>
                <w:lang w:val="es-ES" w:eastAsia="es-ES"/>
              </w:rPr>
            </w:pPr>
          </w:p>
        </w:tc>
      </w:tr>
    </w:tbl>
    <w:p w14:paraId="530D4E33" w14:textId="77777777" w:rsidR="00C33340" w:rsidRPr="00AA4699" w:rsidRDefault="00C33340" w:rsidP="00C33340">
      <w:pPr>
        <w:spacing w:line="360" w:lineRule="auto"/>
        <w:rPr>
          <w:rFonts w:ascii="Arial" w:hAnsi="Arial" w:cs="Arial"/>
          <w:sz w:val="22"/>
          <w:szCs w:val="22"/>
        </w:rPr>
      </w:pPr>
    </w:p>
    <w:p w14:paraId="407DEC45" w14:textId="77777777" w:rsidR="00C33340" w:rsidRPr="00AA4699" w:rsidRDefault="00C33340" w:rsidP="00C33340">
      <w:pPr>
        <w:pStyle w:val="Prrafodelista"/>
        <w:numPr>
          <w:ilvl w:val="1"/>
          <w:numId w:val="32"/>
        </w:numPr>
        <w:spacing w:after="0" w:line="360" w:lineRule="auto"/>
        <w:ind w:left="0" w:firstLine="0"/>
        <w:jc w:val="both"/>
        <w:rPr>
          <w:rFonts w:ascii="Arial" w:hAnsi="Arial" w:cs="Arial"/>
          <w:b/>
          <w:bCs/>
        </w:rPr>
      </w:pPr>
      <w:r w:rsidRPr="00AA4699">
        <w:rPr>
          <w:rFonts w:ascii="Arial" w:hAnsi="Arial" w:cs="Arial"/>
          <w:b/>
          <w:bCs/>
        </w:rPr>
        <w:t>Ámbito Social – Categoría Educación</w:t>
      </w:r>
    </w:p>
    <w:p w14:paraId="39DDE291" w14:textId="77777777" w:rsidR="00C33340" w:rsidRPr="00AA4699" w:rsidRDefault="00C33340" w:rsidP="00C33340">
      <w:pPr>
        <w:pStyle w:val="Prrafodelista"/>
        <w:spacing w:after="0" w:line="360" w:lineRule="auto"/>
        <w:ind w:left="0"/>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1689"/>
        <w:gridCol w:w="1588"/>
        <w:gridCol w:w="1507"/>
        <w:gridCol w:w="1665"/>
        <w:gridCol w:w="1358"/>
        <w:gridCol w:w="1443"/>
        <w:gridCol w:w="144"/>
      </w:tblGrid>
      <w:tr w:rsidR="00C33340" w:rsidRPr="00AA4699" w14:paraId="34ACE02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049A3CE"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41DC21E" w14:textId="77777777" w:rsidR="00C33340" w:rsidRPr="00AA4699" w:rsidRDefault="00C33340" w:rsidP="005C062D">
            <w:pPr>
              <w:widowControl/>
              <w:suppressAutoHyphens w:val="0"/>
              <w:jc w:val="center"/>
              <w:rPr>
                <w:rFonts w:ascii="Arial" w:eastAsia="Times New Roman" w:hAnsi="Arial" w:cs="Arial"/>
                <w:color w:val="000000"/>
                <w:kern w:val="0"/>
                <w:sz w:val="22"/>
                <w:szCs w:val="22"/>
                <w:lang w:val="es-ES" w:eastAsia="es-ES"/>
              </w:rPr>
            </w:pPr>
            <w:r w:rsidRPr="00AA4699">
              <w:rPr>
                <w:rFonts w:ascii="Arial" w:eastAsia="Times New Roman" w:hAnsi="Arial" w:cs="Arial"/>
                <w:color w:val="000000"/>
                <w:kern w:val="0"/>
                <w:sz w:val="22"/>
                <w:szCs w:val="22"/>
                <w:lang w:eastAsia="es-ES"/>
              </w:rPr>
              <w:t>Social</w:t>
            </w:r>
          </w:p>
        </w:tc>
      </w:tr>
      <w:tr w:rsidR="00C33340" w:rsidRPr="00AA4699" w14:paraId="1AE0E95F"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71FF755"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0605670" w14:textId="77777777" w:rsidR="00C33340" w:rsidRPr="00AA4699" w:rsidRDefault="00C33340" w:rsidP="005C062D">
            <w:pPr>
              <w:widowControl/>
              <w:suppressAutoHyphens w:val="0"/>
              <w:jc w:val="center"/>
              <w:rPr>
                <w:rFonts w:ascii="Arial" w:eastAsia="Times New Roman" w:hAnsi="Arial" w:cs="Arial"/>
                <w:color w:val="000000"/>
                <w:kern w:val="0"/>
                <w:sz w:val="22"/>
                <w:szCs w:val="22"/>
                <w:lang w:val="es-ES" w:eastAsia="es-ES"/>
              </w:rPr>
            </w:pPr>
            <w:r w:rsidRPr="00AA4699">
              <w:rPr>
                <w:rFonts w:ascii="Arial" w:eastAsia="Times New Roman" w:hAnsi="Arial" w:cs="Arial"/>
                <w:color w:val="000000"/>
                <w:kern w:val="0"/>
                <w:sz w:val="22"/>
                <w:szCs w:val="22"/>
                <w:lang w:val="es-ES" w:eastAsia="es-ES"/>
              </w:rPr>
              <w:t>Educación</w:t>
            </w:r>
          </w:p>
        </w:tc>
      </w:tr>
      <w:tr w:rsidR="00C33340" w:rsidRPr="00AA4699" w14:paraId="746D0E29"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1659D74"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25650F7" w14:textId="77777777" w:rsidR="00C33340" w:rsidRPr="00AA4699" w:rsidRDefault="00C33340" w:rsidP="005C062D">
            <w:pPr>
              <w:widowControl/>
              <w:suppressAutoHyphens w:val="0"/>
              <w:jc w:val="center"/>
              <w:rPr>
                <w:rFonts w:ascii="Arial" w:eastAsia="Times New Roman" w:hAnsi="Arial" w:cs="Arial"/>
                <w:color w:val="000000"/>
                <w:kern w:val="0"/>
                <w:sz w:val="22"/>
                <w:szCs w:val="22"/>
                <w:lang w:val="es-ES" w:eastAsia="es-ES"/>
              </w:rPr>
            </w:pPr>
            <w:r w:rsidRPr="00AA4699">
              <w:rPr>
                <w:rFonts w:ascii="Arial" w:eastAsia="Times New Roman" w:hAnsi="Arial" w:cs="Arial"/>
                <w:color w:val="000000"/>
                <w:kern w:val="0"/>
                <w:sz w:val="22"/>
                <w:szCs w:val="22"/>
                <w:lang w:val="es-ES" w:eastAsia="es-ES"/>
              </w:rPr>
              <w:t>2.1.  Los niños y niñas menores de 5 años de edad integrantes del hogar/familia están  vinculados  a  educación inicial.</w:t>
            </w:r>
          </w:p>
        </w:tc>
      </w:tr>
      <w:tr w:rsidR="00C30B62" w:rsidRPr="00D675DD" w14:paraId="79625125"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6C5339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6598CC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479EB4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44500B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638CC6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C06BBE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0B62" w:rsidRPr="00D675DD" w14:paraId="419B5BE9"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4BCFF14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368F05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BD9EE0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28CB4D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B028E8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C226C2A"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4F9C7E05"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0B62" w:rsidRPr="00D675DD" w14:paraId="195C520A"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21C82C" w14:textId="6E80725D" w:rsidR="00C33340" w:rsidRPr="00D675DD" w:rsidRDefault="00C33340" w:rsidP="005C062D">
            <w:pPr>
              <w:widowControl/>
              <w:suppressAutoHyphens w:val="0"/>
              <w:rPr>
                <w:rFonts w:ascii="Calibri" w:eastAsia="Times New Roman" w:hAnsi="Calibri" w:cs="Calibri"/>
                <w:color w:val="000000"/>
                <w:kern w:val="0"/>
                <w:sz w:val="22"/>
                <w:szCs w:val="22"/>
                <w:lang w:val="es-ES" w:eastAsia="es-ES"/>
              </w:rPr>
            </w:pPr>
            <w:r w:rsidRPr="00D675DD">
              <w:rPr>
                <w:rFonts w:ascii="Calibri" w:eastAsia="Times New Roman" w:hAnsi="Calibri" w:cs="Calibri"/>
                <w:color w:val="000000"/>
                <w:kern w:val="0"/>
                <w:sz w:val="22"/>
                <w:szCs w:val="22"/>
                <w:lang w:val="es-ES" w:eastAsia="es-ES"/>
              </w:rPr>
              <w:t> </w:t>
            </w:r>
            <w:r w:rsidR="006C5176">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B090140" w14:textId="17709C8F" w:rsidR="00C33340" w:rsidRPr="00D675DD" w:rsidRDefault="006C5176" w:rsidP="005C062D">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381AFBF" w14:textId="764D3CC6" w:rsidR="00C33340" w:rsidRPr="00D675DD" w:rsidRDefault="006C5176"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13FFCCA" w14:textId="7B8BDC33" w:rsidR="00C33340" w:rsidRPr="00D675DD" w:rsidRDefault="006C5176" w:rsidP="005C062D">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ED1B962" w14:textId="691F3D89" w:rsidR="00C33340" w:rsidRPr="00D675DD" w:rsidRDefault="006C5176" w:rsidP="005C062D">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EC1C2F1" w14:textId="0C33BB0E" w:rsidR="00C33340" w:rsidRPr="00D675DD" w:rsidRDefault="006C5176" w:rsidP="005C062D">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vAlign w:val="center"/>
            <w:hideMark/>
          </w:tcPr>
          <w:p w14:paraId="3A603EF7"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AA4699" w14:paraId="6859EE01"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5C407FA"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4C72BA17" w14:textId="77777777" w:rsidR="00C33340" w:rsidRPr="00AA4699" w:rsidRDefault="00C33340" w:rsidP="005C062D">
            <w:pPr>
              <w:widowControl/>
              <w:suppressAutoHyphens w:val="0"/>
              <w:rPr>
                <w:rFonts w:eastAsia="Times New Roman"/>
                <w:kern w:val="0"/>
                <w:sz w:val="22"/>
                <w:szCs w:val="22"/>
                <w:lang w:val="es-ES" w:eastAsia="es-ES"/>
              </w:rPr>
            </w:pPr>
          </w:p>
        </w:tc>
      </w:tr>
      <w:tr w:rsidR="00C33340" w:rsidRPr="00AA4699" w14:paraId="48A1BD5C"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0C7A8C" w14:textId="7FE6EAE6" w:rsidR="00C33340" w:rsidRPr="00AA4699" w:rsidRDefault="00C30B62" w:rsidP="00C30B62">
            <w:pPr>
              <w:widowControl/>
              <w:suppressAutoHyphens w:val="0"/>
              <w:jc w:val="both"/>
              <w:rPr>
                <w:rFonts w:ascii="Calibri" w:eastAsia="Times New Roman" w:hAnsi="Calibri" w:cs="Calibri"/>
                <w:color w:val="000000"/>
                <w:kern w:val="0"/>
                <w:sz w:val="22"/>
                <w:szCs w:val="22"/>
                <w:lang w:val="es-ES" w:eastAsia="es-ES"/>
              </w:rPr>
            </w:pPr>
            <w:r w:rsidRPr="00824E42">
              <w:rPr>
                <w:rFonts w:asciiTheme="minorHAnsi" w:eastAsia="Times New Roman" w:hAnsiTheme="minorHAnsi" w:cstheme="minorHAnsi"/>
                <w:color w:val="000000"/>
                <w:kern w:val="0"/>
                <w:sz w:val="22"/>
                <w:szCs w:val="22"/>
                <w:lang w:val="es-ES" w:eastAsia="es-ES"/>
              </w:rPr>
              <w:t xml:space="preserve">No se genera acuerdos en esta meta especifica, ya que en el Comedor cocina popular </w:t>
            </w:r>
            <w:r>
              <w:rPr>
                <w:rFonts w:asciiTheme="minorHAnsi" w:eastAsia="Times New Roman" w:hAnsiTheme="minorHAnsi" w:cstheme="minorHAnsi"/>
                <w:color w:val="000000"/>
                <w:kern w:val="0"/>
                <w:sz w:val="22"/>
                <w:szCs w:val="22"/>
                <w:lang w:val="es-ES" w:eastAsia="es-ES"/>
              </w:rPr>
              <w:t xml:space="preserve">perseverancia </w:t>
            </w:r>
            <w:r w:rsidRPr="00824E42">
              <w:rPr>
                <w:rFonts w:asciiTheme="minorHAnsi" w:eastAsia="Times New Roman" w:hAnsiTheme="minorHAnsi" w:cstheme="minorHAnsi"/>
                <w:color w:val="000000"/>
                <w:kern w:val="0"/>
                <w:sz w:val="22"/>
                <w:szCs w:val="22"/>
                <w:lang w:val="es-ES" w:eastAsia="es-ES"/>
              </w:rPr>
              <w:t xml:space="preserve"> no existen niños(as) menores de 5 años.</w:t>
            </w:r>
            <w:r w:rsidR="00C33340" w:rsidRPr="00AA4699">
              <w:rPr>
                <w:rFonts w:ascii="Calibri" w:eastAsia="Times New Roman" w:hAnsi="Calibri" w:cs="Calibri"/>
                <w:color w:val="000000"/>
                <w:kern w:val="0"/>
                <w:sz w:val="22"/>
                <w:szCs w:val="22"/>
                <w:lang w:val="es-ES" w:eastAsia="es-ES"/>
              </w:rPr>
              <w:t> </w:t>
            </w:r>
          </w:p>
        </w:tc>
        <w:tc>
          <w:tcPr>
            <w:tcW w:w="0" w:type="auto"/>
            <w:vAlign w:val="center"/>
            <w:hideMark/>
          </w:tcPr>
          <w:p w14:paraId="42C63310" w14:textId="77777777" w:rsidR="00C33340" w:rsidRPr="00AA4699" w:rsidRDefault="00C33340" w:rsidP="005C062D">
            <w:pPr>
              <w:widowControl/>
              <w:suppressAutoHyphens w:val="0"/>
              <w:rPr>
                <w:rFonts w:eastAsia="Times New Roman"/>
                <w:kern w:val="0"/>
                <w:sz w:val="22"/>
                <w:szCs w:val="22"/>
                <w:lang w:val="es-ES" w:eastAsia="es-ES"/>
              </w:rPr>
            </w:pPr>
          </w:p>
        </w:tc>
      </w:tr>
    </w:tbl>
    <w:p w14:paraId="5C00868D" w14:textId="77777777" w:rsidR="00C33340" w:rsidRPr="00AA4699" w:rsidRDefault="00C33340" w:rsidP="00C33340">
      <w:pPr>
        <w:pStyle w:val="Prrafodelista"/>
        <w:spacing w:after="0" w:line="360" w:lineRule="auto"/>
        <w:ind w:left="0"/>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1404"/>
        <w:gridCol w:w="1157"/>
        <w:gridCol w:w="1766"/>
        <w:gridCol w:w="1869"/>
        <w:gridCol w:w="1527"/>
        <w:gridCol w:w="1528"/>
        <w:gridCol w:w="143"/>
      </w:tblGrid>
      <w:tr w:rsidR="00C33340" w:rsidRPr="00AA4699" w14:paraId="3243831A"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B36BBCC"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DCF3C28" w14:textId="77777777" w:rsidR="00C33340" w:rsidRPr="00AA4699" w:rsidRDefault="00C33340" w:rsidP="005C062D">
            <w:pPr>
              <w:widowControl/>
              <w:suppressAutoHyphens w:val="0"/>
              <w:jc w:val="center"/>
              <w:rPr>
                <w:rFonts w:ascii="Arial" w:eastAsia="Times New Roman" w:hAnsi="Arial" w:cs="Arial"/>
                <w:color w:val="000000"/>
                <w:kern w:val="0"/>
                <w:sz w:val="22"/>
                <w:szCs w:val="22"/>
                <w:lang w:val="es-ES" w:eastAsia="es-ES"/>
              </w:rPr>
            </w:pPr>
            <w:r w:rsidRPr="00AA4699">
              <w:rPr>
                <w:rFonts w:ascii="Arial" w:eastAsia="Times New Roman" w:hAnsi="Arial" w:cs="Arial"/>
                <w:color w:val="000000"/>
                <w:kern w:val="0"/>
                <w:sz w:val="22"/>
                <w:szCs w:val="22"/>
                <w:lang w:eastAsia="es-ES"/>
              </w:rPr>
              <w:t>Social</w:t>
            </w:r>
          </w:p>
        </w:tc>
      </w:tr>
      <w:tr w:rsidR="00C33340" w:rsidRPr="00AA4699" w14:paraId="5FDB8F6D"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3095B9A"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90C1702" w14:textId="77777777" w:rsidR="00C33340" w:rsidRPr="00AA4699" w:rsidRDefault="00C33340" w:rsidP="005C062D">
            <w:pPr>
              <w:widowControl/>
              <w:suppressAutoHyphens w:val="0"/>
              <w:jc w:val="center"/>
              <w:rPr>
                <w:rFonts w:ascii="Arial" w:eastAsia="Times New Roman" w:hAnsi="Arial" w:cs="Arial"/>
                <w:color w:val="000000"/>
                <w:kern w:val="0"/>
                <w:sz w:val="22"/>
                <w:szCs w:val="22"/>
                <w:lang w:val="es-ES" w:eastAsia="es-ES"/>
              </w:rPr>
            </w:pPr>
            <w:r w:rsidRPr="00AA4699">
              <w:rPr>
                <w:rFonts w:ascii="Arial" w:eastAsia="Times New Roman" w:hAnsi="Arial" w:cs="Arial"/>
                <w:color w:val="000000"/>
                <w:kern w:val="0"/>
                <w:sz w:val="22"/>
                <w:szCs w:val="22"/>
                <w:lang w:val="es-ES" w:eastAsia="es-ES"/>
              </w:rPr>
              <w:t>Educación</w:t>
            </w:r>
          </w:p>
        </w:tc>
      </w:tr>
      <w:tr w:rsidR="00C33340" w:rsidRPr="00AA4699" w14:paraId="2B5900F2"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51A316D" w14:textId="77777777" w:rsidR="00C33340" w:rsidRPr="00AA4699"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AA4699">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8E6DA7E" w14:textId="2B5D58B7" w:rsidR="00C33340" w:rsidRPr="00AA4699" w:rsidRDefault="00C33340" w:rsidP="005C062D">
            <w:pPr>
              <w:widowControl/>
              <w:suppressAutoHyphens w:val="0"/>
              <w:jc w:val="center"/>
              <w:rPr>
                <w:rFonts w:ascii="Arial" w:eastAsia="Times New Roman" w:hAnsi="Arial" w:cs="Arial"/>
                <w:color w:val="000000"/>
                <w:kern w:val="0"/>
                <w:sz w:val="22"/>
                <w:szCs w:val="22"/>
                <w:lang w:val="es-ES" w:eastAsia="es-ES"/>
              </w:rPr>
            </w:pPr>
            <w:r w:rsidRPr="00AA4699">
              <w:rPr>
                <w:rFonts w:ascii="Arial" w:eastAsia="Times New Roman" w:hAnsi="Arial" w:cs="Arial"/>
                <w:color w:val="000000"/>
                <w:kern w:val="0"/>
                <w:sz w:val="22"/>
                <w:szCs w:val="22"/>
                <w:lang w:val="es-ES" w:eastAsia="es-ES"/>
              </w:rPr>
              <w:t xml:space="preserve">2.2. Los integrantes del hogar/familia entre 6 </w:t>
            </w:r>
            <w:r w:rsidR="00087FAE" w:rsidRPr="00AA4699">
              <w:rPr>
                <w:rFonts w:ascii="Arial" w:eastAsia="Times New Roman" w:hAnsi="Arial" w:cs="Arial"/>
                <w:color w:val="000000"/>
                <w:kern w:val="0"/>
                <w:sz w:val="22"/>
                <w:szCs w:val="22"/>
                <w:lang w:val="es-ES" w:eastAsia="es-ES"/>
              </w:rPr>
              <w:t>y 18</w:t>
            </w:r>
            <w:r w:rsidRPr="00AA4699">
              <w:rPr>
                <w:rFonts w:ascii="Arial" w:eastAsia="Times New Roman" w:hAnsi="Arial" w:cs="Arial"/>
                <w:color w:val="000000"/>
                <w:kern w:val="0"/>
                <w:sz w:val="22"/>
                <w:szCs w:val="22"/>
                <w:lang w:val="es-ES" w:eastAsia="es-ES"/>
              </w:rPr>
              <w:t xml:space="preserve"> años de edad están vinculados a educación formal (Básica primaria, básica secundaria o media vocacional).</w:t>
            </w:r>
          </w:p>
        </w:tc>
      </w:tr>
      <w:tr w:rsidR="00C33340" w:rsidRPr="00D675DD" w14:paraId="314C60E1"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086105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22DBDF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FDC5BF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3C1841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1F4C03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57EECB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67443EDA"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A2D724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C84EB4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242B71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476E551"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04826D9"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B07252F"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2C2A211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694ECB81"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2C26AF" w14:textId="7DA29AE8" w:rsidR="00C33340" w:rsidRPr="00D675DD" w:rsidRDefault="00A970C0" w:rsidP="002A1EAB">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27</w:t>
            </w:r>
          </w:p>
        </w:tc>
        <w:tc>
          <w:tcPr>
            <w:tcW w:w="0" w:type="auto"/>
            <w:tcBorders>
              <w:top w:val="nil"/>
              <w:left w:val="nil"/>
              <w:bottom w:val="single" w:sz="4" w:space="0" w:color="auto"/>
              <w:right w:val="single" w:sz="4" w:space="0" w:color="auto"/>
            </w:tcBorders>
            <w:shd w:val="clear" w:color="auto" w:fill="auto"/>
            <w:vAlign w:val="center"/>
            <w:hideMark/>
          </w:tcPr>
          <w:p w14:paraId="78D4DA38" w14:textId="47ABBEFF" w:rsidR="00C33340" w:rsidRPr="00D675DD" w:rsidRDefault="002A1EAB" w:rsidP="002A1EAB">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8C47D99" w14:textId="22CB0F96" w:rsidR="00C33340" w:rsidRPr="00D675DD" w:rsidRDefault="002A1EAB" w:rsidP="002A1EAB">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51315BF" w14:textId="6321A3E3" w:rsidR="00C33340" w:rsidRPr="00D675DD" w:rsidRDefault="002A1EAB" w:rsidP="002A1EAB">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8361EF3" w14:textId="1C9936B9" w:rsidR="00C33340" w:rsidRPr="00D675DD" w:rsidRDefault="002A1EAB" w:rsidP="002A1EAB">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F4E0C99" w14:textId="3CD52954" w:rsidR="00C33340" w:rsidRPr="00D675DD" w:rsidRDefault="002A1EAB" w:rsidP="002A1EAB">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10460587"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087FAE" w14:paraId="10A801A5"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EE20E4D"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114B4BCF" w14:textId="77777777" w:rsidR="00C33340" w:rsidRPr="00087FAE" w:rsidRDefault="00C33340" w:rsidP="005C062D">
            <w:pPr>
              <w:widowControl/>
              <w:suppressAutoHyphens w:val="0"/>
              <w:rPr>
                <w:rFonts w:eastAsia="Times New Roman"/>
                <w:kern w:val="0"/>
                <w:sz w:val="22"/>
                <w:szCs w:val="22"/>
                <w:lang w:val="es-ES" w:eastAsia="es-ES"/>
              </w:rPr>
            </w:pPr>
          </w:p>
        </w:tc>
      </w:tr>
      <w:tr w:rsidR="002A1EAB" w:rsidRPr="00087FAE" w14:paraId="5930E4F2"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53C852" w14:textId="3C8628E3" w:rsidR="002A1EAB" w:rsidRPr="00087FAE" w:rsidRDefault="002A1EAB" w:rsidP="002A1EAB">
            <w:pPr>
              <w:widowControl/>
              <w:suppressAutoHyphens w:val="0"/>
              <w:jc w:val="center"/>
              <w:rPr>
                <w:rFonts w:ascii="Calibri" w:eastAsia="Times New Roman" w:hAnsi="Calibri" w:cs="Calibri"/>
                <w:color w:val="000000"/>
                <w:kern w:val="0"/>
                <w:sz w:val="22"/>
                <w:szCs w:val="22"/>
                <w:lang w:val="es-ES" w:eastAsia="es-ES"/>
              </w:rPr>
            </w:pPr>
            <w:r w:rsidRPr="00824E42">
              <w:rPr>
                <w:rFonts w:asciiTheme="minorHAnsi" w:eastAsia="Times New Roman" w:hAnsiTheme="minorHAnsi" w:cstheme="minorHAnsi"/>
                <w:color w:val="000000"/>
                <w:kern w:val="0"/>
                <w:sz w:val="22"/>
                <w:szCs w:val="22"/>
                <w:lang w:val="es-ES" w:eastAsia="es-ES"/>
              </w:rPr>
              <w:lastRenderedPageBreak/>
              <w:t xml:space="preserve">En esta meta no se generaron acuerdos, ya que los participantes entre 6 a 15 años de edad están vinculados a educación por ciclos o educación formal, por lo </w:t>
            </w:r>
            <w:proofErr w:type="gramStart"/>
            <w:r w:rsidRPr="00824E42">
              <w:rPr>
                <w:rFonts w:asciiTheme="minorHAnsi" w:eastAsia="Times New Roman" w:hAnsiTheme="minorHAnsi" w:cstheme="minorHAnsi"/>
                <w:color w:val="000000"/>
                <w:kern w:val="0"/>
                <w:sz w:val="22"/>
                <w:szCs w:val="22"/>
                <w:lang w:val="es-ES" w:eastAsia="es-ES"/>
              </w:rPr>
              <w:t>tanto  personas</w:t>
            </w:r>
            <w:proofErr w:type="gramEnd"/>
            <w:r w:rsidRPr="00824E42">
              <w:rPr>
                <w:rFonts w:asciiTheme="minorHAnsi" w:eastAsia="Times New Roman" w:hAnsiTheme="minorHAnsi" w:cstheme="minorHAnsi"/>
                <w:color w:val="000000"/>
                <w:kern w:val="0"/>
                <w:sz w:val="22"/>
                <w:szCs w:val="22"/>
                <w:lang w:val="es-ES" w:eastAsia="es-ES"/>
              </w:rPr>
              <w:t xml:space="preserve"> cumplen con esta meta.</w:t>
            </w:r>
          </w:p>
        </w:tc>
        <w:tc>
          <w:tcPr>
            <w:tcW w:w="0" w:type="auto"/>
            <w:vAlign w:val="center"/>
            <w:hideMark/>
          </w:tcPr>
          <w:p w14:paraId="6138C02A" w14:textId="77777777" w:rsidR="002A1EAB" w:rsidRPr="00087FAE" w:rsidRDefault="002A1EAB" w:rsidP="002A1EAB">
            <w:pPr>
              <w:widowControl/>
              <w:suppressAutoHyphens w:val="0"/>
              <w:rPr>
                <w:rFonts w:eastAsia="Times New Roman"/>
                <w:kern w:val="0"/>
                <w:sz w:val="22"/>
                <w:szCs w:val="22"/>
                <w:lang w:val="es-ES" w:eastAsia="es-ES"/>
              </w:rPr>
            </w:pPr>
          </w:p>
        </w:tc>
      </w:tr>
    </w:tbl>
    <w:p w14:paraId="43CC0203" w14:textId="77777777" w:rsidR="00C33340" w:rsidRPr="00087FAE" w:rsidRDefault="00C33340" w:rsidP="00C33340">
      <w:pPr>
        <w:pStyle w:val="Prrafodelista"/>
        <w:spacing w:after="0" w:line="360" w:lineRule="auto"/>
        <w:ind w:left="0"/>
        <w:jc w:val="both"/>
        <w:rPr>
          <w:rFonts w:ascii="Arial" w:hAnsi="Arial" w:cs="Arial"/>
          <w:b/>
          <w:bCs/>
        </w:rPr>
      </w:pPr>
    </w:p>
    <w:p w14:paraId="04760EBA" w14:textId="77777777" w:rsidR="00C33340" w:rsidRPr="00087FAE" w:rsidRDefault="00C33340" w:rsidP="00C33340">
      <w:pPr>
        <w:pStyle w:val="Prrafodelista"/>
        <w:spacing w:after="0" w:line="360" w:lineRule="auto"/>
        <w:ind w:left="0"/>
        <w:jc w:val="both"/>
        <w:rPr>
          <w:rFonts w:ascii="Arial" w:hAnsi="Arial" w:cs="Arial"/>
          <w:b/>
          <w:bCs/>
        </w:rPr>
      </w:pPr>
    </w:p>
    <w:p w14:paraId="401F9CAF" w14:textId="77777777" w:rsidR="00C33340" w:rsidRPr="00087FAE" w:rsidRDefault="00C33340" w:rsidP="00C33340">
      <w:pPr>
        <w:pStyle w:val="Prrafodelista"/>
        <w:spacing w:after="0" w:line="360" w:lineRule="auto"/>
        <w:ind w:left="0"/>
        <w:jc w:val="both"/>
        <w:rPr>
          <w:rFonts w:ascii="Arial" w:hAnsi="Arial" w:cs="Arial"/>
          <w:b/>
          <w:bCs/>
        </w:rPr>
      </w:pPr>
    </w:p>
    <w:p w14:paraId="17CAB85F" w14:textId="77777777" w:rsidR="00C33340" w:rsidRPr="00087FAE" w:rsidRDefault="00C33340" w:rsidP="00C33340">
      <w:pPr>
        <w:pStyle w:val="Prrafodelista"/>
        <w:spacing w:after="0" w:line="360" w:lineRule="auto"/>
        <w:ind w:left="0"/>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1168"/>
        <w:gridCol w:w="966"/>
        <w:gridCol w:w="1868"/>
        <w:gridCol w:w="2013"/>
        <w:gridCol w:w="1642"/>
        <w:gridCol w:w="1595"/>
        <w:gridCol w:w="142"/>
      </w:tblGrid>
      <w:tr w:rsidR="00317BF4" w:rsidRPr="00087FAE" w14:paraId="3906559C"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70FE356"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7913761"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eastAsia="es-ES"/>
              </w:rPr>
              <w:t>Social</w:t>
            </w:r>
          </w:p>
        </w:tc>
      </w:tr>
      <w:tr w:rsidR="00317BF4" w:rsidRPr="00087FAE" w14:paraId="72994B13"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30F258D"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72070EF"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Educación</w:t>
            </w:r>
          </w:p>
        </w:tc>
      </w:tr>
      <w:tr w:rsidR="00317BF4" w:rsidRPr="00087FAE" w14:paraId="6623668F"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DE21853"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5CC353E" w14:textId="7AE0706A"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 xml:space="preserve">2.3.   </w:t>
            </w:r>
            <w:r w:rsidR="00087FAE" w:rsidRPr="00087FAE">
              <w:rPr>
                <w:rFonts w:ascii="Arial" w:eastAsia="Times New Roman" w:hAnsi="Arial" w:cs="Arial"/>
                <w:color w:val="000000"/>
                <w:kern w:val="0"/>
                <w:sz w:val="22"/>
                <w:szCs w:val="22"/>
                <w:lang w:val="es-ES" w:eastAsia="es-ES"/>
              </w:rPr>
              <w:t>Los integrantes</w:t>
            </w:r>
            <w:r w:rsidRPr="00087FAE">
              <w:rPr>
                <w:rFonts w:ascii="Arial" w:eastAsia="Times New Roman" w:hAnsi="Arial" w:cs="Arial"/>
                <w:color w:val="000000"/>
                <w:kern w:val="0"/>
                <w:sz w:val="22"/>
                <w:szCs w:val="22"/>
                <w:lang w:val="es-ES" w:eastAsia="es-ES"/>
              </w:rPr>
              <w:t xml:space="preserve"> del  hogar/familia que no hayan culminado sus estudios de básica primaria, básica secundaria o media vocacional, y </w:t>
            </w:r>
            <w:proofErr w:type="gramStart"/>
            <w:r w:rsidRPr="00087FAE">
              <w:rPr>
                <w:rFonts w:ascii="Arial" w:eastAsia="Times New Roman" w:hAnsi="Arial" w:cs="Arial"/>
                <w:color w:val="000000"/>
                <w:kern w:val="0"/>
                <w:sz w:val="22"/>
                <w:szCs w:val="22"/>
                <w:lang w:val="es-ES" w:eastAsia="es-ES"/>
              </w:rPr>
              <w:t>que  estén</w:t>
            </w:r>
            <w:proofErr w:type="gramEnd"/>
            <w:r w:rsidRPr="00087FAE">
              <w:rPr>
                <w:rFonts w:ascii="Arial" w:eastAsia="Times New Roman" w:hAnsi="Arial" w:cs="Arial"/>
                <w:color w:val="000000"/>
                <w:kern w:val="0"/>
                <w:sz w:val="22"/>
                <w:szCs w:val="22"/>
                <w:lang w:val="es-ES" w:eastAsia="es-ES"/>
              </w:rPr>
              <w:t xml:space="preserve">  interesados, se vinculan a procesos educativos.</w:t>
            </w:r>
          </w:p>
        </w:tc>
      </w:tr>
      <w:tr w:rsidR="00317BF4" w:rsidRPr="00D675DD" w14:paraId="75872760"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722706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F3E6A2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87AE1B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D32D07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174905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FD33AE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317BF4" w:rsidRPr="00D675DD" w14:paraId="1D943B0A"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CFE72F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88CD5D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DF4020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4FEA27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7AC1DA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0FA68C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1191B33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317BF4" w:rsidRPr="00D675DD" w14:paraId="33F9CD60"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A9B91C" w14:textId="2E5EBC2F" w:rsidR="00C33340" w:rsidRPr="00D675DD" w:rsidRDefault="00C33340" w:rsidP="005C062D">
            <w:pPr>
              <w:widowControl/>
              <w:suppressAutoHyphens w:val="0"/>
              <w:rPr>
                <w:rFonts w:ascii="Calibri" w:eastAsia="Times New Roman" w:hAnsi="Calibri" w:cs="Calibri"/>
                <w:color w:val="000000"/>
                <w:kern w:val="0"/>
                <w:sz w:val="22"/>
                <w:szCs w:val="22"/>
                <w:lang w:val="es-ES" w:eastAsia="es-ES"/>
              </w:rPr>
            </w:pPr>
            <w:r w:rsidRPr="00D675DD">
              <w:rPr>
                <w:rFonts w:ascii="Calibri" w:eastAsia="Times New Roman" w:hAnsi="Calibri" w:cs="Calibri"/>
                <w:color w:val="000000"/>
                <w:kern w:val="0"/>
                <w:sz w:val="22"/>
                <w:szCs w:val="22"/>
                <w:lang w:val="es-ES" w:eastAsia="es-ES"/>
              </w:rPr>
              <w:t> </w:t>
            </w:r>
            <w:r w:rsidR="00A970C0">
              <w:rPr>
                <w:rFonts w:ascii="Calibri" w:eastAsia="Times New Roman" w:hAnsi="Calibri" w:cs="Calibri"/>
                <w:color w:val="000000"/>
                <w:kern w:val="0"/>
                <w:sz w:val="22"/>
                <w:szCs w:val="22"/>
                <w:lang w:val="es-ES" w:eastAsia="es-ES"/>
              </w:rPr>
              <w:t>10</w:t>
            </w:r>
          </w:p>
        </w:tc>
        <w:tc>
          <w:tcPr>
            <w:tcW w:w="0" w:type="auto"/>
            <w:tcBorders>
              <w:top w:val="nil"/>
              <w:left w:val="nil"/>
              <w:bottom w:val="single" w:sz="4" w:space="0" w:color="auto"/>
              <w:right w:val="single" w:sz="4" w:space="0" w:color="auto"/>
            </w:tcBorders>
            <w:shd w:val="clear" w:color="auto" w:fill="auto"/>
            <w:vAlign w:val="center"/>
            <w:hideMark/>
          </w:tcPr>
          <w:p w14:paraId="3C2F5624" w14:textId="0C6A5CF3"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2A1EAB">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7F087D4A" w14:textId="63DE48CF" w:rsidR="00C33340" w:rsidRPr="00D675DD" w:rsidRDefault="002A1EAB"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r w:rsidR="00C33340" w:rsidRPr="00D675DD">
              <w:rPr>
                <w:rFonts w:ascii="Arial" w:eastAsia="Times New Roman" w:hAnsi="Arial" w:cs="Arial"/>
                <w:color w:val="000000"/>
                <w:kern w:val="0"/>
                <w:sz w:val="20"/>
                <w:szCs w:val="20"/>
                <w:lang w:val="es-ES"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3BB7466" w14:textId="329A81CF"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2A1EAB">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496D31EA" w14:textId="01559F5C"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A970C0">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D20B512" w14:textId="32C637C1"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A970C0">
              <w:rPr>
                <w:rFonts w:ascii="Arial" w:eastAsia="Times New Roman" w:hAnsi="Arial" w:cs="Arial"/>
                <w:color w:val="000000"/>
                <w:kern w:val="0"/>
                <w:sz w:val="20"/>
                <w:szCs w:val="20"/>
                <w:lang w:val="es-ES" w:eastAsia="es-ES"/>
              </w:rPr>
              <w:t>100</w:t>
            </w:r>
            <w:r w:rsidR="002A1EAB">
              <w:rPr>
                <w:rFonts w:ascii="Arial" w:eastAsia="Times New Roman" w:hAnsi="Arial" w:cs="Arial"/>
                <w:color w:val="000000"/>
                <w:kern w:val="0"/>
                <w:sz w:val="20"/>
                <w:szCs w:val="20"/>
                <w:lang w:val="es-ES" w:eastAsia="es-ES"/>
              </w:rPr>
              <w:t>%</w:t>
            </w:r>
          </w:p>
        </w:tc>
        <w:tc>
          <w:tcPr>
            <w:tcW w:w="0" w:type="auto"/>
            <w:vAlign w:val="center"/>
            <w:hideMark/>
          </w:tcPr>
          <w:p w14:paraId="6ACF7649"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D675DD" w14:paraId="44F29374"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1148A349" w14:textId="77777777" w:rsidR="00C33340" w:rsidRPr="00D675DD" w:rsidRDefault="00C33340" w:rsidP="005C062D">
            <w:pPr>
              <w:widowControl/>
              <w:suppressAutoHyphens w:val="0"/>
              <w:jc w:val="center"/>
              <w:rPr>
                <w:rFonts w:ascii="Arial" w:eastAsia="Times New Roman" w:hAnsi="Arial" w:cs="Arial"/>
                <w:b/>
                <w:bCs/>
                <w:color w:val="000000"/>
                <w:kern w:val="0"/>
                <w:sz w:val="20"/>
                <w:szCs w:val="20"/>
                <w:lang w:val="es-ES" w:eastAsia="es-ES"/>
              </w:rPr>
            </w:pPr>
            <w:r w:rsidRPr="00D675DD">
              <w:rPr>
                <w:rFonts w:ascii="Arial" w:eastAsia="Times New Roman" w:hAnsi="Arial" w:cs="Arial"/>
                <w:b/>
                <w:bCs/>
                <w:color w:val="000000"/>
                <w:kern w:val="0"/>
                <w:sz w:val="20"/>
                <w:szCs w:val="20"/>
                <w:lang w:val="es-ES" w:eastAsia="es-ES"/>
              </w:rPr>
              <w:t>ANÁLISIS CUALITATIVO</w:t>
            </w:r>
          </w:p>
        </w:tc>
        <w:tc>
          <w:tcPr>
            <w:tcW w:w="0" w:type="auto"/>
            <w:vAlign w:val="center"/>
            <w:hideMark/>
          </w:tcPr>
          <w:p w14:paraId="2AACDEF8"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087FAE" w14:paraId="2A3C4871"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0FAE4C" w14:textId="7BD23BA9" w:rsidR="00C33340" w:rsidRPr="00087FAE" w:rsidRDefault="002A1EAB" w:rsidP="002A1EAB">
            <w:pPr>
              <w:widowControl/>
              <w:suppressAutoHyphens w:val="0"/>
              <w:jc w:val="both"/>
              <w:rPr>
                <w:rFonts w:ascii="Calibri" w:eastAsia="Times New Roman" w:hAnsi="Calibri" w:cs="Calibri"/>
                <w:color w:val="000000"/>
                <w:kern w:val="0"/>
                <w:lang w:val="es-ES" w:eastAsia="es-ES"/>
              </w:rPr>
            </w:pPr>
            <w:r w:rsidRPr="00824E42">
              <w:rPr>
                <w:rFonts w:asciiTheme="minorHAnsi" w:eastAsia="Times New Roman" w:hAnsiTheme="minorHAnsi" w:cstheme="minorHAnsi"/>
                <w:color w:val="000000"/>
                <w:kern w:val="0"/>
                <w:sz w:val="22"/>
                <w:szCs w:val="22"/>
                <w:lang w:val="es-ES" w:eastAsia="es-ES"/>
              </w:rPr>
              <w:t>En esta variable se evidencia que</w:t>
            </w:r>
            <w:r>
              <w:rPr>
                <w:rFonts w:asciiTheme="minorHAnsi" w:eastAsia="Times New Roman" w:hAnsiTheme="minorHAnsi" w:cstheme="minorHAnsi"/>
                <w:color w:val="000000"/>
                <w:kern w:val="0"/>
                <w:sz w:val="22"/>
                <w:szCs w:val="22"/>
                <w:lang w:val="es-ES" w:eastAsia="es-ES"/>
              </w:rPr>
              <w:t xml:space="preserve"> (1)</w:t>
            </w:r>
            <w:r w:rsidRPr="00824E42">
              <w:rPr>
                <w:rFonts w:asciiTheme="minorHAnsi" w:eastAsia="Times New Roman" w:hAnsiTheme="minorHAnsi" w:cstheme="minorHAnsi"/>
                <w:color w:val="000000"/>
                <w:kern w:val="0"/>
                <w:sz w:val="22"/>
                <w:szCs w:val="22"/>
                <w:lang w:val="es-ES" w:eastAsia="es-ES"/>
              </w:rPr>
              <w:t xml:space="preserve"> </w:t>
            </w:r>
            <w:proofErr w:type="gramStart"/>
            <w:r w:rsidRPr="00824E42">
              <w:rPr>
                <w:rFonts w:asciiTheme="minorHAnsi" w:eastAsia="Times New Roman" w:hAnsiTheme="minorHAnsi" w:cstheme="minorHAnsi"/>
                <w:color w:val="000000"/>
                <w:kern w:val="0"/>
                <w:sz w:val="22"/>
                <w:szCs w:val="22"/>
                <w:lang w:val="es-ES" w:eastAsia="es-ES"/>
              </w:rPr>
              <w:t>persona</w:t>
            </w:r>
            <w:r w:rsidR="00317BF4">
              <w:rPr>
                <w:rFonts w:asciiTheme="minorHAnsi" w:eastAsia="Times New Roman" w:hAnsiTheme="minorHAnsi" w:cstheme="minorHAnsi"/>
                <w:color w:val="000000"/>
                <w:kern w:val="0"/>
                <w:sz w:val="22"/>
                <w:szCs w:val="22"/>
                <w:lang w:val="es-ES" w:eastAsia="es-ES"/>
              </w:rPr>
              <w:t xml:space="preserve">  no</w:t>
            </w:r>
            <w:proofErr w:type="gramEnd"/>
            <w:r w:rsidR="00317BF4">
              <w:rPr>
                <w:rFonts w:asciiTheme="minorHAnsi" w:eastAsia="Times New Roman" w:hAnsiTheme="minorHAnsi" w:cstheme="minorHAnsi"/>
                <w:color w:val="000000"/>
                <w:kern w:val="0"/>
                <w:sz w:val="22"/>
                <w:szCs w:val="22"/>
                <w:lang w:val="es-ES" w:eastAsia="es-ES"/>
              </w:rPr>
              <w:t xml:space="preserve"> cumple con esta meta</w:t>
            </w:r>
            <w:r w:rsidRPr="00824E42">
              <w:rPr>
                <w:rFonts w:asciiTheme="minorHAnsi" w:eastAsia="Times New Roman" w:hAnsiTheme="minorHAnsi" w:cstheme="minorHAnsi"/>
                <w:color w:val="000000"/>
                <w:kern w:val="0"/>
                <w:sz w:val="22"/>
                <w:szCs w:val="22"/>
                <w:lang w:val="es-ES" w:eastAsia="es-ES"/>
              </w:rPr>
              <w:t xml:space="preserve">, </w:t>
            </w:r>
            <w:r w:rsidR="00317BF4">
              <w:rPr>
                <w:rFonts w:asciiTheme="minorHAnsi" w:eastAsia="Times New Roman" w:hAnsiTheme="minorHAnsi" w:cstheme="minorHAnsi"/>
                <w:color w:val="000000"/>
                <w:kern w:val="0"/>
                <w:sz w:val="22"/>
                <w:szCs w:val="22"/>
                <w:lang w:val="es-ES" w:eastAsia="es-ES"/>
              </w:rPr>
              <w:t xml:space="preserve"> se genera un acuerdo </w:t>
            </w:r>
            <w:r w:rsidRPr="00824E42">
              <w:rPr>
                <w:rFonts w:asciiTheme="minorHAnsi" w:eastAsia="Times New Roman" w:hAnsiTheme="minorHAnsi" w:cstheme="minorHAnsi"/>
                <w:color w:val="000000"/>
                <w:kern w:val="0"/>
                <w:sz w:val="22"/>
                <w:szCs w:val="22"/>
                <w:lang w:val="es-ES" w:eastAsia="es-ES"/>
              </w:rPr>
              <w:t xml:space="preserve"> en esta área, </w:t>
            </w:r>
            <w:r w:rsidR="00317BF4">
              <w:rPr>
                <w:rFonts w:asciiTheme="minorHAnsi" w:eastAsia="Times New Roman" w:hAnsiTheme="minorHAnsi" w:cstheme="minorHAnsi"/>
                <w:color w:val="000000"/>
                <w:kern w:val="0"/>
                <w:sz w:val="22"/>
                <w:szCs w:val="22"/>
                <w:lang w:val="es-ES" w:eastAsia="es-ES"/>
              </w:rPr>
              <w:t xml:space="preserve"> se evidencia 1 participante está interesado  en culminar sus estudios de básica secundaria, y de esta manera culminar sus estudios.  </w:t>
            </w:r>
            <w:r w:rsidR="00C33340" w:rsidRPr="00087FAE">
              <w:rPr>
                <w:rFonts w:ascii="Calibri" w:eastAsia="Times New Roman" w:hAnsi="Calibri" w:cs="Calibri"/>
                <w:color w:val="000000"/>
                <w:kern w:val="0"/>
                <w:lang w:val="es-ES" w:eastAsia="es-ES"/>
              </w:rPr>
              <w:t> </w:t>
            </w:r>
          </w:p>
        </w:tc>
        <w:tc>
          <w:tcPr>
            <w:tcW w:w="0" w:type="auto"/>
            <w:vAlign w:val="center"/>
            <w:hideMark/>
          </w:tcPr>
          <w:p w14:paraId="599E5553" w14:textId="77777777" w:rsidR="00C33340" w:rsidRPr="00087FAE" w:rsidRDefault="00C33340" w:rsidP="005C062D">
            <w:pPr>
              <w:widowControl/>
              <w:suppressAutoHyphens w:val="0"/>
              <w:rPr>
                <w:rFonts w:eastAsia="Times New Roman"/>
                <w:kern w:val="0"/>
                <w:sz w:val="22"/>
                <w:szCs w:val="22"/>
                <w:lang w:val="es-ES" w:eastAsia="es-ES"/>
              </w:rPr>
            </w:pPr>
          </w:p>
        </w:tc>
      </w:tr>
    </w:tbl>
    <w:p w14:paraId="3E6A6356" w14:textId="77777777" w:rsidR="00C33340" w:rsidRPr="00087FAE" w:rsidRDefault="00C33340" w:rsidP="00C33340">
      <w:pPr>
        <w:pStyle w:val="Prrafodelista"/>
        <w:spacing w:after="0" w:line="360" w:lineRule="auto"/>
        <w:ind w:left="0"/>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1314"/>
        <w:gridCol w:w="1233"/>
        <w:gridCol w:w="1531"/>
        <w:gridCol w:w="1836"/>
        <w:gridCol w:w="1653"/>
        <w:gridCol w:w="1685"/>
        <w:gridCol w:w="142"/>
      </w:tblGrid>
      <w:tr w:rsidR="006C62EA" w:rsidRPr="00087FAE" w14:paraId="02430063"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271A240"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C6A3A15"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eastAsia="es-ES"/>
              </w:rPr>
              <w:t>Social</w:t>
            </w:r>
          </w:p>
        </w:tc>
      </w:tr>
      <w:tr w:rsidR="006C62EA" w:rsidRPr="00087FAE" w14:paraId="5D12FBB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F7297C0"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4A348D06"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Educación</w:t>
            </w:r>
          </w:p>
        </w:tc>
      </w:tr>
      <w:tr w:rsidR="006C62EA" w:rsidRPr="00087FAE" w14:paraId="6BF247FF"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C4F81D5"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134A6DD"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 xml:space="preserve">2.4.  </w:t>
            </w:r>
            <w:proofErr w:type="gramStart"/>
            <w:r w:rsidRPr="00087FAE">
              <w:rPr>
                <w:rFonts w:ascii="Arial" w:eastAsia="Times New Roman" w:hAnsi="Arial" w:cs="Arial"/>
                <w:color w:val="000000"/>
                <w:kern w:val="0"/>
                <w:sz w:val="22"/>
                <w:szCs w:val="22"/>
                <w:lang w:val="es-ES" w:eastAsia="es-ES"/>
              </w:rPr>
              <w:t>Los  integrantes</w:t>
            </w:r>
            <w:proofErr w:type="gramEnd"/>
            <w:r w:rsidRPr="00087FAE">
              <w:rPr>
                <w:rFonts w:ascii="Arial" w:eastAsia="Times New Roman" w:hAnsi="Arial" w:cs="Arial"/>
                <w:color w:val="000000"/>
                <w:kern w:val="0"/>
                <w:sz w:val="22"/>
                <w:szCs w:val="22"/>
                <w:lang w:val="es-ES" w:eastAsia="es-ES"/>
              </w:rPr>
              <w:t xml:space="preserve">  del  hogar/familia  mayores de 15  años de  edad iletrados, que estén interesados, participan en procesos de alfabetización.</w:t>
            </w:r>
          </w:p>
        </w:tc>
      </w:tr>
      <w:tr w:rsidR="006C62EA" w:rsidRPr="00D675DD" w14:paraId="4561F404"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8C0E81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B93935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7884F2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351E0F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72F397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9BD7C9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6C62EA" w:rsidRPr="00D675DD" w14:paraId="155A557B"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9DB0FA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3F4371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AF304E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810536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55BB04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986F0FA"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48D7AED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6C62EA" w:rsidRPr="00D675DD" w14:paraId="3C0069D9"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8E0316" w14:textId="745872CF" w:rsidR="00C33340" w:rsidRPr="00D675DD" w:rsidRDefault="00A970C0" w:rsidP="00A970C0">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196</w:t>
            </w:r>
          </w:p>
        </w:tc>
        <w:tc>
          <w:tcPr>
            <w:tcW w:w="0" w:type="auto"/>
            <w:tcBorders>
              <w:top w:val="nil"/>
              <w:left w:val="nil"/>
              <w:bottom w:val="single" w:sz="4" w:space="0" w:color="auto"/>
              <w:right w:val="single" w:sz="4" w:space="0" w:color="auto"/>
            </w:tcBorders>
            <w:shd w:val="clear" w:color="auto" w:fill="auto"/>
            <w:vAlign w:val="center"/>
            <w:hideMark/>
          </w:tcPr>
          <w:p w14:paraId="74192DB1" w14:textId="00397301" w:rsidR="00C33340" w:rsidRPr="00D675DD" w:rsidRDefault="00330011" w:rsidP="00A970C0">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04FAE32E" w14:textId="36FD8DF5" w:rsidR="00C33340" w:rsidRPr="00D675DD" w:rsidRDefault="00330011" w:rsidP="00A970C0">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7EA0333" w14:textId="383BCA5F" w:rsidR="00C33340" w:rsidRPr="00D675DD" w:rsidRDefault="00A970C0" w:rsidP="00A970C0">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7898ACD" w14:textId="68CF629F" w:rsidR="00C33340" w:rsidRPr="00D675DD" w:rsidRDefault="00A970C0" w:rsidP="00A970C0">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29EBB0E" w14:textId="77074BDE" w:rsidR="00C33340" w:rsidRPr="00D675DD" w:rsidRDefault="00330011" w:rsidP="00A970C0">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99.9%</w:t>
            </w:r>
          </w:p>
        </w:tc>
        <w:tc>
          <w:tcPr>
            <w:tcW w:w="0" w:type="auto"/>
            <w:vAlign w:val="center"/>
            <w:hideMark/>
          </w:tcPr>
          <w:p w14:paraId="2E7AE719"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087FAE" w14:paraId="390728B9"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76E97369"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4FD6B38" w14:textId="77777777" w:rsidR="00C33340" w:rsidRPr="00087FAE" w:rsidRDefault="00C33340" w:rsidP="005C062D">
            <w:pPr>
              <w:widowControl/>
              <w:suppressAutoHyphens w:val="0"/>
              <w:rPr>
                <w:rFonts w:eastAsia="Times New Roman"/>
                <w:kern w:val="0"/>
                <w:sz w:val="22"/>
                <w:szCs w:val="22"/>
                <w:lang w:val="es-ES" w:eastAsia="es-ES"/>
              </w:rPr>
            </w:pPr>
          </w:p>
        </w:tc>
      </w:tr>
      <w:tr w:rsidR="00C33340" w:rsidRPr="00087FAE" w14:paraId="2E092EA3"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B211E7" w14:textId="3658D7EE" w:rsidR="00C33340" w:rsidRPr="00087FAE" w:rsidRDefault="00330011" w:rsidP="00330011">
            <w:pPr>
              <w:widowControl/>
              <w:suppressAutoHyphens w:val="0"/>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 xml:space="preserve">Se evidencia que solo 1 persona </w:t>
            </w:r>
            <w:r w:rsidR="006C62EA">
              <w:rPr>
                <w:rFonts w:ascii="Calibri" w:eastAsia="Times New Roman" w:hAnsi="Calibri" w:cs="Calibri"/>
                <w:color w:val="000000"/>
                <w:kern w:val="0"/>
                <w:sz w:val="22"/>
                <w:szCs w:val="22"/>
                <w:lang w:val="es-ES" w:eastAsia="es-ES"/>
              </w:rPr>
              <w:t xml:space="preserve">no sabe leer y escribir, se le brinda la información pertinente si desea estudiar, pero manifiesta que ya es adulto mayor con enfermedades de base y no esta interesada en </w:t>
            </w:r>
            <w:proofErr w:type="gramStart"/>
            <w:r w:rsidR="006C62EA">
              <w:rPr>
                <w:rFonts w:ascii="Calibri" w:eastAsia="Times New Roman" w:hAnsi="Calibri" w:cs="Calibri"/>
                <w:color w:val="000000"/>
                <w:kern w:val="0"/>
                <w:sz w:val="22"/>
                <w:szCs w:val="22"/>
                <w:lang w:val="es-ES" w:eastAsia="es-ES"/>
              </w:rPr>
              <w:t>aprender ,</w:t>
            </w:r>
            <w:proofErr w:type="gramEnd"/>
            <w:r w:rsidR="006C62EA">
              <w:rPr>
                <w:rFonts w:ascii="Calibri" w:eastAsia="Times New Roman" w:hAnsi="Calibri" w:cs="Calibri"/>
                <w:color w:val="000000"/>
                <w:kern w:val="0"/>
                <w:sz w:val="22"/>
                <w:szCs w:val="22"/>
                <w:lang w:val="es-ES" w:eastAsia="es-ES"/>
              </w:rPr>
              <w:t xml:space="preserve"> lo que muestra que los demás participantes del comedor comunitario cocina popular saben leer y escribir .</w:t>
            </w:r>
            <w:r w:rsidR="00C33340" w:rsidRPr="00087FAE">
              <w:rPr>
                <w:rFonts w:ascii="Calibri" w:eastAsia="Times New Roman" w:hAnsi="Calibri" w:cs="Calibri"/>
                <w:color w:val="000000"/>
                <w:kern w:val="0"/>
                <w:sz w:val="22"/>
                <w:szCs w:val="22"/>
                <w:lang w:val="es-ES" w:eastAsia="es-ES"/>
              </w:rPr>
              <w:t> </w:t>
            </w:r>
          </w:p>
        </w:tc>
        <w:tc>
          <w:tcPr>
            <w:tcW w:w="0" w:type="auto"/>
            <w:vAlign w:val="center"/>
            <w:hideMark/>
          </w:tcPr>
          <w:p w14:paraId="6465BCCF" w14:textId="77777777" w:rsidR="00C33340" w:rsidRPr="00087FAE" w:rsidRDefault="00C33340" w:rsidP="005C062D">
            <w:pPr>
              <w:widowControl/>
              <w:suppressAutoHyphens w:val="0"/>
              <w:rPr>
                <w:rFonts w:eastAsia="Times New Roman"/>
                <w:kern w:val="0"/>
                <w:sz w:val="22"/>
                <w:szCs w:val="22"/>
                <w:lang w:val="es-ES" w:eastAsia="es-ES"/>
              </w:rPr>
            </w:pPr>
          </w:p>
        </w:tc>
      </w:tr>
    </w:tbl>
    <w:p w14:paraId="3B77947A" w14:textId="6DF6893E" w:rsidR="00C33340" w:rsidRDefault="00C33340" w:rsidP="00C33340">
      <w:pPr>
        <w:spacing w:line="360" w:lineRule="auto"/>
        <w:jc w:val="both"/>
        <w:rPr>
          <w:rFonts w:ascii="Arial" w:hAnsi="Arial" w:cs="Arial"/>
          <w:sz w:val="22"/>
          <w:szCs w:val="22"/>
        </w:rPr>
      </w:pPr>
    </w:p>
    <w:p w14:paraId="25FC0AA2" w14:textId="5130AD1C" w:rsidR="00A970C0" w:rsidRDefault="00A970C0" w:rsidP="00C33340">
      <w:pPr>
        <w:spacing w:line="360" w:lineRule="auto"/>
        <w:jc w:val="both"/>
        <w:rPr>
          <w:rFonts w:ascii="Arial" w:hAnsi="Arial" w:cs="Arial"/>
          <w:sz w:val="22"/>
          <w:szCs w:val="22"/>
        </w:rPr>
      </w:pPr>
    </w:p>
    <w:p w14:paraId="536DF738" w14:textId="3CB1F656" w:rsidR="00A970C0" w:rsidRDefault="00A970C0" w:rsidP="00C33340">
      <w:pPr>
        <w:spacing w:line="360" w:lineRule="auto"/>
        <w:jc w:val="both"/>
        <w:rPr>
          <w:rFonts w:ascii="Arial" w:hAnsi="Arial" w:cs="Arial"/>
          <w:sz w:val="22"/>
          <w:szCs w:val="22"/>
        </w:rPr>
      </w:pPr>
    </w:p>
    <w:p w14:paraId="124416AA" w14:textId="59262DEE" w:rsidR="00A970C0" w:rsidRDefault="00A970C0" w:rsidP="00C33340">
      <w:pPr>
        <w:spacing w:line="360" w:lineRule="auto"/>
        <w:jc w:val="both"/>
        <w:rPr>
          <w:rFonts w:ascii="Arial" w:hAnsi="Arial" w:cs="Arial"/>
          <w:sz w:val="22"/>
          <w:szCs w:val="22"/>
        </w:rPr>
      </w:pPr>
    </w:p>
    <w:p w14:paraId="28BCE9D1" w14:textId="77777777" w:rsidR="00A970C0" w:rsidRPr="00087FAE" w:rsidRDefault="00A970C0" w:rsidP="00C33340">
      <w:pPr>
        <w:spacing w:line="360" w:lineRule="auto"/>
        <w:jc w:val="both"/>
        <w:rPr>
          <w:rFonts w:ascii="Arial" w:hAnsi="Arial" w:cs="Arial"/>
          <w:sz w:val="22"/>
          <w:szCs w:val="22"/>
        </w:rPr>
      </w:pPr>
    </w:p>
    <w:p w14:paraId="7587EC86" w14:textId="77777777" w:rsidR="00C33340" w:rsidRPr="00087FAE" w:rsidRDefault="00C33340" w:rsidP="00C33340">
      <w:pPr>
        <w:pStyle w:val="Prrafodelista"/>
        <w:numPr>
          <w:ilvl w:val="1"/>
          <w:numId w:val="32"/>
        </w:numPr>
        <w:spacing w:after="0" w:line="360" w:lineRule="auto"/>
        <w:ind w:left="0" w:firstLine="0"/>
        <w:jc w:val="both"/>
        <w:rPr>
          <w:rFonts w:ascii="Arial" w:hAnsi="Arial" w:cs="Arial"/>
          <w:b/>
          <w:bCs/>
        </w:rPr>
      </w:pPr>
      <w:r w:rsidRPr="00087FAE">
        <w:rPr>
          <w:rFonts w:ascii="Arial" w:hAnsi="Arial" w:cs="Arial"/>
          <w:b/>
          <w:bCs/>
        </w:rPr>
        <w:t>Ámbito Social – Categoría Salud</w:t>
      </w:r>
    </w:p>
    <w:p w14:paraId="7A89D992" w14:textId="77777777" w:rsidR="00C33340" w:rsidRPr="00087FAE"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749"/>
        <w:gridCol w:w="1765"/>
        <w:gridCol w:w="1413"/>
        <w:gridCol w:w="1595"/>
        <w:gridCol w:w="1302"/>
        <w:gridCol w:w="1425"/>
        <w:gridCol w:w="145"/>
      </w:tblGrid>
      <w:tr w:rsidR="00984E85" w:rsidRPr="00087FAE" w14:paraId="1532814D"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56CB0D9"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5C94396"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eastAsia="es-ES"/>
              </w:rPr>
              <w:t>Social</w:t>
            </w:r>
          </w:p>
        </w:tc>
      </w:tr>
      <w:tr w:rsidR="00984E85" w:rsidRPr="00087FAE" w14:paraId="4ED83A82"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D97161A"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837C6F3"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Salud</w:t>
            </w:r>
          </w:p>
        </w:tc>
      </w:tr>
      <w:tr w:rsidR="00984E85" w:rsidRPr="00087FAE" w14:paraId="6FAABCE5"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8496C16"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3C46030"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3.1. Los integrantes del hogar/familia cuentan con aseguramiento en salud.</w:t>
            </w:r>
          </w:p>
        </w:tc>
      </w:tr>
      <w:tr w:rsidR="00984E85" w:rsidRPr="00D675DD" w14:paraId="14282725"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41D848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B71A85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2553E5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B459D4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8B0329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A91BDB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984E85" w:rsidRPr="00D675DD" w14:paraId="54F03673"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63726E1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7F726C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F985F4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38B708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7697139"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3293A5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0FAF58D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984E85" w:rsidRPr="00D675DD" w14:paraId="2C174967"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65CDC5" w14:textId="3A9B742F" w:rsidR="00C33340" w:rsidRPr="00D675DD" w:rsidRDefault="00A970C0" w:rsidP="00961966">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197</w:t>
            </w:r>
          </w:p>
        </w:tc>
        <w:tc>
          <w:tcPr>
            <w:tcW w:w="0" w:type="auto"/>
            <w:tcBorders>
              <w:top w:val="nil"/>
              <w:left w:val="nil"/>
              <w:bottom w:val="single" w:sz="4" w:space="0" w:color="auto"/>
              <w:right w:val="single" w:sz="4" w:space="0" w:color="auto"/>
            </w:tcBorders>
            <w:shd w:val="clear" w:color="auto" w:fill="auto"/>
            <w:vAlign w:val="center"/>
            <w:hideMark/>
          </w:tcPr>
          <w:p w14:paraId="4293B8F0" w14:textId="32AED68C" w:rsidR="00C33340" w:rsidRPr="00D675DD" w:rsidRDefault="00961966" w:rsidP="00961966">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82A95C5" w14:textId="786982CF" w:rsidR="00C33340" w:rsidRPr="00D675DD" w:rsidRDefault="00961966" w:rsidP="00961966">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4C08473" w14:textId="02CC4A1F" w:rsidR="00C33340" w:rsidRPr="00D675DD" w:rsidRDefault="00961966" w:rsidP="00961966">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8A62077" w14:textId="724431BE" w:rsidR="00C33340" w:rsidRPr="00D675DD" w:rsidRDefault="00961966" w:rsidP="00961966">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8387CA1" w14:textId="399D8E8F" w:rsidR="00C33340" w:rsidRPr="00D675DD" w:rsidRDefault="00A970C0" w:rsidP="00961966">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w:t>
            </w:r>
            <w:r w:rsidR="00961966">
              <w:rPr>
                <w:rFonts w:ascii="Arial" w:eastAsia="Times New Roman" w:hAnsi="Arial" w:cs="Arial"/>
                <w:color w:val="000000"/>
                <w:kern w:val="0"/>
                <w:sz w:val="20"/>
                <w:szCs w:val="20"/>
                <w:lang w:val="es-ES" w:eastAsia="es-ES"/>
              </w:rPr>
              <w:t>0%</w:t>
            </w:r>
          </w:p>
        </w:tc>
        <w:tc>
          <w:tcPr>
            <w:tcW w:w="0" w:type="auto"/>
            <w:vAlign w:val="center"/>
            <w:hideMark/>
          </w:tcPr>
          <w:p w14:paraId="4A11E8A8"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087FAE" w14:paraId="6D4A1F27"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1467BC21"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6AA8EAF1" w14:textId="77777777" w:rsidR="00C33340" w:rsidRPr="00087FAE" w:rsidRDefault="00C33340" w:rsidP="005C062D">
            <w:pPr>
              <w:widowControl/>
              <w:suppressAutoHyphens w:val="0"/>
              <w:rPr>
                <w:rFonts w:eastAsia="Times New Roman"/>
                <w:kern w:val="0"/>
                <w:sz w:val="22"/>
                <w:szCs w:val="22"/>
                <w:lang w:val="es-ES" w:eastAsia="es-ES"/>
              </w:rPr>
            </w:pPr>
          </w:p>
        </w:tc>
      </w:tr>
      <w:tr w:rsidR="00C33340" w:rsidRPr="00087FAE" w14:paraId="7F24E07C"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9A01D2" w14:textId="0947687A" w:rsidR="00C33340" w:rsidRPr="00087FAE" w:rsidRDefault="00961966" w:rsidP="005C062D">
            <w:pPr>
              <w:widowControl/>
              <w:suppressAutoHyphens w:val="0"/>
              <w:jc w:val="center"/>
              <w:rPr>
                <w:rFonts w:ascii="Calibri" w:eastAsia="Times New Roman" w:hAnsi="Calibri" w:cs="Calibri"/>
                <w:color w:val="000000"/>
                <w:kern w:val="0"/>
                <w:lang w:val="es-ES" w:eastAsia="es-ES"/>
              </w:rPr>
            </w:pPr>
            <w:r w:rsidRPr="00824E42">
              <w:rPr>
                <w:rFonts w:asciiTheme="minorHAnsi" w:eastAsia="Times New Roman" w:hAnsiTheme="minorHAnsi" w:cstheme="minorHAnsi"/>
                <w:color w:val="000000"/>
                <w:kern w:val="0"/>
                <w:sz w:val="22"/>
                <w:szCs w:val="22"/>
                <w:lang w:val="es-ES" w:eastAsia="es-ES"/>
              </w:rPr>
              <w:t>Se evidencia que 2</w:t>
            </w:r>
            <w:r w:rsidR="00984E85">
              <w:rPr>
                <w:rFonts w:asciiTheme="minorHAnsi" w:eastAsia="Times New Roman" w:hAnsiTheme="minorHAnsi" w:cstheme="minorHAnsi"/>
                <w:color w:val="000000"/>
                <w:kern w:val="0"/>
                <w:sz w:val="22"/>
                <w:szCs w:val="22"/>
                <w:lang w:val="es-ES" w:eastAsia="es-ES"/>
              </w:rPr>
              <w:t>12</w:t>
            </w:r>
            <w:r w:rsidRPr="00824E42">
              <w:rPr>
                <w:rFonts w:asciiTheme="minorHAnsi" w:eastAsia="Times New Roman" w:hAnsiTheme="minorHAnsi" w:cstheme="minorHAnsi"/>
                <w:color w:val="000000"/>
                <w:kern w:val="0"/>
                <w:sz w:val="22"/>
                <w:szCs w:val="22"/>
                <w:lang w:val="es-ES" w:eastAsia="es-ES"/>
              </w:rPr>
              <w:t xml:space="preserve"> participantes se encuentran afiliados a salud, </w:t>
            </w:r>
            <w:r w:rsidR="00984E85">
              <w:rPr>
                <w:rFonts w:asciiTheme="minorHAnsi" w:eastAsia="Times New Roman" w:hAnsiTheme="minorHAnsi" w:cstheme="minorHAnsi"/>
                <w:color w:val="000000"/>
                <w:kern w:val="0"/>
                <w:sz w:val="22"/>
                <w:szCs w:val="22"/>
                <w:lang w:val="es-ES" w:eastAsia="es-ES"/>
              </w:rPr>
              <w:t>donde mes a mes asisten a sus controles médicos de salud.</w:t>
            </w:r>
            <w:r w:rsidR="00C33340" w:rsidRPr="00087FAE">
              <w:rPr>
                <w:rFonts w:ascii="Calibri" w:eastAsia="Times New Roman" w:hAnsi="Calibri" w:cs="Calibri"/>
                <w:color w:val="000000"/>
                <w:kern w:val="0"/>
                <w:lang w:val="es-ES" w:eastAsia="es-ES"/>
              </w:rPr>
              <w:t> </w:t>
            </w:r>
          </w:p>
        </w:tc>
        <w:tc>
          <w:tcPr>
            <w:tcW w:w="0" w:type="auto"/>
            <w:vAlign w:val="center"/>
            <w:hideMark/>
          </w:tcPr>
          <w:p w14:paraId="6244A96F" w14:textId="77777777" w:rsidR="00C33340" w:rsidRPr="00087FAE" w:rsidRDefault="00C33340" w:rsidP="005C062D">
            <w:pPr>
              <w:widowControl/>
              <w:suppressAutoHyphens w:val="0"/>
              <w:rPr>
                <w:rFonts w:eastAsia="Times New Roman"/>
                <w:kern w:val="0"/>
                <w:sz w:val="22"/>
                <w:szCs w:val="22"/>
                <w:lang w:val="es-ES" w:eastAsia="es-ES"/>
              </w:rPr>
            </w:pPr>
          </w:p>
        </w:tc>
      </w:tr>
    </w:tbl>
    <w:p w14:paraId="44C4FB18" w14:textId="77777777" w:rsidR="00C33340" w:rsidRPr="00087FAE"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538"/>
        <w:gridCol w:w="1264"/>
        <w:gridCol w:w="1526"/>
        <w:gridCol w:w="1825"/>
        <w:gridCol w:w="1551"/>
        <w:gridCol w:w="1547"/>
        <w:gridCol w:w="143"/>
      </w:tblGrid>
      <w:tr w:rsidR="00703425" w:rsidRPr="00087FAE" w14:paraId="20E6DF8F"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3E19FE9"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1C07F78"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eastAsia="es-ES"/>
              </w:rPr>
              <w:t>Social</w:t>
            </w:r>
          </w:p>
        </w:tc>
      </w:tr>
      <w:tr w:rsidR="00703425" w:rsidRPr="00087FAE" w14:paraId="1D4BCA74"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41B36EE"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3173B54"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Salud</w:t>
            </w:r>
          </w:p>
        </w:tc>
      </w:tr>
      <w:tr w:rsidR="00703425" w:rsidRPr="00087FAE" w14:paraId="72FD47F4"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FA27BCF" w14:textId="77777777" w:rsidR="00C33340" w:rsidRPr="00087FA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087FA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774B2D5" w14:textId="77777777" w:rsidR="00C33340" w:rsidRPr="00087FAE" w:rsidRDefault="00C33340" w:rsidP="005C062D">
            <w:pPr>
              <w:widowControl/>
              <w:suppressAutoHyphens w:val="0"/>
              <w:jc w:val="center"/>
              <w:rPr>
                <w:rFonts w:ascii="Arial" w:eastAsia="Times New Roman" w:hAnsi="Arial" w:cs="Arial"/>
                <w:color w:val="000000"/>
                <w:kern w:val="0"/>
                <w:sz w:val="22"/>
                <w:szCs w:val="22"/>
                <w:lang w:val="es-ES" w:eastAsia="es-ES"/>
              </w:rPr>
            </w:pPr>
            <w:r w:rsidRPr="00087FAE">
              <w:rPr>
                <w:rFonts w:ascii="Arial" w:eastAsia="Times New Roman" w:hAnsi="Arial" w:cs="Arial"/>
                <w:color w:val="000000"/>
                <w:kern w:val="0"/>
                <w:sz w:val="22"/>
                <w:szCs w:val="22"/>
                <w:lang w:val="es-ES" w:eastAsia="es-ES"/>
              </w:rPr>
              <w:t>3.2. Los niños y niñas menores de 6 años integrantes del hogar/familia cuentan con el esquema básico de vacunación.</w:t>
            </w:r>
          </w:p>
        </w:tc>
      </w:tr>
      <w:tr w:rsidR="00703425" w:rsidRPr="00D675DD" w14:paraId="0563FE7B"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9BE4CC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494794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EFDBD4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75281B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347232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B1D12B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703425" w:rsidRPr="00D675DD" w14:paraId="75B3B4BD"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682672C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60EEC3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588568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A6CC931"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A6F4D9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AFF9BC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1B06FA0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703425" w:rsidRPr="00D675DD" w14:paraId="40AFE031"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A29A5B5" w14:textId="68EF528A" w:rsidR="00984E85" w:rsidRPr="00D675DD" w:rsidRDefault="00984E85" w:rsidP="00984E85">
            <w:pPr>
              <w:widowControl/>
              <w:suppressAutoHyphens w:val="0"/>
              <w:rPr>
                <w:rFonts w:ascii="Calibri" w:eastAsia="Times New Roman" w:hAnsi="Calibri" w:cs="Calibri"/>
                <w:color w:val="000000"/>
                <w:kern w:val="0"/>
                <w:sz w:val="22"/>
                <w:szCs w:val="22"/>
                <w:lang w:val="es-ES" w:eastAsia="es-ES"/>
              </w:rPr>
            </w:pPr>
            <w:r w:rsidRPr="00172456">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AC6CBB8" w14:textId="345F7229" w:rsidR="00984E85" w:rsidRPr="00D675DD" w:rsidRDefault="00984E85" w:rsidP="00984E85">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782502C" w14:textId="66708AE2" w:rsidR="00984E85" w:rsidRPr="00D675DD" w:rsidRDefault="00984E85" w:rsidP="00984E8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D4A8B6B" w14:textId="64F93F91" w:rsidR="00984E85" w:rsidRPr="00D675DD" w:rsidRDefault="00984E85" w:rsidP="00984E85">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FD33CC5" w14:textId="65900C9B" w:rsidR="00984E85" w:rsidRPr="00D675DD" w:rsidRDefault="00984E85" w:rsidP="00984E85">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5CF348B" w14:textId="5EFE1DC0" w:rsidR="00984E85" w:rsidRPr="00D675DD" w:rsidRDefault="00984E85" w:rsidP="00984E85">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vAlign w:val="center"/>
            <w:hideMark/>
          </w:tcPr>
          <w:p w14:paraId="291FB6AD" w14:textId="77777777" w:rsidR="00984E85" w:rsidRPr="00D675DD" w:rsidRDefault="00984E85" w:rsidP="00984E85">
            <w:pPr>
              <w:widowControl/>
              <w:suppressAutoHyphens w:val="0"/>
              <w:rPr>
                <w:rFonts w:eastAsia="Times New Roman"/>
                <w:kern w:val="0"/>
                <w:sz w:val="20"/>
                <w:szCs w:val="20"/>
                <w:lang w:val="es-ES" w:eastAsia="es-ES"/>
              </w:rPr>
            </w:pPr>
          </w:p>
        </w:tc>
      </w:tr>
      <w:tr w:rsidR="00984E85" w:rsidRPr="00644D8E" w14:paraId="7B7366DE"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36388D5F" w14:textId="77777777" w:rsidR="00984E85" w:rsidRPr="00644D8E" w:rsidRDefault="00984E85" w:rsidP="00984E85">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3294399F" w14:textId="77777777" w:rsidR="00984E85" w:rsidRPr="00644D8E" w:rsidRDefault="00984E85" w:rsidP="00984E85">
            <w:pPr>
              <w:widowControl/>
              <w:suppressAutoHyphens w:val="0"/>
              <w:rPr>
                <w:rFonts w:eastAsia="Times New Roman"/>
                <w:kern w:val="0"/>
                <w:sz w:val="22"/>
                <w:szCs w:val="22"/>
                <w:lang w:val="es-ES" w:eastAsia="es-ES"/>
              </w:rPr>
            </w:pPr>
          </w:p>
        </w:tc>
      </w:tr>
      <w:tr w:rsidR="00984E85" w:rsidRPr="00644D8E" w14:paraId="1D65340A"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3E5840" w14:textId="61AAAE99" w:rsidR="00984E85" w:rsidRPr="00644D8E" w:rsidRDefault="00984E85" w:rsidP="00984E85">
            <w:pPr>
              <w:widowControl/>
              <w:suppressAutoHyphens w:val="0"/>
              <w:jc w:val="both"/>
              <w:rPr>
                <w:rFonts w:ascii="Calibri" w:eastAsia="Times New Roman" w:hAnsi="Calibri" w:cs="Calibri"/>
                <w:color w:val="000000"/>
                <w:kern w:val="0"/>
                <w:lang w:val="es-ES" w:eastAsia="es-ES"/>
              </w:rPr>
            </w:pPr>
            <w:r w:rsidRPr="00824E42">
              <w:rPr>
                <w:rFonts w:asciiTheme="minorHAnsi" w:eastAsia="Times New Roman" w:hAnsiTheme="minorHAnsi" w:cstheme="minorHAnsi"/>
                <w:color w:val="000000"/>
                <w:kern w:val="0"/>
                <w:sz w:val="22"/>
                <w:szCs w:val="22"/>
                <w:lang w:val="es-ES" w:eastAsia="es-ES"/>
              </w:rPr>
              <w:t xml:space="preserve">Para esta meta no se concertaron acuerdos en vacunación para niños y niñas menores de 6 años, </w:t>
            </w:r>
            <w:r w:rsidR="00703425">
              <w:rPr>
                <w:rFonts w:asciiTheme="minorHAnsi" w:eastAsia="Times New Roman" w:hAnsiTheme="minorHAnsi" w:cstheme="minorHAnsi"/>
                <w:color w:val="000000"/>
                <w:kern w:val="0"/>
                <w:sz w:val="22"/>
                <w:szCs w:val="22"/>
                <w:lang w:val="es-ES" w:eastAsia="es-ES"/>
              </w:rPr>
              <w:t xml:space="preserve">ya que en este rango de edad no se cuentan con participante en la edad solicitada. </w:t>
            </w:r>
          </w:p>
        </w:tc>
        <w:tc>
          <w:tcPr>
            <w:tcW w:w="0" w:type="auto"/>
            <w:vAlign w:val="center"/>
            <w:hideMark/>
          </w:tcPr>
          <w:p w14:paraId="13CC3DA2" w14:textId="77777777" w:rsidR="00984E85" w:rsidRPr="00644D8E" w:rsidRDefault="00984E85" w:rsidP="00984E85">
            <w:pPr>
              <w:widowControl/>
              <w:suppressAutoHyphens w:val="0"/>
              <w:rPr>
                <w:rFonts w:eastAsia="Times New Roman"/>
                <w:kern w:val="0"/>
                <w:sz w:val="22"/>
                <w:szCs w:val="22"/>
                <w:lang w:val="es-ES" w:eastAsia="es-ES"/>
              </w:rPr>
            </w:pPr>
          </w:p>
        </w:tc>
      </w:tr>
    </w:tbl>
    <w:p w14:paraId="24548B72" w14:textId="5BFF22F0" w:rsidR="00C33340" w:rsidRDefault="00C33340" w:rsidP="00C33340">
      <w:pPr>
        <w:spacing w:line="360" w:lineRule="auto"/>
        <w:jc w:val="both"/>
        <w:rPr>
          <w:rFonts w:ascii="Arial" w:hAnsi="Arial" w:cs="Arial"/>
          <w:sz w:val="22"/>
          <w:szCs w:val="22"/>
        </w:rPr>
      </w:pPr>
    </w:p>
    <w:p w14:paraId="65EC2D7F" w14:textId="309A58F3" w:rsidR="00332C36" w:rsidRDefault="00332C36" w:rsidP="00C33340">
      <w:pPr>
        <w:spacing w:line="360" w:lineRule="auto"/>
        <w:jc w:val="both"/>
        <w:rPr>
          <w:rFonts w:ascii="Arial" w:hAnsi="Arial" w:cs="Arial"/>
          <w:sz w:val="22"/>
          <w:szCs w:val="22"/>
        </w:rPr>
      </w:pPr>
    </w:p>
    <w:p w14:paraId="2C5326C3" w14:textId="0D02E16E" w:rsidR="00332C36" w:rsidRDefault="00332C36" w:rsidP="00C33340">
      <w:pPr>
        <w:spacing w:line="360" w:lineRule="auto"/>
        <w:jc w:val="both"/>
        <w:rPr>
          <w:rFonts w:ascii="Arial" w:hAnsi="Arial" w:cs="Arial"/>
          <w:sz w:val="22"/>
          <w:szCs w:val="22"/>
        </w:rPr>
      </w:pPr>
    </w:p>
    <w:p w14:paraId="428F0397" w14:textId="03898E67" w:rsidR="00332C36" w:rsidRDefault="00332C36" w:rsidP="00C33340">
      <w:pPr>
        <w:spacing w:line="360" w:lineRule="auto"/>
        <w:jc w:val="both"/>
        <w:rPr>
          <w:rFonts w:ascii="Arial" w:hAnsi="Arial" w:cs="Arial"/>
          <w:sz w:val="22"/>
          <w:szCs w:val="22"/>
        </w:rPr>
      </w:pPr>
    </w:p>
    <w:p w14:paraId="4F28B107" w14:textId="671C2871" w:rsidR="00332C36" w:rsidRDefault="00332C36" w:rsidP="00C33340">
      <w:pPr>
        <w:spacing w:line="360" w:lineRule="auto"/>
        <w:jc w:val="both"/>
        <w:rPr>
          <w:rFonts w:ascii="Arial" w:hAnsi="Arial" w:cs="Arial"/>
          <w:sz w:val="22"/>
          <w:szCs w:val="22"/>
        </w:rPr>
      </w:pPr>
    </w:p>
    <w:p w14:paraId="3E485B28" w14:textId="78DDDAC7" w:rsidR="00332C36" w:rsidRDefault="00332C36" w:rsidP="00C33340">
      <w:pPr>
        <w:spacing w:line="360" w:lineRule="auto"/>
        <w:jc w:val="both"/>
        <w:rPr>
          <w:rFonts w:ascii="Arial" w:hAnsi="Arial" w:cs="Arial"/>
          <w:sz w:val="22"/>
          <w:szCs w:val="22"/>
        </w:rPr>
      </w:pPr>
    </w:p>
    <w:p w14:paraId="721F0EE8" w14:textId="77777777" w:rsidR="00332C36" w:rsidRPr="00644D8E" w:rsidRDefault="00332C36"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296"/>
        <w:gridCol w:w="1215"/>
        <w:gridCol w:w="1539"/>
        <w:gridCol w:w="1846"/>
        <w:gridCol w:w="1663"/>
        <w:gridCol w:w="1693"/>
        <w:gridCol w:w="142"/>
      </w:tblGrid>
      <w:tr w:rsidR="00703425" w:rsidRPr="00644D8E" w14:paraId="421BA1E8"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A766975"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lastRenderedPageBreak/>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BB88D91"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eastAsia="es-ES"/>
              </w:rPr>
              <w:t>Social</w:t>
            </w:r>
          </w:p>
        </w:tc>
      </w:tr>
      <w:tr w:rsidR="00703425" w:rsidRPr="00644D8E" w14:paraId="6D95092A"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91F1DE5"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9CAA125"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Salud</w:t>
            </w:r>
          </w:p>
        </w:tc>
      </w:tr>
      <w:tr w:rsidR="00703425" w:rsidRPr="00644D8E" w14:paraId="387C33E5"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98D92DD"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747CC7A"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 xml:space="preserve">3.3.  Las niñas entre los 9 y 17 años integrantes del hogar/familia cuentan </w:t>
            </w:r>
            <w:proofErr w:type="gramStart"/>
            <w:r w:rsidRPr="00644D8E">
              <w:rPr>
                <w:rFonts w:ascii="Arial" w:eastAsia="Times New Roman" w:hAnsi="Arial" w:cs="Arial"/>
                <w:color w:val="000000"/>
                <w:kern w:val="0"/>
                <w:sz w:val="22"/>
                <w:szCs w:val="22"/>
                <w:lang w:val="es-ES" w:eastAsia="es-ES"/>
              </w:rPr>
              <w:t>con  el</w:t>
            </w:r>
            <w:proofErr w:type="gramEnd"/>
            <w:r w:rsidRPr="00644D8E">
              <w:rPr>
                <w:rFonts w:ascii="Arial" w:eastAsia="Times New Roman" w:hAnsi="Arial" w:cs="Arial"/>
                <w:color w:val="000000"/>
                <w:kern w:val="0"/>
                <w:sz w:val="22"/>
                <w:szCs w:val="22"/>
                <w:lang w:val="es-ES" w:eastAsia="es-ES"/>
              </w:rPr>
              <w:t xml:space="preserve"> esquema de vacunación contra el virus del papiloma humano - VPH</w:t>
            </w:r>
          </w:p>
        </w:tc>
      </w:tr>
      <w:tr w:rsidR="00703425" w:rsidRPr="00D675DD" w14:paraId="4D6C634E"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FDFAE4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32DF50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51E8E9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0524B9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02BCEC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BA8951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703425" w:rsidRPr="00D675DD" w14:paraId="6C65F77C"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22A79E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293999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37712D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A1985CF"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02F44A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0693DE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1078266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703425" w:rsidRPr="00D675DD" w14:paraId="6E1DFAF6"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D4477C" w14:textId="0C831636" w:rsidR="00C33340" w:rsidRPr="00D675DD" w:rsidRDefault="00332C36" w:rsidP="00703425">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8</w:t>
            </w:r>
          </w:p>
        </w:tc>
        <w:tc>
          <w:tcPr>
            <w:tcW w:w="0" w:type="auto"/>
            <w:tcBorders>
              <w:top w:val="nil"/>
              <w:left w:val="nil"/>
              <w:bottom w:val="single" w:sz="4" w:space="0" w:color="auto"/>
              <w:right w:val="single" w:sz="4" w:space="0" w:color="auto"/>
            </w:tcBorders>
            <w:shd w:val="clear" w:color="auto" w:fill="auto"/>
            <w:vAlign w:val="center"/>
            <w:hideMark/>
          </w:tcPr>
          <w:p w14:paraId="50C72834" w14:textId="75397876" w:rsidR="00C33340" w:rsidRPr="00D675DD" w:rsidRDefault="00703425" w:rsidP="0070342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35E29A9" w14:textId="38CF4F03" w:rsidR="00C33340" w:rsidRPr="00D675DD" w:rsidRDefault="00703425" w:rsidP="0070342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E70F8E8" w14:textId="04170195" w:rsidR="00C33340" w:rsidRPr="00D675DD" w:rsidRDefault="00703425" w:rsidP="0070342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F09C52E" w14:textId="01A45C4B" w:rsidR="00C33340" w:rsidRPr="00D675DD" w:rsidRDefault="00703425" w:rsidP="0070342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4DE5AF1" w14:textId="5F71646D" w:rsidR="00C33340" w:rsidRPr="00D675DD" w:rsidRDefault="00332C36" w:rsidP="0070342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3153923D"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644D8E" w14:paraId="4D24E051"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F31902E"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B74DBE5" w14:textId="77777777" w:rsidR="00C33340" w:rsidRPr="00644D8E" w:rsidRDefault="00C33340" w:rsidP="005C062D">
            <w:pPr>
              <w:widowControl/>
              <w:suppressAutoHyphens w:val="0"/>
              <w:rPr>
                <w:rFonts w:eastAsia="Times New Roman"/>
                <w:kern w:val="0"/>
                <w:sz w:val="22"/>
                <w:szCs w:val="22"/>
                <w:lang w:val="es-ES" w:eastAsia="es-ES"/>
              </w:rPr>
            </w:pPr>
          </w:p>
        </w:tc>
      </w:tr>
      <w:tr w:rsidR="00C33340" w:rsidRPr="00644D8E" w14:paraId="2FB40927"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BE74A5" w14:textId="70DB41AD" w:rsidR="00C33340" w:rsidRPr="00644D8E" w:rsidRDefault="00703425" w:rsidP="00703425">
            <w:pPr>
              <w:widowControl/>
              <w:suppressAutoHyphens w:val="0"/>
              <w:rPr>
                <w:rFonts w:ascii="Calibri" w:eastAsia="Times New Roman" w:hAnsi="Calibri" w:cs="Calibri"/>
                <w:color w:val="000000"/>
                <w:kern w:val="0"/>
                <w:lang w:val="es-ES" w:eastAsia="es-ES"/>
              </w:rPr>
            </w:pPr>
            <w:r>
              <w:rPr>
                <w:rFonts w:ascii="Calibri" w:eastAsia="Times New Roman" w:hAnsi="Calibri" w:cs="Calibri"/>
                <w:color w:val="000000"/>
                <w:kern w:val="0"/>
                <w:lang w:val="es-ES" w:eastAsia="es-ES"/>
              </w:rPr>
              <w:t xml:space="preserve">Para esta meta se encuentran </w:t>
            </w:r>
            <w:r w:rsidR="00666DB7">
              <w:rPr>
                <w:rFonts w:ascii="Calibri" w:eastAsia="Times New Roman" w:hAnsi="Calibri" w:cs="Calibri"/>
                <w:color w:val="000000"/>
                <w:kern w:val="0"/>
                <w:lang w:val="es-ES" w:eastAsia="es-ES"/>
              </w:rPr>
              <w:t>8</w:t>
            </w:r>
            <w:r>
              <w:rPr>
                <w:rFonts w:ascii="Calibri" w:eastAsia="Times New Roman" w:hAnsi="Calibri" w:cs="Calibri"/>
                <w:color w:val="000000"/>
                <w:kern w:val="0"/>
                <w:lang w:val="es-ES" w:eastAsia="es-ES"/>
              </w:rPr>
              <w:t xml:space="preserve"> niñas en el rango de edad quienes manifiestan que ya cuentan con el esquema completo de vacunación, por lo </w:t>
            </w:r>
            <w:proofErr w:type="gramStart"/>
            <w:r>
              <w:rPr>
                <w:rFonts w:ascii="Calibri" w:eastAsia="Times New Roman" w:hAnsi="Calibri" w:cs="Calibri"/>
                <w:color w:val="000000"/>
                <w:kern w:val="0"/>
                <w:lang w:val="es-ES" w:eastAsia="es-ES"/>
              </w:rPr>
              <w:t>tanto</w:t>
            </w:r>
            <w:proofErr w:type="gramEnd"/>
            <w:r>
              <w:rPr>
                <w:rFonts w:ascii="Calibri" w:eastAsia="Times New Roman" w:hAnsi="Calibri" w:cs="Calibri"/>
                <w:color w:val="000000"/>
                <w:kern w:val="0"/>
                <w:lang w:val="es-ES" w:eastAsia="es-ES"/>
              </w:rPr>
              <w:t xml:space="preserve"> no se generan acuerdos dando cumplimiento así a los  </w:t>
            </w:r>
            <w:r w:rsidR="00C33340" w:rsidRPr="00644D8E">
              <w:rPr>
                <w:rFonts w:ascii="Calibri" w:eastAsia="Times New Roman" w:hAnsi="Calibri" w:cs="Calibri"/>
                <w:color w:val="000000"/>
                <w:kern w:val="0"/>
                <w:lang w:val="es-ES" w:eastAsia="es-ES"/>
              </w:rPr>
              <w:t> </w:t>
            </w:r>
            <w:r>
              <w:rPr>
                <w:rFonts w:ascii="Calibri" w:eastAsia="Times New Roman" w:hAnsi="Calibri" w:cs="Calibri"/>
                <w:color w:val="000000"/>
                <w:kern w:val="0"/>
                <w:lang w:val="es-ES" w:eastAsia="es-ES"/>
              </w:rPr>
              <w:t xml:space="preserve">objetivos propuestos en la lectura de realidades. </w:t>
            </w:r>
          </w:p>
        </w:tc>
        <w:tc>
          <w:tcPr>
            <w:tcW w:w="0" w:type="auto"/>
            <w:vAlign w:val="center"/>
            <w:hideMark/>
          </w:tcPr>
          <w:p w14:paraId="178DA307" w14:textId="77777777" w:rsidR="00C33340" w:rsidRPr="00644D8E" w:rsidRDefault="00C33340" w:rsidP="005C062D">
            <w:pPr>
              <w:widowControl/>
              <w:suppressAutoHyphens w:val="0"/>
              <w:rPr>
                <w:rFonts w:eastAsia="Times New Roman"/>
                <w:kern w:val="0"/>
                <w:sz w:val="22"/>
                <w:szCs w:val="22"/>
                <w:lang w:val="es-ES" w:eastAsia="es-ES"/>
              </w:rPr>
            </w:pPr>
          </w:p>
        </w:tc>
      </w:tr>
    </w:tbl>
    <w:p w14:paraId="4BCB4A57" w14:textId="77777777" w:rsidR="00C33340" w:rsidRPr="00644D8E"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675"/>
        <w:gridCol w:w="1569"/>
        <w:gridCol w:w="1367"/>
        <w:gridCol w:w="1648"/>
        <w:gridCol w:w="1465"/>
        <w:gridCol w:w="1527"/>
        <w:gridCol w:w="143"/>
      </w:tblGrid>
      <w:tr w:rsidR="005111A6" w:rsidRPr="00644D8E" w14:paraId="4B708FFE"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0EFC7C4"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9CF9414"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eastAsia="es-ES"/>
              </w:rPr>
              <w:t>Social</w:t>
            </w:r>
          </w:p>
        </w:tc>
      </w:tr>
      <w:tr w:rsidR="005111A6" w:rsidRPr="00644D8E" w14:paraId="4A3391A5"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850DD1D"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13F7336"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Salud</w:t>
            </w:r>
          </w:p>
        </w:tc>
      </w:tr>
      <w:tr w:rsidR="005111A6" w:rsidRPr="00644D8E" w14:paraId="094FF4DB"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767352B"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D6F7E61"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3.4. Las mujeres gestantes integrantes del hogar/familia asisten a controles prenatales.</w:t>
            </w:r>
          </w:p>
        </w:tc>
      </w:tr>
      <w:tr w:rsidR="005111A6" w:rsidRPr="00D675DD" w14:paraId="17129C4C"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B71301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04E43C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58B4BA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BE283D5"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BE882E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1F1DF5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5111A6" w:rsidRPr="00D675DD" w14:paraId="6F157972"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4002DB3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8A08B0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20227F1"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7C31C5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3225279"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6C2E03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5D21A72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5111A6" w:rsidRPr="00D675DD" w14:paraId="0ED93E90"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5E1102A" w14:textId="2CCA8ED7" w:rsidR="005111A6" w:rsidRPr="00D675DD" w:rsidRDefault="005111A6" w:rsidP="00666DB7">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4635D793" w14:textId="56E4FC66" w:rsidR="005111A6" w:rsidRPr="00D675DD" w:rsidRDefault="005111A6" w:rsidP="00666DB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A9C04B6" w14:textId="17E7A2BD" w:rsidR="005111A6" w:rsidRPr="00D675DD" w:rsidRDefault="00172456" w:rsidP="005111A6">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E6D7994" w14:textId="7536EEA5" w:rsidR="005111A6" w:rsidRPr="00D675DD" w:rsidRDefault="005111A6" w:rsidP="00666DB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8DE1D32" w14:textId="34DF95B1" w:rsidR="005111A6" w:rsidRPr="00D675DD" w:rsidRDefault="00172456" w:rsidP="00666DB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C12FFDF" w14:textId="0C10C674" w:rsidR="005111A6" w:rsidRPr="00D675DD" w:rsidRDefault="00666DB7" w:rsidP="005111A6">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7FEEFFD3" w14:textId="77777777" w:rsidR="005111A6" w:rsidRPr="00D675DD" w:rsidRDefault="005111A6" w:rsidP="005111A6">
            <w:pPr>
              <w:widowControl/>
              <w:suppressAutoHyphens w:val="0"/>
              <w:rPr>
                <w:rFonts w:eastAsia="Times New Roman"/>
                <w:kern w:val="0"/>
                <w:sz w:val="20"/>
                <w:szCs w:val="20"/>
                <w:lang w:val="es-ES" w:eastAsia="es-ES"/>
              </w:rPr>
            </w:pPr>
          </w:p>
        </w:tc>
      </w:tr>
      <w:tr w:rsidR="005111A6" w:rsidRPr="00644D8E" w14:paraId="44883DD9"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3F41C5FF" w14:textId="77777777" w:rsidR="005111A6" w:rsidRPr="00644D8E" w:rsidRDefault="005111A6" w:rsidP="005111A6">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59559D81" w14:textId="77777777" w:rsidR="005111A6" w:rsidRPr="00644D8E" w:rsidRDefault="005111A6" w:rsidP="005111A6">
            <w:pPr>
              <w:widowControl/>
              <w:suppressAutoHyphens w:val="0"/>
              <w:rPr>
                <w:rFonts w:eastAsia="Times New Roman"/>
                <w:kern w:val="0"/>
                <w:sz w:val="22"/>
                <w:szCs w:val="22"/>
                <w:lang w:val="es-ES" w:eastAsia="es-ES"/>
              </w:rPr>
            </w:pPr>
          </w:p>
        </w:tc>
      </w:tr>
      <w:tr w:rsidR="005111A6" w:rsidRPr="00644D8E" w14:paraId="0028A2BF"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B97B75" w14:textId="04F03568" w:rsidR="005111A6" w:rsidRPr="00644D8E" w:rsidRDefault="005111A6" w:rsidP="005111A6">
            <w:pPr>
              <w:widowControl/>
              <w:suppressAutoHyphens w:val="0"/>
              <w:jc w:val="center"/>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Se encuentra una gestante,  en el comedor comunitario cocina </w:t>
            </w:r>
            <w:proofErr w:type="gramStart"/>
            <w:r>
              <w:rPr>
                <w:rFonts w:asciiTheme="minorHAnsi" w:eastAsia="Times New Roman" w:hAnsiTheme="minorHAnsi" w:cstheme="minorHAnsi"/>
                <w:color w:val="000000"/>
                <w:kern w:val="0"/>
                <w:sz w:val="22"/>
                <w:szCs w:val="22"/>
                <w:lang w:val="es-ES" w:eastAsia="es-ES"/>
              </w:rPr>
              <w:t>popular ,</w:t>
            </w:r>
            <w:proofErr w:type="gramEnd"/>
            <w:r>
              <w:rPr>
                <w:rFonts w:asciiTheme="minorHAnsi" w:eastAsia="Times New Roman" w:hAnsiTheme="minorHAnsi" w:cstheme="minorHAnsi"/>
                <w:color w:val="000000"/>
                <w:kern w:val="0"/>
                <w:sz w:val="22"/>
                <w:szCs w:val="22"/>
                <w:lang w:val="es-ES" w:eastAsia="es-ES"/>
              </w:rPr>
              <w:t xml:space="preserve"> la cual asiste a todos los controles  de </w:t>
            </w:r>
            <w:r w:rsidRPr="00824E42">
              <w:rPr>
                <w:rFonts w:asciiTheme="minorHAnsi" w:eastAsia="Times New Roman" w:hAnsiTheme="minorHAnsi" w:cstheme="minorHAnsi"/>
                <w:color w:val="000000"/>
                <w:kern w:val="0"/>
                <w:sz w:val="22"/>
                <w:szCs w:val="22"/>
                <w:lang w:val="es-ES" w:eastAsia="es-ES"/>
              </w:rPr>
              <w:t xml:space="preserve"> acuerdo</w:t>
            </w:r>
            <w:r>
              <w:rPr>
                <w:rFonts w:asciiTheme="minorHAnsi" w:eastAsia="Times New Roman" w:hAnsiTheme="minorHAnsi" w:cstheme="minorHAnsi"/>
                <w:color w:val="000000"/>
                <w:kern w:val="0"/>
                <w:sz w:val="22"/>
                <w:szCs w:val="22"/>
                <w:lang w:val="es-ES" w:eastAsia="es-ES"/>
              </w:rPr>
              <w:t xml:space="preserve"> a esta  meta, dando cumplimiento a los objetivos propuestos. </w:t>
            </w:r>
            <w:r w:rsidRPr="00644D8E">
              <w:rPr>
                <w:rFonts w:ascii="Calibri" w:eastAsia="Times New Roman" w:hAnsi="Calibri" w:cs="Calibri"/>
                <w:color w:val="000000"/>
                <w:kern w:val="0"/>
                <w:lang w:val="es-ES" w:eastAsia="es-ES"/>
              </w:rPr>
              <w:t> </w:t>
            </w:r>
          </w:p>
        </w:tc>
        <w:tc>
          <w:tcPr>
            <w:tcW w:w="0" w:type="auto"/>
            <w:vAlign w:val="center"/>
            <w:hideMark/>
          </w:tcPr>
          <w:p w14:paraId="1BC2183D" w14:textId="77777777" w:rsidR="005111A6" w:rsidRPr="00644D8E" w:rsidRDefault="005111A6" w:rsidP="005111A6">
            <w:pPr>
              <w:widowControl/>
              <w:suppressAutoHyphens w:val="0"/>
              <w:rPr>
                <w:rFonts w:eastAsia="Times New Roman"/>
                <w:kern w:val="0"/>
                <w:sz w:val="22"/>
                <w:szCs w:val="22"/>
                <w:lang w:val="es-ES" w:eastAsia="es-ES"/>
              </w:rPr>
            </w:pPr>
          </w:p>
        </w:tc>
      </w:tr>
    </w:tbl>
    <w:p w14:paraId="31F830E9" w14:textId="77777777" w:rsidR="00C33340" w:rsidRPr="00644D8E"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531"/>
        <w:gridCol w:w="1435"/>
        <w:gridCol w:w="1431"/>
        <w:gridCol w:w="1724"/>
        <w:gridCol w:w="1540"/>
        <w:gridCol w:w="1590"/>
        <w:gridCol w:w="143"/>
      </w:tblGrid>
      <w:tr w:rsidR="00253C85" w:rsidRPr="00644D8E" w14:paraId="22DAB30F"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78C53E0"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D7A9609"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eastAsia="es-ES"/>
              </w:rPr>
              <w:t>Social</w:t>
            </w:r>
          </w:p>
        </w:tc>
      </w:tr>
      <w:tr w:rsidR="00253C85" w:rsidRPr="00644D8E" w14:paraId="7EA4B66A"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B140D7B"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B560905"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Salud</w:t>
            </w:r>
          </w:p>
        </w:tc>
      </w:tr>
      <w:tr w:rsidR="00253C85" w:rsidRPr="00644D8E" w14:paraId="16BF77DF"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FF70A28"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34D4792"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3.5.  Las personas con discapacidad integrantes del hogar/familia cuentan con certificado de discapacidad.</w:t>
            </w:r>
          </w:p>
        </w:tc>
      </w:tr>
      <w:tr w:rsidR="00253C85" w:rsidRPr="00D675DD" w14:paraId="7703473D"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A66529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27B6DF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4370B1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EB0D06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03742C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30A8E55"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253C85" w:rsidRPr="00D675DD" w14:paraId="3F5755A7"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3D0F2CF"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1FFCE9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DA50CB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FE663A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48927C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CC8B72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7B27C25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253C85" w:rsidRPr="00D675DD" w14:paraId="2AC90B12"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47DBD9D" w14:textId="44992D7A" w:rsidR="007C4BDF" w:rsidRPr="00D675DD" w:rsidRDefault="007C4BDF" w:rsidP="007C4BDF">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6DFF0A0" w14:textId="04CB3092" w:rsidR="007C4BDF" w:rsidRPr="00D675DD" w:rsidRDefault="00666DB7" w:rsidP="007C4B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81EF3A1" w14:textId="73430217" w:rsidR="007C4BDF" w:rsidRPr="00D675DD" w:rsidRDefault="007C4BDF" w:rsidP="007C4B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6754898" w14:textId="54D6B5E0" w:rsidR="007C4BDF" w:rsidRPr="00D675DD" w:rsidRDefault="007C4BDF" w:rsidP="007C4B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C6ED8A5" w14:textId="5A1B20D9" w:rsidR="007C4BDF" w:rsidRPr="00D675DD" w:rsidRDefault="00253C85" w:rsidP="007C4B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0379FB3A" w14:textId="01D7E7C5" w:rsidR="007C4BDF" w:rsidRPr="00D675DD" w:rsidRDefault="00666DB7" w:rsidP="007C4BDF">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79A785E8" w14:textId="77777777" w:rsidR="007C4BDF" w:rsidRPr="00D675DD" w:rsidRDefault="007C4BDF" w:rsidP="007C4BDF">
            <w:pPr>
              <w:widowControl/>
              <w:suppressAutoHyphens w:val="0"/>
              <w:rPr>
                <w:rFonts w:eastAsia="Times New Roman"/>
                <w:kern w:val="0"/>
                <w:sz w:val="20"/>
                <w:szCs w:val="20"/>
                <w:lang w:val="es-ES" w:eastAsia="es-ES"/>
              </w:rPr>
            </w:pPr>
          </w:p>
        </w:tc>
      </w:tr>
      <w:tr w:rsidR="007C4BDF" w:rsidRPr="00644D8E" w14:paraId="7FA7FAFC"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7DBA79B1" w14:textId="77777777" w:rsidR="007C4BDF" w:rsidRPr="00644D8E" w:rsidRDefault="007C4BDF" w:rsidP="007C4BDF">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5DB786E" w14:textId="77777777" w:rsidR="007C4BDF" w:rsidRPr="00644D8E" w:rsidRDefault="007C4BDF" w:rsidP="007C4BDF">
            <w:pPr>
              <w:widowControl/>
              <w:suppressAutoHyphens w:val="0"/>
              <w:rPr>
                <w:rFonts w:eastAsia="Times New Roman"/>
                <w:kern w:val="0"/>
                <w:sz w:val="22"/>
                <w:szCs w:val="22"/>
                <w:lang w:val="es-ES" w:eastAsia="es-ES"/>
              </w:rPr>
            </w:pPr>
          </w:p>
        </w:tc>
      </w:tr>
      <w:tr w:rsidR="007C4BDF" w:rsidRPr="00644D8E" w14:paraId="54F4760D"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548C75" w14:textId="60A3AE90" w:rsidR="007C4BDF" w:rsidRPr="00644D8E" w:rsidRDefault="007C4BDF" w:rsidP="00253C85">
            <w:pPr>
              <w:widowControl/>
              <w:suppressAutoHyphens w:val="0"/>
              <w:jc w:val="both"/>
              <w:rPr>
                <w:rFonts w:ascii="Calibri" w:eastAsia="Times New Roman" w:hAnsi="Calibri" w:cs="Calibri"/>
                <w:color w:val="000000"/>
                <w:kern w:val="0"/>
                <w:lang w:val="es-ES" w:eastAsia="es-ES"/>
              </w:rPr>
            </w:pPr>
            <w:r w:rsidRPr="00644D8E">
              <w:rPr>
                <w:rFonts w:ascii="Calibri" w:eastAsia="Times New Roman" w:hAnsi="Calibri" w:cs="Calibri"/>
                <w:color w:val="000000"/>
                <w:kern w:val="0"/>
                <w:lang w:val="es-ES" w:eastAsia="es-ES"/>
              </w:rPr>
              <w:lastRenderedPageBreak/>
              <w:t> </w:t>
            </w:r>
            <w:r w:rsidR="00253C85">
              <w:rPr>
                <w:rFonts w:ascii="Calibri" w:eastAsia="Times New Roman" w:hAnsi="Calibri" w:cs="Calibri"/>
                <w:color w:val="000000"/>
                <w:kern w:val="0"/>
                <w:lang w:val="es-ES" w:eastAsia="es-ES"/>
              </w:rPr>
              <w:t xml:space="preserve">Se encuentra (1) persona del comedor comunitario cocina popular con discapacidad física, la cual se encuentra gestionando so certificado ante la secretaria de salud.  </w:t>
            </w:r>
          </w:p>
        </w:tc>
        <w:tc>
          <w:tcPr>
            <w:tcW w:w="0" w:type="auto"/>
            <w:vAlign w:val="center"/>
            <w:hideMark/>
          </w:tcPr>
          <w:p w14:paraId="489D4888" w14:textId="77777777" w:rsidR="007C4BDF" w:rsidRPr="00644D8E" w:rsidRDefault="007C4BDF" w:rsidP="007C4BDF">
            <w:pPr>
              <w:widowControl/>
              <w:suppressAutoHyphens w:val="0"/>
              <w:rPr>
                <w:rFonts w:eastAsia="Times New Roman"/>
                <w:kern w:val="0"/>
                <w:sz w:val="22"/>
                <w:szCs w:val="22"/>
                <w:lang w:val="es-ES" w:eastAsia="es-ES"/>
              </w:rPr>
            </w:pPr>
          </w:p>
        </w:tc>
      </w:tr>
    </w:tbl>
    <w:p w14:paraId="5D06CEE5" w14:textId="026CB5B0" w:rsidR="00C33340" w:rsidRDefault="00C33340" w:rsidP="00C33340">
      <w:pPr>
        <w:spacing w:line="360" w:lineRule="auto"/>
        <w:jc w:val="both"/>
        <w:rPr>
          <w:rFonts w:ascii="Arial" w:hAnsi="Arial" w:cs="Arial"/>
          <w:sz w:val="22"/>
          <w:szCs w:val="22"/>
        </w:rPr>
      </w:pPr>
    </w:p>
    <w:p w14:paraId="1F82DF94" w14:textId="7AC804E9" w:rsidR="00253C85" w:rsidRDefault="00253C85" w:rsidP="00C33340">
      <w:pPr>
        <w:spacing w:line="360" w:lineRule="auto"/>
        <w:jc w:val="both"/>
        <w:rPr>
          <w:rFonts w:ascii="Arial" w:hAnsi="Arial" w:cs="Arial"/>
          <w:sz w:val="22"/>
          <w:szCs w:val="22"/>
        </w:rPr>
      </w:pPr>
    </w:p>
    <w:p w14:paraId="66714ECF" w14:textId="23E95842" w:rsidR="00253C85" w:rsidRDefault="00253C85" w:rsidP="00C33340">
      <w:pPr>
        <w:spacing w:line="360" w:lineRule="auto"/>
        <w:jc w:val="both"/>
        <w:rPr>
          <w:rFonts w:ascii="Arial" w:hAnsi="Arial" w:cs="Arial"/>
          <w:sz w:val="22"/>
          <w:szCs w:val="22"/>
        </w:rPr>
      </w:pPr>
    </w:p>
    <w:p w14:paraId="49EB9585" w14:textId="6DD3FC56" w:rsidR="00253C85" w:rsidRDefault="00253C85" w:rsidP="00C33340">
      <w:pPr>
        <w:spacing w:line="360" w:lineRule="auto"/>
        <w:jc w:val="both"/>
        <w:rPr>
          <w:rFonts w:ascii="Arial" w:hAnsi="Arial" w:cs="Arial"/>
          <w:sz w:val="22"/>
          <w:szCs w:val="22"/>
        </w:rPr>
      </w:pPr>
    </w:p>
    <w:p w14:paraId="78845418" w14:textId="079B0972" w:rsidR="00253C85" w:rsidRDefault="00253C85" w:rsidP="00C33340">
      <w:pPr>
        <w:spacing w:line="360" w:lineRule="auto"/>
        <w:jc w:val="both"/>
        <w:rPr>
          <w:rFonts w:ascii="Arial" w:hAnsi="Arial" w:cs="Arial"/>
          <w:sz w:val="22"/>
          <w:szCs w:val="22"/>
        </w:rPr>
      </w:pPr>
    </w:p>
    <w:p w14:paraId="61C5FD1B" w14:textId="038BD279" w:rsidR="00253C85" w:rsidRDefault="00253C85" w:rsidP="00C33340">
      <w:pPr>
        <w:spacing w:line="360" w:lineRule="auto"/>
        <w:jc w:val="both"/>
        <w:rPr>
          <w:rFonts w:ascii="Arial" w:hAnsi="Arial" w:cs="Arial"/>
          <w:sz w:val="22"/>
          <w:szCs w:val="22"/>
        </w:rPr>
      </w:pPr>
    </w:p>
    <w:p w14:paraId="26162162" w14:textId="77777777" w:rsidR="00253C85" w:rsidRPr="00644D8E" w:rsidRDefault="00253C85" w:rsidP="00C33340">
      <w:pPr>
        <w:spacing w:line="360" w:lineRule="auto"/>
        <w:jc w:val="both"/>
        <w:rPr>
          <w:rFonts w:ascii="Arial" w:hAnsi="Arial" w:cs="Arial"/>
          <w:sz w:val="22"/>
          <w:szCs w:val="22"/>
        </w:rPr>
      </w:pPr>
    </w:p>
    <w:p w14:paraId="693C06B9" w14:textId="77777777" w:rsidR="00C33340" w:rsidRPr="00644D8E" w:rsidRDefault="00C33340" w:rsidP="00C33340">
      <w:pPr>
        <w:pStyle w:val="Prrafodelista"/>
        <w:numPr>
          <w:ilvl w:val="1"/>
          <w:numId w:val="32"/>
        </w:numPr>
        <w:spacing w:after="0" w:line="360" w:lineRule="auto"/>
        <w:ind w:left="0" w:firstLine="0"/>
        <w:jc w:val="both"/>
        <w:rPr>
          <w:rFonts w:ascii="Arial" w:hAnsi="Arial" w:cs="Arial"/>
          <w:b/>
          <w:bCs/>
        </w:rPr>
      </w:pPr>
      <w:r w:rsidRPr="00644D8E">
        <w:rPr>
          <w:rFonts w:ascii="Arial" w:hAnsi="Arial" w:cs="Arial"/>
          <w:b/>
          <w:bCs/>
        </w:rPr>
        <w:t>Ámbito Social – Categoría Nutrición</w:t>
      </w:r>
    </w:p>
    <w:p w14:paraId="3EDAD7C0" w14:textId="77777777" w:rsidR="00C33340" w:rsidRPr="00644D8E"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274"/>
        <w:gridCol w:w="1238"/>
        <w:gridCol w:w="1538"/>
        <w:gridCol w:w="1846"/>
        <w:gridCol w:w="1662"/>
        <w:gridCol w:w="1694"/>
        <w:gridCol w:w="142"/>
      </w:tblGrid>
      <w:tr w:rsidR="00C33340" w:rsidRPr="00644D8E" w14:paraId="0B7B4E4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C93B3D8"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967502A"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eastAsia="es-ES"/>
              </w:rPr>
              <w:t>Social</w:t>
            </w:r>
          </w:p>
        </w:tc>
      </w:tr>
      <w:tr w:rsidR="00C33340" w:rsidRPr="00644D8E" w14:paraId="031B7B1D"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476A661"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6D98DA3"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Nutrición</w:t>
            </w:r>
          </w:p>
        </w:tc>
      </w:tr>
      <w:tr w:rsidR="00C33340" w:rsidRPr="00644D8E" w14:paraId="3B9F157F"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04EB34B"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6412115"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 xml:space="preserve">4.1.   Un integrante del hogar/familia participante de la </w:t>
            </w:r>
            <w:proofErr w:type="gramStart"/>
            <w:r w:rsidRPr="00644D8E">
              <w:rPr>
                <w:rFonts w:ascii="Arial" w:eastAsia="Times New Roman" w:hAnsi="Arial" w:cs="Arial"/>
                <w:color w:val="000000"/>
                <w:kern w:val="0"/>
                <w:sz w:val="22"/>
                <w:szCs w:val="22"/>
                <w:lang w:val="es-ES" w:eastAsia="es-ES"/>
              </w:rPr>
              <w:t>modalidad,  que</w:t>
            </w:r>
            <w:proofErr w:type="gramEnd"/>
            <w:r w:rsidRPr="00644D8E">
              <w:rPr>
                <w:rFonts w:ascii="Arial" w:eastAsia="Times New Roman" w:hAnsi="Arial" w:cs="Arial"/>
                <w:color w:val="000000"/>
                <w:kern w:val="0"/>
                <w:sz w:val="22"/>
                <w:szCs w:val="22"/>
                <w:lang w:val="es-ES" w:eastAsia="es-ES"/>
              </w:rPr>
              <w:t xml:space="preserve">  esté  interesado,  se vincula en procesos de transformación de alimentos.</w:t>
            </w:r>
          </w:p>
        </w:tc>
      </w:tr>
      <w:tr w:rsidR="00C33340" w:rsidRPr="00D675DD" w14:paraId="2B6F2798"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1086E25" w14:textId="1C0CE418" w:rsidR="00C33340" w:rsidRPr="00D675DD" w:rsidRDefault="00D13154" w:rsidP="005C062D">
            <w:pPr>
              <w:widowControl/>
              <w:suppressAutoHyphens w:val="0"/>
              <w:jc w:val="center"/>
              <w:rPr>
                <w:rFonts w:ascii="Arial" w:eastAsia="Times New Roman" w:hAnsi="Arial" w:cs="Arial"/>
                <w:b/>
                <w:bCs/>
                <w:kern w:val="0"/>
                <w:sz w:val="12"/>
                <w:szCs w:val="12"/>
                <w:lang w:val="es-ES" w:eastAsia="es-ES"/>
              </w:rPr>
            </w:pPr>
            <w:r w:rsidRPr="00AB3587">
              <w:rPr>
                <w:rFonts w:ascii="Arial" w:eastAsia="Times New Roman" w:hAnsi="Arial" w:cs="Arial"/>
                <w:b/>
                <w:bCs/>
                <w:color w:val="000000"/>
                <w:kern w:val="0"/>
                <w:sz w:val="12"/>
                <w:szCs w:val="12"/>
                <w:lang w:val="es-ES" w:eastAsia="es-ES"/>
              </w:rPr>
              <w:t xml:space="preserve">N.º DE </w:t>
            </w:r>
            <w:r>
              <w:rPr>
                <w:rFonts w:ascii="Arial" w:eastAsia="Times New Roman" w:hAnsi="Arial" w:cs="Arial"/>
                <w:b/>
                <w:bCs/>
                <w:color w:val="000000"/>
                <w:kern w:val="0"/>
                <w:sz w:val="12"/>
                <w:szCs w:val="12"/>
                <w:lang w:val="es-ES" w:eastAsia="es-ES"/>
              </w:rPr>
              <w:t>HOGARES</w:t>
            </w:r>
            <w:r w:rsidRPr="00AB3587">
              <w:rPr>
                <w:rFonts w:ascii="Arial" w:eastAsia="Times New Roman" w:hAnsi="Arial" w:cs="Arial"/>
                <w:b/>
                <w:bCs/>
                <w:color w:val="000000"/>
                <w:kern w:val="0"/>
                <w:sz w:val="12"/>
                <w:szCs w:val="12"/>
                <w:lang w:val="es-ES" w:eastAsia="es-ES"/>
              </w:rPr>
              <w:t xml:space="preserve">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B76667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844F78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8DA021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E8FF23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34C268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3910B9DC"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624EB32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03CD81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93983F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E87EC9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F8BAFD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CE5053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59053D6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12F3EAB8"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B6FDEB" w14:textId="58BCBB57" w:rsidR="00C33340" w:rsidRPr="00D675DD" w:rsidRDefault="00700E3E" w:rsidP="00253C85">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43807C5" w14:textId="1DB37379" w:rsidR="00C33340" w:rsidRPr="00D675DD" w:rsidRDefault="00700E3E" w:rsidP="00253C8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20</w:t>
            </w:r>
          </w:p>
        </w:tc>
        <w:tc>
          <w:tcPr>
            <w:tcW w:w="0" w:type="auto"/>
            <w:tcBorders>
              <w:top w:val="nil"/>
              <w:left w:val="nil"/>
              <w:bottom w:val="single" w:sz="4" w:space="0" w:color="auto"/>
              <w:right w:val="single" w:sz="4" w:space="0" w:color="auto"/>
            </w:tcBorders>
            <w:shd w:val="clear" w:color="auto" w:fill="auto"/>
            <w:vAlign w:val="center"/>
            <w:hideMark/>
          </w:tcPr>
          <w:p w14:paraId="248F03E2" w14:textId="0D23D8EB" w:rsidR="00C33340" w:rsidRPr="00D675DD" w:rsidRDefault="00253C85" w:rsidP="00253C8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20</w:t>
            </w:r>
          </w:p>
        </w:tc>
        <w:tc>
          <w:tcPr>
            <w:tcW w:w="0" w:type="auto"/>
            <w:tcBorders>
              <w:top w:val="nil"/>
              <w:left w:val="nil"/>
              <w:bottom w:val="single" w:sz="4" w:space="0" w:color="auto"/>
              <w:right w:val="single" w:sz="4" w:space="0" w:color="auto"/>
            </w:tcBorders>
            <w:shd w:val="clear" w:color="auto" w:fill="auto"/>
            <w:vAlign w:val="center"/>
            <w:hideMark/>
          </w:tcPr>
          <w:p w14:paraId="1D94BD8F" w14:textId="33455BF4" w:rsidR="00C33340" w:rsidRPr="00D675DD" w:rsidRDefault="00253C85" w:rsidP="00253C8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E38E339" w14:textId="0CAF1BF9" w:rsidR="00C33340" w:rsidRPr="00D675DD" w:rsidRDefault="00172456" w:rsidP="00253C8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771FE77" w14:textId="2CE25050" w:rsidR="00C33340" w:rsidRPr="00D675DD" w:rsidRDefault="00253C85" w:rsidP="00253C8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0B3BDF58"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644D8E" w14:paraId="44EDA762"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32804DB7"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F323A25" w14:textId="77777777" w:rsidR="00C33340" w:rsidRPr="00644D8E" w:rsidRDefault="00C33340" w:rsidP="005C062D">
            <w:pPr>
              <w:widowControl/>
              <w:suppressAutoHyphens w:val="0"/>
              <w:rPr>
                <w:rFonts w:eastAsia="Times New Roman"/>
                <w:kern w:val="0"/>
                <w:sz w:val="22"/>
                <w:szCs w:val="22"/>
                <w:lang w:val="es-ES" w:eastAsia="es-ES"/>
              </w:rPr>
            </w:pPr>
          </w:p>
        </w:tc>
      </w:tr>
      <w:tr w:rsidR="00C33340" w:rsidRPr="00644D8E" w14:paraId="18005C13"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3B43E0" w14:textId="5C2C2FFC" w:rsidR="00C33340" w:rsidRPr="00644D8E" w:rsidRDefault="00253C85" w:rsidP="00253C85">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En esta categoría participaron 20 personas en los procesos de transformación de alimentos capacitándose en manipulación de alimentos con horas teóricas y practicas en el Comedor cocina popular </w:t>
            </w:r>
            <w:proofErr w:type="gramStart"/>
            <w:r>
              <w:rPr>
                <w:rFonts w:asciiTheme="minorHAnsi" w:eastAsia="Times New Roman" w:hAnsiTheme="minorHAnsi" w:cstheme="minorHAnsi"/>
                <w:color w:val="000000"/>
                <w:kern w:val="0"/>
                <w:sz w:val="22"/>
                <w:szCs w:val="22"/>
                <w:lang w:val="es-ES" w:eastAsia="es-ES"/>
              </w:rPr>
              <w:t>perseverancia  indicando</w:t>
            </w:r>
            <w:proofErr w:type="gramEnd"/>
            <w:r>
              <w:rPr>
                <w:rFonts w:asciiTheme="minorHAnsi" w:eastAsia="Times New Roman" w:hAnsiTheme="minorHAnsi" w:cstheme="minorHAnsi"/>
                <w:color w:val="000000"/>
                <w:kern w:val="0"/>
                <w:sz w:val="22"/>
                <w:szCs w:val="22"/>
                <w:lang w:val="es-ES" w:eastAsia="es-ES"/>
              </w:rPr>
              <w:t xml:space="preserve"> esto un cumplimiento del 100%.</w:t>
            </w:r>
            <w:r w:rsidRPr="00824E42">
              <w:rPr>
                <w:rFonts w:asciiTheme="minorHAnsi" w:eastAsia="Times New Roman" w:hAnsiTheme="minorHAnsi" w:cstheme="minorHAnsi"/>
                <w:color w:val="000000"/>
                <w:kern w:val="0"/>
                <w:sz w:val="22"/>
                <w:szCs w:val="22"/>
                <w:lang w:val="es-ES" w:eastAsia="es-ES"/>
              </w:rPr>
              <w:t> </w:t>
            </w:r>
            <w:r w:rsidR="00C33340" w:rsidRPr="00644D8E">
              <w:rPr>
                <w:rFonts w:ascii="Calibri" w:eastAsia="Times New Roman" w:hAnsi="Calibri" w:cs="Calibri"/>
                <w:color w:val="000000"/>
                <w:kern w:val="0"/>
                <w:lang w:val="es-ES" w:eastAsia="es-ES"/>
              </w:rPr>
              <w:t> </w:t>
            </w:r>
          </w:p>
        </w:tc>
        <w:tc>
          <w:tcPr>
            <w:tcW w:w="0" w:type="auto"/>
            <w:vAlign w:val="center"/>
            <w:hideMark/>
          </w:tcPr>
          <w:p w14:paraId="38A7CA15" w14:textId="77777777" w:rsidR="00C33340" w:rsidRPr="00644D8E" w:rsidRDefault="00C33340" w:rsidP="005C062D">
            <w:pPr>
              <w:widowControl/>
              <w:suppressAutoHyphens w:val="0"/>
              <w:rPr>
                <w:rFonts w:eastAsia="Times New Roman"/>
                <w:kern w:val="0"/>
                <w:sz w:val="22"/>
                <w:szCs w:val="22"/>
                <w:lang w:val="es-ES" w:eastAsia="es-ES"/>
              </w:rPr>
            </w:pPr>
          </w:p>
        </w:tc>
      </w:tr>
    </w:tbl>
    <w:p w14:paraId="02D0E3F8" w14:textId="77777777" w:rsidR="00C33340" w:rsidRPr="00644D8E"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211"/>
        <w:gridCol w:w="1002"/>
        <w:gridCol w:w="1895"/>
        <w:gridCol w:w="1972"/>
        <w:gridCol w:w="1605"/>
        <w:gridCol w:w="1566"/>
        <w:gridCol w:w="143"/>
      </w:tblGrid>
      <w:tr w:rsidR="009121FA" w:rsidRPr="00644D8E" w14:paraId="381796D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2C65459"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D9E971A"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eastAsia="es-ES"/>
              </w:rPr>
              <w:t>Social</w:t>
            </w:r>
          </w:p>
        </w:tc>
      </w:tr>
      <w:tr w:rsidR="009121FA" w:rsidRPr="00644D8E" w14:paraId="5DA0DDC6"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C027A23"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6148E39"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Nutrición</w:t>
            </w:r>
          </w:p>
        </w:tc>
      </w:tr>
      <w:tr w:rsidR="009121FA" w:rsidRPr="00644D8E" w14:paraId="0CFB328D"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F68D030"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307CAC7"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4.2.  Las mujeres gestantes y lactantes integrantes del hogar/familia participan en programas, proyectos o estrategias educativas en torno a la importancia de la nutrición y estilos de vida saludable.</w:t>
            </w:r>
          </w:p>
        </w:tc>
      </w:tr>
      <w:tr w:rsidR="009121FA" w:rsidRPr="00D675DD" w14:paraId="65082D41"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BCF014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F6FA64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94BBEB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9DFB41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60BBE4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B8E816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9121FA" w:rsidRPr="00D675DD" w14:paraId="547A424F"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05BCFDB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E5E2CE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DEE329A"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61801C1"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20831B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F6802D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34419EE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9121FA" w:rsidRPr="00D675DD" w14:paraId="7E40C165"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4EBF97" w14:textId="2699FD11" w:rsidR="00253C85" w:rsidRPr="00D675DD" w:rsidRDefault="00253C85" w:rsidP="00253C85">
            <w:pPr>
              <w:widowControl/>
              <w:suppressAutoHyphens w:val="0"/>
              <w:rPr>
                <w:rFonts w:ascii="Calibri" w:eastAsia="Times New Roman" w:hAnsi="Calibri" w:cs="Calibri"/>
                <w:color w:val="000000"/>
                <w:kern w:val="0"/>
                <w:sz w:val="22"/>
                <w:szCs w:val="22"/>
                <w:lang w:val="es-ES" w:eastAsia="es-ES"/>
              </w:rPr>
            </w:pPr>
            <w:r w:rsidRPr="00824E42">
              <w:rPr>
                <w:rFonts w:asciiTheme="minorHAnsi" w:eastAsia="Times New Roman" w:hAnsiTheme="minorHAnsi" w:cstheme="minorHAnsi"/>
                <w:color w:val="000000"/>
                <w:kern w:val="0"/>
                <w:sz w:val="22"/>
                <w:szCs w:val="22"/>
                <w:lang w:val="es-ES" w:eastAsia="es-ES"/>
              </w:rPr>
              <w:t> </w:t>
            </w:r>
            <w:r>
              <w:rPr>
                <w:rFonts w:asciiTheme="minorHAnsi" w:eastAsia="Times New Roman" w:hAnsiTheme="minorHAnsi" w:cstheme="minorHAnsi"/>
                <w:color w:val="000000"/>
                <w:kern w:val="0"/>
                <w:sz w:val="22"/>
                <w:szCs w:val="22"/>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7518FD76" w14:textId="0CD7AA97" w:rsidR="00253C85" w:rsidRPr="00D675DD" w:rsidRDefault="00253C85" w:rsidP="00253C85">
            <w:pPr>
              <w:widowControl/>
              <w:suppressAutoHyphens w:val="0"/>
              <w:jc w:val="both"/>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 </w:t>
            </w:r>
            <w:r>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AC09093" w14:textId="2B077A28" w:rsidR="00253C85" w:rsidRPr="00D675DD" w:rsidRDefault="00253C85" w:rsidP="00253C85">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 </w:t>
            </w:r>
            <w:r w:rsidR="008C3DAD">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8774938" w14:textId="58E625CC" w:rsidR="00253C85" w:rsidRPr="00D675DD" w:rsidRDefault="00172456" w:rsidP="008C3DAD">
            <w:pPr>
              <w:widowControl/>
              <w:suppressAutoHyphens w:val="0"/>
              <w:jc w:val="center"/>
              <w:rPr>
                <w:rFonts w:ascii="Arial" w:eastAsia="Times New Roman" w:hAnsi="Arial" w:cs="Arial"/>
                <w:color w:val="000000"/>
                <w:kern w:val="0"/>
                <w:sz w:val="20"/>
                <w:szCs w:val="20"/>
                <w:lang w:val="es-ES" w:eastAsia="es-ES"/>
              </w:rPr>
            </w:pPr>
            <w:r>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340BFD1" w14:textId="1044F813" w:rsidR="00253C85" w:rsidRPr="00D675DD" w:rsidRDefault="00172456" w:rsidP="008C3DAD">
            <w:pPr>
              <w:widowControl/>
              <w:suppressAutoHyphens w:val="0"/>
              <w:jc w:val="center"/>
              <w:rPr>
                <w:rFonts w:ascii="Arial" w:eastAsia="Times New Roman" w:hAnsi="Arial" w:cs="Arial"/>
                <w:color w:val="000000"/>
                <w:kern w:val="0"/>
                <w:sz w:val="20"/>
                <w:szCs w:val="20"/>
                <w:lang w:val="es-ES" w:eastAsia="es-ES"/>
              </w:rPr>
            </w:pPr>
            <w:r>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60B5990" w14:textId="6B9D30A4" w:rsidR="00253C85" w:rsidRPr="00D675DD" w:rsidRDefault="00253C85" w:rsidP="00253C85">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5C77E2B2" w14:textId="77777777" w:rsidR="00253C85" w:rsidRPr="00D675DD" w:rsidRDefault="00253C85" w:rsidP="00253C85">
            <w:pPr>
              <w:widowControl/>
              <w:suppressAutoHyphens w:val="0"/>
              <w:rPr>
                <w:rFonts w:eastAsia="Times New Roman"/>
                <w:kern w:val="0"/>
                <w:sz w:val="20"/>
                <w:szCs w:val="20"/>
                <w:lang w:val="es-ES" w:eastAsia="es-ES"/>
              </w:rPr>
            </w:pPr>
          </w:p>
        </w:tc>
      </w:tr>
      <w:tr w:rsidR="00253C85" w:rsidRPr="00644D8E" w14:paraId="49088F01"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15482DC4" w14:textId="77777777" w:rsidR="00253C85" w:rsidRPr="00644D8E" w:rsidRDefault="00253C85" w:rsidP="00253C85">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0D10653D" w14:textId="77777777" w:rsidR="00253C85" w:rsidRPr="00644D8E" w:rsidRDefault="00253C85" w:rsidP="00253C85">
            <w:pPr>
              <w:widowControl/>
              <w:suppressAutoHyphens w:val="0"/>
              <w:rPr>
                <w:rFonts w:eastAsia="Times New Roman"/>
                <w:kern w:val="0"/>
                <w:sz w:val="22"/>
                <w:szCs w:val="22"/>
                <w:lang w:val="es-ES" w:eastAsia="es-ES"/>
              </w:rPr>
            </w:pPr>
          </w:p>
        </w:tc>
      </w:tr>
      <w:tr w:rsidR="00253C85" w:rsidRPr="00644D8E" w14:paraId="48C6E005"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62FBE4" w14:textId="448D8005" w:rsidR="00253C85" w:rsidRPr="00644D8E" w:rsidRDefault="009121FA" w:rsidP="00253C85">
            <w:pPr>
              <w:widowControl/>
              <w:suppressAutoHyphens w:val="0"/>
              <w:jc w:val="both"/>
              <w:rPr>
                <w:rFonts w:ascii="Calibri" w:eastAsia="Times New Roman" w:hAnsi="Calibri" w:cs="Calibri"/>
                <w:color w:val="000000"/>
                <w:kern w:val="0"/>
                <w:lang w:val="es-ES" w:eastAsia="es-ES"/>
              </w:rPr>
            </w:pPr>
            <w:r>
              <w:rPr>
                <w:rFonts w:ascii="Calibri" w:eastAsia="Times New Roman" w:hAnsi="Calibri" w:cs="Calibri"/>
                <w:color w:val="000000"/>
                <w:kern w:val="0"/>
                <w:lang w:val="es-ES" w:eastAsia="es-ES"/>
              </w:rPr>
              <w:lastRenderedPageBreak/>
              <w:t>El comedor comunitario cocina popular perseverancia cuenta con una participante que asistió a los programas de nutrición y estilos de vida saludable, dando cumplimiento de esta forma a los objetivos propuestos.</w:t>
            </w:r>
          </w:p>
        </w:tc>
        <w:tc>
          <w:tcPr>
            <w:tcW w:w="0" w:type="auto"/>
            <w:vAlign w:val="center"/>
            <w:hideMark/>
          </w:tcPr>
          <w:p w14:paraId="38665490" w14:textId="77777777" w:rsidR="00253C85" w:rsidRPr="00644D8E" w:rsidRDefault="00253C85" w:rsidP="00253C85">
            <w:pPr>
              <w:widowControl/>
              <w:suppressAutoHyphens w:val="0"/>
              <w:rPr>
                <w:rFonts w:eastAsia="Times New Roman"/>
                <w:kern w:val="0"/>
                <w:sz w:val="22"/>
                <w:szCs w:val="22"/>
                <w:lang w:val="es-ES" w:eastAsia="es-ES"/>
              </w:rPr>
            </w:pPr>
          </w:p>
        </w:tc>
      </w:tr>
    </w:tbl>
    <w:p w14:paraId="1FFA31C0" w14:textId="5C535A88" w:rsidR="00834FC7" w:rsidRDefault="00834FC7" w:rsidP="00C33340">
      <w:pPr>
        <w:spacing w:line="360" w:lineRule="auto"/>
        <w:jc w:val="both"/>
        <w:rPr>
          <w:rFonts w:ascii="Arial" w:hAnsi="Arial" w:cs="Arial"/>
          <w:sz w:val="22"/>
          <w:szCs w:val="22"/>
        </w:rPr>
      </w:pPr>
    </w:p>
    <w:p w14:paraId="04C4EDB3" w14:textId="77777777" w:rsidR="00834FC7" w:rsidRPr="00644D8E" w:rsidRDefault="00834FC7"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557"/>
        <w:gridCol w:w="1388"/>
        <w:gridCol w:w="1641"/>
        <w:gridCol w:w="1768"/>
        <w:gridCol w:w="1431"/>
        <w:gridCol w:w="1465"/>
        <w:gridCol w:w="144"/>
      </w:tblGrid>
      <w:tr w:rsidR="00834FC7" w:rsidRPr="00644D8E" w14:paraId="52821A3D"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A585EF5"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B3F9D4A"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eastAsia="es-ES"/>
              </w:rPr>
              <w:t>Social</w:t>
            </w:r>
          </w:p>
        </w:tc>
      </w:tr>
      <w:tr w:rsidR="00834FC7" w:rsidRPr="00644D8E" w14:paraId="02F1061C"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43587D3"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4A8988B" w14:textId="77777777"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Nutrición</w:t>
            </w:r>
          </w:p>
        </w:tc>
      </w:tr>
      <w:tr w:rsidR="00834FC7" w:rsidRPr="00644D8E" w14:paraId="5E624238"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3840C27" w14:textId="77777777" w:rsidR="00C33340" w:rsidRPr="00644D8E"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644D8E">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BD325EA" w14:textId="68B5EA05" w:rsidR="00C33340" w:rsidRPr="00644D8E" w:rsidRDefault="00C33340" w:rsidP="005C062D">
            <w:pPr>
              <w:widowControl/>
              <w:suppressAutoHyphens w:val="0"/>
              <w:jc w:val="center"/>
              <w:rPr>
                <w:rFonts w:ascii="Arial" w:eastAsia="Times New Roman" w:hAnsi="Arial" w:cs="Arial"/>
                <w:color w:val="000000"/>
                <w:kern w:val="0"/>
                <w:sz w:val="22"/>
                <w:szCs w:val="22"/>
                <w:lang w:val="es-ES" w:eastAsia="es-ES"/>
              </w:rPr>
            </w:pPr>
            <w:r w:rsidRPr="00644D8E">
              <w:rPr>
                <w:rFonts w:ascii="Arial" w:eastAsia="Times New Roman" w:hAnsi="Arial" w:cs="Arial"/>
                <w:color w:val="000000"/>
                <w:kern w:val="0"/>
                <w:sz w:val="22"/>
                <w:szCs w:val="22"/>
                <w:lang w:val="es-ES" w:eastAsia="es-ES"/>
              </w:rPr>
              <w:t xml:space="preserve">4.3.   Las personas con </w:t>
            </w:r>
            <w:r w:rsidR="00644D8E" w:rsidRPr="00644D8E">
              <w:rPr>
                <w:rFonts w:ascii="Arial" w:eastAsia="Times New Roman" w:hAnsi="Arial" w:cs="Arial"/>
                <w:color w:val="000000"/>
                <w:kern w:val="0"/>
                <w:sz w:val="22"/>
                <w:szCs w:val="22"/>
                <w:lang w:val="es-ES" w:eastAsia="es-ES"/>
              </w:rPr>
              <w:t>discapacidad integrantes</w:t>
            </w:r>
            <w:r w:rsidRPr="00644D8E">
              <w:rPr>
                <w:rFonts w:ascii="Arial" w:eastAsia="Times New Roman" w:hAnsi="Arial" w:cs="Arial"/>
                <w:color w:val="000000"/>
                <w:kern w:val="0"/>
                <w:sz w:val="22"/>
                <w:szCs w:val="22"/>
                <w:lang w:val="es-ES" w:eastAsia="es-ES"/>
              </w:rPr>
              <w:t xml:space="preserve">  del  hogar/familia  participan  en  programas,  proyectos  o estrategias que incluyen componentes educativos, de salud y nutrición.</w:t>
            </w:r>
          </w:p>
        </w:tc>
      </w:tr>
      <w:tr w:rsidR="00834FC7" w:rsidRPr="00D675DD" w14:paraId="35E5340A"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A9351B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0B368A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DC2699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658C18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6056C5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91997E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834FC7" w:rsidRPr="00D675DD" w14:paraId="0FC17753"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350A232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0F42A0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1FCF64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07FFFC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984E2F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A03FDD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462EE2D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834FC7" w:rsidRPr="00D675DD" w14:paraId="25CCA03D" w14:textId="77777777" w:rsidTr="0076715B">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tcPr>
          <w:p w14:paraId="0C0B727D" w14:textId="097B1B52" w:rsidR="00C33340" w:rsidRPr="00D675DD" w:rsidRDefault="0076715B" w:rsidP="009121FA">
            <w:pPr>
              <w:widowControl/>
              <w:suppressAutoHyphens w:val="0"/>
              <w:jc w:val="center"/>
              <w:rPr>
                <w:rFonts w:ascii="Calibri" w:eastAsia="Times New Roman" w:hAnsi="Calibri" w:cs="Calibri"/>
                <w:color w:val="000000"/>
                <w:kern w:val="0"/>
                <w:sz w:val="22"/>
                <w:szCs w:val="22"/>
                <w:lang w:val="es-ES" w:eastAsia="es-ES"/>
              </w:rPr>
            </w:pPr>
            <w:r w:rsidRPr="000701E0">
              <w:rPr>
                <w:rFonts w:ascii="Calibri" w:eastAsia="Times New Roman" w:hAnsi="Calibri" w:cs="Calibri"/>
                <w:color w:val="000000"/>
                <w:kern w:val="0"/>
                <w:sz w:val="22"/>
                <w:szCs w:val="22"/>
                <w:lang w:val="es-ES" w:eastAsia="es-ES"/>
              </w:rPr>
              <w:t>1</w:t>
            </w:r>
          </w:p>
        </w:tc>
        <w:tc>
          <w:tcPr>
            <w:tcW w:w="0" w:type="auto"/>
            <w:tcBorders>
              <w:top w:val="nil"/>
              <w:left w:val="nil"/>
              <w:bottom w:val="single" w:sz="4" w:space="0" w:color="auto"/>
              <w:right w:val="single" w:sz="4" w:space="0" w:color="auto"/>
            </w:tcBorders>
            <w:shd w:val="clear" w:color="auto" w:fill="auto"/>
            <w:vAlign w:val="center"/>
          </w:tcPr>
          <w:p w14:paraId="2E33D5E4" w14:textId="52D3DF39" w:rsidR="00C33340" w:rsidRPr="00D675DD" w:rsidRDefault="0076715B" w:rsidP="009121F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15A15350" w14:textId="30ACCFE9" w:rsidR="00C33340" w:rsidRPr="00D675DD" w:rsidRDefault="000701E0" w:rsidP="009121F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6905E27A" w14:textId="4F698959" w:rsidR="00C33340" w:rsidRPr="00D675DD" w:rsidRDefault="000701E0" w:rsidP="009121F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21CE47ED" w14:textId="539B54EE" w:rsidR="00C33340" w:rsidRPr="00D675DD" w:rsidRDefault="000701E0" w:rsidP="009121F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tcPr>
          <w:p w14:paraId="01AA0E44" w14:textId="38BD5B6E" w:rsidR="00C33340" w:rsidRPr="00D675DD" w:rsidRDefault="000701E0" w:rsidP="009121F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r w:rsidR="0076715B">
              <w:rPr>
                <w:rFonts w:ascii="Arial" w:eastAsia="Times New Roman" w:hAnsi="Arial" w:cs="Arial"/>
                <w:color w:val="000000"/>
                <w:kern w:val="0"/>
                <w:sz w:val="20"/>
                <w:szCs w:val="20"/>
                <w:lang w:val="es-ES" w:eastAsia="es-ES"/>
              </w:rPr>
              <w:t>%</w:t>
            </w:r>
          </w:p>
        </w:tc>
        <w:tc>
          <w:tcPr>
            <w:tcW w:w="0" w:type="auto"/>
            <w:vAlign w:val="center"/>
            <w:hideMark/>
          </w:tcPr>
          <w:p w14:paraId="73F1FEE6"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FD4EE0" w14:paraId="37812D8E"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362C0BB8"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52CA573A" w14:textId="77777777" w:rsidR="00C33340" w:rsidRPr="00FD4EE0" w:rsidRDefault="00C33340" w:rsidP="005C062D">
            <w:pPr>
              <w:widowControl/>
              <w:suppressAutoHyphens w:val="0"/>
              <w:rPr>
                <w:rFonts w:eastAsia="Times New Roman"/>
                <w:kern w:val="0"/>
                <w:sz w:val="22"/>
                <w:szCs w:val="22"/>
                <w:lang w:val="es-ES" w:eastAsia="es-ES"/>
              </w:rPr>
            </w:pPr>
          </w:p>
        </w:tc>
      </w:tr>
      <w:tr w:rsidR="00C33340" w:rsidRPr="00FD4EE0" w14:paraId="4CC3F5E8"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1BD601F" w14:textId="59F6FCAD" w:rsidR="00C33340" w:rsidRPr="00FD4EE0" w:rsidRDefault="0076715B" w:rsidP="009121FA">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Un participante</w:t>
            </w:r>
            <w:r w:rsidR="00B82B14">
              <w:rPr>
                <w:rFonts w:asciiTheme="minorHAnsi" w:eastAsia="Times New Roman" w:hAnsiTheme="minorHAnsi" w:cstheme="minorHAnsi"/>
                <w:color w:val="000000"/>
                <w:kern w:val="0"/>
                <w:sz w:val="22"/>
                <w:szCs w:val="22"/>
                <w:lang w:val="es-ES" w:eastAsia="es-ES"/>
              </w:rPr>
              <w:t xml:space="preserve"> (1) </w:t>
            </w:r>
            <w:r>
              <w:rPr>
                <w:rFonts w:asciiTheme="minorHAnsi" w:eastAsia="Times New Roman" w:hAnsiTheme="minorHAnsi" w:cstheme="minorHAnsi"/>
                <w:color w:val="000000"/>
                <w:kern w:val="0"/>
                <w:sz w:val="22"/>
                <w:szCs w:val="22"/>
                <w:lang w:val="es-ES" w:eastAsia="es-ES"/>
              </w:rPr>
              <w:t xml:space="preserve"> para esta variable quien asiste a actividades deportivas</w:t>
            </w:r>
            <w:r w:rsidR="00B82B14">
              <w:rPr>
                <w:rFonts w:asciiTheme="minorHAnsi" w:eastAsia="Times New Roman" w:hAnsiTheme="minorHAnsi" w:cstheme="minorHAnsi"/>
                <w:color w:val="000000"/>
                <w:kern w:val="0"/>
                <w:sz w:val="22"/>
                <w:szCs w:val="22"/>
                <w:lang w:val="es-ES" w:eastAsia="es-ES"/>
              </w:rPr>
              <w:t xml:space="preserve">, formación en estilos de vida saludable </w:t>
            </w:r>
            <w:r w:rsidR="00834FC7">
              <w:rPr>
                <w:rFonts w:asciiTheme="minorHAnsi" w:eastAsia="Times New Roman" w:hAnsiTheme="minorHAnsi" w:cstheme="minorHAnsi"/>
                <w:color w:val="000000"/>
                <w:kern w:val="0"/>
                <w:sz w:val="22"/>
                <w:szCs w:val="22"/>
                <w:lang w:val="es-ES" w:eastAsia="es-ES"/>
              </w:rPr>
              <w:t xml:space="preserve">dando cumplimiento a los objetivos propuestos. </w:t>
            </w:r>
            <w:r>
              <w:rPr>
                <w:rFonts w:asciiTheme="minorHAnsi" w:eastAsia="Times New Roman" w:hAnsiTheme="minorHAnsi" w:cstheme="minorHAnsi"/>
                <w:color w:val="000000"/>
                <w:kern w:val="0"/>
                <w:sz w:val="22"/>
                <w:szCs w:val="22"/>
                <w:lang w:val="es-ES" w:eastAsia="es-ES"/>
              </w:rPr>
              <w:t xml:space="preserve"> </w:t>
            </w:r>
          </w:p>
        </w:tc>
        <w:tc>
          <w:tcPr>
            <w:tcW w:w="0" w:type="auto"/>
            <w:vAlign w:val="center"/>
            <w:hideMark/>
          </w:tcPr>
          <w:p w14:paraId="091D86AB" w14:textId="77777777" w:rsidR="00C33340" w:rsidRPr="00FD4EE0" w:rsidRDefault="00C33340" w:rsidP="005C062D">
            <w:pPr>
              <w:widowControl/>
              <w:suppressAutoHyphens w:val="0"/>
              <w:rPr>
                <w:rFonts w:eastAsia="Times New Roman"/>
                <w:kern w:val="0"/>
                <w:sz w:val="22"/>
                <w:szCs w:val="22"/>
                <w:lang w:val="es-ES" w:eastAsia="es-ES"/>
              </w:rPr>
            </w:pPr>
          </w:p>
        </w:tc>
      </w:tr>
    </w:tbl>
    <w:p w14:paraId="4C263C0F" w14:textId="77777777" w:rsidR="00C33340" w:rsidRPr="00FD4EE0" w:rsidRDefault="00C33340" w:rsidP="00C33340">
      <w:pPr>
        <w:spacing w:line="360" w:lineRule="auto"/>
        <w:jc w:val="both"/>
        <w:rPr>
          <w:rFonts w:ascii="Arial" w:hAnsi="Arial" w:cs="Arial"/>
          <w:sz w:val="22"/>
          <w:szCs w:val="22"/>
        </w:rPr>
      </w:pPr>
    </w:p>
    <w:p w14:paraId="71DAEBF4" w14:textId="77777777" w:rsidR="00C33340" w:rsidRPr="00FD4EE0" w:rsidRDefault="00C33340" w:rsidP="00C33340">
      <w:pPr>
        <w:pStyle w:val="Prrafodelista"/>
        <w:numPr>
          <w:ilvl w:val="1"/>
          <w:numId w:val="32"/>
        </w:numPr>
        <w:spacing w:after="0" w:line="360" w:lineRule="auto"/>
        <w:ind w:left="0" w:firstLine="0"/>
        <w:jc w:val="both"/>
        <w:rPr>
          <w:rFonts w:ascii="Arial" w:hAnsi="Arial" w:cs="Arial"/>
          <w:b/>
          <w:bCs/>
        </w:rPr>
      </w:pPr>
      <w:r w:rsidRPr="00FD4EE0">
        <w:rPr>
          <w:rFonts w:ascii="Arial" w:hAnsi="Arial" w:cs="Arial"/>
          <w:b/>
          <w:bCs/>
        </w:rPr>
        <w:t>Ámbito Social – Categoría Entorno Socio Familiar</w:t>
      </w:r>
    </w:p>
    <w:p w14:paraId="769AEE0B"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672"/>
        <w:gridCol w:w="1569"/>
        <w:gridCol w:w="1371"/>
        <w:gridCol w:w="1645"/>
        <w:gridCol w:w="1467"/>
        <w:gridCol w:w="1528"/>
        <w:gridCol w:w="142"/>
      </w:tblGrid>
      <w:tr w:rsidR="00C33340" w:rsidRPr="00FD4EE0" w14:paraId="20BE6FB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0AB0652"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C1E480A"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eastAsia="es-ES"/>
              </w:rPr>
              <w:t>Social</w:t>
            </w:r>
          </w:p>
        </w:tc>
      </w:tr>
      <w:tr w:rsidR="00C33340" w:rsidRPr="00FD4EE0" w14:paraId="24210AE9"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4D08F47"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01581CB"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Entorno Socio Familiar</w:t>
            </w:r>
          </w:p>
        </w:tc>
      </w:tr>
      <w:tr w:rsidR="00C33340" w:rsidRPr="00FD4EE0" w14:paraId="65471874"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2AC4F08"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760BD33"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5.1. Los integrantes del hogar/familia cuentan con afiliación a SISBEN Metodología IV.</w:t>
            </w:r>
          </w:p>
        </w:tc>
      </w:tr>
      <w:tr w:rsidR="00C33340" w:rsidRPr="00D675DD" w14:paraId="0EFEAD29"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3820C8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F288B6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17A183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40099C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617406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50F821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4F6C20BE"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5B45BA9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D13EB4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035D40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C13736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13ED0A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1D7137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3311DD8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1E28FB" w:rsidRPr="00D675DD" w14:paraId="208CAA35"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30F94F" w14:textId="649265DB" w:rsidR="001E28FB" w:rsidRPr="00D675DD" w:rsidRDefault="00174249" w:rsidP="00174249">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15</w:t>
            </w:r>
            <w:r w:rsidR="00431A52">
              <w:rPr>
                <w:rFonts w:ascii="Calibri" w:eastAsia="Times New Roman" w:hAnsi="Calibri" w:cs="Calibri"/>
                <w:color w:val="000000"/>
                <w:kern w:val="0"/>
                <w:sz w:val="22"/>
                <w:szCs w:val="22"/>
                <w:lang w:val="es-ES" w:eastAsia="es-ES"/>
              </w:rPr>
              <w:t>9</w:t>
            </w:r>
          </w:p>
        </w:tc>
        <w:tc>
          <w:tcPr>
            <w:tcW w:w="0" w:type="auto"/>
            <w:tcBorders>
              <w:top w:val="nil"/>
              <w:left w:val="nil"/>
              <w:bottom w:val="single" w:sz="4" w:space="0" w:color="auto"/>
              <w:right w:val="single" w:sz="4" w:space="0" w:color="auto"/>
            </w:tcBorders>
            <w:shd w:val="clear" w:color="auto" w:fill="auto"/>
            <w:vAlign w:val="center"/>
            <w:hideMark/>
          </w:tcPr>
          <w:p w14:paraId="2BD90ED6" w14:textId="4004A306" w:rsidR="001E28FB" w:rsidRPr="00D675DD" w:rsidRDefault="001E28FB" w:rsidP="0017424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40</w:t>
            </w:r>
          </w:p>
        </w:tc>
        <w:tc>
          <w:tcPr>
            <w:tcW w:w="0" w:type="auto"/>
            <w:tcBorders>
              <w:top w:val="nil"/>
              <w:left w:val="nil"/>
              <w:bottom w:val="single" w:sz="4" w:space="0" w:color="auto"/>
              <w:right w:val="single" w:sz="4" w:space="0" w:color="auto"/>
            </w:tcBorders>
            <w:shd w:val="clear" w:color="auto" w:fill="auto"/>
            <w:vAlign w:val="center"/>
            <w:hideMark/>
          </w:tcPr>
          <w:p w14:paraId="411AF7FE" w14:textId="1FAD56C7" w:rsidR="001E28FB" w:rsidRPr="00D675DD" w:rsidRDefault="00174249" w:rsidP="0017424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2</w:t>
            </w:r>
          </w:p>
        </w:tc>
        <w:tc>
          <w:tcPr>
            <w:tcW w:w="0" w:type="auto"/>
            <w:tcBorders>
              <w:top w:val="nil"/>
              <w:left w:val="nil"/>
              <w:bottom w:val="single" w:sz="4" w:space="0" w:color="auto"/>
              <w:right w:val="single" w:sz="4" w:space="0" w:color="auto"/>
            </w:tcBorders>
            <w:shd w:val="clear" w:color="auto" w:fill="auto"/>
            <w:vAlign w:val="center"/>
            <w:hideMark/>
          </w:tcPr>
          <w:p w14:paraId="42A8AA5C" w14:textId="36386995" w:rsidR="001E28FB" w:rsidRPr="00D675DD" w:rsidRDefault="00174249" w:rsidP="0017424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38</w:t>
            </w:r>
          </w:p>
        </w:tc>
        <w:tc>
          <w:tcPr>
            <w:tcW w:w="0" w:type="auto"/>
            <w:tcBorders>
              <w:top w:val="nil"/>
              <w:left w:val="nil"/>
              <w:bottom w:val="single" w:sz="4" w:space="0" w:color="auto"/>
              <w:right w:val="single" w:sz="4" w:space="0" w:color="auto"/>
            </w:tcBorders>
            <w:shd w:val="clear" w:color="auto" w:fill="auto"/>
            <w:vAlign w:val="center"/>
            <w:hideMark/>
          </w:tcPr>
          <w:p w14:paraId="5B9C5227" w14:textId="6CE2FA09" w:rsidR="001E28FB" w:rsidRPr="00D675DD" w:rsidRDefault="00174249" w:rsidP="0017424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38</w:t>
            </w:r>
          </w:p>
        </w:tc>
        <w:tc>
          <w:tcPr>
            <w:tcW w:w="0" w:type="auto"/>
            <w:tcBorders>
              <w:top w:val="nil"/>
              <w:left w:val="nil"/>
              <w:bottom w:val="single" w:sz="4" w:space="0" w:color="auto"/>
              <w:right w:val="single" w:sz="4" w:space="0" w:color="auto"/>
            </w:tcBorders>
            <w:shd w:val="clear" w:color="auto" w:fill="auto"/>
            <w:vAlign w:val="center"/>
            <w:hideMark/>
          </w:tcPr>
          <w:p w14:paraId="17088DFE" w14:textId="7AD7E866" w:rsidR="001E28FB" w:rsidRPr="00D675DD" w:rsidRDefault="00271324" w:rsidP="00431A52">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95%</w:t>
            </w:r>
          </w:p>
        </w:tc>
        <w:tc>
          <w:tcPr>
            <w:tcW w:w="0" w:type="auto"/>
            <w:vAlign w:val="center"/>
            <w:hideMark/>
          </w:tcPr>
          <w:p w14:paraId="3E3C0B5C" w14:textId="77777777" w:rsidR="001E28FB" w:rsidRPr="00D675DD" w:rsidRDefault="001E28FB" w:rsidP="001E28FB">
            <w:pPr>
              <w:widowControl/>
              <w:suppressAutoHyphens w:val="0"/>
              <w:rPr>
                <w:rFonts w:eastAsia="Times New Roman"/>
                <w:kern w:val="0"/>
                <w:sz w:val="20"/>
                <w:szCs w:val="20"/>
                <w:lang w:val="es-ES" w:eastAsia="es-ES"/>
              </w:rPr>
            </w:pPr>
          </w:p>
        </w:tc>
      </w:tr>
      <w:tr w:rsidR="001E28FB" w:rsidRPr="00FD4EE0" w14:paraId="1682F468"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4F6A684D" w14:textId="77777777" w:rsidR="001E28FB" w:rsidRPr="00FD4EE0" w:rsidRDefault="001E28FB" w:rsidP="001E28FB">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403042E4" w14:textId="77777777" w:rsidR="001E28FB" w:rsidRPr="00FD4EE0" w:rsidRDefault="001E28FB" w:rsidP="001E28FB">
            <w:pPr>
              <w:widowControl/>
              <w:suppressAutoHyphens w:val="0"/>
              <w:rPr>
                <w:rFonts w:eastAsia="Times New Roman"/>
                <w:kern w:val="0"/>
                <w:sz w:val="22"/>
                <w:szCs w:val="22"/>
                <w:lang w:val="es-ES" w:eastAsia="es-ES"/>
              </w:rPr>
            </w:pPr>
          </w:p>
        </w:tc>
      </w:tr>
      <w:tr w:rsidR="001E28FB" w:rsidRPr="00FD4EE0" w14:paraId="44CBE129"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E6E983" w14:textId="51832CD7" w:rsidR="001E28FB" w:rsidRPr="00FD4EE0" w:rsidRDefault="001E28FB" w:rsidP="001E28FB">
            <w:pPr>
              <w:widowControl/>
              <w:suppressAutoHyphens w:val="0"/>
              <w:jc w:val="center"/>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En esta variable se evidencia que se generaron 40 acuerdos de los cuales </w:t>
            </w:r>
            <w:r w:rsidR="00431A52">
              <w:rPr>
                <w:rFonts w:asciiTheme="minorHAnsi" w:eastAsia="Times New Roman" w:hAnsiTheme="minorHAnsi" w:cstheme="minorHAnsi"/>
                <w:color w:val="000000"/>
                <w:kern w:val="0"/>
                <w:sz w:val="22"/>
                <w:szCs w:val="22"/>
                <w:lang w:val="es-ES" w:eastAsia="es-ES"/>
              </w:rPr>
              <w:t>representan 157</w:t>
            </w:r>
            <w:r>
              <w:rPr>
                <w:rFonts w:asciiTheme="minorHAnsi" w:eastAsia="Times New Roman" w:hAnsiTheme="minorHAnsi" w:cstheme="minorHAnsi"/>
                <w:color w:val="000000"/>
                <w:kern w:val="0"/>
                <w:sz w:val="22"/>
                <w:szCs w:val="22"/>
                <w:lang w:val="es-ES" w:eastAsia="es-ES"/>
              </w:rPr>
              <w:t xml:space="preserve"> acuerdos cumplidos, </w:t>
            </w:r>
            <w:r w:rsidR="00431A52">
              <w:rPr>
                <w:rFonts w:asciiTheme="minorHAnsi" w:eastAsia="Times New Roman" w:hAnsiTheme="minorHAnsi" w:cstheme="minorHAnsi"/>
                <w:color w:val="000000"/>
                <w:kern w:val="0"/>
                <w:sz w:val="22"/>
                <w:szCs w:val="22"/>
                <w:lang w:val="es-ES" w:eastAsia="es-ES"/>
              </w:rPr>
              <w:t>38</w:t>
            </w:r>
            <w:r>
              <w:rPr>
                <w:rFonts w:asciiTheme="minorHAnsi" w:eastAsia="Times New Roman" w:hAnsiTheme="minorHAnsi" w:cstheme="minorHAnsi"/>
                <w:color w:val="000000"/>
                <w:kern w:val="0"/>
                <w:sz w:val="22"/>
                <w:szCs w:val="22"/>
                <w:lang w:val="es-ES" w:eastAsia="es-ES"/>
              </w:rPr>
              <w:t xml:space="preserve"> en cumplimiento porque aun a los participantes el SISBEN no les ha realizado la visita domiciliaria para la encuesta con la nueva metodología de SISBEN 4, así mismo 1 acuerdo no ha sido cumplido ya que el participante egreso y no alcanzo a hacer el trámite.</w:t>
            </w:r>
            <w:r w:rsidRPr="00FD4EE0">
              <w:rPr>
                <w:rFonts w:ascii="Calibri" w:eastAsia="Times New Roman" w:hAnsi="Calibri" w:cs="Calibri"/>
                <w:color w:val="000000"/>
                <w:kern w:val="0"/>
                <w:lang w:val="es-ES" w:eastAsia="es-ES"/>
              </w:rPr>
              <w:t>  </w:t>
            </w:r>
          </w:p>
        </w:tc>
        <w:tc>
          <w:tcPr>
            <w:tcW w:w="0" w:type="auto"/>
            <w:vAlign w:val="center"/>
            <w:hideMark/>
          </w:tcPr>
          <w:p w14:paraId="0D99151E" w14:textId="77777777" w:rsidR="001E28FB" w:rsidRPr="00FD4EE0" w:rsidRDefault="001E28FB" w:rsidP="001E28FB">
            <w:pPr>
              <w:widowControl/>
              <w:suppressAutoHyphens w:val="0"/>
              <w:rPr>
                <w:rFonts w:eastAsia="Times New Roman"/>
                <w:kern w:val="0"/>
                <w:sz w:val="22"/>
                <w:szCs w:val="22"/>
                <w:lang w:val="es-ES" w:eastAsia="es-ES"/>
              </w:rPr>
            </w:pPr>
          </w:p>
        </w:tc>
      </w:tr>
    </w:tbl>
    <w:p w14:paraId="2C277F22" w14:textId="11DF9AC9" w:rsidR="00C33340" w:rsidRDefault="00C33340" w:rsidP="00C33340">
      <w:pPr>
        <w:spacing w:line="360" w:lineRule="auto"/>
        <w:jc w:val="both"/>
        <w:rPr>
          <w:rFonts w:ascii="Arial" w:hAnsi="Arial" w:cs="Arial"/>
          <w:sz w:val="22"/>
          <w:szCs w:val="22"/>
        </w:rPr>
      </w:pPr>
    </w:p>
    <w:p w14:paraId="4A41D1AF" w14:textId="5A15F70C" w:rsidR="00834FC7" w:rsidRDefault="00834FC7" w:rsidP="00C33340">
      <w:pPr>
        <w:spacing w:line="360" w:lineRule="auto"/>
        <w:jc w:val="both"/>
        <w:rPr>
          <w:rFonts w:ascii="Arial" w:hAnsi="Arial" w:cs="Arial"/>
          <w:sz w:val="22"/>
          <w:szCs w:val="22"/>
        </w:rPr>
      </w:pPr>
    </w:p>
    <w:p w14:paraId="17B36459" w14:textId="581D6DC4" w:rsidR="00834FC7" w:rsidRDefault="00834FC7" w:rsidP="00C33340">
      <w:pPr>
        <w:spacing w:line="360" w:lineRule="auto"/>
        <w:jc w:val="both"/>
        <w:rPr>
          <w:rFonts w:ascii="Arial" w:hAnsi="Arial" w:cs="Arial"/>
          <w:sz w:val="22"/>
          <w:szCs w:val="22"/>
        </w:rPr>
      </w:pPr>
    </w:p>
    <w:p w14:paraId="7C08E452" w14:textId="7C2C221C" w:rsidR="00834FC7" w:rsidRDefault="00834FC7" w:rsidP="00C33340">
      <w:pPr>
        <w:spacing w:line="360" w:lineRule="auto"/>
        <w:jc w:val="both"/>
        <w:rPr>
          <w:rFonts w:ascii="Arial" w:hAnsi="Arial" w:cs="Arial"/>
          <w:sz w:val="22"/>
          <w:szCs w:val="22"/>
        </w:rPr>
      </w:pPr>
    </w:p>
    <w:p w14:paraId="442583FB" w14:textId="6E451F1B" w:rsidR="00834FC7" w:rsidRDefault="00834FC7" w:rsidP="00C33340">
      <w:pPr>
        <w:spacing w:line="360" w:lineRule="auto"/>
        <w:jc w:val="both"/>
        <w:rPr>
          <w:rFonts w:ascii="Arial" w:hAnsi="Arial" w:cs="Arial"/>
          <w:sz w:val="22"/>
          <w:szCs w:val="22"/>
        </w:rPr>
      </w:pPr>
    </w:p>
    <w:p w14:paraId="6CC7305D" w14:textId="30974CCF" w:rsidR="00834FC7" w:rsidRDefault="00834FC7" w:rsidP="00C33340">
      <w:pPr>
        <w:spacing w:line="360" w:lineRule="auto"/>
        <w:jc w:val="both"/>
        <w:rPr>
          <w:rFonts w:ascii="Arial" w:hAnsi="Arial" w:cs="Arial"/>
          <w:sz w:val="22"/>
          <w:szCs w:val="22"/>
        </w:rPr>
      </w:pPr>
    </w:p>
    <w:p w14:paraId="376A5FC4" w14:textId="77777777" w:rsidR="00834FC7" w:rsidRPr="00FD4EE0" w:rsidRDefault="00834FC7"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521"/>
        <w:gridCol w:w="1728"/>
        <w:gridCol w:w="1443"/>
        <w:gridCol w:w="1670"/>
        <w:gridCol w:w="1363"/>
        <w:gridCol w:w="1523"/>
        <w:gridCol w:w="146"/>
      </w:tblGrid>
      <w:tr w:rsidR="00C33340" w:rsidRPr="00FD4EE0" w14:paraId="52093BAB"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24501CA"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C624BF8"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eastAsia="es-ES"/>
              </w:rPr>
              <w:t>Social</w:t>
            </w:r>
          </w:p>
        </w:tc>
      </w:tr>
      <w:tr w:rsidR="00C33340" w:rsidRPr="00FD4EE0" w14:paraId="0A29DB09"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742E00B"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6B99E66D"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Entorno Socio Familiar</w:t>
            </w:r>
          </w:p>
        </w:tc>
      </w:tr>
      <w:tr w:rsidR="00C33340" w:rsidRPr="00FD4EE0" w14:paraId="7B9A02A9"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2C4B06E"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EB11C5D"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5.2.   El hogar/familia participa en procesos para la promoción al derecho a una vida libre de violencias.</w:t>
            </w:r>
          </w:p>
        </w:tc>
      </w:tr>
      <w:tr w:rsidR="00C33340" w:rsidRPr="00D675DD" w14:paraId="4594585E"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E650D4C" w14:textId="55E870F4" w:rsidR="00C33340" w:rsidRPr="00D675DD" w:rsidRDefault="0053354C" w:rsidP="005C062D">
            <w:pPr>
              <w:widowControl/>
              <w:suppressAutoHyphens w:val="0"/>
              <w:jc w:val="center"/>
              <w:rPr>
                <w:rFonts w:ascii="Arial" w:eastAsia="Times New Roman" w:hAnsi="Arial" w:cs="Arial"/>
                <w:b/>
                <w:bCs/>
                <w:kern w:val="0"/>
                <w:sz w:val="12"/>
                <w:szCs w:val="12"/>
                <w:lang w:val="es-ES" w:eastAsia="es-ES"/>
              </w:rPr>
            </w:pPr>
            <w:r w:rsidRPr="00AB3587">
              <w:rPr>
                <w:rFonts w:ascii="Arial" w:eastAsia="Times New Roman" w:hAnsi="Arial" w:cs="Arial"/>
                <w:b/>
                <w:bCs/>
                <w:color w:val="000000"/>
                <w:kern w:val="0"/>
                <w:sz w:val="12"/>
                <w:szCs w:val="12"/>
                <w:lang w:val="es-ES" w:eastAsia="es-ES"/>
              </w:rPr>
              <w:t xml:space="preserve">N.º DE </w:t>
            </w:r>
            <w:r>
              <w:rPr>
                <w:rFonts w:ascii="Arial" w:eastAsia="Times New Roman" w:hAnsi="Arial" w:cs="Arial"/>
                <w:b/>
                <w:bCs/>
                <w:color w:val="000000"/>
                <w:kern w:val="0"/>
                <w:sz w:val="12"/>
                <w:szCs w:val="12"/>
                <w:lang w:val="es-ES" w:eastAsia="es-ES"/>
              </w:rPr>
              <w:t>HOGARES</w:t>
            </w:r>
            <w:r w:rsidRPr="00AB3587">
              <w:rPr>
                <w:rFonts w:ascii="Arial" w:eastAsia="Times New Roman" w:hAnsi="Arial" w:cs="Arial"/>
                <w:b/>
                <w:bCs/>
                <w:color w:val="000000"/>
                <w:kern w:val="0"/>
                <w:sz w:val="12"/>
                <w:szCs w:val="12"/>
                <w:lang w:val="es-ES" w:eastAsia="es-ES"/>
              </w:rPr>
              <w:t xml:space="preserve">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5BBF8D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746674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2F630A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9B5EA6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2EE934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7DEEEF95"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670EDEB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082369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E76311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745926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30E2D7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1F41DE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5D2C0CA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5E6AC2DD"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6A23CF" w14:textId="5163F550" w:rsidR="00C33340" w:rsidRPr="00D675DD" w:rsidRDefault="00F0164B" w:rsidP="00834FC7">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209</w:t>
            </w:r>
          </w:p>
        </w:tc>
        <w:tc>
          <w:tcPr>
            <w:tcW w:w="0" w:type="auto"/>
            <w:tcBorders>
              <w:top w:val="nil"/>
              <w:left w:val="nil"/>
              <w:bottom w:val="single" w:sz="4" w:space="0" w:color="auto"/>
              <w:right w:val="single" w:sz="4" w:space="0" w:color="auto"/>
            </w:tcBorders>
            <w:shd w:val="clear" w:color="auto" w:fill="auto"/>
            <w:vAlign w:val="center"/>
            <w:hideMark/>
          </w:tcPr>
          <w:p w14:paraId="4CEC9FA1" w14:textId="20819F43"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CB4BEC1" w14:textId="27C7998B"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D06AEBB" w14:textId="2F5A38EC"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46A13BF" w14:textId="33467DE4"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4848218" w14:textId="11416EBC" w:rsidR="00C33340" w:rsidRPr="00D675DD" w:rsidRDefault="00F0164B" w:rsidP="00F0164B">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0A7FA85E"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FD4EE0" w14:paraId="5F2E9BC7"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40C27246"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EA6C709" w14:textId="77777777" w:rsidR="00C33340" w:rsidRPr="00FD4EE0" w:rsidRDefault="00C33340" w:rsidP="005C062D">
            <w:pPr>
              <w:widowControl/>
              <w:suppressAutoHyphens w:val="0"/>
              <w:rPr>
                <w:rFonts w:eastAsia="Times New Roman"/>
                <w:kern w:val="0"/>
                <w:sz w:val="22"/>
                <w:szCs w:val="22"/>
                <w:lang w:val="es-ES" w:eastAsia="es-ES"/>
              </w:rPr>
            </w:pPr>
          </w:p>
        </w:tc>
      </w:tr>
      <w:tr w:rsidR="00834FC7" w:rsidRPr="00FD4EE0" w14:paraId="4E020C55"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1B16B5" w14:textId="10CEE37A" w:rsidR="00834FC7" w:rsidRPr="00FD4EE0" w:rsidRDefault="00834FC7" w:rsidP="00834FC7">
            <w:pPr>
              <w:widowControl/>
              <w:suppressAutoHyphens w:val="0"/>
              <w:jc w:val="center"/>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En esta meta no se generaron acuerdos, sin embargo 212 hogares familias cumplen con esta meta.</w:t>
            </w:r>
            <w:r w:rsidRPr="00824E42">
              <w:rPr>
                <w:rFonts w:asciiTheme="minorHAnsi" w:eastAsia="Times New Roman" w:hAnsiTheme="minorHAnsi" w:cstheme="minorHAnsi"/>
                <w:color w:val="000000"/>
                <w:kern w:val="0"/>
                <w:sz w:val="22"/>
                <w:szCs w:val="22"/>
                <w:lang w:val="es-ES" w:eastAsia="es-ES"/>
              </w:rPr>
              <w:t> </w:t>
            </w:r>
          </w:p>
        </w:tc>
        <w:tc>
          <w:tcPr>
            <w:tcW w:w="0" w:type="auto"/>
            <w:vAlign w:val="center"/>
            <w:hideMark/>
          </w:tcPr>
          <w:p w14:paraId="1C42E96F" w14:textId="77777777" w:rsidR="00834FC7" w:rsidRPr="00FD4EE0" w:rsidRDefault="00834FC7" w:rsidP="00834FC7">
            <w:pPr>
              <w:widowControl/>
              <w:suppressAutoHyphens w:val="0"/>
              <w:rPr>
                <w:rFonts w:eastAsia="Times New Roman"/>
                <w:kern w:val="0"/>
                <w:sz w:val="22"/>
                <w:szCs w:val="22"/>
                <w:lang w:val="es-ES" w:eastAsia="es-ES"/>
              </w:rPr>
            </w:pPr>
          </w:p>
        </w:tc>
      </w:tr>
    </w:tbl>
    <w:p w14:paraId="77DB9B3E"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605"/>
        <w:gridCol w:w="1457"/>
        <w:gridCol w:w="1593"/>
        <w:gridCol w:w="1731"/>
        <w:gridCol w:w="1406"/>
        <w:gridCol w:w="1458"/>
        <w:gridCol w:w="144"/>
      </w:tblGrid>
      <w:tr w:rsidR="00C33340" w:rsidRPr="00FD4EE0" w14:paraId="3B3498A4"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EDF990D"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2FF678F"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eastAsia="es-ES"/>
              </w:rPr>
              <w:t>Social</w:t>
            </w:r>
          </w:p>
        </w:tc>
      </w:tr>
      <w:tr w:rsidR="00C33340" w:rsidRPr="00FD4EE0" w14:paraId="7F5732C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BD08E30"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AEBB3A2"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Entorno Socio Familiar</w:t>
            </w:r>
          </w:p>
        </w:tc>
      </w:tr>
      <w:tr w:rsidR="00C33340" w:rsidRPr="00FD4EE0" w14:paraId="54EA67CF"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F43EFD5"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C549BD0"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5.3.  Las personas adolescentes integrantes del hogar/familia tienen herramientas relacionadas con la prevención de la maternidad y paternidad tempranas.</w:t>
            </w:r>
          </w:p>
        </w:tc>
      </w:tr>
      <w:tr w:rsidR="00C33340" w:rsidRPr="00D675DD" w14:paraId="3ABA5640"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F9D43B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F3CBE2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85851E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F4B2CC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2011BD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F96E41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1E57E766"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198B98B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B6D5DB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DB053A0"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084F26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754F62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173CC4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32706ED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366A1C42"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D54F29F" w14:textId="1D36DE4C" w:rsidR="00C33340" w:rsidRPr="00D675DD" w:rsidRDefault="00C33340" w:rsidP="005C062D">
            <w:pPr>
              <w:widowControl/>
              <w:suppressAutoHyphens w:val="0"/>
              <w:rPr>
                <w:rFonts w:ascii="Calibri" w:eastAsia="Times New Roman" w:hAnsi="Calibri" w:cs="Calibri"/>
                <w:color w:val="000000"/>
                <w:kern w:val="0"/>
                <w:sz w:val="22"/>
                <w:szCs w:val="22"/>
                <w:lang w:val="es-ES" w:eastAsia="es-ES"/>
              </w:rPr>
            </w:pPr>
            <w:r w:rsidRPr="00D675DD">
              <w:rPr>
                <w:rFonts w:ascii="Calibri" w:eastAsia="Times New Roman" w:hAnsi="Calibri" w:cs="Calibri"/>
                <w:color w:val="000000"/>
                <w:kern w:val="0"/>
                <w:sz w:val="22"/>
                <w:szCs w:val="22"/>
                <w:lang w:val="es-ES" w:eastAsia="es-ES"/>
              </w:rPr>
              <w:t> </w:t>
            </w:r>
            <w:r w:rsidR="00F0164B">
              <w:rPr>
                <w:rFonts w:ascii="Calibri" w:eastAsia="Times New Roman" w:hAnsi="Calibri" w:cs="Calibri"/>
                <w:color w:val="000000"/>
                <w:kern w:val="0"/>
                <w:sz w:val="22"/>
                <w:szCs w:val="22"/>
                <w:lang w:val="es-ES" w:eastAsia="es-ES"/>
              </w:rPr>
              <w:t>13</w:t>
            </w:r>
          </w:p>
        </w:tc>
        <w:tc>
          <w:tcPr>
            <w:tcW w:w="0" w:type="auto"/>
            <w:tcBorders>
              <w:top w:val="nil"/>
              <w:left w:val="nil"/>
              <w:bottom w:val="single" w:sz="4" w:space="0" w:color="auto"/>
              <w:right w:val="single" w:sz="4" w:space="0" w:color="auto"/>
            </w:tcBorders>
            <w:shd w:val="clear" w:color="auto" w:fill="auto"/>
            <w:vAlign w:val="center"/>
            <w:hideMark/>
          </w:tcPr>
          <w:p w14:paraId="2EEC8AF0" w14:textId="25DE151B"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834FC7">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39AF679" w14:textId="53DC6155" w:rsidR="00C33340" w:rsidRPr="00D675DD" w:rsidRDefault="00C33340" w:rsidP="005C062D">
            <w:pPr>
              <w:widowControl/>
              <w:suppressAutoHyphens w:val="0"/>
              <w:jc w:val="center"/>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834FC7">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AEE5F44" w14:textId="474C5D47"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834FC7">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5C98F58" w14:textId="1B0B87DE"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834FC7">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08CDC10" w14:textId="51832AAE"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F0164B">
              <w:rPr>
                <w:rFonts w:ascii="Arial" w:eastAsia="Times New Roman" w:hAnsi="Arial" w:cs="Arial"/>
                <w:color w:val="000000"/>
                <w:kern w:val="0"/>
                <w:sz w:val="20"/>
                <w:szCs w:val="20"/>
                <w:lang w:val="es-ES" w:eastAsia="es-ES"/>
              </w:rPr>
              <w:t>100%</w:t>
            </w:r>
          </w:p>
        </w:tc>
        <w:tc>
          <w:tcPr>
            <w:tcW w:w="0" w:type="auto"/>
            <w:vAlign w:val="center"/>
            <w:hideMark/>
          </w:tcPr>
          <w:p w14:paraId="66E33B62"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FD4EE0" w14:paraId="69F81EBA"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1FCADAE8"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443CC255" w14:textId="77777777" w:rsidR="00C33340" w:rsidRPr="00FD4EE0" w:rsidRDefault="00C33340" w:rsidP="005C062D">
            <w:pPr>
              <w:widowControl/>
              <w:suppressAutoHyphens w:val="0"/>
              <w:rPr>
                <w:rFonts w:eastAsia="Times New Roman"/>
                <w:kern w:val="0"/>
                <w:sz w:val="22"/>
                <w:szCs w:val="22"/>
                <w:lang w:val="es-ES" w:eastAsia="es-ES"/>
              </w:rPr>
            </w:pPr>
          </w:p>
        </w:tc>
      </w:tr>
      <w:tr w:rsidR="00C33340" w:rsidRPr="00FD4EE0" w14:paraId="057BE51D"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BFBC54" w14:textId="6FC4DF43" w:rsidR="00C33340" w:rsidRPr="00FD4EE0" w:rsidRDefault="00834FC7" w:rsidP="00834FC7">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Para esta categoría no se generaron acuerdos, por lo tanto, no existe ningún porcentaje de cumplimiento, así mismo </w:t>
            </w:r>
            <w:proofErr w:type="gramStart"/>
            <w:r>
              <w:rPr>
                <w:rFonts w:asciiTheme="minorHAnsi" w:eastAsia="Times New Roman" w:hAnsiTheme="minorHAnsi" w:cstheme="minorHAnsi"/>
                <w:color w:val="000000"/>
                <w:kern w:val="0"/>
                <w:sz w:val="22"/>
                <w:szCs w:val="22"/>
                <w:lang w:val="es-ES" w:eastAsia="es-ES"/>
              </w:rPr>
              <w:t>1</w:t>
            </w:r>
            <w:r w:rsidR="00F0164B">
              <w:rPr>
                <w:rFonts w:asciiTheme="minorHAnsi" w:eastAsia="Times New Roman" w:hAnsiTheme="minorHAnsi" w:cstheme="minorHAnsi"/>
                <w:color w:val="000000"/>
                <w:kern w:val="0"/>
                <w:sz w:val="22"/>
                <w:szCs w:val="22"/>
                <w:lang w:val="es-ES" w:eastAsia="es-ES"/>
              </w:rPr>
              <w:t xml:space="preserve">3 </w:t>
            </w:r>
            <w:r>
              <w:rPr>
                <w:rFonts w:asciiTheme="minorHAnsi" w:eastAsia="Times New Roman" w:hAnsiTheme="minorHAnsi" w:cstheme="minorHAnsi"/>
                <w:color w:val="000000"/>
                <w:kern w:val="0"/>
                <w:sz w:val="22"/>
                <w:szCs w:val="22"/>
                <w:lang w:val="es-ES" w:eastAsia="es-ES"/>
              </w:rPr>
              <w:t xml:space="preserve"> personas</w:t>
            </w:r>
            <w:proofErr w:type="gramEnd"/>
            <w:r>
              <w:rPr>
                <w:rFonts w:asciiTheme="minorHAnsi" w:eastAsia="Times New Roman" w:hAnsiTheme="minorHAnsi" w:cstheme="minorHAnsi"/>
                <w:color w:val="000000"/>
                <w:kern w:val="0"/>
                <w:sz w:val="22"/>
                <w:szCs w:val="22"/>
                <w:lang w:val="es-ES" w:eastAsia="es-ES"/>
              </w:rPr>
              <w:t xml:space="preserve"> cumplen con esta meta.</w:t>
            </w:r>
            <w:r w:rsidR="00C33340" w:rsidRPr="00FD4EE0">
              <w:rPr>
                <w:rFonts w:ascii="Calibri" w:eastAsia="Times New Roman" w:hAnsi="Calibri" w:cs="Calibri"/>
                <w:color w:val="000000"/>
                <w:kern w:val="0"/>
                <w:lang w:val="es-ES" w:eastAsia="es-ES"/>
              </w:rPr>
              <w:t> </w:t>
            </w:r>
          </w:p>
        </w:tc>
        <w:tc>
          <w:tcPr>
            <w:tcW w:w="0" w:type="auto"/>
            <w:vAlign w:val="center"/>
            <w:hideMark/>
          </w:tcPr>
          <w:p w14:paraId="4CA8DEE5" w14:textId="77777777" w:rsidR="00C33340" w:rsidRPr="00FD4EE0" w:rsidRDefault="00C33340" w:rsidP="005C062D">
            <w:pPr>
              <w:widowControl/>
              <w:suppressAutoHyphens w:val="0"/>
              <w:rPr>
                <w:rFonts w:eastAsia="Times New Roman"/>
                <w:kern w:val="0"/>
                <w:sz w:val="22"/>
                <w:szCs w:val="22"/>
                <w:lang w:val="es-ES" w:eastAsia="es-ES"/>
              </w:rPr>
            </w:pPr>
          </w:p>
        </w:tc>
      </w:tr>
    </w:tbl>
    <w:p w14:paraId="7D114EEA" w14:textId="3B9713DC" w:rsidR="00C33340" w:rsidRDefault="00C33340" w:rsidP="00C33340">
      <w:pPr>
        <w:spacing w:line="360" w:lineRule="auto"/>
        <w:jc w:val="both"/>
        <w:rPr>
          <w:rFonts w:ascii="Arial" w:hAnsi="Arial" w:cs="Arial"/>
          <w:sz w:val="22"/>
          <w:szCs w:val="22"/>
        </w:rPr>
      </w:pPr>
    </w:p>
    <w:p w14:paraId="2DE1A295" w14:textId="442708CB" w:rsidR="00256621" w:rsidRDefault="00256621" w:rsidP="00C33340">
      <w:pPr>
        <w:spacing w:line="360" w:lineRule="auto"/>
        <w:jc w:val="both"/>
        <w:rPr>
          <w:rFonts w:ascii="Arial" w:hAnsi="Arial" w:cs="Arial"/>
          <w:sz w:val="22"/>
          <w:szCs w:val="22"/>
        </w:rPr>
      </w:pPr>
    </w:p>
    <w:p w14:paraId="28892558" w14:textId="306A7364" w:rsidR="00256621" w:rsidRDefault="00256621" w:rsidP="00C33340">
      <w:pPr>
        <w:spacing w:line="360" w:lineRule="auto"/>
        <w:jc w:val="both"/>
        <w:rPr>
          <w:rFonts w:ascii="Arial" w:hAnsi="Arial" w:cs="Arial"/>
          <w:sz w:val="22"/>
          <w:szCs w:val="22"/>
        </w:rPr>
      </w:pPr>
    </w:p>
    <w:p w14:paraId="7ED995AC" w14:textId="7C4FD939" w:rsidR="00256621" w:rsidRDefault="00256621" w:rsidP="00C33340">
      <w:pPr>
        <w:spacing w:line="360" w:lineRule="auto"/>
        <w:jc w:val="both"/>
        <w:rPr>
          <w:rFonts w:ascii="Arial" w:hAnsi="Arial" w:cs="Arial"/>
          <w:sz w:val="22"/>
          <w:szCs w:val="22"/>
        </w:rPr>
      </w:pPr>
    </w:p>
    <w:p w14:paraId="1E4D55B9" w14:textId="17DE50FB" w:rsidR="00256621" w:rsidRDefault="00256621" w:rsidP="00C33340">
      <w:pPr>
        <w:spacing w:line="360" w:lineRule="auto"/>
        <w:jc w:val="both"/>
        <w:rPr>
          <w:rFonts w:ascii="Arial" w:hAnsi="Arial" w:cs="Arial"/>
          <w:sz w:val="22"/>
          <w:szCs w:val="22"/>
        </w:rPr>
      </w:pPr>
    </w:p>
    <w:p w14:paraId="46D57E8E" w14:textId="77777777" w:rsidR="00256621" w:rsidRPr="00FD4EE0" w:rsidRDefault="00256621"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494"/>
        <w:gridCol w:w="1400"/>
        <w:gridCol w:w="1447"/>
        <w:gridCol w:w="1744"/>
        <w:gridCol w:w="1559"/>
        <w:gridCol w:w="1607"/>
        <w:gridCol w:w="143"/>
      </w:tblGrid>
      <w:tr w:rsidR="00BB60DC" w:rsidRPr="00FD4EE0" w14:paraId="3342CE3B"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A62872C"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lastRenderedPageBreak/>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40E884FE"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eastAsia="es-ES"/>
              </w:rPr>
              <w:t>Social</w:t>
            </w:r>
          </w:p>
        </w:tc>
      </w:tr>
      <w:tr w:rsidR="00BB60DC" w:rsidRPr="00FD4EE0" w14:paraId="46B6CF2E"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4EE6BA0"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69A3A9D2"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Entorno Socio Familiar</w:t>
            </w:r>
          </w:p>
        </w:tc>
      </w:tr>
      <w:tr w:rsidR="00BB60DC" w:rsidRPr="00FD4EE0" w14:paraId="15B4287C"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E36F525"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D6779B0"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5.4.  Los integrantes del hogar/familia víctimas del conflicto cuentan con declaración ante la entidad competente.</w:t>
            </w:r>
          </w:p>
        </w:tc>
      </w:tr>
      <w:tr w:rsidR="00BB60DC" w:rsidRPr="00D675DD" w14:paraId="4597F876"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B81E4D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134734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4384C7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ED9E52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8397E8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0B908E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BB60DC" w:rsidRPr="00D675DD" w14:paraId="6F6F5850"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72239F9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BADF35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B5E27B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625F3F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90D20D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7B10D2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4E535EF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BB60DC" w:rsidRPr="00D675DD" w14:paraId="3724109D"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9BD772" w14:textId="469040F1" w:rsidR="00C33340" w:rsidRPr="00D675DD" w:rsidRDefault="00256621" w:rsidP="00834FC7">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EA4F6EB" w14:textId="29F3C5CE"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9A192A7" w14:textId="07F82F74"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683DF1E" w14:textId="574130C8"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C13628E" w14:textId="7AF958F8" w:rsidR="00C33340" w:rsidRPr="00D675DD" w:rsidRDefault="00834FC7"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EB8C790" w14:textId="0E255B2F" w:rsidR="00C33340" w:rsidRPr="00D675DD" w:rsidRDefault="004B338A" w:rsidP="00834FC7">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51CCC165"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FD4EE0" w14:paraId="0072B348"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7D9E3777"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39C2C7AB" w14:textId="77777777" w:rsidR="00C33340" w:rsidRPr="00FD4EE0" w:rsidRDefault="00C33340" w:rsidP="005C062D">
            <w:pPr>
              <w:widowControl/>
              <w:suppressAutoHyphens w:val="0"/>
              <w:rPr>
                <w:rFonts w:eastAsia="Times New Roman"/>
                <w:kern w:val="0"/>
                <w:sz w:val="22"/>
                <w:szCs w:val="22"/>
                <w:lang w:val="es-ES" w:eastAsia="es-ES"/>
              </w:rPr>
            </w:pPr>
          </w:p>
        </w:tc>
      </w:tr>
      <w:tr w:rsidR="00C33340" w:rsidRPr="00FD4EE0" w14:paraId="56B36004"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54818F" w14:textId="4C4DA086" w:rsidR="00C33340" w:rsidRPr="00FD4EE0" w:rsidRDefault="00BB60DC" w:rsidP="00BB60DC">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Para esta categoría no se generaron acuerdos, por lo tanto, no existe ningún porcentaje de cumplimient</w:t>
            </w:r>
            <w:r>
              <w:rPr>
                <w:rFonts w:asciiTheme="minorHAnsi" w:eastAsia="Times New Roman" w:hAnsiTheme="minorHAnsi" w:cstheme="minorHAnsi"/>
                <w:color w:val="000000"/>
                <w:kern w:val="0"/>
                <w:sz w:val="22"/>
                <w:szCs w:val="22"/>
                <w:lang w:val="es-ES" w:eastAsia="es-ES"/>
              </w:rPr>
              <w:t xml:space="preserve">o, no se cuenta para esta variable con personas </w:t>
            </w:r>
            <w:proofErr w:type="spellStart"/>
            <w:r>
              <w:rPr>
                <w:rFonts w:asciiTheme="minorHAnsi" w:eastAsia="Times New Roman" w:hAnsiTheme="minorHAnsi" w:cstheme="minorHAnsi"/>
                <w:color w:val="000000"/>
                <w:kern w:val="0"/>
                <w:sz w:val="22"/>
                <w:szCs w:val="22"/>
                <w:lang w:val="es-ES" w:eastAsia="es-ES"/>
              </w:rPr>
              <w:t>victimas</w:t>
            </w:r>
            <w:proofErr w:type="spellEnd"/>
            <w:r>
              <w:rPr>
                <w:rFonts w:asciiTheme="minorHAnsi" w:eastAsia="Times New Roman" w:hAnsiTheme="minorHAnsi" w:cstheme="minorHAnsi"/>
                <w:color w:val="000000"/>
                <w:kern w:val="0"/>
                <w:sz w:val="22"/>
                <w:szCs w:val="22"/>
                <w:lang w:val="es-ES" w:eastAsia="es-ES"/>
              </w:rPr>
              <w:t xml:space="preserve"> del conflicto armado.</w:t>
            </w:r>
            <w:r w:rsidR="00834FC7" w:rsidRPr="00824E42">
              <w:rPr>
                <w:rFonts w:asciiTheme="minorHAnsi" w:eastAsia="Times New Roman" w:hAnsiTheme="minorHAnsi" w:cstheme="minorHAnsi"/>
                <w:color w:val="000000"/>
                <w:kern w:val="0"/>
                <w:sz w:val="22"/>
                <w:szCs w:val="22"/>
                <w:lang w:val="es-ES" w:eastAsia="es-ES"/>
              </w:rPr>
              <w:t> </w:t>
            </w:r>
            <w:r w:rsidR="00C33340" w:rsidRPr="00FD4EE0">
              <w:rPr>
                <w:rFonts w:ascii="Calibri" w:eastAsia="Times New Roman" w:hAnsi="Calibri" w:cs="Calibri"/>
                <w:color w:val="000000"/>
                <w:kern w:val="0"/>
                <w:lang w:val="es-ES" w:eastAsia="es-ES"/>
              </w:rPr>
              <w:t> </w:t>
            </w:r>
          </w:p>
        </w:tc>
        <w:tc>
          <w:tcPr>
            <w:tcW w:w="0" w:type="auto"/>
            <w:vAlign w:val="center"/>
            <w:hideMark/>
          </w:tcPr>
          <w:p w14:paraId="03FB31D5" w14:textId="77777777" w:rsidR="00C33340" w:rsidRPr="00FD4EE0" w:rsidRDefault="00C33340" w:rsidP="005C062D">
            <w:pPr>
              <w:widowControl/>
              <w:suppressAutoHyphens w:val="0"/>
              <w:rPr>
                <w:rFonts w:eastAsia="Times New Roman"/>
                <w:kern w:val="0"/>
                <w:sz w:val="22"/>
                <w:szCs w:val="22"/>
                <w:lang w:val="es-ES" w:eastAsia="es-ES"/>
              </w:rPr>
            </w:pPr>
          </w:p>
        </w:tc>
      </w:tr>
    </w:tbl>
    <w:p w14:paraId="0F44901A" w14:textId="77777777" w:rsidR="00C33340" w:rsidRPr="00FD4EE0" w:rsidRDefault="00C33340" w:rsidP="00C33340">
      <w:pPr>
        <w:spacing w:line="360" w:lineRule="auto"/>
        <w:jc w:val="both"/>
        <w:rPr>
          <w:rFonts w:ascii="Arial" w:hAnsi="Arial" w:cs="Arial"/>
          <w:sz w:val="22"/>
          <w:szCs w:val="22"/>
        </w:rPr>
      </w:pPr>
    </w:p>
    <w:p w14:paraId="5458EED7" w14:textId="77777777" w:rsidR="00C33340" w:rsidRPr="00FD4EE0" w:rsidRDefault="00C33340" w:rsidP="00C33340">
      <w:pPr>
        <w:pStyle w:val="Prrafodelista"/>
        <w:numPr>
          <w:ilvl w:val="1"/>
          <w:numId w:val="32"/>
        </w:numPr>
        <w:spacing w:after="0" w:line="360" w:lineRule="auto"/>
        <w:ind w:left="0" w:firstLine="0"/>
        <w:jc w:val="both"/>
        <w:rPr>
          <w:rFonts w:ascii="Arial" w:hAnsi="Arial" w:cs="Arial"/>
          <w:b/>
          <w:bCs/>
        </w:rPr>
      </w:pPr>
      <w:r w:rsidRPr="00FD4EE0">
        <w:rPr>
          <w:rFonts w:ascii="Arial" w:hAnsi="Arial" w:cs="Arial"/>
          <w:b/>
          <w:bCs/>
        </w:rPr>
        <w:t>Ámbito Social – Categoría Intereses</w:t>
      </w:r>
    </w:p>
    <w:p w14:paraId="72CF8D30"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245"/>
        <w:gridCol w:w="1212"/>
        <w:gridCol w:w="1552"/>
        <w:gridCol w:w="1860"/>
        <w:gridCol w:w="1677"/>
        <w:gridCol w:w="1706"/>
        <w:gridCol w:w="142"/>
      </w:tblGrid>
      <w:tr w:rsidR="00C33340" w:rsidRPr="00FD4EE0" w14:paraId="01C3E186"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F685789"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0F2E83B"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eastAsia="es-ES"/>
              </w:rPr>
              <w:t>Social</w:t>
            </w:r>
          </w:p>
        </w:tc>
      </w:tr>
      <w:tr w:rsidR="00C33340" w:rsidRPr="00FD4EE0" w14:paraId="22AB9EE0"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2AF8D19"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33C4DEFF"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Intereses</w:t>
            </w:r>
          </w:p>
        </w:tc>
      </w:tr>
      <w:tr w:rsidR="00C33340" w:rsidRPr="00FD4EE0" w14:paraId="39BE6C1D"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CFAC0BB"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AC0991B"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6.1.  Los hogares/familias están vinculados a encuentros que promuevan la transformación de imaginarios socioculturales o plan de pervivencia cultural.</w:t>
            </w:r>
          </w:p>
        </w:tc>
      </w:tr>
      <w:tr w:rsidR="00C33340" w:rsidRPr="00D675DD" w14:paraId="6C210C58"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9465D11" w14:textId="3E32879A" w:rsidR="00C33340" w:rsidRPr="00D675DD" w:rsidRDefault="005F3055" w:rsidP="005C062D">
            <w:pPr>
              <w:widowControl/>
              <w:suppressAutoHyphens w:val="0"/>
              <w:jc w:val="center"/>
              <w:rPr>
                <w:rFonts w:ascii="Arial" w:eastAsia="Times New Roman" w:hAnsi="Arial" w:cs="Arial"/>
                <w:b/>
                <w:bCs/>
                <w:kern w:val="0"/>
                <w:sz w:val="12"/>
                <w:szCs w:val="12"/>
                <w:lang w:val="es-ES" w:eastAsia="es-ES"/>
              </w:rPr>
            </w:pPr>
            <w:r w:rsidRPr="00AB3587">
              <w:rPr>
                <w:rFonts w:ascii="Arial" w:eastAsia="Times New Roman" w:hAnsi="Arial" w:cs="Arial"/>
                <w:b/>
                <w:bCs/>
                <w:color w:val="000000"/>
                <w:kern w:val="0"/>
                <w:sz w:val="12"/>
                <w:szCs w:val="12"/>
                <w:lang w:val="es-ES" w:eastAsia="es-ES"/>
              </w:rPr>
              <w:t xml:space="preserve">N.º DE </w:t>
            </w:r>
            <w:r>
              <w:rPr>
                <w:rFonts w:ascii="Arial" w:eastAsia="Times New Roman" w:hAnsi="Arial" w:cs="Arial"/>
                <w:b/>
                <w:bCs/>
                <w:color w:val="000000"/>
                <w:kern w:val="0"/>
                <w:sz w:val="12"/>
                <w:szCs w:val="12"/>
                <w:lang w:val="es-ES" w:eastAsia="es-ES"/>
              </w:rPr>
              <w:t>HOGARES</w:t>
            </w:r>
            <w:r w:rsidRPr="00AB3587">
              <w:rPr>
                <w:rFonts w:ascii="Arial" w:eastAsia="Times New Roman" w:hAnsi="Arial" w:cs="Arial"/>
                <w:b/>
                <w:bCs/>
                <w:color w:val="000000"/>
                <w:kern w:val="0"/>
                <w:sz w:val="12"/>
                <w:szCs w:val="12"/>
                <w:lang w:val="es-ES" w:eastAsia="es-ES"/>
              </w:rPr>
              <w:t xml:space="preserve">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B6D286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5B4898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A0C04C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A20749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A25184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42A254DC"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4AE380C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4D0596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80217EA"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35C238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0CBE2B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8C6275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74DFA3F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61F33800"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89E47D2" w14:textId="7A53C5D6" w:rsidR="00C33340" w:rsidRPr="00D675DD" w:rsidRDefault="00834FC7" w:rsidP="00B34D73">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114</w:t>
            </w:r>
          </w:p>
        </w:tc>
        <w:tc>
          <w:tcPr>
            <w:tcW w:w="0" w:type="auto"/>
            <w:tcBorders>
              <w:top w:val="nil"/>
              <w:left w:val="nil"/>
              <w:bottom w:val="single" w:sz="4" w:space="0" w:color="auto"/>
              <w:right w:val="single" w:sz="4" w:space="0" w:color="auto"/>
            </w:tcBorders>
            <w:shd w:val="clear" w:color="auto" w:fill="auto"/>
            <w:vAlign w:val="center"/>
            <w:hideMark/>
          </w:tcPr>
          <w:p w14:paraId="1B364392" w14:textId="7AD98F76" w:rsidR="00C33340" w:rsidRPr="00D675DD" w:rsidRDefault="00B34D73" w:rsidP="00B34D7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114</w:t>
            </w:r>
          </w:p>
        </w:tc>
        <w:tc>
          <w:tcPr>
            <w:tcW w:w="0" w:type="auto"/>
            <w:tcBorders>
              <w:top w:val="nil"/>
              <w:left w:val="nil"/>
              <w:bottom w:val="single" w:sz="4" w:space="0" w:color="auto"/>
              <w:right w:val="single" w:sz="4" w:space="0" w:color="auto"/>
            </w:tcBorders>
            <w:shd w:val="clear" w:color="auto" w:fill="auto"/>
            <w:vAlign w:val="center"/>
            <w:hideMark/>
          </w:tcPr>
          <w:p w14:paraId="0BCAEA52" w14:textId="0761914A" w:rsidR="00C33340" w:rsidRPr="00D675DD" w:rsidRDefault="00834FC7" w:rsidP="00B34D7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114</w:t>
            </w:r>
          </w:p>
        </w:tc>
        <w:tc>
          <w:tcPr>
            <w:tcW w:w="0" w:type="auto"/>
            <w:tcBorders>
              <w:top w:val="nil"/>
              <w:left w:val="nil"/>
              <w:bottom w:val="single" w:sz="4" w:space="0" w:color="auto"/>
              <w:right w:val="single" w:sz="4" w:space="0" w:color="auto"/>
            </w:tcBorders>
            <w:shd w:val="clear" w:color="auto" w:fill="auto"/>
            <w:vAlign w:val="center"/>
            <w:hideMark/>
          </w:tcPr>
          <w:p w14:paraId="028BFAB3" w14:textId="309B9A73" w:rsidR="00C33340" w:rsidRPr="00D675DD" w:rsidRDefault="00B34D73" w:rsidP="00B34D7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F1D4D43" w14:textId="450F7B41" w:rsidR="00C33340" w:rsidRPr="00D675DD" w:rsidRDefault="00B34D73" w:rsidP="00B34D7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229F1F0" w14:textId="16DEBF0B" w:rsidR="00C33340" w:rsidRPr="00D675DD" w:rsidRDefault="00B34D73" w:rsidP="00B34D73">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0E335291"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FD4EE0" w14:paraId="59582BF5"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4AB84219"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19CC9AB7" w14:textId="77777777" w:rsidR="00C33340" w:rsidRPr="00FD4EE0" w:rsidRDefault="00C33340" w:rsidP="005C062D">
            <w:pPr>
              <w:widowControl/>
              <w:suppressAutoHyphens w:val="0"/>
              <w:rPr>
                <w:rFonts w:eastAsia="Times New Roman"/>
                <w:kern w:val="0"/>
                <w:sz w:val="22"/>
                <w:szCs w:val="22"/>
                <w:lang w:val="es-ES" w:eastAsia="es-ES"/>
              </w:rPr>
            </w:pPr>
          </w:p>
        </w:tc>
      </w:tr>
      <w:tr w:rsidR="00C33340" w:rsidRPr="00FD4EE0" w14:paraId="244CB3BF"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69B28CD" w14:textId="0DCAD1D1" w:rsidR="00C33340" w:rsidRPr="00FD4EE0" w:rsidRDefault="00834FC7" w:rsidP="00834FC7">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En esta categoría se concertaron 114 acuerdos de </w:t>
            </w:r>
            <w:proofErr w:type="gramStart"/>
            <w:r>
              <w:rPr>
                <w:rFonts w:asciiTheme="minorHAnsi" w:eastAsia="Times New Roman" w:hAnsiTheme="minorHAnsi" w:cstheme="minorHAnsi"/>
                <w:color w:val="000000"/>
                <w:kern w:val="0"/>
                <w:sz w:val="22"/>
                <w:szCs w:val="22"/>
                <w:lang w:val="es-ES" w:eastAsia="es-ES"/>
              </w:rPr>
              <w:t xml:space="preserve">los </w:t>
            </w:r>
            <w:r w:rsidRPr="00824E42">
              <w:rPr>
                <w:rFonts w:asciiTheme="minorHAnsi" w:eastAsia="Times New Roman" w:hAnsiTheme="minorHAnsi" w:cstheme="minorHAnsi"/>
                <w:color w:val="000000"/>
                <w:kern w:val="0"/>
                <w:sz w:val="22"/>
                <w:szCs w:val="22"/>
                <w:lang w:val="es-ES" w:eastAsia="es-ES"/>
              </w:rPr>
              <w:t> </w:t>
            </w:r>
            <w:r>
              <w:rPr>
                <w:rFonts w:asciiTheme="minorHAnsi" w:eastAsia="Times New Roman" w:hAnsiTheme="minorHAnsi" w:cstheme="minorHAnsi"/>
                <w:color w:val="000000"/>
                <w:kern w:val="0"/>
                <w:sz w:val="22"/>
                <w:szCs w:val="22"/>
                <w:lang w:val="es-ES" w:eastAsia="es-ES"/>
              </w:rPr>
              <w:t>cuales</w:t>
            </w:r>
            <w:proofErr w:type="gramEnd"/>
            <w:r>
              <w:rPr>
                <w:rFonts w:asciiTheme="minorHAnsi" w:eastAsia="Times New Roman" w:hAnsiTheme="minorHAnsi" w:cstheme="minorHAnsi"/>
                <w:color w:val="000000"/>
                <w:kern w:val="0"/>
                <w:sz w:val="22"/>
                <w:szCs w:val="22"/>
                <w:lang w:val="es-ES" w:eastAsia="es-ES"/>
              </w:rPr>
              <w:t xml:space="preserve"> 114  se cumplieron lo que indica que el 100% participaron en las capacitaciones de imaginarios socioculturales, en el caso el comedor cocina popular las perseverancia  asistieron a los talleres denominados bienestar psicológico y Participación ciudadana, se conformaron 3 grupos, cada uno con tres sesiones manejo de las emociones, mecanismos de participación ciudadana. </w:t>
            </w:r>
          </w:p>
        </w:tc>
        <w:tc>
          <w:tcPr>
            <w:tcW w:w="0" w:type="auto"/>
            <w:vAlign w:val="center"/>
            <w:hideMark/>
          </w:tcPr>
          <w:p w14:paraId="29790F4D" w14:textId="77777777" w:rsidR="00C33340" w:rsidRPr="00FD4EE0" w:rsidRDefault="00C33340" w:rsidP="005C062D">
            <w:pPr>
              <w:widowControl/>
              <w:suppressAutoHyphens w:val="0"/>
              <w:rPr>
                <w:rFonts w:eastAsia="Times New Roman"/>
                <w:kern w:val="0"/>
                <w:sz w:val="22"/>
                <w:szCs w:val="22"/>
                <w:lang w:val="es-ES" w:eastAsia="es-ES"/>
              </w:rPr>
            </w:pPr>
          </w:p>
        </w:tc>
      </w:tr>
    </w:tbl>
    <w:p w14:paraId="2D9877C3" w14:textId="77777777" w:rsidR="00C33340" w:rsidRPr="00FD4EE0" w:rsidRDefault="00C33340" w:rsidP="00C33340">
      <w:pPr>
        <w:spacing w:line="360" w:lineRule="auto"/>
        <w:jc w:val="both"/>
        <w:rPr>
          <w:rFonts w:ascii="Arial" w:hAnsi="Arial" w:cs="Arial"/>
          <w:sz w:val="22"/>
          <w:szCs w:val="22"/>
        </w:rPr>
      </w:pPr>
    </w:p>
    <w:p w14:paraId="596D4EC4" w14:textId="1DE47DE0" w:rsidR="00C33340" w:rsidRPr="00FD4EE0" w:rsidRDefault="00C33340" w:rsidP="00C33340">
      <w:pPr>
        <w:pStyle w:val="Prrafodelista"/>
        <w:numPr>
          <w:ilvl w:val="1"/>
          <w:numId w:val="32"/>
        </w:numPr>
        <w:spacing w:after="0" w:line="360" w:lineRule="auto"/>
        <w:ind w:left="0" w:firstLine="0"/>
        <w:jc w:val="both"/>
        <w:rPr>
          <w:rFonts w:ascii="Arial" w:hAnsi="Arial" w:cs="Arial"/>
          <w:b/>
          <w:bCs/>
        </w:rPr>
      </w:pPr>
      <w:r w:rsidRPr="00FD4EE0">
        <w:rPr>
          <w:rFonts w:ascii="Arial" w:hAnsi="Arial" w:cs="Arial"/>
          <w:b/>
          <w:bCs/>
        </w:rPr>
        <w:t>Ámbito</w:t>
      </w:r>
      <w:r w:rsidR="002D525E" w:rsidRPr="00FD4EE0">
        <w:rPr>
          <w:rFonts w:ascii="Arial" w:hAnsi="Arial" w:cs="Arial"/>
          <w:b/>
          <w:bCs/>
        </w:rPr>
        <w:t xml:space="preserve"> </w:t>
      </w:r>
      <w:r w:rsidR="00607AC2" w:rsidRPr="00FD4EE0">
        <w:rPr>
          <w:rFonts w:ascii="Arial" w:hAnsi="Arial" w:cs="Arial"/>
          <w:b/>
          <w:bCs/>
        </w:rPr>
        <w:t>Social</w:t>
      </w:r>
      <w:r w:rsidRPr="00FD4EE0">
        <w:rPr>
          <w:rFonts w:ascii="Arial" w:hAnsi="Arial" w:cs="Arial"/>
          <w:b/>
          <w:bCs/>
        </w:rPr>
        <w:t xml:space="preserve"> – Categoría Vivienda Saludable</w:t>
      </w:r>
    </w:p>
    <w:p w14:paraId="5173A5D2"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090"/>
        <w:gridCol w:w="1062"/>
        <w:gridCol w:w="1622"/>
        <w:gridCol w:w="1944"/>
        <w:gridCol w:w="1759"/>
        <w:gridCol w:w="1775"/>
        <w:gridCol w:w="142"/>
      </w:tblGrid>
      <w:tr w:rsidR="00C33340" w:rsidRPr="00FD4EE0" w14:paraId="09DFDC76"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CAD435A"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DFDBA45" w14:textId="72D0A1A8" w:rsidR="00C33340" w:rsidRPr="00FD4EE0" w:rsidRDefault="00B90149"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Social</w:t>
            </w:r>
          </w:p>
        </w:tc>
      </w:tr>
      <w:tr w:rsidR="00C33340" w:rsidRPr="00FD4EE0" w14:paraId="41B01F6D"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C1943DA"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204CE9C0"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Vivienda Saludable</w:t>
            </w:r>
          </w:p>
        </w:tc>
      </w:tr>
      <w:tr w:rsidR="00C33340" w:rsidRPr="00FD4EE0" w14:paraId="0CCE25FB"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CB266AD"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319B8AB"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 xml:space="preserve">7.1.   </w:t>
            </w:r>
            <w:proofErr w:type="gramStart"/>
            <w:r w:rsidRPr="00FD4EE0">
              <w:rPr>
                <w:rFonts w:ascii="Arial" w:eastAsia="Times New Roman" w:hAnsi="Arial" w:cs="Arial"/>
                <w:color w:val="000000"/>
                <w:kern w:val="0"/>
                <w:sz w:val="22"/>
                <w:szCs w:val="22"/>
                <w:lang w:val="es-ES" w:eastAsia="es-ES"/>
              </w:rPr>
              <w:t>Los  integrantes</w:t>
            </w:r>
            <w:proofErr w:type="gramEnd"/>
            <w:r w:rsidRPr="00FD4EE0">
              <w:rPr>
                <w:rFonts w:ascii="Arial" w:eastAsia="Times New Roman" w:hAnsi="Arial" w:cs="Arial"/>
                <w:color w:val="000000"/>
                <w:kern w:val="0"/>
                <w:sz w:val="22"/>
                <w:szCs w:val="22"/>
                <w:lang w:val="es-ES" w:eastAsia="es-ES"/>
              </w:rPr>
              <w:t xml:space="preserve">  del  hogar/familia  participantes  de  la  modalidad,  que  estén  interesados,  se vinculan en procesos de agricultura urbana en casa - práctica ancestral de la madre tierra.</w:t>
            </w:r>
          </w:p>
        </w:tc>
      </w:tr>
      <w:tr w:rsidR="00C33340" w:rsidRPr="00D675DD" w14:paraId="5D4F71DF"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B93C7F4" w14:textId="34CDD1A7" w:rsidR="00C33340" w:rsidRPr="00D675DD" w:rsidRDefault="006457B4" w:rsidP="005C062D">
            <w:pPr>
              <w:widowControl/>
              <w:suppressAutoHyphens w:val="0"/>
              <w:jc w:val="center"/>
              <w:rPr>
                <w:rFonts w:ascii="Arial" w:eastAsia="Times New Roman" w:hAnsi="Arial" w:cs="Arial"/>
                <w:b/>
                <w:bCs/>
                <w:kern w:val="0"/>
                <w:sz w:val="12"/>
                <w:szCs w:val="12"/>
                <w:lang w:val="es-ES" w:eastAsia="es-ES"/>
              </w:rPr>
            </w:pPr>
            <w:r w:rsidRPr="00AB3587">
              <w:rPr>
                <w:rFonts w:ascii="Arial" w:eastAsia="Times New Roman" w:hAnsi="Arial" w:cs="Arial"/>
                <w:b/>
                <w:bCs/>
                <w:color w:val="000000"/>
                <w:kern w:val="0"/>
                <w:sz w:val="12"/>
                <w:szCs w:val="12"/>
                <w:lang w:val="es-ES" w:eastAsia="es-ES"/>
              </w:rPr>
              <w:lastRenderedPageBreak/>
              <w:t xml:space="preserve">N.º DE </w:t>
            </w:r>
            <w:r>
              <w:rPr>
                <w:rFonts w:ascii="Arial" w:eastAsia="Times New Roman" w:hAnsi="Arial" w:cs="Arial"/>
                <w:b/>
                <w:bCs/>
                <w:color w:val="000000"/>
                <w:kern w:val="0"/>
                <w:sz w:val="12"/>
                <w:szCs w:val="12"/>
                <w:lang w:val="es-ES" w:eastAsia="es-ES"/>
              </w:rPr>
              <w:t>HOGARES</w:t>
            </w:r>
            <w:r w:rsidRPr="00AB3587">
              <w:rPr>
                <w:rFonts w:ascii="Arial" w:eastAsia="Times New Roman" w:hAnsi="Arial" w:cs="Arial"/>
                <w:b/>
                <w:bCs/>
                <w:color w:val="000000"/>
                <w:kern w:val="0"/>
                <w:sz w:val="12"/>
                <w:szCs w:val="12"/>
                <w:lang w:val="es-ES" w:eastAsia="es-ES"/>
              </w:rPr>
              <w:t xml:space="preserve">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F6ACE3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F753AA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F58782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007502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39BDBE4"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4FC25DE8"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4BD0731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6DD307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E986A7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83A3EE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D8B5F8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6DBDE5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0BEE4B1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E1347D" w:rsidRPr="00D675DD" w14:paraId="5195F7F7"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9976DA" w14:textId="5A5FF577" w:rsidR="00E1347D" w:rsidRPr="00D675DD" w:rsidRDefault="00E1347D" w:rsidP="00E1347D">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10</w:t>
            </w:r>
          </w:p>
        </w:tc>
        <w:tc>
          <w:tcPr>
            <w:tcW w:w="0" w:type="auto"/>
            <w:tcBorders>
              <w:top w:val="nil"/>
              <w:left w:val="nil"/>
              <w:bottom w:val="single" w:sz="4" w:space="0" w:color="auto"/>
              <w:right w:val="single" w:sz="4" w:space="0" w:color="auto"/>
            </w:tcBorders>
            <w:shd w:val="clear" w:color="auto" w:fill="auto"/>
            <w:vAlign w:val="center"/>
            <w:hideMark/>
          </w:tcPr>
          <w:p w14:paraId="107186C7" w14:textId="426554D0" w:rsidR="00E1347D" w:rsidRPr="00D675DD" w:rsidRDefault="00E1347D" w:rsidP="00E1347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1</w:t>
            </w:r>
            <w:r w:rsidR="00D947BA">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E4C4440" w14:textId="029B81CD" w:rsidR="00E1347D" w:rsidRPr="00D675DD" w:rsidRDefault="00E1347D" w:rsidP="00E1347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10</w:t>
            </w:r>
          </w:p>
        </w:tc>
        <w:tc>
          <w:tcPr>
            <w:tcW w:w="0" w:type="auto"/>
            <w:tcBorders>
              <w:top w:val="nil"/>
              <w:left w:val="nil"/>
              <w:bottom w:val="single" w:sz="4" w:space="0" w:color="auto"/>
              <w:right w:val="single" w:sz="4" w:space="0" w:color="auto"/>
            </w:tcBorders>
            <w:shd w:val="clear" w:color="auto" w:fill="auto"/>
            <w:vAlign w:val="center"/>
            <w:hideMark/>
          </w:tcPr>
          <w:p w14:paraId="7EE341C8" w14:textId="22CF36E5" w:rsidR="00E1347D" w:rsidRPr="00D675DD" w:rsidRDefault="00E1347D" w:rsidP="00E1347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F5FA3A5" w14:textId="0279A320" w:rsidR="00E1347D" w:rsidRPr="00D675DD" w:rsidRDefault="00E1347D" w:rsidP="00E1347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315D2DF" w14:textId="0F73A206" w:rsidR="00E1347D" w:rsidRPr="00D675DD" w:rsidRDefault="00E1347D" w:rsidP="00E1347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100%</w:t>
            </w:r>
          </w:p>
        </w:tc>
        <w:tc>
          <w:tcPr>
            <w:tcW w:w="0" w:type="auto"/>
            <w:vAlign w:val="center"/>
            <w:hideMark/>
          </w:tcPr>
          <w:p w14:paraId="37479E70" w14:textId="77777777" w:rsidR="00E1347D" w:rsidRPr="00D675DD" w:rsidRDefault="00E1347D" w:rsidP="00E1347D">
            <w:pPr>
              <w:widowControl/>
              <w:suppressAutoHyphens w:val="0"/>
              <w:rPr>
                <w:rFonts w:eastAsia="Times New Roman"/>
                <w:kern w:val="0"/>
                <w:sz w:val="20"/>
                <w:szCs w:val="20"/>
                <w:lang w:val="es-ES" w:eastAsia="es-ES"/>
              </w:rPr>
            </w:pPr>
          </w:p>
        </w:tc>
      </w:tr>
      <w:tr w:rsidR="00E1347D" w:rsidRPr="00FD4EE0" w14:paraId="2728A16E"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156B14D" w14:textId="77777777" w:rsidR="00E1347D" w:rsidRPr="00FD4EE0" w:rsidRDefault="00E1347D" w:rsidP="00E1347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5DC8008" w14:textId="77777777" w:rsidR="00E1347D" w:rsidRPr="00FD4EE0" w:rsidRDefault="00E1347D" w:rsidP="00E1347D">
            <w:pPr>
              <w:widowControl/>
              <w:suppressAutoHyphens w:val="0"/>
              <w:rPr>
                <w:rFonts w:eastAsia="Times New Roman"/>
                <w:kern w:val="0"/>
                <w:sz w:val="22"/>
                <w:szCs w:val="22"/>
                <w:lang w:val="es-ES" w:eastAsia="es-ES"/>
              </w:rPr>
            </w:pPr>
          </w:p>
        </w:tc>
      </w:tr>
      <w:tr w:rsidR="00E1347D" w:rsidRPr="00FD4EE0" w14:paraId="1042C85A"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C5B4FA" w14:textId="23E55C0A" w:rsidR="00E1347D" w:rsidRPr="00FD4EE0" w:rsidRDefault="00E1347D" w:rsidP="00E1347D">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Para esta categoría se vincularon a procesos de agricultura urbana 10 personas que equivalen a un 100%, en este proceso realizaron la siembra </w:t>
            </w:r>
            <w:proofErr w:type="gramStart"/>
            <w:r>
              <w:rPr>
                <w:rFonts w:asciiTheme="minorHAnsi" w:eastAsia="Times New Roman" w:hAnsiTheme="minorHAnsi" w:cstheme="minorHAnsi"/>
                <w:color w:val="000000"/>
                <w:kern w:val="0"/>
                <w:sz w:val="22"/>
                <w:szCs w:val="22"/>
                <w:lang w:val="es-ES" w:eastAsia="es-ES"/>
              </w:rPr>
              <w:t>de  hortalizas</w:t>
            </w:r>
            <w:proofErr w:type="gramEnd"/>
            <w:r>
              <w:rPr>
                <w:rFonts w:asciiTheme="minorHAnsi" w:eastAsia="Times New Roman" w:hAnsiTheme="minorHAnsi" w:cstheme="minorHAnsi"/>
                <w:color w:val="000000"/>
                <w:kern w:val="0"/>
                <w:sz w:val="22"/>
                <w:szCs w:val="22"/>
                <w:lang w:val="es-ES" w:eastAsia="es-ES"/>
              </w:rPr>
              <w:t>, en sus casas, logrando como producto final una receta saludable, generando aportes a sus vidas y aprendizajes para el autoconsumo y cuidado del medio ambiente.</w:t>
            </w:r>
            <w:r w:rsidRPr="00FD4EE0">
              <w:rPr>
                <w:rFonts w:ascii="Calibri" w:eastAsia="Times New Roman" w:hAnsi="Calibri" w:cs="Calibri"/>
                <w:color w:val="000000"/>
                <w:kern w:val="0"/>
                <w:lang w:val="es-ES" w:eastAsia="es-ES"/>
              </w:rPr>
              <w:t> </w:t>
            </w:r>
          </w:p>
        </w:tc>
        <w:tc>
          <w:tcPr>
            <w:tcW w:w="0" w:type="auto"/>
            <w:vAlign w:val="center"/>
            <w:hideMark/>
          </w:tcPr>
          <w:p w14:paraId="27BCC79E" w14:textId="77777777" w:rsidR="00E1347D" w:rsidRPr="00FD4EE0" w:rsidRDefault="00E1347D" w:rsidP="00E1347D">
            <w:pPr>
              <w:widowControl/>
              <w:suppressAutoHyphens w:val="0"/>
              <w:rPr>
                <w:rFonts w:eastAsia="Times New Roman"/>
                <w:kern w:val="0"/>
                <w:sz w:val="22"/>
                <w:szCs w:val="22"/>
                <w:lang w:val="es-ES" w:eastAsia="es-ES"/>
              </w:rPr>
            </w:pPr>
          </w:p>
        </w:tc>
      </w:tr>
    </w:tbl>
    <w:p w14:paraId="6D0CD0E7" w14:textId="77777777" w:rsidR="00C33340" w:rsidRPr="00FD4EE0" w:rsidRDefault="00C33340" w:rsidP="00C33340">
      <w:pPr>
        <w:spacing w:line="360" w:lineRule="auto"/>
        <w:jc w:val="both"/>
        <w:rPr>
          <w:rFonts w:ascii="Arial" w:hAnsi="Arial" w:cs="Arial"/>
          <w:sz w:val="22"/>
          <w:szCs w:val="22"/>
        </w:rPr>
      </w:pPr>
    </w:p>
    <w:p w14:paraId="1FB70E34"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601"/>
        <w:gridCol w:w="1783"/>
        <w:gridCol w:w="1421"/>
        <w:gridCol w:w="1631"/>
        <w:gridCol w:w="1325"/>
        <w:gridCol w:w="1487"/>
        <w:gridCol w:w="146"/>
      </w:tblGrid>
      <w:tr w:rsidR="00C33340" w:rsidRPr="00FD4EE0" w14:paraId="799F4DB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CA8A41A"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CAC50A9" w14:textId="63E1196E" w:rsidR="00C33340" w:rsidRPr="00FD4EE0" w:rsidRDefault="00B90149"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Social</w:t>
            </w:r>
          </w:p>
        </w:tc>
      </w:tr>
      <w:tr w:rsidR="00C33340" w:rsidRPr="00FD4EE0" w14:paraId="2A728438"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F755C17"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045ACCE1"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Vivienda Saludable</w:t>
            </w:r>
          </w:p>
        </w:tc>
      </w:tr>
      <w:tr w:rsidR="00C33340" w:rsidRPr="00FD4EE0" w14:paraId="26754F91"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6471FD4"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19CC66E"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7.2.  El hogar/familia se vincula a procesos de sensibilización sobre vivienda saludable.</w:t>
            </w:r>
          </w:p>
        </w:tc>
      </w:tr>
      <w:tr w:rsidR="00C33340" w:rsidRPr="00D675DD" w14:paraId="02D9BBE4"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D7A2CD6" w14:textId="658B1344" w:rsidR="00C33340" w:rsidRPr="00D675DD" w:rsidRDefault="006457B4" w:rsidP="005C062D">
            <w:pPr>
              <w:widowControl/>
              <w:suppressAutoHyphens w:val="0"/>
              <w:jc w:val="center"/>
              <w:rPr>
                <w:rFonts w:ascii="Arial" w:eastAsia="Times New Roman" w:hAnsi="Arial" w:cs="Arial"/>
                <w:b/>
                <w:bCs/>
                <w:kern w:val="0"/>
                <w:sz w:val="12"/>
                <w:szCs w:val="12"/>
                <w:lang w:val="es-ES" w:eastAsia="es-ES"/>
              </w:rPr>
            </w:pPr>
            <w:r w:rsidRPr="00AB3587">
              <w:rPr>
                <w:rFonts w:ascii="Arial" w:eastAsia="Times New Roman" w:hAnsi="Arial" w:cs="Arial"/>
                <w:b/>
                <w:bCs/>
                <w:color w:val="000000"/>
                <w:kern w:val="0"/>
                <w:sz w:val="12"/>
                <w:szCs w:val="12"/>
                <w:lang w:val="es-ES" w:eastAsia="es-ES"/>
              </w:rPr>
              <w:t xml:space="preserve">N.º DE </w:t>
            </w:r>
            <w:r>
              <w:rPr>
                <w:rFonts w:ascii="Arial" w:eastAsia="Times New Roman" w:hAnsi="Arial" w:cs="Arial"/>
                <w:b/>
                <w:bCs/>
                <w:color w:val="000000"/>
                <w:kern w:val="0"/>
                <w:sz w:val="12"/>
                <w:szCs w:val="12"/>
                <w:lang w:val="es-ES" w:eastAsia="es-ES"/>
              </w:rPr>
              <w:t>HOGARES</w:t>
            </w:r>
            <w:r w:rsidRPr="00AB3587">
              <w:rPr>
                <w:rFonts w:ascii="Arial" w:eastAsia="Times New Roman" w:hAnsi="Arial" w:cs="Arial"/>
                <w:b/>
                <w:bCs/>
                <w:color w:val="000000"/>
                <w:kern w:val="0"/>
                <w:sz w:val="12"/>
                <w:szCs w:val="12"/>
                <w:lang w:val="es-ES" w:eastAsia="es-ES"/>
              </w:rPr>
              <w:t xml:space="preserve">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31712A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733E69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D21F8B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B5021E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C30AFEC"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682D5625"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7609D46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2270EB9"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F6CB7B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8D169C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4D315B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0F5BA77"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1DFF5A0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96385D" w:rsidRPr="00D675DD" w14:paraId="2292C4C7"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E4EAB99" w14:textId="15802F82" w:rsidR="0096385D" w:rsidRPr="00D675DD" w:rsidRDefault="0096385D" w:rsidP="0096385D">
            <w:pPr>
              <w:widowControl/>
              <w:suppressAutoHyphens w:val="0"/>
              <w:jc w:val="center"/>
              <w:rPr>
                <w:rFonts w:ascii="Calibri" w:eastAsia="Times New Roman" w:hAnsi="Calibri" w:cs="Calibri"/>
                <w:color w:val="000000"/>
                <w:kern w:val="0"/>
                <w:sz w:val="22"/>
                <w:szCs w:val="22"/>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B19E47A" w14:textId="71AB5A93" w:rsidR="0096385D" w:rsidRPr="00D675DD" w:rsidRDefault="0096385D" w:rsidP="0096385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4B5ED245" w14:textId="55BEBD20" w:rsidR="0096385D" w:rsidRPr="00D675DD" w:rsidRDefault="0096385D" w:rsidP="0096385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FB57284" w14:textId="116A5B0E" w:rsidR="0096385D" w:rsidRPr="00D675DD" w:rsidRDefault="0096385D" w:rsidP="0096385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EF6F670" w14:textId="3833E72D" w:rsidR="0096385D" w:rsidRPr="00D675DD" w:rsidRDefault="0096385D" w:rsidP="0096385D">
            <w:pPr>
              <w:widowControl/>
              <w:suppressAutoHyphens w:val="0"/>
              <w:jc w:val="center"/>
              <w:rPr>
                <w:rFonts w:ascii="Arial" w:eastAsia="Times New Roman" w:hAnsi="Arial" w:cs="Arial"/>
                <w:color w:val="000000"/>
                <w:kern w:val="0"/>
                <w:sz w:val="20"/>
                <w:szCs w:val="20"/>
                <w:lang w:val="es-ES" w:eastAsia="es-ES"/>
              </w:rPr>
            </w:pPr>
            <w:r w:rsidRPr="00824E42">
              <w:rPr>
                <w:rFonts w:asciiTheme="minorHAnsi" w:eastAsia="Times New Roman" w:hAnsiTheme="minorHAnsi" w:cstheme="minorHAns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3590147" w14:textId="24B75DFE" w:rsidR="0096385D" w:rsidRPr="00D675DD" w:rsidRDefault="0096385D" w:rsidP="0096385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vAlign w:val="center"/>
            <w:hideMark/>
          </w:tcPr>
          <w:p w14:paraId="2892CB6C" w14:textId="77777777" w:rsidR="0096385D" w:rsidRPr="00D675DD" w:rsidRDefault="0096385D" w:rsidP="0096385D">
            <w:pPr>
              <w:widowControl/>
              <w:suppressAutoHyphens w:val="0"/>
              <w:rPr>
                <w:rFonts w:eastAsia="Times New Roman"/>
                <w:kern w:val="0"/>
                <w:sz w:val="20"/>
                <w:szCs w:val="20"/>
                <w:lang w:val="es-ES" w:eastAsia="es-ES"/>
              </w:rPr>
            </w:pPr>
          </w:p>
        </w:tc>
      </w:tr>
      <w:tr w:rsidR="0096385D" w:rsidRPr="00FD4EE0" w14:paraId="69E5331F"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7393D843" w14:textId="76AAE781" w:rsidR="0096385D" w:rsidRPr="00FD4EE0" w:rsidRDefault="0096385D" w:rsidP="0096385D">
            <w:pPr>
              <w:widowControl/>
              <w:suppressAutoHyphens w:val="0"/>
              <w:jc w:val="center"/>
              <w:rPr>
                <w:rFonts w:ascii="Arial" w:eastAsia="Times New Roman" w:hAnsi="Arial" w:cs="Arial"/>
                <w:b/>
                <w:bCs/>
                <w:color w:val="000000"/>
                <w:kern w:val="0"/>
                <w:sz w:val="22"/>
                <w:szCs w:val="22"/>
                <w:lang w:val="es-ES" w:eastAsia="es-ES"/>
              </w:rPr>
            </w:pPr>
            <w:r w:rsidRPr="00824E42">
              <w:rPr>
                <w:rFonts w:asciiTheme="minorHAnsi" w:eastAsia="Times New Roman" w:hAnsiTheme="minorHAnsi" w:cstheme="minorHAnsi"/>
                <w:b/>
                <w:bCs/>
                <w:color w:val="000000"/>
                <w:kern w:val="0"/>
                <w:sz w:val="22"/>
                <w:szCs w:val="22"/>
                <w:lang w:val="es-ES" w:eastAsia="es-ES"/>
              </w:rPr>
              <w:t>ANÁLISIS CUALITATIVO</w:t>
            </w:r>
          </w:p>
        </w:tc>
        <w:tc>
          <w:tcPr>
            <w:tcW w:w="0" w:type="auto"/>
            <w:vAlign w:val="center"/>
            <w:hideMark/>
          </w:tcPr>
          <w:p w14:paraId="09DC779B" w14:textId="77777777" w:rsidR="0096385D" w:rsidRPr="00FD4EE0" w:rsidRDefault="0096385D" w:rsidP="0096385D">
            <w:pPr>
              <w:widowControl/>
              <w:suppressAutoHyphens w:val="0"/>
              <w:rPr>
                <w:rFonts w:eastAsia="Times New Roman"/>
                <w:kern w:val="0"/>
                <w:sz w:val="22"/>
                <w:szCs w:val="22"/>
                <w:lang w:val="es-ES" w:eastAsia="es-ES"/>
              </w:rPr>
            </w:pPr>
          </w:p>
        </w:tc>
      </w:tr>
      <w:tr w:rsidR="0096385D" w:rsidRPr="00FD4EE0" w14:paraId="40524B82"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E726D9" w14:textId="1D63E575" w:rsidR="0096385D" w:rsidRPr="00FD4EE0" w:rsidRDefault="0096385D" w:rsidP="0096385D">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En esta meta no se generaron acuerdos, por lo </w:t>
            </w:r>
            <w:proofErr w:type="gramStart"/>
            <w:r>
              <w:rPr>
                <w:rFonts w:asciiTheme="minorHAnsi" w:eastAsia="Times New Roman" w:hAnsiTheme="minorHAnsi" w:cstheme="minorHAnsi"/>
                <w:color w:val="000000"/>
                <w:kern w:val="0"/>
                <w:sz w:val="22"/>
                <w:szCs w:val="22"/>
                <w:lang w:val="es-ES" w:eastAsia="es-ES"/>
              </w:rPr>
              <w:t>tanto</w:t>
            </w:r>
            <w:proofErr w:type="gramEnd"/>
            <w:r>
              <w:rPr>
                <w:rFonts w:asciiTheme="minorHAnsi" w:eastAsia="Times New Roman" w:hAnsiTheme="minorHAnsi" w:cstheme="minorHAnsi"/>
                <w:color w:val="000000"/>
                <w:kern w:val="0"/>
                <w:sz w:val="22"/>
                <w:szCs w:val="22"/>
                <w:lang w:val="es-ES" w:eastAsia="es-ES"/>
              </w:rPr>
              <w:t xml:space="preserve"> no se evidencia acuerdos concertados y/o cumplidos.</w:t>
            </w:r>
            <w:r w:rsidRPr="00FD4EE0">
              <w:rPr>
                <w:rFonts w:ascii="Calibri" w:eastAsia="Times New Roman" w:hAnsi="Calibri" w:cs="Calibri"/>
                <w:color w:val="000000"/>
                <w:kern w:val="0"/>
                <w:lang w:val="es-ES" w:eastAsia="es-ES"/>
              </w:rPr>
              <w:t> </w:t>
            </w:r>
          </w:p>
        </w:tc>
        <w:tc>
          <w:tcPr>
            <w:tcW w:w="0" w:type="auto"/>
            <w:vAlign w:val="center"/>
            <w:hideMark/>
          </w:tcPr>
          <w:p w14:paraId="76CA0C99" w14:textId="77777777" w:rsidR="0096385D" w:rsidRPr="00FD4EE0" w:rsidRDefault="0096385D" w:rsidP="0096385D">
            <w:pPr>
              <w:widowControl/>
              <w:suppressAutoHyphens w:val="0"/>
              <w:rPr>
                <w:rFonts w:eastAsia="Times New Roman"/>
                <w:kern w:val="0"/>
                <w:sz w:val="22"/>
                <w:szCs w:val="22"/>
                <w:lang w:val="es-ES" w:eastAsia="es-ES"/>
              </w:rPr>
            </w:pPr>
          </w:p>
        </w:tc>
      </w:tr>
    </w:tbl>
    <w:p w14:paraId="793A23EA"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465"/>
        <w:gridCol w:w="1425"/>
        <w:gridCol w:w="1452"/>
        <w:gridCol w:w="1742"/>
        <w:gridCol w:w="1560"/>
        <w:gridCol w:w="1608"/>
        <w:gridCol w:w="142"/>
      </w:tblGrid>
      <w:tr w:rsidR="00C33340" w:rsidRPr="00FD4EE0" w14:paraId="15CC718C"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680BCF9"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3DE64C3" w14:textId="4CB4026A" w:rsidR="00C33340" w:rsidRPr="00FD4EE0" w:rsidRDefault="00B90149"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Social</w:t>
            </w:r>
          </w:p>
        </w:tc>
      </w:tr>
      <w:tr w:rsidR="00C33340" w:rsidRPr="00FD4EE0" w14:paraId="1B069A67"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5F2CC021"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2D39BA3"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Vivienda Saludable</w:t>
            </w:r>
          </w:p>
        </w:tc>
      </w:tr>
      <w:tr w:rsidR="00C33340" w:rsidRPr="00FD4EE0" w14:paraId="175D45A3"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75E2141"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12EB187"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7.3. El hogar/familia realiza separación de residuos (Campaña - Retorno de plástico flexibles y de un solo uso)</w:t>
            </w:r>
          </w:p>
        </w:tc>
      </w:tr>
      <w:tr w:rsidR="00511AD6" w:rsidRPr="00D675DD" w14:paraId="2EB84AF0"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0453D87" w14:textId="41F6810D" w:rsidR="00C33340" w:rsidRPr="00D675DD" w:rsidRDefault="006457B4" w:rsidP="005C062D">
            <w:pPr>
              <w:widowControl/>
              <w:suppressAutoHyphens w:val="0"/>
              <w:jc w:val="center"/>
              <w:rPr>
                <w:rFonts w:ascii="Arial" w:eastAsia="Times New Roman" w:hAnsi="Arial" w:cs="Arial"/>
                <w:b/>
                <w:bCs/>
                <w:kern w:val="0"/>
                <w:sz w:val="12"/>
                <w:szCs w:val="12"/>
                <w:lang w:val="es-ES" w:eastAsia="es-ES"/>
              </w:rPr>
            </w:pPr>
            <w:r w:rsidRPr="00AB3587">
              <w:rPr>
                <w:rFonts w:ascii="Arial" w:eastAsia="Times New Roman" w:hAnsi="Arial" w:cs="Arial"/>
                <w:b/>
                <w:bCs/>
                <w:color w:val="000000"/>
                <w:kern w:val="0"/>
                <w:sz w:val="12"/>
                <w:szCs w:val="12"/>
                <w:lang w:val="es-ES" w:eastAsia="es-ES"/>
              </w:rPr>
              <w:t xml:space="preserve">N.º DE </w:t>
            </w:r>
            <w:r>
              <w:rPr>
                <w:rFonts w:ascii="Arial" w:eastAsia="Times New Roman" w:hAnsi="Arial" w:cs="Arial"/>
                <w:b/>
                <w:bCs/>
                <w:color w:val="000000"/>
                <w:kern w:val="0"/>
                <w:sz w:val="12"/>
                <w:szCs w:val="12"/>
                <w:lang w:val="es-ES" w:eastAsia="es-ES"/>
              </w:rPr>
              <w:t>HOGARES</w:t>
            </w:r>
            <w:r w:rsidRPr="00AB3587">
              <w:rPr>
                <w:rFonts w:ascii="Arial" w:eastAsia="Times New Roman" w:hAnsi="Arial" w:cs="Arial"/>
                <w:b/>
                <w:bCs/>
                <w:color w:val="000000"/>
                <w:kern w:val="0"/>
                <w:sz w:val="12"/>
                <w:szCs w:val="12"/>
                <w:lang w:val="es-ES" w:eastAsia="es-ES"/>
              </w:rPr>
              <w:t xml:space="preserve">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B56508A"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95C989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055FC1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5DB5038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4543D1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C33340" w:rsidRPr="00D675DD" w14:paraId="5B0CA5CD"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6F1F99C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A5B30C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76BE34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0FB7E46"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B282EF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F9E133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5E54173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C33340" w:rsidRPr="00D675DD" w14:paraId="18DAD434"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41821E" w14:textId="5FBD750F" w:rsidR="00C33340" w:rsidRPr="00D675DD" w:rsidRDefault="00D947BA" w:rsidP="00D947BA">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F2967CD" w14:textId="0240BA23" w:rsidR="00C33340" w:rsidRPr="00D675DD" w:rsidRDefault="00511AD6" w:rsidP="00D947B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4</w:t>
            </w:r>
          </w:p>
        </w:tc>
        <w:tc>
          <w:tcPr>
            <w:tcW w:w="0" w:type="auto"/>
            <w:tcBorders>
              <w:top w:val="nil"/>
              <w:left w:val="nil"/>
              <w:bottom w:val="single" w:sz="4" w:space="0" w:color="auto"/>
              <w:right w:val="single" w:sz="4" w:space="0" w:color="auto"/>
            </w:tcBorders>
            <w:shd w:val="clear" w:color="auto" w:fill="auto"/>
            <w:vAlign w:val="center"/>
            <w:hideMark/>
          </w:tcPr>
          <w:p w14:paraId="5280186F" w14:textId="299559D3" w:rsidR="00C33340" w:rsidRPr="00D675DD" w:rsidRDefault="00C33340" w:rsidP="005C062D">
            <w:pPr>
              <w:widowControl/>
              <w:suppressAutoHyphens w:val="0"/>
              <w:jc w:val="center"/>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511AD6">
              <w:rPr>
                <w:rFonts w:ascii="Arial" w:eastAsia="Times New Roman" w:hAnsi="Arial" w:cs="Arial"/>
                <w:color w:val="000000"/>
                <w:kern w:val="0"/>
                <w:sz w:val="20"/>
                <w:szCs w:val="20"/>
                <w:lang w:val="es-ES" w:eastAsia="es-ES"/>
              </w:rPr>
              <w:t>3</w:t>
            </w:r>
          </w:p>
        </w:tc>
        <w:tc>
          <w:tcPr>
            <w:tcW w:w="0" w:type="auto"/>
            <w:tcBorders>
              <w:top w:val="nil"/>
              <w:left w:val="nil"/>
              <w:bottom w:val="single" w:sz="4" w:space="0" w:color="auto"/>
              <w:right w:val="single" w:sz="4" w:space="0" w:color="auto"/>
            </w:tcBorders>
            <w:shd w:val="clear" w:color="auto" w:fill="auto"/>
            <w:vAlign w:val="center"/>
            <w:hideMark/>
          </w:tcPr>
          <w:p w14:paraId="173648EC" w14:textId="76A94C36" w:rsidR="00C33340" w:rsidRPr="00D675DD" w:rsidRDefault="00D947BA" w:rsidP="00D947B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8983D1C" w14:textId="57DDB35E" w:rsidR="00C33340" w:rsidRPr="00D675DD" w:rsidRDefault="00E412A2" w:rsidP="00D947BA">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36D1791" w14:textId="7A3AEFC6" w:rsidR="00C33340" w:rsidRPr="00D675DD" w:rsidRDefault="00D947BA" w:rsidP="005C062D">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2B2DD897"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FD4EE0" w14:paraId="0271868E"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1E0B7CF9"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39C62B22" w14:textId="77777777" w:rsidR="00C33340" w:rsidRPr="00FD4EE0" w:rsidRDefault="00C33340" w:rsidP="005C062D">
            <w:pPr>
              <w:widowControl/>
              <w:suppressAutoHyphens w:val="0"/>
              <w:rPr>
                <w:rFonts w:eastAsia="Times New Roman"/>
                <w:kern w:val="0"/>
                <w:sz w:val="22"/>
                <w:szCs w:val="22"/>
                <w:lang w:val="es-ES" w:eastAsia="es-ES"/>
              </w:rPr>
            </w:pPr>
          </w:p>
        </w:tc>
      </w:tr>
      <w:tr w:rsidR="00C33340" w:rsidRPr="00FD4EE0" w14:paraId="3EE1F3C5"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43A8D6" w14:textId="2123376B" w:rsidR="00C33340" w:rsidRPr="00FD4EE0" w:rsidRDefault="00511AD6" w:rsidP="00511AD6">
            <w:pPr>
              <w:widowControl/>
              <w:suppressAutoHyphens w:val="0"/>
              <w:jc w:val="both"/>
              <w:rPr>
                <w:rFonts w:ascii="Calibri" w:eastAsia="Times New Roman" w:hAnsi="Calibri" w:cs="Calibri"/>
                <w:color w:val="000000"/>
                <w:kern w:val="0"/>
                <w:lang w:val="es-ES" w:eastAsia="es-ES"/>
              </w:rPr>
            </w:pPr>
            <w:r>
              <w:rPr>
                <w:rFonts w:asciiTheme="minorHAnsi" w:eastAsia="Times New Roman" w:hAnsiTheme="minorHAnsi" w:cstheme="minorHAnsi"/>
                <w:color w:val="000000"/>
                <w:kern w:val="0"/>
                <w:sz w:val="22"/>
                <w:szCs w:val="22"/>
                <w:lang w:val="es-ES" w:eastAsia="es-ES"/>
              </w:rPr>
              <w:t xml:space="preserve">Se generaron en esta </w:t>
            </w:r>
            <w:proofErr w:type="gramStart"/>
            <w:r>
              <w:rPr>
                <w:rFonts w:asciiTheme="minorHAnsi" w:eastAsia="Times New Roman" w:hAnsiTheme="minorHAnsi" w:cstheme="minorHAnsi"/>
                <w:color w:val="000000"/>
                <w:kern w:val="0"/>
                <w:sz w:val="22"/>
                <w:szCs w:val="22"/>
                <w:lang w:val="es-ES" w:eastAsia="es-ES"/>
              </w:rPr>
              <w:t>esta  4</w:t>
            </w:r>
            <w:proofErr w:type="gramEnd"/>
            <w:r>
              <w:rPr>
                <w:rFonts w:asciiTheme="minorHAnsi" w:eastAsia="Times New Roman" w:hAnsiTheme="minorHAnsi" w:cstheme="minorHAnsi"/>
                <w:color w:val="000000"/>
                <w:kern w:val="0"/>
                <w:sz w:val="22"/>
                <w:szCs w:val="22"/>
                <w:lang w:val="es-ES" w:eastAsia="es-ES"/>
              </w:rPr>
              <w:t xml:space="preserve"> acuerdos, de los cuales 3 fueron cumplidos los participantes lograron hacer la campaña de reciclaje en sus viviendas y 1 participante no logro cumplir</w:t>
            </w:r>
            <w:r w:rsidRPr="00824E42">
              <w:rPr>
                <w:rFonts w:asciiTheme="minorHAnsi" w:eastAsia="Times New Roman" w:hAnsiTheme="minorHAnsi" w:cstheme="minorHAnsi"/>
                <w:color w:val="000000"/>
                <w:kern w:val="0"/>
                <w:sz w:val="22"/>
                <w:szCs w:val="22"/>
                <w:lang w:val="es-ES" w:eastAsia="es-ES"/>
              </w:rPr>
              <w:t> </w:t>
            </w:r>
            <w:r>
              <w:rPr>
                <w:rFonts w:asciiTheme="minorHAnsi" w:eastAsia="Times New Roman" w:hAnsiTheme="minorHAnsi" w:cstheme="minorHAnsi"/>
                <w:color w:val="000000"/>
                <w:kern w:val="0"/>
                <w:sz w:val="22"/>
                <w:szCs w:val="22"/>
                <w:lang w:val="es-ES" w:eastAsia="es-ES"/>
              </w:rPr>
              <w:t>ya que ingreso el pasado 11 de marzo al comedor  está en proceso de  cumplimiento , en conclusión, el porcentaje de cumplimiento de esta meta corresponde al 99.8%.</w:t>
            </w:r>
            <w:r w:rsidR="00C33340" w:rsidRPr="00FD4EE0">
              <w:rPr>
                <w:rFonts w:ascii="Calibri" w:eastAsia="Times New Roman" w:hAnsi="Calibri" w:cs="Calibri"/>
                <w:color w:val="000000"/>
                <w:kern w:val="0"/>
                <w:lang w:val="es-ES" w:eastAsia="es-ES"/>
              </w:rPr>
              <w:t> </w:t>
            </w:r>
          </w:p>
        </w:tc>
        <w:tc>
          <w:tcPr>
            <w:tcW w:w="0" w:type="auto"/>
            <w:vAlign w:val="center"/>
            <w:hideMark/>
          </w:tcPr>
          <w:p w14:paraId="36B0FCE0" w14:textId="77777777" w:rsidR="00C33340" w:rsidRPr="00FD4EE0" w:rsidRDefault="00C33340" w:rsidP="005C062D">
            <w:pPr>
              <w:widowControl/>
              <w:suppressAutoHyphens w:val="0"/>
              <w:rPr>
                <w:rFonts w:eastAsia="Times New Roman"/>
                <w:kern w:val="0"/>
                <w:sz w:val="22"/>
                <w:szCs w:val="22"/>
                <w:lang w:val="es-ES" w:eastAsia="es-ES"/>
              </w:rPr>
            </w:pPr>
          </w:p>
        </w:tc>
      </w:tr>
    </w:tbl>
    <w:p w14:paraId="3D253B16" w14:textId="77777777" w:rsidR="00C33340" w:rsidRPr="00FD4EE0" w:rsidRDefault="00C33340" w:rsidP="00C33340">
      <w:pPr>
        <w:spacing w:line="360" w:lineRule="auto"/>
        <w:jc w:val="both"/>
        <w:rPr>
          <w:rFonts w:ascii="Arial" w:hAnsi="Arial" w:cs="Arial"/>
          <w:sz w:val="22"/>
          <w:szCs w:val="22"/>
        </w:rPr>
      </w:pPr>
    </w:p>
    <w:p w14:paraId="58589E6C" w14:textId="47971560" w:rsidR="00C33340" w:rsidRPr="00FD4EE0" w:rsidRDefault="00C33340" w:rsidP="00C33340">
      <w:pPr>
        <w:pStyle w:val="Prrafodelista"/>
        <w:numPr>
          <w:ilvl w:val="1"/>
          <w:numId w:val="32"/>
        </w:numPr>
        <w:spacing w:after="0" w:line="360" w:lineRule="auto"/>
        <w:ind w:left="0" w:firstLine="0"/>
        <w:jc w:val="both"/>
        <w:rPr>
          <w:rFonts w:ascii="Arial" w:hAnsi="Arial" w:cs="Arial"/>
          <w:b/>
          <w:bCs/>
        </w:rPr>
      </w:pPr>
      <w:r w:rsidRPr="00FD4EE0">
        <w:rPr>
          <w:rFonts w:ascii="Arial" w:hAnsi="Arial" w:cs="Arial"/>
          <w:b/>
          <w:bCs/>
        </w:rPr>
        <w:t xml:space="preserve">Ámbito </w:t>
      </w:r>
      <w:r w:rsidR="002D525E" w:rsidRPr="00FD4EE0">
        <w:rPr>
          <w:rFonts w:ascii="Arial" w:hAnsi="Arial" w:cs="Arial"/>
          <w:b/>
          <w:bCs/>
        </w:rPr>
        <w:t>Social</w:t>
      </w:r>
      <w:r w:rsidRPr="00FD4EE0">
        <w:rPr>
          <w:rFonts w:ascii="Arial" w:hAnsi="Arial" w:cs="Arial"/>
          <w:b/>
          <w:bCs/>
        </w:rPr>
        <w:t xml:space="preserve"> – Categoría Seguridad Económica</w:t>
      </w:r>
    </w:p>
    <w:p w14:paraId="5AC2707F" w14:textId="77777777" w:rsidR="00C33340" w:rsidRPr="00FD4EE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465"/>
        <w:gridCol w:w="1371"/>
        <w:gridCol w:w="1462"/>
        <w:gridCol w:w="1759"/>
        <w:gridCol w:w="1574"/>
        <w:gridCol w:w="1620"/>
        <w:gridCol w:w="143"/>
      </w:tblGrid>
      <w:tr w:rsidR="0092018E" w:rsidRPr="00FD4EE0" w14:paraId="321332D3"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0629B1D"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11E5A5B8" w14:textId="6F9D9397" w:rsidR="00C33340" w:rsidRPr="00FD4EE0" w:rsidRDefault="00B90149"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Social</w:t>
            </w:r>
          </w:p>
        </w:tc>
      </w:tr>
      <w:tr w:rsidR="0092018E" w:rsidRPr="00FD4EE0" w14:paraId="7E789408"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5919E39"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E6FB4D1" w14:textId="77777777"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 xml:space="preserve">Seguridad Económica </w:t>
            </w:r>
          </w:p>
        </w:tc>
      </w:tr>
      <w:tr w:rsidR="0092018E" w:rsidRPr="00FD4EE0" w14:paraId="6965E5EE"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2D3FC80" w14:textId="77777777" w:rsidR="00C33340" w:rsidRPr="00FD4EE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FD4EE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98AB59B" w14:textId="15A19D39" w:rsidR="00C33340" w:rsidRPr="00FD4EE0" w:rsidRDefault="00C33340" w:rsidP="005C062D">
            <w:pPr>
              <w:widowControl/>
              <w:suppressAutoHyphens w:val="0"/>
              <w:jc w:val="center"/>
              <w:rPr>
                <w:rFonts w:ascii="Arial" w:eastAsia="Times New Roman" w:hAnsi="Arial" w:cs="Arial"/>
                <w:color w:val="000000"/>
                <w:kern w:val="0"/>
                <w:sz w:val="22"/>
                <w:szCs w:val="22"/>
                <w:lang w:val="es-ES" w:eastAsia="es-ES"/>
              </w:rPr>
            </w:pPr>
            <w:r w:rsidRPr="00FD4EE0">
              <w:rPr>
                <w:rFonts w:ascii="Arial" w:eastAsia="Times New Roman" w:hAnsi="Arial" w:cs="Arial"/>
                <w:color w:val="000000"/>
                <w:kern w:val="0"/>
                <w:sz w:val="22"/>
                <w:szCs w:val="22"/>
                <w:lang w:val="es-ES" w:eastAsia="es-ES"/>
              </w:rPr>
              <w:t xml:space="preserve">8.1.   </w:t>
            </w:r>
            <w:r w:rsidR="00FD4EE0" w:rsidRPr="00FD4EE0">
              <w:rPr>
                <w:rFonts w:ascii="Arial" w:eastAsia="Times New Roman" w:hAnsi="Arial" w:cs="Arial"/>
                <w:color w:val="000000"/>
                <w:kern w:val="0"/>
                <w:sz w:val="22"/>
                <w:szCs w:val="22"/>
                <w:lang w:val="es-ES" w:eastAsia="es-ES"/>
              </w:rPr>
              <w:t>Los integrantes</w:t>
            </w:r>
            <w:r w:rsidRPr="00FD4EE0">
              <w:rPr>
                <w:rFonts w:ascii="Arial" w:eastAsia="Times New Roman" w:hAnsi="Arial" w:cs="Arial"/>
                <w:color w:val="000000"/>
                <w:kern w:val="0"/>
                <w:sz w:val="22"/>
                <w:szCs w:val="22"/>
                <w:lang w:val="es-ES" w:eastAsia="es-ES"/>
              </w:rPr>
              <w:t xml:space="preserve"> del  hogar/familia,  que  estén  interesados, participan en procesos de formación para el trabajo.</w:t>
            </w:r>
          </w:p>
        </w:tc>
      </w:tr>
      <w:tr w:rsidR="0092018E" w:rsidRPr="00D675DD" w14:paraId="42C8B24C"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532C78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81C9D3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CC842C3"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39B60F6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878BC3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AD9DB8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92018E" w:rsidRPr="00D675DD" w14:paraId="33B5F94A"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286CF40A"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6DAE2B8"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638AAC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6FD3AFD"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BCCBE7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8B300A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462C7CA1"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92018E" w:rsidRPr="00D675DD" w14:paraId="5C37BEA2"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296CB0" w14:textId="102735CB" w:rsidR="00C33340" w:rsidRPr="00D675DD" w:rsidRDefault="001537B6" w:rsidP="005125A9">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w:t>
            </w:r>
          </w:p>
        </w:tc>
        <w:tc>
          <w:tcPr>
            <w:tcW w:w="0" w:type="auto"/>
            <w:tcBorders>
              <w:top w:val="nil"/>
              <w:left w:val="nil"/>
              <w:bottom w:val="single" w:sz="4" w:space="0" w:color="auto"/>
              <w:right w:val="single" w:sz="4" w:space="0" w:color="auto"/>
            </w:tcBorders>
            <w:shd w:val="clear" w:color="auto" w:fill="auto"/>
            <w:vAlign w:val="center"/>
            <w:hideMark/>
          </w:tcPr>
          <w:p w14:paraId="3B3B8FDA" w14:textId="107F783B"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5125A9">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70A77F5" w14:textId="3E7F1B8C" w:rsidR="00C33340" w:rsidRPr="00D675DD" w:rsidRDefault="00C33340" w:rsidP="005C062D">
            <w:pPr>
              <w:widowControl/>
              <w:suppressAutoHyphens w:val="0"/>
              <w:jc w:val="center"/>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5125A9">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67A8E312" w14:textId="0837CC21"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5125A9">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51C0720" w14:textId="66517C58"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5125A9">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2F4A2B72" w14:textId="336A4D60" w:rsidR="00C33340" w:rsidRPr="00D675DD" w:rsidRDefault="00C33340" w:rsidP="005C062D">
            <w:pPr>
              <w:widowControl/>
              <w:suppressAutoHyphens w:val="0"/>
              <w:jc w:val="both"/>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5125A9">
              <w:rPr>
                <w:rFonts w:ascii="Arial" w:eastAsia="Times New Roman" w:hAnsi="Arial" w:cs="Arial"/>
                <w:color w:val="000000"/>
                <w:kern w:val="0"/>
                <w:sz w:val="20"/>
                <w:szCs w:val="20"/>
                <w:lang w:val="es-ES" w:eastAsia="es-ES"/>
              </w:rPr>
              <w:t>100%</w:t>
            </w:r>
          </w:p>
        </w:tc>
        <w:tc>
          <w:tcPr>
            <w:tcW w:w="0" w:type="auto"/>
            <w:vAlign w:val="center"/>
            <w:hideMark/>
          </w:tcPr>
          <w:p w14:paraId="4B717F91"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D675DD" w14:paraId="55C0B471"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61992856" w14:textId="77777777" w:rsidR="00C33340" w:rsidRPr="00D675DD" w:rsidRDefault="00C33340" w:rsidP="005C062D">
            <w:pPr>
              <w:widowControl/>
              <w:suppressAutoHyphens w:val="0"/>
              <w:jc w:val="center"/>
              <w:rPr>
                <w:rFonts w:ascii="Arial" w:eastAsia="Times New Roman" w:hAnsi="Arial" w:cs="Arial"/>
                <w:b/>
                <w:bCs/>
                <w:color w:val="000000"/>
                <w:kern w:val="0"/>
                <w:sz w:val="20"/>
                <w:szCs w:val="20"/>
                <w:lang w:val="es-ES" w:eastAsia="es-ES"/>
              </w:rPr>
            </w:pPr>
            <w:r w:rsidRPr="00D675DD">
              <w:rPr>
                <w:rFonts w:ascii="Arial" w:eastAsia="Times New Roman" w:hAnsi="Arial" w:cs="Arial"/>
                <w:b/>
                <w:bCs/>
                <w:color w:val="000000"/>
                <w:kern w:val="0"/>
                <w:sz w:val="20"/>
                <w:szCs w:val="20"/>
                <w:lang w:val="es-ES" w:eastAsia="es-ES"/>
              </w:rPr>
              <w:t>ANÁLISIS CUALITATIVO</w:t>
            </w:r>
          </w:p>
        </w:tc>
        <w:tc>
          <w:tcPr>
            <w:tcW w:w="0" w:type="auto"/>
            <w:vAlign w:val="center"/>
            <w:hideMark/>
          </w:tcPr>
          <w:p w14:paraId="4BAD6321"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D675DD" w14:paraId="26A682D0"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D72984" w14:textId="167EB93E" w:rsidR="00C33340" w:rsidRPr="00D675DD" w:rsidRDefault="001537B6" w:rsidP="001537B6">
            <w:pPr>
              <w:widowControl/>
              <w:suppressAutoHyphens w:val="0"/>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 xml:space="preserve">Un participante (1) se encuentra en proceso de capacitación con el SENA </w:t>
            </w:r>
            <w:r w:rsidR="0092018E">
              <w:rPr>
                <w:rFonts w:ascii="Calibri" w:eastAsia="Times New Roman" w:hAnsi="Calibri" w:cs="Calibri"/>
                <w:color w:val="000000"/>
                <w:kern w:val="0"/>
                <w:sz w:val="22"/>
                <w:szCs w:val="22"/>
                <w:lang w:val="es-ES" w:eastAsia="es-ES"/>
              </w:rPr>
              <w:t xml:space="preserve">, lo que muestra el compromiso de los participantes por actualizar sus conocimientos e ingresar al campo </w:t>
            </w:r>
            <w:r w:rsidR="00523AE1">
              <w:rPr>
                <w:rFonts w:ascii="Calibri" w:eastAsia="Times New Roman" w:hAnsi="Calibri" w:cs="Calibri"/>
                <w:color w:val="000000"/>
                <w:kern w:val="0"/>
                <w:sz w:val="22"/>
                <w:szCs w:val="22"/>
                <w:lang w:val="es-ES" w:eastAsia="es-ES"/>
              </w:rPr>
              <w:t>laboral.</w:t>
            </w:r>
            <w:r w:rsidR="00C33340" w:rsidRPr="00D675DD">
              <w:rPr>
                <w:rFonts w:ascii="Calibri" w:eastAsia="Times New Roman" w:hAnsi="Calibri" w:cs="Calibri"/>
                <w:color w:val="000000"/>
                <w:kern w:val="0"/>
                <w:sz w:val="22"/>
                <w:szCs w:val="22"/>
                <w:lang w:val="es-ES" w:eastAsia="es-ES"/>
              </w:rPr>
              <w:t> </w:t>
            </w:r>
          </w:p>
        </w:tc>
        <w:tc>
          <w:tcPr>
            <w:tcW w:w="0" w:type="auto"/>
            <w:vAlign w:val="center"/>
            <w:hideMark/>
          </w:tcPr>
          <w:p w14:paraId="45609E52" w14:textId="77777777" w:rsidR="00C33340" w:rsidRPr="00D675DD" w:rsidRDefault="00C33340" w:rsidP="005C062D">
            <w:pPr>
              <w:widowControl/>
              <w:suppressAutoHyphens w:val="0"/>
              <w:rPr>
                <w:rFonts w:eastAsia="Times New Roman"/>
                <w:kern w:val="0"/>
                <w:sz w:val="20"/>
                <w:szCs w:val="20"/>
                <w:lang w:val="es-ES" w:eastAsia="es-ES"/>
              </w:rPr>
            </w:pPr>
          </w:p>
        </w:tc>
      </w:tr>
    </w:tbl>
    <w:p w14:paraId="4349D53C" w14:textId="77777777" w:rsidR="00C33340" w:rsidRDefault="00C33340" w:rsidP="00C33340">
      <w:pPr>
        <w:spacing w:line="360" w:lineRule="auto"/>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1245"/>
        <w:gridCol w:w="1168"/>
        <w:gridCol w:w="1561"/>
        <w:gridCol w:w="1874"/>
        <w:gridCol w:w="1689"/>
        <w:gridCol w:w="1715"/>
        <w:gridCol w:w="142"/>
      </w:tblGrid>
      <w:tr w:rsidR="00333E4E" w:rsidRPr="00D675DD" w14:paraId="22AFD293"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286314C" w14:textId="77777777" w:rsidR="00C33340" w:rsidRPr="00D675DD" w:rsidRDefault="00C33340" w:rsidP="005C062D">
            <w:pPr>
              <w:widowControl/>
              <w:suppressAutoHyphens w:val="0"/>
              <w:jc w:val="center"/>
              <w:rPr>
                <w:rFonts w:ascii="Arial" w:eastAsia="Times New Roman" w:hAnsi="Arial" w:cs="Arial"/>
                <w:b/>
                <w:bCs/>
                <w:color w:val="000000"/>
                <w:kern w:val="0"/>
                <w:sz w:val="20"/>
                <w:szCs w:val="20"/>
                <w:lang w:val="es-ES" w:eastAsia="es-ES"/>
              </w:rPr>
            </w:pPr>
            <w:r w:rsidRPr="00D675DD">
              <w:rPr>
                <w:rFonts w:ascii="Arial" w:eastAsia="Times New Roman" w:hAnsi="Arial" w:cs="Arial"/>
                <w:b/>
                <w:bCs/>
                <w:color w:val="000000"/>
                <w:kern w:val="0"/>
                <w:sz w:val="20"/>
                <w:szCs w:val="20"/>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711DE38F" w14:textId="5748C2DC" w:rsidR="00C33340" w:rsidRPr="00D675DD" w:rsidRDefault="00B90149"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Social</w:t>
            </w:r>
          </w:p>
        </w:tc>
      </w:tr>
      <w:tr w:rsidR="00333E4E" w:rsidRPr="00D675DD" w14:paraId="2E4B7783"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E2E11EA" w14:textId="77777777" w:rsidR="00C33340" w:rsidRPr="00D675DD" w:rsidRDefault="00C33340" w:rsidP="005C062D">
            <w:pPr>
              <w:widowControl/>
              <w:suppressAutoHyphens w:val="0"/>
              <w:jc w:val="center"/>
              <w:rPr>
                <w:rFonts w:ascii="Arial" w:eastAsia="Times New Roman" w:hAnsi="Arial" w:cs="Arial"/>
                <w:b/>
                <w:bCs/>
                <w:color w:val="000000"/>
                <w:kern w:val="0"/>
                <w:sz w:val="20"/>
                <w:szCs w:val="20"/>
                <w:lang w:val="es-ES" w:eastAsia="es-ES"/>
              </w:rPr>
            </w:pPr>
            <w:r w:rsidRPr="00D675DD">
              <w:rPr>
                <w:rFonts w:ascii="Arial" w:eastAsia="Times New Roman" w:hAnsi="Arial" w:cs="Arial"/>
                <w:b/>
                <w:bCs/>
                <w:color w:val="000000"/>
                <w:kern w:val="0"/>
                <w:sz w:val="20"/>
                <w:szCs w:val="20"/>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87226E8" w14:textId="77777777" w:rsidR="00C33340" w:rsidRPr="00D675DD" w:rsidRDefault="00C33340" w:rsidP="005C062D">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xml:space="preserve">Seguridad Económica </w:t>
            </w:r>
          </w:p>
        </w:tc>
      </w:tr>
      <w:tr w:rsidR="00333E4E" w:rsidRPr="00D675DD" w14:paraId="30FB2F07"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0349F47" w14:textId="77777777" w:rsidR="00C33340" w:rsidRPr="00D675DD" w:rsidRDefault="00C33340" w:rsidP="005C062D">
            <w:pPr>
              <w:widowControl/>
              <w:suppressAutoHyphens w:val="0"/>
              <w:jc w:val="center"/>
              <w:rPr>
                <w:rFonts w:ascii="Arial" w:eastAsia="Times New Roman" w:hAnsi="Arial" w:cs="Arial"/>
                <w:b/>
                <w:bCs/>
                <w:color w:val="000000"/>
                <w:kern w:val="0"/>
                <w:sz w:val="20"/>
                <w:szCs w:val="20"/>
                <w:lang w:val="es-ES" w:eastAsia="es-ES"/>
              </w:rPr>
            </w:pPr>
            <w:r w:rsidRPr="00D675DD">
              <w:rPr>
                <w:rFonts w:ascii="Arial" w:eastAsia="Times New Roman" w:hAnsi="Arial" w:cs="Arial"/>
                <w:b/>
                <w:bCs/>
                <w:color w:val="000000"/>
                <w:kern w:val="0"/>
                <w:sz w:val="20"/>
                <w:szCs w:val="20"/>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DCF3399" w14:textId="77777777" w:rsidR="00C33340" w:rsidRPr="00D675DD" w:rsidRDefault="00C33340" w:rsidP="005C062D">
            <w:pPr>
              <w:widowControl/>
              <w:suppressAutoHyphens w:val="0"/>
              <w:jc w:val="center"/>
              <w:rPr>
                <w:rFonts w:ascii="Arial" w:eastAsia="Times New Roman" w:hAnsi="Arial" w:cs="Arial"/>
                <w:color w:val="000000"/>
                <w:kern w:val="0"/>
                <w:sz w:val="20"/>
                <w:szCs w:val="20"/>
                <w:lang w:val="es-ES" w:eastAsia="es-ES"/>
              </w:rPr>
            </w:pPr>
            <w:r w:rsidRPr="005C367D">
              <w:rPr>
                <w:rFonts w:ascii="Arial" w:eastAsia="Times New Roman" w:hAnsi="Arial" w:cs="Arial"/>
                <w:color w:val="000000"/>
                <w:kern w:val="0"/>
                <w:sz w:val="20"/>
                <w:szCs w:val="20"/>
                <w:lang w:val="es-ES" w:eastAsia="es-ES"/>
              </w:rPr>
              <w:t>8.2.  Los integrantes del hogar/familia adultos mayores de 60 años de edad poseen alguna fuente de ingreso o tienen un mecanismo de sustento económico al interior del hogar.</w:t>
            </w:r>
          </w:p>
        </w:tc>
      </w:tr>
      <w:tr w:rsidR="00333E4E" w:rsidRPr="00D675DD" w14:paraId="04ABA395"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2F47ED1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55F8B7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D76DEBF"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044C4957"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7DA63D2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D8439D5"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333E4E" w:rsidRPr="00D675DD" w14:paraId="25D90EF8"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47AF40B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9520E5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BFDB883"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F9C524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B0E5694"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01C0FE2"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0F9A19B6"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333E4E" w:rsidRPr="00D675DD" w14:paraId="5485AF02"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200E3F" w14:textId="5EE35654" w:rsidR="00C33340" w:rsidRPr="00D675DD" w:rsidRDefault="00C33340" w:rsidP="005C062D">
            <w:pPr>
              <w:widowControl/>
              <w:suppressAutoHyphens w:val="0"/>
              <w:rPr>
                <w:rFonts w:ascii="Calibri" w:eastAsia="Times New Roman" w:hAnsi="Calibri" w:cs="Calibri"/>
                <w:color w:val="000000"/>
                <w:kern w:val="0"/>
                <w:sz w:val="22"/>
                <w:szCs w:val="22"/>
                <w:lang w:val="es-ES" w:eastAsia="es-ES"/>
              </w:rPr>
            </w:pPr>
            <w:r w:rsidRPr="00D675DD">
              <w:rPr>
                <w:rFonts w:ascii="Calibri" w:eastAsia="Times New Roman" w:hAnsi="Calibri" w:cs="Calibri"/>
                <w:color w:val="000000"/>
                <w:kern w:val="0"/>
                <w:sz w:val="22"/>
                <w:szCs w:val="22"/>
                <w:lang w:val="es-ES" w:eastAsia="es-ES"/>
              </w:rPr>
              <w:t> </w:t>
            </w:r>
            <w:r w:rsidR="005125A9">
              <w:rPr>
                <w:rFonts w:ascii="Calibri" w:eastAsia="Times New Roman" w:hAnsi="Calibri" w:cs="Calibri"/>
                <w:color w:val="000000"/>
                <w:kern w:val="0"/>
                <w:sz w:val="22"/>
                <w:szCs w:val="22"/>
                <w:lang w:val="es-ES" w:eastAsia="es-ES"/>
              </w:rPr>
              <w:t>110</w:t>
            </w:r>
          </w:p>
        </w:tc>
        <w:tc>
          <w:tcPr>
            <w:tcW w:w="0" w:type="auto"/>
            <w:tcBorders>
              <w:top w:val="nil"/>
              <w:left w:val="nil"/>
              <w:bottom w:val="single" w:sz="4" w:space="0" w:color="auto"/>
              <w:right w:val="single" w:sz="4" w:space="0" w:color="auto"/>
            </w:tcBorders>
            <w:shd w:val="clear" w:color="auto" w:fill="auto"/>
            <w:vAlign w:val="center"/>
            <w:hideMark/>
          </w:tcPr>
          <w:p w14:paraId="4FCF4BAC" w14:textId="5273B745" w:rsidR="00C33340" w:rsidRPr="00D675DD" w:rsidRDefault="00333E4E" w:rsidP="005125A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3</w:t>
            </w:r>
          </w:p>
        </w:tc>
        <w:tc>
          <w:tcPr>
            <w:tcW w:w="0" w:type="auto"/>
            <w:tcBorders>
              <w:top w:val="nil"/>
              <w:left w:val="nil"/>
              <w:bottom w:val="single" w:sz="4" w:space="0" w:color="auto"/>
              <w:right w:val="single" w:sz="4" w:space="0" w:color="auto"/>
            </w:tcBorders>
            <w:shd w:val="clear" w:color="auto" w:fill="auto"/>
            <w:vAlign w:val="center"/>
            <w:hideMark/>
          </w:tcPr>
          <w:p w14:paraId="5E96D595" w14:textId="4ABCD7D3" w:rsidR="00C33340" w:rsidRPr="00D675DD" w:rsidRDefault="00C33340" w:rsidP="005C062D">
            <w:pPr>
              <w:widowControl/>
              <w:suppressAutoHyphens w:val="0"/>
              <w:jc w:val="center"/>
              <w:rPr>
                <w:rFonts w:ascii="Arial" w:eastAsia="Times New Roman" w:hAnsi="Arial" w:cs="Arial"/>
                <w:color w:val="000000"/>
                <w:kern w:val="0"/>
                <w:sz w:val="20"/>
                <w:szCs w:val="20"/>
                <w:lang w:val="es-ES" w:eastAsia="es-ES"/>
              </w:rPr>
            </w:pPr>
            <w:r w:rsidRPr="00D675DD">
              <w:rPr>
                <w:rFonts w:ascii="Arial" w:eastAsia="Times New Roman" w:hAnsi="Arial" w:cs="Arial"/>
                <w:color w:val="000000"/>
                <w:kern w:val="0"/>
                <w:sz w:val="20"/>
                <w:szCs w:val="20"/>
                <w:lang w:val="es-ES" w:eastAsia="es-ES"/>
              </w:rPr>
              <w:t> </w:t>
            </w:r>
            <w:r w:rsidR="00F72E81">
              <w:rPr>
                <w:rFonts w:ascii="Arial" w:eastAsia="Times New Roman" w:hAnsi="Arial" w:cs="Arial"/>
                <w:color w:val="000000"/>
                <w:kern w:val="0"/>
                <w:sz w:val="20"/>
                <w:szCs w:val="20"/>
                <w:lang w:val="es-ES" w:eastAsia="es-ES"/>
              </w:rPr>
              <w:t>3</w:t>
            </w:r>
          </w:p>
        </w:tc>
        <w:tc>
          <w:tcPr>
            <w:tcW w:w="0" w:type="auto"/>
            <w:tcBorders>
              <w:top w:val="nil"/>
              <w:left w:val="nil"/>
              <w:bottom w:val="single" w:sz="4" w:space="0" w:color="auto"/>
              <w:right w:val="single" w:sz="4" w:space="0" w:color="auto"/>
            </w:tcBorders>
            <w:shd w:val="clear" w:color="auto" w:fill="auto"/>
            <w:vAlign w:val="center"/>
            <w:hideMark/>
          </w:tcPr>
          <w:p w14:paraId="5B8C95A3" w14:textId="3C4ABB57" w:rsidR="00C33340" w:rsidRPr="00D675DD" w:rsidRDefault="00333E4E" w:rsidP="005125A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B556642" w14:textId="54210381" w:rsidR="00C33340" w:rsidRPr="00D675DD" w:rsidRDefault="005125A9" w:rsidP="005125A9">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5640B5DC" w14:textId="50758BD5" w:rsidR="00C33340" w:rsidRPr="00D675DD" w:rsidRDefault="005125A9" w:rsidP="005C062D">
            <w:pPr>
              <w:widowControl/>
              <w:suppressAutoHyphens w:val="0"/>
              <w:jc w:val="both"/>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100%</w:t>
            </w:r>
          </w:p>
        </w:tc>
        <w:tc>
          <w:tcPr>
            <w:tcW w:w="0" w:type="auto"/>
            <w:vAlign w:val="center"/>
            <w:hideMark/>
          </w:tcPr>
          <w:p w14:paraId="0B8DA87E"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491810" w14:paraId="09098DE9"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2797B346" w14:textId="77777777" w:rsidR="00C33340" w:rsidRPr="0049181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49181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01C54C37" w14:textId="77777777" w:rsidR="00C33340" w:rsidRPr="00491810" w:rsidRDefault="00C33340" w:rsidP="005C062D">
            <w:pPr>
              <w:widowControl/>
              <w:suppressAutoHyphens w:val="0"/>
              <w:rPr>
                <w:rFonts w:eastAsia="Times New Roman"/>
                <w:kern w:val="0"/>
                <w:sz w:val="22"/>
                <w:szCs w:val="22"/>
                <w:lang w:val="es-ES" w:eastAsia="es-ES"/>
              </w:rPr>
            </w:pPr>
          </w:p>
        </w:tc>
      </w:tr>
      <w:tr w:rsidR="00C33340" w:rsidRPr="00491810" w14:paraId="248B6464"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95D267" w14:textId="691DFFC5" w:rsidR="00C33340" w:rsidRPr="00491810" w:rsidRDefault="00333E4E" w:rsidP="00333E4E">
            <w:pPr>
              <w:widowControl/>
              <w:suppressAutoHyphens w:val="0"/>
              <w:rPr>
                <w:rFonts w:ascii="Calibri" w:eastAsia="Times New Roman" w:hAnsi="Calibri" w:cs="Calibri"/>
                <w:color w:val="000000"/>
                <w:kern w:val="0"/>
                <w:lang w:val="es-ES" w:eastAsia="es-ES"/>
              </w:rPr>
            </w:pPr>
            <w:r>
              <w:rPr>
                <w:rFonts w:ascii="Calibri" w:eastAsia="Times New Roman" w:hAnsi="Calibri" w:cs="Calibri"/>
                <w:color w:val="000000"/>
                <w:kern w:val="0"/>
                <w:lang w:val="es-ES" w:eastAsia="es-ES"/>
              </w:rPr>
              <w:t xml:space="preserve">En esta variable contamos con 100 adultos mayores de 60 años , donde a la fecha 70 cuentan con bono del adulto mayor, 30 están en lista de espera quienes realizaron la solicitud desde hace varios meses, y su tramite se encuentra en proceso. </w:t>
            </w:r>
          </w:p>
        </w:tc>
        <w:tc>
          <w:tcPr>
            <w:tcW w:w="0" w:type="auto"/>
            <w:vAlign w:val="center"/>
            <w:hideMark/>
          </w:tcPr>
          <w:p w14:paraId="64B59113" w14:textId="77777777" w:rsidR="00C33340" w:rsidRPr="00491810" w:rsidRDefault="00C33340" w:rsidP="005C062D">
            <w:pPr>
              <w:widowControl/>
              <w:suppressAutoHyphens w:val="0"/>
              <w:rPr>
                <w:rFonts w:eastAsia="Times New Roman"/>
                <w:kern w:val="0"/>
                <w:sz w:val="22"/>
                <w:szCs w:val="22"/>
                <w:lang w:val="es-ES" w:eastAsia="es-ES"/>
              </w:rPr>
            </w:pPr>
          </w:p>
        </w:tc>
      </w:tr>
    </w:tbl>
    <w:p w14:paraId="46C1A446" w14:textId="77777777" w:rsidR="00C33340" w:rsidRPr="00491810" w:rsidRDefault="00C33340" w:rsidP="00C33340">
      <w:pPr>
        <w:spacing w:line="360" w:lineRule="auto"/>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263"/>
        <w:gridCol w:w="1186"/>
        <w:gridCol w:w="1554"/>
        <w:gridCol w:w="1862"/>
        <w:gridCol w:w="1680"/>
        <w:gridCol w:w="1707"/>
        <w:gridCol w:w="142"/>
      </w:tblGrid>
      <w:tr w:rsidR="00333E4E" w:rsidRPr="00491810" w14:paraId="669B541A"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DC7F6E3" w14:textId="77777777" w:rsidR="00C33340" w:rsidRPr="0049181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491810">
              <w:rPr>
                <w:rFonts w:ascii="Arial" w:eastAsia="Times New Roman" w:hAnsi="Arial" w:cs="Arial"/>
                <w:b/>
                <w:bCs/>
                <w:color w:val="000000"/>
                <w:kern w:val="0"/>
                <w:sz w:val="22"/>
                <w:szCs w:val="22"/>
                <w:lang w:val="es-ES" w:eastAsia="es-ES"/>
              </w:rPr>
              <w:t>Ámbito</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4B5713B1" w14:textId="075AE6A1" w:rsidR="00C33340" w:rsidRPr="00491810" w:rsidRDefault="00B90149" w:rsidP="005C062D">
            <w:pPr>
              <w:widowControl/>
              <w:suppressAutoHyphens w:val="0"/>
              <w:jc w:val="center"/>
              <w:rPr>
                <w:rFonts w:ascii="Arial" w:eastAsia="Times New Roman" w:hAnsi="Arial" w:cs="Arial"/>
                <w:color w:val="000000"/>
                <w:kern w:val="0"/>
                <w:sz w:val="22"/>
                <w:szCs w:val="22"/>
                <w:lang w:val="es-ES" w:eastAsia="es-ES"/>
              </w:rPr>
            </w:pPr>
            <w:r w:rsidRPr="00491810">
              <w:rPr>
                <w:rFonts w:ascii="Arial" w:eastAsia="Times New Roman" w:hAnsi="Arial" w:cs="Arial"/>
                <w:color w:val="000000"/>
                <w:kern w:val="0"/>
                <w:sz w:val="22"/>
                <w:szCs w:val="22"/>
                <w:lang w:val="es-ES" w:eastAsia="es-ES"/>
              </w:rPr>
              <w:t>Social</w:t>
            </w:r>
          </w:p>
        </w:tc>
      </w:tr>
      <w:tr w:rsidR="00333E4E" w:rsidRPr="00491810" w14:paraId="3407F288" w14:textId="77777777" w:rsidTr="005C062D">
        <w:trPr>
          <w:gridAfter w:val="1"/>
          <w:trHeight w:val="29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FF64B60" w14:textId="77777777" w:rsidR="00C33340" w:rsidRPr="0049181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491810">
              <w:rPr>
                <w:rFonts w:ascii="Arial" w:eastAsia="Times New Roman" w:hAnsi="Arial" w:cs="Arial"/>
                <w:b/>
                <w:bCs/>
                <w:color w:val="000000"/>
                <w:kern w:val="0"/>
                <w:sz w:val="22"/>
                <w:szCs w:val="22"/>
                <w:lang w:val="es-ES" w:eastAsia="es-ES"/>
              </w:rPr>
              <w:t>Categoría</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14:paraId="56B68B39" w14:textId="77777777" w:rsidR="00C33340" w:rsidRPr="00491810" w:rsidRDefault="00C33340" w:rsidP="005C062D">
            <w:pPr>
              <w:widowControl/>
              <w:suppressAutoHyphens w:val="0"/>
              <w:jc w:val="center"/>
              <w:rPr>
                <w:rFonts w:ascii="Arial" w:eastAsia="Times New Roman" w:hAnsi="Arial" w:cs="Arial"/>
                <w:color w:val="000000"/>
                <w:kern w:val="0"/>
                <w:sz w:val="22"/>
                <w:szCs w:val="22"/>
                <w:lang w:val="es-ES" w:eastAsia="es-ES"/>
              </w:rPr>
            </w:pPr>
            <w:r w:rsidRPr="00491810">
              <w:rPr>
                <w:rFonts w:ascii="Arial" w:eastAsia="Times New Roman" w:hAnsi="Arial" w:cs="Arial"/>
                <w:color w:val="000000"/>
                <w:kern w:val="0"/>
                <w:sz w:val="22"/>
                <w:szCs w:val="22"/>
                <w:lang w:val="es-ES" w:eastAsia="es-ES"/>
              </w:rPr>
              <w:t xml:space="preserve">Seguridad Económica </w:t>
            </w:r>
          </w:p>
        </w:tc>
      </w:tr>
      <w:tr w:rsidR="00333E4E" w:rsidRPr="00491810" w14:paraId="341CB5E4" w14:textId="77777777" w:rsidTr="005C062D">
        <w:trPr>
          <w:gridAfter w:val="1"/>
          <w:trHeight w:val="710"/>
        </w:trPr>
        <w:tc>
          <w:tcPr>
            <w:tcW w:w="0" w:type="auto"/>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FF029AB" w14:textId="77777777" w:rsidR="00C33340" w:rsidRPr="0049181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491810">
              <w:rPr>
                <w:rFonts w:ascii="Arial" w:eastAsia="Times New Roman" w:hAnsi="Arial" w:cs="Arial"/>
                <w:b/>
                <w:bCs/>
                <w:color w:val="000000"/>
                <w:kern w:val="0"/>
                <w:sz w:val="22"/>
                <w:szCs w:val="22"/>
                <w:lang w:eastAsia="es-ES"/>
              </w:rPr>
              <w:t>Meta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B7B4BEE" w14:textId="77777777" w:rsidR="00C33340" w:rsidRPr="00491810" w:rsidRDefault="00C33340" w:rsidP="005C062D">
            <w:pPr>
              <w:widowControl/>
              <w:suppressAutoHyphens w:val="0"/>
              <w:jc w:val="center"/>
              <w:rPr>
                <w:rFonts w:ascii="Arial" w:eastAsia="Times New Roman" w:hAnsi="Arial" w:cs="Arial"/>
                <w:color w:val="000000"/>
                <w:kern w:val="0"/>
                <w:sz w:val="22"/>
                <w:szCs w:val="22"/>
                <w:lang w:val="es-ES" w:eastAsia="es-ES"/>
              </w:rPr>
            </w:pPr>
            <w:r w:rsidRPr="00491810">
              <w:rPr>
                <w:rFonts w:ascii="Arial" w:eastAsia="Times New Roman" w:hAnsi="Arial" w:cs="Arial"/>
                <w:color w:val="000000"/>
                <w:kern w:val="0"/>
                <w:sz w:val="22"/>
                <w:szCs w:val="22"/>
                <w:lang w:val="es-ES" w:eastAsia="es-ES"/>
              </w:rPr>
              <w:t>8.3.  Los integrantes del hogar/familia que cumplan con los requisitos establecidos por la ley, y que estén interesados, participan en ofertas de empleabilidad.</w:t>
            </w:r>
          </w:p>
        </w:tc>
      </w:tr>
      <w:tr w:rsidR="00DC1AC4" w:rsidRPr="00D675DD" w14:paraId="001B0C7E" w14:textId="77777777" w:rsidTr="005C062D">
        <w:trPr>
          <w:gridAfter w:val="1"/>
          <w:trHeight w:val="408"/>
        </w:trPr>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4C7AA9CB"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PERSONAS QUE CUMPLEN LA META</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8D0B2E8"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CONCERTADOS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196C1FD0"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40D2482"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EN CUMPLIMIENTO</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73E8709"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N.º DE ACUERDOS NO CUMPLIDOS</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14:paraId="64CF4F1E"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r w:rsidRPr="00D675DD">
              <w:rPr>
                <w:rFonts w:ascii="Arial" w:eastAsia="Times New Roman" w:hAnsi="Arial" w:cs="Arial"/>
                <w:b/>
                <w:bCs/>
                <w:kern w:val="0"/>
                <w:sz w:val="12"/>
                <w:szCs w:val="12"/>
                <w:lang w:val="es-ES" w:eastAsia="es-ES"/>
              </w:rPr>
              <w:t>PORCENTAJE DE CUMPLIMIENTO</w:t>
            </w:r>
          </w:p>
        </w:tc>
      </w:tr>
      <w:tr w:rsidR="00333E4E" w:rsidRPr="00D675DD" w14:paraId="08FCC64E" w14:textId="77777777" w:rsidTr="005C062D">
        <w:trPr>
          <w:trHeight w:val="290"/>
        </w:trPr>
        <w:tc>
          <w:tcPr>
            <w:tcW w:w="0" w:type="auto"/>
            <w:vMerge/>
            <w:tcBorders>
              <w:top w:val="nil"/>
              <w:left w:val="single" w:sz="4" w:space="0" w:color="auto"/>
              <w:bottom w:val="single" w:sz="4" w:space="0" w:color="auto"/>
              <w:right w:val="single" w:sz="4" w:space="0" w:color="auto"/>
            </w:tcBorders>
            <w:vAlign w:val="center"/>
            <w:hideMark/>
          </w:tcPr>
          <w:p w14:paraId="28BAE20A"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47E702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1A24EB5"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AB23FDB"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348A70C"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53D662E" w14:textId="77777777" w:rsidR="00C33340" w:rsidRPr="00D675DD" w:rsidRDefault="00C33340" w:rsidP="005C062D">
            <w:pPr>
              <w:widowControl/>
              <w:suppressAutoHyphens w:val="0"/>
              <w:rPr>
                <w:rFonts w:ascii="Arial" w:eastAsia="Times New Roman" w:hAnsi="Arial" w:cs="Arial"/>
                <w:b/>
                <w:bCs/>
                <w:kern w:val="0"/>
                <w:sz w:val="12"/>
                <w:szCs w:val="12"/>
                <w:lang w:val="es-ES" w:eastAsia="es-ES"/>
              </w:rPr>
            </w:pPr>
          </w:p>
        </w:tc>
        <w:tc>
          <w:tcPr>
            <w:tcW w:w="0" w:type="auto"/>
            <w:tcBorders>
              <w:top w:val="nil"/>
              <w:left w:val="nil"/>
              <w:bottom w:val="nil"/>
              <w:right w:val="nil"/>
            </w:tcBorders>
            <w:shd w:val="clear" w:color="auto" w:fill="auto"/>
            <w:noWrap/>
            <w:vAlign w:val="bottom"/>
            <w:hideMark/>
          </w:tcPr>
          <w:p w14:paraId="3F85BEFD" w14:textId="77777777" w:rsidR="00C33340" w:rsidRPr="00D675DD" w:rsidRDefault="00C33340" w:rsidP="005C062D">
            <w:pPr>
              <w:widowControl/>
              <w:suppressAutoHyphens w:val="0"/>
              <w:jc w:val="center"/>
              <w:rPr>
                <w:rFonts w:ascii="Arial" w:eastAsia="Times New Roman" w:hAnsi="Arial" w:cs="Arial"/>
                <w:b/>
                <w:bCs/>
                <w:kern w:val="0"/>
                <w:sz w:val="12"/>
                <w:szCs w:val="12"/>
                <w:lang w:val="es-ES" w:eastAsia="es-ES"/>
              </w:rPr>
            </w:pPr>
          </w:p>
        </w:tc>
      </w:tr>
      <w:tr w:rsidR="00333E4E" w:rsidRPr="00D675DD" w14:paraId="6F900A36" w14:textId="77777777" w:rsidTr="005C062D">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450625E" w14:textId="0FE4D4E1" w:rsidR="00C33340" w:rsidRPr="00D675DD" w:rsidRDefault="00333E4E" w:rsidP="00333E4E">
            <w:pPr>
              <w:widowControl/>
              <w:suppressAutoHyphens w:val="0"/>
              <w:jc w:val="center"/>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7ADAADA6" w14:textId="58C764DF" w:rsidR="00C33340" w:rsidRPr="00D675DD" w:rsidRDefault="00333E4E" w:rsidP="00333E4E">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244C306" w14:textId="7475B47F" w:rsidR="00C33340" w:rsidRPr="00D675DD" w:rsidRDefault="00333E4E" w:rsidP="00333E4E">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12FA91A0" w14:textId="629A6525" w:rsidR="00C33340" w:rsidRPr="00D675DD" w:rsidRDefault="00333E4E" w:rsidP="00333E4E">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31B175CD" w14:textId="582723C4" w:rsidR="00C33340" w:rsidRPr="00D675DD" w:rsidRDefault="00333E4E" w:rsidP="00333E4E">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tcBorders>
              <w:top w:val="nil"/>
              <w:left w:val="nil"/>
              <w:bottom w:val="single" w:sz="4" w:space="0" w:color="auto"/>
              <w:right w:val="single" w:sz="4" w:space="0" w:color="auto"/>
            </w:tcBorders>
            <w:shd w:val="clear" w:color="auto" w:fill="auto"/>
            <w:vAlign w:val="center"/>
            <w:hideMark/>
          </w:tcPr>
          <w:p w14:paraId="000108AD" w14:textId="7094028C" w:rsidR="00C33340" w:rsidRPr="00D675DD" w:rsidRDefault="00333E4E" w:rsidP="00333E4E">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0</w:t>
            </w:r>
          </w:p>
        </w:tc>
        <w:tc>
          <w:tcPr>
            <w:tcW w:w="0" w:type="auto"/>
            <w:vAlign w:val="center"/>
            <w:hideMark/>
          </w:tcPr>
          <w:p w14:paraId="42B68819" w14:textId="77777777" w:rsidR="00C33340" w:rsidRPr="00D675DD" w:rsidRDefault="00C33340" w:rsidP="005C062D">
            <w:pPr>
              <w:widowControl/>
              <w:suppressAutoHyphens w:val="0"/>
              <w:rPr>
                <w:rFonts w:eastAsia="Times New Roman"/>
                <w:kern w:val="0"/>
                <w:sz w:val="20"/>
                <w:szCs w:val="20"/>
                <w:lang w:val="es-ES" w:eastAsia="es-ES"/>
              </w:rPr>
            </w:pPr>
          </w:p>
        </w:tc>
      </w:tr>
      <w:tr w:rsidR="00C33340" w:rsidRPr="00491810" w14:paraId="2115DF00" w14:textId="77777777" w:rsidTr="005C062D">
        <w:trPr>
          <w:trHeight w:val="300"/>
        </w:trPr>
        <w:tc>
          <w:tcPr>
            <w:tcW w:w="0" w:type="auto"/>
            <w:gridSpan w:val="6"/>
            <w:tcBorders>
              <w:top w:val="single" w:sz="4" w:space="0" w:color="auto"/>
              <w:left w:val="single" w:sz="4" w:space="0" w:color="auto"/>
              <w:bottom w:val="single" w:sz="4" w:space="0" w:color="auto"/>
              <w:right w:val="single" w:sz="4" w:space="0" w:color="000000"/>
            </w:tcBorders>
            <w:shd w:val="clear" w:color="000000" w:fill="BFBFBF"/>
            <w:vAlign w:val="center"/>
            <w:hideMark/>
          </w:tcPr>
          <w:p w14:paraId="03E4AD3C" w14:textId="77777777" w:rsidR="00C33340" w:rsidRPr="00491810" w:rsidRDefault="00C33340" w:rsidP="005C062D">
            <w:pPr>
              <w:widowControl/>
              <w:suppressAutoHyphens w:val="0"/>
              <w:jc w:val="center"/>
              <w:rPr>
                <w:rFonts w:ascii="Arial" w:eastAsia="Times New Roman" w:hAnsi="Arial" w:cs="Arial"/>
                <w:b/>
                <w:bCs/>
                <w:color w:val="000000"/>
                <w:kern w:val="0"/>
                <w:sz w:val="22"/>
                <w:szCs w:val="22"/>
                <w:lang w:val="es-ES" w:eastAsia="es-ES"/>
              </w:rPr>
            </w:pPr>
            <w:r w:rsidRPr="00491810">
              <w:rPr>
                <w:rFonts w:ascii="Arial" w:eastAsia="Times New Roman" w:hAnsi="Arial" w:cs="Arial"/>
                <w:b/>
                <w:bCs/>
                <w:color w:val="000000"/>
                <w:kern w:val="0"/>
                <w:sz w:val="22"/>
                <w:szCs w:val="22"/>
                <w:lang w:val="es-ES" w:eastAsia="es-ES"/>
              </w:rPr>
              <w:t>ANÁLISIS CUALITATIVO</w:t>
            </w:r>
          </w:p>
        </w:tc>
        <w:tc>
          <w:tcPr>
            <w:tcW w:w="0" w:type="auto"/>
            <w:vAlign w:val="center"/>
            <w:hideMark/>
          </w:tcPr>
          <w:p w14:paraId="76D694C2" w14:textId="77777777" w:rsidR="00C33340" w:rsidRPr="00491810" w:rsidRDefault="00C33340" w:rsidP="005C062D">
            <w:pPr>
              <w:widowControl/>
              <w:suppressAutoHyphens w:val="0"/>
              <w:rPr>
                <w:rFonts w:eastAsia="Times New Roman"/>
                <w:kern w:val="0"/>
                <w:sz w:val="22"/>
                <w:szCs w:val="22"/>
                <w:lang w:val="es-ES" w:eastAsia="es-ES"/>
              </w:rPr>
            </w:pPr>
          </w:p>
        </w:tc>
      </w:tr>
      <w:tr w:rsidR="00C33340" w:rsidRPr="00491810" w14:paraId="6F5FF749" w14:textId="77777777" w:rsidTr="005C062D">
        <w:trPr>
          <w:trHeight w:val="100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F18B4AD" w14:textId="564F0EF0" w:rsidR="00C33340" w:rsidRPr="00491810" w:rsidRDefault="00333E4E" w:rsidP="005C062D">
            <w:pPr>
              <w:widowControl/>
              <w:suppressAutoHyphens w:val="0"/>
              <w:jc w:val="center"/>
              <w:rPr>
                <w:rFonts w:ascii="Calibri" w:eastAsia="Times New Roman" w:hAnsi="Calibri" w:cs="Calibri"/>
                <w:color w:val="000000"/>
                <w:kern w:val="0"/>
                <w:lang w:val="es-ES" w:eastAsia="es-ES"/>
              </w:rPr>
            </w:pPr>
            <w:r>
              <w:rPr>
                <w:rFonts w:ascii="Calibri" w:eastAsia="Times New Roman" w:hAnsi="Calibri" w:cs="Calibri"/>
                <w:color w:val="000000"/>
                <w:kern w:val="0"/>
                <w:lang w:val="es-ES" w:eastAsia="es-ES"/>
              </w:rPr>
              <w:lastRenderedPageBreak/>
              <w:t xml:space="preserve">Para esta variable las personas que están edad productiva  la gran mayoría trabajan como independientes en ventas informales, quienes manifiestan no estar interesados ya que en algunas ocasiones los requisitos que exigen son muchos y no cumplen perfil, </w:t>
            </w:r>
            <w:r w:rsidR="00DC1AC4">
              <w:rPr>
                <w:rFonts w:ascii="Calibri" w:eastAsia="Times New Roman" w:hAnsi="Calibri" w:cs="Calibri"/>
                <w:color w:val="000000"/>
                <w:kern w:val="0"/>
                <w:lang w:val="es-ES" w:eastAsia="es-ES"/>
              </w:rPr>
              <w:t>son familias unipersonales y deben generar los ingresos para el sustento de su familia.</w:t>
            </w:r>
          </w:p>
        </w:tc>
        <w:tc>
          <w:tcPr>
            <w:tcW w:w="0" w:type="auto"/>
            <w:vAlign w:val="center"/>
            <w:hideMark/>
          </w:tcPr>
          <w:p w14:paraId="51D83B18" w14:textId="77777777" w:rsidR="00C33340" w:rsidRPr="00491810" w:rsidRDefault="00C33340" w:rsidP="005C062D">
            <w:pPr>
              <w:widowControl/>
              <w:suppressAutoHyphens w:val="0"/>
              <w:rPr>
                <w:rFonts w:eastAsia="Times New Roman"/>
                <w:kern w:val="0"/>
                <w:sz w:val="22"/>
                <w:szCs w:val="22"/>
                <w:lang w:val="es-ES" w:eastAsia="es-ES"/>
              </w:rPr>
            </w:pPr>
          </w:p>
        </w:tc>
      </w:tr>
    </w:tbl>
    <w:p w14:paraId="4F9E971E" w14:textId="77777777" w:rsidR="00C33340" w:rsidRPr="00491810" w:rsidRDefault="00C33340" w:rsidP="00C33340">
      <w:pPr>
        <w:spacing w:line="360" w:lineRule="auto"/>
        <w:jc w:val="both"/>
        <w:rPr>
          <w:rFonts w:ascii="Arial" w:hAnsi="Arial" w:cs="Arial"/>
          <w:sz w:val="22"/>
          <w:szCs w:val="22"/>
        </w:rPr>
      </w:pPr>
    </w:p>
    <w:p w14:paraId="12182D72" w14:textId="77777777" w:rsidR="00C33340" w:rsidRPr="00491810" w:rsidRDefault="00C33340" w:rsidP="00C33340">
      <w:pPr>
        <w:spacing w:line="360" w:lineRule="auto"/>
        <w:jc w:val="both"/>
        <w:rPr>
          <w:rFonts w:ascii="Arial" w:hAnsi="Arial" w:cs="Arial"/>
          <w:sz w:val="22"/>
          <w:szCs w:val="22"/>
        </w:rPr>
      </w:pPr>
    </w:p>
    <w:p w14:paraId="44943632" w14:textId="3B16DB09" w:rsidR="00C33340" w:rsidRPr="00491810" w:rsidRDefault="00C33340" w:rsidP="00C33340">
      <w:pPr>
        <w:spacing w:line="360" w:lineRule="auto"/>
        <w:jc w:val="both"/>
        <w:rPr>
          <w:rFonts w:ascii="Arial" w:hAnsi="Arial" w:cs="Arial"/>
          <w:sz w:val="22"/>
          <w:szCs w:val="22"/>
        </w:rPr>
      </w:pPr>
      <w:r w:rsidRPr="00491810">
        <w:rPr>
          <w:rFonts w:ascii="Arial" w:hAnsi="Arial" w:cs="Arial"/>
          <w:sz w:val="22"/>
          <w:szCs w:val="22"/>
        </w:rPr>
        <w:t>Elaboró:</w:t>
      </w:r>
      <w:r w:rsidR="00DB0678">
        <w:rPr>
          <w:rFonts w:ascii="Arial" w:hAnsi="Arial" w:cs="Arial"/>
          <w:sz w:val="22"/>
          <w:szCs w:val="22"/>
        </w:rPr>
        <w:t xml:space="preserve"> Susana B</w:t>
      </w:r>
    </w:p>
    <w:p w14:paraId="0CF48A64" w14:textId="27EF50EB" w:rsidR="00805C10" w:rsidRPr="00A17517" w:rsidRDefault="00C33340" w:rsidP="00A17517">
      <w:pPr>
        <w:spacing w:line="360" w:lineRule="auto"/>
        <w:jc w:val="both"/>
        <w:rPr>
          <w:rFonts w:ascii="Arial" w:hAnsi="Arial" w:cs="Arial"/>
          <w:sz w:val="22"/>
          <w:szCs w:val="22"/>
        </w:rPr>
      </w:pPr>
      <w:r w:rsidRPr="00491810">
        <w:rPr>
          <w:rFonts w:ascii="Arial" w:hAnsi="Arial" w:cs="Arial"/>
          <w:sz w:val="22"/>
          <w:szCs w:val="22"/>
        </w:rPr>
        <w:t>Fecha de elaboración:</w:t>
      </w:r>
      <w:r w:rsidR="00DB0678">
        <w:rPr>
          <w:rFonts w:ascii="Arial" w:hAnsi="Arial" w:cs="Arial"/>
          <w:sz w:val="22"/>
          <w:szCs w:val="22"/>
        </w:rPr>
        <w:t>10/03/2023</w:t>
      </w:r>
    </w:p>
    <w:sectPr w:rsidR="00805C10" w:rsidRPr="00A17517" w:rsidSect="00A207E6">
      <w:headerReference w:type="default" r:id="rId8"/>
      <w:footerReference w:type="default" r:id="rId9"/>
      <w:pgSz w:w="12240" w:h="15840" w:code="1"/>
      <w:pgMar w:top="1701" w:right="1418" w:bottom="170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D2A17" w14:textId="77777777" w:rsidR="007D7C88" w:rsidRDefault="007D7C88" w:rsidP="00EB3518">
      <w:r>
        <w:separator/>
      </w:r>
    </w:p>
  </w:endnote>
  <w:endnote w:type="continuationSeparator" w:id="0">
    <w:p w14:paraId="43B21FB8" w14:textId="77777777" w:rsidR="007D7C88" w:rsidRDefault="007D7C88" w:rsidP="00EB3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26D5" w14:textId="499C1323" w:rsidR="009147D3" w:rsidRDefault="00A207E6" w:rsidP="002E5933">
    <w:r>
      <w:rPr>
        <w:noProof/>
        <w:lang w:val="es-ES" w:eastAsia="es-ES"/>
      </w:rPr>
      <mc:AlternateContent>
        <mc:Choice Requires="wps">
          <w:drawing>
            <wp:anchor distT="0" distB="0" distL="114300" distR="114300" simplePos="0" relativeHeight="251656704" behindDoc="0" locked="0" layoutInCell="1" allowOverlap="1" wp14:anchorId="29B5EBDC" wp14:editId="56375B89">
              <wp:simplePos x="0" y="0"/>
              <wp:positionH relativeFrom="column">
                <wp:posOffset>3322320</wp:posOffset>
              </wp:positionH>
              <wp:positionV relativeFrom="paragraph">
                <wp:posOffset>-22489</wp:posOffset>
              </wp:positionV>
              <wp:extent cx="0" cy="800100"/>
              <wp:effectExtent l="0" t="19050" r="76200" b="571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6350">
                        <a:solidFill>
                          <a:srgbClr val="5A5A5A"/>
                        </a:solidFill>
                        <a:round/>
                        <a:headEnd/>
                        <a:tailEnd/>
                      </a:ln>
                      <a:effectLst>
                        <a:outerShdw blurRad="25400" dist="25400" rotWithShape="0">
                          <a:srgbClr val="5A5A5A">
                            <a:alpha val="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1B025" id="Conector recto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6pt,-1.75pt" to="261.6pt,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" strokecolor="#5a5a5a" strokeweight=".5pt">
              <v:shadow on="t" color="#5a5a5a" opacity="0" origin=",.5" offset=",0"/>
            </v:line>
          </w:pict>
        </mc:Fallback>
      </mc:AlternateContent>
    </w:r>
    <w:r>
      <w:rPr>
        <w:noProof/>
      </w:rPr>
      <mc:AlternateContent>
        <mc:Choice Requires="wps">
          <w:drawing>
            <wp:anchor distT="0" distB="0" distL="114300" distR="114300" simplePos="0" relativeHeight="251658752" behindDoc="0" locked="0" layoutInCell="1" allowOverlap="1" wp14:anchorId="3872DDDB" wp14:editId="6E30B5C4">
              <wp:simplePos x="0" y="0"/>
              <wp:positionH relativeFrom="column">
                <wp:posOffset>5703</wp:posOffset>
              </wp:positionH>
              <wp:positionV relativeFrom="paragraph">
                <wp:posOffset>14796</wp:posOffset>
              </wp:positionV>
              <wp:extent cx="3122930" cy="106680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60D78" w14:textId="77777777" w:rsidR="009147D3" w:rsidRPr="00346849" w:rsidRDefault="009147D3" w:rsidP="00A528F6">
                          <w:pPr>
                            <w:rPr>
                              <w:rFonts w:ascii="Arial" w:hAnsi="Arial" w:cs="Arial"/>
                              <w:sz w:val="18"/>
                              <w:szCs w:val="18"/>
                            </w:rPr>
                          </w:pPr>
                          <w:r w:rsidRPr="00346849">
                            <w:rPr>
                              <w:rFonts w:ascii="Arial" w:hAnsi="Arial" w:cs="Arial"/>
                              <w:sz w:val="18"/>
                              <w:szCs w:val="18"/>
                            </w:rPr>
                            <w:t>Sede Principal: Carrera 7 # 32 -12 / Ciudadela San Martín</w:t>
                          </w:r>
                        </w:p>
                        <w:p w14:paraId="25DF976D" w14:textId="77777777" w:rsidR="009147D3" w:rsidRPr="00346849" w:rsidRDefault="009147D3" w:rsidP="00A528F6">
                          <w:pPr>
                            <w:rPr>
                              <w:rFonts w:ascii="Arial" w:hAnsi="Arial" w:cs="Arial"/>
                              <w:sz w:val="18"/>
                              <w:szCs w:val="18"/>
                            </w:rPr>
                          </w:pPr>
                          <w:r w:rsidRPr="00346849">
                            <w:rPr>
                              <w:rFonts w:ascii="Arial" w:hAnsi="Arial" w:cs="Arial"/>
                              <w:sz w:val="18"/>
                              <w:szCs w:val="18"/>
                            </w:rPr>
                            <w:t>Secretaría Distrital de Integración Social</w:t>
                          </w:r>
                        </w:p>
                        <w:p w14:paraId="0DC0FA7B" w14:textId="77777777" w:rsidR="009147D3" w:rsidRPr="00346849" w:rsidRDefault="009147D3" w:rsidP="00A528F6">
                          <w:pPr>
                            <w:rPr>
                              <w:rFonts w:ascii="Arial" w:hAnsi="Arial" w:cs="Arial"/>
                              <w:sz w:val="18"/>
                              <w:szCs w:val="18"/>
                            </w:rPr>
                          </w:pPr>
                          <w:r w:rsidRPr="00346849">
                            <w:rPr>
                              <w:rFonts w:ascii="Arial" w:hAnsi="Arial" w:cs="Arial"/>
                              <w:sz w:val="18"/>
                              <w:szCs w:val="18"/>
                            </w:rPr>
                            <w:t>Teléfono: 3 27 97 97</w:t>
                          </w:r>
                        </w:p>
                        <w:p w14:paraId="3F55F7E8" w14:textId="77777777" w:rsidR="009147D3" w:rsidRDefault="005F0112" w:rsidP="00A528F6">
                          <w:pPr>
                            <w:rPr>
                              <w:rFonts w:ascii="Arial" w:hAnsi="Arial" w:cs="Arial"/>
                              <w:sz w:val="18"/>
                              <w:szCs w:val="18"/>
                            </w:rPr>
                          </w:pPr>
                          <w:hyperlink r:id="rId1" w:history="1">
                            <w:r w:rsidR="009147D3" w:rsidRPr="005D057C">
                              <w:rPr>
                                <w:rStyle w:val="Hipervnculo"/>
                                <w:rFonts w:ascii="Arial" w:hAnsi="Arial" w:cs="Arial"/>
                                <w:sz w:val="18"/>
                                <w:szCs w:val="18"/>
                              </w:rPr>
                              <w:t>www.integracionsocial.gov.co</w:t>
                            </w:r>
                          </w:hyperlink>
                        </w:p>
                        <w:p w14:paraId="60145419" w14:textId="77777777" w:rsidR="009147D3" w:rsidRPr="00A72CE2" w:rsidRDefault="009147D3" w:rsidP="00A528F6">
                          <w:pPr>
                            <w:rPr>
                              <w:rFonts w:ascii="Arial" w:hAnsi="Arial" w:cs="Arial"/>
                              <w:sz w:val="18"/>
                              <w:szCs w:val="18"/>
                            </w:rPr>
                          </w:pPr>
                          <w:r>
                            <w:rPr>
                              <w:rFonts w:ascii="Arial" w:hAnsi="Arial" w:cs="Arial"/>
                              <w:sz w:val="18"/>
                              <w:szCs w:val="18"/>
                            </w:rPr>
                            <w:t xml:space="preserve">Buzón de radicación electrónica: </w:t>
                          </w:r>
                          <w:r w:rsidRPr="00A72CE2">
                            <w:rPr>
                              <w:rStyle w:val="Hipervnculo"/>
                              <w:rFonts w:ascii="Arial" w:hAnsi="Arial" w:cs="Arial"/>
                              <w:sz w:val="18"/>
                              <w:szCs w:val="18"/>
                            </w:rPr>
                            <w:t>radicación@sdis.gov.co</w:t>
                          </w:r>
                        </w:p>
                        <w:p w14:paraId="06EB349A" w14:textId="77777777" w:rsidR="009147D3" w:rsidRPr="00346849" w:rsidRDefault="009147D3" w:rsidP="00A528F6">
                          <w:pPr>
                            <w:rPr>
                              <w:rFonts w:ascii="Arial" w:hAnsi="Arial" w:cs="Arial"/>
                              <w:sz w:val="18"/>
                              <w:szCs w:val="18"/>
                            </w:rPr>
                          </w:pPr>
                          <w:r w:rsidRPr="00346849">
                            <w:rPr>
                              <w:rFonts w:ascii="Arial" w:hAnsi="Arial" w:cs="Arial"/>
                              <w:sz w:val="18"/>
                              <w:szCs w:val="18"/>
                            </w:rPr>
                            <w:t>Código postal: 110311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72DDDB" id="_x0000_t202" coordsize="21600,21600" o:spt="202" path="m,l,21600r21600,l21600,xe">
              <v:stroke joinstyle="miter"/>
              <v:path gradientshapeok="t" o:connecttype="rect"/>
            </v:shapetype>
            <v:shape id="Text Box 9" o:spid="_x0000_s1026" type="#_x0000_t202" style="position:absolute;margin-left:.45pt;margin-top:1.15pt;width:245.9pt;height:8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" filled="f" stroked="f">
              <v:textbox inset=",7.2pt,,7.2pt">
                <w:txbxContent>
                  <w:p w14:paraId="43260D78" w14:textId="77777777" w:rsidR="009147D3" w:rsidRPr="00346849" w:rsidRDefault="009147D3" w:rsidP="00A528F6">
                    <w:pPr>
                      <w:rPr>
                        <w:rFonts w:ascii="Arial" w:hAnsi="Arial" w:cs="Arial"/>
                        <w:sz w:val="18"/>
                        <w:szCs w:val="18"/>
                      </w:rPr>
                    </w:pPr>
                    <w:r w:rsidRPr="00346849">
                      <w:rPr>
                        <w:rFonts w:ascii="Arial" w:hAnsi="Arial" w:cs="Arial"/>
                        <w:sz w:val="18"/>
                        <w:szCs w:val="18"/>
                      </w:rPr>
                      <w:t>Sede Principal: Carrera 7 # 32 -12 / Ciudadela San Martín</w:t>
                    </w:r>
                  </w:p>
                  <w:p w14:paraId="25DF976D" w14:textId="77777777" w:rsidR="009147D3" w:rsidRPr="00346849" w:rsidRDefault="009147D3" w:rsidP="00A528F6">
                    <w:pPr>
                      <w:rPr>
                        <w:rFonts w:ascii="Arial" w:hAnsi="Arial" w:cs="Arial"/>
                        <w:sz w:val="18"/>
                        <w:szCs w:val="18"/>
                      </w:rPr>
                    </w:pPr>
                    <w:r w:rsidRPr="00346849">
                      <w:rPr>
                        <w:rFonts w:ascii="Arial" w:hAnsi="Arial" w:cs="Arial"/>
                        <w:sz w:val="18"/>
                        <w:szCs w:val="18"/>
                      </w:rPr>
                      <w:t>Secretaría Distrital de Integración Social</w:t>
                    </w:r>
                  </w:p>
                  <w:p w14:paraId="0DC0FA7B" w14:textId="77777777" w:rsidR="009147D3" w:rsidRPr="00346849" w:rsidRDefault="009147D3" w:rsidP="00A528F6">
                    <w:pPr>
                      <w:rPr>
                        <w:rFonts w:ascii="Arial" w:hAnsi="Arial" w:cs="Arial"/>
                        <w:sz w:val="18"/>
                        <w:szCs w:val="18"/>
                      </w:rPr>
                    </w:pPr>
                    <w:r w:rsidRPr="00346849">
                      <w:rPr>
                        <w:rFonts w:ascii="Arial" w:hAnsi="Arial" w:cs="Arial"/>
                        <w:sz w:val="18"/>
                        <w:szCs w:val="18"/>
                      </w:rPr>
                      <w:t>Teléfono: 3 27 97 97</w:t>
                    </w:r>
                  </w:p>
                  <w:p w14:paraId="3F55F7E8" w14:textId="77777777" w:rsidR="009147D3" w:rsidRDefault="000708F3" w:rsidP="00A528F6">
                    <w:pPr>
                      <w:rPr>
                        <w:rFonts w:ascii="Arial" w:hAnsi="Arial" w:cs="Arial"/>
                        <w:sz w:val="18"/>
                        <w:szCs w:val="18"/>
                      </w:rPr>
                    </w:pPr>
                    <w:hyperlink r:id="rId2" w:history="1">
                      <w:r w:rsidR="009147D3" w:rsidRPr="005D057C">
                        <w:rPr>
                          <w:rStyle w:val="Hipervnculo"/>
                          <w:rFonts w:ascii="Arial" w:hAnsi="Arial" w:cs="Arial"/>
                          <w:sz w:val="18"/>
                          <w:szCs w:val="18"/>
                        </w:rPr>
                        <w:t>www.integracionsocial.gov.co</w:t>
                      </w:r>
                    </w:hyperlink>
                  </w:p>
                  <w:p w14:paraId="60145419" w14:textId="77777777" w:rsidR="009147D3" w:rsidRPr="00A72CE2" w:rsidRDefault="009147D3" w:rsidP="00A528F6">
                    <w:pPr>
                      <w:rPr>
                        <w:rFonts w:ascii="Arial" w:hAnsi="Arial" w:cs="Arial"/>
                        <w:sz w:val="18"/>
                        <w:szCs w:val="18"/>
                      </w:rPr>
                    </w:pPr>
                    <w:r>
                      <w:rPr>
                        <w:rFonts w:ascii="Arial" w:hAnsi="Arial" w:cs="Arial"/>
                        <w:sz w:val="18"/>
                        <w:szCs w:val="18"/>
                      </w:rPr>
                      <w:t xml:space="preserve">Buzón de radicación electrónica: </w:t>
                    </w:r>
                    <w:r w:rsidRPr="00A72CE2">
                      <w:rPr>
                        <w:rStyle w:val="Hipervnculo"/>
                        <w:rFonts w:ascii="Arial" w:hAnsi="Arial" w:cs="Arial"/>
                        <w:sz w:val="18"/>
                        <w:szCs w:val="18"/>
                      </w:rPr>
                      <w:t>radicación@sdis.gov.co</w:t>
                    </w:r>
                  </w:p>
                  <w:p w14:paraId="06EB349A" w14:textId="77777777" w:rsidR="009147D3" w:rsidRPr="00346849" w:rsidRDefault="009147D3" w:rsidP="00A528F6">
                    <w:pPr>
                      <w:rPr>
                        <w:rFonts w:ascii="Arial" w:hAnsi="Arial" w:cs="Arial"/>
                        <w:sz w:val="18"/>
                        <w:szCs w:val="18"/>
                      </w:rPr>
                    </w:pPr>
                    <w:r w:rsidRPr="00346849">
                      <w:rPr>
                        <w:rFonts w:ascii="Arial" w:hAnsi="Arial" w:cs="Arial"/>
                        <w:sz w:val="18"/>
                        <w:szCs w:val="18"/>
                      </w:rPr>
                      <w:t>Código postal: 110311</w:t>
                    </w:r>
                  </w:p>
                </w:txbxContent>
              </v:textbox>
            </v:shape>
          </w:pict>
        </mc:Fallback>
      </mc:AlternateContent>
    </w:r>
    <w:r w:rsidR="000D3EBD">
      <w:rPr>
        <w:noProof/>
      </w:rPr>
      <w:drawing>
        <wp:anchor distT="0" distB="0" distL="114300" distR="114300" simplePos="0" relativeHeight="251657728" behindDoc="0" locked="0" layoutInCell="1" allowOverlap="1" wp14:anchorId="57CB9729" wp14:editId="359B4783">
          <wp:simplePos x="0" y="0"/>
          <wp:positionH relativeFrom="margin">
            <wp:posOffset>4616260</wp:posOffset>
          </wp:positionH>
          <wp:positionV relativeFrom="margin">
            <wp:posOffset>7348220</wp:posOffset>
          </wp:positionV>
          <wp:extent cx="1181100" cy="1168400"/>
          <wp:effectExtent l="0" t="0" r="0" b="0"/>
          <wp:wrapSquare wrapText="bothSides"/>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l="81235" r="1218"/>
                  <a:stretch>
                    <a:fillRect/>
                  </a:stretch>
                </pic:blipFill>
                <pic:spPr bwMode="auto">
                  <a:xfrm>
                    <a:off x="0" y="0"/>
                    <a:ext cx="1181100" cy="11684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25E5A787" w14:textId="594BBCEF" w:rsidR="009147D3" w:rsidRDefault="009147D3" w:rsidP="002E5933">
    <w:pPr>
      <w:pStyle w:val="Piedepgina"/>
    </w:pPr>
  </w:p>
  <w:p w14:paraId="765899F7" w14:textId="50EC01E9" w:rsidR="009147D3" w:rsidRDefault="009147D3" w:rsidP="002E5933"/>
  <w:p w14:paraId="639DC2A4" w14:textId="3ACBA18C" w:rsidR="009147D3" w:rsidRDefault="009147D3" w:rsidP="00A14999">
    <w:pPr>
      <w:pStyle w:val="Piedepgina"/>
      <w:tabs>
        <w:tab w:val="clear" w:pos="4419"/>
        <w:tab w:val="clear" w:pos="8838"/>
        <w:tab w:val="left" w:pos="7845"/>
      </w:tabs>
    </w:pPr>
  </w:p>
  <w:p w14:paraId="3641046A" w14:textId="77777777" w:rsidR="009147D3" w:rsidRDefault="009147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83362" w14:textId="77777777" w:rsidR="007D7C88" w:rsidRDefault="007D7C88" w:rsidP="00EB3518">
      <w:r>
        <w:separator/>
      </w:r>
    </w:p>
  </w:footnote>
  <w:footnote w:type="continuationSeparator" w:id="0">
    <w:p w14:paraId="7AFEACA7" w14:textId="77777777" w:rsidR="007D7C88" w:rsidRDefault="007D7C88" w:rsidP="00EB35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6802C" w14:textId="75B07B2A" w:rsidR="009147D3" w:rsidRDefault="007A3D81" w:rsidP="00A528F6">
    <w:pPr>
      <w:pStyle w:val="Encabezado"/>
      <w:jc w:val="center"/>
      <w:rPr>
        <w:noProof/>
      </w:rPr>
    </w:pPr>
    <w:r w:rsidRPr="008145F2">
      <w:rPr>
        <w:noProof/>
      </w:rPr>
      <w:drawing>
        <wp:inline distT="0" distB="0" distL="0" distR="0" wp14:anchorId="60E5A1EC" wp14:editId="564023F6">
          <wp:extent cx="3067050" cy="68580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p w14:paraId="2EB0078E" w14:textId="77777777" w:rsidR="009147D3" w:rsidRPr="004924A5" w:rsidRDefault="009147D3" w:rsidP="00A528F6">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07E"/>
    <w:multiLevelType w:val="hybridMultilevel"/>
    <w:tmpl w:val="3DDA5432"/>
    <w:lvl w:ilvl="0" w:tplc="08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F7E7A49"/>
    <w:multiLevelType w:val="hybridMultilevel"/>
    <w:tmpl w:val="64DEF7E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10934FB"/>
    <w:multiLevelType w:val="hybridMultilevel"/>
    <w:tmpl w:val="7BC6BC66"/>
    <w:lvl w:ilvl="0" w:tplc="89028972">
      <w:numFmt w:val="bullet"/>
      <w:lvlText w:val="-"/>
      <w:lvlJc w:val="left"/>
      <w:pPr>
        <w:ind w:left="720" w:hanging="360"/>
      </w:pPr>
      <w:rPr>
        <w:rFonts w:ascii="Arial" w:eastAsia="Lucida Sans Unicode"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A472AB"/>
    <w:multiLevelType w:val="hybridMultilevel"/>
    <w:tmpl w:val="9C58664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5C72BBE"/>
    <w:multiLevelType w:val="hybridMultilevel"/>
    <w:tmpl w:val="EB14DF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CE3F40"/>
    <w:multiLevelType w:val="hybridMultilevel"/>
    <w:tmpl w:val="23281364"/>
    <w:lvl w:ilvl="0" w:tplc="2F94A8AE">
      <w:start w:val="1"/>
      <w:numFmt w:val="bullet"/>
      <w:lvlText w:val=""/>
      <w:lvlJc w:val="left"/>
      <w:pPr>
        <w:ind w:left="720" w:hanging="360"/>
      </w:pPr>
      <w:rPr>
        <w:rFonts w:ascii="Wingdings" w:hAnsi="Wingdings" w:hint="default"/>
        <w:sz w:val="14"/>
        <w:szCs w:val="14"/>
      </w:rPr>
    </w:lvl>
    <w:lvl w:ilvl="1" w:tplc="9190BC4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7C232C"/>
    <w:multiLevelType w:val="hybridMultilevel"/>
    <w:tmpl w:val="0B1A45F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CB0D5D"/>
    <w:multiLevelType w:val="hybridMultilevel"/>
    <w:tmpl w:val="B3403C6E"/>
    <w:lvl w:ilvl="0" w:tplc="D916D8D6">
      <w:numFmt w:val="bullet"/>
      <w:lvlText w:val="−"/>
      <w:lvlJc w:val="left"/>
      <w:pPr>
        <w:ind w:left="720" w:hanging="360"/>
      </w:pPr>
      <w:rPr>
        <w:rFonts w:ascii="Arial" w:eastAsia="Times New Roman" w:hAnsi="Arial" w:cs="Arial" w:hint="default"/>
      </w:rPr>
    </w:lvl>
    <w:lvl w:ilvl="1" w:tplc="D916D8D6">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962962"/>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BC42AC"/>
    <w:multiLevelType w:val="hybridMultilevel"/>
    <w:tmpl w:val="61E27596"/>
    <w:lvl w:ilvl="0" w:tplc="8320D784">
      <w:start w:val="1"/>
      <w:numFmt w:val="bullet"/>
      <w:lvlText w:val=""/>
      <w:lvlJc w:val="left"/>
      <w:pPr>
        <w:ind w:left="785" w:hanging="360"/>
      </w:pPr>
      <w:rPr>
        <w:rFonts w:ascii="Wingdings" w:hAnsi="Wingdings" w:hint="default"/>
        <w:sz w:val="14"/>
        <w:szCs w:val="14"/>
      </w:rPr>
    </w:lvl>
    <w:lvl w:ilvl="1" w:tplc="D916D8D6">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CB3E97"/>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C06679"/>
    <w:multiLevelType w:val="hybridMultilevel"/>
    <w:tmpl w:val="0EFC5E04"/>
    <w:lvl w:ilvl="0" w:tplc="28743418">
      <w:start w:val="1"/>
      <w:numFmt w:val="bullet"/>
      <w:lvlText w:val="•"/>
      <w:lvlJc w:val="left"/>
      <w:pPr>
        <w:tabs>
          <w:tab w:val="num" w:pos="720"/>
        </w:tabs>
        <w:ind w:left="720" w:hanging="360"/>
      </w:pPr>
      <w:rPr>
        <w:rFonts w:ascii="Times New Roman" w:hAnsi="Times New Roman" w:hint="default"/>
      </w:rPr>
    </w:lvl>
    <w:lvl w:ilvl="1" w:tplc="0D7A7646" w:tentative="1">
      <w:start w:val="1"/>
      <w:numFmt w:val="bullet"/>
      <w:lvlText w:val="•"/>
      <w:lvlJc w:val="left"/>
      <w:pPr>
        <w:tabs>
          <w:tab w:val="num" w:pos="1440"/>
        </w:tabs>
        <w:ind w:left="1440" w:hanging="360"/>
      </w:pPr>
      <w:rPr>
        <w:rFonts w:ascii="Times New Roman" w:hAnsi="Times New Roman" w:hint="default"/>
      </w:rPr>
    </w:lvl>
    <w:lvl w:ilvl="2" w:tplc="FAF40100" w:tentative="1">
      <w:start w:val="1"/>
      <w:numFmt w:val="bullet"/>
      <w:lvlText w:val="•"/>
      <w:lvlJc w:val="left"/>
      <w:pPr>
        <w:tabs>
          <w:tab w:val="num" w:pos="2160"/>
        </w:tabs>
        <w:ind w:left="2160" w:hanging="360"/>
      </w:pPr>
      <w:rPr>
        <w:rFonts w:ascii="Times New Roman" w:hAnsi="Times New Roman" w:hint="default"/>
      </w:rPr>
    </w:lvl>
    <w:lvl w:ilvl="3" w:tplc="97D650CE" w:tentative="1">
      <w:start w:val="1"/>
      <w:numFmt w:val="bullet"/>
      <w:lvlText w:val="•"/>
      <w:lvlJc w:val="left"/>
      <w:pPr>
        <w:tabs>
          <w:tab w:val="num" w:pos="2880"/>
        </w:tabs>
        <w:ind w:left="2880" w:hanging="360"/>
      </w:pPr>
      <w:rPr>
        <w:rFonts w:ascii="Times New Roman" w:hAnsi="Times New Roman" w:hint="default"/>
      </w:rPr>
    </w:lvl>
    <w:lvl w:ilvl="4" w:tplc="54F00B3A" w:tentative="1">
      <w:start w:val="1"/>
      <w:numFmt w:val="bullet"/>
      <w:lvlText w:val="•"/>
      <w:lvlJc w:val="left"/>
      <w:pPr>
        <w:tabs>
          <w:tab w:val="num" w:pos="3600"/>
        </w:tabs>
        <w:ind w:left="3600" w:hanging="360"/>
      </w:pPr>
      <w:rPr>
        <w:rFonts w:ascii="Times New Roman" w:hAnsi="Times New Roman" w:hint="default"/>
      </w:rPr>
    </w:lvl>
    <w:lvl w:ilvl="5" w:tplc="1BD4F04C" w:tentative="1">
      <w:start w:val="1"/>
      <w:numFmt w:val="bullet"/>
      <w:lvlText w:val="•"/>
      <w:lvlJc w:val="left"/>
      <w:pPr>
        <w:tabs>
          <w:tab w:val="num" w:pos="4320"/>
        </w:tabs>
        <w:ind w:left="4320" w:hanging="360"/>
      </w:pPr>
      <w:rPr>
        <w:rFonts w:ascii="Times New Roman" w:hAnsi="Times New Roman" w:hint="default"/>
      </w:rPr>
    </w:lvl>
    <w:lvl w:ilvl="6" w:tplc="15E671EE" w:tentative="1">
      <w:start w:val="1"/>
      <w:numFmt w:val="bullet"/>
      <w:lvlText w:val="•"/>
      <w:lvlJc w:val="left"/>
      <w:pPr>
        <w:tabs>
          <w:tab w:val="num" w:pos="5040"/>
        </w:tabs>
        <w:ind w:left="5040" w:hanging="360"/>
      </w:pPr>
      <w:rPr>
        <w:rFonts w:ascii="Times New Roman" w:hAnsi="Times New Roman" w:hint="default"/>
      </w:rPr>
    </w:lvl>
    <w:lvl w:ilvl="7" w:tplc="3D3CA5E8" w:tentative="1">
      <w:start w:val="1"/>
      <w:numFmt w:val="bullet"/>
      <w:lvlText w:val="•"/>
      <w:lvlJc w:val="left"/>
      <w:pPr>
        <w:tabs>
          <w:tab w:val="num" w:pos="5760"/>
        </w:tabs>
        <w:ind w:left="5760" w:hanging="360"/>
      </w:pPr>
      <w:rPr>
        <w:rFonts w:ascii="Times New Roman" w:hAnsi="Times New Roman" w:hint="default"/>
      </w:rPr>
    </w:lvl>
    <w:lvl w:ilvl="8" w:tplc="301029F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25E222D"/>
    <w:multiLevelType w:val="hybridMultilevel"/>
    <w:tmpl w:val="65E8E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2504F9"/>
    <w:multiLevelType w:val="hybridMultilevel"/>
    <w:tmpl w:val="9510357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E3162F"/>
    <w:multiLevelType w:val="hybridMultilevel"/>
    <w:tmpl w:val="815631F0"/>
    <w:lvl w:ilvl="0" w:tplc="08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1F537D"/>
    <w:multiLevelType w:val="multilevel"/>
    <w:tmpl w:val="690C8A6C"/>
    <w:lvl w:ilvl="0">
      <w:start w:val="1"/>
      <w:numFmt w:val="bullet"/>
      <w:lvlText w:val="­"/>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3B1B3962"/>
    <w:multiLevelType w:val="hybridMultilevel"/>
    <w:tmpl w:val="33D27EAE"/>
    <w:lvl w:ilvl="0" w:tplc="080A0005">
      <w:start w:val="1"/>
      <w:numFmt w:val="bullet"/>
      <w:lvlText w:val=""/>
      <w:lvlJc w:val="left"/>
      <w:pPr>
        <w:ind w:left="720" w:hanging="360"/>
      </w:pPr>
      <w:rPr>
        <w:rFonts w:ascii="Wingdings" w:hAnsi="Wingdings" w:hint="default"/>
      </w:rPr>
    </w:lvl>
    <w:lvl w:ilvl="1" w:tplc="74D46D24">
      <w:numFmt w:val="bullet"/>
      <w:lvlText w:val="-"/>
      <w:lvlJc w:val="left"/>
      <w:pPr>
        <w:ind w:left="1440" w:hanging="360"/>
      </w:pPr>
      <w:rPr>
        <w:rFonts w:ascii="Arial" w:eastAsia="Lucida Sans Unicode" w:hAnsi="Arial" w:cs="Aria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EC12B27"/>
    <w:multiLevelType w:val="hybridMultilevel"/>
    <w:tmpl w:val="46906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D93699"/>
    <w:multiLevelType w:val="hybridMultilevel"/>
    <w:tmpl w:val="59FA2E6E"/>
    <w:lvl w:ilvl="0" w:tplc="68224444">
      <w:start w:val="5"/>
      <w:numFmt w:val="bullet"/>
      <w:lvlText w:val="-"/>
      <w:lvlJc w:val="left"/>
      <w:pPr>
        <w:ind w:left="720" w:hanging="360"/>
      </w:pPr>
      <w:rPr>
        <w:rFonts w:ascii="Arial" w:eastAsia="Times New Roman" w:hAnsi="Arial" w:cs="Aria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5AA5EA6"/>
    <w:multiLevelType w:val="multilevel"/>
    <w:tmpl w:val="5B08C5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0A31D6"/>
    <w:multiLevelType w:val="hybridMultilevel"/>
    <w:tmpl w:val="4B06BDD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1902CC"/>
    <w:multiLevelType w:val="multilevel"/>
    <w:tmpl w:val="E3A85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62D766C"/>
    <w:multiLevelType w:val="hybridMultilevel"/>
    <w:tmpl w:val="C2E2E53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6B3E38"/>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CC26F05"/>
    <w:multiLevelType w:val="hybridMultilevel"/>
    <w:tmpl w:val="1C5A0AFC"/>
    <w:lvl w:ilvl="0" w:tplc="3C0605E2">
      <w:numFmt w:val="bullet"/>
      <w:lvlText w:val="-"/>
      <w:lvlJc w:val="left"/>
      <w:pPr>
        <w:ind w:left="786" w:hanging="360"/>
      </w:pPr>
      <w:rPr>
        <w:rFonts w:ascii="Arial" w:eastAsia="Lucida Sans Unicode" w:hAnsi="Arial"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5" w15:restartNumberingAfterBreak="0">
    <w:nsid w:val="546A26C1"/>
    <w:multiLevelType w:val="hybridMultilevel"/>
    <w:tmpl w:val="432431EE"/>
    <w:lvl w:ilvl="0" w:tplc="C77C8BBE">
      <w:start w:val="1"/>
      <w:numFmt w:val="bullet"/>
      <w:lvlText w:val=""/>
      <w:lvlJc w:val="left"/>
      <w:pPr>
        <w:ind w:left="720" w:hanging="360"/>
      </w:pPr>
      <w:rPr>
        <w:rFonts w:ascii="Wingdings" w:hAnsi="Wingdings"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DEC6219"/>
    <w:multiLevelType w:val="hybridMultilevel"/>
    <w:tmpl w:val="337C6DF4"/>
    <w:lvl w:ilvl="0" w:tplc="240A000B">
      <w:start w:val="1"/>
      <w:numFmt w:val="bullet"/>
      <w:lvlText w:val=""/>
      <w:lvlJc w:val="left"/>
      <w:pPr>
        <w:tabs>
          <w:tab w:val="num" w:pos="720"/>
        </w:tabs>
        <w:ind w:left="720" w:hanging="360"/>
      </w:pPr>
      <w:rPr>
        <w:rFonts w:ascii="Wingdings" w:hAnsi="Wingdings" w:hint="default"/>
      </w:rPr>
    </w:lvl>
    <w:lvl w:ilvl="1" w:tplc="1C8EB6E8" w:tentative="1">
      <w:start w:val="1"/>
      <w:numFmt w:val="bullet"/>
      <w:lvlText w:val="•"/>
      <w:lvlJc w:val="left"/>
      <w:pPr>
        <w:tabs>
          <w:tab w:val="num" w:pos="1440"/>
        </w:tabs>
        <w:ind w:left="1440" w:hanging="360"/>
      </w:pPr>
      <w:rPr>
        <w:rFonts w:ascii="Times New Roman" w:hAnsi="Times New Roman" w:hint="default"/>
      </w:rPr>
    </w:lvl>
    <w:lvl w:ilvl="2" w:tplc="830ABC4E" w:tentative="1">
      <w:start w:val="1"/>
      <w:numFmt w:val="bullet"/>
      <w:lvlText w:val="•"/>
      <w:lvlJc w:val="left"/>
      <w:pPr>
        <w:tabs>
          <w:tab w:val="num" w:pos="2160"/>
        </w:tabs>
        <w:ind w:left="2160" w:hanging="360"/>
      </w:pPr>
      <w:rPr>
        <w:rFonts w:ascii="Times New Roman" w:hAnsi="Times New Roman" w:hint="default"/>
      </w:rPr>
    </w:lvl>
    <w:lvl w:ilvl="3" w:tplc="AA7CF492" w:tentative="1">
      <w:start w:val="1"/>
      <w:numFmt w:val="bullet"/>
      <w:lvlText w:val="•"/>
      <w:lvlJc w:val="left"/>
      <w:pPr>
        <w:tabs>
          <w:tab w:val="num" w:pos="2880"/>
        </w:tabs>
        <w:ind w:left="2880" w:hanging="360"/>
      </w:pPr>
      <w:rPr>
        <w:rFonts w:ascii="Times New Roman" w:hAnsi="Times New Roman" w:hint="default"/>
      </w:rPr>
    </w:lvl>
    <w:lvl w:ilvl="4" w:tplc="12C46F22" w:tentative="1">
      <w:start w:val="1"/>
      <w:numFmt w:val="bullet"/>
      <w:lvlText w:val="•"/>
      <w:lvlJc w:val="left"/>
      <w:pPr>
        <w:tabs>
          <w:tab w:val="num" w:pos="3600"/>
        </w:tabs>
        <w:ind w:left="3600" w:hanging="360"/>
      </w:pPr>
      <w:rPr>
        <w:rFonts w:ascii="Times New Roman" w:hAnsi="Times New Roman" w:hint="default"/>
      </w:rPr>
    </w:lvl>
    <w:lvl w:ilvl="5" w:tplc="057A93E4" w:tentative="1">
      <w:start w:val="1"/>
      <w:numFmt w:val="bullet"/>
      <w:lvlText w:val="•"/>
      <w:lvlJc w:val="left"/>
      <w:pPr>
        <w:tabs>
          <w:tab w:val="num" w:pos="4320"/>
        </w:tabs>
        <w:ind w:left="4320" w:hanging="360"/>
      </w:pPr>
      <w:rPr>
        <w:rFonts w:ascii="Times New Roman" w:hAnsi="Times New Roman" w:hint="default"/>
      </w:rPr>
    </w:lvl>
    <w:lvl w:ilvl="6" w:tplc="3D44D108" w:tentative="1">
      <w:start w:val="1"/>
      <w:numFmt w:val="bullet"/>
      <w:lvlText w:val="•"/>
      <w:lvlJc w:val="left"/>
      <w:pPr>
        <w:tabs>
          <w:tab w:val="num" w:pos="5040"/>
        </w:tabs>
        <w:ind w:left="5040" w:hanging="360"/>
      </w:pPr>
      <w:rPr>
        <w:rFonts w:ascii="Times New Roman" w:hAnsi="Times New Roman" w:hint="default"/>
      </w:rPr>
    </w:lvl>
    <w:lvl w:ilvl="7" w:tplc="D390D754" w:tentative="1">
      <w:start w:val="1"/>
      <w:numFmt w:val="bullet"/>
      <w:lvlText w:val="•"/>
      <w:lvlJc w:val="left"/>
      <w:pPr>
        <w:tabs>
          <w:tab w:val="num" w:pos="5760"/>
        </w:tabs>
        <w:ind w:left="5760" w:hanging="360"/>
      </w:pPr>
      <w:rPr>
        <w:rFonts w:ascii="Times New Roman" w:hAnsi="Times New Roman" w:hint="default"/>
      </w:rPr>
    </w:lvl>
    <w:lvl w:ilvl="8" w:tplc="28CA0FF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43E6082"/>
    <w:multiLevelType w:val="hybridMultilevel"/>
    <w:tmpl w:val="60ECA3C2"/>
    <w:lvl w:ilvl="0" w:tplc="F9221006">
      <w:start w:val="1"/>
      <w:numFmt w:val="bullet"/>
      <w:lvlText w:val="•"/>
      <w:lvlJc w:val="left"/>
      <w:pPr>
        <w:tabs>
          <w:tab w:val="num" w:pos="720"/>
        </w:tabs>
        <w:ind w:left="720" w:hanging="360"/>
      </w:pPr>
      <w:rPr>
        <w:rFonts w:ascii="Times New Roman" w:hAnsi="Times New Roman" w:hint="default"/>
      </w:rPr>
    </w:lvl>
    <w:lvl w:ilvl="1" w:tplc="1C8EB6E8" w:tentative="1">
      <w:start w:val="1"/>
      <w:numFmt w:val="bullet"/>
      <w:lvlText w:val="•"/>
      <w:lvlJc w:val="left"/>
      <w:pPr>
        <w:tabs>
          <w:tab w:val="num" w:pos="1440"/>
        </w:tabs>
        <w:ind w:left="1440" w:hanging="360"/>
      </w:pPr>
      <w:rPr>
        <w:rFonts w:ascii="Times New Roman" w:hAnsi="Times New Roman" w:hint="default"/>
      </w:rPr>
    </w:lvl>
    <w:lvl w:ilvl="2" w:tplc="830ABC4E" w:tentative="1">
      <w:start w:val="1"/>
      <w:numFmt w:val="bullet"/>
      <w:lvlText w:val="•"/>
      <w:lvlJc w:val="left"/>
      <w:pPr>
        <w:tabs>
          <w:tab w:val="num" w:pos="2160"/>
        </w:tabs>
        <w:ind w:left="2160" w:hanging="360"/>
      </w:pPr>
      <w:rPr>
        <w:rFonts w:ascii="Times New Roman" w:hAnsi="Times New Roman" w:hint="default"/>
      </w:rPr>
    </w:lvl>
    <w:lvl w:ilvl="3" w:tplc="AA7CF492" w:tentative="1">
      <w:start w:val="1"/>
      <w:numFmt w:val="bullet"/>
      <w:lvlText w:val="•"/>
      <w:lvlJc w:val="left"/>
      <w:pPr>
        <w:tabs>
          <w:tab w:val="num" w:pos="2880"/>
        </w:tabs>
        <w:ind w:left="2880" w:hanging="360"/>
      </w:pPr>
      <w:rPr>
        <w:rFonts w:ascii="Times New Roman" w:hAnsi="Times New Roman" w:hint="default"/>
      </w:rPr>
    </w:lvl>
    <w:lvl w:ilvl="4" w:tplc="12C46F22" w:tentative="1">
      <w:start w:val="1"/>
      <w:numFmt w:val="bullet"/>
      <w:lvlText w:val="•"/>
      <w:lvlJc w:val="left"/>
      <w:pPr>
        <w:tabs>
          <w:tab w:val="num" w:pos="3600"/>
        </w:tabs>
        <w:ind w:left="3600" w:hanging="360"/>
      </w:pPr>
      <w:rPr>
        <w:rFonts w:ascii="Times New Roman" w:hAnsi="Times New Roman" w:hint="default"/>
      </w:rPr>
    </w:lvl>
    <w:lvl w:ilvl="5" w:tplc="057A93E4" w:tentative="1">
      <w:start w:val="1"/>
      <w:numFmt w:val="bullet"/>
      <w:lvlText w:val="•"/>
      <w:lvlJc w:val="left"/>
      <w:pPr>
        <w:tabs>
          <w:tab w:val="num" w:pos="4320"/>
        </w:tabs>
        <w:ind w:left="4320" w:hanging="360"/>
      </w:pPr>
      <w:rPr>
        <w:rFonts w:ascii="Times New Roman" w:hAnsi="Times New Roman" w:hint="default"/>
      </w:rPr>
    </w:lvl>
    <w:lvl w:ilvl="6" w:tplc="3D44D108" w:tentative="1">
      <w:start w:val="1"/>
      <w:numFmt w:val="bullet"/>
      <w:lvlText w:val="•"/>
      <w:lvlJc w:val="left"/>
      <w:pPr>
        <w:tabs>
          <w:tab w:val="num" w:pos="5040"/>
        </w:tabs>
        <w:ind w:left="5040" w:hanging="360"/>
      </w:pPr>
      <w:rPr>
        <w:rFonts w:ascii="Times New Roman" w:hAnsi="Times New Roman" w:hint="default"/>
      </w:rPr>
    </w:lvl>
    <w:lvl w:ilvl="7" w:tplc="D390D754" w:tentative="1">
      <w:start w:val="1"/>
      <w:numFmt w:val="bullet"/>
      <w:lvlText w:val="•"/>
      <w:lvlJc w:val="left"/>
      <w:pPr>
        <w:tabs>
          <w:tab w:val="num" w:pos="5760"/>
        </w:tabs>
        <w:ind w:left="5760" w:hanging="360"/>
      </w:pPr>
      <w:rPr>
        <w:rFonts w:ascii="Times New Roman" w:hAnsi="Times New Roman" w:hint="default"/>
      </w:rPr>
    </w:lvl>
    <w:lvl w:ilvl="8" w:tplc="28CA0FFA"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67265BD"/>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77D0450"/>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BE073C"/>
    <w:multiLevelType w:val="hybridMultilevel"/>
    <w:tmpl w:val="63F8B398"/>
    <w:lvl w:ilvl="0" w:tplc="79DC791A">
      <w:start w:val="1"/>
      <w:numFmt w:val="bullet"/>
      <w:lvlText w:val="•"/>
      <w:lvlJc w:val="left"/>
      <w:pPr>
        <w:tabs>
          <w:tab w:val="num" w:pos="720"/>
        </w:tabs>
        <w:ind w:left="720" w:hanging="360"/>
      </w:pPr>
      <w:rPr>
        <w:rFonts w:ascii="Times New Roman" w:hAnsi="Times New Roman" w:hint="default"/>
      </w:rPr>
    </w:lvl>
    <w:lvl w:ilvl="1" w:tplc="6CC07318" w:tentative="1">
      <w:start w:val="1"/>
      <w:numFmt w:val="bullet"/>
      <w:lvlText w:val="•"/>
      <w:lvlJc w:val="left"/>
      <w:pPr>
        <w:tabs>
          <w:tab w:val="num" w:pos="1440"/>
        </w:tabs>
        <w:ind w:left="1440" w:hanging="360"/>
      </w:pPr>
      <w:rPr>
        <w:rFonts w:ascii="Times New Roman" w:hAnsi="Times New Roman" w:hint="default"/>
      </w:rPr>
    </w:lvl>
    <w:lvl w:ilvl="2" w:tplc="DF56A18E" w:tentative="1">
      <w:start w:val="1"/>
      <w:numFmt w:val="bullet"/>
      <w:lvlText w:val="•"/>
      <w:lvlJc w:val="left"/>
      <w:pPr>
        <w:tabs>
          <w:tab w:val="num" w:pos="2160"/>
        </w:tabs>
        <w:ind w:left="2160" w:hanging="360"/>
      </w:pPr>
      <w:rPr>
        <w:rFonts w:ascii="Times New Roman" w:hAnsi="Times New Roman" w:hint="default"/>
      </w:rPr>
    </w:lvl>
    <w:lvl w:ilvl="3" w:tplc="775EB636" w:tentative="1">
      <w:start w:val="1"/>
      <w:numFmt w:val="bullet"/>
      <w:lvlText w:val="•"/>
      <w:lvlJc w:val="left"/>
      <w:pPr>
        <w:tabs>
          <w:tab w:val="num" w:pos="2880"/>
        </w:tabs>
        <w:ind w:left="2880" w:hanging="360"/>
      </w:pPr>
      <w:rPr>
        <w:rFonts w:ascii="Times New Roman" w:hAnsi="Times New Roman" w:hint="default"/>
      </w:rPr>
    </w:lvl>
    <w:lvl w:ilvl="4" w:tplc="EA126C1A" w:tentative="1">
      <w:start w:val="1"/>
      <w:numFmt w:val="bullet"/>
      <w:lvlText w:val="•"/>
      <w:lvlJc w:val="left"/>
      <w:pPr>
        <w:tabs>
          <w:tab w:val="num" w:pos="3600"/>
        </w:tabs>
        <w:ind w:left="3600" w:hanging="360"/>
      </w:pPr>
      <w:rPr>
        <w:rFonts w:ascii="Times New Roman" w:hAnsi="Times New Roman" w:hint="default"/>
      </w:rPr>
    </w:lvl>
    <w:lvl w:ilvl="5" w:tplc="B1F0B2CC" w:tentative="1">
      <w:start w:val="1"/>
      <w:numFmt w:val="bullet"/>
      <w:lvlText w:val="•"/>
      <w:lvlJc w:val="left"/>
      <w:pPr>
        <w:tabs>
          <w:tab w:val="num" w:pos="4320"/>
        </w:tabs>
        <w:ind w:left="4320" w:hanging="360"/>
      </w:pPr>
      <w:rPr>
        <w:rFonts w:ascii="Times New Roman" w:hAnsi="Times New Roman" w:hint="default"/>
      </w:rPr>
    </w:lvl>
    <w:lvl w:ilvl="6" w:tplc="C4BC1D36" w:tentative="1">
      <w:start w:val="1"/>
      <w:numFmt w:val="bullet"/>
      <w:lvlText w:val="•"/>
      <w:lvlJc w:val="left"/>
      <w:pPr>
        <w:tabs>
          <w:tab w:val="num" w:pos="5040"/>
        </w:tabs>
        <w:ind w:left="5040" w:hanging="360"/>
      </w:pPr>
      <w:rPr>
        <w:rFonts w:ascii="Times New Roman" w:hAnsi="Times New Roman" w:hint="default"/>
      </w:rPr>
    </w:lvl>
    <w:lvl w:ilvl="7" w:tplc="E1949182" w:tentative="1">
      <w:start w:val="1"/>
      <w:numFmt w:val="bullet"/>
      <w:lvlText w:val="•"/>
      <w:lvlJc w:val="left"/>
      <w:pPr>
        <w:tabs>
          <w:tab w:val="num" w:pos="5760"/>
        </w:tabs>
        <w:ind w:left="5760" w:hanging="360"/>
      </w:pPr>
      <w:rPr>
        <w:rFonts w:ascii="Times New Roman" w:hAnsi="Times New Roman" w:hint="default"/>
      </w:rPr>
    </w:lvl>
    <w:lvl w:ilvl="8" w:tplc="A6DA8BD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B0C6933"/>
    <w:multiLevelType w:val="hybridMultilevel"/>
    <w:tmpl w:val="1D30046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025D0B"/>
    <w:multiLevelType w:val="hybridMultilevel"/>
    <w:tmpl w:val="4D84581C"/>
    <w:lvl w:ilvl="0" w:tplc="A28C6790">
      <w:start w:val="1"/>
      <w:numFmt w:val="bullet"/>
      <w:lvlText w:val="•"/>
      <w:lvlJc w:val="left"/>
      <w:pPr>
        <w:tabs>
          <w:tab w:val="num" w:pos="720"/>
        </w:tabs>
        <w:ind w:left="720" w:hanging="360"/>
      </w:pPr>
      <w:rPr>
        <w:rFonts w:ascii="Arial" w:hAnsi="Arial" w:hint="default"/>
      </w:rPr>
    </w:lvl>
    <w:lvl w:ilvl="1" w:tplc="8E82A812" w:tentative="1">
      <w:start w:val="1"/>
      <w:numFmt w:val="bullet"/>
      <w:lvlText w:val="•"/>
      <w:lvlJc w:val="left"/>
      <w:pPr>
        <w:tabs>
          <w:tab w:val="num" w:pos="1440"/>
        </w:tabs>
        <w:ind w:left="1440" w:hanging="360"/>
      </w:pPr>
      <w:rPr>
        <w:rFonts w:ascii="Arial" w:hAnsi="Arial" w:hint="default"/>
      </w:rPr>
    </w:lvl>
    <w:lvl w:ilvl="2" w:tplc="4B9E7DE2" w:tentative="1">
      <w:start w:val="1"/>
      <w:numFmt w:val="bullet"/>
      <w:lvlText w:val="•"/>
      <w:lvlJc w:val="left"/>
      <w:pPr>
        <w:tabs>
          <w:tab w:val="num" w:pos="2160"/>
        </w:tabs>
        <w:ind w:left="2160" w:hanging="360"/>
      </w:pPr>
      <w:rPr>
        <w:rFonts w:ascii="Arial" w:hAnsi="Arial" w:hint="default"/>
      </w:rPr>
    </w:lvl>
    <w:lvl w:ilvl="3" w:tplc="D0F26138" w:tentative="1">
      <w:start w:val="1"/>
      <w:numFmt w:val="bullet"/>
      <w:lvlText w:val="•"/>
      <w:lvlJc w:val="left"/>
      <w:pPr>
        <w:tabs>
          <w:tab w:val="num" w:pos="2880"/>
        </w:tabs>
        <w:ind w:left="2880" w:hanging="360"/>
      </w:pPr>
      <w:rPr>
        <w:rFonts w:ascii="Arial" w:hAnsi="Arial" w:hint="default"/>
      </w:rPr>
    </w:lvl>
    <w:lvl w:ilvl="4" w:tplc="3410D3E2" w:tentative="1">
      <w:start w:val="1"/>
      <w:numFmt w:val="bullet"/>
      <w:lvlText w:val="•"/>
      <w:lvlJc w:val="left"/>
      <w:pPr>
        <w:tabs>
          <w:tab w:val="num" w:pos="3600"/>
        </w:tabs>
        <w:ind w:left="3600" w:hanging="360"/>
      </w:pPr>
      <w:rPr>
        <w:rFonts w:ascii="Arial" w:hAnsi="Arial" w:hint="default"/>
      </w:rPr>
    </w:lvl>
    <w:lvl w:ilvl="5" w:tplc="1EE459EE" w:tentative="1">
      <w:start w:val="1"/>
      <w:numFmt w:val="bullet"/>
      <w:lvlText w:val="•"/>
      <w:lvlJc w:val="left"/>
      <w:pPr>
        <w:tabs>
          <w:tab w:val="num" w:pos="4320"/>
        </w:tabs>
        <w:ind w:left="4320" w:hanging="360"/>
      </w:pPr>
      <w:rPr>
        <w:rFonts w:ascii="Arial" w:hAnsi="Arial" w:hint="default"/>
      </w:rPr>
    </w:lvl>
    <w:lvl w:ilvl="6" w:tplc="5AC81C98" w:tentative="1">
      <w:start w:val="1"/>
      <w:numFmt w:val="bullet"/>
      <w:lvlText w:val="•"/>
      <w:lvlJc w:val="left"/>
      <w:pPr>
        <w:tabs>
          <w:tab w:val="num" w:pos="5040"/>
        </w:tabs>
        <w:ind w:left="5040" w:hanging="360"/>
      </w:pPr>
      <w:rPr>
        <w:rFonts w:ascii="Arial" w:hAnsi="Arial" w:hint="default"/>
      </w:rPr>
    </w:lvl>
    <w:lvl w:ilvl="7" w:tplc="4618851E" w:tentative="1">
      <w:start w:val="1"/>
      <w:numFmt w:val="bullet"/>
      <w:lvlText w:val="•"/>
      <w:lvlJc w:val="left"/>
      <w:pPr>
        <w:tabs>
          <w:tab w:val="num" w:pos="5760"/>
        </w:tabs>
        <w:ind w:left="5760" w:hanging="360"/>
      </w:pPr>
      <w:rPr>
        <w:rFonts w:ascii="Arial" w:hAnsi="Arial" w:hint="default"/>
      </w:rPr>
    </w:lvl>
    <w:lvl w:ilvl="8" w:tplc="378AF36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35973BA"/>
    <w:multiLevelType w:val="hybridMultilevel"/>
    <w:tmpl w:val="F3744A20"/>
    <w:lvl w:ilvl="0" w:tplc="D916D8D6">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6C77C8"/>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8D6340"/>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5A2F38"/>
    <w:multiLevelType w:val="hybridMultilevel"/>
    <w:tmpl w:val="54C20F26"/>
    <w:lvl w:ilvl="0" w:tplc="81924D48">
      <w:start w:val="1"/>
      <w:numFmt w:val="bullet"/>
      <w:lvlText w:val="•"/>
      <w:lvlJc w:val="left"/>
      <w:pPr>
        <w:tabs>
          <w:tab w:val="num" w:pos="720"/>
        </w:tabs>
        <w:ind w:left="720" w:hanging="360"/>
      </w:pPr>
      <w:rPr>
        <w:rFonts w:ascii="Arial" w:hAnsi="Arial" w:hint="default"/>
      </w:rPr>
    </w:lvl>
    <w:lvl w:ilvl="1" w:tplc="1876D114" w:tentative="1">
      <w:start w:val="1"/>
      <w:numFmt w:val="bullet"/>
      <w:lvlText w:val="•"/>
      <w:lvlJc w:val="left"/>
      <w:pPr>
        <w:tabs>
          <w:tab w:val="num" w:pos="1440"/>
        </w:tabs>
        <w:ind w:left="1440" w:hanging="360"/>
      </w:pPr>
      <w:rPr>
        <w:rFonts w:ascii="Arial" w:hAnsi="Arial" w:hint="default"/>
      </w:rPr>
    </w:lvl>
    <w:lvl w:ilvl="2" w:tplc="8744C49A" w:tentative="1">
      <w:start w:val="1"/>
      <w:numFmt w:val="bullet"/>
      <w:lvlText w:val="•"/>
      <w:lvlJc w:val="left"/>
      <w:pPr>
        <w:tabs>
          <w:tab w:val="num" w:pos="2160"/>
        </w:tabs>
        <w:ind w:left="2160" w:hanging="360"/>
      </w:pPr>
      <w:rPr>
        <w:rFonts w:ascii="Arial" w:hAnsi="Arial" w:hint="default"/>
      </w:rPr>
    </w:lvl>
    <w:lvl w:ilvl="3" w:tplc="B92C545C" w:tentative="1">
      <w:start w:val="1"/>
      <w:numFmt w:val="bullet"/>
      <w:lvlText w:val="•"/>
      <w:lvlJc w:val="left"/>
      <w:pPr>
        <w:tabs>
          <w:tab w:val="num" w:pos="2880"/>
        </w:tabs>
        <w:ind w:left="2880" w:hanging="360"/>
      </w:pPr>
      <w:rPr>
        <w:rFonts w:ascii="Arial" w:hAnsi="Arial" w:hint="default"/>
      </w:rPr>
    </w:lvl>
    <w:lvl w:ilvl="4" w:tplc="A6324980" w:tentative="1">
      <w:start w:val="1"/>
      <w:numFmt w:val="bullet"/>
      <w:lvlText w:val="•"/>
      <w:lvlJc w:val="left"/>
      <w:pPr>
        <w:tabs>
          <w:tab w:val="num" w:pos="3600"/>
        </w:tabs>
        <w:ind w:left="3600" w:hanging="360"/>
      </w:pPr>
      <w:rPr>
        <w:rFonts w:ascii="Arial" w:hAnsi="Arial" w:hint="default"/>
      </w:rPr>
    </w:lvl>
    <w:lvl w:ilvl="5" w:tplc="267265C0" w:tentative="1">
      <w:start w:val="1"/>
      <w:numFmt w:val="bullet"/>
      <w:lvlText w:val="•"/>
      <w:lvlJc w:val="left"/>
      <w:pPr>
        <w:tabs>
          <w:tab w:val="num" w:pos="4320"/>
        </w:tabs>
        <w:ind w:left="4320" w:hanging="360"/>
      </w:pPr>
      <w:rPr>
        <w:rFonts w:ascii="Arial" w:hAnsi="Arial" w:hint="default"/>
      </w:rPr>
    </w:lvl>
    <w:lvl w:ilvl="6" w:tplc="1424EAD6" w:tentative="1">
      <w:start w:val="1"/>
      <w:numFmt w:val="bullet"/>
      <w:lvlText w:val="•"/>
      <w:lvlJc w:val="left"/>
      <w:pPr>
        <w:tabs>
          <w:tab w:val="num" w:pos="5040"/>
        </w:tabs>
        <w:ind w:left="5040" w:hanging="360"/>
      </w:pPr>
      <w:rPr>
        <w:rFonts w:ascii="Arial" w:hAnsi="Arial" w:hint="default"/>
      </w:rPr>
    </w:lvl>
    <w:lvl w:ilvl="7" w:tplc="A72A88AE" w:tentative="1">
      <w:start w:val="1"/>
      <w:numFmt w:val="bullet"/>
      <w:lvlText w:val="•"/>
      <w:lvlJc w:val="left"/>
      <w:pPr>
        <w:tabs>
          <w:tab w:val="num" w:pos="5760"/>
        </w:tabs>
        <w:ind w:left="5760" w:hanging="360"/>
      </w:pPr>
      <w:rPr>
        <w:rFonts w:ascii="Arial" w:hAnsi="Arial" w:hint="default"/>
      </w:rPr>
    </w:lvl>
    <w:lvl w:ilvl="8" w:tplc="2618BB7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D8767DB"/>
    <w:multiLevelType w:val="hybridMultilevel"/>
    <w:tmpl w:val="01B872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FCD3390"/>
    <w:multiLevelType w:val="multilevel"/>
    <w:tmpl w:val="EA0EDF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633608019">
    <w:abstractNumId w:val="4"/>
  </w:num>
  <w:num w:numId="2" w16cid:durableId="856623679">
    <w:abstractNumId w:val="27"/>
  </w:num>
  <w:num w:numId="3" w16cid:durableId="940259281">
    <w:abstractNumId w:val="11"/>
  </w:num>
  <w:num w:numId="4" w16cid:durableId="1548568965">
    <w:abstractNumId w:val="30"/>
  </w:num>
  <w:num w:numId="5" w16cid:durableId="76052868">
    <w:abstractNumId w:val="26"/>
  </w:num>
  <w:num w:numId="6" w16cid:durableId="730075514">
    <w:abstractNumId w:val="22"/>
  </w:num>
  <w:num w:numId="7" w16cid:durableId="913321666">
    <w:abstractNumId w:val="17"/>
  </w:num>
  <w:num w:numId="8" w16cid:durableId="777989666">
    <w:abstractNumId w:val="37"/>
  </w:num>
  <w:num w:numId="9" w16cid:durableId="322466923">
    <w:abstractNumId w:val="19"/>
  </w:num>
  <w:num w:numId="10" w16cid:durableId="1468474721">
    <w:abstractNumId w:val="16"/>
  </w:num>
  <w:num w:numId="11" w16cid:durableId="1783308397">
    <w:abstractNumId w:val="1"/>
  </w:num>
  <w:num w:numId="12" w16cid:durableId="1442530566">
    <w:abstractNumId w:val="14"/>
  </w:num>
  <w:num w:numId="13" w16cid:durableId="1451850513">
    <w:abstractNumId w:val="13"/>
  </w:num>
  <w:num w:numId="14" w16cid:durableId="1965964882">
    <w:abstractNumId w:val="12"/>
  </w:num>
  <w:num w:numId="15" w16cid:durableId="1494489889">
    <w:abstractNumId w:val="24"/>
  </w:num>
  <w:num w:numId="16" w16cid:durableId="1567496996">
    <w:abstractNumId w:val="18"/>
  </w:num>
  <w:num w:numId="17" w16cid:durableId="798425736">
    <w:abstractNumId w:val="0"/>
  </w:num>
  <w:num w:numId="18" w16cid:durableId="296954516">
    <w:abstractNumId w:val="2"/>
  </w:num>
  <w:num w:numId="19" w16cid:durableId="926888360">
    <w:abstractNumId w:val="25"/>
  </w:num>
  <w:num w:numId="20" w16cid:durableId="1270696333">
    <w:abstractNumId w:val="5"/>
  </w:num>
  <w:num w:numId="21" w16cid:durableId="629283256">
    <w:abstractNumId w:val="9"/>
  </w:num>
  <w:num w:numId="22" w16cid:durableId="1586524971">
    <w:abstractNumId w:val="21"/>
  </w:num>
  <w:num w:numId="23" w16cid:durableId="1367021705">
    <w:abstractNumId w:val="15"/>
  </w:num>
  <w:num w:numId="24" w16cid:durableId="1472404199">
    <w:abstractNumId w:val="31"/>
  </w:num>
  <w:num w:numId="25" w16cid:durableId="1107038632">
    <w:abstractNumId w:val="6"/>
  </w:num>
  <w:num w:numId="26" w16cid:durableId="699549614">
    <w:abstractNumId w:val="36"/>
  </w:num>
  <w:num w:numId="27" w16cid:durableId="76051735">
    <w:abstractNumId w:val="32"/>
  </w:num>
  <w:num w:numId="28" w16cid:durableId="1718167412">
    <w:abstractNumId w:val="3"/>
  </w:num>
  <w:num w:numId="29" w16cid:durableId="1029529159">
    <w:abstractNumId w:val="33"/>
  </w:num>
  <w:num w:numId="30" w16cid:durableId="12806882">
    <w:abstractNumId w:val="7"/>
  </w:num>
  <w:num w:numId="31" w16cid:durableId="204027311">
    <w:abstractNumId w:val="20"/>
  </w:num>
  <w:num w:numId="32" w16cid:durableId="1907179458">
    <w:abstractNumId w:val="38"/>
  </w:num>
  <w:num w:numId="33" w16cid:durableId="644240642">
    <w:abstractNumId w:val="29"/>
  </w:num>
  <w:num w:numId="34" w16cid:durableId="2017147635">
    <w:abstractNumId w:val="35"/>
  </w:num>
  <w:num w:numId="35" w16cid:durableId="2091536378">
    <w:abstractNumId w:val="28"/>
  </w:num>
  <w:num w:numId="36" w16cid:durableId="827131695">
    <w:abstractNumId w:val="23"/>
  </w:num>
  <w:num w:numId="37" w16cid:durableId="958536941">
    <w:abstractNumId w:val="10"/>
  </w:num>
  <w:num w:numId="38" w16cid:durableId="693965601">
    <w:abstractNumId w:val="8"/>
  </w:num>
  <w:num w:numId="39" w16cid:durableId="15764772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8CF"/>
    <w:rsid w:val="00002BCF"/>
    <w:rsid w:val="0000551D"/>
    <w:rsid w:val="00006C3B"/>
    <w:rsid w:val="00007B8C"/>
    <w:rsid w:val="00010B9E"/>
    <w:rsid w:val="00012D46"/>
    <w:rsid w:val="0001443A"/>
    <w:rsid w:val="000155C6"/>
    <w:rsid w:val="000172E9"/>
    <w:rsid w:val="00017CDC"/>
    <w:rsid w:val="000226FA"/>
    <w:rsid w:val="00030C1A"/>
    <w:rsid w:val="00030D6A"/>
    <w:rsid w:val="00033579"/>
    <w:rsid w:val="00037AED"/>
    <w:rsid w:val="0004265C"/>
    <w:rsid w:val="00042F69"/>
    <w:rsid w:val="00044344"/>
    <w:rsid w:val="00044A19"/>
    <w:rsid w:val="000463E5"/>
    <w:rsid w:val="000474DC"/>
    <w:rsid w:val="000565C1"/>
    <w:rsid w:val="000568FF"/>
    <w:rsid w:val="00066795"/>
    <w:rsid w:val="000701E0"/>
    <w:rsid w:val="000751B8"/>
    <w:rsid w:val="00075A13"/>
    <w:rsid w:val="00080FC8"/>
    <w:rsid w:val="0008123B"/>
    <w:rsid w:val="0008172C"/>
    <w:rsid w:val="00084185"/>
    <w:rsid w:val="00087FAE"/>
    <w:rsid w:val="00090DE8"/>
    <w:rsid w:val="0009112F"/>
    <w:rsid w:val="00097486"/>
    <w:rsid w:val="000A018F"/>
    <w:rsid w:val="000A19CC"/>
    <w:rsid w:val="000B1358"/>
    <w:rsid w:val="000B1E8B"/>
    <w:rsid w:val="000B2022"/>
    <w:rsid w:val="000B2E31"/>
    <w:rsid w:val="000B3537"/>
    <w:rsid w:val="000C2036"/>
    <w:rsid w:val="000C2CF2"/>
    <w:rsid w:val="000C5F71"/>
    <w:rsid w:val="000D03B5"/>
    <w:rsid w:val="000D3EBD"/>
    <w:rsid w:val="000D44CE"/>
    <w:rsid w:val="000E033A"/>
    <w:rsid w:val="000E3E72"/>
    <w:rsid w:val="000E47F1"/>
    <w:rsid w:val="000F0A1F"/>
    <w:rsid w:val="000F0F78"/>
    <w:rsid w:val="000F4D82"/>
    <w:rsid w:val="00100D69"/>
    <w:rsid w:val="00102236"/>
    <w:rsid w:val="00103113"/>
    <w:rsid w:val="001133A5"/>
    <w:rsid w:val="0012063C"/>
    <w:rsid w:val="00122735"/>
    <w:rsid w:val="00125C1A"/>
    <w:rsid w:val="00127AE9"/>
    <w:rsid w:val="00130395"/>
    <w:rsid w:val="00130E67"/>
    <w:rsid w:val="00134056"/>
    <w:rsid w:val="00140C62"/>
    <w:rsid w:val="00142905"/>
    <w:rsid w:val="00144C3A"/>
    <w:rsid w:val="00145C88"/>
    <w:rsid w:val="0015025F"/>
    <w:rsid w:val="00150327"/>
    <w:rsid w:val="001537B6"/>
    <w:rsid w:val="0015701F"/>
    <w:rsid w:val="00162681"/>
    <w:rsid w:val="00163493"/>
    <w:rsid w:val="00172456"/>
    <w:rsid w:val="00174249"/>
    <w:rsid w:val="001752AA"/>
    <w:rsid w:val="00176D62"/>
    <w:rsid w:val="00180835"/>
    <w:rsid w:val="0018497A"/>
    <w:rsid w:val="00185DBC"/>
    <w:rsid w:val="00192346"/>
    <w:rsid w:val="0019366E"/>
    <w:rsid w:val="001A714D"/>
    <w:rsid w:val="001A7817"/>
    <w:rsid w:val="001B08C9"/>
    <w:rsid w:val="001C0404"/>
    <w:rsid w:val="001C415C"/>
    <w:rsid w:val="001C5DB1"/>
    <w:rsid w:val="001C6892"/>
    <w:rsid w:val="001C7149"/>
    <w:rsid w:val="001D617C"/>
    <w:rsid w:val="001D6452"/>
    <w:rsid w:val="001E28FB"/>
    <w:rsid w:val="001E3430"/>
    <w:rsid w:val="001F5F5F"/>
    <w:rsid w:val="001F69E0"/>
    <w:rsid w:val="00202CE0"/>
    <w:rsid w:val="00205F84"/>
    <w:rsid w:val="002112D7"/>
    <w:rsid w:val="002116DF"/>
    <w:rsid w:val="002116E0"/>
    <w:rsid w:val="00211964"/>
    <w:rsid w:val="00211D10"/>
    <w:rsid w:val="00212C87"/>
    <w:rsid w:val="002179F6"/>
    <w:rsid w:val="00217B3E"/>
    <w:rsid w:val="00231FD9"/>
    <w:rsid w:val="00244341"/>
    <w:rsid w:val="0024798D"/>
    <w:rsid w:val="00253354"/>
    <w:rsid w:val="00253C85"/>
    <w:rsid w:val="00254600"/>
    <w:rsid w:val="00256174"/>
    <w:rsid w:val="00256621"/>
    <w:rsid w:val="00260C0E"/>
    <w:rsid w:val="00261F8A"/>
    <w:rsid w:val="0026301D"/>
    <w:rsid w:val="00263073"/>
    <w:rsid w:val="00271324"/>
    <w:rsid w:val="002729C9"/>
    <w:rsid w:val="00276C75"/>
    <w:rsid w:val="00280845"/>
    <w:rsid w:val="0028194A"/>
    <w:rsid w:val="0028254C"/>
    <w:rsid w:val="00294E97"/>
    <w:rsid w:val="0029545C"/>
    <w:rsid w:val="002A1EAB"/>
    <w:rsid w:val="002A4F16"/>
    <w:rsid w:val="002A5488"/>
    <w:rsid w:val="002A6279"/>
    <w:rsid w:val="002A7DED"/>
    <w:rsid w:val="002B7A77"/>
    <w:rsid w:val="002C03DA"/>
    <w:rsid w:val="002C0967"/>
    <w:rsid w:val="002C3DF3"/>
    <w:rsid w:val="002C5194"/>
    <w:rsid w:val="002C6435"/>
    <w:rsid w:val="002D1377"/>
    <w:rsid w:val="002D525E"/>
    <w:rsid w:val="002E0BD2"/>
    <w:rsid w:val="002E0DBB"/>
    <w:rsid w:val="002E2142"/>
    <w:rsid w:val="002E5933"/>
    <w:rsid w:val="002F0FA1"/>
    <w:rsid w:val="002F195B"/>
    <w:rsid w:val="002F57DD"/>
    <w:rsid w:val="003016FF"/>
    <w:rsid w:val="00304081"/>
    <w:rsid w:val="003053EC"/>
    <w:rsid w:val="003147DA"/>
    <w:rsid w:val="00317BF4"/>
    <w:rsid w:val="003217AD"/>
    <w:rsid w:val="00321A72"/>
    <w:rsid w:val="0032233D"/>
    <w:rsid w:val="00323CA5"/>
    <w:rsid w:val="003243D6"/>
    <w:rsid w:val="00330011"/>
    <w:rsid w:val="00332C36"/>
    <w:rsid w:val="003331F6"/>
    <w:rsid w:val="00333CB1"/>
    <w:rsid w:val="00333E4E"/>
    <w:rsid w:val="00333F6D"/>
    <w:rsid w:val="00333FA6"/>
    <w:rsid w:val="00342C3F"/>
    <w:rsid w:val="00342DB3"/>
    <w:rsid w:val="00343552"/>
    <w:rsid w:val="00344721"/>
    <w:rsid w:val="00346849"/>
    <w:rsid w:val="00354000"/>
    <w:rsid w:val="00357253"/>
    <w:rsid w:val="00371CE4"/>
    <w:rsid w:val="00372561"/>
    <w:rsid w:val="003729E9"/>
    <w:rsid w:val="00375CA2"/>
    <w:rsid w:val="00375DFE"/>
    <w:rsid w:val="00381514"/>
    <w:rsid w:val="00396163"/>
    <w:rsid w:val="003A1E50"/>
    <w:rsid w:val="003B1D14"/>
    <w:rsid w:val="003B1ECA"/>
    <w:rsid w:val="003C0F9B"/>
    <w:rsid w:val="003C32CC"/>
    <w:rsid w:val="003C5F02"/>
    <w:rsid w:val="003C63B0"/>
    <w:rsid w:val="003D4937"/>
    <w:rsid w:val="003D6411"/>
    <w:rsid w:val="003E076F"/>
    <w:rsid w:val="003E5C0D"/>
    <w:rsid w:val="003F1E9E"/>
    <w:rsid w:val="003F51D1"/>
    <w:rsid w:val="003F68E5"/>
    <w:rsid w:val="0040100F"/>
    <w:rsid w:val="00411C9D"/>
    <w:rsid w:val="00411E34"/>
    <w:rsid w:val="00413FD6"/>
    <w:rsid w:val="004219A1"/>
    <w:rsid w:val="004232D6"/>
    <w:rsid w:val="00425350"/>
    <w:rsid w:val="0043166A"/>
    <w:rsid w:val="00431A52"/>
    <w:rsid w:val="00437384"/>
    <w:rsid w:val="00456996"/>
    <w:rsid w:val="00476F7B"/>
    <w:rsid w:val="00477085"/>
    <w:rsid w:val="00477CEA"/>
    <w:rsid w:val="004822BB"/>
    <w:rsid w:val="00483E8D"/>
    <w:rsid w:val="00486D00"/>
    <w:rsid w:val="00491810"/>
    <w:rsid w:val="004924A5"/>
    <w:rsid w:val="00495E92"/>
    <w:rsid w:val="00496F7D"/>
    <w:rsid w:val="004971E7"/>
    <w:rsid w:val="004A1BB5"/>
    <w:rsid w:val="004A2E8F"/>
    <w:rsid w:val="004A4633"/>
    <w:rsid w:val="004A4B2F"/>
    <w:rsid w:val="004B338A"/>
    <w:rsid w:val="004C3527"/>
    <w:rsid w:val="004D1724"/>
    <w:rsid w:val="004D2D3E"/>
    <w:rsid w:val="004D408A"/>
    <w:rsid w:val="004E0E45"/>
    <w:rsid w:val="004F08AB"/>
    <w:rsid w:val="004F4064"/>
    <w:rsid w:val="004F471A"/>
    <w:rsid w:val="004F4F9E"/>
    <w:rsid w:val="00500BE7"/>
    <w:rsid w:val="00504CE7"/>
    <w:rsid w:val="00510E49"/>
    <w:rsid w:val="005111A6"/>
    <w:rsid w:val="00511AD6"/>
    <w:rsid w:val="0051251A"/>
    <w:rsid w:val="005125A9"/>
    <w:rsid w:val="00514D9B"/>
    <w:rsid w:val="00515CFA"/>
    <w:rsid w:val="00523AE1"/>
    <w:rsid w:val="005301B9"/>
    <w:rsid w:val="0053354C"/>
    <w:rsid w:val="00534F7D"/>
    <w:rsid w:val="0054552F"/>
    <w:rsid w:val="00553C4D"/>
    <w:rsid w:val="00554632"/>
    <w:rsid w:val="00554FC3"/>
    <w:rsid w:val="00555162"/>
    <w:rsid w:val="00557FC2"/>
    <w:rsid w:val="00560E88"/>
    <w:rsid w:val="005634B2"/>
    <w:rsid w:val="005650B9"/>
    <w:rsid w:val="00567CB7"/>
    <w:rsid w:val="00571358"/>
    <w:rsid w:val="005721AF"/>
    <w:rsid w:val="00573000"/>
    <w:rsid w:val="00581A88"/>
    <w:rsid w:val="0058374E"/>
    <w:rsid w:val="0059215A"/>
    <w:rsid w:val="005A26EA"/>
    <w:rsid w:val="005A56A9"/>
    <w:rsid w:val="005A5BE7"/>
    <w:rsid w:val="005B0FB2"/>
    <w:rsid w:val="005B6FBC"/>
    <w:rsid w:val="005C2CF8"/>
    <w:rsid w:val="005C32FF"/>
    <w:rsid w:val="005C367D"/>
    <w:rsid w:val="005C53EA"/>
    <w:rsid w:val="005D223A"/>
    <w:rsid w:val="005D5EDC"/>
    <w:rsid w:val="005D6DF6"/>
    <w:rsid w:val="005D77D9"/>
    <w:rsid w:val="005F1930"/>
    <w:rsid w:val="005F3055"/>
    <w:rsid w:val="005F437E"/>
    <w:rsid w:val="005F4584"/>
    <w:rsid w:val="005F57F8"/>
    <w:rsid w:val="005F675C"/>
    <w:rsid w:val="00607AC2"/>
    <w:rsid w:val="00615D74"/>
    <w:rsid w:val="00620C0A"/>
    <w:rsid w:val="00625620"/>
    <w:rsid w:val="006257D6"/>
    <w:rsid w:val="00625D7F"/>
    <w:rsid w:val="00626D7F"/>
    <w:rsid w:val="006321AD"/>
    <w:rsid w:val="00632343"/>
    <w:rsid w:val="00634479"/>
    <w:rsid w:val="00637EA2"/>
    <w:rsid w:val="00642987"/>
    <w:rsid w:val="00644815"/>
    <w:rsid w:val="00644D8E"/>
    <w:rsid w:val="006457B4"/>
    <w:rsid w:val="00650927"/>
    <w:rsid w:val="00656615"/>
    <w:rsid w:val="00661A4D"/>
    <w:rsid w:val="00661D00"/>
    <w:rsid w:val="006655F6"/>
    <w:rsid w:val="00665B21"/>
    <w:rsid w:val="00666DB7"/>
    <w:rsid w:val="006828CD"/>
    <w:rsid w:val="00683B11"/>
    <w:rsid w:val="006847F9"/>
    <w:rsid w:val="00684AA1"/>
    <w:rsid w:val="00687159"/>
    <w:rsid w:val="00692F57"/>
    <w:rsid w:val="006A2849"/>
    <w:rsid w:val="006A2E9A"/>
    <w:rsid w:val="006A3A6F"/>
    <w:rsid w:val="006A53D5"/>
    <w:rsid w:val="006B0F39"/>
    <w:rsid w:val="006B1F7A"/>
    <w:rsid w:val="006B770E"/>
    <w:rsid w:val="006C0EF6"/>
    <w:rsid w:val="006C4388"/>
    <w:rsid w:val="006C5176"/>
    <w:rsid w:val="006C62EA"/>
    <w:rsid w:val="006C72B6"/>
    <w:rsid w:val="006D24B4"/>
    <w:rsid w:val="006D2C28"/>
    <w:rsid w:val="006D4370"/>
    <w:rsid w:val="006D5BBE"/>
    <w:rsid w:val="006E19B6"/>
    <w:rsid w:val="006E4491"/>
    <w:rsid w:val="006E7A65"/>
    <w:rsid w:val="006F04AA"/>
    <w:rsid w:val="006F0571"/>
    <w:rsid w:val="006F48A9"/>
    <w:rsid w:val="006F5AB1"/>
    <w:rsid w:val="006F6843"/>
    <w:rsid w:val="006F6AB5"/>
    <w:rsid w:val="006F7A56"/>
    <w:rsid w:val="006F7EE3"/>
    <w:rsid w:val="00700E3E"/>
    <w:rsid w:val="00702FB2"/>
    <w:rsid w:val="00703425"/>
    <w:rsid w:val="0071146C"/>
    <w:rsid w:val="00716319"/>
    <w:rsid w:val="00721559"/>
    <w:rsid w:val="007221AF"/>
    <w:rsid w:val="00725846"/>
    <w:rsid w:val="0072696F"/>
    <w:rsid w:val="00731DE6"/>
    <w:rsid w:val="00737375"/>
    <w:rsid w:val="0074349A"/>
    <w:rsid w:val="0074470C"/>
    <w:rsid w:val="00744940"/>
    <w:rsid w:val="00746D28"/>
    <w:rsid w:val="0074726A"/>
    <w:rsid w:val="007502D1"/>
    <w:rsid w:val="00750E94"/>
    <w:rsid w:val="007531E5"/>
    <w:rsid w:val="00753583"/>
    <w:rsid w:val="00760FAF"/>
    <w:rsid w:val="007640F0"/>
    <w:rsid w:val="00764598"/>
    <w:rsid w:val="0076715B"/>
    <w:rsid w:val="0077315F"/>
    <w:rsid w:val="00773B73"/>
    <w:rsid w:val="00773DD1"/>
    <w:rsid w:val="0077484A"/>
    <w:rsid w:val="00776A50"/>
    <w:rsid w:val="0077708F"/>
    <w:rsid w:val="007801A4"/>
    <w:rsid w:val="007865BF"/>
    <w:rsid w:val="007901A1"/>
    <w:rsid w:val="007928D4"/>
    <w:rsid w:val="007936E0"/>
    <w:rsid w:val="0079681C"/>
    <w:rsid w:val="007A08E9"/>
    <w:rsid w:val="007A3D81"/>
    <w:rsid w:val="007B116F"/>
    <w:rsid w:val="007C4BDF"/>
    <w:rsid w:val="007D27E3"/>
    <w:rsid w:val="007D4901"/>
    <w:rsid w:val="007D4D87"/>
    <w:rsid w:val="007D5183"/>
    <w:rsid w:val="007D6485"/>
    <w:rsid w:val="007D7C88"/>
    <w:rsid w:val="007E32E6"/>
    <w:rsid w:val="007E4ED1"/>
    <w:rsid w:val="007F1334"/>
    <w:rsid w:val="007F5B80"/>
    <w:rsid w:val="00802763"/>
    <w:rsid w:val="00805C10"/>
    <w:rsid w:val="008067A3"/>
    <w:rsid w:val="008130EB"/>
    <w:rsid w:val="008130F4"/>
    <w:rsid w:val="00813BD8"/>
    <w:rsid w:val="00816E4C"/>
    <w:rsid w:val="00820946"/>
    <w:rsid w:val="0082394A"/>
    <w:rsid w:val="00823951"/>
    <w:rsid w:val="00826A90"/>
    <w:rsid w:val="00830376"/>
    <w:rsid w:val="008321DB"/>
    <w:rsid w:val="00832804"/>
    <w:rsid w:val="00834FC7"/>
    <w:rsid w:val="008374C3"/>
    <w:rsid w:val="00840D4E"/>
    <w:rsid w:val="00854BB8"/>
    <w:rsid w:val="00871ED0"/>
    <w:rsid w:val="00875D06"/>
    <w:rsid w:val="0087668D"/>
    <w:rsid w:val="00880052"/>
    <w:rsid w:val="008866B0"/>
    <w:rsid w:val="00892E2C"/>
    <w:rsid w:val="00896A38"/>
    <w:rsid w:val="008A4C6B"/>
    <w:rsid w:val="008A61EA"/>
    <w:rsid w:val="008A7686"/>
    <w:rsid w:val="008B43D2"/>
    <w:rsid w:val="008B4E06"/>
    <w:rsid w:val="008B759C"/>
    <w:rsid w:val="008C28C9"/>
    <w:rsid w:val="008C3DAD"/>
    <w:rsid w:val="008C54C6"/>
    <w:rsid w:val="008D0A59"/>
    <w:rsid w:val="008D156E"/>
    <w:rsid w:val="008D1DD1"/>
    <w:rsid w:val="008D3EB1"/>
    <w:rsid w:val="008D3EF6"/>
    <w:rsid w:val="008D56D2"/>
    <w:rsid w:val="008E2D01"/>
    <w:rsid w:val="008E593E"/>
    <w:rsid w:val="008F1DED"/>
    <w:rsid w:val="008F36A1"/>
    <w:rsid w:val="008F4ED6"/>
    <w:rsid w:val="0090134C"/>
    <w:rsid w:val="00904471"/>
    <w:rsid w:val="00907E44"/>
    <w:rsid w:val="0091063A"/>
    <w:rsid w:val="009121FA"/>
    <w:rsid w:val="00913ED9"/>
    <w:rsid w:val="009147D3"/>
    <w:rsid w:val="009155AC"/>
    <w:rsid w:val="009157CB"/>
    <w:rsid w:val="00915D70"/>
    <w:rsid w:val="0091767E"/>
    <w:rsid w:val="0092018E"/>
    <w:rsid w:val="009236E9"/>
    <w:rsid w:val="00931486"/>
    <w:rsid w:val="00932501"/>
    <w:rsid w:val="00936ECD"/>
    <w:rsid w:val="009374BA"/>
    <w:rsid w:val="009375AA"/>
    <w:rsid w:val="00937E3F"/>
    <w:rsid w:val="009453C4"/>
    <w:rsid w:val="009507DF"/>
    <w:rsid w:val="00955B58"/>
    <w:rsid w:val="00955CE3"/>
    <w:rsid w:val="00955D2B"/>
    <w:rsid w:val="00957C90"/>
    <w:rsid w:val="00961966"/>
    <w:rsid w:val="0096385D"/>
    <w:rsid w:val="00964EB9"/>
    <w:rsid w:val="00971BE1"/>
    <w:rsid w:val="00972804"/>
    <w:rsid w:val="00976B90"/>
    <w:rsid w:val="00977897"/>
    <w:rsid w:val="009822E7"/>
    <w:rsid w:val="00984E85"/>
    <w:rsid w:val="009875D0"/>
    <w:rsid w:val="00990465"/>
    <w:rsid w:val="00993F7B"/>
    <w:rsid w:val="009A29C7"/>
    <w:rsid w:val="009B047F"/>
    <w:rsid w:val="009B0B48"/>
    <w:rsid w:val="009B12B3"/>
    <w:rsid w:val="009C16D3"/>
    <w:rsid w:val="009C74B3"/>
    <w:rsid w:val="009D16FC"/>
    <w:rsid w:val="009D2B05"/>
    <w:rsid w:val="009D33C3"/>
    <w:rsid w:val="009D33E9"/>
    <w:rsid w:val="009D3C1E"/>
    <w:rsid w:val="009D7EC2"/>
    <w:rsid w:val="009E1581"/>
    <w:rsid w:val="009E2AAD"/>
    <w:rsid w:val="009E2D2C"/>
    <w:rsid w:val="009E3D39"/>
    <w:rsid w:val="009E43AE"/>
    <w:rsid w:val="009E4468"/>
    <w:rsid w:val="009E4516"/>
    <w:rsid w:val="009E65DF"/>
    <w:rsid w:val="009F4173"/>
    <w:rsid w:val="00A0027E"/>
    <w:rsid w:val="00A0192D"/>
    <w:rsid w:val="00A0247A"/>
    <w:rsid w:val="00A02A9D"/>
    <w:rsid w:val="00A037CF"/>
    <w:rsid w:val="00A044FE"/>
    <w:rsid w:val="00A0508C"/>
    <w:rsid w:val="00A13C94"/>
    <w:rsid w:val="00A14999"/>
    <w:rsid w:val="00A17517"/>
    <w:rsid w:val="00A17592"/>
    <w:rsid w:val="00A205C7"/>
    <w:rsid w:val="00A207E6"/>
    <w:rsid w:val="00A21E0C"/>
    <w:rsid w:val="00A33791"/>
    <w:rsid w:val="00A368E7"/>
    <w:rsid w:val="00A528F6"/>
    <w:rsid w:val="00A60CEE"/>
    <w:rsid w:val="00A628F9"/>
    <w:rsid w:val="00A75796"/>
    <w:rsid w:val="00A817AD"/>
    <w:rsid w:val="00A84279"/>
    <w:rsid w:val="00A91430"/>
    <w:rsid w:val="00A9237B"/>
    <w:rsid w:val="00A93A31"/>
    <w:rsid w:val="00A94979"/>
    <w:rsid w:val="00A94EE7"/>
    <w:rsid w:val="00A970C0"/>
    <w:rsid w:val="00AA330B"/>
    <w:rsid w:val="00AA4699"/>
    <w:rsid w:val="00AA6559"/>
    <w:rsid w:val="00AA6C4B"/>
    <w:rsid w:val="00AA6DCF"/>
    <w:rsid w:val="00AB6E22"/>
    <w:rsid w:val="00AC3E80"/>
    <w:rsid w:val="00AC5DCB"/>
    <w:rsid w:val="00AD2A3C"/>
    <w:rsid w:val="00AE056A"/>
    <w:rsid w:val="00AE68DE"/>
    <w:rsid w:val="00AF13EF"/>
    <w:rsid w:val="00AF1D1C"/>
    <w:rsid w:val="00B057D0"/>
    <w:rsid w:val="00B219D3"/>
    <w:rsid w:val="00B22968"/>
    <w:rsid w:val="00B22DFF"/>
    <w:rsid w:val="00B34D73"/>
    <w:rsid w:val="00B35958"/>
    <w:rsid w:val="00B372C7"/>
    <w:rsid w:val="00B41002"/>
    <w:rsid w:val="00B568C7"/>
    <w:rsid w:val="00B65C59"/>
    <w:rsid w:val="00B675D5"/>
    <w:rsid w:val="00B717BE"/>
    <w:rsid w:val="00B751D6"/>
    <w:rsid w:val="00B753F2"/>
    <w:rsid w:val="00B8046E"/>
    <w:rsid w:val="00B82B14"/>
    <w:rsid w:val="00B83B7A"/>
    <w:rsid w:val="00B85C27"/>
    <w:rsid w:val="00B87F4E"/>
    <w:rsid w:val="00B90149"/>
    <w:rsid w:val="00B95818"/>
    <w:rsid w:val="00BA4762"/>
    <w:rsid w:val="00BB0953"/>
    <w:rsid w:val="00BB359F"/>
    <w:rsid w:val="00BB3DAE"/>
    <w:rsid w:val="00BB60DC"/>
    <w:rsid w:val="00BB69B1"/>
    <w:rsid w:val="00BC15DD"/>
    <w:rsid w:val="00BC6B17"/>
    <w:rsid w:val="00BD0275"/>
    <w:rsid w:val="00BD48C3"/>
    <w:rsid w:val="00BD67EA"/>
    <w:rsid w:val="00BE468C"/>
    <w:rsid w:val="00BE5DDE"/>
    <w:rsid w:val="00BE6EF6"/>
    <w:rsid w:val="00BF02A4"/>
    <w:rsid w:val="00BF2F59"/>
    <w:rsid w:val="00BF2FDF"/>
    <w:rsid w:val="00BF41F2"/>
    <w:rsid w:val="00BF4205"/>
    <w:rsid w:val="00BF7F09"/>
    <w:rsid w:val="00C04DFC"/>
    <w:rsid w:val="00C1075C"/>
    <w:rsid w:val="00C10772"/>
    <w:rsid w:val="00C10ECD"/>
    <w:rsid w:val="00C1357F"/>
    <w:rsid w:val="00C14410"/>
    <w:rsid w:val="00C149E9"/>
    <w:rsid w:val="00C1551A"/>
    <w:rsid w:val="00C20738"/>
    <w:rsid w:val="00C20D0C"/>
    <w:rsid w:val="00C22E0A"/>
    <w:rsid w:val="00C278F2"/>
    <w:rsid w:val="00C30B62"/>
    <w:rsid w:val="00C33340"/>
    <w:rsid w:val="00C33BC0"/>
    <w:rsid w:val="00C35BA5"/>
    <w:rsid w:val="00C37591"/>
    <w:rsid w:val="00C40182"/>
    <w:rsid w:val="00C430AA"/>
    <w:rsid w:val="00C527E7"/>
    <w:rsid w:val="00C54A47"/>
    <w:rsid w:val="00C560FC"/>
    <w:rsid w:val="00C56B09"/>
    <w:rsid w:val="00C57A6E"/>
    <w:rsid w:val="00C60B06"/>
    <w:rsid w:val="00C62449"/>
    <w:rsid w:val="00C65579"/>
    <w:rsid w:val="00C70025"/>
    <w:rsid w:val="00C748D5"/>
    <w:rsid w:val="00C75597"/>
    <w:rsid w:val="00C8210C"/>
    <w:rsid w:val="00C867A3"/>
    <w:rsid w:val="00C91F6B"/>
    <w:rsid w:val="00C92D6F"/>
    <w:rsid w:val="00CA5E03"/>
    <w:rsid w:val="00CA72A3"/>
    <w:rsid w:val="00CB14A2"/>
    <w:rsid w:val="00CB4821"/>
    <w:rsid w:val="00CB52EA"/>
    <w:rsid w:val="00CC0036"/>
    <w:rsid w:val="00CC144B"/>
    <w:rsid w:val="00CC3649"/>
    <w:rsid w:val="00CC6F8F"/>
    <w:rsid w:val="00CD2FF9"/>
    <w:rsid w:val="00CD4A77"/>
    <w:rsid w:val="00CE0539"/>
    <w:rsid w:val="00CE13DF"/>
    <w:rsid w:val="00CE6AF2"/>
    <w:rsid w:val="00CE753B"/>
    <w:rsid w:val="00CF0A91"/>
    <w:rsid w:val="00CF3EC5"/>
    <w:rsid w:val="00D0093E"/>
    <w:rsid w:val="00D06761"/>
    <w:rsid w:val="00D074FD"/>
    <w:rsid w:val="00D076A2"/>
    <w:rsid w:val="00D1279F"/>
    <w:rsid w:val="00D13154"/>
    <w:rsid w:val="00D145CE"/>
    <w:rsid w:val="00D20E92"/>
    <w:rsid w:val="00D21A11"/>
    <w:rsid w:val="00D2674A"/>
    <w:rsid w:val="00D30F77"/>
    <w:rsid w:val="00D3128C"/>
    <w:rsid w:val="00D348CF"/>
    <w:rsid w:val="00D37DA1"/>
    <w:rsid w:val="00D47040"/>
    <w:rsid w:val="00D47FED"/>
    <w:rsid w:val="00D51D5A"/>
    <w:rsid w:val="00D54847"/>
    <w:rsid w:val="00D54B4B"/>
    <w:rsid w:val="00D55FAE"/>
    <w:rsid w:val="00D568DA"/>
    <w:rsid w:val="00D66B91"/>
    <w:rsid w:val="00D675DD"/>
    <w:rsid w:val="00D67CE3"/>
    <w:rsid w:val="00D72BD1"/>
    <w:rsid w:val="00D74672"/>
    <w:rsid w:val="00D84531"/>
    <w:rsid w:val="00D8738E"/>
    <w:rsid w:val="00D87E00"/>
    <w:rsid w:val="00D94606"/>
    <w:rsid w:val="00D947BA"/>
    <w:rsid w:val="00D96269"/>
    <w:rsid w:val="00D97782"/>
    <w:rsid w:val="00DA2656"/>
    <w:rsid w:val="00DA565D"/>
    <w:rsid w:val="00DB0678"/>
    <w:rsid w:val="00DB5E01"/>
    <w:rsid w:val="00DB60CA"/>
    <w:rsid w:val="00DC004D"/>
    <w:rsid w:val="00DC0613"/>
    <w:rsid w:val="00DC1AC4"/>
    <w:rsid w:val="00DC6CA4"/>
    <w:rsid w:val="00DC6E94"/>
    <w:rsid w:val="00DD267F"/>
    <w:rsid w:val="00DD273E"/>
    <w:rsid w:val="00DD4C17"/>
    <w:rsid w:val="00DD59E9"/>
    <w:rsid w:val="00DF5D56"/>
    <w:rsid w:val="00DF6931"/>
    <w:rsid w:val="00E0188D"/>
    <w:rsid w:val="00E064E8"/>
    <w:rsid w:val="00E0654C"/>
    <w:rsid w:val="00E07D07"/>
    <w:rsid w:val="00E1347D"/>
    <w:rsid w:val="00E143EB"/>
    <w:rsid w:val="00E22BBE"/>
    <w:rsid w:val="00E31BD6"/>
    <w:rsid w:val="00E404AD"/>
    <w:rsid w:val="00E412A2"/>
    <w:rsid w:val="00E53BBC"/>
    <w:rsid w:val="00E567EA"/>
    <w:rsid w:val="00E6546A"/>
    <w:rsid w:val="00E66BC6"/>
    <w:rsid w:val="00E82FEE"/>
    <w:rsid w:val="00E85361"/>
    <w:rsid w:val="00E8544C"/>
    <w:rsid w:val="00E86BD7"/>
    <w:rsid w:val="00E87015"/>
    <w:rsid w:val="00EA503F"/>
    <w:rsid w:val="00EA7055"/>
    <w:rsid w:val="00EB225A"/>
    <w:rsid w:val="00EB3518"/>
    <w:rsid w:val="00EB79A2"/>
    <w:rsid w:val="00EC3263"/>
    <w:rsid w:val="00EC4CA2"/>
    <w:rsid w:val="00EC6F7D"/>
    <w:rsid w:val="00ED2CE8"/>
    <w:rsid w:val="00ED3791"/>
    <w:rsid w:val="00ED50C3"/>
    <w:rsid w:val="00ED7FB1"/>
    <w:rsid w:val="00EE2BA8"/>
    <w:rsid w:val="00EE3225"/>
    <w:rsid w:val="00EE4580"/>
    <w:rsid w:val="00EF2D8A"/>
    <w:rsid w:val="00F0164B"/>
    <w:rsid w:val="00F02F4B"/>
    <w:rsid w:val="00F1083A"/>
    <w:rsid w:val="00F12B16"/>
    <w:rsid w:val="00F1765A"/>
    <w:rsid w:val="00F20087"/>
    <w:rsid w:val="00F203C0"/>
    <w:rsid w:val="00F26724"/>
    <w:rsid w:val="00F365B4"/>
    <w:rsid w:val="00F471FB"/>
    <w:rsid w:val="00F50D32"/>
    <w:rsid w:val="00F57980"/>
    <w:rsid w:val="00F6324F"/>
    <w:rsid w:val="00F67C0C"/>
    <w:rsid w:val="00F72E81"/>
    <w:rsid w:val="00F734DE"/>
    <w:rsid w:val="00F751B3"/>
    <w:rsid w:val="00F75BF3"/>
    <w:rsid w:val="00F764F7"/>
    <w:rsid w:val="00F86680"/>
    <w:rsid w:val="00F87312"/>
    <w:rsid w:val="00F948E7"/>
    <w:rsid w:val="00FA56FF"/>
    <w:rsid w:val="00FB0983"/>
    <w:rsid w:val="00FB0DF8"/>
    <w:rsid w:val="00FB3255"/>
    <w:rsid w:val="00FB400F"/>
    <w:rsid w:val="00FB4C65"/>
    <w:rsid w:val="00FC4315"/>
    <w:rsid w:val="00FC6BF4"/>
    <w:rsid w:val="00FD0304"/>
    <w:rsid w:val="00FD3BA0"/>
    <w:rsid w:val="00FD4EE0"/>
    <w:rsid w:val="00FD74C0"/>
    <w:rsid w:val="00FE3B4F"/>
    <w:rsid w:val="00FF1630"/>
    <w:rsid w:val="00FF4866"/>
    <w:rsid w:val="00FF77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F3B7F9"/>
  <w15:chartTrackingRefBased/>
  <w15:docId w15:val="{89DA9655-B9BB-4EC8-A27A-A39853E49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761"/>
    <w:pPr>
      <w:widowControl w:val="0"/>
      <w:suppressAutoHyphens/>
    </w:pPr>
    <w:rPr>
      <w:rFonts w:ascii="Times New Roman" w:eastAsia="Lucida Sans Unicode" w:hAnsi="Times New Roman"/>
      <w:kern w:val="1"/>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3518"/>
    <w:pPr>
      <w:tabs>
        <w:tab w:val="center" w:pos="4419"/>
        <w:tab w:val="right" w:pos="8838"/>
      </w:tabs>
    </w:pPr>
  </w:style>
  <w:style w:type="character" w:customStyle="1" w:styleId="EncabezadoCar">
    <w:name w:val="Encabezado Car"/>
    <w:basedOn w:val="Fuentedeprrafopredeter"/>
    <w:link w:val="Encabezado"/>
    <w:uiPriority w:val="99"/>
    <w:rsid w:val="00EB3518"/>
  </w:style>
  <w:style w:type="paragraph" w:styleId="Piedepgina">
    <w:name w:val="footer"/>
    <w:basedOn w:val="Normal"/>
    <w:link w:val="PiedepginaCar"/>
    <w:uiPriority w:val="99"/>
    <w:unhideWhenUsed/>
    <w:rsid w:val="00EB3518"/>
    <w:pPr>
      <w:tabs>
        <w:tab w:val="center" w:pos="4419"/>
        <w:tab w:val="right" w:pos="8838"/>
      </w:tabs>
    </w:pPr>
  </w:style>
  <w:style w:type="character" w:customStyle="1" w:styleId="PiedepginaCar">
    <w:name w:val="Pie de página Car"/>
    <w:basedOn w:val="Fuentedeprrafopredeter"/>
    <w:link w:val="Piedepgina"/>
    <w:uiPriority w:val="99"/>
    <w:rsid w:val="00EB3518"/>
  </w:style>
  <w:style w:type="paragraph" w:styleId="Textodeglobo">
    <w:name w:val="Balloon Text"/>
    <w:basedOn w:val="Normal"/>
    <w:link w:val="TextodegloboCar"/>
    <w:uiPriority w:val="99"/>
    <w:semiHidden/>
    <w:unhideWhenUsed/>
    <w:rsid w:val="00EB3518"/>
    <w:rPr>
      <w:rFonts w:ascii="Tahoma" w:eastAsia="Calibri" w:hAnsi="Tahoma"/>
      <w:kern w:val="0"/>
      <w:sz w:val="16"/>
      <w:szCs w:val="16"/>
      <w:lang w:val="x-none" w:eastAsia="x-none"/>
    </w:rPr>
  </w:style>
  <w:style w:type="character" w:customStyle="1" w:styleId="TextodegloboCar">
    <w:name w:val="Texto de globo Car"/>
    <w:link w:val="Textodeglobo"/>
    <w:uiPriority w:val="99"/>
    <w:semiHidden/>
    <w:rsid w:val="00EB3518"/>
    <w:rPr>
      <w:rFonts w:ascii="Tahoma" w:hAnsi="Tahoma" w:cs="Tahoma"/>
      <w:sz w:val="16"/>
      <w:szCs w:val="16"/>
    </w:rPr>
  </w:style>
  <w:style w:type="paragraph" w:customStyle="1" w:styleId="Car">
    <w:name w:val="Car"/>
    <w:basedOn w:val="Normal"/>
    <w:rsid w:val="00304081"/>
    <w:pPr>
      <w:spacing w:after="160" w:line="240" w:lineRule="exact"/>
    </w:pPr>
    <w:rPr>
      <w:rFonts w:ascii="Verdana" w:eastAsia="Times New Roman" w:hAnsi="Verdana"/>
      <w:sz w:val="20"/>
      <w:szCs w:val="20"/>
      <w:lang w:val="es-ES"/>
    </w:rPr>
  </w:style>
  <w:style w:type="character" w:styleId="Nmerodepgina">
    <w:name w:val="page number"/>
    <w:basedOn w:val="Fuentedeprrafopredeter"/>
    <w:rsid w:val="00304081"/>
  </w:style>
  <w:style w:type="character" w:styleId="Hipervnculo">
    <w:name w:val="Hyperlink"/>
    <w:uiPriority w:val="99"/>
    <w:unhideWhenUsed/>
    <w:rsid w:val="002E5933"/>
    <w:rPr>
      <w:color w:val="0563C1"/>
      <w:u w:val="single"/>
    </w:rPr>
  </w:style>
  <w:style w:type="paragraph" w:styleId="Prrafodelista">
    <w:name w:val="List Paragraph"/>
    <w:basedOn w:val="Normal"/>
    <w:link w:val="PrrafodelistaCar"/>
    <w:uiPriority w:val="34"/>
    <w:qFormat/>
    <w:rsid w:val="009F4173"/>
    <w:pPr>
      <w:widowControl/>
      <w:suppressAutoHyphens w:val="0"/>
      <w:spacing w:after="160" w:line="259" w:lineRule="auto"/>
      <w:ind w:left="720"/>
      <w:contextualSpacing/>
    </w:pPr>
    <w:rPr>
      <w:rFonts w:ascii="Calibri" w:eastAsia="Calibri" w:hAnsi="Calibri"/>
      <w:kern w:val="0"/>
      <w:sz w:val="22"/>
      <w:szCs w:val="22"/>
      <w:lang w:eastAsia="en-US"/>
    </w:rPr>
  </w:style>
  <w:style w:type="character" w:customStyle="1" w:styleId="PrrafodelistaCar">
    <w:name w:val="Párrafo de lista Car"/>
    <w:link w:val="Prrafodelista"/>
    <w:uiPriority w:val="34"/>
    <w:locked/>
    <w:rsid w:val="009F4173"/>
    <w:rPr>
      <w:sz w:val="22"/>
      <w:szCs w:val="22"/>
      <w:lang w:eastAsia="en-US"/>
    </w:rPr>
  </w:style>
  <w:style w:type="character" w:customStyle="1" w:styleId="mark8hq2mv94p">
    <w:name w:val="mark8hq2mv94p"/>
    <w:rsid w:val="009E4468"/>
  </w:style>
  <w:style w:type="paragraph" w:customStyle="1" w:styleId="TableParagraph">
    <w:name w:val="Table Paragraph"/>
    <w:basedOn w:val="Normal"/>
    <w:uiPriority w:val="1"/>
    <w:qFormat/>
    <w:rsid w:val="0008123B"/>
    <w:pPr>
      <w:suppressAutoHyphens w:val="0"/>
      <w:autoSpaceDE w:val="0"/>
      <w:autoSpaceDN w:val="0"/>
    </w:pPr>
    <w:rPr>
      <w:rFonts w:ascii="Arial" w:eastAsia="Arial" w:hAnsi="Arial" w:cs="Arial"/>
      <w:kern w:val="0"/>
      <w:sz w:val="22"/>
      <w:szCs w:val="22"/>
      <w:lang w:val="es-ES" w:eastAsia="es-ES" w:bidi="es-ES"/>
    </w:rPr>
  </w:style>
  <w:style w:type="paragraph" w:customStyle="1" w:styleId="CarCarCarCarCarCarCarCarCar">
    <w:name w:val="Car Car Car Car Car Car Car Car Car"/>
    <w:basedOn w:val="Normal"/>
    <w:rsid w:val="00A17592"/>
    <w:pPr>
      <w:widowControl/>
      <w:suppressAutoHyphens w:val="0"/>
      <w:spacing w:after="160" w:line="240" w:lineRule="exact"/>
    </w:pPr>
    <w:rPr>
      <w:rFonts w:ascii="Verdana" w:eastAsia="Times New Roman" w:hAnsi="Verdana"/>
      <w:kern w:val="0"/>
      <w:sz w:val="20"/>
      <w:szCs w:val="20"/>
      <w:lang w:val="es-ES_tradnl" w:eastAsia="en-US"/>
    </w:rPr>
  </w:style>
  <w:style w:type="paragraph" w:customStyle="1" w:styleId="Normal0">
    <w:name w:val="Normal0"/>
    <w:qFormat/>
    <w:rsid w:val="0090134C"/>
    <w:pPr>
      <w:jc w:val="both"/>
    </w:pPr>
    <w:rPr>
      <w:rFonts w:ascii="Arial" w:eastAsia="Times New Roman" w:hAnsi="Arial" w:cs="Arial"/>
      <w:lang w:val="es-ES" w:eastAsia="es-ES"/>
    </w:rPr>
  </w:style>
  <w:style w:type="paragraph" w:customStyle="1" w:styleId="Default">
    <w:name w:val="Default"/>
    <w:rsid w:val="000463E5"/>
    <w:pPr>
      <w:autoSpaceDE w:val="0"/>
      <w:autoSpaceDN w:val="0"/>
      <w:adjustRightInd w:val="0"/>
    </w:pPr>
    <w:rPr>
      <w:rFonts w:ascii="Times New Roman" w:hAnsi="Times New Roman"/>
      <w:color w:val="000000"/>
      <w:sz w:val="24"/>
      <w:szCs w:val="24"/>
    </w:rPr>
  </w:style>
  <w:style w:type="table" w:styleId="Tablaconcuadrcula">
    <w:name w:val="Table Grid"/>
    <w:basedOn w:val="Tablanormal"/>
    <w:uiPriority w:val="39"/>
    <w:rsid w:val="00BD6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166A"/>
    <w:pPr>
      <w:widowControl/>
      <w:suppressAutoHyphens w:val="0"/>
      <w:spacing w:before="100" w:beforeAutospacing="1" w:after="100" w:afterAutospacing="1"/>
    </w:pPr>
    <w:rPr>
      <w:rFonts w:eastAsia="Times New Roman"/>
      <w:kern w:val="0"/>
    </w:rPr>
  </w:style>
  <w:style w:type="character" w:customStyle="1" w:styleId="TextocomentarioCar">
    <w:name w:val="Texto comentario Car"/>
    <w:basedOn w:val="Fuentedeprrafopredeter"/>
    <w:link w:val="Textocomentario"/>
    <w:uiPriority w:val="99"/>
    <w:semiHidden/>
    <w:rsid w:val="00F75BF3"/>
    <w:rPr>
      <w:rFonts w:asciiTheme="minorHAnsi" w:eastAsiaTheme="minorHAnsi" w:hAnsiTheme="minorHAnsi" w:cstheme="minorBidi"/>
      <w:lang w:eastAsia="en-US"/>
    </w:rPr>
  </w:style>
  <w:style w:type="paragraph" w:styleId="Textocomentario">
    <w:name w:val="annotation text"/>
    <w:basedOn w:val="Normal"/>
    <w:link w:val="TextocomentarioCar"/>
    <w:uiPriority w:val="99"/>
    <w:semiHidden/>
    <w:unhideWhenUsed/>
    <w:rsid w:val="00F75BF3"/>
    <w:pPr>
      <w:widowControl/>
      <w:suppressAutoHyphens w:val="0"/>
      <w:spacing w:after="160"/>
    </w:pPr>
    <w:rPr>
      <w:rFonts w:asciiTheme="minorHAnsi" w:eastAsiaTheme="minorHAnsi" w:hAnsiTheme="minorHAnsi" w:cstheme="minorBidi"/>
      <w:kern w:val="0"/>
      <w:sz w:val="20"/>
      <w:szCs w:val="20"/>
      <w:lang w:eastAsia="en-US"/>
    </w:rPr>
  </w:style>
  <w:style w:type="character" w:customStyle="1" w:styleId="AsuntodelcomentarioCar">
    <w:name w:val="Asunto del comentario Car"/>
    <w:basedOn w:val="TextocomentarioCar"/>
    <w:link w:val="Asuntodelcomentario"/>
    <w:uiPriority w:val="99"/>
    <w:semiHidden/>
    <w:rsid w:val="00F75BF3"/>
    <w:rPr>
      <w:rFonts w:asciiTheme="minorHAnsi" w:eastAsiaTheme="minorHAnsi" w:hAnsiTheme="minorHAnsi" w:cstheme="minorBidi"/>
      <w:b/>
      <w:bCs/>
      <w:lang w:eastAsia="en-US"/>
    </w:rPr>
  </w:style>
  <w:style w:type="paragraph" w:styleId="Asuntodelcomentario">
    <w:name w:val="annotation subject"/>
    <w:basedOn w:val="Textocomentario"/>
    <w:next w:val="Textocomentario"/>
    <w:link w:val="AsuntodelcomentarioCar"/>
    <w:uiPriority w:val="99"/>
    <w:semiHidden/>
    <w:unhideWhenUsed/>
    <w:rsid w:val="00F75BF3"/>
    <w:rPr>
      <w:b/>
      <w:bCs/>
    </w:rPr>
  </w:style>
  <w:style w:type="character" w:customStyle="1" w:styleId="TextocomentarioCar1">
    <w:name w:val="Texto comentario Car1"/>
    <w:basedOn w:val="Fuentedeprrafopredeter"/>
    <w:uiPriority w:val="99"/>
    <w:semiHidden/>
    <w:rsid w:val="00C33340"/>
    <w:rPr>
      <w:rFonts w:ascii="Times New Roman" w:eastAsia="Lucida Sans Unicode" w:hAnsi="Times New Roman" w:cs="Times New Roman"/>
      <w:kern w:val="1"/>
      <w:sz w:val="20"/>
      <w:szCs w:val="20"/>
      <w:lang w:val="es-CO" w:eastAsia="es-CO"/>
    </w:rPr>
  </w:style>
  <w:style w:type="character" w:customStyle="1" w:styleId="AsuntodelcomentarioCar1">
    <w:name w:val="Asunto del comentario Car1"/>
    <w:basedOn w:val="TextocomentarioCar1"/>
    <w:uiPriority w:val="99"/>
    <w:semiHidden/>
    <w:rsid w:val="00C33340"/>
    <w:rPr>
      <w:rFonts w:ascii="Times New Roman" w:eastAsia="Lucida Sans Unicode" w:hAnsi="Times New Roman" w:cs="Times New Roman"/>
      <w:b/>
      <w:bCs/>
      <w:kern w:val="1"/>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4557">
      <w:bodyDiv w:val="1"/>
      <w:marLeft w:val="0"/>
      <w:marRight w:val="0"/>
      <w:marTop w:val="0"/>
      <w:marBottom w:val="0"/>
      <w:divBdr>
        <w:top w:val="none" w:sz="0" w:space="0" w:color="auto"/>
        <w:left w:val="none" w:sz="0" w:space="0" w:color="auto"/>
        <w:bottom w:val="none" w:sz="0" w:space="0" w:color="auto"/>
        <w:right w:val="none" w:sz="0" w:space="0" w:color="auto"/>
      </w:divBdr>
    </w:div>
    <w:div w:id="249311756">
      <w:bodyDiv w:val="1"/>
      <w:marLeft w:val="0"/>
      <w:marRight w:val="0"/>
      <w:marTop w:val="0"/>
      <w:marBottom w:val="0"/>
      <w:divBdr>
        <w:top w:val="none" w:sz="0" w:space="0" w:color="auto"/>
        <w:left w:val="none" w:sz="0" w:space="0" w:color="auto"/>
        <w:bottom w:val="none" w:sz="0" w:space="0" w:color="auto"/>
        <w:right w:val="none" w:sz="0" w:space="0" w:color="auto"/>
      </w:divBdr>
      <w:divsChild>
        <w:div w:id="1428378737">
          <w:marLeft w:val="0"/>
          <w:marRight w:val="0"/>
          <w:marTop w:val="0"/>
          <w:marBottom w:val="0"/>
          <w:divBdr>
            <w:top w:val="none" w:sz="0" w:space="0" w:color="auto"/>
            <w:left w:val="none" w:sz="0" w:space="0" w:color="auto"/>
            <w:bottom w:val="none" w:sz="0" w:space="0" w:color="auto"/>
            <w:right w:val="none" w:sz="0" w:space="0" w:color="auto"/>
          </w:divBdr>
        </w:div>
      </w:divsChild>
    </w:div>
    <w:div w:id="479813126">
      <w:bodyDiv w:val="1"/>
      <w:marLeft w:val="0"/>
      <w:marRight w:val="0"/>
      <w:marTop w:val="0"/>
      <w:marBottom w:val="0"/>
      <w:divBdr>
        <w:top w:val="none" w:sz="0" w:space="0" w:color="auto"/>
        <w:left w:val="none" w:sz="0" w:space="0" w:color="auto"/>
        <w:bottom w:val="none" w:sz="0" w:space="0" w:color="auto"/>
        <w:right w:val="none" w:sz="0" w:space="0" w:color="auto"/>
      </w:divBdr>
    </w:div>
    <w:div w:id="484323884">
      <w:bodyDiv w:val="1"/>
      <w:marLeft w:val="0"/>
      <w:marRight w:val="0"/>
      <w:marTop w:val="0"/>
      <w:marBottom w:val="0"/>
      <w:divBdr>
        <w:top w:val="none" w:sz="0" w:space="0" w:color="auto"/>
        <w:left w:val="none" w:sz="0" w:space="0" w:color="auto"/>
        <w:bottom w:val="none" w:sz="0" w:space="0" w:color="auto"/>
        <w:right w:val="none" w:sz="0" w:space="0" w:color="auto"/>
      </w:divBdr>
    </w:div>
    <w:div w:id="491137726">
      <w:bodyDiv w:val="1"/>
      <w:marLeft w:val="0"/>
      <w:marRight w:val="0"/>
      <w:marTop w:val="0"/>
      <w:marBottom w:val="0"/>
      <w:divBdr>
        <w:top w:val="none" w:sz="0" w:space="0" w:color="auto"/>
        <w:left w:val="none" w:sz="0" w:space="0" w:color="auto"/>
        <w:bottom w:val="none" w:sz="0" w:space="0" w:color="auto"/>
        <w:right w:val="none" w:sz="0" w:space="0" w:color="auto"/>
      </w:divBdr>
    </w:div>
    <w:div w:id="561066086">
      <w:bodyDiv w:val="1"/>
      <w:marLeft w:val="0"/>
      <w:marRight w:val="0"/>
      <w:marTop w:val="0"/>
      <w:marBottom w:val="0"/>
      <w:divBdr>
        <w:top w:val="none" w:sz="0" w:space="0" w:color="auto"/>
        <w:left w:val="none" w:sz="0" w:space="0" w:color="auto"/>
        <w:bottom w:val="none" w:sz="0" w:space="0" w:color="auto"/>
        <w:right w:val="none" w:sz="0" w:space="0" w:color="auto"/>
      </w:divBdr>
      <w:divsChild>
        <w:div w:id="558443631">
          <w:marLeft w:val="547"/>
          <w:marRight w:val="0"/>
          <w:marTop w:val="0"/>
          <w:marBottom w:val="0"/>
          <w:divBdr>
            <w:top w:val="none" w:sz="0" w:space="0" w:color="auto"/>
            <w:left w:val="none" w:sz="0" w:space="0" w:color="auto"/>
            <w:bottom w:val="none" w:sz="0" w:space="0" w:color="auto"/>
            <w:right w:val="none" w:sz="0" w:space="0" w:color="auto"/>
          </w:divBdr>
        </w:div>
        <w:div w:id="1666128281">
          <w:marLeft w:val="547"/>
          <w:marRight w:val="0"/>
          <w:marTop w:val="0"/>
          <w:marBottom w:val="0"/>
          <w:divBdr>
            <w:top w:val="none" w:sz="0" w:space="0" w:color="auto"/>
            <w:left w:val="none" w:sz="0" w:space="0" w:color="auto"/>
            <w:bottom w:val="none" w:sz="0" w:space="0" w:color="auto"/>
            <w:right w:val="none" w:sz="0" w:space="0" w:color="auto"/>
          </w:divBdr>
        </w:div>
      </w:divsChild>
    </w:div>
    <w:div w:id="608241410">
      <w:bodyDiv w:val="1"/>
      <w:marLeft w:val="0"/>
      <w:marRight w:val="0"/>
      <w:marTop w:val="0"/>
      <w:marBottom w:val="0"/>
      <w:divBdr>
        <w:top w:val="none" w:sz="0" w:space="0" w:color="auto"/>
        <w:left w:val="none" w:sz="0" w:space="0" w:color="auto"/>
        <w:bottom w:val="none" w:sz="0" w:space="0" w:color="auto"/>
        <w:right w:val="none" w:sz="0" w:space="0" w:color="auto"/>
      </w:divBdr>
      <w:divsChild>
        <w:div w:id="393285387">
          <w:marLeft w:val="547"/>
          <w:marRight w:val="0"/>
          <w:marTop w:val="0"/>
          <w:marBottom w:val="0"/>
          <w:divBdr>
            <w:top w:val="none" w:sz="0" w:space="0" w:color="auto"/>
            <w:left w:val="none" w:sz="0" w:space="0" w:color="auto"/>
            <w:bottom w:val="none" w:sz="0" w:space="0" w:color="auto"/>
            <w:right w:val="none" w:sz="0" w:space="0" w:color="auto"/>
          </w:divBdr>
        </w:div>
      </w:divsChild>
    </w:div>
    <w:div w:id="660084914">
      <w:bodyDiv w:val="1"/>
      <w:marLeft w:val="0"/>
      <w:marRight w:val="0"/>
      <w:marTop w:val="0"/>
      <w:marBottom w:val="0"/>
      <w:divBdr>
        <w:top w:val="none" w:sz="0" w:space="0" w:color="auto"/>
        <w:left w:val="none" w:sz="0" w:space="0" w:color="auto"/>
        <w:bottom w:val="none" w:sz="0" w:space="0" w:color="auto"/>
        <w:right w:val="none" w:sz="0" w:space="0" w:color="auto"/>
      </w:divBdr>
    </w:div>
    <w:div w:id="676228587">
      <w:bodyDiv w:val="1"/>
      <w:marLeft w:val="0"/>
      <w:marRight w:val="0"/>
      <w:marTop w:val="0"/>
      <w:marBottom w:val="0"/>
      <w:divBdr>
        <w:top w:val="none" w:sz="0" w:space="0" w:color="auto"/>
        <w:left w:val="none" w:sz="0" w:space="0" w:color="auto"/>
        <w:bottom w:val="none" w:sz="0" w:space="0" w:color="auto"/>
        <w:right w:val="none" w:sz="0" w:space="0" w:color="auto"/>
      </w:divBdr>
    </w:div>
    <w:div w:id="729424038">
      <w:bodyDiv w:val="1"/>
      <w:marLeft w:val="0"/>
      <w:marRight w:val="0"/>
      <w:marTop w:val="0"/>
      <w:marBottom w:val="0"/>
      <w:divBdr>
        <w:top w:val="none" w:sz="0" w:space="0" w:color="auto"/>
        <w:left w:val="none" w:sz="0" w:space="0" w:color="auto"/>
        <w:bottom w:val="none" w:sz="0" w:space="0" w:color="auto"/>
        <w:right w:val="none" w:sz="0" w:space="0" w:color="auto"/>
      </w:divBdr>
    </w:div>
    <w:div w:id="737050026">
      <w:bodyDiv w:val="1"/>
      <w:marLeft w:val="0"/>
      <w:marRight w:val="0"/>
      <w:marTop w:val="0"/>
      <w:marBottom w:val="0"/>
      <w:divBdr>
        <w:top w:val="none" w:sz="0" w:space="0" w:color="auto"/>
        <w:left w:val="none" w:sz="0" w:space="0" w:color="auto"/>
        <w:bottom w:val="none" w:sz="0" w:space="0" w:color="auto"/>
        <w:right w:val="none" w:sz="0" w:space="0" w:color="auto"/>
      </w:divBdr>
    </w:div>
    <w:div w:id="797793751">
      <w:bodyDiv w:val="1"/>
      <w:marLeft w:val="0"/>
      <w:marRight w:val="0"/>
      <w:marTop w:val="0"/>
      <w:marBottom w:val="0"/>
      <w:divBdr>
        <w:top w:val="none" w:sz="0" w:space="0" w:color="auto"/>
        <w:left w:val="none" w:sz="0" w:space="0" w:color="auto"/>
        <w:bottom w:val="none" w:sz="0" w:space="0" w:color="auto"/>
        <w:right w:val="none" w:sz="0" w:space="0" w:color="auto"/>
      </w:divBdr>
    </w:div>
    <w:div w:id="872155921">
      <w:bodyDiv w:val="1"/>
      <w:marLeft w:val="0"/>
      <w:marRight w:val="0"/>
      <w:marTop w:val="0"/>
      <w:marBottom w:val="0"/>
      <w:divBdr>
        <w:top w:val="none" w:sz="0" w:space="0" w:color="auto"/>
        <w:left w:val="none" w:sz="0" w:space="0" w:color="auto"/>
        <w:bottom w:val="none" w:sz="0" w:space="0" w:color="auto"/>
        <w:right w:val="none" w:sz="0" w:space="0" w:color="auto"/>
      </w:divBdr>
    </w:div>
    <w:div w:id="924651938">
      <w:bodyDiv w:val="1"/>
      <w:marLeft w:val="0"/>
      <w:marRight w:val="0"/>
      <w:marTop w:val="0"/>
      <w:marBottom w:val="0"/>
      <w:divBdr>
        <w:top w:val="none" w:sz="0" w:space="0" w:color="auto"/>
        <w:left w:val="none" w:sz="0" w:space="0" w:color="auto"/>
        <w:bottom w:val="none" w:sz="0" w:space="0" w:color="auto"/>
        <w:right w:val="none" w:sz="0" w:space="0" w:color="auto"/>
      </w:divBdr>
    </w:div>
    <w:div w:id="1014262703">
      <w:bodyDiv w:val="1"/>
      <w:marLeft w:val="0"/>
      <w:marRight w:val="0"/>
      <w:marTop w:val="0"/>
      <w:marBottom w:val="0"/>
      <w:divBdr>
        <w:top w:val="none" w:sz="0" w:space="0" w:color="auto"/>
        <w:left w:val="none" w:sz="0" w:space="0" w:color="auto"/>
        <w:bottom w:val="none" w:sz="0" w:space="0" w:color="auto"/>
        <w:right w:val="none" w:sz="0" w:space="0" w:color="auto"/>
      </w:divBdr>
    </w:div>
    <w:div w:id="1046948845">
      <w:bodyDiv w:val="1"/>
      <w:marLeft w:val="0"/>
      <w:marRight w:val="0"/>
      <w:marTop w:val="0"/>
      <w:marBottom w:val="0"/>
      <w:divBdr>
        <w:top w:val="none" w:sz="0" w:space="0" w:color="auto"/>
        <w:left w:val="none" w:sz="0" w:space="0" w:color="auto"/>
        <w:bottom w:val="none" w:sz="0" w:space="0" w:color="auto"/>
        <w:right w:val="none" w:sz="0" w:space="0" w:color="auto"/>
      </w:divBdr>
    </w:div>
    <w:div w:id="1075082596">
      <w:bodyDiv w:val="1"/>
      <w:marLeft w:val="0"/>
      <w:marRight w:val="0"/>
      <w:marTop w:val="0"/>
      <w:marBottom w:val="0"/>
      <w:divBdr>
        <w:top w:val="none" w:sz="0" w:space="0" w:color="auto"/>
        <w:left w:val="none" w:sz="0" w:space="0" w:color="auto"/>
        <w:bottom w:val="none" w:sz="0" w:space="0" w:color="auto"/>
        <w:right w:val="none" w:sz="0" w:space="0" w:color="auto"/>
      </w:divBdr>
    </w:div>
    <w:div w:id="1119375524">
      <w:bodyDiv w:val="1"/>
      <w:marLeft w:val="0"/>
      <w:marRight w:val="0"/>
      <w:marTop w:val="0"/>
      <w:marBottom w:val="0"/>
      <w:divBdr>
        <w:top w:val="none" w:sz="0" w:space="0" w:color="auto"/>
        <w:left w:val="none" w:sz="0" w:space="0" w:color="auto"/>
        <w:bottom w:val="none" w:sz="0" w:space="0" w:color="auto"/>
        <w:right w:val="none" w:sz="0" w:space="0" w:color="auto"/>
      </w:divBdr>
    </w:div>
    <w:div w:id="1338117894">
      <w:bodyDiv w:val="1"/>
      <w:marLeft w:val="0"/>
      <w:marRight w:val="0"/>
      <w:marTop w:val="0"/>
      <w:marBottom w:val="0"/>
      <w:divBdr>
        <w:top w:val="none" w:sz="0" w:space="0" w:color="auto"/>
        <w:left w:val="none" w:sz="0" w:space="0" w:color="auto"/>
        <w:bottom w:val="none" w:sz="0" w:space="0" w:color="auto"/>
        <w:right w:val="none" w:sz="0" w:space="0" w:color="auto"/>
      </w:divBdr>
    </w:div>
    <w:div w:id="1368212328">
      <w:bodyDiv w:val="1"/>
      <w:marLeft w:val="0"/>
      <w:marRight w:val="0"/>
      <w:marTop w:val="0"/>
      <w:marBottom w:val="0"/>
      <w:divBdr>
        <w:top w:val="none" w:sz="0" w:space="0" w:color="auto"/>
        <w:left w:val="none" w:sz="0" w:space="0" w:color="auto"/>
        <w:bottom w:val="none" w:sz="0" w:space="0" w:color="auto"/>
        <w:right w:val="none" w:sz="0" w:space="0" w:color="auto"/>
      </w:divBdr>
      <w:divsChild>
        <w:div w:id="296685111">
          <w:marLeft w:val="547"/>
          <w:marRight w:val="0"/>
          <w:marTop w:val="0"/>
          <w:marBottom w:val="0"/>
          <w:divBdr>
            <w:top w:val="none" w:sz="0" w:space="0" w:color="auto"/>
            <w:left w:val="none" w:sz="0" w:space="0" w:color="auto"/>
            <w:bottom w:val="none" w:sz="0" w:space="0" w:color="auto"/>
            <w:right w:val="none" w:sz="0" w:space="0" w:color="auto"/>
          </w:divBdr>
        </w:div>
        <w:div w:id="297034100">
          <w:marLeft w:val="547"/>
          <w:marRight w:val="0"/>
          <w:marTop w:val="0"/>
          <w:marBottom w:val="0"/>
          <w:divBdr>
            <w:top w:val="none" w:sz="0" w:space="0" w:color="auto"/>
            <w:left w:val="none" w:sz="0" w:space="0" w:color="auto"/>
            <w:bottom w:val="none" w:sz="0" w:space="0" w:color="auto"/>
            <w:right w:val="none" w:sz="0" w:space="0" w:color="auto"/>
          </w:divBdr>
        </w:div>
        <w:div w:id="864094566">
          <w:marLeft w:val="547"/>
          <w:marRight w:val="0"/>
          <w:marTop w:val="0"/>
          <w:marBottom w:val="0"/>
          <w:divBdr>
            <w:top w:val="none" w:sz="0" w:space="0" w:color="auto"/>
            <w:left w:val="none" w:sz="0" w:space="0" w:color="auto"/>
            <w:bottom w:val="none" w:sz="0" w:space="0" w:color="auto"/>
            <w:right w:val="none" w:sz="0" w:space="0" w:color="auto"/>
          </w:divBdr>
        </w:div>
      </w:divsChild>
    </w:div>
    <w:div w:id="1387334602">
      <w:bodyDiv w:val="1"/>
      <w:marLeft w:val="0"/>
      <w:marRight w:val="0"/>
      <w:marTop w:val="0"/>
      <w:marBottom w:val="0"/>
      <w:divBdr>
        <w:top w:val="none" w:sz="0" w:space="0" w:color="auto"/>
        <w:left w:val="none" w:sz="0" w:space="0" w:color="auto"/>
        <w:bottom w:val="none" w:sz="0" w:space="0" w:color="auto"/>
        <w:right w:val="none" w:sz="0" w:space="0" w:color="auto"/>
      </w:divBdr>
    </w:div>
    <w:div w:id="1413510419">
      <w:bodyDiv w:val="1"/>
      <w:marLeft w:val="0"/>
      <w:marRight w:val="0"/>
      <w:marTop w:val="0"/>
      <w:marBottom w:val="0"/>
      <w:divBdr>
        <w:top w:val="none" w:sz="0" w:space="0" w:color="auto"/>
        <w:left w:val="none" w:sz="0" w:space="0" w:color="auto"/>
        <w:bottom w:val="none" w:sz="0" w:space="0" w:color="auto"/>
        <w:right w:val="none" w:sz="0" w:space="0" w:color="auto"/>
      </w:divBdr>
    </w:div>
    <w:div w:id="1474130328">
      <w:bodyDiv w:val="1"/>
      <w:marLeft w:val="0"/>
      <w:marRight w:val="0"/>
      <w:marTop w:val="0"/>
      <w:marBottom w:val="0"/>
      <w:divBdr>
        <w:top w:val="none" w:sz="0" w:space="0" w:color="auto"/>
        <w:left w:val="none" w:sz="0" w:space="0" w:color="auto"/>
        <w:bottom w:val="none" w:sz="0" w:space="0" w:color="auto"/>
        <w:right w:val="none" w:sz="0" w:space="0" w:color="auto"/>
      </w:divBdr>
    </w:div>
    <w:div w:id="1476801430">
      <w:bodyDiv w:val="1"/>
      <w:marLeft w:val="0"/>
      <w:marRight w:val="0"/>
      <w:marTop w:val="0"/>
      <w:marBottom w:val="0"/>
      <w:divBdr>
        <w:top w:val="none" w:sz="0" w:space="0" w:color="auto"/>
        <w:left w:val="none" w:sz="0" w:space="0" w:color="auto"/>
        <w:bottom w:val="none" w:sz="0" w:space="0" w:color="auto"/>
        <w:right w:val="none" w:sz="0" w:space="0" w:color="auto"/>
      </w:divBdr>
      <w:divsChild>
        <w:div w:id="786775297">
          <w:marLeft w:val="0"/>
          <w:marRight w:val="0"/>
          <w:marTop w:val="0"/>
          <w:marBottom w:val="0"/>
          <w:divBdr>
            <w:top w:val="none" w:sz="0" w:space="0" w:color="auto"/>
            <w:left w:val="none" w:sz="0" w:space="0" w:color="auto"/>
            <w:bottom w:val="none" w:sz="0" w:space="0" w:color="auto"/>
            <w:right w:val="none" w:sz="0" w:space="0" w:color="auto"/>
          </w:divBdr>
        </w:div>
      </w:divsChild>
    </w:div>
    <w:div w:id="1506284175">
      <w:bodyDiv w:val="1"/>
      <w:marLeft w:val="0"/>
      <w:marRight w:val="0"/>
      <w:marTop w:val="0"/>
      <w:marBottom w:val="0"/>
      <w:divBdr>
        <w:top w:val="none" w:sz="0" w:space="0" w:color="auto"/>
        <w:left w:val="none" w:sz="0" w:space="0" w:color="auto"/>
        <w:bottom w:val="none" w:sz="0" w:space="0" w:color="auto"/>
        <w:right w:val="none" w:sz="0" w:space="0" w:color="auto"/>
      </w:divBdr>
    </w:div>
    <w:div w:id="1583369397">
      <w:bodyDiv w:val="1"/>
      <w:marLeft w:val="0"/>
      <w:marRight w:val="0"/>
      <w:marTop w:val="0"/>
      <w:marBottom w:val="0"/>
      <w:divBdr>
        <w:top w:val="none" w:sz="0" w:space="0" w:color="auto"/>
        <w:left w:val="none" w:sz="0" w:space="0" w:color="auto"/>
        <w:bottom w:val="none" w:sz="0" w:space="0" w:color="auto"/>
        <w:right w:val="none" w:sz="0" w:space="0" w:color="auto"/>
      </w:divBdr>
    </w:div>
    <w:div w:id="1614941641">
      <w:bodyDiv w:val="1"/>
      <w:marLeft w:val="0"/>
      <w:marRight w:val="0"/>
      <w:marTop w:val="0"/>
      <w:marBottom w:val="0"/>
      <w:divBdr>
        <w:top w:val="none" w:sz="0" w:space="0" w:color="auto"/>
        <w:left w:val="none" w:sz="0" w:space="0" w:color="auto"/>
        <w:bottom w:val="none" w:sz="0" w:space="0" w:color="auto"/>
        <w:right w:val="none" w:sz="0" w:space="0" w:color="auto"/>
      </w:divBdr>
      <w:divsChild>
        <w:div w:id="1831747267">
          <w:marLeft w:val="547"/>
          <w:marRight w:val="0"/>
          <w:marTop w:val="0"/>
          <w:marBottom w:val="0"/>
          <w:divBdr>
            <w:top w:val="none" w:sz="0" w:space="0" w:color="auto"/>
            <w:left w:val="none" w:sz="0" w:space="0" w:color="auto"/>
            <w:bottom w:val="none" w:sz="0" w:space="0" w:color="auto"/>
            <w:right w:val="none" w:sz="0" w:space="0" w:color="auto"/>
          </w:divBdr>
        </w:div>
      </w:divsChild>
    </w:div>
    <w:div w:id="1619987670">
      <w:bodyDiv w:val="1"/>
      <w:marLeft w:val="0"/>
      <w:marRight w:val="0"/>
      <w:marTop w:val="0"/>
      <w:marBottom w:val="0"/>
      <w:divBdr>
        <w:top w:val="none" w:sz="0" w:space="0" w:color="auto"/>
        <w:left w:val="none" w:sz="0" w:space="0" w:color="auto"/>
        <w:bottom w:val="none" w:sz="0" w:space="0" w:color="auto"/>
        <w:right w:val="none" w:sz="0" w:space="0" w:color="auto"/>
      </w:divBdr>
      <w:divsChild>
        <w:div w:id="231620141">
          <w:marLeft w:val="547"/>
          <w:marRight w:val="0"/>
          <w:marTop w:val="0"/>
          <w:marBottom w:val="0"/>
          <w:divBdr>
            <w:top w:val="none" w:sz="0" w:space="0" w:color="auto"/>
            <w:left w:val="none" w:sz="0" w:space="0" w:color="auto"/>
            <w:bottom w:val="none" w:sz="0" w:space="0" w:color="auto"/>
            <w:right w:val="none" w:sz="0" w:space="0" w:color="auto"/>
          </w:divBdr>
        </w:div>
      </w:divsChild>
    </w:div>
    <w:div w:id="1702051313">
      <w:bodyDiv w:val="1"/>
      <w:marLeft w:val="0"/>
      <w:marRight w:val="0"/>
      <w:marTop w:val="0"/>
      <w:marBottom w:val="0"/>
      <w:divBdr>
        <w:top w:val="none" w:sz="0" w:space="0" w:color="auto"/>
        <w:left w:val="none" w:sz="0" w:space="0" w:color="auto"/>
        <w:bottom w:val="none" w:sz="0" w:space="0" w:color="auto"/>
        <w:right w:val="none" w:sz="0" w:space="0" w:color="auto"/>
      </w:divBdr>
    </w:div>
    <w:div w:id="1711370684">
      <w:bodyDiv w:val="1"/>
      <w:marLeft w:val="0"/>
      <w:marRight w:val="0"/>
      <w:marTop w:val="0"/>
      <w:marBottom w:val="0"/>
      <w:divBdr>
        <w:top w:val="none" w:sz="0" w:space="0" w:color="auto"/>
        <w:left w:val="none" w:sz="0" w:space="0" w:color="auto"/>
        <w:bottom w:val="none" w:sz="0" w:space="0" w:color="auto"/>
        <w:right w:val="none" w:sz="0" w:space="0" w:color="auto"/>
      </w:divBdr>
    </w:div>
    <w:div w:id="1770005711">
      <w:bodyDiv w:val="1"/>
      <w:marLeft w:val="0"/>
      <w:marRight w:val="0"/>
      <w:marTop w:val="0"/>
      <w:marBottom w:val="0"/>
      <w:divBdr>
        <w:top w:val="none" w:sz="0" w:space="0" w:color="auto"/>
        <w:left w:val="none" w:sz="0" w:space="0" w:color="auto"/>
        <w:bottom w:val="none" w:sz="0" w:space="0" w:color="auto"/>
        <w:right w:val="none" w:sz="0" w:space="0" w:color="auto"/>
      </w:divBdr>
    </w:div>
    <w:div w:id="1773238424">
      <w:bodyDiv w:val="1"/>
      <w:marLeft w:val="0"/>
      <w:marRight w:val="0"/>
      <w:marTop w:val="0"/>
      <w:marBottom w:val="0"/>
      <w:divBdr>
        <w:top w:val="none" w:sz="0" w:space="0" w:color="auto"/>
        <w:left w:val="none" w:sz="0" w:space="0" w:color="auto"/>
        <w:bottom w:val="none" w:sz="0" w:space="0" w:color="auto"/>
        <w:right w:val="none" w:sz="0" w:space="0" w:color="auto"/>
      </w:divBdr>
    </w:div>
    <w:div w:id="1884050262">
      <w:bodyDiv w:val="1"/>
      <w:marLeft w:val="0"/>
      <w:marRight w:val="0"/>
      <w:marTop w:val="0"/>
      <w:marBottom w:val="0"/>
      <w:divBdr>
        <w:top w:val="none" w:sz="0" w:space="0" w:color="auto"/>
        <w:left w:val="none" w:sz="0" w:space="0" w:color="auto"/>
        <w:bottom w:val="none" w:sz="0" w:space="0" w:color="auto"/>
        <w:right w:val="none" w:sz="0" w:space="0" w:color="auto"/>
      </w:divBdr>
    </w:div>
    <w:div w:id="1941142602">
      <w:bodyDiv w:val="1"/>
      <w:marLeft w:val="0"/>
      <w:marRight w:val="0"/>
      <w:marTop w:val="0"/>
      <w:marBottom w:val="0"/>
      <w:divBdr>
        <w:top w:val="none" w:sz="0" w:space="0" w:color="auto"/>
        <w:left w:val="none" w:sz="0" w:space="0" w:color="auto"/>
        <w:bottom w:val="none" w:sz="0" w:space="0" w:color="auto"/>
        <w:right w:val="none" w:sz="0" w:space="0" w:color="auto"/>
      </w:divBdr>
    </w:div>
    <w:div w:id="1954243415">
      <w:bodyDiv w:val="1"/>
      <w:marLeft w:val="0"/>
      <w:marRight w:val="0"/>
      <w:marTop w:val="0"/>
      <w:marBottom w:val="0"/>
      <w:divBdr>
        <w:top w:val="none" w:sz="0" w:space="0" w:color="auto"/>
        <w:left w:val="none" w:sz="0" w:space="0" w:color="auto"/>
        <w:bottom w:val="none" w:sz="0" w:space="0" w:color="auto"/>
        <w:right w:val="none" w:sz="0" w:space="0" w:color="auto"/>
      </w:divBdr>
    </w:div>
    <w:div w:id="205280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integracionsocial.gov.co" TargetMode="External"/><Relationship Id="rId1" Type="http://schemas.openxmlformats.org/officeDocument/2006/relationships/hyperlink" Target="http://www.integracionso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8780874076D6F43B524DD8B1DBFEDA9" ma:contentTypeVersion="16" ma:contentTypeDescription="Crear nuevo documento." ma:contentTypeScope="" ma:versionID="7881effde8c4fa810846c5838b5888e1">
  <xsd:schema xmlns:xsd="http://www.w3.org/2001/XMLSchema" xmlns:xs="http://www.w3.org/2001/XMLSchema" xmlns:p="http://schemas.microsoft.com/office/2006/metadata/properties" xmlns:ns2="b3b0cab1-ec2a-4ebf-90dd-8513119913b9" xmlns:ns3="dcda11b7-f174-4266-ae22-d689b2c5c53d" targetNamespace="http://schemas.microsoft.com/office/2006/metadata/properties" ma:root="true" ma:fieldsID="2c95e5c2386815d953eb9f40d2ac7556" ns2:_="" ns3:_="">
    <xsd:import namespace="b3b0cab1-ec2a-4ebf-90dd-8513119913b9"/>
    <xsd:import namespace="dcda11b7-f174-4266-ae22-d689b2c5c5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lcf76f155ced4ddcb4097134ff3c332f" minOccurs="0"/>
                <xsd:element ref="ns2:TaxCatchAll"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b0cab1-ec2a-4ebf-90dd-8513119913b9"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6c1f0451-8d9a-4038-a6e4-7e2342b59326}" ma:internalName="TaxCatchAll" ma:showField="CatchAllData" ma:web="b3b0cab1-ec2a-4ebf-90dd-8513119913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cda11b7-f174-4266-ae22-d689b2c5c5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cda11b7-f174-4266-ae22-d689b2c5c53d">
      <Terms xmlns="http://schemas.microsoft.com/office/infopath/2007/PartnerControls"/>
    </lcf76f155ced4ddcb4097134ff3c332f>
    <TaxCatchAll xmlns="b3b0cab1-ec2a-4ebf-90dd-8513119913b9" xsi:nil="true"/>
  </documentManagement>
</p:properties>
</file>

<file path=customXml/itemProps1.xml><?xml version="1.0" encoding="utf-8"?>
<ds:datastoreItem xmlns:ds="http://schemas.openxmlformats.org/officeDocument/2006/customXml" ds:itemID="{E9714933-F8DD-4B07-A822-6D4CDA9761A6}">
  <ds:schemaRefs>
    <ds:schemaRef ds:uri="http://schemas.openxmlformats.org/officeDocument/2006/bibliography"/>
  </ds:schemaRefs>
</ds:datastoreItem>
</file>

<file path=customXml/itemProps2.xml><?xml version="1.0" encoding="utf-8"?>
<ds:datastoreItem xmlns:ds="http://schemas.openxmlformats.org/officeDocument/2006/customXml" ds:itemID="{ACF0D8CE-4DFA-4520-A11D-2A320CEE0650}"/>
</file>

<file path=customXml/itemProps3.xml><?xml version="1.0" encoding="utf-8"?>
<ds:datastoreItem xmlns:ds="http://schemas.openxmlformats.org/officeDocument/2006/customXml" ds:itemID="{A1631A72-D489-44E3-8E1A-E6021FFD5554}"/>
</file>

<file path=customXml/itemProps4.xml><?xml version="1.0" encoding="utf-8"?>
<ds:datastoreItem xmlns:ds="http://schemas.openxmlformats.org/officeDocument/2006/customXml" ds:itemID="{E395637D-5D2F-47ED-8994-8FBCA7CD98D0}"/>
</file>

<file path=docProps/app.xml><?xml version="1.0" encoding="utf-8"?>
<Properties xmlns="http://schemas.openxmlformats.org/officeDocument/2006/extended-properties" xmlns:vt="http://schemas.openxmlformats.org/officeDocument/2006/docPropsVTypes">
  <Template>Normal</Template>
  <TotalTime>1</TotalTime>
  <Pages>13</Pages>
  <Words>2836</Words>
  <Characters>15601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ACTA 1</vt:lpstr>
    </vt:vector>
  </TitlesOfParts>
  <Company>Hewlett-Packard Company</Company>
  <LinksUpToDate>false</LinksUpToDate>
  <CharactersWithSpaces>18401</CharactersWithSpaces>
  <SharedDoc>false</SharedDoc>
  <HLinks>
    <vt:vector size="6" baseType="variant">
      <vt:variant>
        <vt:i4>84</vt:i4>
      </vt:variant>
      <vt:variant>
        <vt:i4>0</vt:i4>
      </vt:variant>
      <vt:variant>
        <vt:i4>0</vt:i4>
      </vt:variant>
      <vt:variant>
        <vt:i4>5</vt:i4>
      </vt:variant>
      <vt:variant>
        <vt:lpwstr>http://www.integracionsocial.gov.co/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1</dc:title>
  <dc:subject/>
  <dc:creator>Mabby Nathalia Torres Hernandez</dc:creator>
  <cp:keywords/>
  <cp:lastModifiedBy>Comedor</cp:lastModifiedBy>
  <cp:revision>2</cp:revision>
  <cp:lastPrinted>2020-04-03T23:09:00Z</cp:lastPrinted>
  <dcterms:created xsi:type="dcterms:W3CDTF">2023-03-13T18:16:00Z</dcterms:created>
  <dcterms:modified xsi:type="dcterms:W3CDTF">2023-03-13T18:16:00Z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0x01010098780874076D6F43B524DD8B1DBFEDA9</vt:lpwstr>
  </property>
</Properties>
</file>