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4FB00" w14:textId="69E7AD84" w:rsidR="00312AE6" w:rsidRPr="00FC4F59" w:rsidRDefault="00EC5669" w:rsidP="008E6B0F">
      <w:pPr>
        <w:jc w:val="center"/>
        <w:rPr>
          <w:rFonts w:ascii="Arial Narrow" w:hAnsi="Arial Narrow"/>
          <w:b/>
        </w:rPr>
      </w:pPr>
      <w:r>
        <w:rPr>
          <w:rFonts w:ascii="Arial Narrow" w:hAnsi="Arial Narrow"/>
          <w:b/>
        </w:rPr>
        <w:t xml:space="preserve">ANEXO No. </w:t>
      </w:r>
      <w:r w:rsidR="000C249F">
        <w:rPr>
          <w:rFonts w:ascii="Arial Narrow" w:hAnsi="Arial Narrow"/>
          <w:b/>
        </w:rPr>
        <w:t xml:space="preserve">3 </w:t>
      </w:r>
      <w:r>
        <w:rPr>
          <w:rFonts w:ascii="Arial Narrow" w:hAnsi="Arial Narrow"/>
          <w:b/>
        </w:rPr>
        <w:t xml:space="preserve"> </w:t>
      </w:r>
      <w:r w:rsidR="00312AE6" w:rsidRPr="00FC4F59">
        <w:rPr>
          <w:rFonts w:ascii="Arial Narrow" w:hAnsi="Arial Narrow"/>
          <w:b/>
        </w:rPr>
        <w:t>CRITERIOS DE DESEMPATE</w:t>
      </w:r>
    </w:p>
    <w:p w14:paraId="4FEE18A6" w14:textId="58AFF55A" w:rsidR="00312AE6" w:rsidRPr="00FC4F59" w:rsidRDefault="00312AE6" w:rsidP="008E6B0F">
      <w:pPr>
        <w:spacing w:after="0" w:line="240" w:lineRule="auto"/>
        <w:jc w:val="both"/>
        <w:rPr>
          <w:rFonts w:ascii="Arial Narrow" w:hAnsi="Arial Narrow"/>
        </w:rPr>
      </w:pPr>
      <w:r w:rsidRPr="00FC4F59">
        <w:rPr>
          <w:rFonts w:ascii="Arial Narrow" w:hAnsi="Arial Narrow"/>
        </w:rPr>
        <w:t xml:space="preserve">En caso de empate Parques Nacionales Naturales de Colombia aplicará los criterios definidos en </w:t>
      </w:r>
      <w:r w:rsidR="00B053B9" w:rsidRPr="00FC4F59">
        <w:rPr>
          <w:rFonts w:ascii="Arial Narrow" w:hAnsi="Arial Narrow"/>
        </w:rPr>
        <w:t>el artículo 35. Factores de Desempate de la Ley 2069 de 2020</w:t>
      </w:r>
      <w:r w:rsidR="00B053B9">
        <w:rPr>
          <w:rFonts w:ascii="Arial Narrow" w:hAnsi="Arial Narrow"/>
        </w:rPr>
        <w:t>, reglamentada por el Decreto 1860 de 202</w:t>
      </w:r>
      <w:r w:rsidR="00055732">
        <w:rPr>
          <w:rFonts w:ascii="Arial Narrow" w:hAnsi="Arial Narrow"/>
        </w:rPr>
        <w:t>1</w:t>
      </w:r>
      <w:r w:rsidR="00B053B9">
        <w:rPr>
          <w:rFonts w:ascii="Arial Narrow" w:hAnsi="Arial Narrow"/>
        </w:rPr>
        <w:t xml:space="preserve">, </w:t>
      </w:r>
      <w:r w:rsidRPr="00FC4F59">
        <w:rPr>
          <w:rFonts w:ascii="Arial Narrow" w:hAnsi="Arial Narrow"/>
        </w:rPr>
        <w:t xml:space="preserve">artículo </w:t>
      </w:r>
      <w:r w:rsidR="00B053B9" w:rsidRPr="00B053B9">
        <w:rPr>
          <w:rFonts w:ascii="Arial Narrow" w:hAnsi="Arial Narrow"/>
        </w:rPr>
        <w:t>2.2.1.2.4.2.17</w:t>
      </w:r>
      <w:r w:rsidR="00B053B9">
        <w:rPr>
          <w:rFonts w:ascii="Arial Narrow" w:hAnsi="Arial Narrow"/>
        </w:rPr>
        <w:t xml:space="preserve">., </w:t>
      </w:r>
      <w:r w:rsidR="00BD5B2E" w:rsidRPr="00FC4F59">
        <w:rPr>
          <w:rFonts w:ascii="Arial Narrow" w:hAnsi="Arial Narrow"/>
        </w:rPr>
        <w:t>de manera sucesiva y excluyente para seleccionar al oferente favorecido</w:t>
      </w:r>
      <w:r w:rsidRPr="00FC4F59">
        <w:rPr>
          <w:rFonts w:ascii="Arial Narrow" w:hAnsi="Arial Narrow"/>
        </w:rPr>
        <w:t xml:space="preserve"> de la siguiente forma: </w:t>
      </w:r>
    </w:p>
    <w:p w14:paraId="7C34767C" w14:textId="77777777" w:rsidR="00DF78AF" w:rsidRPr="00FC4F59" w:rsidRDefault="00DF78AF" w:rsidP="008E6B0F">
      <w:pPr>
        <w:pStyle w:val="Default"/>
        <w:jc w:val="both"/>
        <w:rPr>
          <w:rFonts w:ascii="Arial Narrow" w:hAnsi="Arial Narrow"/>
          <w:sz w:val="22"/>
          <w:szCs w:val="22"/>
        </w:rPr>
      </w:pPr>
    </w:p>
    <w:p w14:paraId="03B27F9E" w14:textId="77777777" w:rsidR="00DF78AF" w:rsidRPr="00FC4F59" w:rsidRDefault="00DF78AF" w:rsidP="008E6B0F">
      <w:pPr>
        <w:pStyle w:val="Default"/>
        <w:numPr>
          <w:ilvl w:val="0"/>
          <w:numId w:val="6"/>
        </w:numPr>
        <w:jc w:val="both"/>
        <w:rPr>
          <w:rFonts w:ascii="Arial Narrow" w:hAnsi="Arial Narrow"/>
          <w:b/>
          <w:bCs/>
          <w:sz w:val="22"/>
          <w:szCs w:val="22"/>
        </w:rPr>
      </w:pPr>
      <w:r w:rsidRPr="00FC4F59">
        <w:rPr>
          <w:rFonts w:ascii="Arial Narrow" w:hAnsi="Arial Narrow"/>
          <w:b/>
          <w:bCs/>
          <w:sz w:val="22"/>
          <w:szCs w:val="22"/>
        </w:rPr>
        <w:t xml:space="preserve">Preferir la oferta de bienes o servicios nacionales frente a la oferta </w:t>
      </w:r>
      <w:bookmarkStart w:id="0" w:name="_GoBack"/>
      <w:bookmarkEnd w:id="0"/>
      <w:r w:rsidRPr="00FC4F59">
        <w:rPr>
          <w:rFonts w:ascii="Arial Narrow" w:hAnsi="Arial Narrow"/>
          <w:b/>
          <w:bCs/>
          <w:sz w:val="22"/>
          <w:szCs w:val="22"/>
        </w:rPr>
        <w:t xml:space="preserve">de bienes o servicios extranjeros. </w:t>
      </w:r>
    </w:p>
    <w:p w14:paraId="71D67A95" w14:textId="77777777" w:rsidR="00DF78AF" w:rsidRPr="00FC4F59" w:rsidRDefault="00DF78AF" w:rsidP="008E6B0F">
      <w:pPr>
        <w:pStyle w:val="Default"/>
        <w:ind w:left="720"/>
        <w:jc w:val="both"/>
        <w:rPr>
          <w:rFonts w:ascii="Arial Narrow" w:hAnsi="Arial Narrow"/>
          <w:sz w:val="22"/>
          <w:szCs w:val="22"/>
        </w:rPr>
      </w:pPr>
    </w:p>
    <w:p w14:paraId="3C76CE26" w14:textId="70EA1450" w:rsidR="00AC74D8" w:rsidRPr="00AC74D8" w:rsidRDefault="00DF78AF" w:rsidP="008E6B0F">
      <w:pPr>
        <w:pStyle w:val="Default"/>
        <w:jc w:val="both"/>
        <w:rPr>
          <w:rFonts w:ascii="Arial Narrow" w:hAnsi="Arial Narrow"/>
          <w:sz w:val="22"/>
          <w:szCs w:val="22"/>
        </w:rPr>
      </w:pPr>
      <w:r w:rsidRPr="00FC4F59">
        <w:rPr>
          <w:rFonts w:ascii="Arial Narrow" w:hAnsi="Arial Narrow"/>
          <w:sz w:val="22"/>
          <w:szCs w:val="22"/>
        </w:rPr>
        <w:t>El requisito se acreditará para el caso de</w:t>
      </w:r>
      <w:r w:rsidR="00EC5669">
        <w:rPr>
          <w:rFonts w:ascii="Arial Narrow" w:hAnsi="Arial Narrow"/>
          <w:sz w:val="22"/>
          <w:szCs w:val="22"/>
        </w:rPr>
        <w:t xml:space="preserve"> </w:t>
      </w:r>
      <w:r w:rsidR="00095F87">
        <w:rPr>
          <w:rFonts w:ascii="Arial Narrow" w:hAnsi="Arial Narrow"/>
          <w:sz w:val="22"/>
          <w:szCs w:val="22"/>
        </w:rPr>
        <w:t>B</w:t>
      </w:r>
      <w:r w:rsidRPr="00AC74D8">
        <w:rPr>
          <w:rFonts w:ascii="Arial Narrow" w:hAnsi="Arial Narrow"/>
          <w:sz w:val="22"/>
          <w:szCs w:val="22"/>
        </w:rPr>
        <w:t>ienes con el registro de producto nacional según verificación realizada en el VUCE - Ventanilla Única de Comercio Exterior o para el caso de</w:t>
      </w:r>
      <w:r w:rsidR="00AC74D8" w:rsidRPr="00AC74D8">
        <w:rPr>
          <w:rFonts w:ascii="Arial Narrow" w:hAnsi="Arial Narrow"/>
          <w:sz w:val="22"/>
          <w:szCs w:val="22"/>
        </w:rPr>
        <w:t>, Servicios en el certificado de Existencia y representación legal de conformidad con la definición del artículo 2.2.1.1.1.3.1 del Decreto 1082 de 2015, así mismo se tendrá en cu</w:t>
      </w:r>
      <w:r w:rsidR="00095F87">
        <w:rPr>
          <w:rFonts w:ascii="Arial Narrow" w:hAnsi="Arial Narrow"/>
          <w:sz w:val="22"/>
          <w:szCs w:val="22"/>
        </w:rPr>
        <w:t>enta el formato presentado con la oferta de Apoyo a la In</w:t>
      </w:r>
      <w:r w:rsidR="00AC74D8" w:rsidRPr="00AC74D8">
        <w:rPr>
          <w:rFonts w:ascii="Arial Narrow" w:hAnsi="Arial Narrow"/>
          <w:sz w:val="22"/>
          <w:szCs w:val="22"/>
        </w:rPr>
        <w:t xml:space="preserve">dustria </w:t>
      </w:r>
      <w:r w:rsidR="00095F87">
        <w:rPr>
          <w:rFonts w:ascii="Arial Narrow" w:hAnsi="Arial Narrow"/>
          <w:sz w:val="22"/>
          <w:szCs w:val="22"/>
        </w:rPr>
        <w:t>N</w:t>
      </w:r>
      <w:r w:rsidR="00AC74D8" w:rsidRPr="00AC74D8">
        <w:rPr>
          <w:rFonts w:ascii="Arial Narrow" w:hAnsi="Arial Narrow"/>
          <w:sz w:val="22"/>
          <w:szCs w:val="22"/>
        </w:rPr>
        <w:t>acional</w:t>
      </w:r>
      <w:r w:rsidR="00095F87">
        <w:rPr>
          <w:rFonts w:ascii="Arial Narrow" w:hAnsi="Arial Narrow"/>
          <w:sz w:val="22"/>
          <w:szCs w:val="22"/>
        </w:rPr>
        <w:t>.</w:t>
      </w:r>
      <w:r w:rsidR="00AC74D8" w:rsidRPr="00AC74D8">
        <w:rPr>
          <w:rFonts w:ascii="Arial Narrow" w:hAnsi="Arial Narrow"/>
          <w:sz w:val="22"/>
          <w:szCs w:val="22"/>
        </w:rPr>
        <w:t xml:space="preserve"> </w:t>
      </w:r>
    </w:p>
    <w:p w14:paraId="70A32D74" w14:textId="77777777" w:rsidR="00DF78AF" w:rsidRPr="00AC74D8" w:rsidRDefault="00DF78AF" w:rsidP="00DF78AF">
      <w:pPr>
        <w:pStyle w:val="Default"/>
        <w:jc w:val="both"/>
        <w:rPr>
          <w:rFonts w:ascii="Arial Narrow" w:hAnsi="Arial Narrow"/>
          <w:sz w:val="22"/>
          <w:szCs w:val="22"/>
        </w:rPr>
      </w:pPr>
    </w:p>
    <w:p w14:paraId="3F13B593" w14:textId="77777777" w:rsidR="00DF78AF" w:rsidRDefault="00DF78AF" w:rsidP="00DF78AF">
      <w:pPr>
        <w:pStyle w:val="Default"/>
        <w:jc w:val="both"/>
        <w:rPr>
          <w:rFonts w:ascii="Arial Narrow" w:hAnsi="Arial Narrow"/>
          <w:sz w:val="22"/>
          <w:szCs w:val="22"/>
        </w:rPr>
      </w:pPr>
      <w:r w:rsidRPr="00AC74D8">
        <w:rPr>
          <w:rFonts w:ascii="Arial Narrow" w:hAnsi="Arial Narrow"/>
          <w:sz w:val="22"/>
          <w:szCs w:val="22"/>
        </w:rPr>
        <w:t xml:space="preserve">Para el caso de los </w:t>
      </w:r>
      <w:r w:rsidR="00F02B6D" w:rsidRPr="00AC74D8">
        <w:rPr>
          <w:rFonts w:ascii="Arial Narrow" w:hAnsi="Arial Narrow"/>
          <w:sz w:val="22"/>
          <w:szCs w:val="22"/>
        </w:rPr>
        <w:t>p</w:t>
      </w:r>
      <w:r w:rsidR="00312AE6" w:rsidRPr="00AC74D8">
        <w:rPr>
          <w:rFonts w:ascii="Arial Narrow" w:hAnsi="Arial Narrow"/>
          <w:sz w:val="22"/>
          <w:szCs w:val="22"/>
        </w:rPr>
        <w:t>roponentes</w:t>
      </w:r>
      <w:r w:rsidRPr="00AC74D8">
        <w:rPr>
          <w:rFonts w:ascii="Arial Narrow" w:hAnsi="Arial Narrow"/>
          <w:sz w:val="22"/>
          <w:szCs w:val="22"/>
        </w:rPr>
        <w:t xml:space="preserve"> plurales, el integrante que acreditó la condición en</w:t>
      </w:r>
      <w:r w:rsidR="00F02B6D" w:rsidRPr="00AC74D8">
        <w:rPr>
          <w:rFonts w:ascii="Arial Narrow" w:hAnsi="Arial Narrow"/>
          <w:sz w:val="22"/>
          <w:szCs w:val="22"/>
        </w:rPr>
        <w:t xml:space="preserve"> los documentos en la propuesta,</w:t>
      </w:r>
      <w:r w:rsidRPr="00AC74D8">
        <w:rPr>
          <w:rFonts w:ascii="Arial Narrow" w:hAnsi="Arial Narrow"/>
          <w:sz w:val="22"/>
          <w:szCs w:val="22"/>
        </w:rPr>
        <w:t xml:space="preserve"> </w:t>
      </w:r>
      <w:r w:rsidR="00F02B6D" w:rsidRPr="00AC74D8">
        <w:rPr>
          <w:rFonts w:ascii="Arial Narrow" w:hAnsi="Arial Narrow"/>
          <w:sz w:val="22"/>
          <w:szCs w:val="22"/>
        </w:rPr>
        <w:t xml:space="preserve">verificando en todo caso que </w:t>
      </w:r>
      <w:r w:rsidRPr="00AC74D8">
        <w:rPr>
          <w:rFonts w:ascii="Arial Narrow" w:hAnsi="Arial Narrow"/>
          <w:sz w:val="22"/>
          <w:szCs w:val="22"/>
        </w:rPr>
        <w:t xml:space="preserve">para el momento de </w:t>
      </w:r>
      <w:r w:rsidR="00F02B6D" w:rsidRPr="00AC74D8">
        <w:rPr>
          <w:rFonts w:ascii="Arial Narrow" w:hAnsi="Arial Narrow"/>
          <w:sz w:val="22"/>
          <w:szCs w:val="22"/>
        </w:rPr>
        <w:t xml:space="preserve">la suscripción del contrato </w:t>
      </w:r>
      <w:r w:rsidRPr="00AC74D8">
        <w:rPr>
          <w:rFonts w:ascii="Arial Narrow" w:hAnsi="Arial Narrow"/>
          <w:sz w:val="22"/>
          <w:szCs w:val="22"/>
        </w:rPr>
        <w:t>tal circunstancia se encuentre vigente.</w:t>
      </w:r>
    </w:p>
    <w:p w14:paraId="7A04BBD7" w14:textId="77777777" w:rsidR="00095F87" w:rsidRDefault="00095F87" w:rsidP="00DF78AF">
      <w:pPr>
        <w:pStyle w:val="Default"/>
        <w:jc w:val="both"/>
        <w:rPr>
          <w:rFonts w:ascii="Arial Narrow" w:hAnsi="Arial Narrow"/>
          <w:sz w:val="22"/>
          <w:szCs w:val="22"/>
        </w:rPr>
      </w:pPr>
    </w:p>
    <w:p w14:paraId="22A7286F" w14:textId="793691E3" w:rsidR="00095F87" w:rsidRPr="00FC4F59" w:rsidRDefault="00095F87" w:rsidP="00DF78AF">
      <w:pPr>
        <w:pStyle w:val="Default"/>
        <w:jc w:val="both"/>
        <w:rPr>
          <w:rFonts w:ascii="Arial Narrow" w:hAnsi="Arial Narrow"/>
          <w:sz w:val="22"/>
          <w:szCs w:val="22"/>
        </w:rPr>
      </w:pPr>
      <w:r>
        <w:rPr>
          <w:rFonts w:ascii="Arial Narrow" w:hAnsi="Arial Narrow"/>
          <w:sz w:val="22"/>
          <w:szCs w:val="22"/>
        </w:rPr>
        <w:t xml:space="preserve">En los procesos en los que no aplique el puntaje de Industria Nacional, </w:t>
      </w:r>
      <w:r w:rsidR="00EC5669">
        <w:rPr>
          <w:rFonts w:ascii="Arial Narrow" w:hAnsi="Arial Narrow"/>
          <w:sz w:val="22"/>
          <w:szCs w:val="22"/>
        </w:rPr>
        <w:t xml:space="preserve">como en los procesos de mínima cuantía y subasta Inversa </w:t>
      </w:r>
      <w:r>
        <w:rPr>
          <w:rFonts w:ascii="Arial Narrow" w:hAnsi="Arial Narrow"/>
          <w:sz w:val="22"/>
          <w:szCs w:val="22"/>
        </w:rPr>
        <w:t>se deberá anexar el formato de Apoyo a la Industria Nacional  manifestando que los bienes y</w:t>
      </w:r>
      <w:r w:rsidR="00EC5669">
        <w:rPr>
          <w:rFonts w:ascii="Arial Narrow" w:hAnsi="Arial Narrow"/>
          <w:sz w:val="22"/>
          <w:szCs w:val="22"/>
        </w:rPr>
        <w:t>/o</w:t>
      </w:r>
      <w:r>
        <w:rPr>
          <w:rFonts w:ascii="Arial Narrow" w:hAnsi="Arial Narrow"/>
          <w:sz w:val="22"/>
          <w:szCs w:val="22"/>
        </w:rPr>
        <w:t xml:space="preserve"> servicios suministrados son Nacionales.</w:t>
      </w:r>
    </w:p>
    <w:p w14:paraId="72299ABF" w14:textId="77777777" w:rsidR="00DF78AF" w:rsidRPr="00FC4F59" w:rsidRDefault="00DF78AF" w:rsidP="00DF78AF">
      <w:pPr>
        <w:pStyle w:val="Default"/>
        <w:jc w:val="both"/>
        <w:rPr>
          <w:rFonts w:ascii="Arial Narrow" w:hAnsi="Arial Narrow"/>
          <w:sz w:val="22"/>
          <w:szCs w:val="22"/>
        </w:rPr>
      </w:pPr>
    </w:p>
    <w:p w14:paraId="41228321" w14:textId="77777777" w:rsidR="00DF78AF" w:rsidRPr="00FC4F59" w:rsidRDefault="00DF78AF" w:rsidP="00DF78AF">
      <w:pPr>
        <w:pStyle w:val="Default"/>
        <w:rPr>
          <w:rFonts w:ascii="Arial Narrow" w:hAnsi="Arial Narrow"/>
          <w:sz w:val="22"/>
          <w:szCs w:val="22"/>
        </w:rPr>
      </w:pPr>
    </w:p>
    <w:p w14:paraId="640D58A3" w14:textId="131B470F" w:rsidR="00DF78AF" w:rsidRPr="00FD7BC1" w:rsidRDefault="00DF78AF" w:rsidP="00831482">
      <w:pPr>
        <w:pStyle w:val="Default"/>
        <w:numPr>
          <w:ilvl w:val="0"/>
          <w:numId w:val="6"/>
        </w:numPr>
        <w:jc w:val="both"/>
        <w:rPr>
          <w:rFonts w:ascii="Arial Narrow" w:hAnsi="Arial Narrow"/>
          <w:sz w:val="22"/>
          <w:szCs w:val="22"/>
        </w:rPr>
      </w:pPr>
      <w:r w:rsidRPr="00FD7BC1">
        <w:rPr>
          <w:rFonts w:ascii="Arial Narrow" w:hAnsi="Arial Narrow"/>
          <w:b/>
          <w:bCs/>
          <w:sz w:val="22"/>
          <w:szCs w:val="22"/>
        </w:rPr>
        <w:t xml:space="preserve"> Preferir la propuesta de la mujer cabeza de familia</w:t>
      </w:r>
      <w:r w:rsidR="00CE5073" w:rsidRPr="00FD7BC1">
        <w:rPr>
          <w:rFonts w:ascii="Arial Narrow" w:hAnsi="Arial Narrow"/>
          <w:b/>
          <w:bCs/>
          <w:sz w:val="22"/>
          <w:szCs w:val="22"/>
        </w:rPr>
        <w:t xml:space="preserve"> quien, siendo soltera o casada, ejerce la jefatura femenina de hogar</w:t>
      </w:r>
      <w:r w:rsidR="00FD7BC1" w:rsidRPr="00FD7BC1">
        <w:rPr>
          <w:rFonts w:ascii="Arial Narrow" w:hAnsi="Arial Narrow"/>
          <w:b/>
          <w:bCs/>
          <w:sz w:val="22"/>
          <w:szCs w:val="22"/>
        </w:rPr>
        <w:t>, mujeres víctimas de la violencia intrafamiliar y/</w:t>
      </w:r>
      <w:r w:rsidRPr="00FD7BC1">
        <w:rPr>
          <w:rFonts w:ascii="Arial Narrow" w:hAnsi="Arial Narrow"/>
          <w:b/>
          <w:bCs/>
          <w:sz w:val="22"/>
          <w:szCs w:val="22"/>
        </w:rPr>
        <w:t xml:space="preserve">o de la persona jurídica en la cual participe o participen mayoritariamente o la de un proponente plural constituido por mujeres cabeza de familia, mujeres víctimas de violencia intrafamiliar </w:t>
      </w:r>
    </w:p>
    <w:p w14:paraId="6F0E4246" w14:textId="77777777" w:rsidR="00DF78AF" w:rsidRPr="00FD7BC1" w:rsidRDefault="00DF78AF" w:rsidP="00DF78AF">
      <w:pPr>
        <w:pStyle w:val="Default"/>
        <w:ind w:left="720"/>
        <w:rPr>
          <w:rFonts w:ascii="Arial Narrow" w:hAnsi="Arial Narrow"/>
          <w:sz w:val="22"/>
          <w:szCs w:val="22"/>
        </w:rPr>
      </w:pPr>
    </w:p>
    <w:p w14:paraId="11116833" w14:textId="77777777" w:rsidR="00DF78AF" w:rsidRPr="00FD7BC1" w:rsidRDefault="00AE27C9" w:rsidP="00DF78AF">
      <w:pPr>
        <w:pStyle w:val="Default"/>
        <w:rPr>
          <w:rFonts w:ascii="Arial Narrow" w:hAnsi="Arial Narrow"/>
          <w:sz w:val="22"/>
          <w:szCs w:val="22"/>
        </w:rPr>
      </w:pPr>
      <w:r w:rsidRPr="00FD7BC1">
        <w:rPr>
          <w:rFonts w:ascii="Arial Narrow" w:hAnsi="Arial Narrow"/>
          <w:sz w:val="22"/>
          <w:szCs w:val="22"/>
        </w:rPr>
        <w:t xml:space="preserve">El proponente </w:t>
      </w:r>
      <w:r w:rsidR="00DF78AF" w:rsidRPr="00FD7BC1">
        <w:rPr>
          <w:rFonts w:ascii="Arial Narrow" w:hAnsi="Arial Narrow"/>
          <w:sz w:val="22"/>
          <w:szCs w:val="22"/>
        </w:rPr>
        <w:t xml:space="preserve">deberá acreditar dicha condición mediante, según corresponda: </w:t>
      </w:r>
    </w:p>
    <w:p w14:paraId="63D72E3D" w14:textId="77777777" w:rsidR="00DF78AF" w:rsidRPr="00FD7BC1" w:rsidRDefault="00DF78AF" w:rsidP="00DF78AF">
      <w:pPr>
        <w:autoSpaceDE w:val="0"/>
        <w:autoSpaceDN w:val="0"/>
        <w:adjustRightInd w:val="0"/>
        <w:spacing w:after="0" w:line="240" w:lineRule="auto"/>
        <w:jc w:val="both"/>
        <w:rPr>
          <w:rFonts w:ascii="Arial Narrow" w:hAnsi="Arial Narrow" w:cs="Arial Nova"/>
          <w:color w:val="000000"/>
        </w:rPr>
      </w:pPr>
    </w:p>
    <w:p w14:paraId="5115BF76" w14:textId="5B579636" w:rsidR="00DF78AF" w:rsidRPr="00783ECF" w:rsidRDefault="00DF78AF" w:rsidP="00DF78AF">
      <w:pPr>
        <w:pStyle w:val="Prrafodelista"/>
        <w:numPr>
          <w:ilvl w:val="1"/>
          <w:numId w:val="6"/>
        </w:numPr>
        <w:autoSpaceDE w:val="0"/>
        <w:autoSpaceDN w:val="0"/>
        <w:adjustRightInd w:val="0"/>
        <w:spacing w:after="20" w:line="240" w:lineRule="auto"/>
        <w:jc w:val="both"/>
        <w:rPr>
          <w:rFonts w:ascii="Arial Narrow" w:hAnsi="Arial Narrow" w:cs="Arial Nova"/>
          <w:color w:val="000000"/>
        </w:rPr>
      </w:pPr>
      <w:r w:rsidRPr="00783ECF">
        <w:rPr>
          <w:rFonts w:ascii="Arial Narrow" w:hAnsi="Arial Narrow" w:cs="Arial Nova"/>
          <w:color w:val="000000"/>
        </w:rPr>
        <w:t>Declaración juramentada ante notario de la mujer que acredite su condición de cabeza de familia,</w:t>
      </w:r>
      <w:r w:rsidR="00FD7BC1" w:rsidRPr="00783ECF">
        <w:rPr>
          <w:rFonts w:ascii="Arial Narrow" w:hAnsi="Arial Narrow" w:cs="Arial Nova"/>
          <w:color w:val="000000"/>
        </w:rPr>
        <w:t xml:space="preserve"> explicando las circunstancias del respectivo caso. </w:t>
      </w:r>
      <w:r w:rsidRPr="00783ECF">
        <w:rPr>
          <w:rFonts w:ascii="Arial Narrow" w:hAnsi="Arial Narrow" w:cs="Arial Nova"/>
          <w:color w:val="000000"/>
        </w:rPr>
        <w:t xml:space="preserve"> junto con la copia de los documentos de identidad de la mujer que acredite alguna de las condiciones referidas.</w:t>
      </w:r>
    </w:p>
    <w:p w14:paraId="4A5F01E2" w14:textId="77777777" w:rsidR="00DF78AF" w:rsidRPr="00FD7BC1" w:rsidRDefault="00DF78AF" w:rsidP="00DF78AF">
      <w:pPr>
        <w:pStyle w:val="Prrafodelista"/>
        <w:autoSpaceDE w:val="0"/>
        <w:autoSpaceDN w:val="0"/>
        <w:adjustRightInd w:val="0"/>
        <w:spacing w:after="20" w:line="240" w:lineRule="auto"/>
        <w:ind w:left="360"/>
        <w:jc w:val="both"/>
        <w:rPr>
          <w:rFonts w:ascii="Arial Narrow" w:hAnsi="Arial Narrow" w:cs="Arial Nova"/>
          <w:color w:val="000000"/>
        </w:rPr>
      </w:pPr>
      <w:r w:rsidRPr="00FD7BC1">
        <w:rPr>
          <w:rFonts w:ascii="Arial Narrow" w:hAnsi="Arial Narrow" w:cs="Arial Nova"/>
          <w:color w:val="000000"/>
        </w:rPr>
        <w:t xml:space="preserve"> </w:t>
      </w:r>
    </w:p>
    <w:p w14:paraId="39D82A25" w14:textId="7FF5F129" w:rsidR="00DF78AF" w:rsidRPr="00783ECF" w:rsidRDefault="00783ECF" w:rsidP="00DF78AF">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sidRPr="00783ECF">
        <w:rPr>
          <w:rFonts w:ascii="Arial Narrow" w:hAnsi="Arial Narrow" w:cs="Arial Nova"/>
          <w:color w:val="000000"/>
        </w:rPr>
        <w:t>En los casos de violencia intrafamiliar se requerirá copia de la m</w:t>
      </w:r>
      <w:r w:rsidR="00DF78AF" w:rsidRPr="00783ECF">
        <w:rPr>
          <w:rFonts w:ascii="Arial Narrow" w:hAnsi="Arial Narrow" w:cs="Arial Nova"/>
          <w:color w:val="000000"/>
        </w:rPr>
        <w:t xml:space="preserve">edida de protección expedida por el Comisario de Familia, o el Juez (en caso de que en el lugar no exista comisario), o la autoridad indígena –en las comunidades de esta naturaleza –, junto con la copia de los documentos de identidad de la mujer que acredite alguna de las condiciones referidas. </w:t>
      </w:r>
    </w:p>
    <w:p w14:paraId="34D5AEA0" w14:textId="77777777" w:rsidR="00DF78AF" w:rsidRPr="004F231F" w:rsidRDefault="00DF78AF" w:rsidP="00DF78AF">
      <w:pPr>
        <w:pStyle w:val="Prrafodelista"/>
        <w:jc w:val="both"/>
        <w:rPr>
          <w:rFonts w:ascii="Arial Narrow" w:hAnsi="Arial Narrow" w:cs="Arial Nova"/>
          <w:color w:val="000000"/>
          <w:highlight w:val="lightGray"/>
        </w:rPr>
      </w:pPr>
    </w:p>
    <w:p w14:paraId="0498FA28" w14:textId="377132C3" w:rsidR="00DF78AF" w:rsidRPr="00783ECF" w:rsidRDefault="00783ECF" w:rsidP="00783ECF">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Pr>
          <w:rFonts w:ascii="Arial Narrow" w:hAnsi="Arial Narrow" w:cs="Arial Nova"/>
          <w:color w:val="000000"/>
        </w:rPr>
        <w:t>Para el caso de personas jurídicas con participación mayoritaria, deberá aportar c</w:t>
      </w:r>
      <w:r w:rsidR="00DF78AF" w:rsidRPr="00F60E2B">
        <w:rPr>
          <w:rFonts w:ascii="Arial Narrow" w:hAnsi="Arial Narrow" w:cs="Arial Nova"/>
          <w:color w:val="000000"/>
        </w:rPr>
        <w:t>ertific</w:t>
      </w:r>
      <w:r>
        <w:rPr>
          <w:rFonts w:ascii="Arial Narrow" w:hAnsi="Arial Narrow" w:cs="Arial Nova"/>
          <w:color w:val="000000"/>
        </w:rPr>
        <w:t xml:space="preserve">ación del representante legal </w:t>
      </w:r>
      <w:r w:rsidR="00DF78AF" w:rsidRPr="00F60E2B">
        <w:rPr>
          <w:rFonts w:ascii="Arial Narrow" w:hAnsi="Arial Narrow" w:cs="Arial Nova"/>
          <w:color w:val="000000"/>
        </w:rPr>
        <w:t>o revisor fiscal en los casos en que la sociedad es</w:t>
      </w:r>
      <w:r>
        <w:rPr>
          <w:rFonts w:ascii="Arial Narrow" w:hAnsi="Arial Narrow" w:cs="Arial Nova"/>
          <w:color w:val="000000"/>
        </w:rPr>
        <w:t>té obligada a tenerlo, en la cual acredite bajo la gravedad de juramento que</w:t>
      </w:r>
      <w:r w:rsidR="00DF78AF" w:rsidRPr="00F60E2B">
        <w:rPr>
          <w:rFonts w:ascii="Arial Narrow" w:hAnsi="Arial Narrow" w:cs="Arial Nova"/>
          <w:color w:val="000000"/>
        </w:rPr>
        <w:t xml:space="preserve"> más del 50% de la </w:t>
      </w:r>
      <w:r>
        <w:rPr>
          <w:rFonts w:ascii="Arial Narrow" w:hAnsi="Arial Narrow" w:cs="Arial Nova"/>
          <w:color w:val="000000"/>
        </w:rPr>
        <w:t>composición</w:t>
      </w:r>
      <w:r w:rsidR="00DF78AF" w:rsidRPr="00F60E2B">
        <w:rPr>
          <w:rFonts w:ascii="Arial Narrow" w:hAnsi="Arial Narrow" w:cs="Arial Nova"/>
          <w:color w:val="000000"/>
        </w:rPr>
        <w:t xml:space="preserve"> accionaria o cuota parte </w:t>
      </w:r>
      <w:r>
        <w:rPr>
          <w:rFonts w:ascii="Arial Narrow" w:hAnsi="Arial Narrow" w:cs="Arial Nova"/>
          <w:color w:val="000000"/>
        </w:rPr>
        <w:t xml:space="preserve">para la persona jurídica </w:t>
      </w:r>
      <w:r w:rsidRPr="00783ECF">
        <w:rPr>
          <w:rFonts w:ascii="Arial Narrow" w:hAnsi="Arial Narrow" w:cs="Arial Nova"/>
          <w:color w:val="000000"/>
        </w:rPr>
        <w:t>está constituida por mujeres cabeza de familia y/o mujeres vícti</w:t>
      </w:r>
      <w:r>
        <w:rPr>
          <w:rFonts w:ascii="Arial Narrow" w:hAnsi="Arial Narrow" w:cs="Arial Nova"/>
          <w:color w:val="000000"/>
        </w:rPr>
        <w:t>mas de violencia intrafamiliar</w:t>
      </w:r>
      <w:r w:rsidR="00DF78AF" w:rsidRPr="00F60E2B">
        <w:rPr>
          <w:rFonts w:ascii="Arial Narrow" w:hAnsi="Arial Narrow" w:cs="Arial Nova"/>
          <w:i/>
          <w:iCs/>
          <w:color w:val="000000"/>
        </w:rPr>
        <w:t xml:space="preserve">. </w:t>
      </w:r>
      <w:r w:rsidR="00DF78AF" w:rsidRPr="00F60E2B">
        <w:rPr>
          <w:rFonts w:ascii="Arial Narrow" w:hAnsi="Arial Narrow" w:cs="Arial Nova"/>
          <w:color w:val="000000"/>
        </w:rPr>
        <w:t>Adicionalmente, deberá acreditar la condición indicada de cada una de las mujeres que participen en la sociedad, aportando copia de los documentos</w:t>
      </w:r>
      <w:r>
        <w:rPr>
          <w:rFonts w:ascii="Arial Narrow" w:hAnsi="Arial Narrow" w:cs="Arial Nova"/>
          <w:color w:val="000000"/>
        </w:rPr>
        <w:t xml:space="preserve"> </w:t>
      </w:r>
      <w:r w:rsidRPr="00783ECF">
        <w:rPr>
          <w:rFonts w:ascii="Arial Narrow" w:hAnsi="Arial Narrow" w:cs="Arial Nova"/>
          <w:color w:val="000000"/>
        </w:rPr>
        <w:t>mencionados</w:t>
      </w:r>
      <w:r>
        <w:rPr>
          <w:rFonts w:ascii="Arial Narrow" w:hAnsi="Arial Narrow" w:cs="Arial Nova"/>
          <w:color w:val="000000"/>
        </w:rPr>
        <w:t xml:space="preserve"> en los incisos anteriores</w:t>
      </w:r>
      <w:r w:rsidR="00DF78AF" w:rsidRPr="00783ECF">
        <w:rPr>
          <w:rFonts w:ascii="Arial Narrow" w:hAnsi="Arial Narrow" w:cs="Arial Nova"/>
          <w:color w:val="000000"/>
        </w:rPr>
        <w:t xml:space="preserve">. </w:t>
      </w:r>
    </w:p>
    <w:p w14:paraId="7BC195B0" w14:textId="77777777" w:rsidR="00DF78AF" w:rsidRPr="00F60E2B" w:rsidRDefault="00DF78AF" w:rsidP="00DF78AF">
      <w:pPr>
        <w:autoSpaceDE w:val="0"/>
        <w:autoSpaceDN w:val="0"/>
        <w:adjustRightInd w:val="0"/>
        <w:spacing w:after="0" w:line="240" w:lineRule="auto"/>
        <w:rPr>
          <w:rFonts w:ascii="Arial Narrow" w:hAnsi="Arial Narrow" w:cs="Arial Nova"/>
          <w:color w:val="000000"/>
        </w:rPr>
      </w:pPr>
    </w:p>
    <w:p w14:paraId="0FA24ACB" w14:textId="6F834E07" w:rsidR="00DF78AF" w:rsidRPr="003732C4" w:rsidRDefault="003732C4" w:rsidP="00DF78AF">
      <w:pPr>
        <w:autoSpaceDE w:val="0"/>
        <w:autoSpaceDN w:val="0"/>
        <w:adjustRightInd w:val="0"/>
        <w:spacing w:after="0" w:line="240" w:lineRule="auto"/>
        <w:jc w:val="both"/>
        <w:rPr>
          <w:rFonts w:ascii="Arial Narrow" w:hAnsi="Arial Narrow" w:cs="Arial"/>
          <w:color w:val="333333"/>
          <w:shd w:val="clear" w:color="auto" w:fill="FFFFFF"/>
        </w:rPr>
      </w:pPr>
      <w:r w:rsidRPr="003732C4">
        <w:rPr>
          <w:rFonts w:ascii="Arial Narrow" w:hAnsi="Arial Narrow" w:cs="Arial"/>
          <w:color w:val="333333"/>
          <w:shd w:val="clear" w:color="auto" w:fill="FFFFFF"/>
        </w:rPr>
        <w:t xml:space="preserve">Finalmente, en el caso de los proponentes plurales, se preferirá la oferta cuando cada uno de los integrantes acredite alguna de las condiciones señaladas en la presente causal de desempate </w:t>
      </w:r>
    </w:p>
    <w:p w14:paraId="188F6826" w14:textId="77777777" w:rsidR="003732C4" w:rsidRPr="003732C4" w:rsidRDefault="003732C4" w:rsidP="00DF78AF">
      <w:pPr>
        <w:autoSpaceDE w:val="0"/>
        <w:autoSpaceDN w:val="0"/>
        <w:adjustRightInd w:val="0"/>
        <w:spacing w:after="0" w:line="240" w:lineRule="auto"/>
        <w:jc w:val="both"/>
        <w:rPr>
          <w:rFonts w:ascii="Arial Narrow" w:hAnsi="Arial Narrow" w:cs="Arial Nova"/>
          <w:color w:val="000000"/>
        </w:rPr>
      </w:pPr>
    </w:p>
    <w:p w14:paraId="7DA07655" w14:textId="5ADF6D06" w:rsidR="003732C4" w:rsidRPr="00F35E40" w:rsidRDefault="003732C4" w:rsidP="003732C4">
      <w:pPr>
        <w:pStyle w:val="Default"/>
        <w:jc w:val="both"/>
        <w:rPr>
          <w:rFonts w:ascii="Arial Narrow" w:hAnsi="Arial Narrow"/>
          <w:color w:val="FF0000"/>
          <w:sz w:val="22"/>
          <w:szCs w:val="22"/>
        </w:rPr>
      </w:pPr>
      <w:r w:rsidRPr="00C76ACC">
        <w:rPr>
          <w:rFonts w:ascii="Arial Narrow" w:hAnsi="Arial Narrow"/>
          <w:b/>
          <w:sz w:val="22"/>
          <w:szCs w:val="22"/>
        </w:rPr>
        <w:t>Nota 1.</w:t>
      </w:r>
      <w:r w:rsidRPr="003732C4">
        <w:rPr>
          <w:rFonts w:ascii="Arial Narrow" w:hAnsi="Arial Narrow"/>
          <w:sz w:val="22"/>
          <w:szCs w:val="22"/>
        </w:rPr>
        <w:t xml:space="preserve"> Debido a que, para el otorgamiento de este criterio de desempate se entregan certificados que contienen datos sensibles</w:t>
      </w:r>
      <w:r w:rsidRPr="00F35E40">
        <w:rPr>
          <w:rFonts w:ascii="Arial Narrow" w:hAnsi="Arial Narrow"/>
          <w:sz w:val="22"/>
          <w:szCs w:val="22"/>
        </w:rPr>
        <w:t>, de acuerdo con el artículo 6 de la Ley 1581 de 2012, se requiere autorización por parte del titular del dato. El proponente deberá anexar</w:t>
      </w:r>
      <w:r>
        <w:rPr>
          <w:rFonts w:ascii="Arial Narrow" w:hAnsi="Arial Narrow"/>
          <w:sz w:val="22"/>
          <w:szCs w:val="22"/>
        </w:rPr>
        <w:t xml:space="preserve"> el</w:t>
      </w:r>
      <w:r w:rsidRPr="00F35E40">
        <w:rPr>
          <w:rFonts w:ascii="Arial Narrow" w:hAnsi="Arial Narrow"/>
          <w:sz w:val="22"/>
          <w:szCs w:val="22"/>
        </w:rPr>
        <w:t xml:space="preserve"> </w:t>
      </w:r>
      <w:r>
        <w:rPr>
          <w:rFonts w:ascii="Arial Narrow" w:hAnsi="Arial Narrow"/>
          <w:sz w:val="22"/>
          <w:szCs w:val="22"/>
        </w:rPr>
        <w:t xml:space="preserve">formato de </w:t>
      </w:r>
      <w:r w:rsidRPr="00F35E40">
        <w:rPr>
          <w:rFonts w:ascii="Arial Narrow" w:hAnsi="Arial Narrow"/>
          <w:sz w:val="22"/>
          <w:szCs w:val="22"/>
        </w:rPr>
        <w:t>autorización para el tratamiento de datos personales como requisito para el otorgamiento del criterio de desempate</w:t>
      </w:r>
    </w:p>
    <w:p w14:paraId="2F814132" w14:textId="59228CF6" w:rsidR="00407D71" w:rsidRPr="004F231F" w:rsidRDefault="00407D71" w:rsidP="00DF78AF">
      <w:pPr>
        <w:pStyle w:val="Default"/>
        <w:jc w:val="both"/>
        <w:rPr>
          <w:rFonts w:ascii="Arial Narrow" w:hAnsi="Arial Narrow"/>
          <w:sz w:val="22"/>
          <w:szCs w:val="22"/>
          <w:highlight w:val="lightGray"/>
        </w:rPr>
      </w:pPr>
    </w:p>
    <w:p w14:paraId="2E675FA2" w14:textId="77777777" w:rsidR="00DF78AF" w:rsidRPr="003D2BAB" w:rsidRDefault="00DF78AF" w:rsidP="00DF78AF">
      <w:pPr>
        <w:pStyle w:val="Default"/>
        <w:jc w:val="both"/>
        <w:rPr>
          <w:rFonts w:ascii="Arial Narrow" w:hAnsi="Arial Narrow"/>
          <w:sz w:val="22"/>
          <w:szCs w:val="22"/>
        </w:rPr>
      </w:pPr>
    </w:p>
    <w:p w14:paraId="4ECC8F3C" w14:textId="1D48FA43" w:rsidR="00DF78AF" w:rsidRPr="003D2BAB" w:rsidRDefault="00DF78AF" w:rsidP="00277718">
      <w:pPr>
        <w:pStyle w:val="Default"/>
        <w:numPr>
          <w:ilvl w:val="0"/>
          <w:numId w:val="6"/>
        </w:numPr>
        <w:jc w:val="both"/>
        <w:rPr>
          <w:rFonts w:ascii="Arial Narrow" w:hAnsi="Arial Narrow"/>
          <w:b/>
          <w:bCs/>
          <w:sz w:val="22"/>
          <w:szCs w:val="22"/>
        </w:rPr>
      </w:pPr>
      <w:r w:rsidRPr="003D2BAB">
        <w:rPr>
          <w:rFonts w:ascii="Arial Narrow" w:hAnsi="Arial Narrow"/>
          <w:b/>
          <w:bCs/>
          <w:sz w:val="22"/>
          <w:szCs w:val="22"/>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w:t>
      </w:r>
      <w:r w:rsidR="003732C4">
        <w:rPr>
          <w:rFonts w:ascii="Arial Narrow" w:hAnsi="Arial Narrow"/>
          <w:b/>
          <w:bCs/>
          <w:sz w:val="22"/>
          <w:szCs w:val="22"/>
        </w:rPr>
        <w:t>riencia acreditada en la oferta.</w:t>
      </w:r>
    </w:p>
    <w:p w14:paraId="189FD248" w14:textId="77777777" w:rsidR="00277718" w:rsidRPr="004F231F" w:rsidRDefault="00277718" w:rsidP="00DF78AF">
      <w:pPr>
        <w:pStyle w:val="Default"/>
        <w:jc w:val="both"/>
        <w:rPr>
          <w:rFonts w:ascii="Arial Narrow" w:hAnsi="Arial Narrow"/>
          <w:b/>
          <w:bCs/>
          <w:sz w:val="22"/>
          <w:szCs w:val="22"/>
          <w:highlight w:val="lightGray"/>
        </w:rPr>
      </w:pPr>
    </w:p>
    <w:p w14:paraId="4652D3B2" w14:textId="77777777" w:rsidR="00277718" w:rsidRPr="003D2BAB" w:rsidRDefault="00090EE5" w:rsidP="00407D71">
      <w:pPr>
        <w:autoSpaceDE w:val="0"/>
        <w:autoSpaceDN w:val="0"/>
        <w:adjustRightInd w:val="0"/>
        <w:spacing w:after="0" w:line="240" w:lineRule="auto"/>
        <w:ind w:right="-143"/>
        <w:jc w:val="both"/>
        <w:rPr>
          <w:rFonts w:ascii="Arial Narrow" w:hAnsi="Arial Narrow" w:cs="Arial Nova"/>
          <w:color w:val="000000"/>
        </w:rPr>
      </w:pPr>
      <w:r w:rsidRPr="003D2BAB">
        <w:rPr>
          <w:rFonts w:ascii="Arial Narrow" w:hAnsi="Arial Narrow" w:cs="Arial Nova"/>
          <w:color w:val="000000"/>
        </w:rPr>
        <w:t>El proponente</w:t>
      </w:r>
      <w:r w:rsidR="00277718" w:rsidRPr="003D2BAB">
        <w:rPr>
          <w:rFonts w:ascii="Arial Narrow" w:hAnsi="Arial Narrow" w:cs="Arial Nova"/>
          <w:color w:val="000000"/>
        </w:rPr>
        <w:t xml:space="preserve"> deberá acreditar que en su nómina se encuentra al menos el diez por ciento (10%) de trabajadores en situación de discapacidad de la siguiente manera: </w:t>
      </w:r>
    </w:p>
    <w:p w14:paraId="72902EB3" w14:textId="77777777" w:rsidR="00277718" w:rsidRPr="003D2BAB" w:rsidRDefault="00277718" w:rsidP="00407D71">
      <w:pPr>
        <w:autoSpaceDE w:val="0"/>
        <w:autoSpaceDN w:val="0"/>
        <w:adjustRightInd w:val="0"/>
        <w:spacing w:after="0" w:line="240" w:lineRule="auto"/>
        <w:ind w:right="-143"/>
        <w:rPr>
          <w:rFonts w:ascii="Arial Narrow" w:hAnsi="Arial Narrow" w:cs="Arial Nova"/>
          <w:color w:val="000000"/>
        </w:rPr>
      </w:pPr>
    </w:p>
    <w:p w14:paraId="387F68F2" w14:textId="12810ED0" w:rsidR="003732C4" w:rsidRDefault="00277718" w:rsidP="003732C4">
      <w:pPr>
        <w:autoSpaceDE w:val="0"/>
        <w:autoSpaceDN w:val="0"/>
        <w:adjustRightInd w:val="0"/>
        <w:spacing w:after="0" w:line="240" w:lineRule="auto"/>
        <w:ind w:right="-143"/>
        <w:jc w:val="both"/>
        <w:rPr>
          <w:rFonts w:ascii="Arial Narrow" w:hAnsi="Arial Narrow" w:cs="Arial Nova"/>
          <w:color w:val="000000"/>
        </w:rPr>
      </w:pPr>
      <w:r w:rsidRPr="003D2BAB">
        <w:rPr>
          <w:rFonts w:ascii="Arial Narrow" w:hAnsi="Arial Narrow" w:cs="Arial Nova"/>
          <w:color w:val="000000"/>
        </w:rPr>
        <w:lastRenderedPageBreak/>
        <w:t>Anexa</w:t>
      </w:r>
      <w:r w:rsidR="003D2BAB" w:rsidRPr="003D2BAB">
        <w:rPr>
          <w:rFonts w:ascii="Arial Narrow" w:hAnsi="Arial Narrow" w:cs="Arial Nova"/>
          <w:color w:val="000000"/>
        </w:rPr>
        <w:t>ndo</w:t>
      </w:r>
      <w:r w:rsidRPr="003D2BAB">
        <w:rPr>
          <w:rFonts w:ascii="Arial Narrow" w:hAnsi="Arial Narrow" w:cs="Arial Nova"/>
          <w:color w:val="000000"/>
        </w:rPr>
        <w:t xml:space="preserve"> el certificado expedi</w:t>
      </w:r>
      <w:r w:rsidR="003732C4">
        <w:rPr>
          <w:rFonts w:ascii="Arial Narrow" w:hAnsi="Arial Narrow" w:cs="Arial Nova"/>
          <w:color w:val="000000"/>
        </w:rPr>
        <w:t>do por el Ministerio de Trabajo de la respectiva zona, vigente a la fecha de cierre, en</w:t>
      </w:r>
      <w:r w:rsidRPr="003D2BAB">
        <w:rPr>
          <w:rFonts w:ascii="Arial Narrow" w:hAnsi="Arial Narrow" w:cs="Arial Nova"/>
          <w:color w:val="000000"/>
        </w:rPr>
        <w:t xml:space="preserve"> el cual</w:t>
      </w:r>
      <w:r w:rsidR="003732C4">
        <w:rPr>
          <w:rFonts w:ascii="Arial Narrow" w:hAnsi="Arial Narrow" w:cs="Arial Nova"/>
          <w:color w:val="000000"/>
        </w:rPr>
        <w:t xml:space="preserve"> conste que los</w:t>
      </w:r>
      <w:r w:rsidR="003D2BAB" w:rsidRPr="003D2BAB">
        <w:rPr>
          <w:rFonts w:ascii="Arial Narrow" w:hAnsi="Arial Narrow" w:cs="Arial Nova"/>
          <w:color w:val="000000"/>
        </w:rPr>
        <w:t xml:space="preserve"> trabajadores deberán haber</w:t>
      </w:r>
      <w:r w:rsidR="003732C4">
        <w:rPr>
          <w:rFonts w:ascii="Arial Narrow" w:hAnsi="Arial Narrow" w:cs="Arial Nova"/>
          <w:color w:val="000000"/>
        </w:rPr>
        <w:t xml:space="preserve"> sido contratados </w:t>
      </w:r>
      <w:r w:rsidR="003732C4" w:rsidRPr="003732C4">
        <w:t xml:space="preserve"> </w:t>
      </w:r>
      <w:r w:rsidR="003732C4" w:rsidRPr="003732C4">
        <w:rPr>
          <w:rFonts w:ascii="Arial Narrow" w:hAnsi="Arial Narrow" w:cs="Arial Nova"/>
          <w:color w:val="000000"/>
        </w:rPr>
        <w:t>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7462290" w14:textId="77777777" w:rsidR="006823A3" w:rsidRPr="003D2BAB" w:rsidRDefault="006823A3" w:rsidP="00277718">
      <w:pPr>
        <w:autoSpaceDE w:val="0"/>
        <w:autoSpaceDN w:val="0"/>
        <w:adjustRightInd w:val="0"/>
        <w:spacing w:after="0" w:line="240" w:lineRule="auto"/>
        <w:rPr>
          <w:rFonts w:ascii="Arial Narrow" w:hAnsi="Arial Narrow" w:cs="Arial Nova"/>
          <w:color w:val="000000"/>
        </w:rPr>
      </w:pPr>
    </w:p>
    <w:p w14:paraId="78A8AA1A" w14:textId="331340CA"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r w:rsidRPr="003D2BAB">
        <w:rPr>
          <w:rFonts w:ascii="Arial Narrow" w:hAnsi="Arial Narrow" w:cs="Arial Nova"/>
          <w:color w:val="000000"/>
        </w:rPr>
        <w:t xml:space="preserve">Si la </w:t>
      </w:r>
      <w:r w:rsidR="00090EE5" w:rsidRPr="003D2BAB">
        <w:rPr>
          <w:rFonts w:ascii="Arial Narrow" w:hAnsi="Arial Narrow" w:cs="Arial Nova"/>
          <w:color w:val="000000"/>
        </w:rPr>
        <w:t xml:space="preserve">propuesta </w:t>
      </w:r>
      <w:r w:rsidRPr="003D2BAB">
        <w:rPr>
          <w:rFonts w:ascii="Arial Narrow" w:hAnsi="Arial Narrow" w:cs="Arial Nova"/>
          <w:color w:val="000000"/>
        </w:rPr>
        <w:t xml:space="preserve">es presentada por un consorcio o unión temporal, el integrante del </w:t>
      </w:r>
      <w:r w:rsidR="00090EE5" w:rsidRPr="003D2BAB">
        <w:rPr>
          <w:rFonts w:ascii="Arial Narrow" w:hAnsi="Arial Narrow" w:cs="Arial Nova"/>
          <w:color w:val="000000"/>
        </w:rPr>
        <w:t>proponente</w:t>
      </w:r>
      <w:r w:rsidRPr="003D2BAB">
        <w:rPr>
          <w:rFonts w:ascii="Arial Narrow" w:hAnsi="Arial Narrow" w:cs="Arial Nova"/>
          <w:color w:val="000000"/>
        </w:rPr>
        <w:t xml:space="preserve"> plural deberá acreditar que el diez por ciento (10%) de su nómina está en condición de discapacidad en los términos del presente numeral, y tener una participación de por lo menos el veinticinco por ciento (25%) en el consorcio </w:t>
      </w:r>
      <w:r w:rsidRPr="00354D34">
        <w:rPr>
          <w:rFonts w:ascii="Arial Narrow" w:hAnsi="Arial Narrow" w:cs="Arial Nova"/>
          <w:color w:val="000000"/>
        </w:rPr>
        <w:t xml:space="preserve">o unión temporal y aportar mínimo el veinticinco por ciento (25%) de la experiencia </w:t>
      </w:r>
      <w:r w:rsidR="003732C4" w:rsidRPr="00354D34">
        <w:rPr>
          <w:rFonts w:ascii="Arial Narrow" w:hAnsi="Arial Narrow" w:cs="Arial Nova"/>
          <w:color w:val="000000"/>
        </w:rPr>
        <w:t>acreditada en la oferta</w:t>
      </w:r>
      <w:r w:rsidRPr="00354D34">
        <w:rPr>
          <w:rFonts w:ascii="Arial Narrow" w:hAnsi="Arial Narrow" w:cs="Arial Nova"/>
          <w:color w:val="000000"/>
        </w:rPr>
        <w:t xml:space="preserve">. Para efectos de lo anterior, deberá revisarse el documento de constitución </w:t>
      </w:r>
      <w:r w:rsidR="00354D34">
        <w:rPr>
          <w:rFonts w:ascii="Arial Narrow" w:hAnsi="Arial Narrow" w:cs="Arial Nova"/>
          <w:color w:val="000000"/>
        </w:rPr>
        <w:t xml:space="preserve">del proponente plural </w:t>
      </w:r>
      <w:r w:rsidRPr="00354D34">
        <w:rPr>
          <w:rFonts w:ascii="Arial Narrow" w:hAnsi="Arial Narrow" w:cs="Arial Nova"/>
          <w:color w:val="000000"/>
        </w:rPr>
        <w:t xml:space="preserve">en el SECOP II con el fin de verificar el porcentaje de participación de sus integrantes. </w:t>
      </w:r>
    </w:p>
    <w:p w14:paraId="7992A5B2" w14:textId="77777777" w:rsidR="00277718" w:rsidRDefault="00277718" w:rsidP="00C64CAF">
      <w:pPr>
        <w:autoSpaceDE w:val="0"/>
        <w:autoSpaceDN w:val="0"/>
        <w:adjustRightInd w:val="0"/>
        <w:spacing w:after="0" w:line="240" w:lineRule="auto"/>
        <w:jc w:val="both"/>
        <w:rPr>
          <w:rFonts w:ascii="Arial Narrow" w:hAnsi="Arial Narrow" w:cs="Arial Nova"/>
          <w:color w:val="000000"/>
          <w:highlight w:val="lightGray"/>
        </w:rPr>
      </w:pPr>
    </w:p>
    <w:p w14:paraId="2A3DA5CF" w14:textId="77777777" w:rsidR="003D2BAB" w:rsidRPr="003D2BAB" w:rsidRDefault="003D2BAB" w:rsidP="00C64CAF">
      <w:pPr>
        <w:autoSpaceDE w:val="0"/>
        <w:autoSpaceDN w:val="0"/>
        <w:adjustRightInd w:val="0"/>
        <w:spacing w:after="0" w:line="240" w:lineRule="auto"/>
        <w:ind w:right="-143"/>
        <w:jc w:val="both"/>
        <w:rPr>
          <w:rFonts w:ascii="Arial Narrow" w:hAnsi="Arial Narrow" w:cs="Arial Nova"/>
          <w:color w:val="000000"/>
        </w:rPr>
      </w:pPr>
      <w:r w:rsidRPr="003D2BAB">
        <w:rPr>
          <w:rFonts w:ascii="Arial Narrow" w:hAnsi="Arial Narrow" w:cs="Arial Nova"/>
          <w:color w:val="00000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F75DB00" w14:textId="77777777" w:rsidR="00277718" w:rsidRPr="004F231F" w:rsidRDefault="00277718" w:rsidP="00277718">
      <w:pPr>
        <w:pStyle w:val="Default"/>
        <w:jc w:val="both"/>
        <w:rPr>
          <w:rFonts w:ascii="Arial Narrow" w:hAnsi="Arial Narrow"/>
          <w:sz w:val="22"/>
          <w:szCs w:val="22"/>
          <w:highlight w:val="lightGray"/>
        </w:rPr>
      </w:pPr>
    </w:p>
    <w:p w14:paraId="575F5655" w14:textId="77777777" w:rsidR="00277718" w:rsidRPr="003D2BAB" w:rsidRDefault="00277718" w:rsidP="00277718">
      <w:pPr>
        <w:pStyle w:val="Default"/>
        <w:numPr>
          <w:ilvl w:val="0"/>
          <w:numId w:val="6"/>
        </w:numPr>
        <w:jc w:val="both"/>
        <w:rPr>
          <w:rFonts w:ascii="Arial Narrow" w:hAnsi="Arial Narrow"/>
          <w:b/>
          <w:bCs/>
          <w:sz w:val="22"/>
          <w:szCs w:val="22"/>
        </w:rPr>
      </w:pPr>
      <w:r w:rsidRPr="003D2BAB">
        <w:rPr>
          <w:rFonts w:ascii="Arial Narrow" w:hAnsi="Arial Narrow"/>
          <w:b/>
          <w:bCs/>
          <w:sz w:val="22"/>
          <w:szCs w:val="22"/>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F7FD1B8" w14:textId="77777777" w:rsidR="00277718" w:rsidRPr="00D166E3" w:rsidRDefault="00277718" w:rsidP="00277718">
      <w:pPr>
        <w:pStyle w:val="Default"/>
        <w:jc w:val="both"/>
        <w:rPr>
          <w:rFonts w:ascii="Arial Narrow" w:hAnsi="Arial Narrow"/>
          <w:b/>
          <w:bCs/>
          <w:sz w:val="22"/>
          <w:szCs w:val="22"/>
        </w:rPr>
      </w:pPr>
    </w:p>
    <w:p w14:paraId="6385DDDD" w14:textId="6D6789A0" w:rsidR="00277718" w:rsidRDefault="003E6831" w:rsidP="00277718">
      <w:pPr>
        <w:autoSpaceDE w:val="0"/>
        <w:autoSpaceDN w:val="0"/>
        <w:adjustRightInd w:val="0"/>
        <w:spacing w:after="0" w:line="240" w:lineRule="auto"/>
        <w:jc w:val="both"/>
        <w:rPr>
          <w:rFonts w:ascii="Arial Narrow" w:hAnsi="Arial Narrow" w:cs="Arial Nova"/>
          <w:color w:val="000000"/>
          <w:highlight w:val="lightGray"/>
        </w:rPr>
      </w:pPr>
      <w:r w:rsidRPr="00D166E3">
        <w:rPr>
          <w:rFonts w:ascii="Arial Narrow" w:hAnsi="Arial Narrow" w:cs="Arial Nova"/>
          <w:color w:val="000000"/>
        </w:rPr>
        <w:t>El Proponente</w:t>
      </w:r>
      <w:r w:rsidR="00277718" w:rsidRPr="00D166E3">
        <w:rPr>
          <w:rFonts w:ascii="Arial Narrow" w:hAnsi="Arial Narrow" w:cs="Arial Nova"/>
          <w:color w:val="000000"/>
        </w:rPr>
        <w:t xml:space="preserve"> a </w:t>
      </w:r>
      <w:r w:rsidR="00354D34">
        <w:rPr>
          <w:rFonts w:ascii="Arial Narrow" w:hAnsi="Arial Narrow" w:cs="Arial Nova"/>
          <w:color w:val="000000"/>
        </w:rPr>
        <w:t xml:space="preserve">través del representante legal </w:t>
      </w:r>
      <w:r w:rsidR="00277718" w:rsidRPr="00D166E3">
        <w:rPr>
          <w:rFonts w:ascii="Arial Narrow" w:hAnsi="Arial Narrow" w:cs="Arial Nova"/>
          <w:color w:val="000000"/>
        </w:rPr>
        <w:t>o revisor fiscal</w:t>
      </w:r>
      <w:r w:rsidR="00354D34">
        <w:rPr>
          <w:rFonts w:ascii="Arial Narrow" w:hAnsi="Arial Narrow" w:cs="Arial Nova"/>
          <w:color w:val="000000"/>
        </w:rPr>
        <w:t xml:space="preserve">, según corresponda </w:t>
      </w:r>
      <w:r w:rsidR="00277718" w:rsidRPr="00D166E3">
        <w:rPr>
          <w:rFonts w:ascii="Arial Narrow" w:hAnsi="Arial Narrow" w:cs="Arial Nova"/>
          <w:color w:val="000000"/>
        </w:rPr>
        <w:t xml:space="preserve">deberá certificar bajo </w:t>
      </w:r>
      <w:r w:rsidR="00C64CAF">
        <w:rPr>
          <w:rFonts w:ascii="Arial Narrow" w:hAnsi="Arial Narrow" w:cs="Arial Nova"/>
          <w:color w:val="000000"/>
        </w:rPr>
        <w:t xml:space="preserve"> </w:t>
      </w:r>
      <w:r w:rsidR="00277718" w:rsidRPr="00D166E3">
        <w:rPr>
          <w:rFonts w:ascii="Arial Narrow" w:hAnsi="Arial Narrow" w:cs="Arial Nova"/>
          <w:color w:val="000000"/>
        </w:rPr>
        <w:t xml:space="preserve"> gravedad de juramento </w:t>
      </w:r>
      <w:r w:rsidR="0063558E" w:rsidRPr="00D166E3">
        <w:rPr>
          <w:rFonts w:ascii="Arial Narrow" w:hAnsi="Arial Narrow" w:cs="Arial Nova"/>
          <w:color w:val="000000"/>
        </w:rPr>
        <w:t>las personas vinculadas en su nómina y el número de trabajadores que no son beneficiarios de la pensión de vejez</w:t>
      </w:r>
      <w:r w:rsidR="0063558E" w:rsidRPr="0063558E">
        <w:rPr>
          <w:rFonts w:ascii="Arial Narrow" w:hAnsi="Arial Narrow" w:cs="Arial Nova"/>
          <w:color w:val="000000"/>
        </w:rPr>
        <w:t>,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w:t>
      </w:r>
      <w:r w:rsidR="0063558E" w:rsidRPr="0063558E">
        <w:rPr>
          <w:rFonts w:ascii="Arial" w:hAnsi="Arial" w:cs="Arial"/>
          <w:color w:val="333333"/>
          <w:sz w:val="25"/>
          <w:szCs w:val="25"/>
          <w:shd w:val="clear" w:color="auto" w:fill="FFFFFF"/>
        </w:rPr>
        <w:t xml:space="preserve"> </w:t>
      </w:r>
      <w:r w:rsidR="0063558E" w:rsidRPr="0063558E">
        <w:rPr>
          <w:rFonts w:ascii="Arial Narrow" w:hAnsi="Arial Narrow" w:cs="Arial Nova"/>
          <w:color w:val="000000"/>
        </w:rPr>
        <w:t>tendrá en cuenta a aquellos que hayan estado vinculados desde el momento de la constitución de la persona jurídica.</w:t>
      </w:r>
      <w:r w:rsidR="0063558E" w:rsidRPr="0063558E">
        <w:rPr>
          <w:rFonts w:ascii="Arial Narrow" w:hAnsi="Arial Narrow" w:cs="Arial Nova"/>
          <w:color w:val="000000"/>
          <w:highlight w:val="lightGray"/>
        </w:rPr>
        <w:t xml:space="preserve"> </w:t>
      </w:r>
    </w:p>
    <w:p w14:paraId="577D2DC4" w14:textId="77777777" w:rsidR="0063558E" w:rsidRDefault="0063558E" w:rsidP="00277718">
      <w:pPr>
        <w:autoSpaceDE w:val="0"/>
        <w:autoSpaceDN w:val="0"/>
        <w:adjustRightInd w:val="0"/>
        <w:spacing w:after="0" w:line="240" w:lineRule="auto"/>
        <w:jc w:val="both"/>
        <w:rPr>
          <w:rFonts w:ascii="Arial Narrow" w:hAnsi="Arial Narrow" w:cs="Arial Nova"/>
          <w:color w:val="000000"/>
          <w:highlight w:val="lightGray"/>
        </w:rPr>
      </w:pPr>
    </w:p>
    <w:p w14:paraId="78519C01" w14:textId="34AA9630" w:rsidR="0063558E" w:rsidRDefault="0063558E" w:rsidP="00277718">
      <w:pPr>
        <w:autoSpaceDE w:val="0"/>
        <w:autoSpaceDN w:val="0"/>
        <w:adjustRightInd w:val="0"/>
        <w:spacing w:after="0" w:line="240" w:lineRule="auto"/>
        <w:jc w:val="both"/>
        <w:rPr>
          <w:rFonts w:ascii="Arial Narrow" w:hAnsi="Arial Narrow" w:cs="Arial Nova"/>
          <w:color w:val="000000"/>
        </w:rPr>
      </w:pPr>
      <w:r w:rsidRPr="0063558E">
        <w:rPr>
          <w:rFonts w:ascii="Arial Narrow" w:hAnsi="Arial Narrow" w:cs="Arial Nova"/>
          <w:color w:val="00000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F507ECA" w14:textId="77777777" w:rsidR="0063558E" w:rsidRPr="004F231F" w:rsidRDefault="0063558E" w:rsidP="00277718">
      <w:pPr>
        <w:autoSpaceDE w:val="0"/>
        <w:autoSpaceDN w:val="0"/>
        <w:adjustRightInd w:val="0"/>
        <w:spacing w:after="0" w:line="240" w:lineRule="auto"/>
        <w:jc w:val="both"/>
        <w:rPr>
          <w:rFonts w:ascii="Arial Narrow" w:hAnsi="Arial Narrow" w:cs="Arial Nova"/>
          <w:color w:val="000000"/>
          <w:highlight w:val="lightGray"/>
        </w:rPr>
      </w:pPr>
    </w:p>
    <w:p w14:paraId="219D5AD4" w14:textId="77A21A62" w:rsidR="00277718" w:rsidRDefault="00277718" w:rsidP="00277718">
      <w:pPr>
        <w:pStyle w:val="Default"/>
        <w:jc w:val="both"/>
        <w:rPr>
          <w:rFonts w:ascii="Arial Narrow" w:hAnsi="Arial Narrow"/>
          <w:sz w:val="22"/>
          <w:szCs w:val="22"/>
        </w:rPr>
      </w:pPr>
      <w:r w:rsidRPr="00D166E3">
        <w:rPr>
          <w:rFonts w:ascii="Arial Narrow" w:hAnsi="Arial Narrow"/>
          <w:sz w:val="22"/>
          <w:szCs w:val="22"/>
        </w:rPr>
        <w:t xml:space="preserve">En el caso de los </w:t>
      </w:r>
      <w:r w:rsidR="003E6831" w:rsidRPr="00D166E3">
        <w:rPr>
          <w:rFonts w:ascii="Arial Narrow" w:hAnsi="Arial Narrow"/>
          <w:sz w:val="22"/>
          <w:szCs w:val="22"/>
        </w:rPr>
        <w:t>p</w:t>
      </w:r>
      <w:r w:rsidR="00312AE6" w:rsidRPr="00D166E3">
        <w:rPr>
          <w:rFonts w:ascii="Arial Narrow" w:hAnsi="Arial Narrow"/>
          <w:sz w:val="22"/>
          <w:szCs w:val="22"/>
        </w:rPr>
        <w:t>roponentes</w:t>
      </w:r>
      <w:r w:rsidRPr="00D166E3">
        <w:rPr>
          <w:rFonts w:ascii="Arial Narrow" w:hAnsi="Arial Narrow"/>
          <w:sz w:val="22"/>
          <w:szCs w:val="22"/>
        </w:rPr>
        <w:t xml:space="preserve"> plurales, el representante </w:t>
      </w:r>
      <w:r w:rsidR="00354D34">
        <w:rPr>
          <w:rFonts w:ascii="Arial Narrow" w:hAnsi="Arial Narrow"/>
          <w:sz w:val="22"/>
          <w:szCs w:val="22"/>
        </w:rPr>
        <w:t xml:space="preserve">legal </w:t>
      </w:r>
      <w:r w:rsidRPr="00D166E3">
        <w:rPr>
          <w:rFonts w:ascii="Arial Narrow" w:hAnsi="Arial Narrow"/>
          <w:sz w:val="22"/>
          <w:szCs w:val="22"/>
        </w:rPr>
        <w:t xml:space="preserve">deberá certificar </w:t>
      </w:r>
      <w:r w:rsidR="00354D34">
        <w:rPr>
          <w:rFonts w:ascii="Arial Narrow" w:hAnsi="Arial Narrow"/>
          <w:sz w:val="22"/>
          <w:szCs w:val="22"/>
        </w:rPr>
        <w:t xml:space="preserve">bajo la gravedad de juramento </w:t>
      </w:r>
      <w:r w:rsidRPr="00D166E3">
        <w:rPr>
          <w:rFonts w:ascii="Arial Narrow" w:hAnsi="Arial Narrow"/>
          <w:sz w:val="22"/>
          <w:szCs w:val="22"/>
        </w:rPr>
        <w:t xml:space="preserve">el número de personas mayores que no sean beneficiarios de la pensión de vejez, familiar o de sobrevivencia y que hayan cumplido el requisito de edad de pensión establecido en la Ley, </w:t>
      </w:r>
      <w:r w:rsidR="00354D34">
        <w:rPr>
          <w:rFonts w:ascii="Arial Narrow" w:hAnsi="Arial Narrow"/>
          <w:sz w:val="22"/>
          <w:szCs w:val="22"/>
        </w:rPr>
        <w:t xml:space="preserve"> </w:t>
      </w:r>
      <w:r w:rsidR="00354D34" w:rsidRPr="00354D34">
        <w:rPr>
          <w:rFonts w:ascii="Arial Narrow" w:hAnsi="Arial Narrow"/>
          <w:sz w:val="22"/>
          <w:szCs w:val="22"/>
        </w:rPr>
        <w:t>de todos los integrantes del proponente. Las personas enunciadas anteriormente podrán estar vinculadas a cualquiera de sus integrantes</w:t>
      </w:r>
      <w:r w:rsidR="00354D34">
        <w:rPr>
          <w:rFonts w:ascii="Arial Narrow" w:hAnsi="Arial Narrow"/>
          <w:sz w:val="22"/>
          <w:szCs w:val="22"/>
        </w:rPr>
        <w:t xml:space="preserve">. </w:t>
      </w:r>
    </w:p>
    <w:p w14:paraId="1DD10B10" w14:textId="74DF409C" w:rsidR="00354D34" w:rsidRPr="004F231F" w:rsidRDefault="00354D34" w:rsidP="00277718">
      <w:pPr>
        <w:pStyle w:val="Default"/>
        <w:jc w:val="both"/>
        <w:rPr>
          <w:rFonts w:ascii="Arial Narrow" w:hAnsi="Arial Narrow"/>
          <w:sz w:val="22"/>
          <w:szCs w:val="22"/>
          <w:highlight w:val="lightGray"/>
        </w:rPr>
      </w:pPr>
      <w:r>
        <w:rPr>
          <w:rFonts w:ascii="Arial Narrow" w:hAnsi="Arial Narrow"/>
          <w:sz w:val="22"/>
          <w:szCs w:val="22"/>
        </w:rPr>
        <w:t>Adicional a los requisitos señalados,</w:t>
      </w:r>
      <w:r w:rsidR="000C4363">
        <w:rPr>
          <w:rFonts w:ascii="Arial Narrow" w:hAnsi="Arial Narrow"/>
          <w:sz w:val="22"/>
          <w:szCs w:val="22"/>
        </w:rPr>
        <w:t xml:space="preserve"> se</w:t>
      </w:r>
      <w:r>
        <w:rPr>
          <w:rFonts w:ascii="Arial Narrow" w:hAnsi="Arial Narrow"/>
          <w:sz w:val="22"/>
          <w:szCs w:val="22"/>
        </w:rPr>
        <w:t xml:space="preserve"> deberá</w:t>
      </w:r>
      <w:r w:rsidR="000C4363">
        <w:rPr>
          <w:rFonts w:ascii="Arial Narrow" w:hAnsi="Arial Narrow"/>
          <w:sz w:val="22"/>
          <w:szCs w:val="22"/>
        </w:rPr>
        <w:t>n</w:t>
      </w:r>
      <w:r>
        <w:rPr>
          <w:rFonts w:ascii="Arial Narrow" w:hAnsi="Arial Narrow"/>
          <w:sz w:val="22"/>
          <w:szCs w:val="22"/>
        </w:rPr>
        <w:t xml:space="preserve"> allegar los certificados de los trabajadores que cumplen con las condiciones mencionadas, en el cual deberán manifestar bajo la gravedad de juramento, que no son beneficiarios de pensión de vejez, familiar o sobrevivencia</w:t>
      </w:r>
      <w:r w:rsidR="000C4363">
        <w:rPr>
          <w:rFonts w:ascii="Arial Narrow" w:hAnsi="Arial Narrow"/>
          <w:sz w:val="22"/>
          <w:szCs w:val="22"/>
        </w:rPr>
        <w:t xml:space="preserve"> junto con los documentos de identificación del trabajador en cuestión.</w:t>
      </w:r>
      <w:r>
        <w:rPr>
          <w:rFonts w:ascii="Arial Narrow" w:hAnsi="Arial Narrow"/>
          <w:sz w:val="22"/>
          <w:szCs w:val="22"/>
        </w:rPr>
        <w:t xml:space="preserve"> </w:t>
      </w:r>
    </w:p>
    <w:p w14:paraId="2CB22DF1" w14:textId="77777777" w:rsidR="00277718" w:rsidRPr="004F231F" w:rsidRDefault="00277718" w:rsidP="00277718">
      <w:pPr>
        <w:pStyle w:val="Default"/>
        <w:jc w:val="both"/>
        <w:rPr>
          <w:rFonts w:ascii="Arial Narrow" w:hAnsi="Arial Narrow"/>
          <w:sz w:val="22"/>
          <w:szCs w:val="22"/>
          <w:highlight w:val="lightGray"/>
        </w:rPr>
      </w:pPr>
    </w:p>
    <w:p w14:paraId="4A992F7F" w14:textId="68453C41" w:rsidR="00277718" w:rsidRPr="004F231F" w:rsidRDefault="00277718" w:rsidP="00277718">
      <w:pPr>
        <w:pStyle w:val="Default"/>
        <w:jc w:val="both"/>
        <w:rPr>
          <w:rFonts w:ascii="Arial Narrow" w:hAnsi="Arial Narrow"/>
          <w:sz w:val="22"/>
          <w:szCs w:val="22"/>
          <w:highlight w:val="lightGray"/>
        </w:rPr>
      </w:pPr>
      <w:r w:rsidRPr="00EF0A5B">
        <w:rPr>
          <w:rFonts w:ascii="Arial Narrow" w:hAnsi="Arial Narrow"/>
          <w:sz w:val="22"/>
          <w:szCs w:val="22"/>
        </w:rPr>
        <w:t>La mayor proporción se definirá en relación con el núme</w:t>
      </w:r>
      <w:r w:rsidR="003E6831" w:rsidRPr="00EF0A5B">
        <w:rPr>
          <w:rFonts w:ascii="Arial Narrow" w:hAnsi="Arial Narrow"/>
          <w:sz w:val="22"/>
          <w:szCs w:val="22"/>
        </w:rPr>
        <w:t>ro total de</w:t>
      </w:r>
      <w:r w:rsidR="000C4363">
        <w:rPr>
          <w:rFonts w:ascii="Arial Narrow" w:hAnsi="Arial Narrow"/>
          <w:sz w:val="22"/>
          <w:szCs w:val="22"/>
        </w:rPr>
        <w:t xml:space="preserve"> trabajadores</w:t>
      </w:r>
      <w:r w:rsidRPr="00EF0A5B">
        <w:rPr>
          <w:rFonts w:ascii="Arial Narrow" w:hAnsi="Arial Narrow"/>
          <w:sz w:val="22"/>
          <w:szCs w:val="22"/>
        </w:rPr>
        <w:t xml:space="preserve"> que no sean beneficiarios de la pensión de vejez vinculadas </w:t>
      </w:r>
      <w:r w:rsidR="00D166E3" w:rsidRPr="00EF0A5B">
        <w:rPr>
          <w:rFonts w:ascii="Arial Narrow" w:hAnsi="Arial Narrow"/>
          <w:sz w:val="22"/>
          <w:szCs w:val="22"/>
        </w:rPr>
        <w:t>en la planta de personal</w:t>
      </w:r>
      <w:r w:rsidRPr="00EF0A5B">
        <w:rPr>
          <w:rFonts w:ascii="Arial Narrow" w:hAnsi="Arial Narrow"/>
          <w:sz w:val="22"/>
          <w:szCs w:val="22"/>
        </w:rPr>
        <w:t xml:space="preserve">, por </w:t>
      </w:r>
      <w:r w:rsidR="003E6831" w:rsidRPr="00EF0A5B">
        <w:rPr>
          <w:rFonts w:ascii="Arial Narrow" w:hAnsi="Arial Narrow"/>
          <w:sz w:val="22"/>
          <w:szCs w:val="22"/>
        </w:rPr>
        <w:t>lo que se preferirá al proponente</w:t>
      </w:r>
      <w:r w:rsidR="00D166E3" w:rsidRPr="00EF0A5B">
        <w:rPr>
          <w:rFonts w:ascii="Arial Narrow" w:hAnsi="Arial Narrow"/>
          <w:sz w:val="22"/>
          <w:szCs w:val="22"/>
        </w:rPr>
        <w:t xml:space="preserve"> que acredite </w:t>
      </w:r>
      <w:r w:rsidR="00EF0A5B" w:rsidRPr="00EF0A5B">
        <w:rPr>
          <w:rFonts w:ascii="Arial Narrow" w:hAnsi="Arial Narrow"/>
          <w:sz w:val="22"/>
          <w:szCs w:val="22"/>
        </w:rPr>
        <w:t>un porcentaje mayor</w:t>
      </w:r>
      <w:r w:rsidR="00D166E3" w:rsidRPr="00EF0A5B">
        <w:rPr>
          <w:rFonts w:ascii="Arial Narrow" w:hAnsi="Arial Narrow"/>
          <w:sz w:val="22"/>
          <w:szCs w:val="22"/>
        </w:rPr>
        <w:t xml:space="preserve"> .En</w:t>
      </w:r>
      <w:r w:rsidR="00D166E3" w:rsidRPr="00D166E3">
        <w:rPr>
          <w:rFonts w:ascii="Arial Narrow" w:hAnsi="Arial Narrow"/>
          <w:sz w:val="22"/>
          <w:szCs w:val="22"/>
        </w:rPr>
        <w:t xml:space="preserve"> el caso de proponentes plurales, la mayor proporción se definirá con la sumatoria de trabajadores vinculados en la planta de personal de cada uno de sus integrantes.</w:t>
      </w:r>
    </w:p>
    <w:p w14:paraId="71BFF6C5" w14:textId="77777777" w:rsidR="00277718" w:rsidRPr="00EF0A5B" w:rsidRDefault="00277718" w:rsidP="00277718">
      <w:pPr>
        <w:pStyle w:val="Default"/>
        <w:jc w:val="both"/>
        <w:rPr>
          <w:rFonts w:ascii="Arial Narrow" w:hAnsi="Arial Narrow"/>
          <w:sz w:val="22"/>
          <w:szCs w:val="22"/>
        </w:rPr>
      </w:pPr>
    </w:p>
    <w:p w14:paraId="6C6AE963" w14:textId="52F24413" w:rsidR="00277718" w:rsidRPr="00EF0A5B" w:rsidRDefault="00277718" w:rsidP="00277718">
      <w:pPr>
        <w:pStyle w:val="Default"/>
        <w:numPr>
          <w:ilvl w:val="0"/>
          <w:numId w:val="6"/>
        </w:numPr>
        <w:jc w:val="both"/>
        <w:rPr>
          <w:rFonts w:ascii="Arial Narrow" w:hAnsi="Arial Narrow"/>
          <w:b/>
          <w:bCs/>
          <w:sz w:val="22"/>
          <w:szCs w:val="22"/>
        </w:rPr>
      </w:pPr>
      <w:r w:rsidRPr="00EF0A5B">
        <w:rPr>
          <w:rFonts w:ascii="Arial Narrow" w:hAnsi="Arial Narrow"/>
          <w:b/>
          <w:bCs/>
          <w:sz w:val="22"/>
          <w:szCs w:val="22"/>
        </w:rPr>
        <w:t>Preferir la propuesta presentada por el oferente que acredite, en las condiciones establecidas en la ley, que por lo menos diez por ciento (10%) de su nómina pertenece a población indígena, neg</w:t>
      </w:r>
      <w:r w:rsidR="000C4363">
        <w:rPr>
          <w:rFonts w:ascii="Arial Narrow" w:hAnsi="Arial Narrow"/>
          <w:b/>
          <w:bCs/>
          <w:sz w:val="22"/>
          <w:szCs w:val="22"/>
        </w:rPr>
        <w:t>ra, afrocolombiana, raizal, pala</w:t>
      </w:r>
      <w:r w:rsidRPr="00EF0A5B">
        <w:rPr>
          <w:rFonts w:ascii="Arial Narrow" w:hAnsi="Arial Narrow"/>
          <w:b/>
          <w:bCs/>
          <w:sz w:val="22"/>
          <w:szCs w:val="22"/>
        </w:rPr>
        <w:t xml:space="preserve">nquera, </w:t>
      </w:r>
      <w:proofErr w:type="spellStart"/>
      <w:r w:rsidRPr="00EF0A5B">
        <w:rPr>
          <w:rFonts w:ascii="Arial Narrow" w:hAnsi="Arial Narrow"/>
          <w:b/>
          <w:bCs/>
          <w:sz w:val="22"/>
          <w:szCs w:val="22"/>
        </w:rPr>
        <w:t>Rrom</w:t>
      </w:r>
      <w:proofErr w:type="spellEnd"/>
      <w:r w:rsidRPr="00EF0A5B">
        <w:rPr>
          <w:rFonts w:ascii="Arial Narrow" w:hAnsi="Arial Narrow"/>
          <w:b/>
          <w:bCs/>
          <w:sz w:val="22"/>
          <w:szCs w:val="22"/>
        </w:rPr>
        <w:t xml:space="preserve"> o gitanas.</w:t>
      </w:r>
    </w:p>
    <w:p w14:paraId="5C8864B0" w14:textId="77777777" w:rsidR="00277718" w:rsidRDefault="00277718" w:rsidP="00277718">
      <w:pPr>
        <w:pStyle w:val="Default"/>
        <w:jc w:val="both"/>
        <w:rPr>
          <w:rFonts w:ascii="Arial Narrow" w:hAnsi="Arial Narrow"/>
          <w:b/>
          <w:bCs/>
          <w:sz w:val="22"/>
          <w:szCs w:val="22"/>
          <w:highlight w:val="lightGray"/>
        </w:rPr>
      </w:pPr>
    </w:p>
    <w:p w14:paraId="7C2D3EC5" w14:textId="0E50C3CB" w:rsidR="000C4363" w:rsidRDefault="000C4363" w:rsidP="00277718">
      <w:pPr>
        <w:pStyle w:val="Default"/>
        <w:jc w:val="both"/>
        <w:rPr>
          <w:rFonts w:ascii="Arial Narrow" w:hAnsi="Arial Narrow"/>
          <w:bCs/>
          <w:sz w:val="22"/>
          <w:szCs w:val="22"/>
        </w:rPr>
      </w:pPr>
      <w:r w:rsidRPr="000C4363">
        <w:rPr>
          <w:rFonts w:ascii="Arial Narrow" w:hAnsi="Arial Narrow"/>
          <w:bCs/>
          <w:sz w:val="22"/>
          <w:szCs w:val="22"/>
        </w:rPr>
        <w:t xml:space="preserve">El proponente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C4363">
        <w:rPr>
          <w:rFonts w:ascii="Arial Narrow" w:hAnsi="Arial Narrow"/>
          <w:bCs/>
          <w:sz w:val="22"/>
          <w:szCs w:val="22"/>
        </w:rPr>
        <w:t>Rrom</w:t>
      </w:r>
      <w:proofErr w:type="spellEnd"/>
      <w:r w:rsidRPr="000C4363">
        <w:rPr>
          <w:rFonts w:ascii="Arial Narrow" w:hAnsi="Arial Narrow"/>
          <w:bCs/>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B73E909" w14:textId="77777777" w:rsidR="000C4363" w:rsidRDefault="000C4363" w:rsidP="00277718">
      <w:pPr>
        <w:pStyle w:val="Default"/>
        <w:jc w:val="both"/>
        <w:rPr>
          <w:rFonts w:ascii="Arial Narrow" w:hAnsi="Arial Narrow"/>
          <w:bCs/>
          <w:sz w:val="22"/>
          <w:szCs w:val="22"/>
        </w:rPr>
      </w:pPr>
    </w:p>
    <w:p w14:paraId="778B992A" w14:textId="6DF8C43D" w:rsidR="00277718" w:rsidRPr="000C4363" w:rsidRDefault="000C4363" w:rsidP="000C4363">
      <w:pPr>
        <w:pStyle w:val="Default"/>
        <w:jc w:val="both"/>
        <w:rPr>
          <w:rFonts w:ascii="Arial Narrow" w:hAnsi="Arial Narrow"/>
          <w:bCs/>
          <w:sz w:val="22"/>
          <w:szCs w:val="22"/>
        </w:rPr>
      </w:pPr>
      <w:r>
        <w:rPr>
          <w:rFonts w:ascii="Arial Narrow" w:hAnsi="Arial Narrow"/>
          <w:bCs/>
          <w:sz w:val="22"/>
          <w:szCs w:val="22"/>
        </w:rPr>
        <w:t xml:space="preserve">Adicionalmente el proponente deberá anexar la copia </w:t>
      </w:r>
      <w:r w:rsidR="00277718" w:rsidRPr="0042017F">
        <w:rPr>
          <w:rFonts w:ascii="Arial Narrow" w:hAnsi="Arial Narrow"/>
        </w:rPr>
        <w:t>de la certificación expedida por el Ministerio del Interior en la cual acredite que el trabajador pertenece a la comunidad indígena, comunidades negras,</w:t>
      </w:r>
      <w:r>
        <w:rPr>
          <w:rFonts w:ascii="Arial Narrow" w:hAnsi="Arial Narrow"/>
        </w:rPr>
        <w:t xml:space="preserve"> afrocolombianas, raizales, pala</w:t>
      </w:r>
      <w:r w:rsidR="00277718" w:rsidRPr="0042017F">
        <w:rPr>
          <w:rFonts w:ascii="Arial Narrow" w:hAnsi="Arial Narrow"/>
        </w:rPr>
        <w:t xml:space="preserve">nqueras, </w:t>
      </w:r>
      <w:proofErr w:type="spellStart"/>
      <w:r w:rsidR="00277718" w:rsidRPr="0042017F">
        <w:rPr>
          <w:rFonts w:ascii="Arial Narrow" w:hAnsi="Arial Narrow"/>
        </w:rPr>
        <w:t>Rrom</w:t>
      </w:r>
      <w:proofErr w:type="spellEnd"/>
      <w:r w:rsidR="00277718" w:rsidRPr="0042017F">
        <w:rPr>
          <w:rFonts w:ascii="Arial Narrow" w:hAnsi="Arial Narrow"/>
        </w:rPr>
        <w:t xml:space="preserve"> o gitanas en los términos del Decreto 2893 de 2011, o la norma que lo modifique, sustituya o complemente. </w:t>
      </w:r>
    </w:p>
    <w:p w14:paraId="5704D70C" w14:textId="77777777"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p>
    <w:p w14:paraId="6FBAD307" w14:textId="41052023" w:rsidR="00277718" w:rsidRPr="00261E5E" w:rsidRDefault="00277718" w:rsidP="00277718">
      <w:pPr>
        <w:autoSpaceDE w:val="0"/>
        <w:autoSpaceDN w:val="0"/>
        <w:adjustRightInd w:val="0"/>
        <w:spacing w:after="0" w:line="240" w:lineRule="auto"/>
        <w:jc w:val="both"/>
        <w:rPr>
          <w:rFonts w:ascii="Arial Narrow" w:hAnsi="Arial Narrow" w:cs="Arial Nova"/>
          <w:color w:val="000000"/>
        </w:rPr>
      </w:pPr>
      <w:r w:rsidRPr="00261E5E">
        <w:rPr>
          <w:rFonts w:ascii="Arial Narrow" w:hAnsi="Arial Narrow" w:cs="Arial Nova"/>
          <w:color w:val="000000"/>
        </w:rPr>
        <w:t xml:space="preserve">En el caso de los </w:t>
      </w:r>
      <w:r w:rsidR="003227A7" w:rsidRPr="00261E5E">
        <w:rPr>
          <w:rFonts w:ascii="Arial Narrow" w:hAnsi="Arial Narrow" w:cs="Arial Nova"/>
          <w:color w:val="000000"/>
        </w:rPr>
        <w:t>p</w:t>
      </w:r>
      <w:r w:rsidR="00312AE6" w:rsidRPr="00261E5E">
        <w:rPr>
          <w:rFonts w:ascii="Arial Narrow" w:hAnsi="Arial Narrow" w:cs="Arial Nova"/>
          <w:color w:val="000000"/>
        </w:rPr>
        <w:t>roponentes</w:t>
      </w:r>
      <w:r w:rsidRPr="00261E5E">
        <w:rPr>
          <w:rFonts w:ascii="Arial Narrow" w:hAnsi="Arial Narrow" w:cs="Arial Nova"/>
          <w:color w:val="000000"/>
        </w:rPr>
        <w:t xml:space="preserve"> plurales, el representante legal del mismo certificará que por lo menos diez por ciento (10%) del total de la nómina de sus integrantes pertenece a población indígena, neg</w:t>
      </w:r>
      <w:r w:rsidR="00C871F1">
        <w:rPr>
          <w:rFonts w:ascii="Arial Narrow" w:hAnsi="Arial Narrow" w:cs="Arial Nova"/>
          <w:color w:val="000000"/>
        </w:rPr>
        <w:t>ra, afrocolombiana, raizal, pala</w:t>
      </w:r>
      <w:r w:rsidRPr="00261E5E">
        <w:rPr>
          <w:rFonts w:ascii="Arial Narrow" w:hAnsi="Arial Narrow" w:cs="Arial Nova"/>
          <w:color w:val="000000"/>
        </w:rPr>
        <w:t xml:space="preserve">nquera, </w:t>
      </w:r>
      <w:proofErr w:type="spellStart"/>
      <w:r w:rsidRPr="00261E5E">
        <w:rPr>
          <w:rFonts w:ascii="Arial Narrow" w:hAnsi="Arial Narrow" w:cs="Arial Nova"/>
          <w:color w:val="000000"/>
        </w:rPr>
        <w:t>Rrom</w:t>
      </w:r>
      <w:proofErr w:type="spellEnd"/>
      <w:r w:rsidRPr="00261E5E">
        <w:rPr>
          <w:rFonts w:ascii="Arial Narrow" w:hAnsi="Arial Narrow" w:cs="Arial Nova"/>
          <w:color w:val="000000"/>
        </w:rPr>
        <w:t xml:space="preserve"> o gitanas. Este porcentaje se definirá de acuerdo con la sumatoria de la nómina de cada uno </w:t>
      </w:r>
      <w:r w:rsidR="003227A7" w:rsidRPr="00261E5E">
        <w:rPr>
          <w:rFonts w:ascii="Arial Narrow" w:hAnsi="Arial Narrow" w:cs="Arial Nova"/>
          <w:color w:val="000000"/>
        </w:rPr>
        <w:t>de los integrantes del proponente</w:t>
      </w:r>
      <w:r w:rsidRPr="00261E5E">
        <w:rPr>
          <w:rFonts w:ascii="Arial Narrow" w:hAnsi="Arial Narrow" w:cs="Arial Nova"/>
          <w:color w:val="000000"/>
        </w:rPr>
        <w:t xml:space="preserve"> plural.</w:t>
      </w:r>
      <w:r w:rsidR="00C871F1">
        <w:rPr>
          <w:rFonts w:ascii="Arial Narrow" w:hAnsi="Arial Narrow" w:cs="Arial Nova"/>
          <w:color w:val="000000"/>
        </w:rPr>
        <w:t xml:space="preserve"> </w:t>
      </w:r>
      <w:r w:rsidR="00C871F1" w:rsidRPr="00C871F1">
        <w:rPr>
          <w:rFonts w:ascii="Arial Narrow" w:hAnsi="Arial Narrow" w:cs="Arial Nova"/>
          <w:color w:val="000000"/>
        </w:rPr>
        <w:t xml:space="preserve">Las personas enunciadas anteriormente podrán estar </w:t>
      </w:r>
      <w:r w:rsidR="00C871F1" w:rsidRPr="00C871F1">
        <w:rPr>
          <w:rFonts w:ascii="Arial Narrow" w:hAnsi="Arial Narrow" w:cs="Arial Nova"/>
          <w:color w:val="000000"/>
        </w:rPr>
        <w:lastRenderedPageBreak/>
        <w:t xml:space="preserve">vinculadas a cualquiera de sus integrantes. </w:t>
      </w:r>
      <w:r w:rsidRPr="00261E5E">
        <w:rPr>
          <w:rFonts w:ascii="Arial Narrow" w:hAnsi="Arial Narrow" w:cs="Arial Nova"/>
          <w:color w:val="000000"/>
        </w:rPr>
        <w:t>En todo caso, deberá aportar la copia de la certificación expedida por el Ministerio del Interior en la cual acredite que el trabajador pertenece a la comunidad indígena, comunidades negras,</w:t>
      </w:r>
      <w:r w:rsidR="00C871F1">
        <w:rPr>
          <w:rFonts w:ascii="Arial Narrow" w:hAnsi="Arial Narrow" w:cs="Arial Nova"/>
          <w:color w:val="000000"/>
        </w:rPr>
        <w:t xml:space="preserve"> afrocolombianas, raizales, pala</w:t>
      </w:r>
      <w:r w:rsidRPr="00261E5E">
        <w:rPr>
          <w:rFonts w:ascii="Arial Narrow" w:hAnsi="Arial Narrow" w:cs="Arial Nova"/>
          <w:color w:val="000000"/>
        </w:rPr>
        <w:t xml:space="preserve">nqueras, </w:t>
      </w:r>
      <w:proofErr w:type="spellStart"/>
      <w:r w:rsidRPr="00261E5E">
        <w:rPr>
          <w:rFonts w:ascii="Arial Narrow" w:hAnsi="Arial Narrow" w:cs="Arial Nova"/>
          <w:color w:val="000000"/>
        </w:rPr>
        <w:t>Rrom</w:t>
      </w:r>
      <w:proofErr w:type="spellEnd"/>
      <w:r w:rsidRPr="00261E5E">
        <w:rPr>
          <w:rFonts w:ascii="Arial Narrow" w:hAnsi="Arial Narrow" w:cs="Arial Nova"/>
          <w:color w:val="000000"/>
        </w:rPr>
        <w:t xml:space="preserve"> o gitanas en los términos del Decreto 2893 de 2011, o la norma que lo modifique, sustituya o complemente. </w:t>
      </w:r>
    </w:p>
    <w:p w14:paraId="1DBE69EF" w14:textId="77777777" w:rsidR="00A74B33" w:rsidRPr="004F231F" w:rsidRDefault="00A74B33" w:rsidP="00277718">
      <w:pPr>
        <w:pStyle w:val="Default"/>
        <w:jc w:val="both"/>
        <w:rPr>
          <w:rFonts w:ascii="Arial Narrow" w:hAnsi="Arial Narrow"/>
          <w:b/>
          <w:bCs/>
          <w:sz w:val="22"/>
          <w:szCs w:val="22"/>
          <w:highlight w:val="lightGray"/>
        </w:rPr>
      </w:pPr>
    </w:p>
    <w:p w14:paraId="2CF2A807" w14:textId="111B259B" w:rsidR="00277718" w:rsidRPr="000C4363" w:rsidRDefault="000C4363" w:rsidP="00277718">
      <w:pPr>
        <w:pStyle w:val="Default"/>
        <w:jc w:val="both"/>
        <w:rPr>
          <w:rFonts w:ascii="Arial Narrow" w:hAnsi="Arial Narrow"/>
          <w:bCs/>
          <w:sz w:val="22"/>
          <w:szCs w:val="22"/>
        </w:rPr>
      </w:pPr>
      <w:r w:rsidRPr="00574D88">
        <w:rPr>
          <w:rFonts w:ascii="Arial Narrow" w:hAnsi="Arial Narrow"/>
          <w:b/>
          <w:bCs/>
          <w:sz w:val="22"/>
          <w:szCs w:val="22"/>
        </w:rPr>
        <w:t>Nota</w:t>
      </w:r>
      <w:r w:rsidR="00C871F1" w:rsidRPr="00574D88">
        <w:rPr>
          <w:rFonts w:ascii="Arial Narrow" w:hAnsi="Arial Narrow"/>
          <w:b/>
          <w:bCs/>
          <w:sz w:val="22"/>
          <w:szCs w:val="22"/>
        </w:rPr>
        <w:t xml:space="preserve"> 1</w:t>
      </w:r>
      <w:r w:rsidRPr="00574D88">
        <w:rPr>
          <w:rFonts w:ascii="Arial Narrow" w:hAnsi="Arial Narrow"/>
          <w:b/>
          <w:bCs/>
          <w:sz w:val="22"/>
          <w:szCs w:val="22"/>
        </w:rPr>
        <w:t>:</w:t>
      </w:r>
      <w:r w:rsidRPr="000C4363">
        <w:rPr>
          <w:rFonts w:ascii="Arial Narrow" w:hAnsi="Arial Narrow"/>
          <w:bCs/>
          <w:sz w:val="22"/>
          <w:szCs w:val="22"/>
        </w:rPr>
        <w:t xml:space="preserve"> El tiempo de vinculación en la plan</w:t>
      </w:r>
      <w:r w:rsidR="00C871F1">
        <w:rPr>
          <w:rFonts w:ascii="Arial Narrow" w:hAnsi="Arial Narrow"/>
          <w:bCs/>
          <w:sz w:val="22"/>
          <w:szCs w:val="22"/>
        </w:rPr>
        <w:t>ta referida, de que trata la presente causal de desempate</w:t>
      </w:r>
      <w:r w:rsidRPr="000C4363">
        <w:rPr>
          <w:rFonts w:ascii="Arial Narrow" w:hAnsi="Arial Narrow"/>
          <w:bCs/>
          <w:sz w:val="22"/>
          <w:szCs w:val="22"/>
        </w:rPr>
        <w:t>, se acreditará con el certificado de aportes a seguridad social del último año o del tiempo de su constitución cuando su conformación es inferior a un (1) año, en el que se demuestren los pagos realizados por el empleador.</w:t>
      </w:r>
    </w:p>
    <w:p w14:paraId="5E288962" w14:textId="36EAF6B5" w:rsidR="000C4363" w:rsidRDefault="00C871F1" w:rsidP="00277718">
      <w:pPr>
        <w:pStyle w:val="Default"/>
        <w:jc w:val="both"/>
        <w:rPr>
          <w:rFonts w:ascii="Arial Narrow" w:hAnsi="Arial Narrow"/>
          <w:b/>
          <w:bCs/>
          <w:sz w:val="22"/>
          <w:szCs w:val="22"/>
        </w:rPr>
      </w:pPr>
      <w:r>
        <w:rPr>
          <w:rFonts w:ascii="Arial Narrow" w:hAnsi="Arial Narrow"/>
          <w:b/>
          <w:bCs/>
          <w:sz w:val="22"/>
          <w:szCs w:val="22"/>
        </w:rPr>
        <w:t xml:space="preserve"> </w:t>
      </w:r>
    </w:p>
    <w:p w14:paraId="44563F77" w14:textId="1A262B3A" w:rsidR="00C871F1" w:rsidRPr="00F35E40" w:rsidRDefault="00C871F1" w:rsidP="00C871F1">
      <w:pPr>
        <w:pStyle w:val="Default"/>
        <w:jc w:val="both"/>
        <w:rPr>
          <w:rFonts w:ascii="Arial Narrow" w:hAnsi="Arial Narrow"/>
          <w:color w:val="FF0000"/>
          <w:sz w:val="22"/>
          <w:szCs w:val="22"/>
        </w:rPr>
      </w:pPr>
      <w:r w:rsidRPr="00574D88">
        <w:rPr>
          <w:rFonts w:ascii="Arial Narrow" w:hAnsi="Arial Narrow"/>
          <w:b/>
          <w:bCs/>
          <w:sz w:val="22"/>
          <w:szCs w:val="22"/>
        </w:rPr>
        <w:t>Nota 2:</w:t>
      </w:r>
      <w:r w:rsidRPr="00C871F1">
        <w:rPr>
          <w:rFonts w:ascii="Arial Narrow" w:hAnsi="Arial Narrow"/>
          <w:bCs/>
          <w:sz w:val="22"/>
          <w:szCs w:val="22"/>
        </w:rPr>
        <w:t xml:space="preserve"> </w:t>
      </w:r>
      <w:r w:rsidRPr="00C871F1">
        <w:rPr>
          <w:rFonts w:ascii="Arial Narrow" w:hAnsi="Arial Narrow"/>
          <w:sz w:val="22"/>
          <w:szCs w:val="22"/>
        </w:rPr>
        <w:t>Debido</w:t>
      </w:r>
      <w:r w:rsidRPr="003732C4">
        <w:rPr>
          <w:rFonts w:ascii="Arial Narrow" w:hAnsi="Arial Narrow"/>
          <w:sz w:val="22"/>
          <w:szCs w:val="22"/>
        </w:rPr>
        <w:t xml:space="preserve"> a que, para el otorgamiento de este criterio de desempate se entregan certificados que contienen datos sensibles</w:t>
      </w:r>
      <w:r w:rsidRPr="00F35E40">
        <w:rPr>
          <w:rFonts w:ascii="Arial Narrow" w:hAnsi="Arial Narrow"/>
          <w:sz w:val="22"/>
          <w:szCs w:val="22"/>
        </w:rPr>
        <w:t>, de acuerdo con el artículo 6 de la Ley 1581 de 2012, se requiere autorización</w:t>
      </w:r>
      <w:r w:rsidR="00574D88">
        <w:rPr>
          <w:rFonts w:ascii="Arial Narrow" w:hAnsi="Arial Narrow"/>
          <w:sz w:val="22"/>
          <w:szCs w:val="22"/>
        </w:rPr>
        <w:t xml:space="preserve"> previa y expresa por parte del titular del dato.</w:t>
      </w:r>
      <w:r w:rsidRPr="00F35E40">
        <w:rPr>
          <w:rFonts w:ascii="Arial Narrow" w:hAnsi="Arial Narrow"/>
          <w:sz w:val="22"/>
          <w:szCs w:val="22"/>
        </w:rPr>
        <w:t xml:space="preserve"> El proponente deberá anexar</w:t>
      </w:r>
      <w:r>
        <w:rPr>
          <w:rFonts w:ascii="Arial Narrow" w:hAnsi="Arial Narrow"/>
          <w:sz w:val="22"/>
          <w:szCs w:val="22"/>
        </w:rPr>
        <w:t xml:space="preserve"> el</w:t>
      </w:r>
      <w:r w:rsidRPr="00F35E40">
        <w:rPr>
          <w:rFonts w:ascii="Arial Narrow" w:hAnsi="Arial Narrow"/>
          <w:sz w:val="22"/>
          <w:szCs w:val="22"/>
        </w:rPr>
        <w:t xml:space="preserve"> </w:t>
      </w:r>
      <w:r>
        <w:rPr>
          <w:rFonts w:ascii="Arial Narrow" w:hAnsi="Arial Narrow"/>
          <w:sz w:val="22"/>
          <w:szCs w:val="22"/>
        </w:rPr>
        <w:t xml:space="preserve">formato de </w:t>
      </w:r>
      <w:r w:rsidRPr="00F35E40">
        <w:rPr>
          <w:rFonts w:ascii="Arial Narrow" w:hAnsi="Arial Narrow"/>
          <w:sz w:val="22"/>
          <w:szCs w:val="22"/>
        </w:rPr>
        <w:t>autorización para el tratamiento de datos personales como requisito para el otorgamiento del criterio de desempate</w:t>
      </w:r>
    </w:p>
    <w:p w14:paraId="5721634A" w14:textId="0861CC44" w:rsidR="00C871F1" w:rsidRDefault="00C871F1" w:rsidP="00277718">
      <w:pPr>
        <w:pStyle w:val="Default"/>
        <w:jc w:val="both"/>
        <w:rPr>
          <w:rFonts w:ascii="Arial Narrow" w:hAnsi="Arial Narrow"/>
          <w:b/>
          <w:bCs/>
          <w:sz w:val="22"/>
          <w:szCs w:val="22"/>
        </w:rPr>
      </w:pPr>
    </w:p>
    <w:p w14:paraId="6F075C03" w14:textId="77777777" w:rsidR="00C871F1" w:rsidRPr="000D0C49" w:rsidRDefault="00C871F1" w:rsidP="00277718">
      <w:pPr>
        <w:pStyle w:val="Default"/>
        <w:jc w:val="both"/>
        <w:rPr>
          <w:rFonts w:ascii="Arial Narrow" w:hAnsi="Arial Narrow"/>
          <w:b/>
          <w:bCs/>
          <w:sz w:val="22"/>
          <w:szCs w:val="22"/>
        </w:rPr>
      </w:pPr>
    </w:p>
    <w:p w14:paraId="7424E2D7" w14:textId="1C29E61A" w:rsidR="00277718" w:rsidRPr="000D0C49" w:rsidRDefault="00277718" w:rsidP="00277718">
      <w:pPr>
        <w:pStyle w:val="Prrafodelista"/>
        <w:numPr>
          <w:ilvl w:val="0"/>
          <w:numId w:val="6"/>
        </w:numPr>
        <w:autoSpaceDE w:val="0"/>
        <w:autoSpaceDN w:val="0"/>
        <w:adjustRightInd w:val="0"/>
        <w:spacing w:after="0" w:line="240" w:lineRule="auto"/>
        <w:jc w:val="both"/>
        <w:rPr>
          <w:rFonts w:ascii="Arial Narrow" w:hAnsi="Arial Narrow" w:cs="Arial Nova"/>
          <w:b/>
          <w:bCs/>
          <w:color w:val="000000"/>
        </w:rPr>
      </w:pPr>
      <w:r w:rsidRPr="000D0C49">
        <w:rPr>
          <w:rFonts w:ascii="Arial Narrow" w:hAnsi="Arial Narrow" w:cs="Arial Nova"/>
          <w:b/>
          <w:bCs/>
          <w:color w:val="000000"/>
        </w:rPr>
        <w:t>Preferir la propuesta de personas en proceso de reintegración o reincorporación</w:t>
      </w:r>
      <w:r w:rsidR="00C871F1">
        <w:rPr>
          <w:rFonts w:ascii="Arial Narrow" w:hAnsi="Arial Narrow" w:cs="Arial Nova"/>
          <w:b/>
          <w:bCs/>
          <w:color w:val="000000"/>
        </w:rPr>
        <w:br/>
      </w:r>
      <w:r w:rsidRPr="000D0C49">
        <w:rPr>
          <w:rFonts w:ascii="Arial Narrow" w:hAnsi="Arial Narrow" w:cs="Arial Nova"/>
          <w:b/>
          <w:bCs/>
          <w:color w:val="000000"/>
        </w:rPr>
        <w:t xml:space="preserve"> o de la persona jurídica en la cual participe o participen mayoritariamente; o, la de un proponente plural constituido por personas en proceso de reincorporación, y/o personas jurídicas en las cuales participe o participen mayoritariamente. </w:t>
      </w:r>
    </w:p>
    <w:p w14:paraId="461F4B31" w14:textId="77777777"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p>
    <w:p w14:paraId="39945EA8" w14:textId="77777777" w:rsidR="00277718" w:rsidRPr="004F231F" w:rsidRDefault="003227A7" w:rsidP="00277718">
      <w:pPr>
        <w:autoSpaceDE w:val="0"/>
        <w:autoSpaceDN w:val="0"/>
        <w:adjustRightInd w:val="0"/>
        <w:spacing w:after="0" w:line="240" w:lineRule="auto"/>
        <w:rPr>
          <w:rFonts w:ascii="Arial Narrow" w:hAnsi="Arial Narrow" w:cs="Arial Nova"/>
          <w:color w:val="000000"/>
          <w:highlight w:val="lightGray"/>
        </w:rPr>
      </w:pPr>
      <w:r w:rsidRPr="000D0C49">
        <w:rPr>
          <w:rFonts w:ascii="Arial Narrow" w:hAnsi="Arial Narrow" w:cs="Arial Nova"/>
          <w:color w:val="000000"/>
        </w:rPr>
        <w:t>El proponente</w:t>
      </w:r>
      <w:r w:rsidR="00277718" w:rsidRPr="000D0C49">
        <w:rPr>
          <w:rFonts w:ascii="Arial Narrow" w:hAnsi="Arial Narrow" w:cs="Arial Nova"/>
          <w:color w:val="000000"/>
        </w:rPr>
        <w:t xml:space="preserve"> deberá acreditar copia de alguno de los siguientes documentos: </w:t>
      </w:r>
    </w:p>
    <w:p w14:paraId="0C00344B" w14:textId="77777777" w:rsidR="00277718" w:rsidRPr="004F231F" w:rsidRDefault="00277718" w:rsidP="00277718">
      <w:pPr>
        <w:autoSpaceDE w:val="0"/>
        <w:autoSpaceDN w:val="0"/>
        <w:adjustRightInd w:val="0"/>
        <w:spacing w:after="28" w:line="240" w:lineRule="auto"/>
        <w:rPr>
          <w:rFonts w:ascii="Arial Narrow" w:hAnsi="Arial Narrow" w:cs="Arial Nova"/>
          <w:color w:val="000000"/>
          <w:highlight w:val="lightGray"/>
        </w:rPr>
      </w:pPr>
    </w:p>
    <w:p w14:paraId="7EE2CBE0" w14:textId="77777777" w:rsidR="00277718" w:rsidRPr="00261E5E" w:rsidRDefault="00277718" w:rsidP="00277718">
      <w:pPr>
        <w:pStyle w:val="Prrafodelista"/>
        <w:numPr>
          <w:ilvl w:val="1"/>
          <w:numId w:val="6"/>
        </w:numPr>
        <w:autoSpaceDE w:val="0"/>
        <w:autoSpaceDN w:val="0"/>
        <w:adjustRightInd w:val="0"/>
        <w:spacing w:after="28" w:line="240" w:lineRule="auto"/>
        <w:rPr>
          <w:rFonts w:ascii="Arial Narrow" w:hAnsi="Arial Narrow" w:cs="Arial Nova"/>
          <w:color w:val="000000"/>
        </w:rPr>
      </w:pPr>
      <w:r w:rsidRPr="00261E5E">
        <w:rPr>
          <w:rFonts w:ascii="Arial Narrow" w:hAnsi="Arial Narrow" w:cs="Arial Nova"/>
          <w:color w:val="000000"/>
        </w:rPr>
        <w:t>La certificación en las desmovilizaciones colectivas que expide la Oficina d</w:t>
      </w:r>
      <w:r w:rsidR="003227A7" w:rsidRPr="00261E5E">
        <w:rPr>
          <w:rFonts w:ascii="Arial Narrow" w:hAnsi="Arial Narrow" w:cs="Arial Nova"/>
          <w:color w:val="000000"/>
        </w:rPr>
        <w:t>e Alto Comisionado para la Paz.</w:t>
      </w:r>
    </w:p>
    <w:p w14:paraId="5DB45E23" w14:textId="77777777" w:rsidR="00277718" w:rsidRPr="00261E5E" w:rsidRDefault="00277718" w:rsidP="003227A7">
      <w:pPr>
        <w:pStyle w:val="Prrafodelista"/>
        <w:autoSpaceDE w:val="0"/>
        <w:autoSpaceDN w:val="0"/>
        <w:adjustRightInd w:val="0"/>
        <w:spacing w:after="28" w:line="240" w:lineRule="auto"/>
        <w:ind w:left="360"/>
        <w:jc w:val="both"/>
        <w:rPr>
          <w:rFonts w:ascii="Arial Narrow" w:hAnsi="Arial Narrow" w:cs="Arial Nova"/>
          <w:color w:val="000000"/>
        </w:rPr>
      </w:pPr>
    </w:p>
    <w:p w14:paraId="6B8C5807" w14:textId="5FE46229" w:rsidR="00277718" w:rsidRPr="000D0C49" w:rsidRDefault="00277718" w:rsidP="003227A7">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sidRPr="000D0C49">
        <w:rPr>
          <w:rFonts w:ascii="Arial Narrow" w:hAnsi="Arial Narrow" w:cs="Arial Nova"/>
          <w:color w:val="000000"/>
        </w:rPr>
        <w:t xml:space="preserve">El certificado que expida el Comité Operativo para la Dejación de las Armas respecto de las personas desmovilizadas en forma individual. </w:t>
      </w:r>
    </w:p>
    <w:p w14:paraId="15E7B8D7" w14:textId="77777777" w:rsidR="000D0C49" w:rsidRPr="000D0C49" w:rsidRDefault="000D0C49" w:rsidP="000D0C49">
      <w:pPr>
        <w:pStyle w:val="Prrafodelista"/>
        <w:rPr>
          <w:rFonts w:ascii="Arial Narrow" w:hAnsi="Arial Narrow" w:cs="Arial Nova"/>
          <w:color w:val="000000"/>
        </w:rPr>
      </w:pPr>
    </w:p>
    <w:p w14:paraId="57969C54" w14:textId="7EA55124" w:rsidR="000D0C49" w:rsidRPr="000D0C49" w:rsidRDefault="000D0C49" w:rsidP="000D0C49">
      <w:pPr>
        <w:pStyle w:val="Prrafodelista"/>
        <w:numPr>
          <w:ilvl w:val="1"/>
          <w:numId w:val="6"/>
        </w:numPr>
        <w:autoSpaceDE w:val="0"/>
        <w:autoSpaceDN w:val="0"/>
        <w:adjustRightInd w:val="0"/>
        <w:spacing w:after="0" w:line="240" w:lineRule="auto"/>
        <w:jc w:val="both"/>
        <w:rPr>
          <w:rFonts w:ascii="Arial Narrow" w:hAnsi="Arial Narrow" w:cs="Arial Nova"/>
          <w:color w:val="000000"/>
        </w:rPr>
      </w:pPr>
      <w:r>
        <w:rPr>
          <w:rFonts w:ascii="Arial Narrow" w:hAnsi="Arial Narrow" w:cs="Arial Nova"/>
          <w:color w:val="000000"/>
        </w:rPr>
        <w:t> E</w:t>
      </w:r>
      <w:r w:rsidRPr="000D0C49">
        <w:rPr>
          <w:rFonts w:ascii="Arial Narrow" w:hAnsi="Arial Narrow" w:cs="Arial Nova"/>
          <w:color w:val="000000"/>
        </w:rPr>
        <w:t xml:space="preserve">l certificado que emita la Agencia para la Reincorporación y la Normalización que acredite que la persona se encuentra en proceso de reincorporación o reintegración </w:t>
      </w:r>
    </w:p>
    <w:p w14:paraId="0219F34B" w14:textId="77777777" w:rsidR="00277718" w:rsidRPr="000D0C49" w:rsidRDefault="00277718" w:rsidP="00277718">
      <w:pPr>
        <w:pStyle w:val="Prrafodelista"/>
        <w:rPr>
          <w:rFonts w:ascii="Arial Narrow" w:hAnsi="Arial Narrow" w:cs="Arial Nova"/>
          <w:color w:val="000000"/>
        </w:rPr>
      </w:pPr>
    </w:p>
    <w:p w14:paraId="29FDF23C" w14:textId="77777777" w:rsidR="00C871F1" w:rsidRDefault="000D0C49" w:rsidP="00277718">
      <w:pPr>
        <w:pStyle w:val="Prrafodelista"/>
        <w:numPr>
          <w:ilvl w:val="1"/>
          <w:numId w:val="6"/>
        </w:numPr>
        <w:autoSpaceDE w:val="0"/>
        <w:autoSpaceDN w:val="0"/>
        <w:adjustRightInd w:val="0"/>
        <w:spacing w:after="0" w:line="240" w:lineRule="auto"/>
        <w:rPr>
          <w:rFonts w:ascii="Arial Narrow" w:hAnsi="Arial Narrow" w:cs="Arial Nova"/>
          <w:color w:val="000000"/>
        </w:rPr>
      </w:pPr>
      <w:r w:rsidRPr="000D0C49">
        <w:rPr>
          <w:rFonts w:ascii="Arial Narrow" w:hAnsi="Arial Narrow" w:cs="Arial Nova"/>
          <w:color w:val="000000"/>
        </w:rPr>
        <w:t>Cualquier otro certificado</w:t>
      </w:r>
      <w:r w:rsidR="00277718" w:rsidRPr="000D0C49">
        <w:rPr>
          <w:rFonts w:ascii="Arial Narrow" w:hAnsi="Arial Narrow" w:cs="Arial Nova"/>
          <w:color w:val="000000"/>
        </w:rPr>
        <w:t xml:space="preserve"> que para el efecto determine</w:t>
      </w:r>
      <w:r w:rsidRPr="000D0C49">
        <w:rPr>
          <w:rFonts w:ascii="Arial Narrow" w:hAnsi="Arial Narrow" w:cs="Arial Nova"/>
          <w:color w:val="000000"/>
        </w:rPr>
        <w:t xml:space="preserve"> la ley</w:t>
      </w:r>
      <w:r w:rsidR="00277718" w:rsidRPr="000D0C49">
        <w:rPr>
          <w:rFonts w:ascii="Arial Narrow" w:hAnsi="Arial Narrow" w:cs="Arial Nova"/>
          <w:color w:val="000000"/>
        </w:rPr>
        <w:t xml:space="preserve">. </w:t>
      </w:r>
    </w:p>
    <w:p w14:paraId="2E486736" w14:textId="77777777" w:rsidR="00C871F1" w:rsidRPr="00C871F1" w:rsidRDefault="00C871F1" w:rsidP="00C871F1">
      <w:pPr>
        <w:pStyle w:val="Prrafodelista"/>
        <w:rPr>
          <w:rFonts w:ascii="Arial Narrow" w:hAnsi="Arial Narrow" w:cs="Arial Nova"/>
          <w:color w:val="000000"/>
        </w:rPr>
      </w:pPr>
    </w:p>
    <w:p w14:paraId="38972358" w14:textId="2E1F3C42" w:rsidR="00277718" w:rsidRPr="00C871F1" w:rsidRDefault="00C871F1" w:rsidP="00C871F1">
      <w:pPr>
        <w:autoSpaceDE w:val="0"/>
        <w:autoSpaceDN w:val="0"/>
        <w:adjustRightInd w:val="0"/>
        <w:spacing w:after="0" w:line="240" w:lineRule="auto"/>
        <w:rPr>
          <w:rFonts w:ascii="Arial Narrow" w:hAnsi="Arial Narrow" w:cs="Arial Nova"/>
          <w:color w:val="000000"/>
        </w:rPr>
      </w:pPr>
      <w:r>
        <w:rPr>
          <w:rFonts w:ascii="Arial Narrow" w:hAnsi="Arial Narrow" w:cs="Arial Nova"/>
          <w:color w:val="000000"/>
        </w:rPr>
        <w:t>Junto con las certificaciones enunciadas, se beberá aportar copia del</w:t>
      </w:r>
      <w:r w:rsidR="000D0C49" w:rsidRPr="00C871F1">
        <w:rPr>
          <w:rFonts w:ascii="Arial Narrow" w:hAnsi="Arial Narrow" w:cs="Arial Nova"/>
          <w:color w:val="000000"/>
        </w:rPr>
        <w:t xml:space="preserve"> documento de identificación de la persona en proceso de reintegración o reincorporación.</w:t>
      </w:r>
    </w:p>
    <w:p w14:paraId="1933A90F" w14:textId="77777777" w:rsidR="00277718" w:rsidRPr="004F231F" w:rsidRDefault="00277718" w:rsidP="00277718">
      <w:pPr>
        <w:autoSpaceDE w:val="0"/>
        <w:autoSpaceDN w:val="0"/>
        <w:adjustRightInd w:val="0"/>
        <w:spacing w:after="0" w:line="240" w:lineRule="auto"/>
        <w:rPr>
          <w:rFonts w:ascii="Arial Narrow" w:hAnsi="Arial Narrow" w:cs="Arial Nova"/>
          <w:color w:val="000000"/>
          <w:highlight w:val="lightGray"/>
        </w:rPr>
      </w:pPr>
    </w:p>
    <w:p w14:paraId="6DE976DE" w14:textId="37A3D0A3" w:rsidR="00277718" w:rsidRPr="000D0C49" w:rsidRDefault="00277718" w:rsidP="00277718">
      <w:pPr>
        <w:autoSpaceDE w:val="0"/>
        <w:autoSpaceDN w:val="0"/>
        <w:adjustRightInd w:val="0"/>
        <w:spacing w:after="0" w:line="240" w:lineRule="auto"/>
        <w:jc w:val="both"/>
        <w:rPr>
          <w:rFonts w:ascii="Arial Narrow" w:hAnsi="Arial Narrow" w:cs="Arial Nova"/>
          <w:color w:val="000000"/>
        </w:rPr>
      </w:pPr>
      <w:r w:rsidRPr="000D0C49">
        <w:rPr>
          <w:rFonts w:ascii="Arial Narrow" w:hAnsi="Arial Narrow" w:cs="Arial Nova"/>
          <w:color w:val="000000"/>
        </w:rPr>
        <w:t>En el caso de las personas jur</w:t>
      </w:r>
      <w:r w:rsidR="00C871F1">
        <w:rPr>
          <w:rFonts w:ascii="Arial Narrow" w:hAnsi="Arial Narrow" w:cs="Arial Nova"/>
          <w:color w:val="000000"/>
        </w:rPr>
        <w:t xml:space="preserve">ídicas, el representante legal </w:t>
      </w:r>
      <w:r w:rsidRPr="000D0C49">
        <w:rPr>
          <w:rFonts w:ascii="Arial Narrow" w:hAnsi="Arial Narrow" w:cs="Arial Nova"/>
          <w:color w:val="000000"/>
        </w:rPr>
        <w:t>o revisor fiscal</w:t>
      </w:r>
      <w:r w:rsidR="00C871F1">
        <w:rPr>
          <w:rFonts w:ascii="Arial Narrow" w:hAnsi="Arial Narrow" w:cs="Arial Nova"/>
          <w:color w:val="000000"/>
        </w:rPr>
        <w:t xml:space="preserve">, según corresponda, </w:t>
      </w:r>
      <w:r w:rsidRPr="000D0C49">
        <w:rPr>
          <w:rFonts w:ascii="Arial Narrow" w:hAnsi="Arial Narrow" w:cs="Arial Nova"/>
          <w:color w:val="000000"/>
        </w:rPr>
        <w:t xml:space="preserve">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w:t>
      </w:r>
      <w:r w:rsidR="003434A8">
        <w:rPr>
          <w:rFonts w:ascii="Arial Narrow" w:hAnsi="Arial Narrow" w:cs="Arial Nova"/>
          <w:color w:val="000000"/>
        </w:rPr>
        <w:t>eincorporación o reintegración.</w:t>
      </w:r>
    </w:p>
    <w:p w14:paraId="30821B5C" w14:textId="77777777" w:rsidR="00277718" w:rsidRPr="004F231F" w:rsidRDefault="00277718" w:rsidP="00277718">
      <w:pPr>
        <w:autoSpaceDE w:val="0"/>
        <w:autoSpaceDN w:val="0"/>
        <w:adjustRightInd w:val="0"/>
        <w:spacing w:after="0" w:line="240" w:lineRule="auto"/>
        <w:jc w:val="both"/>
        <w:rPr>
          <w:rFonts w:ascii="Arial Narrow" w:hAnsi="Arial Narrow" w:cs="Arial Nova"/>
          <w:color w:val="000000"/>
          <w:highlight w:val="lightGray"/>
        </w:rPr>
      </w:pPr>
    </w:p>
    <w:p w14:paraId="051D6AA8" w14:textId="74E8A5B4" w:rsidR="00E74427" w:rsidRDefault="00FF6C39" w:rsidP="00277718">
      <w:pPr>
        <w:pStyle w:val="Default"/>
        <w:jc w:val="both"/>
        <w:rPr>
          <w:rFonts w:ascii="Arial Narrow" w:hAnsi="Arial Narrow"/>
          <w:sz w:val="22"/>
          <w:szCs w:val="22"/>
        </w:rPr>
      </w:pPr>
      <w:r w:rsidRPr="00FF6C39">
        <w:rPr>
          <w:rFonts w:ascii="Arial Narrow" w:hAnsi="Arial Narrow"/>
          <w:sz w:val="22"/>
          <w:szCs w:val="22"/>
        </w:rPr>
        <w:t xml:space="preserve">Tratándose de proponentes plurales, se preferirá la oferta cuando todos los integrantes sean personas en proceso de reincorporación, para lo cual se entregará alguno de los certificados </w:t>
      </w:r>
      <w:r w:rsidR="00D017F7">
        <w:rPr>
          <w:rFonts w:ascii="Arial Narrow" w:hAnsi="Arial Narrow"/>
          <w:sz w:val="22"/>
          <w:szCs w:val="22"/>
        </w:rPr>
        <w:t>ya descritos en esta causal de desempate</w:t>
      </w:r>
      <w:r w:rsidRPr="00FF6C39">
        <w:rPr>
          <w:rFonts w:ascii="Arial Narrow" w:hAnsi="Arial Narrow"/>
          <w:sz w:val="22"/>
          <w:szCs w:val="22"/>
        </w:rPr>
        <w:t>,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8F78E4A" w14:textId="77777777" w:rsidR="00FF6C39" w:rsidRDefault="00FF6C39" w:rsidP="00277718">
      <w:pPr>
        <w:pStyle w:val="Default"/>
        <w:jc w:val="both"/>
        <w:rPr>
          <w:rFonts w:ascii="Arial Narrow" w:hAnsi="Arial Narrow"/>
          <w:sz w:val="22"/>
          <w:szCs w:val="22"/>
        </w:rPr>
      </w:pPr>
    </w:p>
    <w:p w14:paraId="632885D5" w14:textId="3BA8CF09" w:rsidR="000D0C49" w:rsidRPr="000D0C49" w:rsidRDefault="000D0C49" w:rsidP="000D0C49">
      <w:pPr>
        <w:pStyle w:val="Default"/>
        <w:jc w:val="both"/>
        <w:rPr>
          <w:rFonts w:ascii="Arial Narrow" w:hAnsi="Arial Narrow"/>
          <w:b/>
          <w:bCs/>
          <w:sz w:val="22"/>
          <w:szCs w:val="22"/>
        </w:rPr>
      </w:pPr>
      <w:r w:rsidRPr="000D0C49">
        <w:rPr>
          <w:rFonts w:ascii="Arial Narrow" w:hAnsi="Arial Narrow"/>
          <w:b/>
          <w:bCs/>
          <w:sz w:val="22"/>
          <w:szCs w:val="22"/>
        </w:rPr>
        <w:t>Nota</w:t>
      </w:r>
      <w:r w:rsidR="003434A8">
        <w:rPr>
          <w:rFonts w:ascii="Arial Narrow" w:hAnsi="Arial Narrow"/>
          <w:b/>
          <w:bCs/>
          <w:sz w:val="22"/>
          <w:szCs w:val="22"/>
        </w:rPr>
        <w:t xml:space="preserve"> 1</w:t>
      </w:r>
      <w:r w:rsidRPr="000D0C49">
        <w:rPr>
          <w:rFonts w:ascii="Arial Narrow" w:hAnsi="Arial Narrow"/>
          <w:b/>
          <w:bCs/>
          <w:sz w:val="22"/>
          <w:szCs w:val="22"/>
        </w:rPr>
        <w:t xml:space="preserve">: </w:t>
      </w:r>
      <w:r w:rsidRPr="003434A8">
        <w:rPr>
          <w:rFonts w:ascii="Arial Narrow" w:hAnsi="Arial Narrow"/>
          <w:bCs/>
          <w:sz w:val="22"/>
          <w:szCs w:val="22"/>
        </w:rPr>
        <w:t>Debido a que, para el otorgamiento de este criterio de desempate se entregan certificados que contienen datos sensibles, de acuerdo con el artículo 6 de la Ley 1581 de 2012, se requiere autorización previa y expresa por parte del titular del dato. El proponente deberá anexar</w:t>
      </w:r>
      <w:r w:rsidR="00FF6C39" w:rsidRPr="003434A8">
        <w:rPr>
          <w:rFonts w:ascii="Arial Narrow" w:hAnsi="Arial Narrow"/>
          <w:bCs/>
          <w:sz w:val="22"/>
          <w:szCs w:val="22"/>
        </w:rPr>
        <w:t xml:space="preserve"> el formato de</w:t>
      </w:r>
      <w:r w:rsidRPr="003434A8">
        <w:rPr>
          <w:rFonts w:ascii="Arial Narrow" w:hAnsi="Arial Narrow"/>
          <w:bCs/>
          <w:sz w:val="22"/>
          <w:szCs w:val="22"/>
        </w:rPr>
        <w:t xml:space="preserve"> autorización para el tratamiento de datos personales como requisito para el otorgamiento del criterio de desempate.</w:t>
      </w:r>
    </w:p>
    <w:p w14:paraId="51F94713" w14:textId="77777777" w:rsidR="000D0C49" w:rsidRDefault="000D0C49" w:rsidP="00277718">
      <w:pPr>
        <w:pStyle w:val="Default"/>
        <w:jc w:val="both"/>
        <w:rPr>
          <w:rFonts w:ascii="Arial Narrow" w:hAnsi="Arial Narrow"/>
          <w:sz w:val="22"/>
          <w:szCs w:val="22"/>
        </w:rPr>
      </w:pPr>
    </w:p>
    <w:p w14:paraId="2C66C2FF" w14:textId="77777777" w:rsidR="00277718" w:rsidRPr="00FC4F59" w:rsidRDefault="00277718" w:rsidP="00277718">
      <w:pPr>
        <w:pStyle w:val="Default"/>
        <w:jc w:val="both"/>
        <w:rPr>
          <w:rFonts w:ascii="Arial Narrow" w:hAnsi="Arial Narrow"/>
          <w:sz w:val="22"/>
          <w:szCs w:val="22"/>
        </w:rPr>
      </w:pPr>
    </w:p>
    <w:p w14:paraId="00B99796" w14:textId="0BDA04A7" w:rsidR="00141429" w:rsidRPr="00F35E40" w:rsidRDefault="00277718" w:rsidP="00277718">
      <w:pPr>
        <w:pStyle w:val="Default"/>
        <w:numPr>
          <w:ilvl w:val="0"/>
          <w:numId w:val="6"/>
        </w:numPr>
        <w:jc w:val="both"/>
        <w:rPr>
          <w:rFonts w:ascii="Arial Narrow" w:hAnsi="Arial Narrow"/>
          <w:sz w:val="22"/>
          <w:szCs w:val="22"/>
        </w:rPr>
      </w:pPr>
      <w:r w:rsidRPr="00F35E40">
        <w:rPr>
          <w:rFonts w:ascii="Arial Narrow" w:hAnsi="Arial Narrow"/>
          <w:b/>
          <w:bCs/>
          <w:sz w:val="22"/>
          <w:szCs w:val="22"/>
        </w:rPr>
        <w:t>Preferir la oferta presentada por un proponente plural siempre que</w:t>
      </w:r>
      <w:r w:rsidR="00141429" w:rsidRPr="00F35E40">
        <w:rPr>
          <w:rFonts w:ascii="Arial Narrow" w:hAnsi="Arial Narrow"/>
          <w:b/>
          <w:bCs/>
          <w:sz w:val="22"/>
          <w:szCs w:val="22"/>
        </w:rPr>
        <w:t xml:space="preserve"> </w:t>
      </w:r>
      <w:r w:rsidR="00D017F7">
        <w:rPr>
          <w:rFonts w:ascii="Arial Narrow" w:hAnsi="Arial Narrow"/>
          <w:b/>
          <w:bCs/>
          <w:color w:val="auto"/>
          <w:sz w:val="22"/>
          <w:szCs w:val="22"/>
        </w:rPr>
        <w:t>se cumplan</w:t>
      </w:r>
      <w:r w:rsidR="00141429" w:rsidRPr="008A6FC8">
        <w:rPr>
          <w:rFonts w:ascii="Arial Narrow" w:hAnsi="Arial Narrow"/>
          <w:b/>
          <w:bCs/>
          <w:color w:val="auto"/>
          <w:sz w:val="22"/>
          <w:szCs w:val="22"/>
        </w:rPr>
        <w:t xml:space="preserve"> las siguientes condiciones</w:t>
      </w:r>
      <w:r w:rsidRPr="008A6FC8">
        <w:rPr>
          <w:rFonts w:ascii="Arial Narrow" w:hAnsi="Arial Narrow"/>
          <w:b/>
          <w:bCs/>
          <w:color w:val="auto"/>
          <w:sz w:val="22"/>
          <w:szCs w:val="22"/>
        </w:rPr>
        <w:t>:</w:t>
      </w:r>
      <w:r w:rsidRPr="00F35E40">
        <w:rPr>
          <w:rFonts w:ascii="Arial Narrow" w:hAnsi="Arial Narrow"/>
          <w:b/>
          <w:bCs/>
          <w:sz w:val="22"/>
          <w:szCs w:val="22"/>
        </w:rPr>
        <w:t xml:space="preserve"> </w:t>
      </w:r>
    </w:p>
    <w:p w14:paraId="6E194C6E" w14:textId="77777777" w:rsidR="00141429" w:rsidRPr="00F35E40" w:rsidRDefault="00141429" w:rsidP="00141429">
      <w:pPr>
        <w:pStyle w:val="Default"/>
        <w:ind w:left="360"/>
        <w:jc w:val="both"/>
        <w:rPr>
          <w:rFonts w:ascii="Arial Narrow" w:hAnsi="Arial Narrow"/>
          <w:sz w:val="22"/>
          <w:szCs w:val="22"/>
        </w:rPr>
      </w:pPr>
    </w:p>
    <w:p w14:paraId="1FD461D7" w14:textId="77777777" w:rsidR="004F68A2" w:rsidRDefault="00002EEA" w:rsidP="004F68A2">
      <w:pPr>
        <w:pStyle w:val="Default"/>
        <w:numPr>
          <w:ilvl w:val="0"/>
          <w:numId w:val="18"/>
        </w:numPr>
        <w:jc w:val="both"/>
        <w:rPr>
          <w:rFonts w:ascii="Arial Narrow" w:hAnsi="Arial Narrow"/>
          <w:sz w:val="22"/>
          <w:szCs w:val="22"/>
        </w:rPr>
      </w:pPr>
      <w:r w:rsidRPr="00F35E40">
        <w:rPr>
          <w:rFonts w:ascii="Arial Narrow" w:hAnsi="Arial Narrow"/>
          <w:b/>
          <w:bCs/>
          <w:sz w:val="22"/>
          <w:szCs w:val="22"/>
        </w:rPr>
        <w:t>E</w:t>
      </w:r>
      <w:r w:rsidR="00277718" w:rsidRPr="00F35E40">
        <w:rPr>
          <w:rFonts w:ascii="Arial Narrow" w:hAnsi="Arial Narrow"/>
          <w:b/>
          <w:bCs/>
          <w:sz w:val="22"/>
          <w:szCs w:val="22"/>
        </w:rPr>
        <w:t>sté conformado por al menos una madre cabeza de familia y/o una persona en proceso de reincorporación o reintegración,</w:t>
      </w:r>
      <w:r w:rsidRPr="00F35E40">
        <w:rPr>
          <w:rFonts w:ascii="Arial Narrow" w:hAnsi="Arial Narrow"/>
          <w:b/>
          <w:bCs/>
          <w:sz w:val="22"/>
          <w:szCs w:val="22"/>
        </w:rPr>
        <w:t xml:space="preserve"> esta co</w:t>
      </w:r>
      <w:r w:rsidR="004F68A2">
        <w:rPr>
          <w:rFonts w:ascii="Arial Narrow" w:hAnsi="Arial Narrow"/>
          <w:b/>
          <w:bCs/>
          <w:sz w:val="22"/>
          <w:szCs w:val="22"/>
        </w:rPr>
        <w:t xml:space="preserve">ndición se acreditará mediante </w:t>
      </w:r>
      <w:r w:rsidRPr="00F35E40">
        <w:rPr>
          <w:rFonts w:ascii="Arial Narrow" w:hAnsi="Arial Narrow"/>
          <w:sz w:val="22"/>
          <w:szCs w:val="22"/>
        </w:rPr>
        <w:t>de</w:t>
      </w:r>
      <w:r w:rsidR="008A6FC8">
        <w:rPr>
          <w:rFonts w:ascii="Arial Narrow" w:hAnsi="Arial Narrow"/>
          <w:sz w:val="22"/>
          <w:szCs w:val="22"/>
        </w:rPr>
        <w:t>claración juramentada</w:t>
      </w:r>
      <w:r w:rsidRPr="00F35E40">
        <w:rPr>
          <w:rFonts w:ascii="Arial Narrow" w:hAnsi="Arial Narrow"/>
          <w:sz w:val="22"/>
          <w:szCs w:val="22"/>
        </w:rPr>
        <w:t xml:space="preserve"> que invoque la condición de </w:t>
      </w:r>
      <w:r w:rsidR="008A6FC8">
        <w:rPr>
          <w:rFonts w:ascii="Arial Narrow" w:hAnsi="Arial Narrow"/>
          <w:sz w:val="22"/>
          <w:szCs w:val="22"/>
        </w:rPr>
        <w:t xml:space="preserve">madre </w:t>
      </w:r>
      <w:r w:rsidRPr="00F35E40">
        <w:rPr>
          <w:rFonts w:ascii="Arial Narrow" w:hAnsi="Arial Narrow"/>
          <w:sz w:val="22"/>
          <w:szCs w:val="22"/>
        </w:rPr>
        <w:t xml:space="preserve">cabeza de familia ante notario; y/o la persona en proceso de reintegración o reincorporación deberá anexar </w:t>
      </w:r>
      <w:r w:rsidR="004F68A2">
        <w:rPr>
          <w:rFonts w:ascii="Arial Narrow" w:hAnsi="Arial Narrow"/>
          <w:sz w:val="22"/>
          <w:szCs w:val="22"/>
        </w:rPr>
        <w:t xml:space="preserve">alguna de las certificaciones descritas en la causal de desempate número 6. </w:t>
      </w:r>
    </w:p>
    <w:p w14:paraId="4FB076E9" w14:textId="77777777" w:rsidR="004F68A2" w:rsidRDefault="004F68A2" w:rsidP="004F68A2">
      <w:pPr>
        <w:pStyle w:val="Default"/>
        <w:ind w:left="720"/>
        <w:jc w:val="both"/>
        <w:rPr>
          <w:rFonts w:ascii="Arial Narrow" w:hAnsi="Arial Narrow"/>
          <w:sz w:val="22"/>
          <w:szCs w:val="22"/>
        </w:rPr>
      </w:pPr>
    </w:p>
    <w:p w14:paraId="3AB22C6C" w14:textId="77777777" w:rsidR="00002EEA" w:rsidRPr="00F35E40" w:rsidRDefault="00002EEA" w:rsidP="00002EEA">
      <w:pPr>
        <w:pStyle w:val="Default"/>
        <w:ind w:left="720"/>
        <w:jc w:val="both"/>
        <w:rPr>
          <w:rFonts w:ascii="Arial Narrow" w:hAnsi="Arial Narrow"/>
          <w:sz w:val="22"/>
          <w:szCs w:val="22"/>
        </w:rPr>
      </w:pPr>
    </w:p>
    <w:p w14:paraId="0D1564A6" w14:textId="77777777" w:rsidR="004F68A2" w:rsidRDefault="00002EEA" w:rsidP="004F68A2">
      <w:pPr>
        <w:pStyle w:val="Default"/>
        <w:numPr>
          <w:ilvl w:val="0"/>
          <w:numId w:val="18"/>
        </w:numPr>
        <w:jc w:val="both"/>
        <w:rPr>
          <w:rFonts w:ascii="Arial Narrow" w:hAnsi="Arial Narrow"/>
          <w:b/>
          <w:bCs/>
          <w:sz w:val="22"/>
          <w:szCs w:val="22"/>
        </w:rPr>
      </w:pPr>
      <w:r w:rsidRPr="00F35E40">
        <w:rPr>
          <w:rFonts w:ascii="Arial Narrow" w:hAnsi="Arial Narrow"/>
          <w:b/>
          <w:bCs/>
          <w:sz w:val="22"/>
          <w:szCs w:val="22"/>
        </w:rPr>
        <w:lastRenderedPageBreak/>
        <w:t>O</w:t>
      </w:r>
      <w:r w:rsidR="00277718" w:rsidRPr="00F35E40">
        <w:rPr>
          <w:rFonts w:ascii="Arial Narrow" w:hAnsi="Arial Narrow"/>
          <w:b/>
          <w:bCs/>
          <w:sz w:val="22"/>
          <w:szCs w:val="22"/>
        </w:rPr>
        <w:t xml:space="preserve"> una persona jurídica en la cual participe o participe</w:t>
      </w:r>
      <w:r w:rsidR="00277718" w:rsidRPr="004F68A2">
        <w:rPr>
          <w:rFonts w:ascii="Arial Narrow" w:hAnsi="Arial Narrow"/>
          <w:b/>
          <w:bCs/>
          <w:color w:val="auto"/>
          <w:sz w:val="22"/>
          <w:szCs w:val="22"/>
        </w:rPr>
        <w:t>n mayoritariamente</w:t>
      </w:r>
      <w:r w:rsidR="00FC126A" w:rsidRPr="004F68A2">
        <w:rPr>
          <w:rFonts w:ascii="Arial Narrow" w:hAnsi="Arial Narrow"/>
          <w:b/>
          <w:bCs/>
          <w:color w:val="auto"/>
          <w:sz w:val="22"/>
          <w:szCs w:val="22"/>
        </w:rPr>
        <w:t xml:space="preserve"> madre</w:t>
      </w:r>
      <w:r w:rsidRPr="004F68A2">
        <w:rPr>
          <w:rFonts w:ascii="Arial Narrow" w:hAnsi="Arial Narrow"/>
          <w:b/>
          <w:bCs/>
          <w:color w:val="auto"/>
          <w:sz w:val="22"/>
          <w:szCs w:val="22"/>
        </w:rPr>
        <w:t>s</w:t>
      </w:r>
      <w:r w:rsidR="00FC126A" w:rsidRPr="004F68A2">
        <w:rPr>
          <w:rFonts w:ascii="Arial Narrow" w:hAnsi="Arial Narrow"/>
          <w:b/>
          <w:bCs/>
          <w:color w:val="auto"/>
          <w:sz w:val="22"/>
          <w:szCs w:val="22"/>
        </w:rPr>
        <w:t xml:space="preserve"> cabeza de familia y/o una persona en proceso de reincorporación o reintegración</w:t>
      </w:r>
      <w:r w:rsidR="00277718" w:rsidRPr="004F68A2">
        <w:rPr>
          <w:rFonts w:ascii="Arial Narrow" w:hAnsi="Arial Narrow"/>
          <w:b/>
          <w:bCs/>
          <w:color w:val="auto"/>
          <w:sz w:val="22"/>
          <w:szCs w:val="22"/>
        </w:rPr>
        <w:t>,</w:t>
      </w:r>
      <w:r w:rsidRPr="004F68A2">
        <w:rPr>
          <w:rFonts w:ascii="Arial Narrow" w:hAnsi="Arial Narrow"/>
          <w:b/>
          <w:bCs/>
          <w:color w:val="auto"/>
          <w:sz w:val="22"/>
          <w:szCs w:val="22"/>
        </w:rPr>
        <w:t xml:space="preserve"> para lo cual </w:t>
      </w:r>
      <w:r w:rsidRPr="00F35E40">
        <w:rPr>
          <w:rFonts w:ascii="Arial Narrow" w:hAnsi="Arial Narrow"/>
          <w:sz w:val="22"/>
          <w:szCs w:val="22"/>
        </w:rPr>
        <w:t>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r w:rsidR="004F68A2">
        <w:rPr>
          <w:rFonts w:ascii="Arial Narrow" w:hAnsi="Arial Narrow"/>
          <w:b/>
          <w:bCs/>
          <w:sz w:val="22"/>
          <w:szCs w:val="22"/>
        </w:rPr>
        <w:t xml:space="preserve"> </w:t>
      </w:r>
    </w:p>
    <w:p w14:paraId="3800984E" w14:textId="77777777" w:rsidR="004F68A2" w:rsidRDefault="004F68A2" w:rsidP="004F68A2">
      <w:pPr>
        <w:pStyle w:val="Default"/>
        <w:ind w:left="720"/>
        <w:jc w:val="both"/>
        <w:rPr>
          <w:rFonts w:ascii="Arial Narrow" w:hAnsi="Arial Narrow"/>
          <w:b/>
          <w:bCs/>
          <w:sz w:val="22"/>
          <w:szCs w:val="22"/>
        </w:rPr>
      </w:pPr>
    </w:p>
    <w:p w14:paraId="3FCEA183" w14:textId="08C2E610" w:rsidR="004F68A2" w:rsidRPr="004F68A2" w:rsidRDefault="00002EEA" w:rsidP="004F68A2">
      <w:pPr>
        <w:pStyle w:val="Default"/>
        <w:ind w:left="720"/>
        <w:jc w:val="both"/>
        <w:rPr>
          <w:rFonts w:ascii="Arial Narrow" w:hAnsi="Arial Narrow"/>
          <w:b/>
          <w:bCs/>
          <w:sz w:val="22"/>
          <w:szCs w:val="22"/>
        </w:rPr>
      </w:pPr>
      <w:r w:rsidRPr="004F68A2">
        <w:rPr>
          <w:rFonts w:ascii="Arial Narrow" w:hAnsi="Arial Narrow"/>
          <w:sz w:val="22"/>
          <w:szCs w:val="22"/>
        </w:rPr>
        <w:t>El integrante del proponente plural de que trata el anterior numeral debe aportar mínimo el veinticinco por ciento (25%) de la experiencia acreditada en la oferta.</w:t>
      </w:r>
      <w:r w:rsidR="004F68A2" w:rsidRPr="004F68A2">
        <w:rPr>
          <w:rFonts w:ascii="Arial Narrow" w:hAnsi="Arial Narrow"/>
          <w:color w:val="FF0000"/>
          <w:sz w:val="22"/>
          <w:szCs w:val="22"/>
        </w:rPr>
        <w:t xml:space="preserve">  </w:t>
      </w:r>
    </w:p>
    <w:p w14:paraId="2317B983" w14:textId="77777777" w:rsidR="006957CC" w:rsidRDefault="006957CC" w:rsidP="006957CC">
      <w:pPr>
        <w:pStyle w:val="Default"/>
        <w:jc w:val="both"/>
        <w:rPr>
          <w:rFonts w:ascii="Arial Narrow" w:hAnsi="Arial Narrow"/>
          <w:b/>
          <w:bCs/>
          <w:sz w:val="22"/>
          <w:szCs w:val="22"/>
        </w:rPr>
      </w:pPr>
    </w:p>
    <w:p w14:paraId="3BE0332A" w14:textId="77777777" w:rsidR="006957CC" w:rsidRPr="004F68A2" w:rsidRDefault="006957CC" w:rsidP="006957CC">
      <w:pPr>
        <w:pStyle w:val="Default"/>
        <w:jc w:val="both"/>
        <w:rPr>
          <w:rFonts w:ascii="Arial Narrow" w:hAnsi="Arial Narrow"/>
          <w:sz w:val="22"/>
          <w:szCs w:val="22"/>
        </w:rPr>
      </w:pPr>
      <w:r w:rsidRPr="00F35E40">
        <w:rPr>
          <w:rFonts w:ascii="Arial Narrow" w:hAnsi="Arial Narrow"/>
          <w:b/>
          <w:bCs/>
          <w:sz w:val="22"/>
          <w:szCs w:val="22"/>
        </w:rPr>
        <w:t>Nota1:</w:t>
      </w:r>
      <w:r w:rsidRPr="00F35E40">
        <w:rPr>
          <w:rFonts w:ascii="Arial Narrow" w:hAnsi="Arial Narrow"/>
          <w:sz w:val="22"/>
          <w:szCs w:val="22"/>
        </w:rPr>
        <w:t xml:space="preserve"> En relación con el integrante,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w:t>
      </w:r>
      <w:r w:rsidRPr="00F35E40">
        <w:rPr>
          <w:rFonts w:ascii="Arial Narrow" w:hAnsi="Arial Narrow"/>
          <w:b/>
          <w:bCs/>
          <w:sz w:val="22"/>
          <w:szCs w:val="22"/>
        </w:rPr>
        <w:t>certificado suscrito por la persona natural o el representante legal de la persona jurídica</w:t>
      </w:r>
      <w:r w:rsidRPr="00F35E40">
        <w:rPr>
          <w:rFonts w:ascii="Arial Narrow" w:hAnsi="Arial Narrow"/>
          <w:sz w:val="22"/>
          <w:szCs w:val="22"/>
        </w:rPr>
        <w:t>.</w:t>
      </w:r>
    </w:p>
    <w:p w14:paraId="7516E266" w14:textId="77777777" w:rsidR="004F68A2" w:rsidRPr="00F35E40" w:rsidRDefault="004F68A2" w:rsidP="00297CA3">
      <w:pPr>
        <w:pStyle w:val="Default"/>
        <w:jc w:val="both"/>
        <w:rPr>
          <w:rFonts w:ascii="Arial Narrow" w:hAnsi="Arial Narrow"/>
          <w:color w:val="FF0000"/>
          <w:sz w:val="22"/>
          <w:szCs w:val="22"/>
        </w:rPr>
      </w:pPr>
    </w:p>
    <w:p w14:paraId="77FE8860" w14:textId="177EBBA0" w:rsidR="00E64B76" w:rsidRPr="00F35E40" w:rsidRDefault="00E64B76" w:rsidP="00297CA3">
      <w:pPr>
        <w:pStyle w:val="Default"/>
        <w:jc w:val="both"/>
        <w:rPr>
          <w:rFonts w:ascii="Arial Narrow" w:hAnsi="Arial Narrow"/>
          <w:color w:val="FF0000"/>
          <w:sz w:val="22"/>
          <w:szCs w:val="22"/>
        </w:rPr>
      </w:pPr>
      <w:r w:rsidRPr="00C7407F">
        <w:rPr>
          <w:rFonts w:ascii="Arial Narrow" w:hAnsi="Arial Narrow"/>
          <w:b/>
          <w:bCs/>
          <w:color w:val="000000" w:themeColor="text1"/>
          <w:sz w:val="22"/>
          <w:szCs w:val="22"/>
        </w:rPr>
        <w:t>Nota</w:t>
      </w:r>
      <w:r w:rsidR="004F68A2">
        <w:rPr>
          <w:rFonts w:ascii="Arial Narrow" w:hAnsi="Arial Narrow"/>
          <w:b/>
          <w:bCs/>
          <w:color w:val="000000" w:themeColor="text1"/>
          <w:sz w:val="22"/>
          <w:szCs w:val="22"/>
        </w:rPr>
        <w:t xml:space="preserve"> 2</w:t>
      </w:r>
      <w:r w:rsidRPr="00C7407F">
        <w:rPr>
          <w:rFonts w:ascii="Arial Narrow" w:hAnsi="Arial Narrow"/>
          <w:b/>
          <w:bCs/>
          <w:color w:val="000000" w:themeColor="text1"/>
          <w:sz w:val="22"/>
          <w:szCs w:val="22"/>
        </w:rPr>
        <w:t>:</w:t>
      </w:r>
      <w:r w:rsidRPr="00C7407F">
        <w:rPr>
          <w:rFonts w:ascii="Arial Narrow" w:hAnsi="Arial Narrow"/>
          <w:color w:val="000000" w:themeColor="text1"/>
          <w:sz w:val="22"/>
          <w:szCs w:val="22"/>
        </w:rPr>
        <w:t xml:space="preserve"> </w:t>
      </w:r>
      <w:r w:rsidR="001E6186" w:rsidRPr="00F35E40">
        <w:rPr>
          <w:rFonts w:ascii="Arial Narrow" w:hAnsi="Arial Narrow"/>
          <w:sz w:val="22"/>
          <w:szCs w:val="22"/>
        </w:rPr>
        <w:t xml:space="preserve">Debido a que, para el otorgamiento de este criterio de desempate se entregan certificados que contienen datos sensibles, de acuerdo con el artículo 6 de la Ley 1581 de 2012, se requiere autorización </w:t>
      </w:r>
      <w:r w:rsidR="00C26F53">
        <w:rPr>
          <w:rFonts w:ascii="Arial Narrow" w:hAnsi="Arial Narrow"/>
          <w:sz w:val="22"/>
          <w:szCs w:val="22"/>
        </w:rPr>
        <w:t xml:space="preserve">previa y expresa </w:t>
      </w:r>
      <w:r w:rsidR="001E6186" w:rsidRPr="00F35E40">
        <w:rPr>
          <w:rFonts w:ascii="Arial Narrow" w:hAnsi="Arial Narrow"/>
          <w:sz w:val="22"/>
          <w:szCs w:val="22"/>
        </w:rPr>
        <w:t>por parte del titular del dato. El proponente deberá anexar autorización para el tratamiento de datos personales como requisito para el otorgamiento del criterio de desempate</w:t>
      </w:r>
    </w:p>
    <w:p w14:paraId="57F229F0" w14:textId="77777777" w:rsidR="00277718" w:rsidRPr="00F35E40" w:rsidRDefault="00277718" w:rsidP="00277718">
      <w:pPr>
        <w:autoSpaceDE w:val="0"/>
        <w:autoSpaceDN w:val="0"/>
        <w:adjustRightInd w:val="0"/>
        <w:spacing w:after="0" w:line="240" w:lineRule="auto"/>
        <w:jc w:val="both"/>
        <w:rPr>
          <w:rFonts w:ascii="Arial Narrow" w:hAnsi="Arial Narrow" w:cs="Courier New"/>
          <w:color w:val="000000"/>
        </w:rPr>
      </w:pPr>
    </w:p>
    <w:p w14:paraId="59EAF7E8" w14:textId="7FBB103A" w:rsidR="00927111" w:rsidRPr="00F35E40" w:rsidRDefault="00277718" w:rsidP="00927111">
      <w:pPr>
        <w:pStyle w:val="Prrafodelista"/>
        <w:numPr>
          <w:ilvl w:val="0"/>
          <w:numId w:val="6"/>
        </w:numPr>
        <w:autoSpaceDE w:val="0"/>
        <w:autoSpaceDN w:val="0"/>
        <w:adjustRightInd w:val="0"/>
        <w:spacing w:after="299" w:line="240" w:lineRule="auto"/>
        <w:jc w:val="both"/>
        <w:rPr>
          <w:rFonts w:ascii="Arial Narrow" w:hAnsi="Arial Narrow"/>
        </w:rPr>
      </w:pPr>
      <w:r w:rsidRPr="00F35E40">
        <w:rPr>
          <w:rFonts w:ascii="Arial Narrow" w:hAnsi="Arial Narrow"/>
          <w:b/>
          <w:bCs/>
        </w:rPr>
        <w:t xml:space="preserve">Preferir la oferta presentada por una MIPYME o cooperativas o asociaciones mutuales; </w:t>
      </w:r>
    </w:p>
    <w:p w14:paraId="6A634C81" w14:textId="696DEB3E" w:rsidR="00927111" w:rsidRPr="006957CC" w:rsidRDefault="004E62C3" w:rsidP="006957CC">
      <w:pPr>
        <w:pStyle w:val="Default"/>
        <w:jc w:val="both"/>
        <w:rPr>
          <w:rFonts w:ascii="Arial Narrow" w:hAnsi="Arial Narrow"/>
          <w:sz w:val="22"/>
          <w:szCs w:val="22"/>
        </w:rPr>
      </w:pPr>
      <w:r w:rsidRPr="00F35E40">
        <w:rPr>
          <w:rFonts w:ascii="Arial Narrow" w:hAnsi="Arial Narrow"/>
          <w:sz w:val="22"/>
          <w:szCs w:val="22"/>
        </w:rPr>
        <w:t>El Proponente</w:t>
      </w:r>
      <w:r w:rsidR="00927111" w:rsidRPr="00F35E40">
        <w:rPr>
          <w:rFonts w:ascii="Arial Narrow" w:hAnsi="Arial Narrow"/>
          <w:sz w:val="22"/>
          <w:szCs w:val="22"/>
        </w:rPr>
        <w:t xml:space="preserve"> deberá acreditar en la forma indicada a continuación, según corresponda:</w:t>
      </w:r>
    </w:p>
    <w:p w14:paraId="5F5EF581" w14:textId="06B9369A" w:rsidR="006957CC" w:rsidRPr="00C0440E" w:rsidRDefault="006957CC" w:rsidP="006957CC">
      <w:pPr>
        <w:shd w:val="clear" w:color="auto" w:fill="FFFFFF"/>
        <w:spacing w:before="100" w:beforeAutospacing="1" w:after="100" w:afterAutospacing="1"/>
        <w:jc w:val="both"/>
        <w:rPr>
          <w:rFonts w:ascii="Arial Narrow" w:eastAsia="Times New Roman" w:hAnsi="Arial Narrow" w:cs="Tahoma"/>
        </w:rPr>
      </w:pPr>
      <w:r w:rsidRPr="006957CC">
        <w:rPr>
          <w:rFonts w:ascii="Arial Narrow" w:eastAsia="Times New Roman" w:hAnsi="Arial Narrow" w:cs="Arial"/>
          <w:b/>
        </w:rPr>
        <w:t>MYPIME:</w:t>
      </w:r>
    </w:p>
    <w:p w14:paraId="58FD3DA3" w14:textId="77777777" w:rsidR="006957CC" w:rsidRPr="005D78B2" w:rsidRDefault="006957CC" w:rsidP="006957CC">
      <w:pPr>
        <w:shd w:val="clear" w:color="auto" w:fill="FFFFFF"/>
        <w:spacing w:before="100" w:beforeAutospacing="1" w:after="100" w:afterAutospacing="1"/>
        <w:jc w:val="both"/>
        <w:rPr>
          <w:rFonts w:ascii="Arial Narrow" w:eastAsia="Times New Roman" w:hAnsi="Arial Narrow" w:cs="Tahoma"/>
        </w:rPr>
      </w:pPr>
      <w:r w:rsidRPr="005D78B2">
        <w:rPr>
          <w:rFonts w:ascii="Arial Narrow" w:eastAsia="Times New Roman" w:hAnsi="Arial Narrow" w:cs="Arial"/>
        </w:rPr>
        <w:t xml:space="preserve">1. Las </w:t>
      </w:r>
      <w:r w:rsidRPr="005D78B2">
        <w:rPr>
          <w:rFonts w:ascii="Arial Narrow" w:eastAsia="Times New Roman" w:hAnsi="Arial Narrow" w:cs="Arial"/>
          <w:b/>
          <w:bCs/>
        </w:rPr>
        <w:t>PERSONAS NATURALES</w:t>
      </w:r>
      <w:r w:rsidRPr="005D78B2">
        <w:rPr>
          <w:rFonts w:ascii="Arial Narrow" w:eastAsia="Times New Roman" w:hAnsi="Arial Narrow" w:cs="Arial"/>
        </w:rPr>
        <w:t xml:space="preserve"> mediante certificación expedida por ellos y un contador público, adjuntando copia del registro mercantil.</w:t>
      </w:r>
    </w:p>
    <w:p w14:paraId="06328603" w14:textId="77777777" w:rsidR="006957CC" w:rsidRPr="00C0440E" w:rsidRDefault="006957CC" w:rsidP="006957CC">
      <w:pPr>
        <w:shd w:val="clear" w:color="auto" w:fill="FFFFFF"/>
        <w:spacing w:before="100" w:beforeAutospacing="1" w:after="100" w:afterAutospacing="1"/>
        <w:jc w:val="both"/>
        <w:rPr>
          <w:rFonts w:ascii="Arial Narrow" w:eastAsia="Times New Roman" w:hAnsi="Arial Narrow" w:cs="Tahoma"/>
        </w:rPr>
      </w:pPr>
      <w:r w:rsidRPr="005D78B2">
        <w:rPr>
          <w:rFonts w:ascii="Arial Narrow" w:eastAsia="Times New Roman" w:hAnsi="Arial Narrow" w:cs="Arial"/>
        </w:rPr>
        <w:t xml:space="preserve">2. Las </w:t>
      </w:r>
      <w:r w:rsidRPr="005D78B2">
        <w:rPr>
          <w:rFonts w:ascii="Arial Narrow" w:eastAsia="Times New Roman" w:hAnsi="Arial Narrow" w:cs="Arial"/>
          <w:b/>
          <w:bCs/>
        </w:rPr>
        <w:t>PERSONAS JURÍDICAS</w:t>
      </w:r>
      <w:r w:rsidRPr="005D78B2">
        <w:rPr>
          <w:rFonts w:ascii="Arial Narrow" w:eastAsia="Times New Roman" w:hAnsi="Arial Narrow" w:cs="Arial"/>
        </w:rPr>
        <w:t xml:space="preserve"> mediante certificación expedida por el representante legal y el contador </w:t>
      </w:r>
      <w:r w:rsidRPr="005D78B2">
        <w:rPr>
          <w:rFonts w:ascii="Arial Narrow" w:eastAsia="Times New Roman" w:hAnsi="Arial Narrow" w:cs="Tahoma"/>
        </w:rPr>
        <w:t>o </w:t>
      </w:r>
      <w:r w:rsidRPr="005D78B2">
        <w:rPr>
          <w:rFonts w:ascii="Arial Narrow" w:eastAsia="Times New Roman" w:hAnsi="Arial Narrow" w:cs="Arial"/>
        </w:rPr>
        <w:t>revisor fiscal, si están obligados </w:t>
      </w:r>
      <w:r w:rsidRPr="005D78B2">
        <w:rPr>
          <w:rFonts w:ascii="Arial Narrow" w:eastAsia="Times New Roman" w:hAnsi="Arial Narrow" w:cs="Tahoma"/>
        </w:rPr>
        <w:t>a </w:t>
      </w:r>
      <w:r w:rsidRPr="005D78B2">
        <w:rPr>
          <w:rFonts w:ascii="Arial Narrow" w:eastAsia="Times New Roman" w:hAnsi="Arial Narrow" w:cs="Arial"/>
        </w:rPr>
        <w:t>tenerlo,</w:t>
      </w:r>
      <w:r w:rsidRPr="00C0440E">
        <w:rPr>
          <w:rFonts w:ascii="Arial Narrow" w:eastAsia="Times New Roman" w:hAnsi="Arial Narrow" w:cs="Arial"/>
        </w:rPr>
        <w:t xml:space="preserve"> adjuntando copia del certificado de existencia </w:t>
      </w:r>
      <w:r w:rsidRPr="00C0440E">
        <w:rPr>
          <w:rFonts w:ascii="Arial Narrow" w:eastAsia="Times New Roman" w:hAnsi="Arial Narrow" w:cs="Tahoma"/>
        </w:rPr>
        <w:t>y </w:t>
      </w:r>
      <w:r w:rsidRPr="00C0440E">
        <w:rPr>
          <w:rFonts w:ascii="Arial Narrow" w:eastAsia="Times New Roman" w:hAnsi="Arial Narrow" w:cs="Arial"/>
        </w:rPr>
        <w:t>representación legal expedido por la Cámara de Comercio </w:t>
      </w:r>
      <w:r w:rsidRPr="00C0440E">
        <w:rPr>
          <w:rFonts w:ascii="Arial Narrow" w:eastAsia="Times New Roman" w:hAnsi="Arial Narrow" w:cs="Tahoma"/>
        </w:rPr>
        <w:t>o </w:t>
      </w:r>
      <w:r w:rsidRPr="00C0440E">
        <w:rPr>
          <w:rFonts w:ascii="Arial Narrow" w:eastAsia="Times New Roman" w:hAnsi="Arial Narrow" w:cs="Arial"/>
        </w:rPr>
        <w:t>por la autoridad competente para expedir dicha certificación.</w:t>
      </w:r>
    </w:p>
    <w:p w14:paraId="3A7899B2" w14:textId="431FC753" w:rsidR="008E5F34" w:rsidRPr="00100E2B" w:rsidRDefault="006957CC" w:rsidP="00100E2B">
      <w:pPr>
        <w:shd w:val="clear" w:color="auto" w:fill="FFFFFF"/>
        <w:spacing w:before="100" w:beforeAutospacing="1" w:after="100" w:afterAutospacing="1"/>
        <w:jc w:val="both"/>
        <w:rPr>
          <w:rFonts w:ascii="Arial Narrow" w:eastAsia="Times New Roman" w:hAnsi="Arial Narrow" w:cs="Tahoma"/>
        </w:rPr>
      </w:pPr>
      <w:r>
        <w:rPr>
          <w:rFonts w:ascii="Arial Narrow" w:eastAsia="Times New Roman" w:hAnsi="Arial Narrow" w:cs="Arial"/>
        </w:rPr>
        <w:t>3</w:t>
      </w:r>
      <w:r w:rsidRPr="00C0440E">
        <w:rPr>
          <w:rFonts w:ascii="Arial Narrow" w:eastAsia="Times New Roman" w:hAnsi="Arial Narrow" w:cs="Arial"/>
        </w:rPr>
        <w:t xml:space="preserve">. </w:t>
      </w:r>
      <w:r>
        <w:rPr>
          <w:rFonts w:ascii="Arial Narrow" w:eastAsia="Times New Roman" w:hAnsi="Arial Narrow" w:cs="Arial"/>
        </w:rPr>
        <w:t>C</w:t>
      </w:r>
      <w:r w:rsidRPr="00C0440E">
        <w:rPr>
          <w:rFonts w:ascii="Arial Narrow" w:eastAsia="Times New Roman" w:hAnsi="Arial Narrow" w:cs="Arial"/>
        </w:rPr>
        <w:t>opia del registro mercantil, del certificado de existencia y representación legal </w:t>
      </w:r>
      <w:r w:rsidRPr="005D78B2">
        <w:rPr>
          <w:rFonts w:ascii="Arial Narrow" w:eastAsia="Times New Roman" w:hAnsi="Arial Narrow" w:cs="Tahoma"/>
        </w:rPr>
        <w:t>o </w:t>
      </w:r>
      <w:r w:rsidRPr="005D78B2">
        <w:rPr>
          <w:rFonts w:ascii="Arial Narrow" w:eastAsia="Times New Roman" w:hAnsi="Arial Narrow" w:cs="Arial"/>
        </w:rPr>
        <w:t>del Registro Único de Proponentes, según corresponda conforme </w:t>
      </w:r>
      <w:r w:rsidRPr="005D78B2">
        <w:rPr>
          <w:rFonts w:ascii="Arial Narrow" w:eastAsia="Times New Roman" w:hAnsi="Arial Narrow" w:cs="Tahoma"/>
        </w:rPr>
        <w:t>a </w:t>
      </w:r>
      <w:r w:rsidRPr="005D78B2">
        <w:rPr>
          <w:rFonts w:ascii="Arial Narrow" w:eastAsia="Times New Roman" w:hAnsi="Arial Narrow" w:cs="Arial"/>
        </w:rPr>
        <w:t>las reglas precedentes, con una</w:t>
      </w:r>
      <w:r w:rsidRPr="00C0440E">
        <w:rPr>
          <w:rFonts w:ascii="Arial Narrow" w:eastAsia="Times New Roman" w:hAnsi="Arial Narrow" w:cs="Arial"/>
        </w:rPr>
        <w:t xml:space="preserve"> fecha de máximo sesenta </w:t>
      </w:r>
      <w:r w:rsidRPr="00C0440E">
        <w:rPr>
          <w:rFonts w:ascii="Arial Narrow" w:eastAsia="Times New Roman" w:hAnsi="Arial Narrow" w:cs="Arial"/>
          <w:b/>
          <w:bCs/>
          <w:u w:val="single"/>
        </w:rPr>
        <w:t>(60) días calendario anteriores a la prevista en el cronograma</w:t>
      </w:r>
      <w:r w:rsidRPr="00C0440E">
        <w:rPr>
          <w:rFonts w:ascii="Arial Narrow" w:eastAsia="Times New Roman" w:hAnsi="Arial Narrow" w:cs="Arial"/>
        </w:rPr>
        <w:t> del Proceso de Contratación para el inicio del plazo para solicitar la convocatoria limitada.</w:t>
      </w:r>
    </w:p>
    <w:p w14:paraId="2EC9F8C0" w14:textId="52290764" w:rsidR="00927111" w:rsidRPr="00100E2B" w:rsidRDefault="00927111" w:rsidP="004E62C3">
      <w:pPr>
        <w:pStyle w:val="Prrafodelista"/>
        <w:numPr>
          <w:ilvl w:val="1"/>
          <w:numId w:val="6"/>
        </w:numPr>
        <w:autoSpaceDE w:val="0"/>
        <w:autoSpaceDN w:val="0"/>
        <w:adjustRightInd w:val="0"/>
        <w:spacing w:after="0" w:line="240" w:lineRule="auto"/>
        <w:jc w:val="both"/>
        <w:rPr>
          <w:rFonts w:ascii="Arial Narrow" w:hAnsi="Arial Narrow" w:cs="Courier New"/>
          <w:b/>
          <w:color w:val="000000"/>
        </w:rPr>
      </w:pPr>
      <w:r w:rsidRPr="00100E2B">
        <w:rPr>
          <w:rFonts w:ascii="Arial Narrow" w:hAnsi="Arial Narrow" w:cs="Arial Nova"/>
          <w:b/>
          <w:color w:val="000000"/>
        </w:rPr>
        <w:t xml:space="preserve">Cooperativas o Asociaciones se acreditará mediante el certificado de existencia y representación legal expedido por la Cámara de </w:t>
      </w:r>
      <w:r w:rsidR="005A03D8" w:rsidRPr="00100E2B">
        <w:rPr>
          <w:rFonts w:ascii="Arial Narrow" w:hAnsi="Arial Narrow" w:cs="Arial Nova"/>
          <w:b/>
          <w:color w:val="000000"/>
        </w:rPr>
        <w:t xml:space="preserve">Comercio o </w:t>
      </w:r>
      <w:r w:rsidR="005A03D8" w:rsidRPr="00100E2B">
        <w:rPr>
          <w:rFonts w:ascii="Arial Narrow" w:hAnsi="Arial Narrow"/>
          <w:b/>
        </w:rPr>
        <w:t>la autoridad respectiva.</w:t>
      </w:r>
    </w:p>
    <w:p w14:paraId="1B865E19" w14:textId="77777777" w:rsidR="005A03D8" w:rsidRPr="00F35E40" w:rsidRDefault="005A03D8" w:rsidP="005A03D8">
      <w:pPr>
        <w:pStyle w:val="Prrafodelista"/>
        <w:rPr>
          <w:rFonts w:ascii="Arial Narrow" w:hAnsi="Arial Narrow" w:cs="Courier New"/>
          <w:color w:val="000000"/>
        </w:rPr>
      </w:pPr>
    </w:p>
    <w:p w14:paraId="0B0D6272" w14:textId="6A137417" w:rsidR="005A03D8" w:rsidRPr="00F35E40" w:rsidRDefault="005A03D8" w:rsidP="005A03D8">
      <w:p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5589CD8" w14:textId="77777777" w:rsidR="00927111" w:rsidRPr="00F35E40" w:rsidRDefault="00927111" w:rsidP="004E62C3">
      <w:pPr>
        <w:autoSpaceDE w:val="0"/>
        <w:autoSpaceDN w:val="0"/>
        <w:adjustRightInd w:val="0"/>
        <w:spacing w:after="0" w:line="240" w:lineRule="auto"/>
        <w:jc w:val="both"/>
        <w:rPr>
          <w:rFonts w:ascii="Arial Narrow" w:hAnsi="Arial Narrow" w:cs="Courier New"/>
          <w:color w:val="000000"/>
        </w:rPr>
      </w:pPr>
    </w:p>
    <w:p w14:paraId="0385BBB3" w14:textId="7BA378AA" w:rsidR="00927111" w:rsidRPr="00F35E40" w:rsidRDefault="00927111" w:rsidP="004E62C3">
      <w:pPr>
        <w:autoSpaceDE w:val="0"/>
        <w:autoSpaceDN w:val="0"/>
        <w:adjustRightInd w:val="0"/>
        <w:spacing w:after="0" w:line="240" w:lineRule="auto"/>
        <w:jc w:val="both"/>
        <w:rPr>
          <w:rFonts w:ascii="Arial Narrow" w:hAnsi="Arial Narrow"/>
        </w:rPr>
      </w:pPr>
      <w:r w:rsidRPr="00F35E40">
        <w:rPr>
          <w:rFonts w:ascii="Arial Narrow" w:hAnsi="Arial Narrow"/>
        </w:rPr>
        <w:t xml:space="preserve">Tratándose de </w:t>
      </w:r>
      <w:r w:rsidR="004E62C3" w:rsidRPr="00F35E40">
        <w:rPr>
          <w:rFonts w:ascii="Arial Narrow" w:hAnsi="Arial Narrow"/>
        </w:rPr>
        <w:t>p</w:t>
      </w:r>
      <w:r w:rsidR="00312AE6" w:rsidRPr="00F35E40">
        <w:rPr>
          <w:rFonts w:ascii="Arial Narrow" w:hAnsi="Arial Narrow"/>
        </w:rPr>
        <w:t>roponentes</w:t>
      </w:r>
      <w:r w:rsidRPr="00F35E40">
        <w:rPr>
          <w:rFonts w:ascii="Arial Narrow" w:hAnsi="Arial Narrow"/>
        </w:rPr>
        <w:t xml:space="preserve"> plurales, se preferirá la oferta cuando cada uno de los integrantes acredite alguna de las condiciones señaladas en el inciso anterior de este numeral.</w:t>
      </w:r>
    </w:p>
    <w:p w14:paraId="4959048C" w14:textId="7710532F" w:rsidR="00752E1E" w:rsidRPr="00F35E40" w:rsidRDefault="00752E1E" w:rsidP="004E62C3">
      <w:pPr>
        <w:autoSpaceDE w:val="0"/>
        <w:autoSpaceDN w:val="0"/>
        <w:adjustRightInd w:val="0"/>
        <w:spacing w:after="0" w:line="240" w:lineRule="auto"/>
        <w:jc w:val="both"/>
        <w:rPr>
          <w:rFonts w:ascii="Arial Narrow" w:hAnsi="Arial Narrow"/>
        </w:rPr>
      </w:pPr>
    </w:p>
    <w:p w14:paraId="7E78F24C" w14:textId="64D5E71A" w:rsidR="001E6186" w:rsidRPr="00F35E40" w:rsidRDefault="00752E1E" w:rsidP="004E62C3">
      <w:pPr>
        <w:autoSpaceDE w:val="0"/>
        <w:autoSpaceDN w:val="0"/>
        <w:adjustRightInd w:val="0"/>
        <w:spacing w:after="0" w:line="240" w:lineRule="auto"/>
        <w:jc w:val="both"/>
        <w:rPr>
          <w:rFonts w:ascii="Arial Narrow" w:hAnsi="Arial Narrow"/>
        </w:rPr>
      </w:pPr>
      <w:r w:rsidRPr="00F35E40">
        <w:rPr>
          <w:rFonts w:ascii="Arial Narrow" w:hAnsi="Arial Narrow"/>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C7E8277" w14:textId="77777777" w:rsidR="00927111" w:rsidRPr="00F35E40" w:rsidRDefault="00927111" w:rsidP="004E62C3">
      <w:pPr>
        <w:autoSpaceDE w:val="0"/>
        <w:autoSpaceDN w:val="0"/>
        <w:adjustRightInd w:val="0"/>
        <w:spacing w:after="0" w:line="240" w:lineRule="auto"/>
        <w:jc w:val="both"/>
        <w:rPr>
          <w:rFonts w:ascii="Arial Narrow" w:hAnsi="Arial Narrow"/>
        </w:rPr>
      </w:pPr>
    </w:p>
    <w:p w14:paraId="5C5FF129" w14:textId="676B982E" w:rsidR="00927111" w:rsidRPr="00F35E40" w:rsidRDefault="00927111" w:rsidP="004E62C3">
      <w:pPr>
        <w:pStyle w:val="Prrafodelista"/>
        <w:numPr>
          <w:ilvl w:val="0"/>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b/>
          <w:bCs/>
        </w:rPr>
        <w:t>Preferir la oferta presentada por el proponente plural constituido</w:t>
      </w:r>
      <w:r w:rsidR="00752E1E" w:rsidRPr="00F35E40">
        <w:rPr>
          <w:rFonts w:ascii="Arial Narrow" w:hAnsi="Arial Narrow"/>
          <w:b/>
          <w:bCs/>
        </w:rPr>
        <w:t xml:space="preserve"> en su totalidad </w:t>
      </w:r>
      <w:r w:rsidRPr="00F35E40">
        <w:rPr>
          <w:rFonts w:ascii="Arial Narrow" w:hAnsi="Arial Narrow"/>
          <w:b/>
          <w:bCs/>
        </w:rPr>
        <w:t>por micro y/o pequeñas empresas, cooperativas o asociaciones mutuales.</w:t>
      </w:r>
    </w:p>
    <w:p w14:paraId="67B39B3E" w14:textId="77777777" w:rsidR="00927111" w:rsidRPr="00F35E40" w:rsidRDefault="00927111" w:rsidP="00927111">
      <w:pPr>
        <w:autoSpaceDE w:val="0"/>
        <w:autoSpaceDN w:val="0"/>
        <w:adjustRightInd w:val="0"/>
        <w:spacing w:after="0" w:line="240" w:lineRule="auto"/>
        <w:jc w:val="both"/>
        <w:rPr>
          <w:rFonts w:ascii="Arial Narrow" w:hAnsi="Arial Narrow" w:cs="Courier New"/>
          <w:color w:val="000000"/>
        </w:rPr>
      </w:pPr>
    </w:p>
    <w:p w14:paraId="70578232" w14:textId="0C3DEC28" w:rsidR="00927111" w:rsidRPr="00F35E40" w:rsidRDefault="004E62C3" w:rsidP="00927111">
      <w:pPr>
        <w:autoSpaceDE w:val="0"/>
        <w:autoSpaceDN w:val="0"/>
        <w:adjustRightInd w:val="0"/>
        <w:spacing w:after="0" w:line="240" w:lineRule="auto"/>
        <w:jc w:val="both"/>
        <w:rPr>
          <w:rFonts w:ascii="Arial Narrow" w:hAnsi="Arial Narrow" w:cs="Arial Nova"/>
          <w:color w:val="000000"/>
        </w:rPr>
      </w:pPr>
      <w:r w:rsidRPr="00F35E40">
        <w:rPr>
          <w:rFonts w:ascii="Arial Narrow" w:hAnsi="Arial Narrow" w:cs="Arial Nova"/>
          <w:color w:val="000000"/>
        </w:rPr>
        <w:t>El Proponente</w:t>
      </w:r>
      <w:r w:rsidR="00927111" w:rsidRPr="00F35E40">
        <w:rPr>
          <w:rFonts w:ascii="Arial Narrow" w:hAnsi="Arial Narrow" w:cs="Arial Nova"/>
          <w:color w:val="000000"/>
        </w:rPr>
        <w:t xml:space="preserve"> plural deberá acreditar en la forma indicada a continuación, según corresponda: </w:t>
      </w:r>
    </w:p>
    <w:p w14:paraId="3E9982B0" w14:textId="223770B5" w:rsidR="004769F9" w:rsidRPr="00F35E40" w:rsidRDefault="004769F9" w:rsidP="00927111">
      <w:pPr>
        <w:autoSpaceDE w:val="0"/>
        <w:autoSpaceDN w:val="0"/>
        <w:adjustRightInd w:val="0"/>
        <w:spacing w:after="0" w:line="240" w:lineRule="auto"/>
        <w:jc w:val="both"/>
        <w:rPr>
          <w:rFonts w:ascii="Arial Narrow" w:hAnsi="Arial Narrow" w:cs="Arial Nova"/>
          <w:color w:val="000000"/>
        </w:rPr>
      </w:pPr>
    </w:p>
    <w:p w14:paraId="7A171CCB" w14:textId="5EAEE496" w:rsidR="00A23FDE" w:rsidRPr="008B4220" w:rsidRDefault="004769F9" w:rsidP="005F0135">
      <w:pPr>
        <w:pStyle w:val="Prrafodelista"/>
        <w:numPr>
          <w:ilvl w:val="0"/>
          <w:numId w:val="20"/>
        </w:numPr>
        <w:autoSpaceDE w:val="0"/>
        <w:autoSpaceDN w:val="0"/>
        <w:adjustRightInd w:val="0"/>
        <w:spacing w:after="0" w:line="240" w:lineRule="auto"/>
        <w:jc w:val="both"/>
        <w:rPr>
          <w:rFonts w:ascii="Arial Narrow" w:hAnsi="Arial Narrow" w:cs="Arial Nova"/>
          <w:color w:val="000000"/>
        </w:rPr>
      </w:pPr>
      <w:r w:rsidRPr="008B4220">
        <w:rPr>
          <w:rFonts w:ascii="Arial Narrow" w:hAnsi="Arial Narrow"/>
        </w:rPr>
        <w:t>La condición de micro o pequeña empresa se verificará en los términos del art</w:t>
      </w:r>
      <w:r w:rsidR="008B4220" w:rsidRPr="008B4220">
        <w:rPr>
          <w:rFonts w:ascii="Arial Narrow" w:hAnsi="Arial Narrow"/>
        </w:rPr>
        <w:t>ículo 2.2.1.2.4.2.4 del</w:t>
      </w:r>
      <w:r w:rsidRPr="008B4220">
        <w:rPr>
          <w:rFonts w:ascii="Arial Narrow" w:hAnsi="Arial Narrow"/>
        </w:rPr>
        <w:t xml:space="preserve"> Decreto</w:t>
      </w:r>
      <w:r w:rsidR="008B4220" w:rsidRPr="008B4220">
        <w:rPr>
          <w:rFonts w:ascii="Arial Narrow" w:hAnsi="Arial Narrow"/>
        </w:rPr>
        <w:t xml:space="preserve"> 1860 de 2021, descritas en la causal</w:t>
      </w:r>
      <w:r w:rsidR="008B4220">
        <w:rPr>
          <w:rFonts w:ascii="Arial Narrow" w:hAnsi="Arial Narrow"/>
        </w:rPr>
        <w:t xml:space="preserve"> número</w:t>
      </w:r>
      <w:r w:rsidR="008B4220" w:rsidRPr="008B4220">
        <w:rPr>
          <w:rFonts w:ascii="Arial Narrow" w:hAnsi="Arial Narrow"/>
        </w:rPr>
        <w:t xml:space="preserve"> 8</w:t>
      </w:r>
      <w:r w:rsidR="008B4220">
        <w:rPr>
          <w:rFonts w:ascii="Arial Narrow" w:hAnsi="Arial Narrow"/>
        </w:rPr>
        <w:t xml:space="preserve">, </w:t>
      </w:r>
      <w:r w:rsidRPr="008B4220">
        <w:rPr>
          <w:rFonts w:ascii="Arial Narrow" w:hAnsi="Arial Narrow"/>
        </w:rPr>
        <w:t xml:space="preserve"> en concordancia con el parágrafo del artículo 2.2.1.13.2.4 del Decreto 1074 de 2015.</w:t>
      </w:r>
      <w:r w:rsidR="00A23FDE" w:rsidRPr="008B4220">
        <w:rPr>
          <w:rFonts w:ascii="Arial Narrow" w:hAnsi="Arial Narrow"/>
        </w:rPr>
        <w:t xml:space="preserve"> </w:t>
      </w:r>
    </w:p>
    <w:p w14:paraId="24D13A9D" w14:textId="77777777" w:rsidR="008B4220" w:rsidRPr="008B4220" w:rsidRDefault="008B4220" w:rsidP="008B4220">
      <w:pPr>
        <w:pStyle w:val="Prrafodelista"/>
        <w:autoSpaceDE w:val="0"/>
        <w:autoSpaceDN w:val="0"/>
        <w:adjustRightInd w:val="0"/>
        <w:spacing w:after="0" w:line="240" w:lineRule="auto"/>
        <w:ind w:left="502"/>
        <w:jc w:val="both"/>
        <w:rPr>
          <w:rFonts w:ascii="Arial Narrow" w:hAnsi="Arial Narrow" w:cs="Arial Nova"/>
          <w:color w:val="000000"/>
        </w:rPr>
      </w:pPr>
    </w:p>
    <w:p w14:paraId="7D0FBD17" w14:textId="3C96EC50" w:rsidR="00C26F53" w:rsidRPr="00C26F53" w:rsidRDefault="00927111" w:rsidP="00C26F53">
      <w:pPr>
        <w:pStyle w:val="Prrafodelista"/>
        <w:numPr>
          <w:ilvl w:val="0"/>
          <w:numId w:val="20"/>
        </w:numPr>
        <w:autoSpaceDE w:val="0"/>
        <w:autoSpaceDN w:val="0"/>
        <w:adjustRightInd w:val="0"/>
        <w:spacing w:after="294" w:line="240" w:lineRule="auto"/>
        <w:jc w:val="both"/>
        <w:rPr>
          <w:rFonts w:ascii="Arial Narrow" w:hAnsi="Arial Narrow" w:cs="Courier New"/>
          <w:color w:val="000000" w:themeColor="text1"/>
        </w:rPr>
      </w:pPr>
      <w:r w:rsidRPr="00F35E40">
        <w:rPr>
          <w:rFonts w:ascii="Arial Narrow" w:hAnsi="Arial Narrow" w:cs="Arial Nova"/>
          <w:color w:val="000000" w:themeColor="text1"/>
        </w:rPr>
        <w:t xml:space="preserve">Cooperativas o Asociaciones se acreditará mediante el certificado de existencia y representación legal expedido por la Cámara de Comercio. </w:t>
      </w:r>
    </w:p>
    <w:p w14:paraId="1C57CD94" w14:textId="5141668C" w:rsidR="00927111" w:rsidRPr="00F35E40" w:rsidRDefault="00927111" w:rsidP="00927111">
      <w:pPr>
        <w:autoSpaceDE w:val="0"/>
        <w:autoSpaceDN w:val="0"/>
        <w:adjustRightInd w:val="0"/>
        <w:spacing w:after="0" w:line="240" w:lineRule="auto"/>
        <w:jc w:val="both"/>
        <w:rPr>
          <w:rFonts w:ascii="Arial Narrow" w:hAnsi="Arial Narrow" w:cs="Arial Nova"/>
          <w:color w:val="000000" w:themeColor="text1"/>
        </w:rPr>
      </w:pPr>
      <w:r w:rsidRPr="00F35E40">
        <w:rPr>
          <w:rFonts w:ascii="Arial Narrow" w:hAnsi="Arial Narrow" w:cs="Arial Nova"/>
          <w:color w:val="000000" w:themeColor="text1"/>
        </w:rPr>
        <w:t xml:space="preserve">Tratándose de </w:t>
      </w:r>
      <w:r w:rsidR="004E62C3" w:rsidRPr="00F35E40">
        <w:rPr>
          <w:rFonts w:ascii="Arial Narrow" w:hAnsi="Arial Narrow" w:cs="Arial Nova"/>
          <w:color w:val="000000" w:themeColor="text1"/>
        </w:rPr>
        <w:t>p</w:t>
      </w:r>
      <w:r w:rsidR="00312AE6" w:rsidRPr="00F35E40">
        <w:rPr>
          <w:rFonts w:ascii="Arial Narrow" w:hAnsi="Arial Narrow" w:cs="Arial Nova"/>
          <w:color w:val="000000" w:themeColor="text1"/>
        </w:rPr>
        <w:t>roponentes</w:t>
      </w:r>
      <w:r w:rsidRPr="00F35E40">
        <w:rPr>
          <w:rFonts w:ascii="Arial Narrow" w:hAnsi="Arial Narrow" w:cs="Arial Nova"/>
          <w:color w:val="000000" w:themeColor="text1"/>
        </w:rPr>
        <w:t xml:space="preserve"> plurales, se preferirá la oferta cuando cada uno de los integrantes acredite alguna de las condiciones señaladas en el inciso anterior de este numeral.</w:t>
      </w:r>
    </w:p>
    <w:p w14:paraId="5507F1AF" w14:textId="2CCFA4D6" w:rsidR="0036062E" w:rsidRPr="00F35E40" w:rsidRDefault="0036062E" w:rsidP="00927111">
      <w:pPr>
        <w:autoSpaceDE w:val="0"/>
        <w:autoSpaceDN w:val="0"/>
        <w:adjustRightInd w:val="0"/>
        <w:spacing w:after="0" w:line="240" w:lineRule="auto"/>
        <w:jc w:val="both"/>
        <w:rPr>
          <w:rFonts w:ascii="Arial Narrow" w:hAnsi="Arial Narrow" w:cs="Arial Nova"/>
          <w:color w:val="000000" w:themeColor="text1"/>
        </w:rPr>
      </w:pPr>
    </w:p>
    <w:p w14:paraId="34F36C8D" w14:textId="61D5CECB" w:rsidR="0036062E" w:rsidRPr="00F35E40" w:rsidRDefault="0036062E" w:rsidP="00927111">
      <w:pPr>
        <w:autoSpaceDE w:val="0"/>
        <w:autoSpaceDN w:val="0"/>
        <w:adjustRightInd w:val="0"/>
        <w:spacing w:after="0" w:line="240" w:lineRule="auto"/>
        <w:jc w:val="both"/>
        <w:rPr>
          <w:rFonts w:ascii="Arial Narrow" w:hAnsi="Arial Narrow" w:cs="Arial Nova"/>
          <w:color w:val="000000" w:themeColor="text1"/>
        </w:rPr>
      </w:pPr>
      <w:r w:rsidRPr="00F35E40">
        <w:rPr>
          <w:rFonts w:ascii="Arial Narrow" w:hAnsi="Arial Narrow"/>
          <w:color w:val="000000" w:themeColor="text1"/>
        </w:rPr>
        <w:t>En el evento en que el empate se presente entre proponentes plurales cuyos integrantes estén conformados únicamente por co</w:t>
      </w:r>
      <w:r w:rsidR="00945526">
        <w:rPr>
          <w:rFonts w:ascii="Arial Narrow" w:hAnsi="Arial Narrow"/>
          <w:color w:val="000000" w:themeColor="text1"/>
        </w:rPr>
        <w:t>operativas y asociaciones mutual</w:t>
      </w:r>
      <w:r w:rsidRPr="00F35E40">
        <w:rPr>
          <w:rFonts w:ascii="Arial Narrow" w:hAnsi="Arial Narrow"/>
          <w:color w:val="000000" w:themeColor="text1"/>
        </w:rPr>
        <w:t>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w:t>
      </w:r>
      <w:r w:rsidR="00A23FDE">
        <w:rPr>
          <w:rFonts w:ascii="Arial Narrow" w:hAnsi="Arial Narrow"/>
          <w:color w:val="000000" w:themeColor="text1"/>
        </w:rPr>
        <w:t xml:space="preserve"> </w:t>
      </w:r>
      <w:r w:rsidRPr="00F35E40">
        <w:rPr>
          <w:rFonts w:ascii="Arial Narrow" w:hAnsi="Arial Narrow"/>
          <w:color w:val="000000" w:themeColor="text1"/>
        </w:rPr>
        <w:t>el Decreto 1074 de 2015, que sean micro, pequeñas o medianas.</w:t>
      </w:r>
    </w:p>
    <w:p w14:paraId="6F767AE8" w14:textId="77777777" w:rsidR="00927111" w:rsidRPr="00F35E40" w:rsidRDefault="00927111" w:rsidP="00927111">
      <w:pPr>
        <w:autoSpaceDE w:val="0"/>
        <w:autoSpaceDN w:val="0"/>
        <w:adjustRightInd w:val="0"/>
        <w:spacing w:after="0" w:line="240" w:lineRule="auto"/>
        <w:jc w:val="both"/>
        <w:rPr>
          <w:rFonts w:ascii="Arial Narrow" w:hAnsi="Arial Narrow" w:cs="Arial Nova"/>
          <w:color w:val="000000"/>
        </w:rPr>
      </w:pPr>
    </w:p>
    <w:p w14:paraId="4EF20071" w14:textId="342A1DE6" w:rsidR="007B6362" w:rsidRPr="00F35E40" w:rsidRDefault="00927111" w:rsidP="007B6362">
      <w:pPr>
        <w:pStyle w:val="Prrafodelista"/>
        <w:numPr>
          <w:ilvl w:val="0"/>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b/>
          <w:bCs/>
        </w:rPr>
        <w:t xml:space="preserve">Preferir al oferente </w:t>
      </w:r>
      <w:r w:rsidR="009C3161">
        <w:rPr>
          <w:rFonts w:ascii="Arial Narrow" w:hAnsi="Arial Narrow"/>
          <w:b/>
          <w:bCs/>
        </w:rPr>
        <w:t xml:space="preserve">persona natural o jurídica </w:t>
      </w:r>
      <w:r w:rsidRPr="00F35E40">
        <w:rPr>
          <w:rFonts w:ascii="Arial Narrow" w:hAnsi="Arial Narrow"/>
          <w:b/>
          <w:bCs/>
        </w:rPr>
        <w:t xml:space="preserve">que acredite de acuerdo con sus estados financieros o información contable con corte a 31 de diciembre del año anterior, </w:t>
      </w:r>
      <w:r w:rsidR="007B6362" w:rsidRPr="00F35E40">
        <w:rPr>
          <w:rFonts w:ascii="Arial Narrow" w:hAnsi="Arial Narrow"/>
          <w:b/>
          <w:bCs/>
        </w:rPr>
        <w:t xml:space="preserve"> que </w:t>
      </w:r>
      <w:r w:rsidRPr="00F35E40">
        <w:rPr>
          <w:rFonts w:ascii="Arial Narrow" w:hAnsi="Arial Narrow"/>
          <w:b/>
          <w:bCs/>
        </w:rPr>
        <w:t xml:space="preserve">por lo menos el veinticinco por ciento (25%) del total de </w:t>
      </w:r>
      <w:r w:rsidR="009C3161">
        <w:rPr>
          <w:rFonts w:ascii="Arial Narrow" w:hAnsi="Arial Narrow"/>
          <w:b/>
          <w:bCs/>
        </w:rPr>
        <w:t xml:space="preserve">sus </w:t>
      </w:r>
      <w:r w:rsidRPr="00F35E40">
        <w:rPr>
          <w:rFonts w:ascii="Arial Narrow" w:hAnsi="Arial Narrow"/>
          <w:b/>
          <w:bCs/>
        </w:rPr>
        <w:t xml:space="preserve">pagos </w:t>
      </w:r>
      <w:r w:rsidR="009C3161">
        <w:rPr>
          <w:rFonts w:ascii="Arial Narrow" w:hAnsi="Arial Narrow"/>
          <w:b/>
          <w:bCs/>
        </w:rPr>
        <w:t xml:space="preserve">fueron </w:t>
      </w:r>
      <w:r w:rsidRPr="00F35E40">
        <w:rPr>
          <w:rFonts w:ascii="Arial Narrow" w:hAnsi="Arial Narrow"/>
          <w:b/>
          <w:bCs/>
        </w:rPr>
        <w:t xml:space="preserve">realizados a MIPYME, cooperativas o asociaciones mutuales por concepto de proveeduría del oferente, </w:t>
      </w:r>
      <w:r w:rsidR="007B6362" w:rsidRPr="00F35E40">
        <w:rPr>
          <w:rFonts w:ascii="Arial Narrow" w:hAnsi="Arial Narrow"/>
          <w:b/>
          <w:bCs/>
        </w:rPr>
        <w:t>efectuados</w:t>
      </w:r>
      <w:r w:rsidRPr="00F35E40">
        <w:rPr>
          <w:rFonts w:ascii="Arial Narrow" w:hAnsi="Arial Narrow"/>
          <w:b/>
          <w:bCs/>
        </w:rPr>
        <w:t xml:space="preserve"> durante el año anterior</w:t>
      </w:r>
      <w:r w:rsidR="007B6362" w:rsidRPr="00F35E40">
        <w:rPr>
          <w:rFonts w:ascii="Arial Narrow" w:hAnsi="Arial Narrow"/>
          <w:b/>
          <w:bCs/>
        </w:rPr>
        <w:t>.</w:t>
      </w:r>
    </w:p>
    <w:p w14:paraId="6D0DF27F" w14:textId="77777777" w:rsidR="00F35E40" w:rsidRPr="00F35E40" w:rsidRDefault="00F35E40" w:rsidP="00F35E40">
      <w:pPr>
        <w:pStyle w:val="Prrafodelista"/>
        <w:autoSpaceDE w:val="0"/>
        <w:autoSpaceDN w:val="0"/>
        <w:adjustRightInd w:val="0"/>
        <w:spacing w:after="0" w:line="240" w:lineRule="auto"/>
        <w:ind w:left="360"/>
        <w:jc w:val="both"/>
        <w:rPr>
          <w:rFonts w:ascii="Arial Narrow" w:hAnsi="Arial Narrow" w:cs="Courier New"/>
          <w:color w:val="000000"/>
        </w:rPr>
      </w:pPr>
    </w:p>
    <w:p w14:paraId="10783D3B" w14:textId="5A5821C2" w:rsidR="007B6362" w:rsidRPr="00F35E40" w:rsidRDefault="007B6362" w:rsidP="007B6362">
      <w:p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cs="Courier New"/>
          <w:color w:val="000000"/>
        </w:rPr>
        <w:t xml:space="preserve">Se acreditara </w:t>
      </w:r>
      <w:r w:rsidR="0036062E" w:rsidRPr="00F35E40">
        <w:rPr>
          <w:rFonts w:ascii="Arial Narrow" w:hAnsi="Arial Narrow" w:cs="Courier New"/>
          <w:color w:val="000000"/>
        </w:rPr>
        <w:t>así</w:t>
      </w:r>
      <w:r w:rsidRPr="00F35E40">
        <w:rPr>
          <w:rFonts w:ascii="Arial Narrow" w:hAnsi="Arial Narrow" w:cs="Courier New"/>
          <w:color w:val="000000"/>
        </w:rPr>
        <w:t>:</w:t>
      </w:r>
    </w:p>
    <w:p w14:paraId="392B2906" w14:textId="47D1AB03" w:rsidR="007B6362" w:rsidRPr="00F35E40" w:rsidRDefault="007B6362" w:rsidP="007B6362">
      <w:pPr>
        <w:autoSpaceDE w:val="0"/>
        <w:autoSpaceDN w:val="0"/>
        <w:adjustRightInd w:val="0"/>
        <w:spacing w:after="0" w:line="240" w:lineRule="auto"/>
        <w:jc w:val="both"/>
        <w:rPr>
          <w:rFonts w:ascii="Arial Narrow" w:hAnsi="Arial Narrow" w:cs="Courier New"/>
          <w:color w:val="000000"/>
        </w:rPr>
      </w:pPr>
    </w:p>
    <w:p w14:paraId="71345AC3" w14:textId="304E48D9" w:rsidR="00406668" w:rsidRDefault="00406668" w:rsidP="007B6362">
      <w:pPr>
        <w:autoSpaceDE w:val="0"/>
        <w:autoSpaceDN w:val="0"/>
        <w:adjustRightInd w:val="0"/>
        <w:spacing w:after="0" w:line="240" w:lineRule="auto"/>
        <w:jc w:val="both"/>
        <w:rPr>
          <w:rFonts w:ascii="Arial Narrow" w:hAnsi="Arial Narrow"/>
        </w:rPr>
      </w:pPr>
      <w:r>
        <w:rPr>
          <w:rFonts w:ascii="Arial Narrow" w:hAnsi="Arial Narrow"/>
        </w:rPr>
        <w:t>P</w:t>
      </w:r>
      <w:r w:rsidR="00945526">
        <w:rPr>
          <w:rFonts w:ascii="Arial Narrow" w:hAnsi="Arial Narrow"/>
        </w:rPr>
        <w:t>ersona natural o jurídica</w:t>
      </w:r>
      <w:r>
        <w:rPr>
          <w:rFonts w:ascii="Arial Narrow" w:hAnsi="Arial Narrow"/>
        </w:rPr>
        <w:t xml:space="preserve">: </w:t>
      </w:r>
    </w:p>
    <w:p w14:paraId="7D631F21" w14:textId="77777777" w:rsidR="00406668" w:rsidRDefault="00406668" w:rsidP="007B6362">
      <w:pPr>
        <w:autoSpaceDE w:val="0"/>
        <w:autoSpaceDN w:val="0"/>
        <w:adjustRightInd w:val="0"/>
        <w:spacing w:after="0" w:line="240" w:lineRule="auto"/>
        <w:jc w:val="both"/>
        <w:rPr>
          <w:rFonts w:ascii="Arial Narrow" w:hAnsi="Arial Narrow"/>
        </w:rPr>
      </w:pPr>
    </w:p>
    <w:p w14:paraId="519A7824" w14:textId="14714CD7" w:rsidR="007B6362" w:rsidRPr="00F35E40" w:rsidRDefault="00406668" w:rsidP="007B6362">
      <w:pPr>
        <w:autoSpaceDE w:val="0"/>
        <w:autoSpaceDN w:val="0"/>
        <w:adjustRightInd w:val="0"/>
        <w:spacing w:after="0" w:line="240" w:lineRule="auto"/>
        <w:jc w:val="both"/>
        <w:rPr>
          <w:rFonts w:ascii="Arial Narrow" w:hAnsi="Arial Narrow"/>
        </w:rPr>
      </w:pPr>
      <w:r>
        <w:rPr>
          <w:rFonts w:ascii="Arial Narrow" w:hAnsi="Arial Narrow"/>
        </w:rPr>
        <w:t>El proponente persona natural y</w:t>
      </w:r>
      <w:r w:rsidR="00945526">
        <w:rPr>
          <w:rFonts w:ascii="Arial Narrow" w:hAnsi="Arial Narrow"/>
        </w:rPr>
        <w:t xml:space="preserve"> </w:t>
      </w:r>
      <w:r w:rsidR="007B6362" w:rsidRPr="00F35E40">
        <w:rPr>
          <w:rFonts w:ascii="Arial Narrow" w:hAnsi="Arial Narrow"/>
        </w:rPr>
        <w:t>contado</w:t>
      </w:r>
      <w:r w:rsidR="00945526">
        <w:rPr>
          <w:rFonts w:ascii="Arial Narrow" w:hAnsi="Arial Narrow"/>
        </w:rPr>
        <w:t>r público o</w:t>
      </w:r>
      <w:r w:rsidR="007B6362" w:rsidRPr="00F35E40">
        <w:rPr>
          <w:rFonts w:ascii="Arial Narrow" w:hAnsi="Arial Narrow"/>
        </w:rPr>
        <w:t xml:space="preserve"> representante legal de la persona jurídica y revisor fiscal para las</w:t>
      </w:r>
      <w:r w:rsidR="009C3161">
        <w:rPr>
          <w:rFonts w:ascii="Arial Narrow" w:hAnsi="Arial Narrow"/>
        </w:rPr>
        <w:t xml:space="preserve"> personas obligadas por ley; o </w:t>
      </w:r>
      <w:r w:rsidR="007B6362" w:rsidRPr="00F35E40">
        <w:rPr>
          <w:rFonts w:ascii="Arial Narrow" w:hAnsi="Arial Narrow"/>
        </w:rPr>
        <w:t xml:space="preserve">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007B6362" w:rsidRPr="00F35E40">
        <w:rPr>
          <w:rFonts w:ascii="Arial Narrow" w:hAnsi="Arial Narrow"/>
        </w:rPr>
        <w:t>Mipyme</w:t>
      </w:r>
      <w:proofErr w:type="spellEnd"/>
      <w:r w:rsidR="007B6362" w:rsidRPr="00F35E40">
        <w:rPr>
          <w:rFonts w:ascii="Arial Narrow" w:hAnsi="Arial Narrow"/>
        </w:rPr>
        <w:t>, cooperativas o asociaciones mutuales.</w:t>
      </w:r>
    </w:p>
    <w:p w14:paraId="1F478962" w14:textId="166E2575" w:rsidR="007B6362" w:rsidRPr="00F35E40" w:rsidRDefault="007B6362" w:rsidP="007B6362">
      <w:pPr>
        <w:autoSpaceDE w:val="0"/>
        <w:autoSpaceDN w:val="0"/>
        <w:adjustRightInd w:val="0"/>
        <w:spacing w:after="0" w:line="240" w:lineRule="auto"/>
        <w:jc w:val="both"/>
        <w:rPr>
          <w:rFonts w:ascii="Arial Narrow" w:hAnsi="Arial Narrow"/>
        </w:rPr>
      </w:pPr>
    </w:p>
    <w:p w14:paraId="1A9FBD77" w14:textId="0F98B051" w:rsidR="007B6362" w:rsidRPr="00F35E40" w:rsidRDefault="00F35E40" w:rsidP="00EF65AF">
      <w:pPr>
        <w:autoSpaceDE w:val="0"/>
        <w:autoSpaceDN w:val="0"/>
        <w:adjustRightInd w:val="0"/>
        <w:spacing w:after="0" w:line="240" w:lineRule="auto"/>
        <w:jc w:val="both"/>
        <w:rPr>
          <w:rFonts w:ascii="Arial Narrow" w:hAnsi="Arial Narrow"/>
        </w:rPr>
      </w:pPr>
      <w:r w:rsidRPr="00F35E40">
        <w:rPr>
          <w:rFonts w:ascii="Arial Narrow" w:hAnsi="Arial Narrow"/>
        </w:rPr>
        <w:t>C</w:t>
      </w:r>
      <w:r w:rsidR="007B6362" w:rsidRPr="00F35E40">
        <w:rPr>
          <w:rFonts w:ascii="Arial Narrow" w:hAnsi="Arial Narrow"/>
        </w:rPr>
        <w:t>uando la oferta es presentada por un proponente plural se preferirá a este siempre que:</w:t>
      </w:r>
    </w:p>
    <w:p w14:paraId="604E2819" w14:textId="77777777" w:rsidR="00F35E40" w:rsidRPr="00F35E40" w:rsidRDefault="00F35E40" w:rsidP="00EF65AF">
      <w:pPr>
        <w:autoSpaceDE w:val="0"/>
        <w:autoSpaceDN w:val="0"/>
        <w:adjustRightInd w:val="0"/>
        <w:spacing w:after="0" w:line="240" w:lineRule="auto"/>
        <w:jc w:val="both"/>
        <w:rPr>
          <w:rFonts w:ascii="Arial Narrow" w:hAnsi="Arial Narrow" w:cs="Courier New"/>
          <w:color w:val="000000"/>
        </w:rPr>
      </w:pPr>
    </w:p>
    <w:p w14:paraId="013E0EED" w14:textId="58364270" w:rsidR="007B6362" w:rsidRPr="00F35E40" w:rsidRDefault="007B6362" w:rsidP="007B6362">
      <w:pPr>
        <w:autoSpaceDE w:val="0"/>
        <w:autoSpaceDN w:val="0"/>
        <w:adjustRightInd w:val="0"/>
        <w:spacing w:after="0" w:line="240" w:lineRule="auto"/>
        <w:jc w:val="both"/>
        <w:rPr>
          <w:rFonts w:ascii="Arial Narrow" w:hAnsi="Arial Narrow"/>
        </w:rPr>
      </w:pPr>
      <w:r w:rsidRPr="00F35E40">
        <w:rPr>
          <w:rFonts w:ascii="Arial Narrow" w:hAnsi="Arial Narrow"/>
        </w:rPr>
        <w:t xml:space="preserve">Esté conformado por al menos una </w:t>
      </w:r>
      <w:proofErr w:type="spellStart"/>
      <w:r w:rsidRPr="00F35E40">
        <w:rPr>
          <w:rFonts w:ascii="Arial Narrow" w:hAnsi="Arial Narrow"/>
        </w:rPr>
        <w:t>Mipyme</w:t>
      </w:r>
      <w:proofErr w:type="spellEnd"/>
      <w:r w:rsidRPr="00F35E40">
        <w:rPr>
          <w:rFonts w:ascii="Arial Narrow" w:hAnsi="Arial Narrow"/>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F35E40">
        <w:rPr>
          <w:rFonts w:ascii="Arial Narrow" w:hAnsi="Arial Narrow"/>
        </w:rPr>
        <w:t>Mipyme</w:t>
      </w:r>
      <w:proofErr w:type="spellEnd"/>
      <w:r w:rsidRPr="00F35E40">
        <w:rPr>
          <w:rFonts w:ascii="Arial Narrow" w:hAnsi="Arial Narrow"/>
        </w:rPr>
        <w:t>, cooperativa o asociación mutual en los términos de</w:t>
      </w:r>
      <w:r w:rsidR="009C3161">
        <w:rPr>
          <w:rFonts w:ascii="Arial Narrow" w:hAnsi="Arial Narrow"/>
        </w:rPr>
        <w:t xml:space="preserve"> </w:t>
      </w:r>
      <w:r w:rsidRPr="00F35E40">
        <w:rPr>
          <w:rFonts w:ascii="Arial Narrow" w:hAnsi="Arial Narrow"/>
        </w:rPr>
        <w:t>l</w:t>
      </w:r>
      <w:r w:rsidR="009C3161">
        <w:rPr>
          <w:rFonts w:ascii="Arial Narrow" w:hAnsi="Arial Narrow"/>
        </w:rPr>
        <w:t>a causal de desempate número 8</w:t>
      </w:r>
      <w:r w:rsidRPr="00F35E40">
        <w:rPr>
          <w:rFonts w:ascii="Arial Narrow" w:hAnsi="Arial Narrow"/>
        </w:rPr>
        <w:t>;</w:t>
      </w:r>
    </w:p>
    <w:p w14:paraId="6177FFB6" w14:textId="77777777" w:rsidR="007B6362" w:rsidRPr="00F35E40" w:rsidRDefault="007B6362" w:rsidP="007B6362">
      <w:pPr>
        <w:autoSpaceDE w:val="0"/>
        <w:autoSpaceDN w:val="0"/>
        <w:adjustRightInd w:val="0"/>
        <w:spacing w:after="0" w:line="240" w:lineRule="auto"/>
        <w:jc w:val="both"/>
        <w:rPr>
          <w:rFonts w:ascii="Arial Narrow" w:hAnsi="Arial Narrow"/>
        </w:rPr>
      </w:pPr>
    </w:p>
    <w:p w14:paraId="2022D46B" w14:textId="5A7D48E1" w:rsidR="007B6362" w:rsidRPr="00F35E40" w:rsidRDefault="007B6362" w:rsidP="00F35E40">
      <w:pPr>
        <w:pStyle w:val="Prrafodelista"/>
        <w:numPr>
          <w:ilvl w:val="1"/>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 xml:space="preserve"> La </w:t>
      </w:r>
      <w:proofErr w:type="spellStart"/>
      <w:r w:rsidRPr="00F35E40">
        <w:rPr>
          <w:rFonts w:ascii="Arial Narrow" w:hAnsi="Arial Narrow"/>
        </w:rPr>
        <w:t>Mipyme</w:t>
      </w:r>
      <w:proofErr w:type="spellEnd"/>
      <w:r w:rsidRPr="00F35E40">
        <w:rPr>
          <w:rFonts w:ascii="Arial Narrow" w:hAnsi="Arial Narrow"/>
        </w:rPr>
        <w:t>, cooperativa o asociación mutual aporte mínimo el veinticinco por ciento (25 %) de la experiencia acreditada en la oferta.</w:t>
      </w:r>
    </w:p>
    <w:p w14:paraId="1361C1BF" w14:textId="77777777" w:rsidR="0036062E" w:rsidRPr="00F35E40" w:rsidRDefault="0036062E" w:rsidP="0036062E">
      <w:pPr>
        <w:pStyle w:val="Prrafodelista"/>
        <w:autoSpaceDE w:val="0"/>
        <w:autoSpaceDN w:val="0"/>
        <w:adjustRightInd w:val="0"/>
        <w:spacing w:after="0" w:line="240" w:lineRule="auto"/>
        <w:ind w:left="360"/>
        <w:jc w:val="both"/>
        <w:rPr>
          <w:rFonts w:ascii="Arial Narrow" w:hAnsi="Arial Narrow" w:cs="Courier New"/>
          <w:color w:val="000000"/>
        </w:rPr>
      </w:pPr>
    </w:p>
    <w:p w14:paraId="53AFA0E7" w14:textId="77777777" w:rsidR="0036062E" w:rsidRPr="00F35E40" w:rsidRDefault="007B6362" w:rsidP="00F35E40">
      <w:pPr>
        <w:pStyle w:val="Prrafodelista"/>
        <w:numPr>
          <w:ilvl w:val="1"/>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 xml:space="preserve">Ni la </w:t>
      </w:r>
      <w:proofErr w:type="spellStart"/>
      <w:r w:rsidRPr="00F35E40">
        <w:rPr>
          <w:rFonts w:ascii="Arial Narrow" w:hAnsi="Arial Narrow"/>
        </w:rPr>
        <w:t>Mipyme</w:t>
      </w:r>
      <w:proofErr w:type="spellEnd"/>
      <w:r w:rsidRPr="00F35E40">
        <w:rPr>
          <w:rFonts w:ascii="Arial Narrow" w:hAnsi="Arial Narrow"/>
        </w:rPr>
        <w:t>, cooperativa o asociación mutual ni sus accionistas, socios o representantes legales sean empleados, socios o accionistas de los otros</w:t>
      </w:r>
      <w:r w:rsidR="0036062E" w:rsidRPr="00F35E40">
        <w:rPr>
          <w:rFonts w:ascii="Arial Narrow" w:hAnsi="Arial Narrow"/>
        </w:rPr>
        <w:t xml:space="preserve"> </w:t>
      </w:r>
      <w:r w:rsidRPr="00F35E40">
        <w:rPr>
          <w:rFonts w:ascii="Arial Narrow" w:hAnsi="Arial Narrow"/>
        </w:rPr>
        <w:t xml:space="preserve">Integrantes del proponente plural, para lo cual el integrante respectivo lo manifestará mediante un </w:t>
      </w:r>
      <w:r w:rsidRPr="009C3161">
        <w:rPr>
          <w:rFonts w:ascii="Arial Narrow" w:hAnsi="Arial Narrow"/>
          <w:b/>
        </w:rPr>
        <w:t>certificado suscrito por la persona natural o el representante legal de la persona jurídica.</w:t>
      </w:r>
      <w:r w:rsidRPr="00F35E40">
        <w:rPr>
          <w:rFonts w:ascii="Arial Narrow" w:hAnsi="Arial Narrow"/>
        </w:rPr>
        <w:t xml:space="preserve"> </w:t>
      </w:r>
    </w:p>
    <w:p w14:paraId="13BCA5FF" w14:textId="77777777" w:rsidR="0036062E" w:rsidRPr="00F35E40" w:rsidRDefault="0036062E" w:rsidP="0036062E">
      <w:pPr>
        <w:pStyle w:val="Prrafodelista"/>
        <w:rPr>
          <w:rFonts w:ascii="Arial Narrow" w:hAnsi="Arial Narrow"/>
        </w:rPr>
      </w:pPr>
    </w:p>
    <w:p w14:paraId="5B736CC5" w14:textId="7AB382D8" w:rsidR="007B6362" w:rsidRPr="00F35E40" w:rsidRDefault="007B6362" w:rsidP="00F35E40">
      <w:pPr>
        <w:pStyle w:val="Prrafodelista"/>
        <w:numPr>
          <w:ilvl w:val="1"/>
          <w:numId w:val="6"/>
        </w:numPr>
        <w:autoSpaceDE w:val="0"/>
        <w:autoSpaceDN w:val="0"/>
        <w:adjustRightInd w:val="0"/>
        <w:spacing w:after="0" w:line="240" w:lineRule="auto"/>
        <w:jc w:val="both"/>
        <w:rPr>
          <w:rFonts w:ascii="Arial Narrow" w:hAnsi="Arial Narrow" w:cs="Courier New"/>
          <w:color w:val="000000"/>
        </w:rPr>
      </w:pPr>
      <w:r w:rsidRPr="00F35E40">
        <w:rPr>
          <w:rFonts w:ascii="Arial Narrow" w:hAnsi="Arial Narrow"/>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B05E101" w14:textId="77777777" w:rsidR="007B6362" w:rsidRPr="00F35E40" w:rsidRDefault="007B6362" w:rsidP="007B6362">
      <w:pPr>
        <w:autoSpaceDE w:val="0"/>
        <w:autoSpaceDN w:val="0"/>
        <w:adjustRightInd w:val="0"/>
        <w:spacing w:after="0" w:line="240" w:lineRule="auto"/>
        <w:jc w:val="both"/>
        <w:rPr>
          <w:rFonts w:ascii="Arial Narrow" w:hAnsi="Arial Narrow" w:cs="Courier New"/>
          <w:color w:val="000000"/>
        </w:rPr>
      </w:pPr>
    </w:p>
    <w:p w14:paraId="3B14C0B1" w14:textId="6C94F740" w:rsidR="00CF3BB5" w:rsidRPr="00F35E40" w:rsidRDefault="007B6362" w:rsidP="00F35E40">
      <w:pPr>
        <w:pStyle w:val="Prrafodelista"/>
        <w:numPr>
          <w:ilvl w:val="0"/>
          <w:numId w:val="6"/>
        </w:numPr>
        <w:autoSpaceDE w:val="0"/>
        <w:autoSpaceDN w:val="0"/>
        <w:adjustRightInd w:val="0"/>
        <w:spacing w:after="0" w:line="240" w:lineRule="auto"/>
        <w:jc w:val="both"/>
        <w:rPr>
          <w:rFonts w:ascii="Arial Narrow" w:hAnsi="Arial Narrow" w:cs="Arial Nova"/>
          <w:color w:val="000000"/>
        </w:rPr>
      </w:pPr>
      <w:r w:rsidRPr="00F35E40">
        <w:rPr>
          <w:rFonts w:ascii="Arial Narrow" w:hAnsi="Arial Narrow"/>
        </w:rPr>
        <w:t xml:space="preserve">Preferir las empresas reconocidas y establecidas como Sociedad de Beneficio e Interés Colectivo o Sociedad BIC, del segmento </w:t>
      </w:r>
      <w:proofErr w:type="spellStart"/>
      <w:r w:rsidRPr="00F35E40">
        <w:rPr>
          <w:rFonts w:ascii="Arial Narrow" w:hAnsi="Arial Narrow"/>
        </w:rPr>
        <w:t>Mipymes</w:t>
      </w:r>
      <w:proofErr w:type="spellEnd"/>
      <w:r w:rsidR="00CF3BB5" w:rsidRPr="00F35E40">
        <w:rPr>
          <w:rFonts w:ascii="Arial Narrow" w:hAnsi="Arial Narrow"/>
        </w:rPr>
        <w:t>.</w:t>
      </w:r>
    </w:p>
    <w:p w14:paraId="1F0B5945" w14:textId="77777777" w:rsidR="00CF3BB5" w:rsidRPr="00F35E40" w:rsidRDefault="00CF3BB5" w:rsidP="00CF3BB5">
      <w:pPr>
        <w:pStyle w:val="Prrafodelista"/>
        <w:autoSpaceDE w:val="0"/>
        <w:autoSpaceDN w:val="0"/>
        <w:adjustRightInd w:val="0"/>
        <w:spacing w:after="0" w:line="240" w:lineRule="auto"/>
        <w:ind w:left="360"/>
        <w:jc w:val="both"/>
        <w:rPr>
          <w:rFonts w:ascii="Arial Narrow" w:hAnsi="Arial Narrow"/>
        </w:rPr>
      </w:pPr>
    </w:p>
    <w:p w14:paraId="29266E22" w14:textId="596646C5" w:rsidR="007B6362" w:rsidRPr="00F35E40" w:rsidRDefault="00CF3BB5" w:rsidP="00CF3BB5">
      <w:pPr>
        <w:pStyle w:val="Prrafodelista"/>
        <w:autoSpaceDE w:val="0"/>
        <w:autoSpaceDN w:val="0"/>
        <w:adjustRightInd w:val="0"/>
        <w:spacing w:after="0" w:line="240" w:lineRule="auto"/>
        <w:ind w:left="360"/>
        <w:jc w:val="both"/>
        <w:rPr>
          <w:rFonts w:ascii="Arial Narrow" w:hAnsi="Arial Narrow" w:cs="Arial Nova"/>
          <w:color w:val="000000"/>
        </w:rPr>
      </w:pPr>
      <w:r w:rsidRPr="00F35E40">
        <w:rPr>
          <w:rFonts w:ascii="Arial Narrow" w:hAnsi="Arial Narrow"/>
        </w:rPr>
        <w:t xml:space="preserve">Se debe acreditar con el </w:t>
      </w:r>
      <w:r w:rsidR="007B6362" w:rsidRPr="00F35E40">
        <w:rPr>
          <w:rFonts w:ascii="Arial Narrow" w:hAnsi="Arial Narrow"/>
        </w:rPr>
        <w:t xml:space="preserve">certificado de existencia y representación legal en el que conste el cumplimiento a los requisitos del artículo 2 de la Ley 1901 de 2018, o la norma que la modifique o la sustituya. Asimismo, acreditará la condición de </w:t>
      </w:r>
      <w:proofErr w:type="spellStart"/>
      <w:r w:rsidR="007B6362" w:rsidRPr="00F35E40">
        <w:rPr>
          <w:rFonts w:ascii="Arial Narrow" w:hAnsi="Arial Narrow"/>
        </w:rPr>
        <w:t>Mip</w:t>
      </w:r>
      <w:r w:rsidR="00CD7ABA">
        <w:rPr>
          <w:rFonts w:ascii="Arial Narrow" w:hAnsi="Arial Narrow"/>
        </w:rPr>
        <w:t>yme</w:t>
      </w:r>
      <w:proofErr w:type="spellEnd"/>
      <w:r w:rsidR="00CD7ABA">
        <w:rPr>
          <w:rFonts w:ascii="Arial Narrow" w:hAnsi="Arial Narrow"/>
        </w:rPr>
        <w:t xml:space="preserve"> en los términos de la causal de desempate número 8</w:t>
      </w:r>
      <w:r w:rsidR="007B6362" w:rsidRPr="00F35E40">
        <w:rPr>
          <w:rFonts w:ascii="Arial Narrow" w:hAnsi="Arial Narrow"/>
        </w:rPr>
        <w:t xml:space="preserve">. </w:t>
      </w:r>
    </w:p>
    <w:p w14:paraId="5888ECC2" w14:textId="77777777" w:rsidR="007B6362" w:rsidRPr="00F35E40" w:rsidRDefault="007B6362" w:rsidP="007B6362">
      <w:pPr>
        <w:pStyle w:val="Prrafodelista"/>
        <w:autoSpaceDE w:val="0"/>
        <w:autoSpaceDN w:val="0"/>
        <w:adjustRightInd w:val="0"/>
        <w:spacing w:after="0" w:line="240" w:lineRule="auto"/>
        <w:ind w:left="360"/>
        <w:jc w:val="both"/>
        <w:rPr>
          <w:rFonts w:ascii="Arial Narrow" w:hAnsi="Arial Narrow"/>
          <w:b/>
          <w:bCs/>
        </w:rPr>
      </w:pPr>
    </w:p>
    <w:p w14:paraId="7BACDD51" w14:textId="17EFC16B" w:rsidR="00927111" w:rsidRPr="00F35E40" w:rsidRDefault="007B6362" w:rsidP="007B6362">
      <w:pPr>
        <w:pStyle w:val="Prrafodelista"/>
        <w:autoSpaceDE w:val="0"/>
        <w:autoSpaceDN w:val="0"/>
        <w:adjustRightInd w:val="0"/>
        <w:spacing w:after="0" w:line="240" w:lineRule="auto"/>
        <w:ind w:left="360"/>
        <w:jc w:val="both"/>
        <w:rPr>
          <w:rFonts w:ascii="Arial Narrow" w:hAnsi="Arial Narrow"/>
        </w:rPr>
      </w:pPr>
      <w:r w:rsidRPr="00F35E40">
        <w:rPr>
          <w:rFonts w:ascii="Arial Narrow" w:hAnsi="Arial Narrow"/>
        </w:rPr>
        <w:t>Tratándose de proponentes plurales, se preferirá la oferta cuando cada uno de los integrantes acredite las condiciones señaladas en el inciso anterior de este numeral.</w:t>
      </w:r>
    </w:p>
    <w:p w14:paraId="63DBF1C6" w14:textId="77777777" w:rsidR="007B6362" w:rsidRPr="00F35E40" w:rsidRDefault="007B6362" w:rsidP="007B6362">
      <w:pPr>
        <w:pStyle w:val="Prrafodelista"/>
        <w:autoSpaceDE w:val="0"/>
        <w:autoSpaceDN w:val="0"/>
        <w:adjustRightInd w:val="0"/>
        <w:spacing w:after="0" w:line="240" w:lineRule="auto"/>
        <w:ind w:left="360"/>
        <w:jc w:val="both"/>
        <w:rPr>
          <w:rFonts w:ascii="Arial Narrow" w:hAnsi="Arial Narrow" w:cs="Arial Nova"/>
          <w:color w:val="000000"/>
        </w:rPr>
      </w:pPr>
    </w:p>
    <w:p w14:paraId="20C11E7B" w14:textId="77777777" w:rsidR="00927111" w:rsidRPr="00F35E40" w:rsidRDefault="00927111" w:rsidP="00927111">
      <w:pPr>
        <w:autoSpaceDE w:val="0"/>
        <w:autoSpaceDN w:val="0"/>
        <w:adjustRightInd w:val="0"/>
        <w:spacing w:after="0" w:line="240" w:lineRule="auto"/>
        <w:jc w:val="both"/>
        <w:rPr>
          <w:rFonts w:ascii="Arial Narrow" w:hAnsi="Arial Narrow"/>
        </w:rPr>
      </w:pPr>
    </w:p>
    <w:p w14:paraId="44767910" w14:textId="0F10D776" w:rsidR="00927111" w:rsidRPr="00F35E40" w:rsidRDefault="00927111" w:rsidP="00F35E40">
      <w:pPr>
        <w:pStyle w:val="Prrafodelista"/>
        <w:numPr>
          <w:ilvl w:val="0"/>
          <w:numId w:val="6"/>
        </w:numPr>
        <w:autoSpaceDE w:val="0"/>
        <w:autoSpaceDN w:val="0"/>
        <w:adjustRightInd w:val="0"/>
        <w:spacing w:after="0" w:line="240" w:lineRule="auto"/>
        <w:jc w:val="both"/>
        <w:rPr>
          <w:rFonts w:ascii="Arial Narrow" w:hAnsi="Arial Narrow" w:cs="Arial Nova"/>
          <w:color w:val="000000"/>
        </w:rPr>
      </w:pPr>
      <w:r w:rsidRPr="00F35E40">
        <w:rPr>
          <w:rFonts w:ascii="Arial Narrow" w:hAnsi="Arial Narrow"/>
          <w:b/>
          <w:bCs/>
        </w:rPr>
        <w:lastRenderedPageBreak/>
        <w:t xml:space="preserve">Utilizar un método aleatorio para seleccionar el oferente, método que deberá </w:t>
      </w:r>
      <w:r w:rsidR="0021732B" w:rsidRPr="00F35E40">
        <w:rPr>
          <w:rFonts w:ascii="Arial Narrow" w:hAnsi="Arial Narrow"/>
        </w:rPr>
        <w:t>establecido previamente en el pliego de condiciones, invitación o documento que haga sus veces.</w:t>
      </w:r>
    </w:p>
    <w:p w14:paraId="14267614" w14:textId="77777777" w:rsidR="0021732B" w:rsidRPr="00F35E40" w:rsidRDefault="0021732B" w:rsidP="0021732B">
      <w:pPr>
        <w:pStyle w:val="Prrafodelista"/>
        <w:autoSpaceDE w:val="0"/>
        <w:autoSpaceDN w:val="0"/>
        <w:adjustRightInd w:val="0"/>
        <w:spacing w:after="0" w:line="240" w:lineRule="auto"/>
        <w:ind w:left="360"/>
        <w:jc w:val="both"/>
        <w:rPr>
          <w:rFonts w:ascii="Arial Narrow" w:hAnsi="Arial Narrow" w:cs="Arial Nova"/>
          <w:color w:val="000000"/>
        </w:rPr>
      </w:pPr>
    </w:p>
    <w:p w14:paraId="100F2E5C" w14:textId="77777777" w:rsidR="00312AE6" w:rsidRPr="00F35E40" w:rsidRDefault="00927111" w:rsidP="004B04F4">
      <w:pPr>
        <w:autoSpaceDE w:val="0"/>
        <w:adjustRightInd w:val="0"/>
        <w:ind w:left="-284"/>
        <w:jc w:val="both"/>
        <w:rPr>
          <w:rFonts w:ascii="Arial Narrow" w:eastAsia="Calibri" w:hAnsi="Arial Narrow" w:cs="Arial"/>
          <w:iCs/>
          <w:color w:val="000000"/>
        </w:rPr>
      </w:pPr>
      <w:r w:rsidRPr="00F35E40">
        <w:rPr>
          <w:rFonts w:ascii="Arial Narrow" w:hAnsi="Arial Narrow"/>
        </w:rPr>
        <w:t xml:space="preserve">Si agotada la aplicación de los antedichos criterios el empate persiste, </w:t>
      </w:r>
      <w:r w:rsidR="00312AE6" w:rsidRPr="00F35E40">
        <w:rPr>
          <w:rFonts w:ascii="Arial Narrow" w:hAnsi="Arial Narrow"/>
        </w:rPr>
        <w:t xml:space="preserve">la </w:t>
      </w:r>
      <w:r w:rsidR="00312AE6" w:rsidRPr="00F35E40">
        <w:rPr>
          <w:rFonts w:ascii="Arial Narrow" w:hAnsi="Arial Narrow" w:cs="Arial"/>
        </w:rPr>
        <w:t xml:space="preserve">entidad </w:t>
      </w:r>
      <w:r w:rsidR="00312AE6" w:rsidRPr="00F35E40">
        <w:rPr>
          <w:rFonts w:ascii="Arial Narrow" w:eastAsia="Calibri" w:hAnsi="Arial Narrow" w:cs="Arial"/>
          <w:iCs/>
          <w:color w:val="000000"/>
        </w:rPr>
        <w:t xml:space="preserve">efectuará un sorteo entre las ofertas empatadas en Audiencia Pública,      </w:t>
      </w:r>
      <w:r w:rsidR="00822995" w:rsidRPr="00F35E40">
        <w:rPr>
          <w:rFonts w:ascii="Arial Narrow" w:eastAsia="Calibri" w:hAnsi="Arial Narrow" w:cs="Arial"/>
          <w:iCs/>
          <w:color w:val="000000"/>
        </w:rPr>
        <w:t xml:space="preserve"> </w:t>
      </w:r>
    </w:p>
    <w:p w14:paraId="31724734" w14:textId="77777777" w:rsidR="002C5F1F" w:rsidRPr="00F35E40" w:rsidRDefault="002C5F1F" w:rsidP="004B04F4">
      <w:pPr>
        <w:autoSpaceDE w:val="0"/>
        <w:adjustRightInd w:val="0"/>
        <w:ind w:left="-284"/>
        <w:jc w:val="both"/>
        <w:rPr>
          <w:rFonts w:ascii="Arial Narrow" w:eastAsia="Calibri" w:hAnsi="Arial Narrow" w:cs="Arial"/>
          <w:iCs/>
          <w:color w:val="000000" w:themeColor="text1"/>
        </w:rPr>
      </w:pPr>
      <w:r w:rsidRPr="00F35E40">
        <w:rPr>
          <w:rFonts w:ascii="Arial Narrow" w:hAnsi="Arial Narrow"/>
          <w:color w:val="000000" w:themeColor="text1"/>
        </w:rPr>
        <w:t>Si la audiencia se realiza de manera presencial o través de medios electrónicos:</w:t>
      </w:r>
    </w:p>
    <w:p w14:paraId="0822702F" w14:textId="54434A81" w:rsidR="00312AE6" w:rsidRPr="00F35E40" w:rsidRDefault="00312AE6" w:rsidP="00F35E40">
      <w:pPr>
        <w:pStyle w:val="Prrafodelista"/>
        <w:numPr>
          <w:ilvl w:val="0"/>
          <w:numId w:val="21"/>
        </w:numPr>
        <w:jc w:val="both"/>
        <w:rPr>
          <w:rFonts w:ascii="Arial Narrow" w:hAnsi="Arial Narrow"/>
          <w:color w:val="000000" w:themeColor="text1"/>
        </w:rPr>
      </w:pPr>
      <w:r w:rsidRPr="00F35E40">
        <w:rPr>
          <w:rFonts w:ascii="Arial Narrow" w:eastAsia="Calibri" w:hAnsi="Arial Narrow" w:cs="Arial"/>
          <w:b/>
          <w:bCs/>
          <w:iCs/>
          <w:color w:val="000000" w:themeColor="text1"/>
        </w:rPr>
        <w:t xml:space="preserve">Método Aleatorio Previsto: </w:t>
      </w:r>
      <w:r w:rsidRPr="00F35E40">
        <w:rPr>
          <w:rFonts w:ascii="Arial Narrow" w:eastAsia="Calibri" w:hAnsi="Arial Narrow" w:cs="Arial"/>
          <w:bCs/>
          <w:iCs/>
          <w:color w:val="000000" w:themeColor="text1"/>
        </w:rPr>
        <w:t>La entidad,</w:t>
      </w:r>
      <w:r w:rsidR="0095529F" w:rsidRPr="00F35E40">
        <w:rPr>
          <w:rFonts w:ascii="Arial Narrow" w:eastAsia="Calibri" w:hAnsi="Arial Narrow" w:cs="Arial"/>
          <w:iCs/>
          <w:color w:val="000000" w:themeColor="text1"/>
        </w:rPr>
        <w:t xml:space="preserve"> en presencia de los proponentes</w:t>
      </w:r>
      <w:r w:rsidRPr="00F35E40">
        <w:rPr>
          <w:rFonts w:ascii="Arial Narrow" w:eastAsia="Calibri" w:hAnsi="Arial Narrow" w:cs="Arial"/>
          <w:iCs/>
          <w:color w:val="000000" w:themeColor="text1"/>
        </w:rPr>
        <w:t xml:space="preserve"> empatados, a quienes se les citará para el efecto; si no asistieren en la fecha y hora establecidas, se hará el sorteo en presencia de un funcionario designado por la Oficina de Control Interno. </w:t>
      </w:r>
    </w:p>
    <w:p w14:paraId="2C3669D5" w14:textId="77777777" w:rsidR="002C5F1F" w:rsidRPr="00F35E40" w:rsidRDefault="00312AE6" w:rsidP="00210217">
      <w:pPr>
        <w:autoSpaceDE w:val="0"/>
        <w:adjustRightInd w:val="0"/>
        <w:jc w:val="both"/>
        <w:rPr>
          <w:rFonts w:ascii="Arial Narrow" w:hAnsi="Arial Narrow" w:cs="Arial"/>
          <w:b/>
          <w:color w:val="000000" w:themeColor="text1"/>
        </w:rPr>
      </w:pPr>
      <w:r w:rsidRPr="00F35E40">
        <w:rPr>
          <w:rFonts w:ascii="Arial Narrow" w:eastAsia="Calibri" w:hAnsi="Arial Narrow" w:cs="Arial"/>
          <w:color w:val="000000" w:themeColor="text1"/>
        </w:rPr>
        <w:t>Este sistema consiste en introducir en una bolsa un número de fic</w:t>
      </w:r>
      <w:r w:rsidR="0095529F" w:rsidRPr="00F35E40">
        <w:rPr>
          <w:rFonts w:ascii="Arial Narrow" w:eastAsia="Calibri" w:hAnsi="Arial Narrow" w:cs="Arial"/>
          <w:color w:val="000000" w:themeColor="text1"/>
        </w:rPr>
        <w:t>has igual al número de proponentes</w:t>
      </w:r>
      <w:r w:rsidRPr="00F35E40">
        <w:rPr>
          <w:rFonts w:ascii="Arial Narrow" w:eastAsia="Calibri" w:hAnsi="Arial Narrow" w:cs="Arial"/>
          <w:color w:val="000000" w:themeColor="text1"/>
        </w:rPr>
        <w:t xml:space="preserve"> empatados, marcadas una de ellas con un círculo (O) y las demás con una equis (X). Se comenzará a sacar de una en una en el orden en que presentaron las propuestas y a quien le corresponda la ficha marcada con el círculo (O) será el favorecido. </w:t>
      </w:r>
      <w:r w:rsidRPr="00F35E40">
        <w:rPr>
          <w:rFonts w:ascii="Arial Narrow" w:hAnsi="Arial Narrow" w:cs="Arial"/>
          <w:b/>
          <w:color w:val="000000" w:themeColor="text1"/>
        </w:rPr>
        <w:t>Los documentos que acrediten las condiciones requeridas en este numeral deberán ser presentados junto con la propuesta</w:t>
      </w:r>
      <w:r w:rsidR="0064130C" w:rsidRPr="00F35E40">
        <w:rPr>
          <w:rFonts w:ascii="Arial Narrow" w:hAnsi="Arial Narrow" w:cs="Arial"/>
          <w:b/>
          <w:color w:val="000000" w:themeColor="text1"/>
        </w:rPr>
        <w:t>.</w:t>
      </w:r>
    </w:p>
    <w:p w14:paraId="3E86D10B" w14:textId="1C12DA54" w:rsidR="006C6581" w:rsidRPr="00F35E40" w:rsidRDefault="002C5F1F" w:rsidP="00F35E40">
      <w:pPr>
        <w:pStyle w:val="Prrafodelista"/>
        <w:numPr>
          <w:ilvl w:val="0"/>
          <w:numId w:val="21"/>
        </w:numPr>
        <w:jc w:val="both"/>
        <w:rPr>
          <w:rFonts w:ascii="Arial Narrow" w:hAnsi="Arial Narrow"/>
          <w:color w:val="000000" w:themeColor="text1"/>
        </w:rPr>
      </w:pPr>
      <w:r w:rsidRPr="00F35E40">
        <w:rPr>
          <w:rFonts w:ascii="Arial Narrow" w:hAnsi="Arial Narrow"/>
          <w:color w:val="000000" w:themeColor="text1"/>
        </w:rPr>
        <w:t xml:space="preserve"> En caso de realizar el sorteo a través de medios electrónicos: Se informará mediante mensaje público en la plataforma del SECOP II el nombre de los proponentes que se encuentran empatados y se remitirá el link para que se conecten conforme la hora y el día señalado a fin de llevar a cabo el sorteo. </w:t>
      </w:r>
    </w:p>
    <w:p w14:paraId="550E6378" w14:textId="77777777" w:rsidR="00BD5B2E" w:rsidRDefault="00BD5B2E" w:rsidP="00BD5B2E">
      <w:pPr>
        <w:pStyle w:val="Prrafodelista"/>
        <w:ind w:left="360"/>
        <w:jc w:val="both"/>
        <w:rPr>
          <w:rFonts w:ascii="Arial Narrow" w:hAnsi="Arial Narrow"/>
          <w:color w:val="000000" w:themeColor="text1"/>
        </w:rPr>
      </w:pPr>
    </w:p>
    <w:p w14:paraId="240ACF95" w14:textId="77777777" w:rsidR="00524721" w:rsidRPr="00F35E40" w:rsidRDefault="00312AE6" w:rsidP="004B04F4">
      <w:pPr>
        <w:tabs>
          <w:tab w:val="left" w:pos="6075"/>
        </w:tabs>
        <w:jc w:val="both"/>
        <w:rPr>
          <w:rFonts w:ascii="Arial Narrow" w:eastAsia="Arial Narrow" w:hAnsi="Arial Narrow" w:cs="Arial"/>
          <w:color w:val="000000"/>
        </w:rPr>
      </w:pPr>
      <w:r w:rsidRPr="00F35E40">
        <w:rPr>
          <w:rFonts w:ascii="Arial Narrow" w:eastAsia="Arial Narrow" w:hAnsi="Arial Narrow" w:cs="Arial"/>
          <w:b/>
          <w:bCs/>
          <w:color w:val="000000"/>
          <w:u w:val="single"/>
        </w:rPr>
        <w:t>NOTA</w:t>
      </w:r>
      <w:r w:rsidR="00524721" w:rsidRPr="00F35E40">
        <w:rPr>
          <w:rFonts w:ascii="Arial Narrow" w:eastAsia="Arial Narrow" w:hAnsi="Arial Narrow" w:cs="Arial"/>
          <w:b/>
          <w:bCs/>
          <w:color w:val="000000"/>
          <w:u w:val="single"/>
        </w:rPr>
        <w:t xml:space="preserve"> 1</w:t>
      </w:r>
      <w:r w:rsidRPr="00F35E40">
        <w:rPr>
          <w:rFonts w:ascii="Arial Narrow" w:eastAsia="Arial Narrow" w:hAnsi="Arial Narrow" w:cs="Arial"/>
          <w:b/>
          <w:bCs/>
          <w:color w:val="000000"/>
          <w:u w:val="single"/>
        </w:rPr>
        <w:t>: Los  proponentes  interesados en participar y que se encuentren en alguna de las anteriores causales mencionadas para el desempate, deberán aportar junto con la  propuesta el respectivo documento que constate su condición</w:t>
      </w:r>
      <w:r w:rsidRPr="00F35E40">
        <w:rPr>
          <w:rFonts w:ascii="Arial Narrow" w:eastAsia="Arial Narrow" w:hAnsi="Arial Narrow" w:cs="Arial"/>
          <w:color w:val="000000"/>
        </w:rPr>
        <w:t>.</w:t>
      </w:r>
    </w:p>
    <w:p w14:paraId="75449F83" w14:textId="77777777" w:rsidR="008E6B0F" w:rsidRDefault="008E6B0F" w:rsidP="00E70D6E">
      <w:pPr>
        <w:pStyle w:val="Default"/>
        <w:jc w:val="both"/>
        <w:rPr>
          <w:rFonts w:ascii="Arial Narrow" w:eastAsia="Arial Narrow" w:hAnsi="Arial Narrow" w:cs="Arial"/>
          <w:b/>
          <w:sz w:val="22"/>
          <w:szCs w:val="22"/>
          <w:u w:val="single"/>
        </w:rPr>
      </w:pPr>
    </w:p>
    <w:p w14:paraId="4DCA4A90" w14:textId="2671A068" w:rsidR="00524721" w:rsidRPr="00F35E40" w:rsidRDefault="00016EEE" w:rsidP="00E70D6E">
      <w:pPr>
        <w:pStyle w:val="Default"/>
        <w:jc w:val="both"/>
        <w:rPr>
          <w:rFonts w:ascii="Arial Narrow" w:hAnsi="Arial Narrow" w:cs="Arial"/>
          <w:b/>
          <w:color w:val="202124"/>
          <w:sz w:val="22"/>
          <w:szCs w:val="22"/>
          <w:u w:val="single"/>
          <w:shd w:val="clear" w:color="auto" w:fill="FFFFFF"/>
        </w:rPr>
      </w:pPr>
      <w:r w:rsidRPr="00F35E40">
        <w:rPr>
          <w:rFonts w:ascii="Arial Narrow" w:eastAsia="Arial Narrow" w:hAnsi="Arial Narrow" w:cs="Arial"/>
          <w:b/>
          <w:sz w:val="22"/>
          <w:szCs w:val="22"/>
          <w:u w:val="single"/>
        </w:rPr>
        <w:t xml:space="preserve">NOTA 2: </w:t>
      </w:r>
      <w:r w:rsidR="00524721" w:rsidRPr="00F35E40">
        <w:rPr>
          <w:rFonts w:ascii="Arial Narrow" w:eastAsia="Arial Narrow" w:hAnsi="Arial Narrow" w:cs="Arial"/>
          <w:b/>
          <w:sz w:val="22"/>
          <w:szCs w:val="22"/>
          <w:u w:val="single"/>
        </w:rPr>
        <w:t xml:space="preserve">Para el caso de tratamiento </w:t>
      </w:r>
      <w:r w:rsidR="00524721" w:rsidRPr="00F35E40">
        <w:rPr>
          <w:rFonts w:ascii="Arial Narrow" w:hAnsi="Arial Narrow"/>
          <w:b/>
          <w:bCs/>
          <w:sz w:val="22"/>
          <w:szCs w:val="22"/>
          <w:u w:val="single"/>
        </w:rPr>
        <w:t>de información que contenga datos sensibles se debe</w:t>
      </w:r>
      <w:r w:rsidR="00CD7ABA">
        <w:rPr>
          <w:rFonts w:ascii="Arial Narrow" w:hAnsi="Arial Narrow"/>
          <w:b/>
          <w:bCs/>
          <w:sz w:val="22"/>
          <w:szCs w:val="22"/>
          <w:u w:val="single"/>
        </w:rPr>
        <w:t xml:space="preserve">rá aportar </w:t>
      </w:r>
      <w:r w:rsidR="00524721" w:rsidRPr="00F35E40">
        <w:rPr>
          <w:rFonts w:ascii="Arial Narrow" w:hAnsi="Arial Narrow"/>
          <w:b/>
          <w:bCs/>
          <w:sz w:val="22"/>
          <w:szCs w:val="22"/>
          <w:u w:val="single"/>
        </w:rPr>
        <w:t xml:space="preserve">el Formato No. </w:t>
      </w:r>
      <w:r w:rsidR="00EB6C58">
        <w:rPr>
          <w:rFonts w:ascii="Arial Narrow" w:hAnsi="Arial Narrow"/>
          <w:b/>
          <w:bCs/>
          <w:sz w:val="22"/>
          <w:szCs w:val="22"/>
          <w:u w:val="single"/>
        </w:rPr>
        <w:t>0</w:t>
      </w:r>
      <w:r w:rsidR="00E70D6E">
        <w:rPr>
          <w:rFonts w:ascii="Arial Narrow" w:hAnsi="Arial Narrow"/>
          <w:b/>
          <w:bCs/>
          <w:sz w:val="22"/>
          <w:szCs w:val="22"/>
          <w:u w:val="single"/>
        </w:rPr>
        <w:t>7</w:t>
      </w:r>
      <w:r w:rsidR="00524721" w:rsidRPr="00F35E40">
        <w:rPr>
          <w:rFonts w:ascii="Arial Narrow" w:hAnsi="Arial Narrow"/>
          <w:b/>
          <w:bCs/>
          <w:sz w:val="22"/>
          <w:szCs w:val="22"/>
          <w:u w:val="single"/>
        </w:rPr>
        <w:t xml:space="preserve"> denominado “</w:t>
      </w:r>
      <w:r w:rsidR="00524721" w:rsidRPr="00F35E40">
        <w:rPr>
          <w:rFonts w:ascii="Arial Narrow" w:hAnsi="Arial Narrow" w:cs="Arial"/>
          <w:b/>
          <w:color w:val="202124"/>
          <w:sz w:val="22"/>
          <w:szCs w:val="22"/>
          <w:u w:val="single"/>
          <w:shd w:val="clear" w:color="auto" w:fill="FFFFFF"/>
        </w:rPr>
        <w:t>AUTORIZACIÓN PARA EL TRATAMIENTO DE DATOS PARA FACTORES DE DES</w:t>
      </w:r>
      <w:r w:rsidR="00CD7ABA">
        <w:rPr>
          <w:rFonts w:ascii="Arial Narrow" w:hAnsi="Arial Narrow" w:cs="Arial"/>
          <w:b/>
          <w:color w:val="202124"/>
          <w:sz w:val="22"/>
          <w:szCs w:val="22"/>
          <w:u w:val="single"/>
          <w:shd w:val="clear" w:color="auto" w:fill="FFFFFF"/>
        </w:rPr>
        <w:t xml:space="preserve">EMPATE ART 35 LEY 2069 DE 2020” </w:t>
      </w:r>
      <w:r w:rsidR="00CD7ABA">
        <w:rPr>
          <w:rFonts w:ascii="Arial Narrow" w:hAnsi="Arial Narrow"/>
          <w:b/>
          <w:bCs/>
          <w:sz w:val="22"/>
          <w:szCs w:val="22"/>
          <w:u w:val="single"/>
        </w:rPr>
        <w:t xml:space="preserve">diligenciado por el titular de los datos. </w:t>
      </w:r>
    </w:p>
    <w:p w14:paraId="5FB9FC0A" w14:textId="77777777" w:rsidR="00CD7ABA" w:rsidRPr="00F35E40" w:rsidRDefault="00CD7ABA" w:rsidP="00524721">
      <w:pPr>
        <w:pStyle w:val="Default"/>
        <w:jc w:val="both"/>
        <w:rPr>
          <w:rFonts w:ascii="Arial Narrow" w:hAnsi="Arial Narrow" w:cs="Arial"/>
          <w:b/>
          <w:color w:val="202124"/>
          <w:sz w:val="22"/>
          <w:szCs w:val="22"/>
          <w:u w:val="single"/>
          <w:shd w:val="clear" w:color="auto" w:fill="FFFFFF"/>
        </w:rPr>
      </w:pPr>
    </w:p>
    <w:p w14:paraId="64A86191" w14:textId="77777777" w:rsidR="008E6B0F" w:rsidRDefault="008E6B0F" w:rsidP="00524721">
      <w:pPr>
        <w:pStyle w:val="Default"/>
        <w:jc w:val="both"/>
        <w:rPr>
          <w:rFonts w:ascii="Arial Narrow" w:hAnsi="Arial Narrow"/>
          <w:b/>
          <w:bCs/>
          <w:sz w:val="22"/>
          <w:szCs w:val="22"/>
          <w:u w:val="single"/>
        </w:rPr>
      </w:pPr>
    </w:p>
    <w:p w14:paraId="1AFF66C9" w14:textId="68F534AD" w:rsidR="0077243D" w:rsidRDefault="00507E37" w:rsidP="00524721">
      <w:pPr>
        <w:pStyle w:val="Default"/>
        <w:jc w:val="both"/>
        <w:rPr>
          <w:rFonts w:ascii="Arial Narrow" w:hAnsi="Arial Narrow"/>
          <w:b/>
          <w:bCs/>
          <w:sz w:val="22"/>
          <w:szCs w:val="22"/>
          <w:u w:val="single"/>
        </w:rPr>
      </w:pPr>
      <w:r>
        <w:rPr>
          <w:rFonts w:ascii="Arial Narrow" w:hAnsi="Arial Narrow"/>
          <w:b/>
          <w:bCs/>
          <w:sz w:val="22"/>
          <w:szCs w:val="22"/>
          <w:u w:val="single"/>
        </w:rPr>
        <w:t xml:space="preserve">NOTA 3: </w:t>
      </w:r>
      <w:r w:rsidRPr="00507E37">
        <w:rPr>
          <w:rFonts w:ascii="Arial Narrow" w:hAnsi="Arial Narrow"/>
          <w:b/>
          <w:bCs/>
          <w:sz w:val="22"/>
          <w:szCs w:val="22"/>
          <w:u w:val="singl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1F2B554" w14:textId="77777777" w:rsidR="00507E37" w:rsidRDefault="00507E37" w:rsidP="00524721">
      <w:pPr>
        <w:pStyle w:val="Default"/>
        <w:jc w:val="both"/>
        <w:rPr>
          <w:rFonts w:ascii="Arial Narrow" w:hAnsi="Arial Narrow"/>
          <w:b/>
          <w:bCs/>
          <w:sz w:val="22"/>
          <w:szCs w:val="22"/>
          <w:u w:val="single"/>
        </w:rPr>
      </w:pPr>
    </w:p>
    <w:p w14:paraId="7723213E" w14:textId="5BC89997" w:rsidR="00507E37" w:rsidRPr="00F35E40" w:rsidRDefault="00507E37" w:rsidP="00524721">
      <w:pPr>
        <w:pStyle w:val="Default"/>
        <w:jc w:val="both"/>
        <w:rPr>
          <w:rFonts w:ascii="Arial Narrow" w:hAnsi="Arial Narrow"/>
          <w:b/>
          <w:bCs/>
          <w:sz w:val="22"/>
          <w:szCs w:val="22"/>
          <w:u w:val="single"/>
        </w:rPr>
      </w:pPr>
      <w:r>
        <w:rPr>
          <w:rFonts w:ascii="Arial Narrow" w:hAnsi="Arial Narrow"/>
          <w:b/>
          <w:bCs/>
          <w:sz w:val="22"/>
          <w:szCs w:val="22"/>
          <w:u w:val="single"/>
        </w:rPr>
        <w:t xml:space="preserve">NOTA 4: </w:t>
      </w:r>
      <w:r w:rsidRPr="00507E37">
        <w:rPr>
          <w:rFonts w:ascii="Arial Narrow" w:hAnsi="Arial Narrow"/>
          <w:b/>
          <w:bCs/>
          <w:sz w:val="22"/>
          <w:szCs w:val="22"/>
          <w:u w:val="single"/>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w:t>
      </w:r>
      <w:r>
        <w:rPr>
          <w:rFonts w:ascii="Arial Narrow" w:hAnsi="Arial Narrow"/>
          <w:b/>
          <w:bCs/>
          <w:sz w:val="22"/>
          <w:szCs w:val="22"/>
          <w:u w:val="single"/>
        </w:rPr>
        <w:t>previamente señalados</w:t>
      </w:r>
      <w:r w:rsidRPr="00507E37">
        <w:rPr>
          <w:rFonts w:ascii="Arial Narrow" w:hAnsi="Arial Narrow"/>
          <w:b/>
          <w:bCs/>
          <w:sz w:val="22"/>
          <w:szCs w:val="22"/>
          <w:u w:val="single"/>
        </w:rPr>
        <w:t>.</w:t>
      </w:r>
    </w:p>
    <w:p w14:paraId="649B626F" w14:textId="77777777" w:rsidR="00524721" w:rsidRPr="00F35E40" w:rsidRDefault="00524721" w:rsidP="004B04F4">
      <w:pPr>
        <w:tabs>
          <w:tab w:val="left" w:pos="6075"/>
        </w:tabs>
        <w:jc w:val="both"/>
        <w:rPr>
          <w:rFonts w:ascii="Arial Narrow" w:eastAsia="Arial Narrow" w:hAnsi="Arial Narrow" w:cs="Arial"/>
          <w:b/>
          <w:color w:val="000000"/>
          <w:u w:val="single"/>
        </w:rPr>
      </w:pPr>
    </w:p>
    <w:p w14:paraId="381C1A49" w14:textId="77777777" w:rsidR="00312AE6" w:rsidRPr="00F35E40" w:rsidRDefault="00312AE6" w:rsidP="004B04F4">
      <w:pPr>
        <w:pStyle w:val="Textoindependiente3"/>
        <w:rPr>
          <w:rFonts w:ascii="Arial Narrow" w:hAnsi="Arial Narrow"/>
          <w:b/>
          <w:i w:val="0"/>
          <w:sz w:val="22"/>
          <w:szCs w:val="22"/>
          <w:lang w:val="es-CO"/>
        </w:rPr>
      </w:pPr>
    </w:p>
    <w:p w14:paraId="292933D2" w14:textId="77777777" w:rsidR="00312AE6" w:rsidRPr="00F35E40" w:rsidRDefault="00312AE6" w:rsidP="004B04F4">
      <w:pPr>
        <w:autoSpaceDE w:val="0"/>
        <w:autoSpaceDN w:val="0"/>
        <w:adjustRightInd w:val="0"/>
        <w:spacing w:after="0" w:line="240" w:lineRule="auto"/>
        <w:jc w:val="both"/>
        <w:rPr>
          <w:rFonts w:ascii="Arial Narrow" w:hAnsi="Arial Narrow" w:cs="Arial Nova"/>
          <w:color w:val="000000"/>
        </w:rPr>
      </w:pPr>
    </w:p>
    <w:p w14:paraId="2CB5B5D7" w14:textId="77777777" w:rsidR="00927111" w:rsidRPr="00F35E40" w:rsidRDefault="00927111" w:rsidP="004B04F4">
      <w:pPr>
        <w:numPr>
          <w:ilvl w:val="1"/>
          <w:numId w:val="17"/>
        </w:numPr>
        <w:autoSpaceDE w:val="0"/>
        <w:autoSpaceDN w:val="0"/>
        <w:adjustRightInd w:val="0"/>
        <w:spacing w:after="0" w:line="240" w:lineRule="auto"/>
        <w:jc w:val="both"/>
        <w:rPr>
          <w:rFonts w:ascii="Arial Narrow" w:hAnsi="Arial Narrow" w:cs="Arial Nova"/>
          <w:color w:val="000000"/>
        </w:rPr>
      </w:pPr>
    </w:p>
    <w:p w14:paraId="520DB592" w14:textId="77777777" w:rsidR="00927111" w:rsidRPr="00F35E40" w:rsidRDefault="00927111" w:rsidP="00927111">
      <w:pPr>
        <w:autoSpaceDE w:val="0"/>
        <w:autoSpaceDN w:val="0"/>
        <w:adjustRightInd w:val="0"/>
        <w:spacing w:after="0" w:line="240" w:lineRule="auto"/>
        <w:jc w:val="both"/>
        <w:rPr>
          <w:rFonts w:ascii="Arial Narrow" w:hAnsi="Arial Narrow" w:cs="Courier New"/>
          <w:color w:val="000000"/>
        </w:rPr>
      </w:pPr>
    </w:p>
    <w:p w14:paraId="72FB9247" w14:textId="77777777" w:rsidR="00927111" w:rsidRPr="00927111" w:rsidRDefault="00927111" w:rsidP="00927111">
      <w:pPr>
        <w:numPr>
          <w:ilvl w:val="1"/>
          <w:numId w:val="14"/>
        </w:numPr>
        <w:autoSpaceDE w:val="0"/>
        <w:autoSpaceDN w:val="0"/>
        <w:adjustRightInd w:val="0"/>
        <w:spacing w:after="0" w:line="240" w:lineRule="auto"/>
        <w:rPr>
          <w:rFonts w:ascii="Courier New" w:hAnsi="Courier New" w:cs="Courier New"/>
          <w:color w:val="000000"/>
        </w:rPr>
      </w:pPr>
    </w:p>
    <w:p w14:paraId="3827B1BE" w14:textId="77777777" w:rsidR="00927111" w:rsidRPr="00277718" w:rsidRDefault="00927111" w:rsidP="00927111">
      <w:pPr>
        <w:pStyle w:val="Default"/>
        <w:jc w:val="both"/>
      </w:pPr>
    </w:p>
    <w:p w14:paraId="65DA9AEA" w14:textId="77777777" w:rsidR="00277718" w:rsidRPr="00277718" w:rsidRDefault="00277718" w:rsidP="00524721">
      <w:pPr>
        <w:autoSpaceDE w:val="0"/>
        <w:autoSpaceDN w:val="0"/>
        <w:adjustRightInd w:val="0"/>
        <w:spacing w:after="0" w:line="240" w:lineRule="auto"/>
        <w:rPr>
          <w:rFonts w:ascii="Courier New" w:hAnsi="Courier New" w:cs="Courier New"/>
          <w:color w:val="000000"/>
        </w:rPr>
      </w:pPr>
    </w:p>
    <w:p w14:paraId="0E75FB7F" w14:textId="77777777" w:rsidR="00DF78AF" w:rsidRDefault="00DF78AF" w:rsidP="00277718">
      <w:pPr>
        <w:jc w:val="both"/>
      </w:pPr>
    </w:p>
    <w:sectPr w:rsidR="00DF78AF" w:rsidSect="008E6B0F">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23B04C"/>
    <w:multiLevelType w:val="hybridMultilevel"/>
    <w:tmpl w:val="03F2F27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3AFECF"/>
    <w:multiLevelType w:val="hybridMultilevel"/>
    <w:tmpl w:val="07896677"/>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FF3E10B"/>
    <w:multiLevelType w:val="hybridMultilevel"/>
    <w:tmpl w:val="444E8467"/>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AC1983D"/>
    <w:multiLevelType w:val="hybridMultilevel"/>
    <w:tmpl w:val="0A2E8772"/>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EAAE8E9"/>
    <w:multiLevelType w:val="hybridMultilevel"/>
    <w:tmpl w:val="0A0E198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FCF4D2B"/>
    <w:multiLevelType w:val="hybridMultilevel"/>
    <w:tmpl w:val="27D88AC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1A0DA1"/>
    <w:multiLevelType w:val="hybridMultilevel"/>
    <w:tmpl w:val="9CB40F32"/>
    <w:lvl w:ilvl="0" w:tplc="6232B016">
      <w:start w:val="1"/>
      <w:numFmt w:val="lowerLetter"/>
      <w:lvlText w:val="%1."/>
      <w:lvlJc w:val="left"/>
      <w:pPr>
        <w:ind w:left="502" w:hanging="360"/>
      </w:pPr>
      <w:rPr>
        <w:rFonts w:asciiTheme="minorHAnsi" w:hAnsiTheme="minorHAnsi" w:cstheme="minorBidi"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3AB78C3"/>
    <w:multiLevelType w:val="hybridMultilevel"/>
    <w:tmpl w:val="2EC6C3FA"/>
    <w:lvl w:ilvl="0" w:tplc="0494E7AC">
      <w:start w:val="7"/>
      <w:numFmt w:val="bullet"/>
      <w:lvlText w:val="-"/>
      <w:lvlJc w:val="left"/>
      <w:pPr>
        <w:ind w:left="360" w:hanging="360"/>
      </w:pPr>
      <w:rPr>
        <w:rFonts w:ascii="Courier New" w:eastAsiaTheme="minorHAnsi" w:hAnsi="Courier New" w:cs="Courier New" w:hint="default"/>
        <w:sz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696D77"/>
    <w:multiLevelType w:val="hybridMultilevel"/>
    <w:tmpl w:val="7304EA2E"/>
    <w:lvl w:ilvl="0" w:tplc="FD9C094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F904D7"/>
    <w:multiLevelType w:val="hybridMultilevel"/>
    <w:tmpl w:val="D128907A"/>
    <w:lvl w:ilvl="0" w:tplc="FA8442CC">
      <w:start w:val="1"/>
      <w:numFmt w:val="bullet"/>
      <w:lvlText w:val="-"/>
      <w:lvlJc w:val="left"/>
      <w:pPr>
        <w:ind w:left="720" w:hanging="360"/>
      </w:pPr>
      <w:rPr>
        <w:rFonts w:ascii="Arial Nova" w:eastAsiaTheme="minorHAnsi" w:hAnsi="Arial Nova" w:cs="Arial Nov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987760C"/>
    <w:multiLevelType w:val="hybridMultilevel"/>
    <w:tmpl w:val="26701830"/>
    <w:lvl w:ilvl="0" w:tplc="44CEF79E">
      <w:start w:val="1"/>
      <w:numFmt w:val="bullet"/>
      <w:lvlText w:val="-"/>
      <w:lvlJc w:val="left"/>
      <w:pPr>
        <w:ind w:left="720" w:hanging="360"/>
      </w:pPr>
      <w:rPr>
        <w:rFonts w:ascii="Arial Nova" w:eastAsiaTheme="minorHAnsi" w:hAnsi="Arial Nova" w:cs="Arial Nov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F60626E"/>
    <w:multiLevelType w:val="hybridMultilevel"/>
    <w:tmpl w:val="E1261A2C"/>
    <w:lvl w:ilvl="0" w:tplc="0824C652">
      <w:start w:val="1"/>
      <w:numFmt w:val="decimal"/>
      <w:lvlText w:val="%1."/>
      <w:lvlJc w:val="left"/>
      <w:pPr>
        <w:ind w:left="360" w:hanging="360"/>
      </w:pPr>
      <w:rPr>
        <w:rFonts w:hint="default"/>
        <w:b/>
      </w:rPr>
    </w:lvl>
    <w:lvl w:ilvl="1" w:tplc="6064594E">
      <w:numFmt w:val="bullet"/>
      <w:lvlText w:val="-"/>
      <w:lvlJc w:val="left"/>
      <w:pPr>
        <w:ind w:left="360" w:hanging="360"/>
      </w:pPr>
      <w:rPr>
        <w:rFonts w:ascii="Arial Nova" w:eastAsiaTheme="minorHAnsi" w:hAnsi="Arial Nova" w:cs="Arial Nova" w:hint="default"/>
      </w:rPr>
    </w:lvl>
    <w:lvl w:ilvl="2" w:tplc="6EC6415E">
      <w:start w:val="2"/>
      <w:numFmt w:val="upperLetter"/>
      <w:lvlText w:val="%3."/>
      <w:lvlJc w:val="left"/>
      <w:pPr>
        <w:ind w:left="360" w:hanging="360"/>
      </w:pPr>
      <w:rPr>
        <w:rFonts w:cs="Arial Nova" w:hint="default"/>
        <w:b/>
        <w:bCs/>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101AE73"/>
    <w:multiLevelType w:val="hybridMultilevel"/>
    <w:tmpl w:val="FD5AEA44"/>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2D6A1FF"/>
    <w:multiLevelType w:val="hybridMultilevel"/>
    <w:tmpl w:val="F753C62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48D4C92"/>
    <w:multiLevelType w:val="hybridMultilevel"/>
    <w:tmpl w:val="EF30AB88"/>
    <w:lvl w:ilvl="0" w:tplc="DB90E370">
      <w:start w:val="1"/>
      <w:numFmt w:val="low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3F109E"/>
    <w:multiLevelType w:val="hybridMultilevel"/>
    <w:tmpl w:val="64B611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BB9AFD"/>
    <w:multiLevelType w:val="hybridMultilevel"/>
    <w:tmpl w:val="A783050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D917CEB"/>
    <w:multiLevelType w:val="multilevel"/>
    <w:tmpl w:val="254670C8"/>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A112E4"/>
    <w:multiLevelType w:val="hybridMultilevel"/>
    <w:tmpl w:val="401A5B8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3D10CBA"/>
    <w:multiLevelType w:val="hybridMultilevel"/>
    <w:tmpl w:val="1138EF20"/>
    <w:lvl w:ilvl="0" w:tplc="FA8442CC">
      <w:start w:val="1"/>
      <w:numFmt w:val="bullet"/>
      <w:lvlText w:val="-"/>
      <w:lvlJc w:val="left"/>
      <w:pPr>
        <w:ind w:left="720" w:hanging="360"/>
      </w:pPr>
      <w:rPr>
        <w:rFonts w:ascii="Arial Nova" w:eastAsiaTheme="minorHAnsi" w:hAnsi="Arial Nova" w:cs="Arial Nov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D2EF12"/>
    <w:multiLevelType w:val="hybridMultilevel"/>
    <w:tmpl w:val="7D615718"/>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7"/>
  </w:num>
  <w:num w:numId="2">
    <w:abstractNumId w:val="2"/>
  </w:num>
  <w:num w:numId="3">
    <w:abstractNumId w:val="0"/>
  </w:num>
  <w:num w:numId="4">
    <w:abstractNumId w:val="4"/>
  </w:num>
  <w:num w:numId="5">
    <w:abstractNumId w:val="13"/>
  </w:num>
  <w:num w:numId="6">
    <w:abstractNumId w:val="11"/>
  </w:num>
  <w:num w:numId="7">
    <w:abstractNumId w:val="19"/>
  </w:num>
  <w:num w:numId="8">
    <w:abstractNumId w:val="10"/>
  </w:num>
  <w:num w:numId="9">
    <w:abstractNumId w:val="9"/>
  </w:num>
  <w:num w:numId="10">
    <w:abstractNumId w:val="16"/>
  </w:num>
  <w:num w:numId="11">
    <w:abstractNumId w:val="5"/>
  </w:num>
  <w:num w:numId="12">
    <w:abstractNumId w:val="7"/>
  </w:num>
  <w:num w:numId="13">
    <w:abstractNumId w:val="3"/>
  </w:num>
  <w:num w:numId="14">
    <w:abstractNumId w:val="20"/>
  </w:num>
  <w:num w:numId="15">
    <w:abstractNumId w:val="12"/>
  </w:num>
  <w:num w:numId="16">
    <w:abstractNumId w:val="18"/>
  </w:num>
  <w:num w:numId="17">
    <w:abstractNumId w:val="1"/>
  </w:num>
  <w:num w:numId="18">
    <w:abstractNumId w:val="8"/>
  </w:num>
  <w:num w:numId="19">
    <w:abstractNumId w:val="15"/>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8AF"/>
    <w:rsid w:val="00002EEA"/>
    <w:rsid w:val="00016EEE"/>
    <w:rsid w:val="00055732"/>
    <w:rsid w:val="00090EE5"/>
    <w:rsid w:val="00095F87"/>
    <w:rsid w:val="000C249F"/>
    <w:rsid w:val="000C4363"/>
    <w:rsid w:val="000D0C49"/>
    <w:rsid w:val="00100E2B"/>
    <w:rsid w:val="00141429"/>
    <w:rsid w:val="001E6186"/>
    <w:rsid w:val="001F6F9F"/>
    <w:rsid w:val="00210217"/>
    <w:rsid w:val="0021732B"/>
    <w:rsid w:val="00261E5E"/>
    <w:rsid w:val="00277718"/>
    <w:rsid w:val="00297CA3"/>
    <w:rsid w:val="002C5F1F"/>
    <w:rsid w:val="00307BBA"/>
    <w:rsid w:val="00312AE6"/>
    <w:rsid w:val="003227A7"/>
    <w:rsid w:val="003434A8"/>
    <w:rsid w:val="00354D34"/>
    <w:rsid w:val="00356DCD"/>
    <w:rsid w:val="0036062E"/>
    <w:rsid w:val="003732C4"/>
    <w:rsid w:val="003D2BAB"/>
    <w:rsid w:val="003E6831"/>
    <w:rsid w:val="00406668"/>
    <w:rsid w:val="00407D71"/>
    <w:rsid w:val="0042017F"/>
    <w:rsid w:val="004769F9"/>
    <w:rsid w:val="004B04F4"/>
    <w:rsid w:val="004B2073"/>
    <w:rsid w:val="004E62C3"/>
    <w:rsid w:val="004F231F"/>
    <w:rsid w:val="004F68A2"/>
    <w:rsid w:val="00504FCE"/>
    <w:rsid w:val="00507E37"/>
    <w:rsid w:val="00524721"/>
    <w:rsid w:val="00574D88"/>
    <w:rsid w:val="005A03D8"/>
    <w:rsid w:val="005B16DD"/>
    <w:rsid w:val="005E4204"/>
    <w:rsid w:val="00633CA2"/>
    <w:rsid w:val="0063558E"/>
    <w:rsid w:val="0064130C"/>
    <w:rsid w:val="006823A3"/>
    <w:rsid w:val="006957CC"/>
    <w:rsid w:val="006C6581"/>
    <w:rsid w:val="00746113"/>
    <w:rsid w:val="00752E1E"/>
    <w:rsid w:val="0077243D"/>
    <w:rsid w:val="00776967"/>
    <w:rsid w:val="00783ECF"/>
    <w:rsid w:val="007B6362"/>
    <w:rsid w:val="0080003F"/>
    <w:rsid w:val="00822995"/>
    <w:rsid w:val="008A6FC8"/>
    <w:rsid w:val="008B4220"/>
    <w:rsid w:val="008E5F34"/>
    <w:rsid w:val="008E6B0F"/>
    <w:rsid w:val="00922DDD"/>
    <w:rsid w:val="00927111"/>
    <w:rsid w:val="00945526"/>
    <w:rsid w:val="0095529F"/>
    <w:rsid w:val="00964574"/>
    <w:rsid w:val="009C3161"/>
    <w:rsid w:val="00A23FDE"/>
    <w:rsid w:val="00A74B33"/>
    <w:rsid w:val="00A86C8D"/>
    <w:rsid w:val="00AC74D8"/>
    <w:rsid w:val="00AE27C9"/>
    <w:rsid w:val="00B053B9"/>
    <w:rsid w:val="00B15222"/>
    <w:rsid w:val="00B27EEC"/>
    <w:rsid w:val="00BD5B2E"/>
    <w:rsid w:val="00C26F53"/>
    <w:rsid w:val="00C64CAF"/>
    <w:rsid w:val="00C7407F"/>
    <w:rsid w:val="00C76ACC"/>
    <w:rsid w:val="00C871F1"/>
    <w:rsid w:val="00CD7ABA"/>
    <w:rsid w:val="00CE5073"/>
    <w:rsid w:val="00CF3BB5"/>
    <w:rsid w:val="00D017F7"/>
    <w:rsid w:val="00D166E3"/>
    <w:rsid w:val="00DF78AF"/>
    <w:rsid w:val="00E64B76"/>
    <w:rsid w:val="00E70D6E"/>
    <w:rsid w:val="00E74427"/>
    <w:rsid w:val="00EB6C58"/>
    <w:rsid w:val="00EC5669"/>
    <w:rsid w:val="00EF0A5B"/>
    <w:rsid w:val="00EF65AF"/>
    <w:rsid w:val="00F02B6D"/>
    <w:rsid w:val="00F35E40"/>
    <w:rsid w:val="00F60E2B"/>
    <w:rsid w:val="00FC03DA"/>
    <w:rsid w:val="00FC126A"/>
    <w:rsid w:val="00FC4F59"/>
    <w:rsid w:val="00FD7BC1"/>
    <w:rsid w:val="00FF6C3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5588"/>
  <w15:docId w15:val="{0174B1A5-4E4E-4F2E-BF1F-828C1CE5F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F78AF"/>
    <w:pPr>
      <w:autoSpaceDE w:val="0"/>
      <w:autoSpaceDN w:val="0"/>
      <w:adjustRightInd w:val="0"/>
      <w:spacing w:after="0" w:line="240" w:lineRule="auto"/>
    </w:pPr>
    <w:rPr>
      <w:rFonts w:ascii="Arial Nova" w:hAnsi="Arial Nova" w:cs="Arial Nova"/>
      <w:color w:val="000000"/>
      <w:sz w:val="24"/>
      <w:szCs w:val="24"/>
    </w:rPr>
  </w:style>
  <w:style w:type="paragraph" w:styleId="Prrafodelista">
    <w:name w:val="List Paragraph"/>
    <w:basedOn w:val="Normal"/>
    <w:uiPriority w:val="34"/>
    <w:qFormat/>
    <w:rsid w:val="00DF78AF"/>
    <w:pPr>
      <w:ind w:left="720"/>
      <w:contextualSpacing/>
    </w:pPr>
  </w:style>
  <w:style w:type="paragraph" w:styleId="Textoindependiente3">
    <w:name w:val="Body Text 3"/>
    <w:basedOn w:val="Normal"/>
    <w:link w:val="Textoindependiente3Car"/>
    <w:rsid w:val="00312AE6"/>
    <w:pPr>
      <w:spacing w:after="0" w:line="240" w:lineRule="auto"/>
      <w:jc w:val="both"/>
    </w:pPr>
    <w:rPr>
      <w:rFonts w:ascii="Arial" w:eastAsia="Times New Roman" w:hAnsi="Arial" w:cs="Times New Roman"/>
      <w:i/>
      <w:iCs/>
      <w:sz w:val="28"/>
      <w:szCs w:val="24"/>
      <w:lang w:val="x-none" w:eastAsia="es-ES"/>
    </w:rPr>
  </w:style>
  <w:style w:type="character" w:customStyle="1" w:styleId="Textoindependiente3Car">
    <w:name w:val="Texto independiente 3 Car"/>
    <w:basedOn w:val="Fuentedeprrafopredeter"/>
    <w:link w:val="Textoindependiente3"/>
    <w:rsid w:val="00312AE6"/>
    <w:rPr>
      <w:rFonts w:ascii="Arial" w:eastAsia="Times New Roman" w:hAnsi="Arial" w:cs="Times New Roman"/>
      <w:i/>
      <w:iCs/>
      <w:sz w:val="28"/>
      <w:szCs w:val="24"/>
      <w:lang w:val="x-none" w:eastAsia="es-ES"/>
    </w:rPr>
  </w:style>
  <w:style w:type="character" w:styleId="Refdecomentario">
    <w:name w:val="annotation reference"/>
    <w:basedOn w:val="Fuentedeprrafopredeter"/>
    <w:uiPriority w:val="99"/>
    <w:semiHidden/>
    <w:unhideWhenUsed/>
    <w:rsid w:val="00F60E2B"/>
    <w:rPr>
      <w:sz w:val="16"/>
      <w:szCs w:val="16"/>
    </w:rPr>
  </w:style>
  <w:style w:type="paragraph" w:styleId="Textocomentario">
    <w:name w:val="annotation text"/>
    <w:basedOn w:val="Normal"/>
    <w:link w:val="TextocomentarioCar"/>
    <w:uiPriority w:val="99"/>
    <w:semiHidden/>
    <w:unhideWhenUsed/>
    <w:rsid w:val="00F60E2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60E2B"/>
    <w:rPr>
      <w:sz w:val="20"/>
      <w:szCs w:val="20"/>
    </w:rPr>
  </w:style>
  <w:style w:type="paragraph" w:styleId="Asuntodelcomentario">
    <w:name w:val="annotation subject"/>
    <w:basedOn w:val="Textocomentario"/>
    <w:next w:val="Textocomentario"/>
    <w:link w:val="AsuntodelcomentarioCar"/>
    <w:uiPriority w:val="99"/>
    <w:semiHidden/>
    <w:unhideWhenUsed/>
    <w:rsid w:val="00F60E2B"/>
    <w:rPr>
      <w:b/>
      <w:bCs/>
    </w:rPr>
  </w:style>
  <w:style w:type="character" w:customStyle="1" w:styleId="AsuntodelcomentarioCar">
    <w:name w:val="Asunto del comentario Car"/>
    <w:basedOn w:val="TextocomentarioCar"/>
    <w:link w:val="Asuntodelcomentario"/>
    <w:uiPriority w:val="99"/>
    <w:semiHidden/>
    <w:rsid w:val="00F60E2B"/>
    <w:rPr>
      <w:b/>
      <w:bCs/>
      <w:sz w:val="20"/>
      <w:szCs w:val="20"/>
    </w:rPr>
  </w:style>
  <w:style w:type="paragraph" w:styleId="Textodeglobo">
    <w:name w:val="Balloon Text"/>
    <w:basedOn w:val="Normal"/>
    <w:link w:val="TextodegloboCar"/>
    <w:uiPriority w:val="99"/>
    <w:semiHidden/>
    <w:unhideWhenUsed/>
    <w:rsid w:val="00F60E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0E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657902">
      <w:bodyDiv w:val="1"/>
      <w:marLeft w:val="0"/>
      <w:marRight w:val="0"/>
      <w:marTop w:val="0"/>
      <w:marBottom w:val="0"/>
      <w:divBdr>
        <w:top w:val="none" w:sz="0" w:space="0" w:color="auto"/>
        <w:left w:val="none" w:sz="0" w:space="0" w:color="auto"/>
        <w:bottom w:val="none" w:sz="0" w:space="0" w:color="auto"/>
        <w:right w:val="none" w:sz="0" w:space="0" w:color="auto"/>
      </w:divBdr>
    </w:div>
    <w:div w:id="1164125244">
      <w:bodyDiv w:val="1"/>
      <w:marLeft w:val="0"/>
      <w:marRight w:val="0"/>
      <w:marTop w:val="0"/>
      <w:marBottom w:val="0"/>
      <w:divBdr>
        <w:top w:val="none" w:sz="0" w:space="0" w:color="auto"/>
        <w:left w:val="none" w:sz="0" w:space="0" w:color="auto"/>
        <w:bottom w:val="none" w:sz="0" w:space="0" w:color="auto"/>
        <w:right w:val="none" w:sz="0" w:space="0" w:color="auto"/>
      </w:divBdr>
    </w:div>
    <w:div w:id="1700471512">
      <w:bodyDiv w:val="1"/>
      <w:marLeft w:val="0"/>
      <w:marRight w:val="0"/>
      <w:marTop w:val="0"/>
      <w:marBottom w:val="0"/>
      <w:divBdr>
        <w:top w:val="none" w:sz="0" w:space="0" w:color="auto"/>
        <w:left w:val="none" w:sz="0" w:space="0" w:color="auto"/>
        <w:bottom w:val="none" w:sz="0" w:space="0" w:color="auto"/>
        <w:right w:val="none" w:sz="0" w:space="0" w:color="auto"/>
      </w:divBdr>
    </w:div>
    <w:div w:id="200404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E563D-1EFD-4ADC-83D9-AFEA1183E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3954</Words>
  <Characters>21751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LEIDY MARCELA GARAVITO</cp:lastModifiedBy>
  <cp:revision>2</cp:revision>
  <cp:lastPrinted>2022-04-21T20:17:00Z</cp:lastPrinted>
  <dcterms:created xsi:type="dcterms:W3CDTF">2022-08-26T15:42:00Z</dcterms:created>
  <dcterms:modified xsi:type="dcterms:W3CDTF">2022-08-26T15:42:00Z</dcterms:modified>
</cp:coreProperties>
</file>