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2247" w:rsidRPr="00552124" w:rsidRDefault="00A622D0" w:rsidP="00A622D0">
      <w:pPr>
        <w:tabs>
          <w:tab w:val="left" w:pos="1701"/>
        </w:tabs>
        <w:jc w:val="center"/>
        <w:rPr>
          <w:rFonts w:ascii="Tahoma" w:hAnsi="Tahoma" w:cs="Tahoma"/>
          <w:b/>
          <w:bCs/>
          <w:sz w:val="18"/>
          <w:szCs w:val="18"/>
        </w:rPr>
      </w:pPr>
      <w:bookmarkStart w:id="0" w:name="_GoBack"/>
      <w:bookmarkEnd w:id="0"/>
      <w:r w:rsidRPr="00552124">
        <w:rPr>
          <w:rFonts w:ascii="Tahoma" w:hAnsi="Tahoma" w:cs="Tahoma"/>
          <w:b/>
          <w:bCs/>
          <w:sz w:val="18"/>
          <w:szCs w:val="18"/>
        </w:rPr>
        <w:t xml:space="preserve">           </w:t>
      </w:r>
      <w:r w:rsidR="00912247" w:rsidRPr="00552124">
        <w:rPr>
          <w:rFonts w:ascii="Tahoma" w:hAnsi="Tahoma" w:cs="Tahoma"/>
          <w:b/>
          <w:bCs/>
          <w:sz w:val="18"/>
          <w:szCs w:val="18"/>
        </w:rPr>
        <w:t>FUERZAS MILITARES DE COLOMBIA</w:t>
      </w:r>
    </w:p>
    <w:p w:rsidR="00912247" w:rsidRPr="00552124" w:rsidRDefault="00912247" w:rsidP="00912247">
      <w:pPr>
        <w:pStyle w:val="Prrafodelista"/>
        <w:tabs>
          <w:tab w:val="left" w:pos="1701"/>
        </w:tabs>
        <w:jc w:val="center"/>
        <w:rPr>
          <w:rFonts w:ascii="Tahoma" w:hAnsi="Tahoma" w:cs="Tahoma"/>
          <w:b/>
          <w:sz w:val="18"/>
          <w:szCs w:val="18"/>
        </w:rPr>
      </w:pPr>
      <w:r w:rsidRPr="00552124">
        <w:rPr>
          <w:rFonts w:ascii="Tahoma" w:hAnsi="Tahoma" w:cs="Tahoma"/>
          <w:b/>
          <w:sz w:val="18"/>
          <w:szCs w:val="18"/>
        </w:rPr>
        <w:t>EJERCITO NACIONAL</w:t>
      </w:r>
    </w:p>
    <w:p w:rsidR="00912247" w:rsidRPr="00552124" w:rsidRDefault="00912247" w:rsidP="00912247">
      <w:pPr>
        <w:pStyle w:val="Prrafodelista"/>
        <w:tabs>
          <w:tab w:val="left" w:pos="1701"/>
        </w:tabs>
        <w:jc w:val="center"/>
        <w:rPr>
          <w:rFonts w:ascii="Tahoma" w:hAnsi="Tahoma" w:cs="Tahoma"/>
          <w:b/>
          <w:sz w:val="18"/>
          <w:szCs w:val="18"/>
        </w:rPr>
      </w:pPr>
      <w:r w:rsidRPr="00552124">
        <w:rPr>
          <w:rFonts w:ascii="Tahoma" w:hAnsi="Tahoma" w:cs="Tahoma"/>
          <w:b/>
          <w:noProof/>
          <w:sz w:val="18"/>
          <w:szCs w:val="18"/>
          <w:lang w:val="es-ES" w:eastAsia="es-ES"/>
        </w:rPr>
        <w:drawing>
          <wp:inline distT="0" distB="0" distL="0" distR="0" wp14:anchorId="4DD384EB" wp14:editId="469F07FC">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912247" w:rsidRPr="00552124" w:rsidRDefault="003A11FF" w:rsidP="00912247">
      <w:pPr>
        <w:pStyle w:val="Prrafodelista"/>
        <w:tabs>
          <w:tab w:val="left" w:pos="1701"/>
        </w:tabs>
        <w:jc w:val="center"/>
        <w:rPr>
          <w:rFonts w:ascii="Tahoma" w:hAnsi="Tahoma" w:cs="Tahoma"/>
          <w:b/>
          <w:sz w:val="18"/>
          <w:szCs w:val="18"/>
        </w:rPr>
      </w:pPr>
      <w:r w:rsidRPr="00552124">
        <w:rPr>
          <w:rFonts w:ascii="Tahoma" w:hAnsi="Tahoma" w:cs="Tahoma"/>
          <w:b/>
          <w:sz w:val="18"/>
          <w:szCs w:val="18"/>
        </w:rPr>
        <w:t xml:space="preserve">UNIDAD EJECUTORA </w:t>
      </w:r>
      <w:r w:rsidR="00B6581B" w:rsidRPr="00552124">
        <w:rPr>
          <w:rFonts w:ascii="Tahoma" w:hAnsi="Tahoma" w:cs="Tahoma"/>
          <w:b/>
          <w:sz w:val="18"/>
          <w:szCs w:val="18"/>
        </w:rPr>
        <w:t>CENAC DE PERSONAL</w:t>
      </w:r>
    </w:p>
    <w:p w:rsidR="0012454D" w:rsidRPr="00552124" w:rsidRDefault="00E229ED" w:rsidP="00912247">
      <w:pPr>
        <w:pStyle w:val="Prrafodelista"/>
        <w:tabs>
          <w:tab w:val="left" w:pos="1701"/>
        </w:tabs>
        <w:jc w:val="center"/>
        <w:rPr>
          <w:rFonts w:ascii="Tahoma" w:hAnsi="Tahoma" w:cs="Tahoma"/>
          <w:b/>
          <w:sz w:val="18"/>
          <w:szCs w:val="18"/>
        </w:rPr>
      </w:pPr>
      <w:r w:rsidRPr="00552124">
        <w:rPr>
          <w:rFonts w:ascii="Tahoma" w:hAnsi="Tahoma" w:cs="Tahoma"/>
          <w:b/>
          <w:sz w:val="18"/>
          <w:szCs w:val="18"/>
        </w:rPr>
        <w:t xml:space="preserve"> DIRECCION DE FAMILIA Y BIENESTAR</w:t>
      </w:r>
    </w:p>
    <w:p w:rsidR="00912247" w:rsidRPr="00552124" w:rsidRDefault="00912247" w:rsidP="00B14BC7">
      <w:pPr>
        <w:tabs>
          <w:tab w:val="left" w:pos="1701"/>
        </w:tabs>
        <w:rPr>
          <w:rFonts w:ascii="Tahoma" w:hAnsi="Tahoma" w:cs="Tahoma"/>
          <w:b/>
          <w:sz w:val="18"/>
          <w:szCs w:val="18"/>
        </w:rPr>
      </w:pPr>
    </w:p>
    <w:p w:rsidR="00912247" w:rsidRPr="00552124" w:rsidRDefault="00912247" w:rsidP="00C470FE">
      <w:pPr>
        <w:tabs>
          <w:tab w:val="left" w:pos="1701"/>
        </w:tabs>
        <w:jc w:val="center"/>
        <w:rPr>
          <w:rFonts w:ascii="Tahoma" w:hAnsi="Tahoma" w:cs="Tahoma"/>
          <w:b/>
          <w:sz w:val="18"/>
          <w:szCs w:val="18"/>
        </w:rPr>
      </w:pPr>
      <w:r w:rsidRPr="00552124">
        <w:rPr>
          <w:rFonts w:ascii="Tahoma" w:hAnsi="Tahoma" w:cs="Tahoma"/>
          <w:b/>
          <w:sz w:val="18"/>
          <w:szCs w:val="18"/>
        </w:rPr>
        <w:t>INFORME DE SUPERVISIÓN</w:t>
      </w:r>
      <w:r w:rsidR="00AD6705" w:rsidRPr="00552124">
        <w:rPr>
          <w:rFonts w:ascii="Tahoma" w:hAnsi="Tahoma" w:cs="Tahoma"/>
          <w:b/>
          <w:sz w:val="18"/>
          <w:szCs w:val="18"/>
        </w:rPr>
        <w:t xml:space="preserve"> </w:t>
      </w:r>
      <w:r w:rsidRPr="00552124">
        <w:rPr>
          <w:rFonts w:ascii="Tahoma" w:hAnsi="Tahoma" w:cs="Tahoma"/>
          <w:b/>
          <w:sz w:val="18"/>
          <w:szCs w:val="18"/>
        </w:rPr>
        <w:t>Y</w:t>
      </w:r>
      <w:r w:rsidR="00C470FE" w:rsidRPr="00552124">
        <w:rPr>
          <w:rFonts w:ascii="Tahoma" w:hAnsi="Tahoma" w:cs="Tahoma"/>
          <w:b/>
          <w:sz w:val="18"/>
          <w:szCs w:val="18"/>
        </w:rPr>
        <w:t xml:space="preserve"> RECIBO A SATISFACCIÓN PARCIAL [</w:t>
      </w:r>
      <w:proofErr w:type="gramStart"/>
      <w:r w:rsidR="00E229ED" w:rsidRPr="00552124">
        <w:rPr>
          <w:rFonts w:ascii="Tahoma" w:hAnsi="Tahoma" w:cs="Tahoma"/>
          <w:b/>
          <w:sz w:val="18"/>
          <w:szCs w:val="18"/>
        </w:rPr>
        <w:t>X</w:t>
      </w:r>
      <w:r w:rsidR="00C470FE" w:rsidRPr="00552124">
        <w:rPr>
          <w:rFonts w:ascii="Tahoma" w:hAnsi="Tahoma" w:cs="Tahoma"/>
          <w:b/>
          <w:sz w:val="18"/>
          <w:szCs w:val="18"/>
        </w:rPr>
        <w:t xml:space="preserve">  ]</w:t>
      </w:r>
      <w:proofErr w:type="gramEnd"/>
      <w:r w:rsidR="00C470FE" w:rsidRPr="00552124">
        <w:rPr>
          <w:rFonts w:ascii="Tahoma" w:hAnsi="Tahoma" w:cs="Tahoma"/>
          <w:b/>
          <w:sz w:val="18"/>
          <w:szCs w:val="18"/>
        </w:rPr>
        <w:t xml:space="preserve">  TOTAL [  ]</w:t>
      </w:r>
    </w:p>
    <w:p w:rsidR="00912247" w:rsidRPr="00552124" w:rsidRDefault="00912247" w:rsidP="00912247">
      <w:pPr>
        <w:pStyle w:val="Prrafodelista"/>
        <w:tabs>
          <w:tab w:val="left" w:pos="1701"/>
        </w:tabs>
        <w:jc w:val="both"/>
        <w:rPr>
          <w:rFonts w:ascii="Tahoma" w:hAnsi="Tahoma" w:cs="Tahoma"/>
          <w:b/>
          <w:sz w:val="18"/>
          <w:szCs w:val="18"/>
        </w:rPr>
      </w:pPr>
    </w:p>
    <w:p w:rsidR="00533C90" w:rsidRPr="00552124" w:rsidRDefault="00533C90" w:rsidP="00533C90">
      <w:pPr>
        <w:pStyle w:val="Prrafodelista"/>
        <w:tabs>
          <w:tab w:val="left" w:pos="1701"/>
        </w:tabs>
        <w:rPr>
          <w:rFonts w:ascii="Tahoma" w:hAnsi="Tahoma" w:cs="Tahoma"/>
          <w:b/>
          <w:sz w:val="18"/>
          <w:szCs w:val="18"/>
        </w:rPr>
      </w:pPr>
      <w:r w:rsidRPr="00552124">
        <w:rPr>
          <w:rFonts w:ascii="Tahoma" w:hAnsi="Tahoma" w:cs="Tahoma"/>
          <w:b/>
          <w:sz w:val="18"/>
          <w:szCs w:val="18"/>
        </w:rPr>
        <w:t>Bogotá</w:t>
      </w:r>
      <w:r w:rsidR="00AB4609" w:rsidRPr="00552124">
        <w:rPr>
          <w:rFonts w:ascii="Tahoma" w:hAnsi="Tahoma" w:cs="Tahoma"/>
          <w:b/>
          <w:sz w:val="18"/>
          <w:szCs w:val="18"/>
        </w:rPr>
        <w:t xml:space="preserve"> D.C,</w:t>
      </w:r>
      <w:r w:rsidR="00623F91" w:rsidRPr="00552124">
        <w:rPr>
          <w:rFonts w:ascii="Tahoma" w:hAnsi="Tahoma" w:cs="Tahoma"/>
          <w:b/>
          <w:sz w:val="18"/>
          <w:szCs w:val="18"/>
        </w:rPr>
        <w:t xml:space="preserve"> </w:t>
      </w:r>
      <w:r w:rsidR="009B38BD">
        <w:rPr>
          <w:rFonts w:ascii="Tahoma" w:hAnsi="Tahoma" w:cs="Tahoma"/>
          <w:b/>
          <w:sz w:val="18"/>
          <w:szCs w:val="18"/>
        </w:rPr>
        <w:t xml:space="preserve">Septiembre </w:t>
      </w:r>
      <w:r w:rsidR="00C95463">
        <w:rPr>
          <w:rFonts w:ascii="Tahoma" w:hAnsi="Tahoma" w:cs="Tahoma"/>
          <w:b/>
          <w:sz w:val="18"/>
          <w:szCs w:val="18"/>
        </w:rPr>
        <w:t xml:space="preserve"> </w:t>
      </w:r>
      <w:r w:rsidR="00881798">
        <w:rPr>
          <w:rFonts w:ascii="Tahoma" w:hAnsi="Tahoma" w:cs="Tahoma"/>
          <w:b/>
          <w:sz w:val="18"/>
          <w:szCs w:val="18"/>
        </w:rPr>
        <w:t xml:space="preserve"> </w:t>
      </w:r>
      <w:r w:rsidR="00C65F8D">
        <w:rPr>
          <w:rFonts w:ascii="Tahoma" w:hAnsi="Tahoma" w:cs="Tahoma"/>
          <w:b/>
          <w:sz w:val="18"/>
          <w:szCs w:val="18"/>
        </w:rPr>
        <w:t xml:space="preserve"> </w:t>
      </w:r>
      <w:r w:rsidR="00C8459C">
        <w:rPr>
          <w:rFonts w:ascii="Tahoma" w:hAnsi="Tahoma" w:cs="Tahoma"/>
          <w:b/>
          <w:sz w:val="18"/>
          <w:szCs w:val="18"/>
        </w:rPr>
        <w:t xml:space="preserve"> </w:t>
      </w:r>
      <w:r w:rsidR="00E229ED" w:rsidRPr="00552124">
        <w:rPr>
          <w:rFonts w:ascii="Tahoma" w:hAnsi="Tahoma" w:cs="Tahoma"/>
          <w:b/>
          <w:sz w:val="18"/>
          <w:szCs w:val="18"/>
        </w:rPr>
        <w:t xml:space="preserve"> </w:t>
      </w:r>
      <w:r w:rsidR="00F62ACC" w:rsidRPr="00552124">
        <w:rPr>
          <w:rFonts w:ascii="Tahoma" w:hAnsi="Tahoma" w:cs="Tahoma"/>
          <w:b/>
          <w:sz w:val="18"/>
          <w:szCs w:val="18"/>
        </w:rPr>
        <w:t xml:space="preserve"> </w:t>
      </w:r>
      <w:r w:rsidR="00DD1E18" w:rsidRPr="00552124">
        <w:rPr>
          <w:rFonts w:ascii="Tahoma" w:hAnsi="Tahoma" w:cs="Tahoma"/>
          <w:b/>
          <w:sz w:val="18"/>
          <w:szCs w:val="18"/>
        </w:rPr>
        <w:t>de 2018</w:t>
      </w:r>
    </w:p>
    <w:p w:rsidR="00852E4D" w:rsidRPr="00552124" w:rsidRDefault="00852E4D" w:rsidP="0096157A">
      <w:pPr>
        <w:tabs>
          <w:tab w:val="left" w:pos="1701"/>
        </w:tabs>
        <w:rPr>
          <w:rFonts w:ascii="Tahoma" w:hAnsi="Tahoma" w:cs="Tahoma"/>
          <w:b/>
          <w:sz w:val="18"/>
          <w:szCs w:val="18"/>
        </w:rPr>
      </w:pPr>
    </w:p>
    <w:tbl>
      <w:tblPr>
        <w:tblStyle w:val="Tablaconcuadrcula"/>
        <w:tblW w:w="8379" w:type="dxa"/>
        <w:tblInd w:w="675" w:type="dxa"/>
        <w:tblLayout w:type="fixed"/>
        <w:tblLook w:val="04A0" w:firstRow="1" w:lastRow="0" w:firstColumn="1" w:lastColumn="0" w:noHBand="0" w:noVBand="1"/>
      </w:tblPr>
      <w:tblGrid>
        <w:gridCol w:w="2410"/>
        <w:gridCol w:w="5969"/>
      </w:tblGrid>
      <w:tr w:rsidR="00912247" w:rsidRPr="00552124" w:rsidTr="00BD7DB0">
        <w:trPr>
          <w:trHeight w:val="1313"/>
        </w:trPr>
        <w:tc>
          <w:tcPr>
            <w:tcW w:w="2410" w:type="dxa"/>
            <w:vAlign w:val="center"/>
          </w:tcPr>
          <w:p w:rsidR="00912247" w:rsidRPr="00552124" w:rsidRDefault="00912247" w:rsidP="00912247">
            <w:pPr>
              <w:pStyle w:val="Prrafodelista"/>
              <w:numPr>
                <w:ilvl w:val="0"/>
                <w:numId w:val="2"/>
              </w:numPr>
              <w:tabs>
                <w:tab w:val="left" w:pos="1701"/>
              </w:tabs>
              <w:jc w:val="both"/>
              <w:rPr>
                <w:rFonts w:ascii="Tahoma" w:hAnsi="Tahoma" w:cs="Tahoma"/>
                <w:b/>
                <w:sz w:val="18"/>
                <w:szCs w:val="18"/>
              </w:rPr>
            </w:pPr>
            <w:r w:rsidRPr="00552124">
              <w:rPr>
                <w:rFonts w:ascii="Tahoma" w:hAnsi="Tahoma" w:cs="Tahoma"/>
                <w:b/>
                <w:sz w:val="18"/>
                <w:szCs w:val="18"/>
              </w:rPr>
              <w:t>CONTRATISTA</w:t>
            </w:r>
          </w:p>
        </w:tc>
        <w:tc>
          <w:tcPr>
            <w:tcW w:w="5969" w:type="dxa"/>
            <w:vAlign w:val="center"/>
          </w:tcPr>
          <w:p w:rsidR="00954225" w:rsidRPr="00552124" w:rsidRDefault="00954225" w:rsidP="00CB3D7B">
            <w:pPr>
              <w:tabs>
                <w:tab w:val="left" w:pos="1701"/>
              </w:tabs>
              <w:ind w:left="-4"/>
              <w:jc w:val="both"/>
              <w:rPr>
                <w:rFonts w:ascii="Tahoma" w:hAnsi="Tahoma" w:cs="Tahoma"/>
                <w:sz w:val="18"/>
                <w:szCs w:val="18"/>
              </w:rPr>
            </w:pPr>
          </w:p>
          <w:p w:rsidR="008868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Nombre completo</w:t>
            </w:r>
            <w:r w:rsidR="00515580" w:rsidRPr="00552124">
              <w:rPr>
                <w:rFonts w:ascii="Tahoma" w:hAnsi="Tahoma" w:cs="Tahoma"/>
                <w:sz w:val="18"/>
                <w:szCs w:val="18"/>
              </w:rPr>
              <w:t xml:space="preserve">: </w:t>
            </w:r>
            <w:r w:rsidR="00E229ED" w:rsidRPr="00552124">
              <w:rPr>
                <w:rFonts w:ascii="Tahoma" w:hAnsi="Tahoma" w:cs="Tahoma"/>
                <w:sz w:val="18"/>
                <w:szCs w:val="18"/>
              </w:rPr>
              <w:t>MARIA DE GUADALUPE BLANCO BETANCOURT</w:t>
            </w: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Identificación</w:t>
            </w:r>
            <w:r w:rsidR="00E229ED" w:rsidRPr="00552124">
              <w:rPr>
                <w:rFonts w:ascii="Tahoma" w:hAnsi="Tahoma" w:cs="Tahoma"/>
                <w:sz w:val="18"/>
                <w:szCs w:val="18"/>
              </w:rPr>
              <w:t>: C.C. 30050824</w:t>
            </w: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Nacionalidad</w:t>
            </w:r>
            <w:r w:rsidR="00E363DA" w:rsidRPr="00552124">
              <w:rPr>
                <w:rFonts w:ascii="Tahoma" w:hAnsi="Tahoma" w:cs="Tahoma"/>
                <w:sz w:val="18"/>
                <w:szCs w:val="18"/>
              </w:rPr>
              <w:t xml:space="preserve">: </w:t>
            </w:r>
            <w:r w:rsidR="00515580" w:rsidRPr="00552124">
              <w:rPr>
                <w:rFonts w:ascii="Tahoma" w:hAnsi="Tahoma" w:cs="Tahoma"/>
                <w:sz w:val="18"/>
                <w:szCs w:val="18"/>
              </w:rPr>
              <w:t>COLOMBIANA</w:t>
            </w: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Dirección – ciudad de residencia</w:t>
            </w:r>
            <w:r w:rsidR="00E363DA" w:rsidRPr="00552124">
              <w:rPr>
                <w:rFonts w:ascii="Tahoma" w:hAnsi="Tahoma" w:cs="Tahoma"/>
                <w:sz w:val="18"/>
                <w:szCs w:val="18"/>
              </w:rPr>
              <w:t xml:space="preserve">: </w:t>
            </w:r>
            <w:r w:rsidR="00E229ED" w:rsidRPr="00552124">
              <w:rPr>
                <w:rFonts w:ascii="Tahoma" w:hAnsi="Tahoma" w:cs="Tahoma"/>
                <w:sz w:val="18"/>
                <w:szCs w:val="18"/>
              </w:rPr>
              <w:t>CALLE 167 N51-40</w:t>
            </w:r>
            <w:r w:rsidR="00411C86" w:rsidRPr="00552124">
              <w:rPr>
                <w:rFonts w:ascii="Tahoma" w:hAnsi="Tahoma" w:cs="Tahoma"/>
                <w:sz w:val="18"/>
                <w:szCs w:val="18"/>
              </w:rPr>
              <w:t xml:space="preserve"> Bogotá</w:t>
            </w:r>
            <w:r w:rsidR="00E363DA" w:rsidRPr="00552124">
              <w:rPr>
                <w:rFonts w:ascii="Tahoma" w:hAnsi="Tahoma" w:cs="Tahoma"/>
                <w:sz w:val="18"/>
                <w:szCs w:val="18"/>
              </w:rPr>
              <w:t>.</w:t>
            </w: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Teléfono de contacto</w:t>
            </w:r>
            <w:r w:rsidR="00515580" w:rsidRPr="00552124">
              <w:rPr>
                <w:rFonts w:ascii="Tahoma" w:hAnsi="Tahoma" w:cs="Tahoma"/>
                <w:sz w:val="18"/>
                <w:szCs w:val="18"/>
              </w:rPr>
              <w:t xml:space="preserve">: </w:t>
            </w:r>
            <w:r w:rsidR="00E229ED" w:rsidRPr="00552124">
              <w:rPr>
                <w:rFonts w:ascii="Tahoma" w:hAnsi="Tahoma" w:cs="Tahoma"/>
                <w:sz w:val="18"/>
                <w:szCs w:val="18"/>
              </w:rPr>
              <w:t>3204772597</w:t>
            </w:r>
          </w:p>
          <w:p w:rsidR="00912247" w:rsidRPr="00552124" w:rsidRDefault="00912247" w:rsidP="00886847">
            <w:pPr>
              <w:tabs>
                <w:tab w:val="left" w:pos="1701"/>
              </w:tabs>
              <w:spacing w:line="480" w:lineRule="auto"/>
              <w:ind w:left="-4"/>
              <w:jc w:val="both"/>
              <w:rPr>
                <w:rFonts w:ascii="Tahoma" w:hAnsi="Tahoma" w:cs="Tahoma"/>
                <w:sz w:val="18"/>
                <w:szCs w:val="18"/>
              </w:rPr>
            </w:pPr>
            <w:r w:rsidRPr="00552124">
              <w:rPr>
                <w:rFonts w:ascii="Tahoma" w:hAnsi="Tahoma" w:cs="Tahoma"/>
                <w:sz w:val="18"/>
                <w:szCs w:val="18"/>
              </w:rPr>
              <w:t>E-mail de contacto</w:t>
            </w:r>
            <w:r w:rsidR="00411C86" w:rsidRPr="00552124">
              <w:rPr>
                <w:rFonts w:ascii="Tahoma" w:hAnsi="Tahoma" w:cs="Tahoma"/>
                <w:sz w:val="18"/>
                <w:szCs w:val="18"/>
              </w:rPr>
              <w:t xml:space="preserve">: </w:t>
            </w:r>
            <w:r w:rsidR="00E229ED" w:rsidRPr="00552124">
              <w:rPr>
                <w:rFonts w:ascii="Tahoma" w:hAnsi="Tahoma" w:cs="Tahoma"/>
                <w:sz w:val="18"/>
                <w:szCs w:val="18"/>
              </w:rPr>
              <w:t>lupe.blanco@hotmail</w:t>
            </w:r>
            <w:r w:rsidR="00886847" w:rsidRPr="00552124">
              <w:rPr>
                <w:rFonts w:ascii="Tahoma" w:hAnsi="Tahoma" w:cs="Tahoma"/>
                <w:sz w:val="18"/>
                <w:szCs w:val="18"/>
              </w:rPr>
              <w:t>.</w:t>
            </w:r>
            <w:r w:rsidR="00515580" w:rsidRPr="00552124">
              <w:rPr>
                <w:rFonts w:ascii="Tahoma" w:hAnsi="Tahoma" w:cs="Tahoma"/>
                <w:sz w:val="18"/>
                <w:szCs w:val="18"/>
              </w:rPr>
              <w:t xml:space="preserve">com </w:t>
            </w:r>
          </w:p>
        </w:tc>
      </w:tr>
      <w:tr w:rsidR="00912247" w:rsidRPr="00552124" w:rsidTr="00BD7DB0">
        <w:tc>
          <w:tcPr>
            <w:tcW w:w="2410" w:type="dxa"/>
            <w:vAlign w:val="center"/>
          </w:tcPr>
          <w:p w:rsidR="00912247" w:rsidRPr="00552124" w:rsidRDefault="00912247" w:rsidP="00912247">
            <w:pPr>
              <w:pStyle w:val="Prrafodelista"/>
              <w:numPr>
                <w:ilvl w:val="0"/>
                <w:numId w:val="2"/>
              </w:numPr>
              <w:tabs>
                <w:tab w:val="left" w:pos="1701"/>
              </w:tabs>
              <w:jc w:val="both"/>
              <w:rPr>
                <w:rFonts w:ascii="Tahoma" w:hAnsi="Tahoma" w:cs="Tahoma"/>
                <w:b/>
                <w:sz w:val="18"/>
                <w:szCs w:val="18"/>
              </w:rPr>
            </w:pPr>
            <w:r w:rsidRPr="00552124">
              <w:rPr>
                <w:rFonts w:ascii="Tahoma" w:hAnsi="Tahoma" w:cs="Tahoma"/>
                <w:b/>
                <w:sz w:val="18"/>
                <w:szCs w:val="18"/>
              </w:rPr>
              <w:t>SUPERVISOR</w:t>
            </w:r>
          </w:p>
        </w:tc>
        <w:tc>
          <w:tcPr>
            <w:tcW w:w="5969" w:type="dxa"/>
            <w:vAlign w:val="center"/>
          </w:tcPr>
          <w:p w:rsidR="00954225" w:rsidRPr="00552124" w:rsidRDefault="00954225" w:rsidP="00CB3D7B">
            <w:pPr>
              <w:tabs>
                <w:tab w:val="left" w:pos="1701"/>
              </w:tabs>
              <w:ind w:left="-4"/>
              <w:jc w:val="both"/>
              <w:rPr>
                <w:rFonts w:ascii="Tahoma" w:hAnsi="Tahoma" w:cs="Tahoma"/>
                <w:sz w:val="18"/>
                <w:szCs w:val="18"/>
              </w:rPr>
            </w:pP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Nombre completo</w:t>
            </w:r>
            <w:r w:rsidR="00E363DA" w:rsidRPr="00552124">
              <w:rPr>
                <w:rFonts w:ascii="Tahoma" w:hAnsi="Tahoma" w:cs="Tahoma"/>
                <w:sz w:val="18"/>
                <w:szCs w:val="18"/>
              </w:rPr>
              <w:t xml:space="preserve">: </w:t>
            </w:r>
            <w:r w:rsidR="00E229ED" w:rsidRPr="00552124">
              <w:rPr>
                <w:rFonts w:ascii="Tahoma" w:hAnsi="Tahoma" w:cs="Tahoma"/>
                <w:sz w:val="18"/>
                <w:szCs w:val="18"/>
              </w:rPr>
              <w:t>MY ESLENNI SANCHEZ</w:t>
            </w: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Cargo</w:t>
            </w:r>
            <w:r w:rsidR="00515580" w:rsidRPr="00552124">
              <w:rPr>
                <w:rFonts w:ascii="Tahoma" w:hAnsi="Tahoma" w:cs="Tahoma"/>
                <w:sz w:val="18"/>
                <w:szCs w:val="18"/>
              </w:rPr>
              <w:t xml:space="preserve">: </w:t>
            </w:r>
            <w:r w:rsidR="00E229ED" w:rsidRPr="00552124">
              <w:rPr>
                <w:rFonts w:ascii="Tahoma" w:hAnsi="Tahoma" w:cs="Tahoma"/>
                <w:sz w:val="18"/>
                <w:szCs w:val="18"/>
              </w:rPr>
              <w:t>OFICIAL PSICOLOGA- COORDINADORA CEFAM CEMIL</w:t>
            </w:r>
          </w:p>
          <w:p w:rsidR="00912247" w:rsidRPr="00552124" w:rsidRDefault="00912247" w:rsidP="00515580">
            <w:pPr>
              <w:pStyle w:val="Prrafodelista"/>
              <w:tabs>
                <w:tab w:val="left" w:pos="1701"/>
              </w:tabs>
              <w:ind w:left="-4"/>
              <w:jc w:val="both"/>
              <w:rPr>
                <w:rFonts w:ascii="Tahoma" w:hAnsi="Tahoma" w:cs="Tahoma"/>
                <w:sz w:val="18"/>
                <w:szCs w:val="18"/>
              </w:rPr>
            </w:pPr>
            <w:r w:rsidRPr="00552124">
              <w:rPr>
                <w:rFonts w:ascii="Tahoma" w:hAnsi="Tahoma" w:cs="Tahoma"/>
                <w:sz w:val="18"/>
                <w:szCs w:val="18"/>
              </w:rPr>
              <w:t xml:space="preserve">Resolución de Delegación </w:t>
            </w:r>
            <w:r w:rsidR="00E229ED" w:rsidRPr="00552124">
              <w:rPr>
                <w:rFonts w:ascii="Tahoma" w:hAnsi="Tahoma" w:cs="Tahoma"/>
                <w:sz w:val="18"/>
                <w:szCs w:val="18"/>
              </w:rPr>
              <w:t>035 del 12</w:t>
            </w:r>
            <w:r w:rsidR="004C3A08" w:rsidRPr="00552124">
              <w:rPr>
                <w:rFonts w:ascii="Tahoma" w:hAnsi="Tahoma" w:cs="Tahoma"/>
                <w:sz w:val="18"/>
                <w:szCs w:val="18"/>
              </w:rPr>
              <w:t xml:space="preserve"> de Enero de 2018</w:t>
            </w:r>
          </w:p>
          <w:p w:rsidR="00954225" w:rsidRPr="00552124" w:rsidRDefault="00954225" w:rsidP="00515580">
            <w:pPr>
              <w:pStyle w:val="Prrafodelista"/>
              <w:tabs>
                <w:tab w:val="left" w:pos="1701"/>
              </w:tabs>
              <w:ind w:left="-4"/>
              <w:jc w:val="both"/>
              <w:rPr>
                <w:rFonts w:ascii="Tahoma" w:hAnsi="Tahoma" w:cs="Tahoma"/>
                <w:sz w:val="18"/>
                <w:szCs w:val="18"/>
              </w:rPr>
            </w:pPr>
          </w:p>
        </w:tc>
      </w:tr>
      <w:tr w:rsidR="00912247" w:rsidRPr="00552124" w:rsidTr="00BD7DB0">
        <w:tc>
          <w:tcPr>
            <w:tcW w:w="2410" w:type="dxa"/>
            <w:vAlign w:val="center"/>
          </w:tcPr>
          <w:p w:rsidR="00912247" w:rsidRPr="00552124" w:rsidRDefault="00912247" w:rsidP="00912247">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No. DEL CONTRATO – FECHA DE SUSCRIPCIÓN</w:t>
            </w:r>
          </w:p>
        </w:tc>
        <w:tc>
          <w:tcPr>
            <w:tcW w:w="5969" w:type="dxa"/>
            <w:vAlign w:val="center"/>
          </w:tcPr>
          <w:p w:rsidR="00B2658F" w:rsidRDefault="005A49F6" w:rsidP="00D06BCC">
            <w:pPr>
              <w:pStyle w:val="Prrafodelista"/>
              <w:tabs>
                <w:tab w:val="left" w:pos="1701"/>
              </w:tabs>
              <w:ind w:left="-4"/>
              <w:jc w:val="both"/>
              <w:rPr>
                <w:rFonts w:ascii="Tahoma" w:hAnsi="Tahoma" w:cs="Tahoma"/>
                <w:sz w:val="18"/>
                <w:szCs w:val="18"/>
              </w:rPr>
            </w:pPr>
            <w:r w:rsidRPr="00552124">
              <w:rPr>
                <w:rFonts w:ascii="Tahoma" w:hAnsi="Tahoma" w:cs="Tahoma"/>
                <w:sz w:val="18"/>
                <w:szCs w:val="18"/>
              </w:rPr>
              <w:t>No. 214</w:t>
            </w:r>
            <w:r w:rsidR="00B2658F">
              <w:rPr>
                <w:rFonts w:ascii="Tahoma" w:hAnsi="Tahoma" w:cs="Tahoma"/>
                <w:sz w:val="18"/>
                <w:szCs w:val="18"/>
              </w:rPr>
              <w:t xml:space="preserve"> CENAC PERSONAL 2018 </w:t>
            </w:r>
          </w:p>
          <w:p w:rsidR="00D06BCC" w:rsidRPr="00552124" w:rsidRDefault="005A49F6" w:rsidP="00D06BCC">
            <w:pPr>
              <w:pStyle w:val="Prrafodelista"/>
              <w:tabs>
                <w:tab w:val="left" w:pos="1701"/>
              </w:tabs>
              <w:ind w:left="-4"/>
              <w:jc w:val="both"/>
              <w:rPr>
                <w:rFonts w:ascii="Tahoma" w:hAnsi="Tahoma" w:cs="Tahoma"/>
                <w:sz w:val="18"/>
                <w:szCs w:val="18"/>
              </w:rPr>
            </w:pPr>
            <w:r w:rsidRPr="00552124">
              <w:rPr>
                <w:rFonts w:ascii="Tahoma" w:hAnsi="Tahoma" w:cs="Tahoma"/>
                <w:sz w:val="18"/>
                <w:szCs w:val="18"/>
              </w:rPr>
              <w:t xml:space="preserve">FECHA : </w:t>
            </w:r>
            <w:r w:rsidR="003F52E3">
              <w:rPr>
                <w:rFonts w:ascii="Tahoma" w:hAnsi="Tahoma" w:cs="Tahoma"/>
                <w:sz w:val="18"/>
                <w:szCs w:val="18"/>
              </w:rPr>
              <w:t xml:space="preserve">26 DE enero </w:t>
            </w:r>
            <w:r w:rsidR="00E17B95" w:rsidRPr="00552124">
              <w:rPr>
                <w:rFonts w:ascii="Tahoma" w:hAnsi="Tahoma" w:cs="Tahoma"/>
                <w:sz w:val="18"/>
                <w:szCs w:val="18"/>
              </w:rPr>
              <w:t xml:space="preserve"> DE 2018</w:t>
            </w:r>
          </w:p>
        </w:tc>
      </w:tr>
      <w:tr w:rsidR="00912247" w:rsidRPr="00552124" w:rsidTr="00BD7DB0">
        <w:tc>
          <w:tcPr>
            <w:tcW w:w="2410" w:type="dxa"/>
            <w:vAlign w:val="center"/>
          </w:tcPr>
          <w:p w:rsidR="00912247" w:rsidRPr="00552124" w:rsidRDefault="00912247" w:rsidP="00912247">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PÓLIZA DE GARANTÍA ÚNICA</w:t>
            </w:r>
          </w:p>
        </w:tc>
        <w:tc>
          <w:tcPr>
            <w:tcW w:w="5969" w:type="dxa"/>
            <w:vAlign w:val="center"/>
          </w:tcPr>
          <w:p w:rsidR="00912247" w:rsidRPr="00552124" w:rsidRDefault="00C470FE" w:rsidP="00CB3D7B">
            <w:pPr>
              <w:tabs>
                <w:tab w:val="left" w:pos="1701"/>
              </w:tabs>
              <w:ind w:left="-4"/>
              <w:jc w:val="both"/>
              <w:rPr>
                <w:rFonts w:ascii="Tahoma" w:hAnsi="Tahoma" w:cs="Tahoma"/>
                <w:sz w:val="18"/>
                <w:szCs w:val="18"/>
              </w:rPr>
            </w:pPr>
            <w:r w:rsidRPr="00552124">
              <w:rPr>
                <w:rFonts w:ascii="Tahoma" w:hAnsi="Tahoma" w:cs="Tahoma"/>
                <w:sz w:val="18"/>
                <w:szCs w:val="18"/>
              </w:rPr>
              <w:t>N/A</w:t>
            </w:r>
            <w:r w:rsidR="00F84A07" w:rsidRPr="00552124">
              <w:rPr>
                <w:rFonts w:ascii="Tahoma" w:hAnsi="Tahoma" w:cs="Tahoma"/>
                <w:sz w:val="18"/>
                <w:szCs w:val="18"/>
              </w:rPr>
              <w:t xml:space="preserve"> – SEGÚN SECOP II</w:t>
            </w:r>
          </w:p>
          <w:p w:rsidR="00954225" w:rsidRPr="00552124" w:rsidRDefault="00954225" w:rsidP="00CB3D7B">
            <w:pPr>
              <w:tabs>
                <w:tab w:val="left" w:pos="1701"/>
              </w:tabs>
              <w:ind w:left="-4"/>
              <w:jc w:val="both"/>
              <w:rPr>
                <w:rFonts w:ascii="Tahoma" w:hAnsi="Tahoma" w:cs="Tahoma"/>
                <w:sz w:val="18"/>
                <w:szCs w:val="18"/>
              </w:rPr>
            </w:pPr>
          </w:p>
        </w:tc>
      </w:tr>
      <w:tr w:rsidR="00912247" w:rsidRPr="00552124" w:rsidTr="00BD7DB0">
        <w:tc>
          <w:tcPr>
            <w:tcW w:w="2410" w:type="dxa"/>
            <w:vAlign w:val="center"/>
          </w:tcPr>
          <w:p w:rsidR="00682BCB" w:rsidRPr="00552124" w:rsidRDefault="00912247" w:rsidP="00912247">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 xml:space="preserve">CRP </w:t>
            </w:r>
          </w:p>
          <w:p w:rsidR="00912247" w:rsidRPr="00552124" w:rsidRDefault="00912247" w:rsidP="00682BCB">
            <w:pPr>
              <w:rPr>
                <w:sz w:val="18"/>
                <w:szCs w:val="18"/>
              </w:rPr>
            </w:pPr>
          </w:p>
        </w:tc>
        <w:tc>
          <w:tcPr>
            <w:tcW w:w="5969" w:type="dxa"/>
            <w:vAlign w:val="center"/>
          </w:tcPr>
          <w:p w:rsidR="00912247" w:rsidRPr="00552124" w:rsidRDefault="00C470FE" w:rsidP="00CB3D7B">
            <w:pPr>
              <w:tabs>
                <w:tab w:val="left" w:pos="1701"/>
              </w:tabs>
              <w:ind w:left="-4"/>
              <w:jc w:val="both"/>
              <w:rPr>
                <w:rFonts w:ascii="Tahoma" w:hAnsi="Tahoma" w:cs="Tahoma"/>
                <w:sz w:val="18"/>
                <w:szCs w:val="18"/>
              </w:rPr>
            </w:pPr>
            <w:r w:rsidRPr="00552124">
              <w:rPr>
                <w:rFonts w:ascii="Tahoma" w:hAnsi="Tahoma" w:cs="Tahoma"/>
                <w:sz w:val="18"/>
                <w:szCs w:val="18"/>
              </w:rPr>
              <w:t>N/A</w:t>
            </w:r>
            <w:r w:rsidR="00F84A07" w:rsidRPr="00552124">
              <w:rPr>
                <w:rFonts w:ascii="Tahoma" w:hAnsi="Tahoma" w:cs="Tahoma"/>
                <w:sz w:val="18"/>
                <w:szCs w:val="18"/>
              </w:rPr>
              <w:t xml:space="preserve"> – SEGÚN SECOP II</w:t>
            </w:r>
          </w:p>
          <w:p w:rsidR="00954225" w:rsidRPr="00552124" w:rsidRDefault="00954225" w:rsidP="00CB3D7B">
            <w:pPr>
              <w:tabs>
                <w:tab w:val="left" w:pos="1701"/>
              </w:tabs>
              <w:ind w:left="-4"/>
              <w:jc w:val="both"/>
              <w:rPr>
                <w:rFonts w:ascii="Tahoma" w:hAnsi="Tahoma" w:cs="Tahoma"/>
                <w:sz w:val="18"/>
                <w:szCs w:val="18"/>
              </w:rPr>
            </w:pPr>
          </w:p>
        </w:tc>
      </w:tr>
      <w:tr w:rsidR="00912247" w:rsidRPr="00552124" w:rsidTr="00BD7DB0">
        <w:tc>
          <w:tcPr>
            <w:tcW w:w="2410" w:type="dxa"/>
            <w:vAlign w:val="center"/>
          </w:tcPr>
          <w:p w:rsidR="00912247" w:rsidRPr="00552124" w:rsidRDefault="000A799E" w:rsidP="00912247">
            <w:pPr>
              <w:pStyle w:val="Prrafodelista"/>
              <w:numPr>
                <w:ilvl w:val="0"/>
                <w:numId w:val="2"/>
              </w:numPr>
              <w:tabs>
                <w:tab w:val="left" w:pos="1701"/>
              </w:tabs>
              <w:jc w:val="both"/>
              <w:rPr>
                <w:rFonts w:ascii="Tahoma" w:hAnsi="Tahoma" w:cs="Tahoma"/>
                <w:b/>
                <w:sz w:val="18"/>
                <w:szCs w:val="18"/>
              </w:rPr>
            </w:pPr>
            <w:r w:rsidRPr="00552124">
              <w:rPr>
                <w:rFonts w:ascii="Tahoma" w:hAnsi="Tahoma" w:cs="Tahoma"/>
                <w:b/>
                <w:sz w:val="18"/>
                <w:szCs w:val="18"/>
              </w:rPr>
              <w:t xml:space="preserve">FECHA </w:t>
            </w:r>
            <w:r w:rsidR="00912247" w:rsidRPr="00552124">
              <w:rPr>
                <w:rFonts w:ascii="Tahoma" w:hAnsi="Tahoma" w:cs="Tahoma"/>
                <w:b/>
                <w:sz w:val="18"/>
                <w:szCs w:val="18"/>
              </w:rPr>
              <w:t>INICIO EJECUCIÓN CONTRACTUAL</w:t>
            </w:r>
          </w:p>
        </w:tc>
        <w:tc>
          <w:tcPr>
            <w:tcW w:w="5969" w:type="dxa"/>
            <w:vAlign w:val="center"/>
          </w:tcPr>
          <w:p w:rsidR="00912247" w:rsidRPr="00552124" w:rsidRDefault="00C470FE" w:rsidP="005A6BBF">
            <w:pPr>
              <w:tabs>
                <w:tab w:val="left" w:pos="1701"/>
              </w:tabs>
              <w:ind w:left="-4"/>
              <w:jc w:val="both"/>
              <w:rPr>
                <w:rFonts w:ascii="Tahoma" w:hAnsi="Tahoma" w:cs="Tahoma"/>
                <w:sz w:val="18"/>
                <w:szCs w:val="18"/>
              </w:rPr>
            </w:pPr>
            <w:r w:rsidRPr="00552124">
              <w:rPr>
                <w:rFonts w:ascii="Tahoma" w:hAnsi="Tahoma" w:cs="Tahoma"/>
                <w:sz w:val="18"/>
                <w:szCs w:val="18"/>
              </w:rPr>
              <w:t>N/A</w:t>
            </w:r>
            <w:r w:rsidR="00F84A07" w:rsidRPr="00552124">
              <w:rPr>
                <w:rFonts w:ascii="Tahoma" w:hAnsi="Tahoma" w:cs="Tahoma"/>
                <w:sz w:val="18"/>
                <w:szCs w:val="18"/>
              </w:rPr>
              <w:t xml:space="preserve"> – SEGÚN SECOP II</w:t>
            </w:r>
          </w:p>
        </w:tc>
      </w:tr>
      <w:tr w:rsidR="00912247" w:rsidRPr="00552124" w:rsidTr="00BD7DB0">
        <w:tc>
          <w:tcPr>
            <w:tcW w:w="2410" w:type="dxa"/>
            <w:vAlign w:val="center"/>
          </w:tcPr>
          <w:p w:rsidR="00912247" w:rsidRPr="00552124" w:rsidRDefault="00912247" w:rsidP="00912247">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PLAZO DE EJECUCIÓN</w:t>
            </w:r>
          </w:p>
        </w:tc>
        <w:tc>
          <w:tcPr>
            <w:tcW w:w="5969" w:type="dxa"/>
            <w:vAlign w:val="center"/>
          </w:tcPr>
          <w:p w:rsidR="00912247" w:rsidRPr="00552124" w:rsidRDefault="00C470FE" w:rsidP="00CB3D7B">
            <w:pPr>
              <w:tabs>
                <w:tab w:val="left" w:pos="1701"/>
              </w:tabs>
              <w:ind w:left="-4"/>
              <w:jc w:val="both"/>
              <w:rPr>
                <w:rFonts w:ascii="Tahoma" w:hAnsi="Tahoma" w:cs="Tahoma"/>
                <w:sz w:val="18"/>
                <w:szCs w:val="18"/>
              </w:rPr>
            </w:pPr>
            <w:r w:rsidRPr="00552124">
              <w:rPr>
                <w:rFonts w:ascii="Tahoma" w:hAnsi="Tahoma" w:cs="Tahoma"/>
                <w:sz w:val="18"/>
                <w:szCs w:val="18"/>
              </w:rPr>
              <w:t>N/A</w:t>
            </w:r>
            <w:r w:rsidR="00F84A07" w:rsidRPr="00552124">
              <w:rPr>
                <w:rFonts w:ascii="Tahoma" w:hAnsi="Tahoma" w:cs="Tahoma"/>
                <w:sz w:val="18"/>
                <w:szCs w:val="18"/>
              </w:rPr>
              <w:t xml:space="preserve"> – SEGÚN SECOP II</w:t>
            </w:r>
          </w:p>
        </w:tc>
      </w:tr>
      <w:tr w:rsidR="00B148F3" w:rsidRPr="00552124" w:rsidTr="00BD7DB0">
        <w:tc>
          <w:tcPr>
            <w:tcW w:w="2410" w:type="dxa"/>
            <w:vAlign w:val="center"/>
          </w:tcPr>
          <w:p w:rsidR="00B148F3" w:rsidRPr="00552124" w:rsidRDefault="00B148F3" w:rsidP="00B148F3">
            <w:pPr>
              <w:pStyle w:val="Prrafodelista"/>
              <w:numPr>
                <w:ilvl w:val="0"/>
                <w:numId w:val="2"/>
              </w:numPr>
              <w:tabs>
                <w:tab w:val="left" w:pos="1701"/>
              </w:tabs>
              <w:jc w:val="both"/>
              <w:rPr>
                <w:rFonts w:ascii="Tahoma" w:hAnsi="Tahoma" w:cs="Tahoma"/>
                <w:b/>
                <w:sz w:val="18"/>
                <w:szCs w:val="18"/>
              </w:rPr>
            </w:pPr>
            <w:r w:rsidRPr="00552124">
              <w:rPr>
                <w:rFonts w:ascii="Tahoma" w:hAnsi="Tahoma" w:cs="Tahoma"/>
                <w:b/>
                <w:sz w:val="18"/>
                <w:szCs w:val="18"/>
              </w:rPr>
              <w:t>OBJETO CONTRACTUAL</w:t>
            </w:r>
          </w:p>
        </w:tc>
        <w:tc>
          <w:tcPr>
            <w:tcW w:w="5969" w:type="dxa"/>
            <w:vAlign w:val="center"/>
          </w:tcPr>
          <w:p w:rsidR="00954225" w:rsidRPr="00552124" w:rsidRDefault="0029028A" w:rsidP="000A799E">
            <w:pPr>
              <w:widowControl/>
              <w:suppressAutoHyphens w:val="0"/>
              <w:autoSpaceDE w:val="0"/>
              <w:autoSpaceDN w:val="0"/>
              <w:adjustRightInd w:val="0"/>
              <w:jc w:val="both"/>
              <w:rPr>
                <w:rFonts w:ascii="Tahoma" w:eastAsiaTheme="minorHAnsi" w:hAnsi="Tahoma" w:cs="Tahoma"/>
                <w:b/>
                <w:kern w:val="0"/>
                <w:sz w:val="18"/>
                <w:szCs w:val="18"/>
                <w:u w:val="single"/>
                <w:lang w:eastAsia="en-US"/>
              </w:rPr>
            </w:pPr>
            <w:r w:rsidRPr="00552124">
              <w:rPr>
                <w:rFonts w:ascii="Tahoma" w:hAnsi="Tahoma" w:cs="Tahoma"/>
                <w:b/>
                <w:sz w:val="18"/>
                <w:szCs w:val="18"/>
              </w:rPr>
              <w:t>PRESTACION DE SER</w:t>
            </w:r>
            <w:r w:rsidR="00E17B95" w:rsidRPr="00552124">
              <w:rPr>
                <w:rFonts w:ascii="Tahoma" w:hAnsi="Tahoma" w:cs="Tahoma"/>
                <w:b/>
                <w:sz w:val="18"/>
                <w:szCs w:val="18"/>
              </w:rPr>
              <w:t>VICIOS PROFESIONALES COMO ASESOR Y ORIENTADOR PSICOSOCIAL DEL CEFAM CEMIL</w:t>
            </w:r>
          </w:p>
        </w:tc>
      </w:tr>
      <w:tr w:rsidR="00B148F3" w:rsidRPr="00552124" w:rsidTr="00BD7DB0">
        <w:tc>
          <w:tcPr>
            <w:tcW w:w="2410" w:type="dxa"/>
            <w:vAlign w:val="center"/>
          </w:tcPr>
          <w:p w:rsidR="00B148F3" w:rsidRPr="00552124" w:rsidRDefault="00B148F3" w:rsidP="00B148F3">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OBLIGACIONES CONTRACTUALES</w:t>
            </w:r>
          </w:p>
        </w:tc>
        <w:tc>
          <w:tcPr>
            <w:tcW w:w="5969" w:type="dxa"/>
            <w:vAlign w:val="center"/>
          </w:tcPr>
          <w:p w:rsidR="00412C74" w:rsidRPr="00552124" w:rsidRDefault="00412C74" w:rsidP="00412C74">
            <w:pPr>
              <w:widowControl/>
              <w:suppressAutoHyphens w:val="0"/>
              <w:autoSpaceDE w:val="0"/>
              <w:autoSpaceDN w:val="0"/>
              <w:adjustRightInd w:val="0"/>
              <w:ind w:left="283"/>
              <w:jc w:val="both"/>
              <w:rPr>
                <w:rFonts w:ascii="Tahoma" w:hAnsi="Tahoma" w:cs="Tahoma"/>
                <w:sz w:val="18"/>
                <w:szCs w:val="18"/>
              </w:rPr>
            </w:pPr>
            <w:r w:rsidRPr="00552124">
              <w:rPr>
                <w:rFonts w:ascii="Tahoma" w:hAnsi="Tahoma" w:cs="Tahoma"/>
                <w:sz w:val="18"/>
                <w:szCs w:val="18"/>
              </w:rPr>
              <w:t xml:space="preserve">  </w:t>
            </w:r>
          </w:p>
          <w:p w:rsidR="00412C74" w:rsidRPr="00552124" w:rsidRDefault="00412C74" w:rsidP="00412C74">
            <w:pPr>
              <w:widowControl/>
              <w:suppressAutoHyphens w:val="0"/>
              <w:autoSpaceDE w:val="0"/>
              <w:autoSpaceDN w:val="0"/>
              <w:adjustRightInd w:val="0"/>
              <w:ind w:left="283"/>
              <w:jc w:val="both"/>
              <w:rPr>
                <w:rFonts w:ascii="Tahoma" w:hAnsi="Tahoma" w:cs="Tahoma"/>
                <w:sz w:val="18"/>
                <w:szCs w:val="18"/>
              </w:rPr>
            </w:pPr>
          </w:p>
          <w:p w:rsidR="00412C74" w:rsidRPr="00552124" w:rsidRDefault="00412C74" w:rsidP="00412C74">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Presentar informes de gestión de manera mensual, trimestral y al finalizar el plazo de ejecución del presente contrato, de acuerdo a las directrices emitidas por la Dirección de Familia y Bienestar del </w:t>
            </w:r>
            <w:r w:rsidR="00C8459C" w:rsidRPr="00552124">
              <w:rPr>
                <w:rFonts w:ascii="Tahoma" w:hAnsi="Tahoma" w:cs="Tahoma"/>
                <w:sz w:val="18"/>
                <w:szCs w:val="18"/>
              </w:rPr>
              <w:t>Ejército</w:t>
            </w:r>
            <w:r w:rsidRPr="00552124">
              <w:rPr>
                <w:rFonts w:ascii="Tahoma" w:hAnsi="Tahoma" w:cs="Tahoma"/>
                <w:sz w:val="18"/>
                <w:szCs w:val="18"/>
              </w:rPr>
              <w:t xml:space="preserve"> Nacional. Para justificar el pago mensual de sus honorarios.</w:t>
            </w:r>
          </w:p>
          <w:p w:rsidR="00412C74" w:rsidRPr="00552124" w:rsidRDefault="0029662D"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  </w:t>
            </w:r>
            <w:r w:rsidR="00412C74" w:rsidRPr="00552124">
              <w:rPr>
                <w:rFonts w:ascii="Tahoma" w:hAnsi="Tahoma" w:cs="Tahoma"/>
                <w:sz w:val="18"/>
                <w:szCs w:val="18"/>
              </w:rPr>
              <w:t>Previa coordinación con el superior, asistir y participar en las actividades, reuniones y mesas de trabajo que se requieran por parte del MDN Ejercito Nacional, Unidad operativa mayor</w:t>
            </w:r>
            <w:proofErr w:type="gramStart"/>
            <w:r w:rsidR="00412C74" w:rsidRPr="00552124">
              <w:rPr>
                <w:rFonts w:ascii="Tahoma" w:hAnsi="Tahoma" w:cs="Tahoma"/>
                <w:sz w:val="18"/>
                <w:szCs w:val="18"/>
              </w:rPr>
              <w:t>, ,menor</w:t>
            </w:r>
            <w:proofErr w:type="gramEnd"/>
            <w:r w:rsidR="00412C74" w:rsidRPr="00552124">
              <w:rPr>
                <w:rFonts w:ascii="Tahoma" w:hAnsi="Tahoma" w:cs="Tahoma"/>
                <w:sz w:val="18"/>
                <w:szCs w:val="18"/>
              </w:rPr>
              <w:t xml:space="preserve"> o táctica, la </w:t>
            </w:r>
            <w:r w:rsidR="00C8459C" w:rsidRPr="00552124">
              <w:rPr>
                <w:rFonts w:ascii="Tahoma" w:hAnsi="Tahoma" w:cs="Tahoma"/>
                <w:sz w:val="18"/>
                <w:szCs w:val="18"/>
              </w:rPr>
              <w:t>Dirección</w:t>
            </w:r>
            <w:r w:rsidR="00412C74" w:rsidRPr="00552124">
              <w:rPr>
                <w:rFonts w:ascii="Tahoma" w:hAnsi="Tahoma" w:cs="Tahoma"/>
                <w:sz w:val="18"/>
                <w:szCs w:val="18"/>
              </w:rPr>
              <w:t xml:space="preserve"> de familia y bienestar y la red externa para trabajar temas relacionados con familia.</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Previa coordinación con el supervisor de contrato, ejecutar los lineamientos y directrices establecidos por la Dirección de Familia  y Bienestar, emitidos a través de planes, directivas, boletines, entre otros requerimientos.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Previa coordinación con el supervisor de contrato, gestionar recursos y beneficios a nivel departamental y municipal, con el propósito de vincular en programas y actividades que ofrecen las entidades públicas y privadas de la familia.</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Informar a la población sensible de la unidad y jurisdicción, los requisitos para acceder a los beneficios adquiridos por ley o gestionados tanto por la Dirección de Familia y Bienestar como por el Centro de Familia a nivel nacional, regional y local.</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Asesorar permanentemente al personal militar, civil, población sensible y sus respectivas familias en materia de prevención y promoción a nivel familiar de acuerdo a las necesidades de la población </w:t>
            </w:r>
            <w:r w:rsidR="00C8459C" w:rsidRPr="00552124">
              <w:rPr>
                <w:rFonts w:ascii="Tahoma" w:hAnsi="Tahoma" w:cs="Tahoma"/>
                <w:sz w:val="18"/>
                <w:szCs w:val="18"/>
              </w:rPr>
              <w:t>(disponer</w:t>
            </w:r>
            <w:r w:rsidRPr="00552124">
              <w:rPr>
                <w:rFonts w:ascii="Tahoma" w:hAnsi="Tahoma" w:cs="Tahoma"/>
                <w:sz w:val="18"/>
                <w:szCs w:val="18"/>
              </w:rPr>
              <w:t xml:space="preserve"> espacio y tiempo para capacitar a las diferentes poblaciones de las unidades).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Elaborar y difundir a las diferentes poblaciones documentos, guías, cartillas folletos, boletines, juegos, videos, entre otro material informativo o educativo en temas de familia.</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Mantener el debido secreto profesional acorde al código ético, en relación a la información que recibirá como miembro del equipo CEFAM.</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Realizar en coordinación con el resto de los miembros del equipo CEFAM el plan de acción, cronograma de actividades mensual- anual y organización del portafolio de servicio del Centro de Familia, de acuerdo a un diagnóstico de necesidades </w:t>
            </w:r>
            <w:r w:rsidRPr="00552124">
              <w:rPr>
                <w:rFonts w:ascii="Tahoma" w:hAnsi="Tahoma" w:cs="Tahoma"/>
                <w:sz w:val="18"/>
                <w:szCs w:val="18"/>
              </w:rPr>
              <w:lastRenderedPageBreak/>
              <w:t>y una caracterización de la población con el fin de intervenir en las problemáticas más relevantes.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Realizar el panorama de Familia de la unidad en coordinación con el equipo CEFAM, teniendo en cuenta el diagnostico de necesidades, caracterizando las diferentes poblaciones con las que interviene el centro de familia, con el fin de intervenir en las problemáticas </w:t>
            </w:r>
            <w:r w:rsidR="00C8459C" w:rsidRPr="00552124">
              <w:rPr>
                <w:rFonts w:ascii="Tahoma" w:hAnsi="Tahoma" w:cs="Tahoma"/>
                <w:sz w:val="18"/>
                <w:szCs w:val="18"/>
              </w:rPr>
              <w:t>más</w:t>
            </w:r>
            <w:r w:rsidRPr="00552124">
              <w:rPr>
                <w:rFonts w:ascii="Tahoma" w:hAnsi="Tahoma" w:cs="Tahoma"/>
                <w:sz w:val="18"/>
                <w:szCs w:val="18"/>
              </w:rPr>
              <w:t xml:space="preserve"> sentidas. El formato establecido debe ser entregado el ultimo </w:t>
            </w:r>
            <w:proofErr w:type="spellStart"/>
            <w:r w:rsidRPr="00552124">
              <w:rPr>
                <w:rFonts w:ascii="Tahoma" w:hAnsi="Tahoma" w:cs="Tahoma"/>
                <w:sz w:val="18"/>
                <w:szCs w:val="18"/>
              </w:rPr>
              <w:t>dia</w:t>
            </w:r>
            <w:proofErr w:type="spellEnd"/>
            <w:r w:rsidRPr="00552124">
              <w:rPr>
                <w:rFonts w:ascii="Tahoma" w:hAnsi="Tahoma" w:cs="Tahoma"/>
                <w:sz w:val="18"/>
                <w:szCs w:val="18"/>
              </w:rPr>
              <w:t xml:space="preserve"> del mes de febrero, debe actualizarse una vez se realicen los traslados del segundo semestre y enviarlo en la segunda semana de julio.</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Realizar orientación individual y/o familiar de acuerdo a las necesidades de los consultantes o las familias del personal militar y civil que pertenece a la fuerza a nivel psicosocial, identificando las necesidades y problemáticas que afectan su dinámica y estructura, estableciendo un diagnóstico inicial con el fin de estructurar un plan de intervención o trabajo con los miembros, a través del cual se aplicaran los diferentes conocimientos del profesional, teorías, rutas de atención, guías de manejo entre otros, que contribuyan a mejorar la calidad de vida y bienestar de las familias. Debe tenerse en cuenta que el profesional que orienta a las familias no efectuara intervención clínica, en caso de requerirla remitir el caso a la autoridad competente.</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Realizar seguimientos a los casos atendidos por el profesional y remitidos a las redes internas y externas, de acuerdo al grado de complejidad y competencia.</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Remitir a las redes de apoyo social internas y externas (privadas o públicas) a los miembros del ejército y sus familias cuando estos lo requieran con el fin de que busquen otras alternativas de solución a sus necesidades o problemáticas.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Realizar visita domiciliaria al personal militar y sus familias cuando se requiera, previa coordinación con el equipo interdisciplinario.</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Realizar cierre y seguimientos a los casos en el formato establecido por el cumplimiento de objetivos, traslados, fallecimiento o inasistencia del consultante  y/o su familia, ya que es importante concluir la intervención de los mismos por efectos legales.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Diligenciar de manera completa y sin enmendaduras los formatos y documentos establecidos por la </w:t>
            </w:r>
            <w:proofErr w:type="spellStart"/>
            <w:r w:rsidRPr="00552124">
              <w:rPr>
                <w:rFonts w:ascii="Tahoma" w:hAnsi="Tahoma" w:cs="Tahoma"/>
                <w:sz w:val="18"/>
                <w:szCs w:val="18"/>
              </w:rPr>
              <w:t>Difab</w:t>
            </w:r>
            <w:proofErr w:type="spellEnd"/>
            <w:r w:rsidRPr="00552124">
              <w:rPr>
                <w:rFonts w:ascii="Tahoma" w:hAnsi="Tahoma" w:cs="Tahoma"/>
                <w:sz w:val="18"/>
                <w:szCs w:val="18"/>
              </w:rPr>
              <w:t xml:space="preserve">, los cuales soportan el proceso de orientación psicosocial con los consultantes tales como: el libro foliado, entrevista psicosocial, seguimiento, visitas domiciliarias, remisión a redes externas o internas, consejería </w:t>
            </w:r>
            <w:proofErr w:type="gramStart"/>
            <w:r w:rsidRPr="00552124">
              <w:rPr>
                <w:rFonts w:ascii="Tahoma" w:hAnsi="Tahoma" w:cs="Tahoma"/>
                <w:sz w:val="18"/>
                <w:szCs w:val="18"/>
              </w:rPr>
              <w:t>telefónica ,</w:t>
            </w:r>
            <w:proofErr w:type="gramEnd"/>
            <w:r w:rsidRPr="00552124">
              <w:rPr>
                <w:rFonts w:ascii="Tahoma" w:hAnsi="Tahoma" w:cs="Tahoma"/>
                <w:sz w:val="18"/>
                <w:szCs w:val="18"/>
              </w:rPr>
              <w:t xml:space="preserve"> entre otros.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Diligenciar el formato de entrevista psicosocial a todas las personas que consulten por primera vez para que se defina algún tipo de orientación profesional, incluso si se remite a red externa. En este formato se registra la estructura, funcionamiento, dinámica, redes y todas las características de la familia.</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Realizar diagnóstico de necesidades de la población sensible y sus familias tanto en la unidad como en la jurisdicción, de acuerdo a los programas planteados por la Dirección de Familia y Bienestar, bajo el formato RPS (registro de población sensible)</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Previa coordinación con el supervisor de contrato, ejecutar y movilizar mensualmente, cada uno de los programas y campañas dirigidas a las familias y poblaciones sensibles, realizando las acciones y actividades, </w:t>
            </w:r>
            <w:proofErr w:type="spellStart"/>
            <w:r w:rsidRPr="00552124">
              <w:rPr>
                <w:rFonts w:ascii="Tahoma" w:hAnsi="Tahoma" w:cs="Tahoma"/>
                <w:sz w:val="18"/>
                <w:szCs w:val="18"/>
              </w:rPr>
              <w:t>subcampañas</w:t>
            </w:r>
            <w:proofErr w:type="spellEnd"/>
            <w:r w:rsidRPr="00552124">
              <w:rPr>
                <w:rFonts w:ascii="Tahoma" w:hAnsi="Tahoma" w:cs="Tahoma"/>
                <w:sz w:val="18"/>
                <w:szCs w:val="18"/>
              </w:rPr>
              <w:t>, gestiones, requerimientos y capacitaciones en la unidad, de acuerdo a las iniciativas del centro de familia y las Directrices emitidas por la Dirección de Familia y Bienestar.</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Acompañar y apoyar a las familias de los heridos y fallecidos, con el e</w:t>
            </w:r>
            <w:r w:rsidR="00CF098B">
              <w:rPr>
                <w:rFonts w:ascii="Tahoma" w:hAnsi="Tahoma" w:cs="Tahoma"/>
                <w:sz w:val="18"/>
                <w:szCs w:val="18"/>
              </w:rPr>
              <w:t>q</w:t>
            </w:r>
            <w:r w:rsidRPr="00552124">
              <w:rPr>
                <w:rFonts w:ascii="Tahoma" w:hAnsi="Tahoma" w:cs="Tahoma"/>
                <w:sz w:val="18"/>
                <w:szCs w:val="18"/>
              </w:rPr>
              <w:t>uipo interdisciplinarios completos, de acuerdo a las necesidades de la población DIFAB. Se debe rendir un informe por cada acompañamiento a la DIFAB, realizando seguimiento después de las exequias.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Conformar grupos de apoyo y autoayuda con las familias de la población sensible.</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Diligenciar y enviar informes estadísticos y de evaluación mensualmente de acuerdo a los formatos establecidos por la DIFAB, los cuales deben ser entregados los (25) días de cada mes, de manera oportuna y con los datos completos.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Retroalimentar a la </w:t>
            </w:r>
            <w:r w:rsidR="00CF098B" w:rsidRPr="00552124">
              <w:rPr>
                <w:rFonts w:ascii="Tahoma" w:hAnsi="Tahoma" w:cs="Tahoma"/>
                <w:sz w:val="18"/>
                <w:szCs w:val="18"/>
              </w:rPr>
              <w:t>Dirección</w:t>
            </w:r>
            <w:r w:rsidRPr="00552124">
              <w:rPr>
                <w:rFonts w:ascii="Tahoma" w:hAnsi="Tahoma" w:cs="Tahoma"/>
                <w:sz w:val="18"/>
                <w:szCs w:val="18"/>
              </w:rPr>
              <w:t xml:space="preserve"> de Familia en cuanto a las problemáticas </w:t>
            </w:r>
            <w:r w:rsidR="00CF098B" w:rsidRPr="00552124">
              <w:rPr>
                <w:rFonts w:ascii="Tahoma" w:hAnsi="Tahoma" w:cs="Tahoma"/>
                <w:sz w:val="18"/>
                <w:szCs w:val="18"/>
              </w:rPr>
              <w:t>más</w:t>
            </w:r>
            <w:r w:rsidRPr="00552124">
              <w:rPr>
                <w:rFonts w:ascii="Tahoma" w:hAnsi="Tahoma" w:cs="Tahoma"/>
                <w:sz w:val="18"/>
                <w:szCs w:val="18"/>
              </w:rPr>
              <w:t xml:space="preserve"> vistas</w:t>
            </w:r>
            <w:r w:rsidR="00CF098B">
              <w:rPr>
                <w:rFonts w:ascii="Tahoma" w:hAnsi="Tahoma" w:cs="Tahoma"/>
                <w:sz w:val="18"/>
                <w:szCs w:val="18"/>
              </w:rPr>
              <w:t xml:space="preserve"> </w:t>
            </w:r>
            <w:r w:rsidRPr="00552124">
              <w:rPr>
                <w:rFonts w:ascii="Tahoma" w:hAnsi="Tahoma" w:cs="Tahoma"/>
                <w:sz w:val="18"/>
                <w:szCs w:val="18"/>
              </w:rPr>
              <w:t>y/o reincidentes dentro de la guarnición, con el fin de generar líneas de intervención.</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Aplicar los instrumentos enviados por la DIFAB al personal militar, civil, población sensibles y sus respectivas familias, cuando sean requeridos con el fin de recolectar información en temas de investigación, censo, caracterización, medición entre otros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lastRenderedPageBreak/>
              <w:t>Crear y actualizar las bases de datos de las diferentes poblaciones, en especial de la población sensible y sus familias que vivan en la jurisdicción, así como de la familia militar de la unidad.</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Asesorar a las familias del personal militar y civil de la fuerza en temas relacionados con el contexto laboral. </w:t>
            </w:r>
            <w:proofErr w:type="spellStart"/>
            <w:r w:rsidRPr="00552124">
              <w:rPr>
                <w:rFonts w:ascii="Tahoma" w:hAnsi="Tahoma" w:cs="Tahoma"/>
                <w:sz w:val="18"/>
                <w:szCs w:val="18"/>
              </w:rPr>
              <w:t>Asi</w:t>
            </w:r>
            <w:proofErr w:type="spellEnd"/>
            <w:r w:rsidRPr="00552124">
              <w:rPr>
                <w:rFonts w:ascii="Tahoma" w:hAnsi="Tahoma" w:cs="Tahoma"/>
                <w:sz w:val="18"/>
                <w:szCs w:val="18"/>
              </w:rPr>
              <w:t xml:space="preserve"> mismo gestionar las alianzas y acuerdos con las empresas en donde se pueda concertar y conocer claramente las políticas y los beneficios que cada empresa puede proporcionar a sus familias.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Promover e incentivar la vinculación académica de los miembros de la fuerza y sus familias, gestionando alianzas y acuerdos con las entidades educativas, en donde se pueda concertar y conocer claramente las políticas y los beneficios desde el ámbito educativo para las familias.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En coordinación con el oficial y/o suboficial coordinador del centro de familia, difundida o divulgara las actividades de descuento programadas, en beneficio de la economía familia a nivel nacional, </w:t>
            </w:r>
            <w:r w:rsidR="00CF098B" w:rsidRPr="00552124">
              <w:rPr>
                <w:rFonts w:ascii="Tahoma" w:hAnsi="Tahoma" w:cs="Tahoma"/>
                <w:sz w:val="18"/>
                <w:szCs w:val="18"/>
              </w:rPr>
              <w:t>propendiendo</w:t>
            </w:r>
            <w:r w:rsidRPr="00552124">
              <w:rPr>
                <w:rFonts w:ascii="Tahoma" w:hAnsi="Tahoma" w:cs="Tahoma"/>
                <w:sz w:val="18"/>
                <w:szCs w:val="18"/>
              </w:rPr>
              <w:t xml:space="preserve"> por el mejoramiento de la calidad de vida de la población militar, sensibles y sus familias.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En coordinación con el oficial y/o suboficial coordinador del centro de familia, ejecutar el plan de comunicaciones y directrices emitidas por el área de alianzas de la Dirección de Familia y Bienestar.</w:t>
            </w:r>
          </w:p>
          <w:p w:rsidR="00412C74" w:rsidRPr="00552124" w:rsidRDefault="00412C74" w:rsidP="00552124">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Las demás obligaciones que sean asignadas por la autoridad competente, de acuerdo a las necesidades de la </w:t>
            </w:r>
            <w:r w:rsidR="00552124" w:rsidRPr="00552124">
              <w:rPr>
                <w:rFonts w:ascii="Tahoma" w:hAnsi="Tahoma" w:cs="Tahoma"/>
                <w:sz w:val="18"/>
                <w:szCs w:val="18"/>
              </w:rPr>
              <w:t>Dirección</w:t>
            </w:r>
            <w:r w:rsidRPr="00552124">
              <w:rPr>
                <w:rFonts w:ascii="Tahoma" w:hAnsi="Tahoma" w:cs="Tahoma"/>
                <w:sz w:val="18"/>
                <w:szCs w:val="18"/>
              </w:rPr>
              <w:t xml:space="preserve"> de Familia y Bienestar, con  </w:t>
            </w:r>
            <w:r w:rsidR="00552124">
              <w:rPr>
                <w:rFonts w:ascii="Tahoma" w:hAnsi="Tahoma" w:cs="Tahoma"/>
                <w:sz w:val="18"/>
                <w:szCs w:val="18"/>
              </w:rPr>
              <w:t>la naturaleza y objeto del contrato.</w:t>
            </w:r>
            <w:r w:rsidRPr="00552124">
              <w:rPr>
                <w:rFonts w:ascii="Tahoma" w:hAnsi="Tahoma" w:cs="Tahoma"/>
                <w:sz w:val="18"/>
                <w:szCs w:val="18"/>
              </w:rPr>
              <w:t xml:space="preserve"> </w:t>
            </w:r>
          </w:p>
          <w:p w:rsidR="00AB4609" w:rsidRPr="00552124" w:rsidRDefault="00AB4609" w:rsidP="00BD5784">
            <w:pPr>
              <w:widowControl/>
              <w:suppressAutoHyphens w:val="0"/>
              <w:autoSpaceDE w:val="0"/>
              <w:autoSpaceDN w:val="0"/>
              <w:adjustRightInd w:val="0"/>
              <w:jc w:val="both"/>
              <w:rPr>
                <w:rFonts w:ascii="Tahoma" w:hAnsi="Tahoma" w:cs="Tahoma"/>
                <w:sz w:val="18"/>
                <w:szCs w:val="18"/>
              </w:rPr>
            </w:pPr>
          </w:p>
        </w:tc>
      </w:tr>
      <w:tr w:rsidR="005A6BBF" w:rsidRPr="00552124" w:rsidTr="00BD7DB0">
        <w:trPr>
          <w:trHeight w:val="301"/>
        </w:trPr>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lastRenderedPageBreak/>
              <w:t>PERIODO DEL INFORME</w:t>
            </w:r>
          </w:p>
        </w:tc>
        <w:tc>
          <w:tcPr>
            <w:tcW w:w="5969" w:type="dxa"/>
            <w:vAlign w:val="center"/>
          </w:tcPr>
          <w:p w:rsidR="005A6BBF" w:rsidRPr="00552124" w:rsidRDefault="00C95463" w:rsidP="00FE364D">
            <w:pPr>
              <w:tabs>
                <w:tab w:val="left" w:pos="1701"/>
              </w:tabs>
              <w:ind w:left="-4"/>
              <w:jc w:val="both"/>
              <w:rPr>
                <w:rFonts w:ascii="Tahoma" w:hAnsi="Tahoma" w:cs="Tahoma"/>
                <w:sz w:val="18"/>
                <w:szCs w:val="18"/>
              </w:rPr>
            </w:pPr>
            <w:r>
              <w:rPr>
                <w:rFonts w:ascii="Tahoma" w:hAnsi="Tahoma" w:cs="Tahoma"/>
                <w:sz w:val="18"/>
                <w:szCs w:val="18"/>
              </w:rPr>
              <w:t>Agosto</w:t>
            </w:r>
            <w:r w:rsidR="00881798">
              <w:rPr>
                <w:rFonts w:ascii="Tahoma" w:hAnsi="Tahoma" w:cs="Tahoma"/>
                <w:sz w:val="18"/>
                <w:szCs w:val="18"/>
              </w:rPr>
              <w:t xml:space="preserve"> </w:t>
            </w:r>
            <w:r w:rsidR="00C65F8D">
              <w:rPr>
                <w:rFonts w:ascii="Tahoma" w:hAnsi="Tahoma" w:cs="Tahoma"/>
                <w:sz w:val="18"/>
                <w:szCs w:val="18"/>
              </w:rPr>
              <w:t xml:space="preserve"> </w:t>
            </w:r>
            <w:r w:rsidR="00C8459C">
              <w:rPr>
                <w:rFonts w:ascii="Tahoma" w:hAnsi="Tahoma" w:cs="Tahoma"/>
                <w:sz w:val="18"/>
                <w:szCs w:val="18"/>
              </w:rPr>
              <w:t xml:space="preserve"> </w:t>
            </w:r>
            <w:r w:rsidR="00C65F8D">
              <w:rPr>
                <w:rFonts w:ascii="Tahoma" w:hAnsi="Tahoma" w:cs="Tahoma"/>
                <w:sz w:val="18"/>
                <w:szCs w:val="18"/>
              </w:rPr>
              <w:t xml:space="preserve"> de</w:t>
            </w:r>
            <w:r w:rsidR="00DD1E18" w:rsidRPr="00552124">
              <w:rPr>
                <w:rFonts w:ascii="Tahoma" w:hAnsi="Tahoma" w:cs="Tahoma"/>
                <w:sz w:val="18"/>
                <w:szCs w:val="18"/>
              </w:rPr>
              <w:t xml:space="preserve"> 2018</w:t>
            </w:r>
          </w:p>
        </w:tc>
      </w:tr>
      <w:tr w:rsidR="005A6BBF" w:rsidRPr="00552124" w:rsidTr="00C470FE">
        <w:trPr>
          <w:trHeight w:val="808"/>
        </w:trPr>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 xml:space="preserve">CUMPLIMIENTO DE LAS OBLIGACIONES CONTRACTUALES  </w:t>
            </w:r>
          </w:p>
        </w:tc>
        <w:tc>
          <w:tcPr>
            <w:tcW w:w="5969" w:type="dxa"/>
            <w:vAlign w:val="center"/>
          </w:tcPr>
          <w:p w:rsidR="00AB2D34" w:rsidRPr="00552124" w:rsidRDefault="00C470FE" w:rsidP="00586BE1">
            <w:pPr>
              <w:tabs>
                <w:tab w:val="left" w:pos="1701"/>
              </w:tabs>
              <w:spacing w:line="276" w:lineRule="auto"/>
              <w:jc w:val="both"/>
              <w:rPr>
                <w:rFonts w:ascii="Tahoma" w:hAnsi="Tahoma" w:cs="Tahoma"/>
                <w:sz w:val="18"/>
                <w:szCs w:val="18"/>
              </w:rPr>
            </w:pPr>
            <w:r w:rsidRPr="00552124">
              <w:rPr>
                <w:rFonts w:ascii="Tahoma" w:hAnsi="Tahoma" w:cs="Tahoma"/>
                <w:sz w:val="18"/>
                <w:szCs w:val="18"/>
              </w:rPr>
              <w:t xml:space="preserve">EL PRESTADOR DE SERVICIOS PROFESIONALES, CUMPLIO CON TODAS LAS OBLIGACIONES ASIGNADAS </w:t>
            </w:r>
            <w:r w:rsidR="00586BE1" w:rsidRPr="00552124">
              <w:rPr>
                <w:rFonts w:ascii="Tahoma" w:hAnsi="Tahoma" w:cs="Tahoma"/>
                <w:sz w:val="18"/>
                <w:szCs w:val="18"/>
              </w:rPr>
              <w:t xml:space="preserve">EN </w:t>
            </w:r>
            <w:r w:rsidR="0033209C" w:rsidRPr="00552124">
              <w:rPr>
                <w:rFonts w:ascii="Tahoma" w:hAnsi="Tahoma" w:cs="Tahoma"/>
                <w:sz w:val="18"/>
                <w:szCs w:val="18"/>
              </w:rPr>
              <w:t xml:space="preserve">EL </w:t>
            </w:r>
            <w:r w:rsidR="00586BE1" w:rsidRPr="00552124">
              <w:rPr>
                <w:rFonts w:ascii="Tahoma" w:hAnsi="Tahoma" w:cs="Tahoma"/>
                <w:sz w:val="18"/>
                <w:szCs w:val="18"/>
              </w:rPr>
              <w:t xml:space="preserve">CONTRATO </w:t>
            </w:r>
            <w:r w:rsidRPr="00552124">
              <w:rPr>
                <w:rFonts w:ascii="Tahoma" w:hAnsi="Tahoma" w:cs="Tahoma"/>
                <w:sz w:val="18"/>
                <w:szCs w:val="18"/>
              </w:rPr>
              <w:t xml:space="preserve">Y PRESENTADAS EN EL INFORME DE GESTION, SI [ </w:t>
            </w:r>
            <w:r w:rsidR="007142DB" w:rsidRPr="00552124">
              <w:rPr>
                <w:rFonts w:ascii="Tahoma" w:hAnsi="Tahoma" w:cs="Tahoma"/>
                <w:sz w:val="18"/>
                <w:szCs w:val="18"/>
              </w:rPr>
              <w:t>X</w:t>
            </w:r>
            <w:r w:rsidRPr="00552124">
              <w:rPr>
                <w:rFonts w:ascii="Tahoma" w:hAnsi="Tahoma" w:cs="Tahoma"/>
                <w:sz w:val="18"/>
                <w:szCs w:val="18"/>
              </w:rPr>
              <w:t xml:space="preserve"> ]  NO  [  ]</w:t>
            </w:r>
          </w:p>
        </w:tc>
      </w:tr>
      <w:tr w:rsidR="005A6BBF" w:rsidRPr="00552124" w:rsidTr="00BD7DB0">
        <w:trPr>
          <w:trHeight w:val="989"/>
        </w:trPr>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VALOR DEL CONTRATO</w:t>
            </w:r>
          </w:p>
        </w:tc>
        <w:tc>
          <w:tcPr>
            <w:tcW w:w="5969" w:type="dxa"/>
            <w:vAlign w:val="center"/>
          </w:tcPr>
          <w:p w:rsidR="00A02EB1" w:rsidRPr="00552124" w:rsidRDefault="005A6BBF" w:rsidP="00A02EB1">
            <w:pPr>
              <w:tabs>
                <w:tab w:val="left" w:pos="1701"/>
              </w:tabs>
              <w:jc w:val="both"/>
              <w:rPr>
                <w:rFonts w:ascii="Tahoma" w:hAnsi="Tahoma" w:cs="Tahoma"/>
                <w:sz w:val="18"/>
                <w:szCs w:val="18"/>
              </w:rPr>
            </w:pPr>
            <w:r w:rsidRPr="00552124">
              <w:rPr>
                <w:rFonts w:ascii="Tahoma" w:hAnsi="Tahoma" w:cs="Tahoma"/>
                <w:sz w:val="18"/>
                <w:szCs w:val="18"/>
              </w:rPr>
              <w:t>Valor total</w:t>
            </w:r>
            <w:r w:rsidR="00781A00" w:rsidRPr="00552124">
              <w:rPr>
                <w:rFonts w:ascii="Tahoma" w:hAnsi="Tahoma" w:cs="Tahoma"/>
                <w:sz w:val="18"/>
                <w:szCs w:val="18"/>
              </w:rPr>
              <w:t xml:space="preserve">: </w:t>
            </w:r>
            <w:r w:rsidR="00A02EB1" w:rsidRPr="00552124">
              <w:rPr>
                <w:rFonts w:ascii="Tahoma" w:hAnsi="Tahoma" w:cs="Tahoma"/>
                <w:sz w:val="18"/>
                <w:szCs w:val="18"/>
              </w:rPr>
              <w:t xml:space="preserve">VEINTIOCHO MILLONES </w:t>
            </w:r>
            <w:r w:rsidR="00B2658F">
              <w:rPr>
                <w:rFonts w:ascii="Tahoma" w:hAnsi="Tahoma" w:cs="Tahoma"/>
                <w:sz w:val="18"/>
                <w:szCs w:val="18"/>
              </w:rPr>
              <w:t xml:space="preserve">SEISCIENTOS MIL PESOS </w:t>
            </w:r>
            <w:r w:rsidR="007142DB" w:rsidRPr="00552124">
              <w:rPr>
                <w:rFonts w:ascii="Tahoma" w:hAnsi="Tahoma" w:cs="Tahoma"/>
                <w:sz w:val="18"/>
                <w:szCs w:val="18"/>
              </w:rPr>
              <w:t>($28.600</w:t>
            </w:r>
            <w:r w:rsidR="00A02EB1" w:rsidRPr="00552124">
              <w:rPr>
                <w:rFonts w:ascii="Tahoma" w:hAnsi="Tahoma" w:cs="Tahoma"/>
                <w:sz w:val="18"/>
                <w:szCs w:val="18"/>
              </w:rPr>
              <w:t>.000,00)</w:t>
            </w:r>
          </w:p>
          <w:p w:rsidR="00C470FE" w:rsidRPr="00552124" w:rsidRDefault="00C470FE" w:rsidP="00A02EB1">
            <w:pPr>
              <w:tabs>
                <w:tab w:val="left" w:pos="1701"/>
              </w:tabs>
              <w:jc w:val="both"/>
              <w:rPr>
                <w:rFonts w:ascii="Tahoma" w:hAnsi="Tahoma" w:cs="Tahoma"/>
                <w:sz w:val="18"/>
                <w:szCs w:val="18"/>
              </w:rPr>
            </w:pPr>
          </w:p>
          <w:p w:rsidR="00C470FE" w:rsidRPr="00552124" w:rsidRDefault="00C470FE" w:rsidP="000323F7">
            <w:pPr>
              <w:tabs>
                <w:tab w:val="left" w:pos="1701"/>
              </w:tabs>
              <w:jc w:val="both"/>
              <w:rPr>
                <w:rFonts w:ascii="Tahoma" w:hAnsi="Tahoma" w:cs="Tahoma"/>
                <w:sz w:val="18"/>
                <w:szCs w:val="18"/>
              </w:rPr>
            </w:pPr>
            <w:r w:rsidRPr="00552124">
              <w:rPr>
                <w:rFonts w:ascii="Tahoma" w:hAnsi="Tahoma" w:cs="Tahoma"/>
                <w:sz w:val="18"/>
                <w:szCs w:val="18"/>
              </w:rPr>
              <w:t xml:space="preserve">SE AUTORIZA A CANCELAR EN EL PRESENTE MES, EL VALOR DE $ </w:t>
            </w:r>
            <w:r w:rsidR="000323F7" w:rsidRPr="00552124">
              <w:rPr>
                <w:rFonts w:ascii="Tahoma" w:hAnsi="Tahoma" w:cs="Tahoma"/>
                <w:sz w:val="18"/>
                <w:szCs w:val="18"/>
              </w:rPr>
              <w:t>2.600.000.00</w:t>
            </w:r>
          </w:p>
        </w:tc>
      </w:tr>
      <w:tr w:rsidR="005A6BBF" w:rsidRPr="00552124" w:rsidTr="00BD7DB0">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 xml:space="preserve">CUMPLIMIENTO PAGO </w:t>
            </w:r>
            <w:r w:rsidR="009B67A1">
              <w:rPr>
                <w:rFonts w:ascii="Tahoma" w:hAnsi="Tahoma" w:cs="Tahoma"/>
                <w:b/>
                <w:sz w:val="18"/>
                <w:szCs w:val="18"/>
              </w:rPr>
              <w:t>Q</w:t>
            </w:r>
            <w:r w:rsidRPr="00552124">
              <w:rPr>
                <w:rFonts w:ascii="Tahoma" w:hAnsi="Tahoma" w:cs="Tahoma"/>
                <w:b/>
                <w:sz w:val="18"/>
                <w:szCs w:val="18"/>
              </w:rPr>
              <w:t>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552124" w:rsidTr="000A799E">
              <w:tc>
                <w:tcPr>
                  <w:tcW w:w="1469" w:type="dxa"/>
                </w:tcPr>
                <w:p w:rsidR="005A6BBF" w:rsidRPr="00552124" w:rsidRDefault="005A6BBF" w:rsidP="005A6BBF">
                  <w:pPr>
                    <w:tabs>
                      <w:tab w:val="left" w:pos="1701"/>
                    </w:tabs>
                    <w:ind w:left="360"/>
                    <w:jc w:val="both"/>
                    <w:rPr>
                      <w:rFonts w:ascii="Tahoma" w:hAnsi="Tahoma" w:cs="Tahoma"/>
                      <w:sz w:val="18"/>
                      <w:szCs w:val="18"/>
                    </w:rPr>
                  </w:pPr>
                  <w:r w:rsidRPr="00552124">
                    <w:rPr>
                      <w:rFonts w:ascii="Tahoma" w:hAnsi="Tahoma" w:cs="Tahoma"/>
                      <w:sz w:val="18"/>
                      <w:szCs w:val="18"/>
                    </w:rPr>
                    <w:t>Obligación</w:t>
                  </w:r>
                </w:p>
              </w:tc>
              <w:tc>
                <w:tcPr>
                  <w:tcW w:w="1470" w:type="dxa"/>
                </w:tcPr>
                <w:p w:rsidR="005A6BBF" w:rsidRPr="00552124" w:rsidRDefault="005A6BBF" w:rsidP="005A6BBF">
                  <w:pPr>
                    <w:tabs>
                      <w:tab w:val="left" w:pos="1701"/>
                    </w:tabs>
                    <w:ind w:left="360"/>
                    <w:jc w:val="both"/>
                    <w:rPr>
                      <w:rFonts w:ascii="Tahoma" w:hAnsi="Tahoma" w:cs="Tahoma"/>
                      <w:sz w:val="18"/>
                      <w:szCs w:val="18"/>
                    </w:rPr>
                  </w:pPr>
                  <w:r w:rsidRPr="00552124">
                    <w:rPr>
                      <w:rFonts w:ascii="Tahoma" w:hAnsi="Tahoma" w:cs="Tahoma"/>
                      <w:sz w:val="18"/>
                      <w:szCs w:val="18"/>
                    </w:rPr>
                    <w:t>Entidad</w:t>
                  </w:r>
                </w:p>
              </w:tc>
              <w:tc>
                <w:tcPr>
                  <w:tcW w:w="1304" w:type="dxa"/>
                </w:tcPr>
                <w:p w:rsidR="005A6BBF" w:rsidRPr="00552124" w:rsidRDefault="005A6BBF" w:rsidP="005A6BBF">
                  <w:pPr>
                    <w:tabs>
                      <w:tab w:val="left" w:pos="1701"/>
                    </w:tabs>
                    <w:ind w:left="360"/>
                    <w:jc w:val="both"/>
                    <w:rPr>
                      <w:rFonts w:ascii="Tahoma" w:hAnsi="Tahoma" w:cs="Tahoma"/>
                      <w:sz w:val="18"/>
                      <w:szCs w:val="18"/>
                    </w:rPr>
                  </w:pPr>
                  <w:r w:rsidRPr="00552124">
                    <w:rPr>
                      <w:rFonts w:ascii="Tahoma" w:hAnsi="Tahoma" w:cs="Tahoma"/>
                      <w:sz w:val="18"/>
                      <w:szCs w:val="18"/>
                    </w:rPr>
                    <w:t>Vlr. Pago</w:t>
                  </w:r>
                </w:p>
              </w:tc>
            </w:tr>
            <w:tr w:rsidR="005A6BBF" w:rsidRPr="00552124" w:rsidTr="000A799E">
              <w:tc>
                <w:tcPr>
                  <w:tcW w:w="1469" w:type="dxa"/>
                </w:tcPr>
                <w:p w:rsidR="005A6BBF" w:rsidRPr="00552124" w:rsidRDefault="005A6BBF" w:rsidP="005A6BBF">
                  <w:pPr>
                    <w:tabs>
                      <w:tab w:val="left" w:pos="1701"/>
                    </w:tabs>
                    <w:ind w:left="360"/>
                    <w:jc w:val="both"/>
                    <w:rPr>
                      <w:rFonts w:ascii="Tahoma" w:hAnsi="Tahoma" w:cs="Tahoma"/>
                      <w:sz w:val="18"/>
                      <w:szCs w:val="18"/>
                    </w:rPr>
                  </w:pPr>
                  <w:r w:rsidRPr="00552124">
                    <w:rPr>
                      <w:rFonts w:ascii="Tahoma" w:hAnsi="Tahoma" w:cs="Tahoma"/>
                      <w:sz w:val="18"/>
                      <w:szCs w:val="18"/>
                    </w:rPr>
                    <w:t>PENSIÓN</w:t>
                  </w:r>
                </w:p>
              </w:tc>
              <w:tc>
                <w:tcPr>
                  <w:tcW w:w="1470" w:type="dxa"/>
                </w:tcPr>
                <w:p w:rsidR="005A6BBF" w:rsidRPr="00552124" w:rsidRDefault="00CF098B" w:rsidP="00A02EB1">
                  <w:pPr>
                    <w:tabs>
                      <w:tab w:val="left" w:pos="1701"/>
                    </w:tabs>
                    <w:jc w:val="both"/>
                    <w:rPr>
                      <w:rFonts w:ascii="Tahoma" w:hAnsi="Tahoma" w:cs="Tahoma"/>
                      <w:sz w:val="18"/>
                      <w:szCs w:val="18"/>
                    </w:rPr>
                  </w:pPr>
                  <w:r>
                    <w:rPr>
                      <w:rFonts w:ascii="Tahoma" w:hAnsi="Tahoma" w:cs="Tahoma"/>
                      <w:sz w:val="18"/>
                      <w:szCs w:val="18"/>
                    </w:rPr>
                    <w:t>PROTECCION</w:t>
                  </w:r>
                </w:p>
              </w:tc>
              <w:tc>
                <w:tcPr>
                  <w:tcW w:w="1304" w:type="dxa"/>
                </w:tcPr>
                <w:p w:rsidR="005A6BBF" w:rsidRPr="00552124" w:rsidRDefault="00ED4B6A" w:rsidP="00ED4B6A">
                  <w:pPr>
                    <w:tabs>
                      <w:tab w:val="left" w:pos="1701"/>
                    </w:tabs>
                    <w:rPr>
                      <w:rFonts w:ascii="Tahoma" w:hAnsi="Tahoma" w:cs="Tahoma"/>
                      <w:color w:val="FF0000"/>
                      <w:sz w:val="18"/>
                      <w:szCs w:val="18"/>
                    </w:rPr>
                  </w:pPr>
                  <w:r w:rsidRPr="00552124">
                    <w:rPr>
                      <w:rFonts w:ascii="Tahoma" w:hAnsi="Tahoma" w:cs="Tahoma"/>
                      <w:color w:val="FF0000"/>
                      <w:sz w:val="18"/>
                      <w:szCs w:val="18"/>
                    </w:rPr>
                    <w:t xml:space="preserve"> </w:t>
                  </w:r>
                  <w:r w:rsidR="000A799E" w:rsidRPr="00552124">
                    <w:rPr>
                      <w:rFonts w:ascii="Tahoma" w:hAnsi="Tahoma" w:cs="Tahoma"/>
                      <w:color w:val="FF0000"/>
                      <w:sz w:val="18"/>
                      <w:szCs w:val="18"/>
                    </w:rPr>
                    <w:t>$</w:t>
                  </w:r>
                  <w:r w:rsidR="00C65F8D">
                    <w:rPr>
                      <w:rFonts w:ascii="Tahoma" w:hAnsi="Tahoma" w:cs="Tahoma"/>
                      <w:color w:val="FF0000"/>
                      <w:sz w:val="18"/>
                      <w:szCs w:val="18"/>
                    </w:rPr>
                    <w:t>166.400</w:t>
                  </w:r>
                </w:p>
              </w:tc>
            </w:tr>
            <w:tr w:rsidR="000A799E" w:rsidRPr="00552124" w:rsidTr="000A799E">
              <w:tc>
                <w:tcPr>
                  <w:tcW w:w="1469" w:type="dxa"/>
                </w:tcPr>
                <w:p w:rsidR="000A799E" w:rsidRPr="00552124" w:rsidRDefault="000A799E" w:rsidP="005A6BBF">
                  <w:pPr>
                    <w:tabs>
                      <w:tab w:val="left" w:pos="1701"/>
                    </w:tabs>
                    <w:ind w:left="360"/>
                    <w:jc w:val="both"/>
                    <w:rPr>
                      <w:rFonts w:ascii="Tahoma" w:hAnsi="Tahoma" w:cs="Tahoma"/>
                      <w:sz w:val="18"/>
                      <w:szCs w:val="18"/>
                    </w:rPr>
                  </w:pPr>
                  <w:r w:rsidRPr="00552124">
                    <w:rPr>
                      <w:rFonts w:ascii="Tahoma" w:hAnsi="Tahoma" w:cs="Tahoma"/>
                      <w:sz w:val="18"/>
                      <w:szCs w:val="18"/>
                    </w:rPr>
                    <w:t>SALUD</w:t>
                  </w:r>
                </w:p>
              </w:tc>
              <w:tc>
                <w:tcPr>
                  <w:tcW w:w="1470" w:type="dxa"/>
                </w:tcPr>
                <w:p w:rsidR="000A799E" w:rsidRPr="00552124" w:rsidRDefault="00CF098B" w:rsidP="00765634">
                  <w:pPr>
                    <w:tabs>
                      <w:tab w:val="left" w:pos="1701"/>
                    </w:tabs>
                    <w:jc w:val="both"/>
                    <w:rPr>
                      <w:rFonts w:ascii="Tahoma" w:hAnsi="Tahoma" w:cs="Tahoma"/>
                      <w:sz w:val="18"/>
                      <w:szCs w:val="18"/>
                    </w:rPr>
                  </w:pPr>
                  <w:r>
                    <w:rPr>
                      <w:rFonts w:ascii="Tahoma" w:hAnsi="Tahoma" w:cs="Tahoma"/>
                      <w:sz w:val="18"/>
                      <w:szCs w:val="18"/>
                    </w:rPr>
                    <w:t xml:space="preserve">MEDIMAS </w:t>
                  </w:r>
                  <w:r w:rsidR="00A02EB1" w:rsidRPr="00552124">
                    <w:rPr>
                      <w:rFonts w:ascii="Tahoma" w:hAnsi="Tahoma" w:cs="Tahoma"/>
                      <w:sz w:val="18"/>
                      <w:szCs w:val="18"/>
                    </w:rPr>
                    <w:t>EPS</w:t>
                  </w:r>
                </w:p>
              </w:tc>
              <w:tc>
                <w:tcPr>
                  <w:tcW w:w="1304" w:type="dxa"/>
                </w:tcPr>
                <w:p w:rsidR="000A799E" w:rsidRPr="00552124" w:rsidRDefault="00AE40A2" w:rsidP="00ED4B6A">
                  <w:pPr>
                    <w:tabs>
                      <w:tab w:val="left" w:pos="1701"/>
                    </w:tabs>
                    <w:rPr>
                      <w:rFonts w:ascii="Tahoma" w:hAnsi="Tahoma" w:cs="Tahoma"/>
                      <w:color w:val="FF0000"/>
                      <w:sz w:val="18"/>
                      <w:szCs w:val="18"/>
                    </w:rPr>
                  </w:pPr>
                  <w:r w:rsidRPr="00552124">
                    <w:rPr>
                      <w:rFonts w:ascii="Tahoma" w:hAnsi="Tahoma" w:cs="Tahoma"/>
                      <w:color w:val="FF0000"/>
                      <w:sz w:val="18"/>
                      <w:szCs w:val="18"/>
                    </w:rPr>
                    <w:t xml:space="preserve"> </w:t>
                  </w:r>
                  <w:r w:rsidR="000A799E" w:rsidRPr="00552124">
                    <w:rPr>
                      <w:rFonts w:ascii="Tahoma" w:hAnsi="Tahoma" w:cs="Tahoma"/>
                      <w:color w:val="FF0000"/>
                      <w:sz w:val="18"/>
                      <w:szCs w:val="18"/>
                    </w:rPr>
                    <w:t>$</w:t>
                  </w:r>
                  <w:r w:rsidR="00C65F8D">
                    <w:rPr>
                      <w:rFonts w:ascii="Tahoma" w:hAnsi="Tahoma" w:cs="Tahoma"/>
                      <w:color w:val="FF0000"/>
                      <w:sz w:val="18"/>
                      <w:szCs w:val="18"/>
                    </w:rPr>
                    <w:t>130.000</w:t>
                  </w:r>
                </w:p>
              </w:tc>
            </w:tr>
            <w:tr w:rsidR="000A799E" w:rsidRPr="00552124" w:rsidTr="000A799E">
              <w:tc>
                <w:tcPr>
                  <w:tcW w:w="1469" w:type="dxa"/>
                </w:tcPr>
                <w:p w:rsidR="000A799E" w:rsidRPr="00552124" w:rsidRDefault="000A799E" w:rsidP="005A6BBF">
                  <w:pPr>
                    <w:tabs>
                      <w:tab w:val="left" w:pos="1701"/>
                    </w:tabs>
                    <w:ind w:left="360"/>
                    <w:jc w:val="both"/>
                    <w:rPr>
                      <w:rFonts w:ascii="Tahoma" w:hAnsi="Tahoma" w:cs="Tahoma"/>
                      <w:sz w:val="18"/>
                      <w:szCs w:val="18"/>
                    </w:rPr>
                  </w:pPr>
                  <w:r w:rsidRPr="00552124">
                    <w:rPr>
                      <w:rFonts w:ascii="Tahoma" w:hAnsi="Tahoma" w:cs="Tahoma"/>
                      <w:sz w:val="18"/>
                      <w:szCs w:val="18"/>
                    </w:rPr>
                    <w:t>ARL</w:t>
                  </w:r>
                </w:p>
              </w:tc>
              <w:tc>
                <w:tcPr>
                  <w:tcW w:w="1470" w:type="dxa"/>
                </w:tcPr>
                <w:p w:rsidR="000A799E" w:rsidRPr="00552124" w:rsidRDefault="00A02EB1" w:rsidP="005A6BBF">
                  <w:pPr>
                    <w:tabs>
                      <w:tab w:val="left" w:pos="1701"/>
                    </w:tabs>
                    <w:jc w:val="both"/>
                    <w:rPr>
                      <w:rFonts w:ascii="Tahoma" w:hAnsi="Tahoma" w:cs="Tahoma"/>
                      <w:sz w:val="18"/>
                      <w:szCs w:val="18"/>
                    </w:rPr>
                  </w:pPr>
                  <w:r w:rsidRPr="00552124">
                    <w:rPr>
                      <w:rFonts w:ascii="Tahoma" w:hAnsi="Tahoma" w:cs="Tahoma"/>
                      <w:sz w:val="18"/>
                      <w:szCs w:val="18"/>
                    </w:rPr>
                    <w:t>SURA</w:t>
                  </w:r>
                </w:p>
              </w:tc>
              <w:tc>
                <w:tcPr>
                  <w:tcW w:w="1304" w:type="dxa"/>
                </w:tcPr>
                <w:p w:rsidR="000A799E" w:rsidRPr="00552124" w:rsidRDefault="007142DB" w:rsidP="00AE40A2">
                  <w:pPr>
                    <w:tabs>
                      <w:tab w:val="left" w:pos="1701"/>
                    </w:tabs>
                    <w:rPr>
                      <w:rFonts w:ascii="Tahoma" w:hAnsi="Tahoma" w:cs="Tahoma"/>
                      <w:color w:val="FF0000"/>
                      <w:sz w:val="18"/>
                      <w:szCs w:val="18"/>
                    </w:rPr>
                  </w:pPr>
                  <w:r w:rsidRPr="00552124">
                    <w:rPr>
                      <w:rFonts w:ascii="Tahoma" w:hAnsi="Tahoma" w:cs="Tahoma"/>
                      <w:color w:val="FF0000"/>
                      <w:sz w:val="18"/>
                      <w:szCs w:val="18"/>
                    </w:rPr>
                    <w:t xml:space="preserve"> $</w:t>
                  </w:r>
                  <w:r w:rsidR="00C65F8D">
                    <w:rPr>
                      <w:rFonts w:ascii="Tahoma" w:hAnsi="Tahoma" w:cs="Tahoma"/>
                      <w:color w:val="FF0000"/>
                      <w:sz w:val="18"/>
                      <w:szCs w:val="18"/>
                    </w:rPr>
                    <w:t>5.500</w:t>
                  </w:r>
                </w:p>
              </w:tc>
            </w:tr>
          </w:tbl>
          <w:p w:rsidR="005A6BBF" w:rsidRPr="00552124" w:rsidRDefault="005A6BBF" w:rsidP="005A6BBF">
            <w:pPr>
              <w:pStyle w:val="Prrafodelista"/>
              <w:tabs>
                <w:tab w:val="left" w:pos="1701"/>
              </w:tabs>
              <w:jc w:val="both"/>
              <w:rPr>
                <w:rFonts w:ascii="Tahoma" w:hAnsi="Tahoma" w:cs="Tahoma"/>
                <w:sz w:val="18"/>
                <w:szCs w:val="18"/>
              </w:rPr>
            </w:pPr>
          </w:p>
        </w:tc>
      </w:tr>
      <w:tr w:rsidR="005A6BBF" w:rsidRPr="00552124" w:rsidTr="00BD7DB0">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DOCUMENTOS QUE HACEN PARTE DEL INFORME</w:t>
            </w:r>
          </w:p>
        </w:tc>
        <w:tc>
          <w:tcPr>
            <w:tcW w:w="5969" w:type="dxa"/>
            <w:vAlign w:val="center"/>
          </w:tcPr>
          <w:p w:rsidR="00AB2D34" w:rsidRPr="00552124" w:rsidRDefault="00AB2D34" w:rsidP="00AB2D34">
            <w:pPr>
              <w:pStyle w:val="Prrafodelista"/>
              <w:tabs>
                <w:tab w:val="left" w:pos="-4"/>
              </w:tabs>
              <w:ind w:left="279"/>
              <w:jc w:val="both"/>
              <w:rPr>
                <w:rFonts w:ascii="Tahoma" w:hAnsi="Tahoma" w:cs="Tahoma"/>
                <w:sz w:val="18"/>
                <w:szCs w:val="18"/>
              </w:rPr>
            </w:pPr>
          </w:p>
          <w:p w:rsidR="005A6BBF" w:rsidRPr="00552124" w:rsidRDefault="005A6BBF" w:rsidP="005A6BBF">
            <w:pPr>
              <w:pStyle w:val="Prrafodelista"/>
              <w:numPr>
                <w:ilvl w:val="0"/>
                <w:numId w:val="4"/>
              </w:numPr>
              <w:tabs>
                <w:tab w:val="left" w:pos="-4"/>
              </w:tabs>
              <w:ind w:left="279" w:hanging="283"/>
              <w:jc w:val="both"/>
              <w:rPr>
                <w:rFonts w:ascii="Tahoma" w:hAnsi="Tahoma" w:cs="Tahoma"/>
                <w:sz w:val="18"/>
                <w:szCs w:val="18"/>
              </w:rPr>
            </w:pPr>
            <w:r w:rsidRPr="00552124">
              <w:rPr>
                <w:rFonts w:ascii="Tahoma" w:hAnsi="Tahoma" w:cs="Tahoma"/>
                <w:sz w:val="18"/>
                <w:szCs w:val="18"/>
              </w:rPr>
              <w:t xml:space="preserve">Informe de gestión sobre el cumplimiento del objeto contractual, firmado por el </w:t>
            </w:r>
            <w:r w:rsidRPr="00552124">
              <w:rPr>
                <w:rFonts w:ascii="Tahoma" w:hAnsi="Tahoma" w:cs="Tahoma"/>
                <w:b/>
                <w:sz w:val="18"/>
                <w:szCs w:val="18"/>
              </w:rPr>
              <w:t>CONTRATISTA</w:t>
            </w:r>
            <w:r w:rsidRPr="00552124">
              <w:rPr>
                <w:rFonts w:ascii="Tahoma" w:hAnsi="Tahoma" w:cs="Tahoma"/>
                <w:sz w:val="18"/>
                <w:szCs w:val="18"/>
              </w:rPr>
              <w:t xml:space="preserve"> y el recibido a satisfacción del supervisor del contrato, de acuerdo al formato establecido.</w:t>
            </w:r>
          </w:p>
          <w:p w:rsidR="005A6BBF" w:rsidRPr="00552124" w:rsidRDefault="005A6BBF" w:rsidP="005A6BBF">
            <w:pPr>
              <w:pStyle w:val="Prrafodelista"/>
              <w:tabs>
                <w:tab w:val="left" w:pos="-4"/>
              </w:tabs>
              <w:ind w:left="-4"/>
              <w:jc w:val="both"/>
              <w:rPr>
                <w:rFonts w:ascii="Tahoma" w:hAnsi="Tahoma" w:cs="Tahoma"/>
                <w:sz w:val="18"/>
                <w:szCs w:val="18"/>
              </w:rPr>
            </w:pPr>
          </w:p>
          <w:p w:rsidR="00AB2D34" w:rsidRDefault="005A6BBF" w:rsidP="00586BE1">
            <w:pPr>
              <w:pStyle w:val="Prrafodelista"/>
              <w:numPr>
                <w:ilvl w:val="0"/>
                <w:numId w:val="4"/>
              </w:numPr>
              <w:tabs>
                <w:tab w:val="left" w:pos="-4"/>
              </w:tabs>
              <w:ind w:left="279" w:hanging="283"/>
              <w:jc w:val="both"/>
              <w:rPr>
                <w:rFonts w:ascii="Tahoma" w:hAnsi="Tahoma" w:cs="Tahoma"/>
                <w:sz w:val="18"/>
                <w:szCs w:val="18"/>
              </w:rPr>
            </w:pPr>
            <w:r w:rsidRPr="00552124">
              <w:rPr>
                <w:rFonts w:ascii="Tahoma" w:hAnsi="Tahoma" w:cs="Tahoma"/>
                <w:sz w:val="18"/>
                <w:szCs w:val="18"/>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900C99" w:rsidRPr="00900C99" w:rsidRDefault="00900C99" w:rsidP="00900C99">
            <w:pPr>
              <w:pStyle w:val="Prrafodelista"/>
              <w:rPr>
                <w:rFonts w:ascii="Tahoma" w:hAnsi="Tahoma" w:cs="Tahoma"/>
                <w:sz w:val="18"/>
                <w:szCs w:val="18"/>
              </w:rPr>
            </w:pPr>
          </w:p>
          <w:p w:rsidR="00900C99" w:rsidRDefault="00C95463" w:rsidP="00586BE1">
            <w:pPr>
              <w:pStyle w:val="Prrafodelista"/>
              <w:numPr>
                <w:ilvl w:val="0"/>
                <w:numId w:val="4"/>
              </w:numPr>
              <w:tabs>
                <w:tab w:val="left" w:pos="-4"/>
              </w:tabs>
              <w:ind w:left="279" w:hanging="283"/>
              <w:jc w:val="both"/>
              <w:rPr>
                <w:rFonts w:ascii="Tahoma" w:hAnsi="Tahoma" w:cs="Tahoma"/>
                <w:sz w:val="18"/>
                <w:szCs w:val="18"/>
              </w:rPr>
            </w:pPr>
            <w:r>
              <w:rPr>
                <w:rFonts w:ascii="Tahoma" w:hAnsi="Tahoma" w:cs="Tahoma"/>
                <w:sz w:val="18"/>
                <w:szCs w:val="18"/>
              </w:rPr>
              <w:t xml:space="preserve">Cuenta de cobro mes de agosto </w:t>
            </w:r>
          </w:p>
          <w:p w:rsidR="00900C99" w:rsidRPr="00900C99" w:rsidRDefault="00900C99" w:rsidP="00900C99">
            <w:pPr>
              <w:pStyle w:val="Prrafodelista"/>
              <w:rPr>
                <w:rFonts w:ascii="Tahoma" w:hAnsi="Tahoma" w:cs="Tahoma"/>
                <w:sz w:val="18"/>
                <w:szCs w:val="18"/>
              </w:rPr>
            </w:pPr>
          </w:p>
          <w:p w:rsidR="00900C99" w:rsidRDefault="00900C99" w:rsidP="00586BE1">
            <w:pPr>
              <w:pStyle w:val="Prrafodelista"/>
              <w:numPr>
                <w:ilvl w:val="0"/>
                <w:numId w:val="4"/>
              </w:numPr>
              <w:tabs>
                <w:tab w:val="left" w:pos="-4"/>
              </w:tabs>
              <w:ind w:left="279" w:hanging="283"/>
              <w:jc w:val="both"/>
              <w:rPr>
                <w:rFonts w:ascii="Tahoma" w:hAnsi="Tahoma" w:cs="Tahoma"/>
                <w:sz w:val="18"/>
                <w:szCs w:val="18"/>
              </w:rPr>
            </w:pPr>
            <w:r>
              <w:rPr>
                <w:rFonts w:ascii="Tahoma" w:hAnsi="Tahoma" w:cs="Tahoma"/>
                <w:sz w:val="18"/>
                <w:szCs w:val="18"/>
              </w:rPr>
              <w:t>Certificación de cumplimientos requisitos como empleado</w:t>
            </w:r>
          </w:p>
          <w:p w:rsidR="00586BE1" w:rsidRPr="00552124" w:rsidRDefault="00586BE1" w:rsidP="00586BE1">
            <w:pPr>
              <w:tabs>
                <w:tab w:val="left" w:pos="-4"/>
              </w:tabs>
              <w:jc w:val="both"/>
              <w:rPr>
                <w:rFonts w:ascii="Tahoma" w:hAnsi="Tahoma" w:cs="Tahoma"/>
                <w:sz w:val="18"/>
                <w:szCs w:val="18"/>
              </w:rPr>
            </w:pPr>
          </w:p>
        </w:tc>
      </w:tr>
      <w:tr w:rsidR="005A6BBF" w:rsidRPr="00552124" w:rsidTr="00BD7DB0">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CONSTANCIAS</w:t>
            </w:r>
          </w:p>
        </w:tc>
        <w:tc>
          <w:tcPr>
            <w:tcW w:w="5969" w:type="dxa"/>
            <w:vAlign w:val="center"/>
          </w:tcPr>
          <w:p w:rsidR="00AB2D34" w:rsidRPr="00552124" w:rsidRDefault="00AB2D34" w:rsidP="005A6BBF">
            <w:pPr>
              <w:pStyle w:val="Prrafodelista"/>
              <w:tabs>
                <w:tab w:val="left" w:pos="1701"/>
              </w:tabs>
              <w:ind w:left="33"/>
              <w:jc w:val="both"/>
              <w:rPr>
                <w:rFonts w:ascii="Tahoma" w:hAnsi="Tahoma" w:cs="Tahoma"/>
                <w:sz w:val="18"/>
                <w:szCs w:val="18"/>
                <w:lang w:val="es-ES"/>
              </w:rPr>
            </w:pPr>
          </w:p>
          <w:p w:rsidR="005A6BBF" w:rsidRPr="00552124" w:rsidRDefault="00586BE1" w:rsidP="005A6BBF">
            <w:pPr>
              <w:pStyle w:val="Prrafodelista"/>
              <w:tabs>
                <w:tab w:val="left" w:pos="1701"/>
              </w:tabs>
              <w:ind w:left="33"/>
              <w:jc w:val="both"/>
              <w:rPr>
                <w:rFonts w:ascii="Tahoma" w:hAnsi="Tahoma" w:cs="Tahoma"/>
                <w:sz w:val="18"/>
                <w:szCs w:val="18"/>
              </w:rPr>
            </w:pPr>
            <w:r w:rsidRPr="00552124">
              <w:rPr>
                <w:rFonts w:ascii="Tahoma" w:hAnsi="Tahoma" w:cs="Tahoma"/>
                <w:sz w:val="18"/>
                <w:szCs w:val="18"/>
              </w:rPr>
              <w:t>Q</w:t>
            </w:r>
            <w:r w:rsidR="005A6BBF" w:rsidRPr="00552124">
              <w:rPr>
                <w:rFonts w:ascii="Tahoma" w:hAnsi="Tahoma" w:cs="Tahoma"/>
                <w:sz w:val="18"/>
                <w:szCs w:val="18"/>
              </w:rPr>
              <w:t xml:space="preserve">ue durante la ejecución del contrato no se han configurado los presupuestos legales que regulan el contrato laboral. </w:t>
            </w:r>
          </w:p>
          <w:p w:rsidR="00BD7DB0" w:rsidRPr="00552124" w:rsidRDefault="00BD7DB0" w:rsidP="005A6BBF">
            <w:pPr>
              <w:pStyle w:val="Prrafodelista"/>
              <w:tabs>
                <w:tab w:val="left" w:pos="1701"/>
              </w:tabs>
              <w:ind w:left="33"/>
              <w:jc w:val="both"/>
              <w:rPr>
                <w:rFonts w:ascii="Tahoma" w:hAnsi="Tahoma" w:cs="Tahoma"/>
                <w:sz w:val="18"/>
                <w:szCs w:val="18"/>
              </w:rPr>
            </w:pPr>
          </w:p>
        </w:tc>
      </w:tr>
      <w:tr w:rsidR="005A6BBF" w:rsidRPr="00552124" w:rsidTr="00586BE1">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RECOMENDACIONES</w:t>
            </w:r>
          </w:p>
        </w:tc>
        <w:tc>
          <w:tcPr>
            <w:tcW w:w="5969" w:type="dxa"/>
            <w:vAlign w:val="center"/>
          </w:tcPr>
          <w:p w:rsidR="005A6BBF" w:rsidRPr="00552124" w:rsidRDefault="00496EC5" w:rsidP="00586BE1">
            <w:pPr>
              <w:tabs>
                <w:tab w:val="left" w:pos="1701"/>
              </w:tabs>
              <w:jc w:val="both"/>
              <w:rPr>
                <w:rFonts w:ascii="Tahoma" w:hAnsi="Tahoma" w:cs="Tahoma"/>
                <w:sz w:val="18"/>
                <w:szCs w:val="18"/>
              </w:rPr>
            </w:pPr>
            <w:r w:rsidRPr="00552124">
              <w:rPr>
                <w:rFonts w:ascii="Tahoma" w:hAnsi="Tahoma" w:cs="Tahoma"/>
                <w:sz w:val="18"/>
                <w:szCs w:val="18"/>
              </w:rPr>
              <w:t>NA</w:t>
            </w:r>
          </w:p>
        </w:tc>
      </w:tr>
      <w:tr w:rsidR="005A6BBF" w:rsidRPr="00552124" w:rsidTr="00BD7DB0">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CONCLUSIONES</w:t>
            </w:r>
          </w:p>
        </w:tc>
        <w:tc>
          <w:tcPr>
            <w:tcW w:w="5969" w:type="dxa"/>
            <w:vAlign w:val="center"/>
          </w:tcPr>
          <w:p w:rsidR="005A6BBF" w:rsidRPr="00552124" w:rsidRDefault="00496EC5" w:rsidP="00586BE1">
            <w:pPr>
              <w:tabs>
                <w:tab w:val="left" w:pos="1701"/>
              </w:tabs>
              <w:jc w:val="both"/>
              <w:rPr>
                <w:rFonts w:ascii="Tahoma" w:hAnsi="Tahoma" w:cs="Tahoma"/>
                <w:sz w:val="18"/>
                <w:szCs w:val="18"/>
              </w:rPr>
            </w:pPr>
            <w:r w:rsidRPr="00552124">
              <w:rPr>
                <w:rFonts w:ascii="Tahoma" w:hAnsi="Tahoma" w:cs="Tahoma"/>
                <w:sz w:val="18"/>
                <w:szCs w:val="18"/>
              </w:rPr>
              <w:t>NA</w:t>
            </w:r>
          </w:p>
        </w:tc>
      </w:tr>
    </w:tbl>
    <w:p w:rsidR="00036CC2" w:rsidRPr="00552124" w:rsidRDefault="00036CC2" w:rsidP="00036CC2">
      <w:pPr>
        <w:tabs>
          <w:tab w:val="left" w:pos="1701"/>
        </w:tabs>
        <w:jc w:val="both"/>
        <w:rPr>
          <w:rFonts w:ascii="Tahoma" w:hAnsi="Tahoma" w:cs="Tahoma"/>
          <w:sz w:val="18"/>
          <w:szCs w:val="18"/>
          <w:lang w:val="es-ES"/>
        </w:rPr>
      </w:pPr>
      <w:r w:rsidRPr="00552124">
        <w:rPr>
          <w:rFonts w:ascii="Tahoma" w:hAnsi="Tahoma" w:cs="Tahoma"/>
          <w:sz w:val="18"/>
          <w:szCs w:val="18"/>
          <w:lang w:val="es-ES"/>
        </w:rPr>
        <w:t xml:space="preserve">           </w:t>
      </w:r>
    </w:p>
    <w:p w:rsidR="00912247" w:rsidRPr="00552124" w:rsidRDefault="00912247" w:rsidP="00036CC2">
      <w:pPr>
        <w:tabs>
          <w:tab w:val="left" w:pos="1701"/>
        </w:tabs>
        <w:jc w:val="both"/>
        <w:rPr>
          <w:rFonts w:ascii="Tahoma" w:hAnsi="Tahoma" w:cs="Tahoma"/>
          <w:sz w:val="18"/>
          <w:szCs w:val="18"/>
          <w:lang w:val="es-ES"/>
        </w:rPr>
      </w:pPr>
      <w:r w:rsidRPr="00552124">
        <w:rPr>
          <w:rFonts w:ascii="Tahoma" w:hAnsi="Tahoma" w:cs="Tahoma"/>
          <w:sz w:val="18"/>
          <w:szCs w:val="18"/>
          <w:lang w:val="es-ES"/>
        </w:rPr>
        <w:t>Para constancia se firma en,</w:t>
      </w:r>
      <w:r w:rsidRPr="00552124">
        <w:rPr>
          <w:rFonts w:ascii="Tahoma" w:hAnsi="Tahoma" w:cs="Tahoma"/>
          <w:b/>
          <w:sz w:val="18"/>
          <w:szCs w:val="18"/>
          <w:lang w:val="es-ES"/>
        </w:rPr>
        <w:t xml:space="preserve"> </w:t>
      </w:r>
      <w:r w:rsidR="004D2AC6" w:rsidRPr="00552124">
        <w:rPr>
          <w:rFonts w:ascii="Tahoma" w:hAnsi="Tahoma" w:cs="Tahoma"/>
          <w:b/>
          <w:sz w:val="18"/>
          <w:szCs w:val="18"/>
          <w:lang w:val="es-ES"/>
        </w:rPr>
        <w:t>Bogotá</w:t>
      </w:r>
      <w:r w:rsidR="00AD4259" w:rsidRPr="00552124">
        <w:rPr>
          <w:rFonts w:ascii="Tahoma" w:hAnsi="Tahoma" w:cs="Tahoma"/>
          <w:b/>
          <w:sz w:val="18"/>
          <w:szCs w:val="18"/>
          <w:lang w:val="es-ES"/>
        </w:rPr>
        <w:t xml:space="preserve"> D.C., </w:t>
      </w:r>
      <w:r w:rsidR="00623F91" w:rsidRPr="00552124">
        <w:rPr>
          <w:rFonts w:ascii="Tahoma" w:hAnsi="Tahoma" w:cs="Tahoma"/>
          <w:b/>
          <w:sz w:val="18"/>
          <w:szCs w:val="18"/>
          <w:lang w:val="es-ES"/>
        </w:rPr>
        <w:t xml:space="preserve">en </w:t>
      </w:r>
      <w:r w:rsidR="00C95463">
        <w:rPr>
          <w:rFonts w:ascii="Tahoma" w:hAnsi="Tahoma" w:cs="Tahoma"/>
          <w:b/>
          <w:sz w:val="18"/>
          <w:szCs w:val="18"/>
          <w:lang w:val="es-ES"/>
        </w:rPr>
        <w:t xml:space="preserve">Agosto </w:t>
      </w:r>
      <w:r w:rsidR="00C65F8D">
        <w:rPr>
          <w:rFonts w:ascii="Tahoma" w:hAnsi="Tahoma" w:cs="Tahoma"/>
          <w:b/>
          <w:sz w:val="18"/>
          <w:szCs w:val="18"/>
          <w:lang w:val="es-ES"/>
        </w:rPr>
        <w:t xml:space="preserve"> </w:t>
      </w:r>
      <w:r w:rsidR="00496EC5" w:rsidRPr="00552124">
        <w:rPr>
          <w:rFonts w:ascii="Tahoma" w:hAnsi="Tahoma" w:cs="Tahoma"/>
          <w:b/>
          <w:sz w:val="18"/>
          <w:szCs w:val="18"/>
          <w:lang w:val="es-ES"/>
        </w:rPr>
        <w:t xml:space="preserve">  </w:t>
      </w:r>
      <w:r w:rsidR="00831622" w:rsidRPr="00552124">
        <w:rPr>
          <w:rFonts w:ascii="Tahoma" w:hAnsi="Tahoma" w:cs="Tahoma"/>
          <w:b/>
          <w:sz w:val="18"/>
          <w:szCs w:val="18"/>
          <w:lang w:val="es-ES"/>
        </w:rPr>
        <w:t>de 2018</w:t>
      </w:r>
      <w:r w:rsidR="00AD4259" w:rsidRPr="00552124">
        <w:rPr>
          <w:rFonts w:ascii="Tahoma" w:hAnsi="Tahoma" w:cs="Tahoma"/>
          <w:b/>
          <w:sz w:val="18"/>
          <w:szCs w:val="18"/>
          <w:lang w:val="es-ES"/>
        </w:rPr>
        <w:t xml:space="preserve"> </w:t>
      </w:r>
      <w:r w:rsidR="004323EF" w:rsidRPr="00552124">
        <w:rPr>
          <w:rFonts w:ascii="Tahoma" w:hAnsi="Tahoma" w:cs="Tahoma"/>
          <w:b/>
          <w:sz w:val="18"/>
          <w:szCs w:val="18"/>
          <w:lang w:val="es-ES"/>
        </w:rPr>
        <w:t xml:space="preserve"> </w:t>
      </w:r>
    </w:p>
    <w:p w:rsidR="00912247" w:rsidRPr="00552124" w:rsidRDefault="00912247" w:rsidP="00912247">
      <w:pPr>
        <w:pStyle w:val="Prrafodelista"/>
        <w:tabs>
          <w:tab w:val="left" w:pos="1701"/>
        </w:tabs>
        <w:rPr>
          <w:rFonts w:ascii="Tahoma" w:hAnsi="Tahoma" w:cs="Tahoma"/>
          <w:b/>
          <w:sz w:val="18"/>
          <w:szCs w:val="18"/>
          <w:lang w:val="es-ES"/>
        </w:rPr>
      </w:pPr>
    </w:p>
    <w:p w:rsidR="00175289" w:rsidRDefault="00060F48" w:rsidP="00A622D0">
      <w:pPr>
        <w:tabs>
          <w:tab w:val="left" w:pos="1701"/>
        </w:tabs>
        <w:rPr>
          <w:rFonts w:ascii="Tahoma" w:hAnsi="Tahoma" w:cs="Tahoma"/>
          <w:b/>
          <w:sz w:val="18"/>
          <w:szCs w:val="18"/>
          <w:lang w:val="es-ES"/>
        </w:rPr>
      </w:pPr>
      <w:r>
        <w:rPr>
          <w:rFonts w:ascii="Tahoma" w:hAnsi="Tahoma" w:cs="Tahoma"/>
          <w:b/>
          <w:sz w:val="18"/>
          <w:szCs w:val="18"/>
          <w:lang w:val="es-ES"/>
        </w:rPr>
        <w:t xml:space="preserve">           </w:t>
      </w:r>
    </w:p>
    <w:p w:rsidR="00060F48" w:rsidRDefault="00060F48" w:rsidP="00A622D0">
      <w:pPr>
        <w:tabs>
          <w:tab w:val="left" w:pos="1701"/>
        </w:tabs>
        <w:rPr>
          <w:rFonts w:ascii="Tahoma" w:hAnsi="Tahoma" w:cs="Tahoma"/>
          <w:b/>
          <w:sz w:val="18"/>
          <w:szCs w:val="18"/>
          <w:lang w:val="es-ES"/>
        </w:rPr>
      </w:pPr>
    </w:p>
    <w:p w:rsidR="00060F48" w:rsidRPr="00552124" w:rsidRDefault="00060F48" w:rsidP="00A622D0">
      <w:pPr>
        <w:tabs>
          <w:tab w:val="left" w:pos="1701"/>
        </w:tabs>
        <w:rPr>
          <w:rFonts w:ascii="Tahoma" w:hAnsi="Tahoma" w:cs="Tahoma"/>
          <w:b/>
          <w:sz w:val="18"/>
          <w:szCs w:val="18"/>
          <w:lang w:val="es-ES"/>
        </w:rPr>
      </w:pPr>
    </w:p>
    <w:p w:rsidR="00912247" w:rsidRPr="00552124" w:rsidRDefault="00060F48" w:rsidP="00060F48">
      <w:pPr>
        <w:tabs>
          <w:tab w:val="left" w:pos="1701"/>
        </w:tabs>
        <w:rPr>
          <w:rFonts w:ascii="Tahoma" w:hAnsi="Tahoma" w:cs="Tahoma"/>
          <w:b/>
          <w:sz w:val="18"/>
          <w:szCs w:val="18"/>
          <w:lang w:val="es-ES"/>
        </w:rPr>
      </w:pPr>
      <w:r>
        <w:rPr>
          <w:rFonts w:ascii="Tahoma" w:hAnsi="Tahoma" w:cs="Tahoma"/>
          <w:b/>
          <w:sz w:val="18"/>
          <w:szCs w:val="18"/>
          <w:lang w:val="es-ES"/>
        </w:rPr>
        <w:t xml:space="preserve">              </w:t>
      </w:r>
      <w:r w:rsidR="00912247" w:rsidRPr="00552124">
        <w:rPr>
          <w:rFonts w:ascii="Tahoma" w:hAnsi="Tahoma" w:cs="Tahoma"/>
          <w:b/>
          <w:sz w:val="18"/>
          <w:szCs w:val="18"/>
          <w:lang w:val="es-ES"/>
        </w:rPr>
        <w:t>FIRMA SUPERVISOR</w:t>
      </w:r>
    </w:p>
    <w:p w:rsidR="00393377" w:rsidRPr="00552124" w:rsidRDefault="00C8459C" w:rsidP="00060F48">
      <w:pPr>
        <w:pStyle w:val="Prrafodelista"/>
        <w:tabs>
          <w:tab w:val="left" w:pos="1701"/>
        </w:tabs>
        <w:rPr>
          <w:rFonts w:ascii="Tahoma" w:hAnsi="Tahoma" w:cs="Tahoma"/>
          <w:b/>
          <w:sz w:val="18"/>
          <w:szCs w:val="18"/>
          <w:lang w:val="es-ES"/>
        </w:rPr>
      </w:pPr>
      <w:r>
        <w:rPr>
          <w:rFonts w:ascii="Tahoma" w:hAnsi="Tahoma" w:cs="Tahoma"/>
          <w:b/>
          <w:sz w:val="18"/>
          <w:szCs w:val="18"/>
          <w:lang w:val="es-ES"/>
        </w:rPr>
        <w:t>MY ESLENNY</w:t>
      </w:r>
      <w:r w:rsidR="00496EC5" w:rsidRPr="00552124">
        <w:rPr>
          <w:rFonts w:ascii="Tahoma" w:hAnsi="Tahoma" w:cs="Tahoma"/>
          <w:b/>
          <w:sz w:val="18"/>
          <w:szCs w:val="18"/>
          <w:lang w:val="es-ES"/>
        </w:rPr>
        <w:t xml:space="preserve"> SANCHEZ</w:t>
      </w:r>
    </w:p>
    <w:p w:rsidR="00912247" w:rsidRPr="00552124" w:rsidRDefault="00496EC5" w:rsidP="00060F48">
      <w:pPr>
        <w:pStyle w:val="Prrafodelista"/>
        <w:tabs>
          <w:tab w:val="left" w:pos="1701"/>
        </w:tabs>
        <w:rPr>
          <w:rFonts w:ascii="Tahoma" w:hAnsi="Tahoma" w:cs="Tahoma"/>
          <w:b/>
          <w:sz w:val="18"/>
          <w:szCs w:val="18"/>
          <w:lang w:val="es-ES"/>
        </w:rPr>
      </w:pPr>
      <w:r w:rsidRPr="00552124">
        <w:rPr>
          <w:rFonts w:ascii="Tahoma" w:hAnsi="Tahoma" w:cs="Tahoma"/>
          <w:b/>
          <w:sz w:val="18"/>
          <w:szCs w:val="18"/>
          <w:lang w:val="es-ES"/>
        </w:rPr>
        <w:t>OFICIAL CORDINADOR DE CENTRO DE FAMILIA CEMI</w:t>
      </w:r>
      <w:r w:rsidR="00A622D0" w:rsidRPr="00552124">
        <w:rPr>
          <w:rFonts w:ascii="Tahoma" w:hAnsi="Tahoma" w:cs="Tahoma"/>
          <w:b/>
          <w:sz w:val="18"/>
          <w:szCs w:val="18"/>
          <w:lang w:val="es-ES"/>
        </w:rPr>
        <w:t>L</w:t>
      </w:r>
    </w:p>
    <w:sectPr w:rsidR="00912247" w:rsidRPr="00552124" w:rsidSect="00060F48">
      <w:footerReference w:type="default" r:id="rId9"/>
      <w:pgSz w:w="12240" w:h="20160" w:code="5"/>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407F" w:rsidRDefault="006C407F" w:rsidP="002C450B">
      <w:r>
        <w:separator/>
      </w:r>
    </w:p>
  </w:endnote>
  <w:endnote w:type="continuationSeparator" w:id="0">
    <w:p w:rsidR="006C407F" w:rsidRDefault="006C407F"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00000000" w:usb1="D200FDFF" w:usb2="0A042029" w:usb3="00000000" w:csb0="8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450B" w:rsidRDefault="002C450B" w:rsidP="002C450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407F" w:rsidRDefault="006C407F" w:rsidP="002C450B">
      <w:r>
        <w:separator/>
      </w:r>
    </w:p>
  </w:footnote>
  <w:footnote w:type="continuationSeparator" w:id="0">
    <w:p w:rsidR="006C407F" w:rsidRDefault="006C407F" w:rsidP="002C45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pt;height:6pt;visibility:visible" o:bullet="t">
        <v:imagedata r:id="rId1" o:title=""/>
      </v:shape>
    </w:pict>
  </w:numPicBullet>
  <w:numPicBullet w:numPicBulletId="1">
    <w:pict>
      <v:shape id="_x0000_i1029" type="#_x0000_t75" style="width:18pt;height:6pt;visibility:visible" o:bullet="t">
        <v:imagedata r:id="rId2" o:title=""/>
      </v:shape>
    </w:pict>
  </w:numPicBullet>
  <w:abstractNum w:abstractNumId="0" w15:restartNumberingAfterBreak="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15:restartNumberingAfterBreak="0">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15:restartNumberingAfterBreak="0">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42EA537D"/>
    <w:multiLevelType w:val="hybridMultilevel"/>
    <w:tmpl w:val="D67C06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B1A0087"/>
    <w:multiLevelType w:val="hybridMultilevel"/>
    <w:tmpl w:val="8C2AC9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2" w15:restartNumberingAfterBreak="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3" w15:restartNumberingAfterBreak="0">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18"/>
  </w:num>
  <w:num w:numId="3">
    <w:abstractNumId w:val="6"/>
  </w:num>
  <w:num w:numId="4">
    <w:abstractNumId w:val="11"/>
  </w:num>
  <w:num w:numId="5">
    <w:abstractNumId w:val="13"/>
  </w:num>
  <w:num w:numId="6">
    <w:abstractNumId w:val="23"/>
  </w:num>
  <w:num w:numId="7">
    <w:abstractNumId w:val="8"/>
  </w:num>
  <w:num w:numId="8">
    <w:abstractNumId w:val="10"/>
  </w:num>
  <w:num w:numId="9">
    <w:abstractNumId w:val="3"/>
  </w:num>
  <w:num w:numId="10">
    <w:abstractNumId w:val="12"/>
  </w:num>
  <w:num w:numId="11">
    <w:abstractNumId w:val="4"/>
  </w:num>
  <w:num w:numId="12">
    <w:abstractNumId w:val="21"/>
  </w:num>
  <w:num w:numId="13">
    <w:abstractNumId w:val="22"/>
  </w:num>
  <w:num w:numId="14">
    <w:abstractNumId w:val="17"/>
  </w:num>
  <w:num w:numId="15">
    <w:abstractNumId w:val="26"/>
  </w:num>
  <w:num w:numId="16">
    <w:abstractNumId w:val="16"/>
  </w:num>
  <w:num w:numId="17">
    <w:abstractNumId w:val="9"/>
  </w:num>
  <w:num w:numId="18">
    <w:abstractNumId w:val="1"/>
  </w:num>
  <w:num w:numId="19">
    <w:abstractNumId w:val="24"/>
  </w:num>
  <w:num w:numId="20">
    <w:abstractNumId w:val="15"/>
  </w:num>
  <w:num w:numId="21">
    <w:abstractNumId w:val="0"/>
  </w:num>
  <w:num w:numId="22">
    <w:abstractNumId w:val="2"/>
  </w:num>
  <w:num w:numId="23">
    <w:abstractNumId w:val="7"/>
  </w:num>
  <w:num w:numId="24">
    <w:abstractNumId w:val="19"/>
  </w:num>
  <w:num w:numId="25">
    <w:abstractNumId w:val="5"/>
  </w:num>
  <w:num w:numId="26">
    <w:abstractNumId w:val="14"/>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247"/>
    <w:rsid w:val="00000067"/>
    <w:rsid w:val="0000262F"/>
    <w:rsid w:val="0000269B"/>
    <w:rsid w:val="00021D01"/>
    <w:rsid w:val="00021D45"/>
    <w:rsid w:val="000323F7"/>
    <w:rsid w:val="00034A51"/>
    <w:rsid w:val="00034CF5"/>
    <w:rsid w:val="00036CC2"/>
    <w:rsid w:val="00041116"/>
    <w:rsid w:val="0004284A"/>
    <w:rsid w:val="00053804"/>
    <w:rsid w:val="00060F48"/>
    <w:rsid w:val="00064474"/>
    <w:rsid w:val="0006525A"/>
    <w:rsid w:val="0007078F"/>
    <w:rsid w:val="00073A5B"/>
    <w:rsid w:val="00077654"/>
    <w:rsid w:val="00084551"/>
    <w:rsid w:val="00095D44"/>
    <w:rsid w:val="000A799E"/>
    <w:rsid w:val="000A7FCD"/>
    <w:rsid w:val="000C27DA"/>
    <w:rsid w:val="000D58A1"/>
    <w:rsid w:val="000F121C"/>
    <w:rsid w:val="000F1B7D"/>
    <w:rsid w:val="00113087"/>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32CE"/>
    <w:rsid w:val="001F70C7"/>
    <w:rsid w:val="002313E5"/>
    <w:rsid w:val="002620D1"/>
    <w:rsid w:val="00265BC0"/>
    <w:rsid w:val="002679EC"/>
    <w:rsid w:val="00267CEE"/>
    <w:rsid w:val="00267DDA"/>
    <w:rsid w:val="00275C9B"/>
    <w:rsid w:val="00275E9D"/>
    <w:rsid w:val="00286785"/>
    <w:rsid w:val="0029028A"/>
    <w:rsid w:val="0029601D"/>
    <w:rsid w:val="0029662D"/>
    <w:rsid w:val="002A5E35"/>
    <w:rsid w:val="002B24B4"/>
    <w:rsid w:val="002C450B"/>
    <w:rsid w:val="002C6628"/>
    <w:rsid w:val="002D6936"/>
    <w:rsid w:val="002E0542"/>
    <w:rsid w:val="002E639A"/>
    <w:rsid w:val="002F135A"/>
    <w:rsid w:val="002F3544"/>
    <w:rsid w:val="003003C8"/>
    <w:rsid w:val="00302E5E"/>
    <w:rsid w:val="00314095"/>
    <w:rsid w:val="0033209C"/>
    <w:rsid w:val="00352CAC"/>
    <w:rsid w:val="00353DEF"/>
    <w:rsid w:val="00357E58"/>
    <w:rsid w:val="00382182"/>
    <w:rsid w:val="00393377"/>
    <w:rsid w:val="003A11FF"/>
    <w:rsid w:val="003C2040"/>
    <w:rsid w:val="003C350F"/>
    <w:rsid w:val="003D639F"/>
    <w:rsid w:val="003F52E3"/>
    <w:rsid w:val="003F6E7A"/>
    <w:rsid w:val="00401F8F"/>
    <w:rsid w:val="00407DFD"/>
    <w:rsid w:val="004110B5"/>
    <w:rsid w:val="00411C86"/>
    <w:rsid w:val="00412C74"/>
    <w:rsid w:val="00427B1F"/>
    <w:rsid w:val="004323EF"/>
    <w:rsid w:val="00436968"/>
    <w:rsid w:val="00466B85"/>
    <w:rsid w:val="00467575"/>
    <w:rsid w:val="004802BC"/>
    <w:rsid w:val="004854A1"/>
    <w:rsid w:val="004934F4"/>
    <w:rsid w:val="00496EC5"/>
    <w:rsid w:val="004C0121"/>
    <w:rsid w:val="004C227D"/>
    <w:rsid w:val="004C3A08"/>
    <w:rsid w:val="004D2AC6"/>
    <w:rsid w:val="004F4131"/>
    <w:rsid w:val="0050217F"/>
    <w:rsid w:val="00510450"/>
    <w:rsid w:val="00512D57"/>
    <w:rsid w:val="00515580"/>
    <w:rsid w:val="005330A0"/>
    <w:rsid w:val="00533C90"/>
    <w:rsid w:val="00535F9B"/>
    <w:rsid w:val="005428F5"/>
    <w:rsid w:val="00552124"/>
    <w:rsid w:val="00563647"/>
    <w:rsid w:val="00580C22"/>
    <w:rsid w:val="00584A39"/>
    <w:rsid w:val="00586BE1"/>
    <w:rsid w:val="005A0770"/>
    <w:rsid w:val="005A3ECA"/>
    <w:rsid w:val="005A49F6"/>
    <w:rsid w:val="005A5135"/>
    <w:rsid w:val="005A6BBF"/>
    <w:rsid w:val="005B29BB"/>
    <w:rsid w:val="005D092C"/>
    <w:rsid w:val="005F0867"/>
    <w:rsid w:val="00605642"/>
    <w:rsid w:val="00623F91"/>
    <w:rsid w:val="0063616C"/>
    <w:rsid w:val="00664AFE"/>
    <w:rsid w:val="0067176C"/>
    <w:rsid w:val="00674305"/>
    <w:rsid w:val="00676486"/>
    <w:rsid w:val="00682BCB"/>
    <w:rsid w:val="00682EAF"/>
    <w:rsid w:val="00691540"/>
    <w:rsid w:val="006A2263"/>
    <w:rsid w:val="006A3EAE"/>
    <w:rsid w:val="006A5343"/>
    <w:rsid w:val="006B5132"/>
    <w:rsid w:val="006C0058"/>
    <w:rsid w:val="006C2421"/>
    <w:rsid w:val="006C407F"/>
    <w:rsid w:val="006D3E89"/>
    <w:rsid w:val="006E2D5F"/>
    <w:rsid w:val="007048FD"/>
    <w:rsid w:val="0070675D"/>
    <w:rsid w:val="007133E9"/>
    <w:rsid w:val="007142DB"/>
    <w:rsid w:val="007256BE"/>
    <w:rsid w:val="00727426"/>
    <w:rsid w:val="00740885"/>
    <w:rsid w:val="0074274B"/>
    <w:rsid w:val="00743F80"/>
    <w:rsid w:val="0074709E"/>
    <w:rsid w:val="00765634"/>
    <w:rsid w:val="00766C33"/>
    <w:rsid w:val="00775321"/>
    <w:rsid w:val="00781A00"/>
    <w:rsid w:val="00787061"/>
    <w:rsid w:val="007973A3"/>
    <w:rsid w:val="007B36EE"/>
    <w:rsid w:val="007C56C9"/>
    <w:rsid w:val="007D0D85"/>
    <w:rsid w:val="007D22EC"/>
    <w:rsid w:val="007D3001"/>
    <w:rsid w:val="007D3071"/>
    <w:rsid w:val="007D6198"/>
    <w:rsid w:val="007E42E4"/>
    <w:rsid w:val="007E7A5F"/>
    <w:rsid w:val="008027B2"/>
    <w:rsid w:val="00802A1B"/>
    <w:rsid w:val="00803EF4"/>
    <w:rsid w:val="00805028"/>
    <w:rsid w:val="0081626D"/>
    <w:rsid w:val="00831404"/>
    <w:rsid w:val="00831622"/>
    <w:rsid w:val="00837B85"/>
    <w:rsid w:val="00846635"/>
    <w:rsid w:val="00852E4D"/>
    <w:rsid w:val="00861B94"/>
    <w:rsid w:val="00881599"/>
    <w:rsid w:val="00881798"/>
    <w:rsid w:val="0088535D"/>
    <w:rsid w:val="00886847"/>
    <w:rsid w:val="0089267B"/>
    <w:rsid w:val="008B3BE8"/>
    <w:rsid w:val="00900721"/>
    <w:rsid w:val="00900C99"/>
    <w:rsid w:val="009020F5"/>
    <w:rsid w:val="00912247"/>
    <w:rsid w:val="00920F0C"/>
    <w:rsid w:val="00922530"/>
    <w:rsid w:val="00922E0D"/>
    <w:rsid w:val="00924DD0"/>
    <w:rsid w:val="00925495"/>
    <w:rsid w:val="00931038"/>
    <w:rsid w:val="009451EB"/>
    <w:rsid w:val="009461FC"/>
    <w:rsid w:val="009467C8"/>
    <w:rsid w:val="00954225"/>
    <w:rsid w:val="0095576D"/>
    <w:rsid w:val="00955DFB"/>
    <w:rsid w:val="0096157A"/>
    <w:rsid w:val="00991FA1"/>
    <w:rsid w:val="00997B14"/>
    <w:rsid w:val="009A585C"/>
    <w:rsid w:val="009B38BD"/>
    <w:rsid w:val="009B67A1"/>
    <w:rsid w:val="009C2967"/>
    <w:rsid w:val="009C5D6E"/>
    <w:rsid w:val="009D788A"/>
    <w:rsid w:val="009F4373"/>
    <w:rsid w:val="009F583E"/>
    <w:rsid w:val="00A02EB1"/>
    <w:rsid w:val="00A13D7F"/>
    <w:rsid w:val="00A557AD"/>
    <w:rsid w:val="00A56615"/>
    <w:rsid w:val="00A617AA"/>
    <w:rsid w:val="00A622D0"/>
    <w:rsid w:val="00A62C4C"/>
    <w:rsid w:val="00A65A30"/>
    <w:rsid w:val="00A67A1D"/>
    <w:rsid w:val="00A75C0C"/>
    <w:rsid w:val="00A81649"/>
    <w:rsid w:val="00A909A6"/>
    <w:rsid w:val="00AA06C0"/>
    <w:rsid w:val="00AA0A7D"/>
    <w:rsid w:val="00AB2D34"/>
    <w:rsid w:val="00AB4609"/>
    <w:rsid w:val="00AD4259"/>
    <w:rsid w:val="00AD6705"/>
    <w:rsid w:val="00AE40A2"/>
    <w:rsid w:val="00B148F3"/>
    <w:rsid w:val="00B14BC7"/>
    <w:rsid w:val="00B15E4F"/>
    <w:rsid w:val="00B2658F"/>
    <w:rsid w:val="00B26D2E"/>
    <w:rsid w:val="00B26FB6"/>
    <w:rsid w:val="00B32B83"/>
    <w:rsid w:val="00B3451D"/>
    <w:rsid w:val="00B50BC4"/>
    <w:rsid w:val="00B62FC0"/>
    <w:rsid w:val="00B6581B"/>
    <w:rsid w:val="00B72D5D"/>
    <w:rsid w:val="00B74028"/>
    <w:rsid w:val="00B84090"/>
    <w:rsid w:val="00B8557E"/>
    <w:rsid w:val="00B92096"/>
    <w:rsid w:val="00BA2D59"/>
    <w:rsid w:val="00BB1EC7"/>
    <w:rsid w:val="00BC3324"/>
    <w:rsid w:val="00BD5784"/>
    <w:rsid w:val="00BD7DB0"/>
    <w:rsid w:val="00BF43B6"/>
    <w:rsid w:val="00C21B9D"/>
    <w:rsid w:val="00C3223C"/>
    <w:rsid w:val="00C33D3C"/>
    <w:rsid w:val="00C40128"/>
    <w:rsid w:val="00C4422A"/>
    <w:rsid w:val="00C470FE"/>
    <w:rsid w:val="00C53D53"/>
    <w:rsid w:val="00C65F8D"/>
    <w:rsid w:val="00C75B62"/>
    <w:rsid w:val="00C8051F"/>
    <w:rsid w:val="00C81C6C"/>
    <w:rsid w:val="00C8459C"/>
    <w:rsid w:val="00C95463"/>
    <w:rsid w:val="00CA7E06"/>
    <w:rsid w:val="00CB0344"/>
    <w:rsid w:val="00CB0FFC"/>
    <w:rsid w:val="00CB3D7B"/>
    <w:rsid w:val="00CB63F3"/>
    <w:rsid w:val="00CC76FD"/>
    <w:rsid w:val="00CD3D42"/>
    <w:rsid w:val="00CD4E91"/>
    <w:rsid w:val="00CF098B"/>
    <w:rsid w:val="00CF689F"/>
    <w:rsid w:val="00CF7396"/>
    <w:rsid w:val="00D06BCC"/>
    <w:rsid w:val="00D24B87"/>
    <w:rsid w:val="00D27327"/>
    <w:rsid w:val="00D30819"/>
    <w:rsid w:val="00D355EA"/>
    <w:rsid w:val="00D6746B"/>
    <w:rsid w:val="00D870BC"/>
    <w:rsid w:val="00D90CFF"/>
    <w:rsid w:val="00DA3CF8"/>
    <w:rsid w:val="00DA4D06"/>
    <w:rsid w:val="00DB5E50"/>
    <w:rsid w:val="00DC009D"/>
    <w:rsid w:val="00DD1E18"/>
    <w:rsid w:val="00DE03F8"/>
    <w:rsid w:val="00DE4261"/>
    <w:rsid w:val="00DF1603"/>
    <w:rsid w:val="00DF336B"/>
    <w:rsid w:val="00DF4592"/>
    <w:rsid w:val="00DF6435"/>
    <w:rsid w:val="00E02CB8"/>
    <w:rsid w:val="00E161CA"/>
    <w:rsid w:val="00E17886"/>
    <w:rsid w:val="00E17B95"/>
    <w:rsid w:val="00E229ED"/>
    <w:rsid w:val="00E363DA"/>
    <w:rsid w:val="00E36B51"/>
    <w:rsid w:val="00E43836"/>
    <w:rsid w:val="00E43C83"/>
    <w:rsid w:val="00E4566F"/>
    <w:rsid w:val="00E45FEE"/>
    <w:rsid w:val="00E50AC3"/>
    <w:rsid w:val="00E55C6F"/>
    <w:rsid w:val="00E610C1"/>
    <w:rsid w:val="00E638E5"/>
    <w:rsid w:val="00E65851"/>
    <w:rsid w:val="00E72BB1"/>
    <w:rsid w:val="00E824E0"/>
    <w:rsid w:val="00E9000D"/>
    <w:rsid w:val="00EA0C70"/>
    <w:rsid w:val="00EA54CB"/>
    <w:rsid w:val="00EB02DC"/>
    <w:rsid w:val="00EB313C"/>
    <w:rsid w:val="00ED1DB5"/>
    <w:rsid w:val="00ED4B6A"/>
    <w:rsid w:val="00EE4426"/>
    <w:rsid w:val="00EE61A2"/>
    <w:rsid w:val="00F17079"/>
    <w:rsid w:val="00F17AB7"/>
    <w:rsid w:val="00F25D24"/>
    <w:rsid w:val="00F3157E"/>
    <w:rsid w:val="00F31F20"/>
    <w:rsid w:val="00F37068"/>
    <w:rsid w:val="00F62ACC"/>
    <w:rsid w:val="00F640A4"/>
    <w:rsid w:val="00F65355"/>
    <w:rsid w:val="00F73A70"/>
    <w:rsid w:val="00F802D0"/>
    <w:rsid w:val="00F84A07"/>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223595B-C52A-4FE5-B85A-F6151D99E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5EBD7-5FEA-409B-A941-BA5210D01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1664</Words>
  <Characters>9157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user</cp:lastModifiedBy>
  <cp:revision>2</cp:revision>
  <cp:lastPrinted>2018-06-12T13:55:00Z</cp:lastPrinted>
  <dcterms:created xsi:type="dcterms:W3CDTF">2018-10-04T00:15:00Z</dcterms:created>
  <dcterms:modified xsi:type="dcterms:W3CDTF">2018-10-04T00:15:00Z</dcterms:modified>
</cp:coreProperties>
</file>