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8A14D" w14:textId="062DBFE8" w:rsidR="00A23F93" w:rsidRDefault="00003945" w:rsidP="00D75836">
      <w:pPr>
        <w:widowControl w:val="0"/>
        <w:spacing w:after="0" w:line="240" w:lineRule="auto"/>
        <w:jc w:val="center"/>
        <w:rPr>
          <w:rFonts w:ascii="Times New Roman" w:hAnsi="Times New Roman" w:cs="Times New Roman"/>
          <w:b/>
        </w:rPr>
      </w:pPr>
      <w:r>
        <w:rPr>
          <w:rFonts w:ascii="Times New Roman" w:hAnsi="Times New Roman" w:cs="Times New Roman"/>
          <w:b/>
        </w:rPr>
        <w:t xml:space="preserve"> </w:t>
      </w:r>
    </w:p>
    <w:p w14:paraId="6B874462" w14:textId="0C0449CD" w:rsidR="00A57967" w:rsidRPr="00B11831" w:rsidRDefault="00A57967" w:rsidP="00D75836">
      <w:pPr>
        <w:widowControl w:val="0"/>
        <w:spacing w:after="0" w:line="240" w:lineRule="auto"/>
        <w:jc w:val="center"/>
        <w:rPr>
          <w:rFonts w:ascii="Times New Roman" w:hAnsi="Times New Roman" w:cs="Times New Roman"/>
          <w:b/>
        </w:rPr>
      </w:pPr>
      <w:r w:rsidRPr="00BF2236">
        <w:rPr>
          <w:rFonts w:ascii="Times New Roman" w:hAnsi="Times New Roman" w:cs="Times New Roman"/>
          <w:b/>
        </w:rPr>
        <w:t>CONTRATO N0</w:t>
      </w:r>
      <w:r w:rsidR="006D1684">
        <w:rPr>
          <w:rFonts w:ascii="Times New Roman" w:hAnsi="Times New Roman" w:cs="Times New Roman"/>
          <w:b/>
        </w:rPr>
        <w:t xml:space="preserve"> </w:t>
      </w:r>
      <w:r w:rsidR="00423430">
        <w:rPr>
          <w:rFonts w:ascii="Times New Roman" w:hAnsi="Times New Roman" w:cs="Times New Roman"/>
          <w:b/>
        </w:rPr>
        <w:t>8</w:t>
      </w:r>
      <w:r w:rsidR="00C67EA6">
        <w:rPr>
          <w:rFonts w:ascii="Times New Roman" w:hAnsi="Times New Roman" w:cs="Times New Roman"/>
          <w:b/>
        </w:rPr>
        <w:t>81</w:t>
      </w:r>
      <w:r w:rsidR="00550E2D">
        <w:rPr>
          <w:rFonts w:ascii="Times New Roman" w:hAnsi="Times New Roman" w:cs="Times New Roman"/>
          <w:b/>
        </w:rPr>
        <w:t xml:space="preserve"> </w:t>
      </w:r>
      <w:r w:rsidRPr="00BF2236">
        <w:rPr>
          <w:rFonts w:ascii="Times New Roman" w:hAnsi="Times New Roman" w:cs="Times New Roman"/>
          <w:b/>
        </w:rPr>
        <w:t>DE 202</w:t>
      </w:r>
      <w:r w:rsidR="006D1684">
        <w:rPr>
          <w:rFonts w:ascii="Times New Roman" w:hAnsi="Times New Roman" w:cs="Times New Roman"/>
          <w:b/>
        </w:rPr>
        <w:t>3</w:t>
      </w:r>
    </w:p>
    <w:p w14:paraId="74E69B99" w14:textId="77777777" w:rsidR="00113F76" w:rsidRDefault="00113F76" w:rsidP="00A57967">
      <w:pPr>
        <w:widowControl w:val="0"/>
        <w:jc w:val="both"/>
        <w:rPr>
          <w:rFonts w:ascii="Times New Roman" w:hAnsi="Times New Roman" w:cs="Times New Roman"/>
        </w:rPr>
      </w:pPr>
    </w:p>
    <w:p w14:paraId="1612ADCB" w14:textId="03113E70" w:rsidR="00A57967" w:rsidRPr="00B11831" w:rsidRDefault="00A57967" w:rsidP="00A57967">
      <w:pPr>
        <w:widowControl w:val="0"/>
        <w:jc w:val="both"/>
        <w:rPr>
          <w:rFonts w:ascii="Times New Roman" w:hAnsi="Times New Roman" w:cs="Times New Roman"/>
        </w:rPr>
      </w:pPr>
      <w:r w:rsidRPr="00B11831">
        <w:rPr>
          <w:rFonts w:ascii="Times New Roman" w:hAnsi="Times New Roman" w:cs="Times New Roman"/>
        </w:rPr>
        <w:t xml:space="preserve">Villa del </w:t>
      </w:r>
      <w:r w:rsidR="00F07CAC" w:rsidRPr="00B11831">
        <w:rPr>
          <w:rFonts w:ascii="Times New Roman" w:hAnsi="Times New Roman" w:cs="Times New Roman"/>
        </w:rPr>
        <w:t>Rosario,</w:t>
      </w:r>
      <w:r w:rsidR="00E95CB5">
        <w:rPr>
          <w:rFonts w:ascii="Times New Roman" w:hAnsi="Times New Roman" w:cs="Times New Roman"/>
        </w:rPr>
        <w:t xml:space="preserve"> </w:t>
      </w:r>
      <w:r w:rsidR="00DE09C0">
        <w:rPr>
          <w:rFonts w:ascii="Times New Roman" w:hAnsi="Times New Roman" w:cs="Times New Roman"/>
        </w:rPr>
        <w:t xml:space="preserve">de </w:t>
      </w:r>
      <w:r w:rsidR="00C67EA6">
        <w:rPr>
          <w:rFonts w:ascii="Times New Roman" w:hAnsi="Times New Roman" w:cs="Times New Roman"/>
        </w:rPr>
        <w:t>diciembre</w:t>
      </w:r>
      <w:r w:rsidR="00935C9D">
        <w:rPr>
          <w:rFonts w:ascii="Times New Roman" w:hAnsi="Times New Roman" w:cs="Times New Roman"/>
        </w:rPr>
        <w:t xml:space="preserve"> </w:t>
      </w:r>
      <w:r w:rsidR="005146A3">
        <w:rPr>
          <w:rFonts w:ascii="Times New Roman" w:hAnsi="Times New Roman" w:cs="Times New Roman"/>
        </w:rPr>
        <w:t>de</w:t>
      </w:r>
      <w:r w:rsidRPr="00B11831">
        <w:rPr>
          <w:rFonts w:ascii="Times New Roman" w:hAnsi="Times New Roman" w:cs="Times New Roman"/>
        </w:rPr>
        <w:t xml:space="preserve"> 202</w:t>
      </w:r>
      <w:r w:rsidR="006D1684">
        <w:rPr>
          <w:rFonts w:ascii="Times New Roman" w:hAnsi="Times New Roman" w:cs="Times New Roman"/>
        </w:rPr>
        <w:t>3</w:t>
      </w:r>
    </w:p>
    <w:p w14:paraId="486F2066" w14:textId="77777777" w:rsidR="00BA1B56" w:rsidRDefault="00BA1B56" w:rsidP="00BA1B56">
      <w:pPr>
        <w:widowControl w:val="0"/>
        <w:spacing w:after="0" w:line="240" w:lineRule="auto"/>
        <w:jc w:val="both"/>
        <w:rPr>
          <w:rFonts w:ascii="Times New Roman" w:hAnsi="Times New Roman" w:cs="Times New Roman"/>
          <w:sz w:val="20"/>
        </w:rPr>
      </w:pPr>
    </w:p>
    <w:p w14:paraId="59D4EF0C" w14:textId="6A3AB435" w:rsidR="00294787" w:rsidRPr="00543708" w:rsidRDefault="005C686E" w:rsidP="0009211D">
      <w:pPr>
        <w:widowControl w:val="0"/>
        <w:spacing w:after="0" w:line="240" w:lineRule="auto"/>
        <w:jc w:val="both"/>
        <w:rPr>
          <w:rFonts w:ascii="Times New Roman" w:hAnsi="Times New Roman" w:cs="Times New Roman"/>
          <w:b/>
          <w:bCs/>
          <w:sz w:val="20"/>
        </w:rPr>
      </w:pPr>
      <w:r w:rsidRPr="00543708">
        <w:rPr>
          <w:rFonts w:ascii="Times New Roman" w:hAnsi="Times New Roman" w:cs="Times New Roman"/>
          <w:b/>
          <w:bCs/>
          <w:sz w:val="20"/>
        </w:rPr>
        <w:t>Señor:</w:t>
      </w:r>
    </w:p>
    <w:p w14:paraId="3F18DB9F" w14:textId="77777777" w:rsidR="003F0123" w:rsidRPr="003F0123" w:rsidRDefault="003F0123" w:rsidP="0009211D">
      <w:pPr>
        <w:widowControl w:val="0"/>
        <w:tabs>
          <w:tab w:val="left" w:pos="720"/>
        </w:tabs>
        <w:autoSpaceDE w:val="0"/>
        <w:spacing w:after="0"/>
        <w:jc w:val="both"/>
        <w:rPr>
          <w:rFonts w:ascii="Times New Roman" w:hAnsi="Times New Roman"/>
          <w:b/>
          <w:bCs/>
        </w:rPr>
      </w:pPr>
      <w:bookmarkStart w:id="0" w:name="_Hlk152229775"/>
      <w:r w:rsidRPr="003F0123">
        <w:rPr>
          <w:rFonts w:ascii="Times New Roman" w:hAnsi="Times New Roman"/>
          <w:b/>
          <w:bCs/>
        </w:rPr>
        <w:t xml:space="preserve">MANUEL DAVILA NIETO. </w:t>
      </w:r>
    </w:p>
    <w:p w14:paraId="31CDB7D3" w14:textId="3C11F909" w:rsidR="003F0123" w:rsidRPr="003F0123" w:rsidRDefault="003F0123" w:rsidP="0009211D">
      <w:pPr>
        <w:widowControl w:val="0"/>
        <w:tabs>
          <w:tab w:val="left" w:pos="720"/>
        </w:tabs>
        <w:autoSpaceDE w:val="0"/>
        <w:spacing w:after="0"/>
        <w:jc w:val="both"/>
        <w:rPr>
          <w:rFonts w:ascii="Times New Roman" w:hAnsi="Times New Roman"/>
          <w:b/>
          <w:bCs/>
        </w:rPr>
      </w:pPr>
      <w:r w:rsidRPr="003F0123">
        <w:rPr>
          <w:rFonts w:ascii="Times New Roman" w:hAnsi="Times New Roman"/>
          <w:b/>
          <w:bCs/>
        </w:rPr>
        <w:t xml:space="preserve">TECNI-SYSTEM DESARROLLOS </w:t>
      </w:r>
    </w:p>
    <w:p w14:paraId="0822734B" w14:textId="188BB0E1" w:rsidR="00113F76" w:rsidRPr="00A972C6" w:rsidRDefault="003F0123" w:rsidP="0009211D">
      <w:pPr>
        <w:widowControl w:val="0"/>
        <w:tabs>
          <w:tab w:val="left" w:pos="720"/>
        </w:tabs>
        <w:autoSpaceDE w:val="0"/>
        <w:spacing w:after="0"/>
        <w:jc w:val="both"/>
        <w:rPr>
          <w:rFonts w:ascii="Times New Roman" w:hAnsi="Times New Roman" w:cs="Times New Roman"/>
          <w:b/>
          <w:bCs/>
        </w:rPr>
      </w:pPr>
      <w:r>
        <w:rPr>
          <w:rFonts w:ascii="Times New Roman" w:hAnsi="Times New Roman"/>
        </w:rPr>
        <w:t>C.C.</w:t>
      </w:r>
      <w:r w:rsidRPr="00B44479">
        <w:rPr>
          <w:rFonts w:ascii="Times New Roman" w:hAnsi="Times New Roman"/>
        </w:rPr>
        <w:t xml:space="preserve"> 73.232.447</w:t>
      </w:r>
      <w:r w:rsidRPr="00B44479">
        <w:rPr>
          <w:rFonts w:ascii="Times New Roman" w:hAnsi="Times New Roman"/>
          <w:sz w:val="20"/>
          <w:szCs w:val="20"/>
          <w:shd w:val="clear" w:color="auto" w:fill="F9F9F9"/>
        </w:rPr>
        <w:t>, SAN JUAN DE NAPOMUCENO</w:t>
      </w:r>
      <w:bookmarkEnd w:id="0"/>
    </w:p>
    <w:p w14:paraId="76B76CDF" w14:textId="77777777" w:rsidR="00113F76" w:rsidRPr="000059DD" w:rsidRDefault="00113F76" w:rsidP="0009211D">
      <w:pPr>
        <w:widowControl w:val="0"/>
        <w:tabs>
          <w:tab w:val="left" w:pos="720"/>
        </w:tabs>
        <w:autoSpaceDE w:val="0"/>
        <w:spacing w:after="0"/>
        <w:jc w:val="both"/>
        <w:rPr>
          <w:rFonts w:ascii="Times New Roman" w:hAnsi="Times New Roman" w:cs="Times New Roman"/>
          <w:b/>
        </w:rPr>
      </w:pPr>
    </w:p>
    <w:p w14:paraId="4307D77F" w14:textId="3E7CBF2F" w:rsidR="00A57967" w:rsidRPr="00B11831" w:rsidRDefault="00A57967" w:rsidP="00D15AF1">
      <w:pPr>
        <w:widowControl w:val="0"/>
        <w:tabs>
          <w:tab w:val="left" w:pos="720"/>
        </w:tabs>
        <w:autoSpaceDE w:val="0"/>
        <w:jc w:val="both"/>
        <w:rPr>
          <w:rFonts w:ascii="Times New Roman" w:hAnsi="Times New Roman" w:cs="Times New Roman"/>
          <w:b/>
          <w:lang w:val="es-MX"/>
        </w:rPr>
      </w:pPr>
      <w:r w:rsidRPr="00517E82">
        <w:rPr>
          <w:rFonts w:ascii="Times New Roman" w:hAnsi="Times New Roman" w:cs="Times New Roman"/>
          <w:b/>
        </w:rPr>
        <w:t xml:space="preserve">ASUNTO: COMUNICACIÓN ACEPTACION DE PROPUESTA – </w:t>
      </w:r>
      <w:r w:rsidRPr="00517E82">
        <w:rPr>
          <w:rFonts w:ascii="Times New Roman" w:hAnsi="Times New Roman" w:cs="Times New Roman"/>
          <w:b/>
          <w:color w:val="000000"/>
        </w:rPr>
        <w:t>PROCESO DE</w:t>
      </w:r>
      <w:r w:rsidRPr="00B11831">
        <w:rPr>
          <w:rFonts w:ascii="Times New Roman" w:hAnsi="Times New Roman" w:cs="Times New Roman"/>
          <w:b/>
          <w:color w:val="000000"/>
        </w:rPr>
        <w:t xml:space="preserve"> MINIMA CUANTIA - </w:t>
      </w:r>
      <w:r w:rsidRPr="00B11831">
        <w:rPr>
          <w:rFonts w:ascii="Times New Roman" w:hAnsi="Times New Roman" w:cs="Times New Roman"/>
          <w:b/>
        </w:rPr>
        <w:t xml:space="preserve">INVITACION PUBLICA N0 </w:t>
      </w:r>
      <w:r w:rsidR="009D5AA9">
        <w:rPr>
          <w:rFonts w:ascii="Times New Roman" w:hAnsi="Times New Roman" w:cs="Times New Roman"/>
          <w:b/>
        </w:rPr>
        <w:t>06</w:t>
      </w:r>
      <w:r w:rsidR="00C67EA6">
        <w:rPr>
          <w:rFonts w:ascii="Times New Roman" w:hAnsi="Times New Roman" w:cs="Times New Roman"/>
          <w:b/>
        </w:rPr>
        <w:t>2</w:t>
      </w:r>
      <w:r w:rsidR="00FA7CB7">
        <w:rPr>
          <w:rFonts w:ascii="Times New Roman" w:hAnsi="Times New Roman" w:cs="Times New Roman"/>
          <w:b/>
        </w:rPr>
        <w:t xml:space="preserve"> </w:t>
      </w:r>
      <w:r w:rsidRPr="00B11831">
        <w:rPr>
          <w:rFonts w:ascii="Times New Roman" w:hAnsi="Times New Roman" w:cs="Times New Roman"/>
          <w:b/>
        </w:rPr>
        <w:t>DE 202</w:t>
      </w:r>
      <w:r w:rsidR="006D1684">
        <w:rPr>
          <w:rFonts w:ascii="Times New Roman" w:hAnsi="Times New Roman" w:cs="Times New Roman"/>
          <w:b/>
        </w:rPr>
        <w:t>3</w:t>
      </w:r>
      <w:r w:rsidRPr="00B11831">
        <w:rPr>
          <w:rFonts w:ascii="Times New Roman" w:hAnsi="Times New Roman" w:cs="Times New Roman"/>
          <w:b/>
        </w:rPr>
        <w:t>.</w:t>
      </w:r>
    </w:p>
    <w:p w14:paraId="2F7ED2D8" w14:textId="77777777" w:rsidR="00023138" w:rsidRPr="00B11831" w:rsidRDefault="00023138" w:rsidP="00A57967">
      <w:pPr>
        <w:widowControl w:val="0"/>
        <w:jc w:val="both"/>
        <w:rPr>
          <w:rFonts w:ascii="Times New Roman" w:hAnsi="Times New Roman" w:cs="Times New Roman"/>
          <w:lang w:val="es-MX"/>
        </w:rPr>
      </w:pPr>
    </w:p>
    <w:p w14:paraId="23F4B6CF" w14:textId="77777777" w:rsidR="00A57967" w:rsidRPr="00B11831" w:rsidRDefault="00A57967" w:rsidP="00A57967">
      <w:pPr>
        <w:widowControl w:val="0"/>
        <w:jc w:val="both"/>
        <w:rPr>
          <w:rFonts w:ascii="Times New Roman" w:hAnsi="Times New Roman" w:cs="Times New Roman"/>
        </w:rPr>
      </w:pPr>
      <w:r w:rsidRPr="00B11831">
        <w:rPr>
          <w:rFonts w:ascii="Times New Roman" w:hAnsi="Times New Roman" w:cs="Times New Roman"/>
          <w:lang w:val="es-MX"/>
        </w:rPr>
        <w:t xml:space="preserve"> </w:t>
      </w:r>
      <w:r w:rsidRPr="00B11831">
        <w:rPr>
          <w:rFonts w:ascii="Times New Roman" w:hAnsi="Times New Roman" w:cs="Times New Roman"/>
        </w:rPr>
        <w:t>Cordial saludo.</w:t>
      </w:r>
    </w:p>
    <w:p w14:paraId="4D25D87C" w14:textId="77777777" w:rsidR="00A57967" w:rsidRPr="00B11831" w:rsidRDefault="00A57967" w:rsidP="00A57967">
      <w:pPr>
        <w:widowControl w:val="0"/>
        <w:jc w:val="both"/>
        <w:rPr>
          <w:rFonts w:ascii="Times New Roman" w:hAnsi="Times New Roman" w:cs="Times New Roman"/>
          <w:b/>
        </w:rPr>
      </w:pPr>
      <w:r w:rsidRPr="00B11831">
        <w:rPr>
          <w:rFonts w:ascii="Times New Roman" w:hAnsi="Times New Roman" w:cs="Times New Roman"/>
        </w:rPr>
        <w:t xml:space="preserve">De conformidad con los literales c y d del Artículo 94 de la Ley 1474 de 2011, y una vez agotado el procedimiento de la selección objetiva en el procedimiento descrito para la modalidad de Mínima Cuantía, y en concordancia con la normatividad de la Contratación Estatal, Ley 80 de 1993, Ley 1150 de 2007, y en especial el Decreto 1082 de 2015, una vez cumplidas y agotadas las etapas previas en la evaluación económica y técnica de la propuesta, me permito manifestarle que la propuesta presentada por Usted fue la oferta declarada hábil para llevar a cabo el objeto contractual y vencido el término de observación de la evaluación, el </w:t>
      </w:r>
      <w:r w:rsidRPr="00B11831">
        <w:rPr>
          <w:rFonts w:ascii="Times New Roman" w:hAnsi="Times New Roman" w:cs="Times New Roman"/>
          <w:b/>
        </w:rPr>
        <w:t>MUNICIPIO DE VILLA DEL ROSARIO</w:t>
      </w:r>
      <w:r w:rsidRPr="00B11831">
        <w:rPr>
          <w:rFonts w:ascii="Times New Roman" w:hAnsi="Times New Roman" w:cs="Times New Roman"/>
        </w:rPr>
        <w:t xml:space="preserve"> procede a aceptar incondicionalmente la oferta por usted presentada, dentro del proceso del asunto</w:t>
      </w:r>
      <w:r w:rsidRPr="00B11831">
        <w:rPr>
          <w:rFonts w:ascii="Times New Roman" w:hAnsi="Times New Roman" w:cs="Times New Roman"/>
          <w:b/>
        </w:rPr>
        <w:t>.</w:t>
      </w:r>
    </w:p>
    <w:p w14:paraId="4B8C7F18" w14:textId="2D7D3F95" w:rsidR="00A57967" w:rsidRDefault="00A57967" w:rsidP="00A57967">
      <w:pPr>
        <w:widowControl w:val="0"/>
        <w:jc w:val="both"/>
        <w:rPr>
          <w:rFonts w:ascii="Times New Roman" w:hAnsi="Times New Roman" w:cs="Times New Roman"/>
        </w:rPr>
      </w:pPr>
      <w:r w:rsidRPr="00B11831">
        <w:rPr>
          <w:rFonts w:ascii="Times New Roman" w:hAnsi="Times New Roman" w:cs="Times New Roman"/>
        </w:rPr>
        <w:t>Como consecuencia de la anterior aceptación, usted deberá ejecutar el siguiente objeto y cumplir las especificaciones técnicas y las obligaciones establecidas en los estudios previos, en la invitación pública y en la oferta presentada.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1"/>
        <w:gridCol w:w="7005"/>
      </w:tblGrid>
      <w:tr w:rsidR="00A57967" w:rsidRPr="00916329" w14:paraId="0DAC8308" w14:textId="77777777" w:rsidTr="006D48D4">
        <w:trPr>
          <w:trHeight w:val="522"/>
        </w:trPr>
        <w:tc>
          <w:tcPr>
            <w:tcW w:w="1921" w:type="dxa"/>
          </w:tcPr>
          <w:p w14:paraId="09A4F26B" w14:textId="77777777" w:rsidR="00A57967" w:rsidRPr="00916329" w:rsidRDefault="00A57967" w:rsidP="001B67C9">
            <w:pPr>
              <w:widowControl w:val="0"/>
              <w:jc w:val="both"/>
              <w:rPr>
                <w:rFonts w:ascii="Times New Roman" w:hAnsi="Times New Roman" w:cs="Times New Roman"/>
                <w:b/>
                <w:sz w:val="24"/>
                <w:szCs w:val="24"/>
              </w:rPr>
            </w:pPr>
          </w:p>
          <w:p w14:paraId="17F49A83" w14:textId="77777777" w:rsidR="00A57967" w:rsidRPr="00916329" w:rsidRDefault="00A57967" w:rsidP="001B67C9">
            <w:pPr>
              <w:widowControl w:val="0"/>
              <w:jc w:val="both"/>
              <w:rPr>
                <w:rFonts w:ascii="Times New Roman" w:hAnsi="Times New Roman" w:cs="Times New Roman"/>
                <w:b/>
                <w:sz w:val="24"/>
                <w:szCs w:val="24"/>
              </w:rPr>
            </w:pPr>
            <w:r w:rsidRPr="00916329">
              <w:rPr>
                <w:rFonts w:ascii="Times New Roman" w:hAnsi="Times New Roman" w:cs="Times New Roman"/>
                <w:b/>
                <w:sz w:val="24"/>
                <w:szCs w:val="24"/>
              </w:rPr>
              <w:t>OBJETO</w:t>
            </w:r>
          </w:p>
        </w:tc>
        <w:tc>
          <w:tcPr>
            <w:tcW w:w="7005" w:type="dxa"/>
          </w:tcPr>
          <w:p w14:paraId="0007C6F6" w14:textId="77777777" w:rsidR="009D5AA9" w:rsidRDefault="00C67EA6" w:rsidP="00C67EA6">
            <w:pPr>
              <w:spacing w:after="0" w:line="240" w:lineRule="auto"/>
              <w:contextualSpacing/>
              <w:jc w:val="both"/>
              <w:rPr>
                <w:rFonts w:ascii="Times New Roman" w:hAnsi="Times New Roman"/>
                <w:b/>
                <w:shd w:val="clear" w:color="auto" w:fill="FFFFFF"/>
              </w:rPr>
            </w:pPr>
            <w:r>
              <w:rPr>
                <w:rFonts w:ascii="Times New Roman" w:hAnsi="Times New Roman"/>
                <w:b/>
                <w:shd w:val="clear" w:color="auto" w:fill="FFFFFF"/>
              </w:rPr>
              <w:t>COMPRA DE, REPUESTOS Y MATERIALES PARA REPARACION DE EQUIPOS DE COMPUTACION DE LA ALCALDIA MUNICIPAL DE VILLA DEL ROSARIO, NORTE DE SANTANDER</w:t>
            </w:r>
          </w:p>
          <w:p w14:paraId="527B514D" w14:textId="77777777" w:rsidR="00C67EA6" w:rsidRDefault="00C67EA6" w:rsidP="00C67EA6">
            <w:pPr>
              <w:spacing w:after="0" w:line="240" w:lineRule="auto"/>
              <w:contextualSpacing/>
              <w:jc w:val="both"/>
              <w:rPr>
                <w:rFonts w:ascii="Times New Roman" w:hAnsi="Times New Roman"/>
                <w:b/>
                <w:shd w:val="clear" w:color="auto" w:fill="FFFFFF"/>
              </w:rPr>
            </w:pPr>
          </w:p>
          <w:p w14:paraId="28715779" w14:textId="77777777" w:rsidR="00C878C0" w:rsidRDefault="00C878C0" w:rsidP="00C67EA6">
            <w:pPr>
              <w:spacing w:after="0" w:line="240" w:lineRule="auto"/>
              <w:contextualSpacing/>
              <w:jc w:val="both"/>
              <w:rPr>
                <w:rFonts w:ascii="Times New Roman" w:hAnsi="Times New Roman"/>
                <w:b/>
                <w:shd w:val="clear" w:color="auto" w:fill="FFFFFF"/>
              </w:rPr>
            </w:pPr>
          </w:p>
          <w:p w14:paraId="65B603FA" w14:textId="77777777" w:rsidR="00C878C0" w:rsidRDefault="00C878C0" w:rsidP="00C67EA6">
            <w:pPr>
              <w:spacing w:after="0" w:line="240" w:lineRule="auto"/>
              <w:contextualSpacing/>
              <w:jc w:val="both"/>
              <w:rPr>
                <w:rFonts w:ascii="Times New Roman" w:hAnsi="Times New Roman"/>
                <w:b/>
                <w:shd w:val="clear" w:color="auto" w:fill="FFFFFF"/>
              </w:rPr>
            </w:pPr>
          </w:p>
          <w:p w14:paraId="721B3A22" w14:textId="77777777" w:rsidR="00C878C0" w:rsidRDefault="00C878C0" w:rsidP="00C67EA6">
            <w:pPr>
              <w:spacing w:after="0" w:line="240" w:lineRule="auto"/>
              <w:contextualSpacing/>
              <w:jc w:val="both"/>
              <w:rPr>
                <w:rFonts w:ascii="Times New Roman" w:hAnsi="Times New Roman"/>
                <w:b/>
                <w:shd w:val="clear" w:color="auto" w:fill="FFFFFF"/>
              </w:rPr>
            </w:pPr>
          </w:p>
          <w:p w14:paraId="4DC9D3B3" w14:textId="77777777" w:rsidR="00C67EA6" w:rsidRDefault="00C67EA6" w:rsidP="00C67EA6">
            <w:pPr>
              <w:spacing w:after="0" w:line="240" w:lineRule="auto"/>
              <w:contextualSpacing/>
              <w:jc w:val="both"/>
              <w:rPr>
                <w:rFonts w:ascii="Times New Roman" w:hAnsi="Times New Roman"/>
                <w:b/>
                <w:shd w:val="clear" w:color="auto" w:fill="FFFFFF"/>
              </w:rPr>
            </w:pPr>
          </w:p>
          <w:p w14:paraId="1DD84A71" w14:textId="47D16990" w:rsidR="00C67EA6" w:rsidRPr="00916329" w:rsidRDefault="00C67EA6" w:rsidP="00C67EA6">
            <w:pPr>
              <w:spacing w:after="0" w:line="240" w:lineRule="auto"/>
              <w:contextualSpacing/>
              <w:jc w:val="both"/>
              <w:rPr>
                <w:rFonts w:ascii="Times New Roman" w:hAnsi="Times New Roman" w:cs="Times New Roman"/>
                <w:sz w:val="24"/>
                <w:szCs w:val="24"/>
              </w:rPr>
            </w:pPr>
          </w:p>
        </w:tc>
      </w:tr>
      <w:tr w:rsidR="00A57967" w:rsidRPr="006E05EF" w14:paraId="7DDDA656" w14:textId="77777777" w:rsidTr="005E1D8C">
        <w:trPr>
          <w:trHeight w:val="913"/>
        </w:trPr>
        <w:tc>
          <w:tcPr>
            <w:tcW w:w="1921" w:type="dxa"/>
          </w:tcPr>
          <w:p w14:paraId="2E2B834E" w14:textId="77777777" w:rsidR="00A57967" w:rsidRPr="00916329" w:rsidRDefault="00A57967" w:rsidP="001B67C9">
            <w:pPr>
              <w:widowControl w:val="0"/>
              <w:jc w:val="both"/>
              <w:rPr>
                <w:rFonts w:ascii="Times New Roman" w:hAnsi="Times New Roman" w:cs="Times New Roman"/>
                <w:b/>
                <w:sz w:val="24"/>
                <w:szCs w:val="24"/>
              </w:rPr>
            </w:pPr>
            <w:r w:rsidRPr="00916329">
              <w:rPr>
                <w:rFonts w:ascii="Times New Roman" w:hAnsi="Times New Roman" w:cs="Times New Roman"/>
                <w:b/>
                <w:sz w:val="24"/>
                <w:szCs w:val="24"/>
              </w:rPr>
              <w:lastRenderedPageBreak/>
              <w:t>VALOR Y DESCRIPCION DE LA PROPUESTA</w:t>
            </w:r>
          </w:p>
        </w:tc>
        <w:tc>
          <w:tcPr>
            <w:tcW w:w="7005" w:type="dxa"/>
          </w:tcPr>
          <w:p w14:paraId="3BF7E995" w14:textId="1DDE1718" w:rsidR="00C67EA6" w:rsidRPr="00C67EA6" w:rsidRDefault="003340BF" w:rsidP="00C67EA6">
            <w:pPr>
              <w:spacing w:after="0" w:line="240" w:lineRule="auto"/>
              <w:jc w:val="both"/>
              <w:rPr>
                <w:rFonts w:ascii="Times New Roman" w:hAnsi="Times New Roman"/>
                <w:color w:val="000000"/>
                <w:sz w:val="24"/>
                <w:szCs w:val="24"/>
                <w:lang w:val="es-CO" w:eastAsia="es-CO"/>
              </w:rPr>
            </w:pPr>
            <w:r w:rsidRPr="00C67EA6">
              <w:rPr>
                <w:rFonts w:ascii="Times New Roman" w:hAnsi="Times New Roman" w:cs="Times New Roman"/>
                <w:sz w:val="24"/>
                <w:szCs w:val="24"/>
              </w:rPr>
              <w:t>VALOR DEL CONTRATO</w:t>
            </w:r>
            <w:r w:rsidR="00B63032" w:rsidRPr="00C67EA6">
              <w:rPr>
                <w:rFonts w:ascii="Times New Roman" w:hAnsi="Times New Roman" w:cs="Times New Roman"/>
                <w:sz w:val="24"/>
                <w:szCs w:val="24"/>
              </w:rPr>
              <w:t>:</w:t>
            </w:r>
            <w:r w:rsidR="00C67EA6" w:rsidRPr="00C67EA6">
              <w:rPr>
                <w:rFonts w:ascii="Times New Roman" w:hAnsi="Times New Roman" w:cs="Times New Roman"/>
                <w:sz w:val="24"/>
                <w:szCs w:val="24"/>
              </w:rPr>
              <w:t xml:space="preserve"> TREINTA Y CUATROMILLONES OCHOCIENTOS CUARENTA Y TRES MIL DOSCIENTOS</w:t>
            </w:r>
            <w:r w:rsidR="00916329" w:rsidRPr="00C67EA6">
              <w:rPr>
                <w:rFonts w:ascii="Times New Roman" w:hAnsi="Times New Roman" w:cs="Times New Roman"/>
                <w:color w:val="000000"/>
                <w:sz w:val="24"/>
                <w:szCs w:val="24"/>
                <w:shd w:val="clear" w:color="auto" w:fill="FFFFFF"/>
              </w:rPr>
              <w:t xml:space="preserve"> </w:t>
            </w:r>
            <w:r w:rsidR="00C67EA6" w:rsidRPr="00C67EA6">
              <w:rPr>
                <w:rFonts w:ascii="Times New Roman" w:hAnsi="Times New Roman"/>
                <w:sz w:val="24"/>
                <w:szCs w:val="24"/>
              </w:rPr>
              <w:t xml:space="preserve">($ </w:t>
            </w:r>
            <w:r w:rsidR="00C67EA6" w:rsidRPr="00C67EA6">
              <w:rPr>
                <w:rFonts w:ascii="Times New Roman" w:hAnsi="Times New Roman"/>
                <w:color w:val="000000"/>
                <w:sz w:val="24"/>
                <w:szCs w:val="24"/>
                <w:shd w:val="clear" w:color="auto" w:fill="FFFFFF"/>
              </w:rPr>
              <w:t>34.843.200.00</w:t>
            </w:r>
            <w:r w:rsidR="00C67EA6" w:rsidRPr="00C67EA6">
              <w:rPr>
                <w:rFonts w:ascii="Times New Roman" w:hAnsi="Times New Roman"/>
                <w:sz w:val="24"/>
                <w:szCs w:val="24"/>
              </w:rPr>
              <w:t>)</w:t>
            </w:r>
          </w:p>
          <w:p w14:paraId="6A2A8FDB" w14:textId="30C8D19F" w:rsidR="000E3BE7" w:rsidRPr="006E05EF" w:rsidRDefault="000E3BE7" w:rsidP="002D27F8">
            <w:pPr>
              <w:tabs>
                <w:tab w:val="left" w:pos="975"/>
              </w:tabs>
              <w:jc w:val="both"/>
              <w:rPr>
                <w:rFonts w:ascii="Times New Roman" w:hAnsi="Times New Roman" w:cs="Times New Roman"/>
                <w:sz w:val="24"/>
                <w:szCs w:val="24"/>
              </w:rPr>
            </w:pPr>
          </w:p>
        </w:tc>
      </w:tr>
      <w:tr w:rsidR="00A57967" w:rsidRPr="00916329" w14:paraId="5B56D715" w14:textId="77777777" w:rsidTr="00564605">
        <w:trPr>
          <w:trHeight w:val="663"/>
        </w:trPr>
        <w:tc>
          <w:tcPr>
            <w:tcW w:w="1921" w:type="dxa"/>
          </w:tcPr>
          <w:p w14:paraId="3B433305" w14:textId="3AABE93E" w:rsidR="00A57967" w:rsidRPr="00916329" w:rsidRDefault="009D5AA9" w:rsidP="001B67C9">
            <w:pPr>
              <w:widowControl w:val="0"/>
              <w:jc w:val="both"/>
              <w:rPr>
                <w:rFonts w:ascii="Times New Roman" w:hAnsi="Times New Roman" w:cs="Times New Roman"/>
                <w:b/>
                <w:sz w:val="24"/>
                <w:szCs w:val="24"/>
              </w:rPr>
            </w:pPr>
            <w:r>
              <w:rPr>
                <w:rFonts w:ascii="Times New Roman" w:hAnsi="Times New Roman" w:cs="Times New Roman"/>
                <w:b/>
                <w:sz w:val="24"/>
                <w:szCs w:val="24"/>
              </w:rPr>
              <w:t>PLAZO</w:t>
            </w:r>
          </w:p>
        </w:tc>
        <w:tc>
          <w:tcPr>
            <w:tcW w:w="7005" w:type="dxa"/>
          </w:tcPr>
          <w:p w14:paraId="5F6E2586" w14:textId="77777777" w:rsidR="00C67EA6" w:rsidRPr="00C67EA6" w:rsidRDefault="00C67EA6" w:rsidP="00C67EA6">
            <w:pPr>
              <w:tabs>
                <w:tab w:val="left" w:pos="142"/>
                <w:tab w:val="left" w:pos="284"/>
              </w:tabs>
              <w:spacing w:after="0" w:line="240" w:lineRule="auto"/>
              <w:contextualSpacing/>
              <w:jc w:val="both"/>
              <w:rPr>
                <w:rFonts w:ascii="Times New Roman" w:eastAsia="Times New Roman" w:hAnsi="Times New Roman" w:cs="Times New Roman"/>
                <w:sz w:val="24"/>
                <w:szCs w:val="24"/>
                <w:lang w:val="es-CO"/>
              </w:rPr>
            </w:pPr>
            <w:bookmarkStart w:id="1" w:name="_Hlk151736406"/>
            <w:r w:rsidRPr="00C67EA6">
              <w:rPr>
                <w:rFonts w:ascii="Times New Roman" w:eastAsia="Times New Roman" w:hAnsi="Times New Roman" w:cs="Times New Roman"/>
                <w:sz w:val="24"/>
                <w:szCs w:val="24"/>
                <w:lang w:val="es-CO"/>
              </w:rPr>
              <w:t xml:space="preserve">Cinco Días </w:t>
            </w:r>
            <w:bookmarkEnd w:id="1"/>
          </w:p>
          <w:p w14:paraId="22EC3916" w14:textId="0A5A5D70" w:rsidR="00A57967" w:rsidRPr="00916329" w:rsidRDefault="00A57967" w:rsidP="00ED6043">
            <w:pPr>
              <w:tabs>
                <w:tab w:val="left" w:pos="142"/>
                <w:tab w:val="left" w:pos="284"/>
              </w:tabs>
              <w:spacing w:after="0" w:line="240" w:lineRule="auto"/>
              <w:contextualSpacing/>
              <w:jc w:val="both"/>
              <w:rPr>
                <w:rFonts w:ascii="Times New Roman" w:hAnsi="Times New Roman" w:cs="Times New Roman"/>
                <w:sz w:val="24"/>
                <w:szCs w:val="24"/>
                <w:lang w:val="es-ES"/>
              </w:rPr>
            </w:pPr>
          </w:p>
        </w:tc>
      </w:tr>
      <w:tr w:rsidR="00A57967" w:rsidRPr="00916329" w14:paraId="6345E6DF" w14:textId="77777777" w:rsidTr="003E2873">
        <w:trPr>
          <w:trHeight w:val="1055"/>
        </w:trPr>
        <w:tc>
          <w:tcPr>
            <w:tcW w:w="1921" w:type="dxa"/>
          </w:tcPr>
          <w:p w14:paraId="2D863585" w14:textId="77777777" w:rsidR="00A57967" w:rsidRPr="00916329" w:rsidRDefault="00A57967" w:rsidP="001B67C9">
            <w:pPr>
              <w:widowControl w:val="0"/>
              <w:jc w:val="both"/>
              <w:rPr>
                <w:rFonts w:ascii="Times New Roman" w:hAnsi="Times New Roman" w:cs="Times New Roman"/>
                <w:b/>
                <w:sz w:val="24"/>
                <w:szCs w:val="24"/>
              </w:rPr>
            </w:pPr>
            <w:r w:rsidRPr="00916329">
              <w:rPr>
                <w:rFonts w:ascii="Times New Roman" w:hAnsi="Times New Roman" w:cs="Times New Roman"/>
                <w:b/>
                <w:sz w:val="24"/>
                <w:szCs w:val="24"/>
              </w:rPr>
              <w:t>FORMA DE PAGO</w:t>
            </w:r>
          </w:p>
        </w:tc>
        <w:tc>
          <w:tcPr>
            <w:tcW w:w="7005" w:type="dxa"/>
          </w:tcPr>
          <w:p w14:paraId="1FD54EE5" w14:textId="77777777" w:rsidR="00C67EA6" w:rsidRPr="00EC2F37" w:rsidRDefault="00C67EA6" w:rsidP="00C67EA6">
            <w:pPr>
              <w:pStyle w:val="Prrafodelista"/>
              <w:tabs>
                <w:tab w:val="left" w:pos="284"/>
                <w:tab w:val="left" w:pos="426"/>
              </w:tabs>
              <w:spacing w:before="240" w:after="240" w:line="240" w:lineRule="auto"/>
              <w:ind w:left="0"/>
              <w:contextualSpacing w:val="0"/>
              <w:jc w:val="both"/>
              <w:rPr>
                <w:rFonts w:ascii="Times New Roman" w:hAnsi="Times New Roman"/>
              </w:rPr>
            </w:pPr>
            <w:bookmarkStart w:id="2" w:name="_Hlk151736426"/>
            <w:r w:rsidRPr="00EC2F37">
              <w:rPr>
                <w:rFonts w:ascii="Times New Roman" w:hAnsi="Times New Roman"/>
              </w:rPr>
              <w:t xml:space="preserve">El MUNICIPIO DE VILLA DEL ROSARIO, pagará al CONTRATISTA, mediante </w:t>
            </w:r>
            <w:r>
              <w:rPr>
                <w:rFonts w:ascii="Times New Roman" w:hAnsi="Times New Roman"/>
              </w:rPr>
              <w:t>un único pago</w:t>
            </w:r>
            <w:r w:rsidRPr="00EC2F37">
              <w:rPr>
                <w:rFonts w:ascii="Times New Roman" w:hAnsi="Times New Roman"/>
              </w:rPr>
              <w:t>, con fundamento en los servicios efectivamente prestados y verificados de acuerdo con el informe presentado por el Contratista y sus soportes, y, previo a la elaboración de informe y recibo satisfacción del supervisor, factura y/o documento equivalente debidamente diligenciado ante la TESORERÍA MUNICIPAL.</w:t>
            </w:r>
          </w:p>
          <w:p w14:paraId="554079C3" w14:textId="77777777" w:rsidR="00C67EA6" w:rsidRPr="00EC2F37" w:rsidRDefault="00C67EA6" w:rsidP="00C67EA6">
            <w:pPr>
              <w:pStyle w:val="Prrafodelista"/>
              <w:tabs>
                <w:tab w:val="left" w:pos="284"/>
                <w:tab w:val="left" w:pos="426"/>
              </w:tabs>
              <w:spacing w:before="240" w:after="240" w:line="240" w:lineRule="auto"/>
              <w:ind w:left="0"/>
              <w:contextualSpacing w:val="0"/>
              <w:jc w:val="both"/>
              <w:rPr>
                <w:rFonts w:ascii="Times New Roman" w:hAnsi="Times New Roman"/>
              </w:rPr>
            </w:pPr>
            <w:r w:rsidRPr="00EC2F37">
              <w:rPr>
                <w:rFonts w:ascii="Times New Roman" w:hAnsi="Times New Roman"/>
                <w:b/>
                <w:bCs/>
              </w:rPr>
              <w:t>PARAGRAFO PRIMERO:</w:t>
            </w:r>
            <w:r w:rsidRPr="00EC2F37">
              <w:rPr>
                <w:rFonts w:ascii="Times New Roman" w:hAnsi="Times New Roman"/>
              </w:rPr>
              <w:t xml:space="preserve"> Para el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correspondientes al periodo que se paga; en cumplimiento a lo dispuesto en el artículo 50 de la Ley 789 de 2002, Ley 100 de 1993, Decreto 1703 de agosto 2 de 2002, la ley 828 de 2003 y el Decreto 1273 de 2018. 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 concepto de aportes al sistema. En todo caso el supervisor del contrato podrá solicitar en el momento que estime conveniente, copias de los recibos de pago de los aportes a los sistemas de salud, pensión ARL y Parafiscales.</w:t>
            </w:r>
          </w:p>
          <w:p w14:paraId="258C0E20" w14:textId="77777777" w:rsidR="00C67EA6" w:rsidRPr="00EC2F37" w:rsidRDefault="00C67EA6" w:rsidP="00C67EA6">
            <w:pPr>
              <w:pStyle w:val="Prrafodelista"/>
              <w:tabs>
                <w:tab w:val="left" w:pos="284"/>
                <w:tab w:val="left" w:pos="426"/>
              </w:tabs>
              <w:spacing w:before="240" w:after="240" w:line="240" w:lineRule="auto"/>
              <w:ind w:left="0"/>
              <w:contextualSpacing w:val="0"/>
              <w:jc w:val="both"/>
              <w:rPr>
                <w:rFonts w:ascii="Times New Roman" w:hAnsi="Times New Roman"/>
              </w:rPr>
            </w:pPr>
            <w:r w:rsidRPr="00EC2F37">
              <w:rPr>
                <w:rFonts w:ascii="Times New Roman" w:hAnsi="Times New Roman"/>
                <w:b/>
                <w:bCs/>
              </w:rPr>
              <w:t>PARAGRAFO SEGUNDO:</w:t>
            </w:r>
            <w:r w:rsidRPr="00EC2F37">
              <w:rPr>
                <w:rFonts w:ascii="Times New Roman" w:hAnsi="Times New Roman"/>
              </w:rPr>
              <w:t xml:space="preserve"> 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9"/>
              <w:gridCol w:w="3219"/>
            </w:tblGrid>
            <w:tr w:rsidR="00C67EA6" w:rsidRPr="00EC2F37" w14:paraId="0FF64371" w14:textId="77777777" w:rsidTr="00C878C0">
              <w:trPr>
                <w:trHeight w:val="250"/>
              </w:trPr>
              <w:tc>
                <w:tcPr>
                  <w:tcW w:w="3219" w:type="dxa"/>
                  <w:shd w:val="clear" w:color="auto" w:fill="auto"/>
                  <w:vAlign w:val="center"/>
                </w:tcPr>
                <w:p w14:paraId="0906A4C4" w14:textId="77777777" w:rsidR="00C67EA6" w:rsidRPr="00EC2F37" w:rsidRDefault="00C67EA6" w:rsidP="00C67EA6">
                  <w:pPr>
                    <w:spacing w:after="0" w:line="240" w:lineRule="auto"/>
                    <w:jc w:val="center"/>
                    <w:rPr>
                      <w:rFonts w:ascii="Times New Roman" w:eastAsia="Calibri" w:hAnsi="Times New Roman"/>
                      <w:b/>
                      <w:color w:val="000000"/>
                      <w:lang w:val="es-ES" w:eastAsia="es-ES"/>
                    </w:rPr>
                  </w:pPr>
                  <w:r w:rsidRPr="00EC2F37">
                    <w:rPr>
                      <w:rFonts w:ascii="Times New Roman" w:eastAsia="Calibri" w:hAnsi="Times New Roman"/>
                      <w:b/>
                      <w:color w:val="000000"/>
                      <w:lang w:val="es-ES" w:eastAsia="es-ES"/>
                    </w:rPr>
                    <w:t>ESTAMPILLAS MUNICIPALES</w:t>
                  </w:r>
                </w:p>
              </w:tc>
              <w:tc>
                <w:tcPr>
                  <w:tcW w:w="3219" w:type="dxa"/>
                  <w:shd w:val="clear" w:color="auto" w:fill="auto"/>
                  <w:vAlign w:val="center"/>
                </w:tcPr>
                <w:p w14:paraId="5EEB9D16" w14:textId="77777777" w:rsidR="00C67EA6" w:rsidRPr="00EC2F37" w:rsidRDefault="00C67EA6" w:rsidP="00C67EA6">
                  <w:pPr>
                    <w:spacing w:after="0" w:line="240" w:lineRule="auto"/>
                    <w:jc w:val="center"/>
                    <w:rPr>
                      <w:rFonts w:ascii="Times New Roman" w:eastAsia="Calibri" w:hAnsi="Times New Roman"/>
                      <w:b/>
                      <w:color w:val="000000"/>
                      <w:lang w:val="es-ES" w:eastAsia="es-ES"/>
                    </w:rPr>
                  </w:pPr>
                  <w:r w:rsidRPr="00EC2F37">
                    <w:rPr>
                      <w:rFonts w:ascii="Times New Roman" w:eastAsia="Calibri" w:hAnsi="Times New Roman"/>
                      <w:b/>
                      <w:color w:val="000000"/>
                      <w:lang w:val="es-ES" w:eastAsia="es-ES"/>
                    </w:rPr>
                    <w:t>DESCUENTO</w:t>
                  </w:r>
                </w:p>
              </w:tc>
            </w:tr>
            <w:tr w:rsidR="00C67EA6" w:rsidRPr="00EC2F37" w14:paraId="1B1BB586" w14:textId="77777777" w:rsidTr="00C878C0">
              <w:trPr>
                <w:trHeight w:val="235"/>
              </w:trPr>
              <w:tc>
                <w:tcPr>
                  <w:tcW w:w="3219" w:type="dxa"/>
                  <w:shd w:val="clear" w:color="auto" w:fill="auto"/>
                  <w:vAlign w:val="center"/>
                </w:tcPr>
                <w:p w14:paraId="7585EF7C" w14:textId="77777777" w:rsidR="00C67EA6" w:rsidRPr="00EC2F37" w:rsidRDefault="00C67EA6" w:rsidP="00C67EA6">
                  <w:pPr>
                    <w:spacing w:after="0" w:line="240" w:lineRule="auto"/>
                    <w:jc w:val="both"/>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PROCULTURA.</w:t>
                  </w:r>
                </w:p>
              </w:tc>
              <w:tc>
                <w:tcPr>
                  <w:tcW w:w="3219" w:type="dxa"/>
                  <w:shd w:val="clear" w:color="auto" w:fill="auto"/>
                  <w:vAlign w:val="center"/>
                </w:tcPr>
                <w:p w14:paraId="2E41530C" w14:textId="77777777" w:rsidR="00C67EA6" w:rsidRPr="00EC2F37" w:rsidRDefault="00C67EA6" w:rsidP="00C67EA6">
                  <w:pPr>
                    <w:spacing w:after="0" w:line="240" w:lineRule="auto"/>
                    <w:jc w:val="center"/>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2%</w:t>
                  </w:r>
                </w:p>
              </w:tc>
            </w:tr>
            <w:tr w:rsidR="00C67EA6" w:rsidRPr="00EC2F37" w14:paraId="08DE1587" w14:textId="77777777" w:rsidTr="00C878C0">
              <w:trPr>
                <w:trHeight w:val="250"/>
              </w:trPr>
              <w:tc>
                <w:tcPr>
                  <w:tcW w:w="3219" w:type="dxa"/>
                  <w:shd w:val="clear" w:color="auto" w:fill="auto"/>
                  <w:vAlign w:val="center"/>
                </w:tcPr>
                <w:p w14:paraId="110F9812" w14:textId="77777777" w:rsidR="00C67EA6" w:rsidRPr="00EC2F37" w:rsidRDefault="00C67EA6" w:rsidP="00C67EA6">
                  <w:pPr>
                    <w:spacing w:after="0" w:line="240" w:lineRule="auto"/>
                    <w:jc w:val="both"/>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PROANCIANOS</w:t>
                  </w:r>
                </w:p>
              </w:tc>
              <w:tc>
                <w:tcPr>
                  <w:tcW w:w="3219" w:type="dxa"/>
                  <w:shd w:val="clear" w:color="auto" w:fill="auto"/>
                  <w:vAlign w:val="center"/>
                </w:tcPr>
                <w:p w14:paraId="1E499B78" w14:textId="77777777" w:rsidR="00C67EA6" w:rsidRPr="00EC2F37" w:rsidRDefault="00C67EA6" w:rsidP="00C67EA6">
                  <w:pPr>
                    <w:spacing w:after="0" w:line="240" w:lineRule="auto"/>
                    <w:jc w:val="center"/>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4%</w:t>
                  </w:r>
                </w:p>
              </w:tc>
            </w:tr>
            <w:tr w:rsidR="00C67EA6" w:rsidRPr="00EC2F37" w14:paraId="3A25516B" w14:textId="77777777" w:rsidTr="00C878C0">
              <w:trPr>
                <w:trHeight w:val="235"/>
              </w:trPr>
              <w:tc>
                <w:tcPr>
                  <w:tcW w:w="3219" w:type="dxa"/>
                  <w:shd w:val="clear" w:color="auto" w:fill="auto"/>
                  <w:vAlign w:val="center"/>
                </w:tcPr>
                <w:p w14:paraId="4AEC81BB" w14:textId="77777777" w:rsidR="00C67EA6" w:rsidRPr="00EC2F37" w:rsidRDefault="00C67EA6" w:rsidP="00C67EA6">
                  <w:pPr>
                    <w:spacing w:after="0" w:line="240" w:lineRule="auto"/>
                    <w:jc w:val="both"/>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PRODESARROLLO.</w:t>
                  </w:r>
                </w:p>
              </w:tc>
              <w:tc>
                <w:tcPr>
                  <w:tcW w:w="3219" w:type="dxa"/>
                  <w:shd w:val="clear" w:color="auto" w:fill="auto"/>
                  <w:vAlign w:val="center"/>
                </w:tcPr>
                <w:p w14:paraId="6E39CAC8" w14:textId="77777777" w:rsidR="00C67EA6" w:rsidRPr="00EC2F37" w:rsidRDefault="00C67EA6" w:rsidP="00C67EA6">
                  <w:pPr>
                    <w:spacing w:after="0" w:line="240" w:lineRule="auto"/>
                    <w:jc w:val="center"/>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1%</w:t>
                  </w:r>
                </w:p>
              </w:tc>
            </w:tr>
            <w:tr w:rsidR="00C67EA6" w:rsidRPr="00EC2F37" w14:paraId="29EED23E" w14:textId="77777777" w:rsidTr="00C878C0">
              <w:trPr>
                <w:trHeight w:val="250"/>
              </w:trPr>
              <w:tc>
                <w:tcPr>
                  <w:tcW w:w="3219" w:type="dxa"/>
                  <w:shd w:val="clear" w:color="auto" w:fill="auto"/>
                  <w:vAlign w:val="center"/>
                </w:tcPr>
                <w:p w14:paraId="44B14BF7" w14:textId="77777777" w:rsidR="00C67EA6" w:rsidRPr="00EC2F37" w:rsidRDefault="00C67EA6" w:rsidP="00C67EA6">
                  <w:pPr>
                    <w:spacing w:after="0" w:line="240" w:lineRule="auto"/>
                    <w:jc w:val="both"/>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PRODEPORTE.</w:t>
                  </w:r>
                </w:p>
              </w:tc>
              <w:tc>
                <w:tcPr>
                  <w:tcW w:w="3219" w:type="dxa"/>
                  <w:shd w:val="clear" w:color="auto" w:fill="auto"/>
                  <w:vAlign w:val="center"/>
                </w:tcPr>
                <w:p w14:paraId="60BC1141" w14:textId="77777777" w:rsidR="00C67EA6" w:rsidRPr="00EC2F37" w:rsidRDefault="00C67EA6" w:rsidP="00C67EA6">
                  <w:pPr>
                    <w:spacing w:after="0" w:line="240" w:lineRule="auto"/>
                    <w:jc w:val="center"/>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2%</w:t>
                  </w:r>
                </w:p>
              </w:tc>
            </w:tr>
            <w:tr w:rsidR="00C67EA6" w:rsidRPr="00EC2F37" w14:paraId="6BC7572C" w14:textId="77777777" w:rsidTr="00C878C0">
              <w:trPr>
                <w:trHeight w:val="235"/>
              </w:trPr>
              <w:tc>
                <w:tcPr>
                  <w:tcW w:w="3219" w:type="dxa"/>
                  <w:shd w:val="clear" w:color="auto" w:fill="auto"/>
                  <w:vAlign w:val="center"/>
                </w:tcPr>
                <w:p w14:paraId="4A045004" w14:textId="77777777" w:rsidR="00C67EA6" w:rsidRPr="00EC2F37" w:rsidRDefault="00C67EA6" w:rsidP="00C67EA6">
                  <w:pPr>
                    <w:spacing w:after="0" w:line="240" w:lineRule="auto"/>
                    <w:jc w:val="both"/>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lastRenderedPageBreak/>
                    <w:t>PROHOSPITAL.</w:t>
                  </w:r>
                </w:p>
              </w:tc>
              <w:tc>
                <w:tcPr>
                  <w:tcW w:w="3219" w:type="dxa"/>
                  <w:shd w:val="clear" w:color="auto" w:fill="auto"/>
                  <w:vAlign w:val="center"/>
                </w:tcPr>
                <w:p w14:paraId="227E8BD6" w14:textId="77777777" w:rsidR="00C67EA6" w:rsidRPr="00EC2F37" w:rsidRDefault="00C67EA6" w:rsidP="00C67EA6">
                  <w:pPr>
                    <w:spacing w:after="0" w:line="240" w:lineRule="auto"/>
                    <w:jc w:val="center"/>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2%</w:t>
                  </w:r>
                </w:p>
              </w:tc>
            </w:tr>
            <w:tr w:rsidR="00C67EA6" w:rsidRPr="00EC2F37" w14:paraId="3AF373DD" w14:textId="77777777" w:rsidTr="00C878C0">
              <w:trPr>
                <w:trHeight w:val="737"/>
              </w:trPr>
              <w:tc>
                <w:tcPr>
                  <w:tcW w:w="3219" w:type="dxa"/>
                  <w:shd w:val="clear" w:color="auto" w:fill="auto"/>
                  <w:vAlign w:val="center"/>
                </w:tcPr>
                <w:p w14:paraId="5968294C" w14:textId="77777777" w:rsidR="00C67EA6" w:rsidRPr="00EC2F37" w:rsidRDefault="00C67EA6" w:rsidP="00C67EA6">
                  <w:pPr>
                    <w:spacing w:after="0" w:line="240" w:lineRule="auto"/>
                    <w:jc w:val="both"/>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CONTRIBUCIÓN IMPUESTO A LA SEGURIDAD (APLICA SOLO PARA CONTRATOS DE OBRA PÚBLICA).</w:t>
                  </w:r>
                </w:p>
              </w:tc>
              <w:tc>
                <w:tcPr>
                  <w:tcW w:w="3219" w:type="dxa"/>
                  <w:shd w:val="clear" w:color="auto" w:fill="auto"/>
                  <w:vAlign w:val="center"/>
                </w:tcPr>
                <w:p w14:paraId="0C051B42" w14:textId="77777777" w:rsidR="00C67EA6" w:rsidRPr="00EC2F37" w:rsidRDefault="00C67EA6" w:rsidP="00C67EA6">
                  <w:pPr>
                    <w:spacing w:after="0" w:line="240" w:lineRule="auto"/>
                    <w:jc w:val="center"/>
                    <w:rPr>
                      <w:rFonts w:ascii="Times New Roman" w:eastAsia="Calibri" w:hAnsi="Times New Roman"/>
                      <w:bCs/>
                      <w:color w:val="000000"/>
                      <w:lang w:val="es-ES" w:eastAsia="es-ES"/>
                    </w:rPr>
                  </w:pPr>
                  <w:r w:rsidRPr="00EC2F37">
                    <w:rPr>
                      <w:rFonts w:ascii="Times New Roman" w:eastAsia="Calibri" w:hAnsi="Times New Roman"/>
                      <w:bCs/>
                      <w:color w:val="000000"/>
                      <w:lang w:val="es-ES" w:eastAsia="es-ES"/>
                    </w:rPr>
                    <w:t>5%</w:t>
                  </w:r>
                </w:p>
              </w:tc>
            </w:tr>
          </w:tbl>
          <w:p w14:paraId="28B0CAAA" w14:textId="77777777" w:rsidR="00C67EA6" w:rsidRPr="00EC2F37" w:rsidRDefault="00C67EA6" w:rsidP="00C67EA6">
            <w:pPr>
              <w:pStyle w:val="Prrafodelista"/>
              <w:tabs>
                <w:tab w:val="left" w:pos="284"/>
                <w:tab w:val="left" w:pos="426"/>
              </w:tabs>
              <w:spacing w:before="240" w:after="240" w:line="240" w:lineRule="auto"/>
              <w:ind w:left="0"/>
              <w:contextualSpacing w:val="0"/>
              <w:jc w:val="both"/>
              <w:rPr>
                <w:rFonts w:ascii="Times New Roman" w:hAnsi="Times New Roman"/>
                <w:lang w:val="es-ES"/>
              </w:rPr>
            </w:pPr>
            <w:r w:rsidRPr="00EC2F37">
              <w:rPr>
                <w:rFonts w:ascii="Times New Roman" w:hAnsi="Times New Roman"/>
                <w:b/>
                <w:bCs/>
                <w:lang w:val="es-ES"/>
              </w:rPr>
              <w:t>PARÁGRAFO TERCERO:</w:t>
            </w:r>
            <w:r w:rsidRPr="00EC2F37">
              <w:rPr>
                <w:rFonts w:ascii="Times New Roman" w:hAnsi="Times New Roman"/>
                <w:lang w:val="es-ES"/>
              </w:rPr>
              <w:t xml:space="preserve"> El contratista deberá presentar la factura o la cuenta de cobro, según sea el caso, constancia de pago de aportes a la seguridad social y parafiscal y demás documentos señalados en la presente cláusula. La no presentación de estos documentos o su presentación extemporánea exonera al Municipio del pago de intereses moratorios.</w:t>
            </w:r>
          </w:p>
          <w:p w14:paraId="215BAC62" w14:textId="77777777" w:rsidR="00C67EA6" w:rsidRPr="00EC2F37" w:rsidRDefault="00C67EA6" w:rsidP="00C67EA6">
            <w:pPr>
              <w:pStyle w:val="Prrafodelista"/>
              <w:tabs>
                <w:tab w:val="left" w:pos="284"/>
                <w:tab w:val="left" w:pos="426"/>
              </w:tabs>
              <w:spacing w:before="240" w:after="240" w:line="240" w:lineRule="auto"/>
              <w:ind w:left="0"/>
              <w:contextualSpacing w:val="0"/>
              <w:jc w:val="both"/>
              <w:rPr>
                <w:rFonts w:ascii="Times New Roman" w:hAnsi="Times New Roman"/>
                <w:lang w:val="es-ES"/>
              </w:rPr>
            </w:pPr>
            <w:r w:rsidRPr="00EC2F37">
              <w:rPr>
                <w:rFonts w:ascii="Times New Roman" w:hAnsi="Times New Roman"/>
                <w:b/>
                <w:bCs/>
                <w:lang w:val="es-ES"/>
              </w:rPr>
              <w:t>PARÁGRAFO CUARTO:</w:t>
            </w:r>
            <w:r w:rsidRPr="00EC2F37">
              <w:rPr>
                <w:rFonts w:ascii="Times New Roman" w:hAnsi="Times New Roman"/>
                <w:lang w:val="es-ES"/>
              </w:rPr>
              <w:t xml:space="preserve"> El contratista deberá presentar la factura o documento equivalente, según sea el caso, constancia de pago de aportes a la seguridad social y demás documentos señalados en la presente cláusula. La no presentación de estos documentos o su presentación extemporánea exonera al Municipio del pago de intereses moratorios.</w:t>
            </w:r>
          </w:p>
          <w:p w14:paraId="54F0F029" w14:textId="77777777" w:rsidR="00C67EA6" w:rsidRPr="00EC2F37" w:rsidRDefault="00C67EA6" w:rsidP="00C67EA6">
            <w:pPr>
              <w:pStyle w:val="Prrafodelista"/>
              <w:tabs>
                <w:tab w:val="left" w:pos="284"/>
                <w:tab w:val="left" w:pos="426"/>
              </w:tabs>
              <w:spacing w:before="240" w:after="240" w:line="240" w:lineRule="auto"/>
              <w:ind w:left="0"/>
              <w:contextualSpacing w:val="0"/>
              <w:jc w:val="both"/>
              <w:rPr>
                <w:rFonts w:ascii="Times New Roman" w:hAnsi="Times New Roman"/>
                <w:lang w:val="es-ES"/>
              </w:rPr>
            </w:pPr>
            <w:r w:rsidRPr="00EC2F37">
              <w:rPr>
                <w:rFonts w:ascii="Times New Roman" w:hAnsi="Times New Roman"/>
                <w:b/>
                <w:bCs/>
                <w:lang w:val="es-ES"/>
              </w:rPr>
              <w:t>PARÁGRAFO QUINTO:</w:t>
            </w:r>
            <w:r w:rsidRPr="00EC2F37">
              <w:rPr>
                <w:rFonts w:ascii="Times New Roman" w:hAnsi="Times New Roman"/>
                <w:lang w:val="es-ES"/>
              </w:rPr>
              <w:t xml:space="preserve"> Los pagos que el Municipio de Villa del Rosario se compromete a efectuar están sujetos al PAC (Plan Anual Mensualizado de Caja) de acuerdo con las normas legales vigentes, comprometiéndose a incluir las partidas que sean necesarias.</w:t>
            </w:r>
          </w:p>
          <w:p w14:paraId="3A3A3674" w14:textId="77777777" w:rsidR="00C67EA6" w:rsidRPr="00EC2F37" w:rsidRDefault="00C67EA6" w:rsidP="00C67EA6">
            <w:pPr>
              <w:pStyle w:val="Prrafodelista"/>
              <w:tabs>
                <w:tab w:val="left" w:pos="284"/>
                <w:tab w:val="left" w:pos="426"/>
              </w:tabs>
              <w:spacing w:before="240" w:after="240" w:line="240" w:lineRule="auto"/>
              <w:ind w:left="0"/>
              <w:contextualSpacing w:val="0"/>
              <w:jc w:val="both"/>
              <w:rPr>
                <w:rFonts w:ascii="Times New Roman" w:hAnsi="Times New Roman"/>
                <w:lang w:val="es-ES"/>
              </w:rPr>
            </w:pPr>
            <w:r w:rsidRPr="00EC2F37">
              <w:rPr>
                <w:rFonts w:ascii="Times New Roman" w:hAnsi="Times New Roman"/>
                <w:lang w:val="es-ES"/>
              </w:rPr>
              <w:t>La entidad estatal no reconocerá suma alguna de dinero por cantidades de servicios o suministros estimados desde los estudios previos y pliegos de condiciones y no ejecutadas por el contratista, por cuanto la proyección de cantidades de los servicios o suministrados no genera ningún derecho adquirido al contratista, ya que el esquema del presente contrato permite solo la cancelación de las cantidades debidamente ejecutadas.</w:t>
            </w:r>
          </w:p>
          <w:bookmarkEnd w:id="2"/>
          <w:p w14:paraId="15FE9925" w14:textId="0D3CC472" w:rsidR="00A57967" w:rsidRPr="00916329" w:rsidRDefault="00A57967" w:rsidP="009D5AA9">
            <w:pPr>
              <w:tabs>
                <w:tab w:val="left" w:pos="142"/>
              </w:tabs>
              <w:spacing w:after="0" w:line="240" w:lineRule="auto"/>
              <w:contextualSpacing/>
              <w:jc w:val="both"/>
              <w:rPr>
                <w:rFonts w:ascii="Times New Roman" w:hAnsi="Times New Roman"/>
                <w:bCs/>
                <w:sz w:val="24"/>
                <w:szCs w:val="24"/>
              </w:rPr>
            </w:pPr>
          </w:p>
        </w:tc>
      </w:tr>
      <w:tr w:rsidR="00FD15BF" w:rsidRPr="00916329" w14:paraId="45363A7D" w14:textId="77777777" w:rsidTr="00F96D13">
        <w:trPr>
          <w:trHeight w:val="522"/>
        </w:trPr>
        <w:tc>
          <w:tcPr>
            <w:tcW w:w="1921" w:type="dxa"/>
          </w:tcPr>
          <w:p w14:paraId="0BB6EF54" w14:textId="7C1768E2" w:rsidR="00FD15BF" w:rsidRPr="00916329" w:rsidRDefault="00FD15BF" w:rsidP="00FD15BF">
            <w:pPr>
              <w:widowControl w:val="0"/>
              <w:jc w:val="both"/>
              <w:rPr>
                <w:rFonts w:ascii="Times New Roman" w:hAnsi="Times New Roman" w:cs="Times New Roman"/>
                <w:b/>
                <w:sz w:val="24"/>
                <w:szCs w:val="24"/>
              </w:rPr>
            </w:pPr>
            <w:r w:rsidRPr="00916329">
              <w:rPr>
                <w:rFonts w:ascii="Times New Roman" w:hAnsi="Times New Roman" w:cs="Times New Roman"/>
                <w:b/>
                <w:sz w:val="24"/>
                <w:szCs w:val="24"/>
              </w:rPr>
              <w:lastRenderedPageBreak/>
              <w:t>IMPUTACION PRESUPUESTAL</w:t>
            </w:r>
          </w:p>
        </w:tc>
        <w:tc>
          <w:tcPr>
            <w:tcW w:w="7005" w:type="dxa"/>
            <w:vAlign w:val="center"/>
          </w:tcPr>
          <w:p w14:paraId="040815BA" w14:textId="57299B54" w:rsidR="00FD15BF" w:rsidRPr="00916329" w:rsidRDefault="003F0123" w:rsidP="00FD15BF">
            <w:pPr>
              <w:tabs>
                <w:tab w:val="left" w:pos="284"/>
                <w:tab w:val="left" w:pos="426"/>
              </w:tabs>
              <w:contextualSpacing/>
              <w:jc w:val="both"/>
              <w:rPr>
                <w:rFonts w:ascii="Times New Roman" w:hAnsi="Times New Roman" w:cs="Times New Roman"/>
                <w:bCs/>
                <w:sz w:val="24"/>
                <w:szCs w:val="24"/>
              </w:rPr>
            </w:pPr>
            <w:r w:rsidRPr="0068665C">
              <w:rPr>
                <w:rFonts w:ascii="Times New Roman" w:hAnsi="Times New Roman"/>
                <w:sz w:val="24"/>
                <w:szCs w:val="24"/>
                <w:lang w:val="es-ES" w:eastAsia="es-ES"/>
              </w:rPr>
              <w:t>0</w:t>
            </w:r>
            <w:r>
              <w:rPr>
                <w:rFonts w:ascii="Times New Roman" w:hAnsi="Times New Roman"/>
                <w:sz w:val="24"/>
                <w:szCs w:val="24"/>
                <w:lang w:val="es-ES" w:eastAsia="es-ES"/>
              </w:rPr>
              <w:t>0 002502 del 17</w:t>
            </w:r>
            <w:r w:rsidRPr="0068665C">
              <w:rPr>
                <w:rFonts w:ascii="Times New Roman" w:hAnsi="Times New Roman"/>
                <w:sz w:val="24"/>
                <w:szCs w:val="24"/>
                <w:lang w:val="es-ES" w:eastAsia="es-ES"/>
              </w:rPr>
              <w:t xml:space="preserve"> de</w:t>
            </w:r>
            <w:r>
              <w:rPr>
                <w:rFonts w:ascii="Times New Roman" w:hAnsi="Times New Roman"/>
                <w:sz w:val="24"/>
                <w:szCs w:val="24"/>
                <w:lang w:val="es-ES" w:eastAsia="es-ES"/>
              </w:rPr>
              <w:t xml:space="preserve"> noviembre </w:t>
            </w:r>
            <w:r w:rsidRPr="0068665C">
              <w:rPr>
                <w:rFonts w:ascii="Times New Roman" w:hAnsi="Times New Roman"/>
                <w:sz w:val="24"/>
                <w:szCs w:val="24"/>
                <w:lang w:val="es-ES" w:eastAsia="es-ES"/>
              </w:rPr>
              <w:t>de 202</w:t>
            </w:r>
            <w:r>
              <w:rPr>
                <w:rFonts w:ascii="Times New Roman" w:hAnsi="Times New Roman"/>
                <w:sz w:val="24"/>
                <w:szCs w:val="24"/>
                <w:lang w:val="es-ES" w:eastAsia="es-ES"/>
              </w:rPr>
              <w:t>3</w:t>
            </w:r>
          </w:p>
        </w:tc>
      </w:tr>
      <w:tr w:rsidR="00FD15BF" w:rsidRPr="00916329" w14:paraId="53C74858" w14:textId="77777777" w:rsidTr="00DA519B">
        <w:trPr>
          <w:trHeight w:val="1110"/>
        </w:trPr>
        <w:tc>
          <w:tcPr>
            <w:tcW w:w="1921" w:type="dxa"/>
          </w:tcPr>
          <w:p w14:paraId="4C6EB6E9" w14:textId="77777777" w:rsidR="00FD15BF" w:rsidRPr="00916329" w:rsidRDefault="00FD15BF" w:rsidP="00FD15BF">
            <w:pPr>
              <w:widowControl w:val="0"/>
              <w:jc w:val="both"/>
              <w:rPr>
                <w:rFonts w:ascii="Times New Roman" w:hAnsi="Times New Roman" w:cs="Times New Roman"/>
                <w:b/>
                <w:sz w:val="24"/>
                <w:szCs w:val="24"/>
              </w:rPr>
            </w:pPr>
            <w:r w:rsidRPr="00916329">
              <w:rPr>
                <w:rFonts w:ascii="Times New Roman" w:hAnsi="Times New Roman" w:cs="Times New Roman"/>
                <w:b/>
                <w:sz w:val="24"/>
                <w:szCs w:val="24"/>
              </w:rPr>
              <w:t>GARANTIAS</w:t>
            </w:r>
          </w:p>
        </w:tc>
        <w:tc>
          <w:tcPr>
            <w:tcW w:w="7005" w:type="dxa"/>
          </w:tcPr>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7"/>
              <w:gridCol w:w="2442"/>
              <w:gridCol w:w="2240"/>
            </w:tblGrid>
            <w:tr w:rsidR="003F0123" w:rsidRPr="004C23BD" w14:paraId="7D874059" w14:textId="77777777" w:rsidTr="006C6C2B">
              <w:trPr>
                <w:trHeight w:val="20"/>
              </w:trPr>
              <w:tc>
                <w:tcPr>
                  <w:tcW w:w="1547" w:type="pct"/>
                  <w:tcBorders>
                    <w:top w:val="single" w:sz="4" w:space="0" w:color="000000"/>
                    <w:left w:val="single" w:sz="4" w:space="0" w:color="000000"/>
                    <w:bottom w:val="single" w:sz="4" w:space="0" w:color="000000"/>
                    <w:right w:val="single" w:sz="4" w:space="0" w:color="000000"/>
                  </w:tcBorders>
                  <w:shd w:val="clear" w:color="auto" w:fill="92D050"/>
                  <w:hideMark/>
                </w:tcPr>
                <w:p w14:paraId="399551AF" w14:textId="77777777" w:rsidR="003F0123" w:rsidRPr="004C23BD" w:rsidRDefault="003F0123" w:rsidP="003F0123">
                  <w:pPr>
                    <w:tabs>
                      <w:tab w:val="left" w:pos="142"/>
                      <w:tab w:val="left" w:pos="284"/>
                    </w:tabs>
                    <w:spacing w:after="0" w:line="240" w:lineRule="auto"/>
                    <w:contextualSpacing/>
                    <w:jc w:val="center"/>
                    <w:rPr>
                      <w:rFonts w:ascii="Times New Roman" w:hAnsi="Times New Roman"/>
                      <w:b/>
                      <w:sz w:val="20"/>
                      <w:szCs w:val="20"/>
                    </w:rPr>
                  </w:pPr>
                  <w:r w:rsidRPr="004C23BD">
                    <w:rPr>
                      <w:rFonts w:ascii="Times New Roman" w:hAnsi="Times New Roman"/>
                      <w:b/>
                      <w:sz w:val="20"/>
                      <w:szCs w:val="20"/>
                    </w:rPr>
                    <w:t>RIESGOS</w:t>
                  </w:r>
                </w:p>
              </w:tc>
              <w:tc>
                <w:tcPr>
                  <w:tcW w:w="1801" w:type="pct"/>
                  <w:tcBorders>
                    <w:top w:val="single" w:sz="4" w:space="0" w:color="000000"/>
                    <w:left w:val="single" w:sz="4" w:space="0" w:color="000000"/>
                    <w:bottom w:val="single" w:sz="4" w:space="0" w:color="000000"/>
                    <w:right w:val="single" w:sz="4" w:space="0" w:color="000000"/>
                  </w:tcBorders>
                  <w:shd w:val="clear" w:color="auto" w:fill="92D050"/>
                  <w:hideMark/>
                </w:tcPr>
                <w:p w14:paraId="306B819D" w14:textId="77777777" w:rsidR="003F0123" w:rsidRPr="004C23BD" w:rsidRDefault="003F0123" w:rsidP="003F0123">
                  <w:pPr>
                    <w:tabs>
                      <w:tab w:val="left" w:pos="142"/>
                      <w:tab w:val="left" w:pos="284"/>
                    </w:tabs>
                    <w:spacing w:after="0" w:line="240" w:lineRule="auto"/>
                    <w:contextualSpacing/>
                    <w:jc w:val="center"/>
                    <w:rPr>
                      <w:rFonts w:ascii="Times New Roman" w:hAnsi="Times New Roman"/>
                      <w:b/>
                      <w:sz w:val="20"/>
                      <w:szCs w:val="20"/>
                    </w:rPr>
                  </w:pPr>
                  <w:r w:rsidRPr="004C23BD">
                    <w:rPr>
                      <w:rFonts w:ascii="Times New Roman" w:hAnsi="Times New Roman"/>
                      <w:b/>
                      <w:sz w:val="20"/>
                      <w:szCs w:val="20"/>
                    </w:rPr>
                    <w:t>PORCENTAJE</w:t>
                  </w:r>
                </w:p>
              </w:tc>
              <w:tc>
                <w:tcPr>
                  <w:tcW w:w="1652" w:type="pct"/>
                  <w:tcBorders>
                    <w:top w:val="single" w:sz="4" w:space="0" w:color="000000"/>
                    <w:left w:val="single" w:sz="4" w:space="0" w:color="000000"/>
                    <w:bottom w:val="single" w:sz="4" w:space="0" w:color="000000"/>
                    <w:right w:val="single" w:sz="4" w:space="0" w:color="000000"/>
                  </w:tcBorders>
                  <w:shd w:val="clear" w:color="auto" w:fill="92D050"/>
                  <w:hideMark/>
                </w:tcPr>
                <w:p w14:paraId="2758321D" w14:textId="77777777" w:rsidR="003F0123" w:rsidRPr="004C23BD" w:rsidRDefault="003F0123" w:rsidP="003F0123">
                  <w:pPr>
                    <w:tabs>
                      <w:tab w:val="left" w:pos="142"/>
                      <w:tab w:val="left" w:pos="284"/>
                    </w:tabs>
                    <w:spacing w:after="0" w:line="240" w:lineRule="auto"/>
                    <w:contextualSpacing/>
                    <w:jc w:val="center"/>
                    <w:rPr>
                      <w:rFonts w:ascii="Times New Roman" w:hAnsi="Times New Roman"/>
                      <w:b/>
                      <w:sz w:val="20"/>
                      <w:szCs w:val="20"/>
                    </w:rPr>
                  </w:pPr>
                  <w:r w:rsidRPr="004C23BD">
                    <w:rPr>
                      <w:rFonts w:ascii="Times New Roman" w:hAnsi="Times New Roman"/>
                      <w:b/>
                      <w:sz w:val="20"/>
                      <w:szCs w:val="20"/>
                    </w:rPr>
                    <w:t>VIGENCIA</w:t>
                  </w:r>
                </w:p>
              </w:tc>
            </w:tr>
            <w:tr w:rsidR="003F0123" w:rsidRPr="004C23BD" w14:paraId="1F06B512" w14:textId="77777777" w:rsidTr="006C6C2B">
              <w:trPr>
                <w:trHeight w:val="20"/>
              </w:trPr>
              <w:tc>
                <w:tcPr>
                  <w:tcW w:w="1547" w:type="pct"/>
                  <w:tcBorders>
                    <w:top w:val="single" w:sz="4" w:space="0" w:color="000000"/>
                    <w:left w:val="single" w:sz="4" w:space="0" w:color="000000"/>
                    <w:bottom w:val="single" w:sz="4" w:space="0" w:color="000000"/>
                    <w:right w:val="single" w:sz="4" w:space="0" w:color="000000"/>
                  </w:tcBorders>
                  <w:vAlign w:val="center"/>
                </w:tcPr>
                <w:p w14:paraId="48BC90EA" w14:textId="77777777" w:rsidR="003F0123" w:rsidRPr="004C23BD" w:rsidRDefault="003F0123" w:rsidP="003F0123">
                  <w:pPr>
                    <w:tabs>
                      <w:tab w:val="left" w:pos="142"/>
                      <w:tab w:val="left" w:pos="284"/>
                    </w:tabs>
                    <w:spacing w:after="0" w:line="240" w:lineRule="auto"/>
                    <w:contextualSpacing/>
                    <w:rPr>
                      <w:rFonts w:ascii="Times New Roman" w:hAnsi="Times New Roman"/>
                      <w:sz w:val="20"/>
                      <w:szCs w:val="20"/>
                    </w:rPr>
                  </w:pPr>
                  <w:r w:rsidRPr="004C23BD">
                    <w:rPr>
                      <w:rFonts w:ascii="Times New Roman" w:hAnsi="Times New Roman"/>
                      <w:b/>
                      <w:sz w:val="20"/>
                      <w:szCs w:val="20"/>
                    </w:rPr>
                    <w:t>DE CUMPLIMIENTO:</w:t>
                  </w:r>
                </w:p>
              </w:tc>
              <w:tc>
                <w:tcPr>
                  <w:tcW w:w="1801" w:type="pct"/>
                  <w:tcBorders>
                    <w:top w:val="single" w:sz="4" w:space="0" w:color="000000"/>
                    <w:left w:val="single" w:sz="4" w:space="0" w:color="000000"/>
                    <w:bottom w:val="single" w:sz="4" w:space="0" w:color="000000"/>
                    <w:right w:val="single" w:sz="4" w:space="0" w:color="000000"/>
                  </w:tcBorders>
                  <w:vAlign w:val="center"/>
                </w:tcPr>
                <w:p w14:paraId="05104125" w14:textId="77777777" w:rsidR="003F0123" w:rsidRPr="004C23BD" w:rsidRDefault="003F0123" w:rsidP="003F0123">
                  <w:pPr>
                    <w:tabs>
                      <w:tab w:val="left" w:pos="142"/>
                      <w:tab w:val="left" w:pos="284"/>
                    </w:tabs>
                    <w:spacing w:after="0" w:line="240" w:lineRule="auto"/>
                    <w:contextualSpacing/>
                    <w:jc w:val="both"/>
                    <w:rPr>
                      <w:rFonts w:ascii="Times New Roman" w:hAnsi="Times New Roman"/>
                      <w:sz w:val="20"/>
                      <w:szCs w:val="20"/>
                    </w:rPr>
                  </w:pPr>
                  <w:r w:rsidRPr="004C23BD">
                    <w:rPr>
                      <w:rFonts w:ascii="Times New Roman" w:hAnsi="Times New Roman"/>
                      <w:sz w:val="20"/>
                      <w:szCs w:val="20"/>
                    </w:rPr>
                    <w:t>Diez por ciento (10%) del valor del contrato.</w:t>
                  </w:r>
                </w:p>
              </w:tc>
              <w:tc>
                <w:tcPr>
                  <w:tcW w:w="1652" w:type="pct"/>
                  <w:tcBorders>
                    <w:top w:val="single" w:sz="4" w:space="0" w:color="000000"/>
                    <w:left w:val="single" w:sz="4" w:space="0" w:color="000000"/>
                    <w:bottom w:val="single" w:sz="4" w:space="0" w:color="000000"/>
                    <w:right w:val="single" w:sz="4" w:space="0" w:color="000000"/>
                  </w:tcBorders>
                  <w:vAlign w:val="center"/>
                </w:tcPr>
                <w:p w14:paraId="5B9FDDA4" w14:textId="77777777" w:rsidR="003F0123" w:rsidRPr="004C23BD" w:rsidRDefault="003F0123" w:rsidP="003F0123">
                  <w:pPr>
                    <w:tabs>
                      <w:tab w:val="left" w:pos="142"/>
                      <w:tab w:val="left" w:pos="284"/>
                    </w:tabs>
                    <w:spacing w:after="0" w:line="240" w:lineRule="auto"/>
                    <w:contextualSpacing/>
                    <w:jc w:val="both"/>
                    <w:rPr>
                      <w:rFonts w:ascii="Times New Roman" w:hAnsi="Times New Roman"/>
                      <w:sz w:val="20"/>
                      <w:szCs w:val="20"/>
                    </w:rPr>
                  </w:pPr>
                  <w:r w:rsidRPr="004C23BD">
                    <w:rPr>
                      <w:rFonts w:ascii="Times New Roman" w:hAnsi="Times New Roman"/>
                      <w:sz w:val="20"/>
                      <w:szCs w:val="20"/>
                    </w:rPr>
                    <w:t xml:space="preserve">Por el término de duración </w:t>
                  </w:r>
                  <w:proofErr w:type="gramStart"/>
                  <w:r w:rsidRPr="004C23BD">
                    <w:rPr>
                      <w:rFonts w:ascii="Times New Roman" w:hAnsi="Times New Roman"/>
                      <w:sz w:val="20"/>
                      <w:szCs w:val="20"/>
                    </w:rPr>
                    <w:t>del mismo</w:t>
                  </w:r>
                  <w:proofErr w:type="gramEnd"/>
                  <w:r w:rsidRPr="004C23BD">
                    <w:rPr>
                      <w:rFonts w:ascii="Times New Roman" w:hAnsi="Times New Roman"/>
                      <w:sz w:val="20"/>
                      <w:szCs w:val="20"/>
                    </w:rPr>
                    <w:t xml:space="preserve"> y cuatro (4) meses más.</w:t>
                  </w:r>
                </w:p>
              </w:tc>
            </w:tr>
            <w:tr w:rsidR="003F0123" w:rsidRPr="004C23BD" w14:paraId="3BC52469" w14:textId="77777777" w:rsidTr="006C6C2B">
              <w:trPr>
                <w:trHeight w:val="20"/>
              </w:trPr>
              <w:tc>
                <w:tcPr>
                  <w:tcW w:w="1547" w:type="pct"/>
                  <w:tcBorders>
                    <w:top w:val="single" w:sz="4" w:space="0" w:color="000000"/>
                    <w:left w:val="single" w:sz="4" w:space="0" w:color="000000"/>
                    <w:bottom w:val="single" w:sz="4" w:space="0" w:color="000000"/>
                    <w:right w:val="single" w:sz="4" w:space="0" w:color="000000"/>
                  </w:tcBorders>
                  <w:vAlign w:val="center"/>
                </w:tcPr>
                <w:p w14:paraId="5F5D3ADF" w14:textId="77777777" w:rsidR="003F0123" w:rsidRPr="004C23BD" w:rsidRDefault="003F0123" w:rsidP="003F0123">
                  <w:pPr>
                    <w:tabs>
                      <w:tab w:val="left" w:pos="142"/>
                      <w:tab w:val="left" w:pos="284"/>
                    </w:tabs>
                    <w:spacing w:after="0" w:line="240" w:lineRule="auto"/>
                    <w:contextualSpacing/>
                    <w:rPr>
                      <w:rFonts w:ascii="Times New Roman" w:hAnsi="Times New Roman"/>
                      <w:b/>
                      <w:sz w:val="20"/>
                      <w:szCs w:val="20"/>
                    </w:rPr>
                  </w:pPr>
                  <w:r w:rsidRPr="004C23BD">
                    <w:rPr>
                      <w:rFonts w:ascii="Times New Roman" w:hAnsi="Times New Roman"/>
                      <w:b/>
                      <w:sz w:val="20"/>
                      <w:szCs w:val="20"/>
                    </w:rPr>
                    <w:t xml:space="preserve">DE CALIDAD: </w:t>
                  </w:r>
                </w:p>
              </w:tc>
              <w:tc>
                <w:tcPr>
                  <w:tcW w:w="1801" w:type="pct"/>
                  <w:tcBorders>
                    <w:top w:val="single" w:sz="4" w:space="0" w:color="000000"/>
                    <w:left w:val="single" w:sz="4" w:space="0" w:color="000000"/>
                    <w:bottom w:val="single" w:sz="4" w:space="0" w:color="000000"/>
                    <w:right w:val="single" w:sz="4" w:space="0" w:color="000000"/>
                  </w:tcBorders>
                  <w:vAlign w:val="center"/>
                </w:tcPr>
                <w:p w14:paraId="16A853DB" w14:textId="77777777" w:rsidR="003F0123" w:rsidRPr="004C23BD" w:rsidRDefault="003F0123" w:rsidP="003F0123">
                  <w:pPr>
                    <w:tabs>
                      <w:tab w:val="left" w:pos="142"/>
                      <w:tab w:val="left" w:pos="284"/>
                    </w:tabs>
                    <w:spacing w:after="0" w:line="240" w:lineRule="auto"/>
                    <w:contextualSpacing/>
                    <w:jc w:val="both"/>
                    <w:rPr>
                      <w:rFonts w:ascii="Times New Roman" w:hAnsi="Times New Roman"/>
                      <w:sz w:val="20"/>
                      <w:szCs w:val="20"/>
                    </w:rPr>
                  </w:pPr>
                  <w:r w:rsidRPr="004C23BD">
                    <w:rPr>
                      <w:rFonts w:ascii="Times New Roman" w:hAnsi="Times New Roman"/>
                      <w:sz w:val="20"/>
                      <w:szCs w:val="20"/>
                    </w:rPr>
                    <w:t>Cuya cuantía será del Diez por ciento (10%) del valor del contrato.</w:t>
                  </w:r>
                </w:p>
              </w:tc>
              <w:tc>
                <w:tcPr>
                  <w:tcW w:w="1652" w:type="pct"/>
                  <w:tcBorders>
                    <w:top w:val="single" w:sz="4" w:space="0" w:color="000000"/>
                    <w:left w:val="single" w:sz="4" w:space="0" w:color="000000"/>
                    <w:bottom w:val="single" w:sz="4" w:space="0" w:color="000000"/>
                    <w:right w:val="single" w:sz="4" w:space="0" w:color="000000"/>
                  </w:tcBorders>
                  <w:vAlign w:val="center"/>
                </w:tcPr>
                <w:p w14:paraId="52A5C00A" w14:textId="77777777" w:rsidR="003F0123" w:rsidRPr="004C23BD" w:rsidRDefault="003F0123" w:rsidP="003F0123">
                  <w:pPr>
                    <w:tabs>
                      <w:tab w:val="left" w:pos="142"/>
                      <w:tab w:val="left" w:pos="284"/>
                    </w:tabs>
                    <w:spacing w:after="0" w:line="240" w:lineRule="auto"/>
                    <w:contextualSpacing/>
                    <w:jc w:val="both"/>
                    <w:rPr>
                      <w:rFonts w:ascii="Times New Roman" w:hAnsi="Times New Roman"/>
                      <w:sz w:val="20"/>
                      <w:szCs w:val="20"/>
                    </w:rPr>
                  </w:pPr>
                  <w:r w:rsidRPr="004C23BD">
                    <w:rPr>
                      <w:rFonts w:ascii="Times New Roman" w:hAnsi="Times New Roman"/>
                      <w:sz w:val="20"/>
                      <w:szCs w:val="20"/>
                    </w:rPr>
                    <w:t xml:space="preserve">Por el término de duración </w:t>
                  </w:r>
                  <w:proofErr w:type="gramStart"/>
                  <w:r w:rsidRPr="004C23BD">
                    <w:rPr>
                      <w:rFonts w:ascii="Times New Roman" w:hAnsi="Times New Roman"/>
                      <w:sz w:val="20"/>
                      <w:szCs w:val="20"/>
                    </w:rPr>
                    <w:t>del mismo</w:t>
                  </w:r>
                  <w:proofErr w:type="gramEnd"/>
                  <w:r w:rsidRPr="004C23BD">
                    <w:rPr>
                      <w:rFonts w:ascii="Times New Roman" w:hAnsi="Times New Roman"/>
                      <w:sz w:val="20"/>
                      <w:szCs w:val="20"/>
                    </w:rPr>
                    <w:t xml:space="preserve"> y cuatro (4) meses más</w:t>
                  </w:r>
                </w:p>
              </w:tc>
            </w:tr>
            <w:tr w:rsidR="003F0123" w:rsidRPr="004C23BD" w14:paraId="44D89D5B" w14:textId="77777777" w:rsidTr="006C6C2B">
              <w:trPr>
                <w:trHeight w:val="20"/>
              </w:trPr>
              <w:tc>
                <w:tcPr>
                  <w:tcW w:w="1547" w:type="pct"/>
                  <w:tcBorders>
                    <w:top w:val="single" w:sz="4" w:space="0" w:color="000000"/>
                    <w:left w:val="single" w:sz="4" w:space="0" w:color="000000"/>
                    <w:bottom w:val="single" w:sz="4" w:space="0" w:color="000000"/>
                    <w:right w:val="single" w:sz="4" w:space="0" w:color="000000"/>
                  </w:tcBorders>
                  <w:vAlign w:val="center"/>
                </w:tcPr>
                <w:p w14:paraId="1512B5C0" w14:textId="77777777" w:rsidR="003F0123" w:rsidRPr="004C23BD" w:rsidRDefault="003F0123" w:rsidP="003F0123">
                  <w:pPr>
                    <w:tabs>
                      <w:tab w:val="left" w:pos="142"/>
                      <w:tab w:val="left" w:pos="284"/>
                    </w:tabs>
                    <w:spacing w:after="0" w:line="240" w:lineRule="auto"/>
                    <w:contextualSpacing/>
                    <w:rPr>
                      <w:rFonts w:ascii="Times New Roman" w:hAnsi="Times New Roman"/>
                      <w:b/>
                      <w:sz w:val="20"/>
                      <w:szCs w:val="20"/>
                    </w:rPr>
                  </w:pPr>
                  <w:r w:rsidRPr="004C23BD">
                    <w:rPr>
                      <w:rFonts w:ascii="Times New Roman" w:eastAsia="Arial" w:hAnsi="Times New Roman"/>
                      <w:b/>
                      <w:sz w:val="20"/>
                      <w:szCs w:val="20"/>
                    </w:rPr>
                    <w:lastRenderedPageBreak/>
                    <w:t>PAGO DE SALARIOS Y PRESTACIONES SOCIALES DEL PERSONAL CONTRATADO PARA LA EJECUCIÓN DEL OBJETO CONTRACTUAL</w:t>
                  </w:r>
                </w:p>
              </w:tc>
              <w:tc>
                <w:tcPr>
                  <w:tcW w:w="1801" w:type="pct"/>
                  <w:tcBorders>
                    <w:top w:val="single" w:sz="4" w:space="0" w:color="000000"/>
                    <w:left w:val="single" w:sz="4" w:space="0" w:color="000000"/>
                    <w:bottom w:val="single" w:sz="4" w:space="0" w:color="000000"/>
                    <w:right w:val="single" w:sz="4" w:space="0" w:color="000000"/>
                  </w:tcBorders>
                  <w:vAlign w:val="center"/>
                </w:tcPr>
                <w:p w14:paraId="09D345EB" w14:textId="77777777" w:rsidR="003F0123" w:rsidRPr="004C23BD" w:rsidRDefault="003F0123" w:rsidP="003F0123">
                  <w:pPr>
                    <w:tabs>
                      <w:tab w:val="left" w:pos="142"/>
                      <w:tab w:val="left" w:pos="284"/>
                    </w:tabs>
                    <w:spacing w:after="0" w:line="240" w:lineRule="auto"/>
                    <w:contextualSpacing/>
                    <w:jc w:val="both"/>
                    <w:rPr>
                      <w:rFonts w:ascii="Times New Roman" w:hAnsi="Times New Roman"/>
                      <w:sz w:val="20"/>
                      <w:szCs w:val="20"/>
                    </w:rPr>
                  </w:pPr>
                  <w:r w:rsidRPr="004C23BD">
                    <w:rPr>
                      <w:rFonts w:ascii="Times New Roman" w:eastAsia="Arial" w:hAnsi="Times New Roman"/>
                      <w:sz w:val="20"/>
                      <w:szCs w:val="20"/>
                    </w:rPr>
                    <w:t xml:space="preserve">Por el cinco por ciento (5%) del valor contrato- </w:t>
                  </w:r>
                </w:p>
              </w:tc>
              <w:tc>
                <w:tcPr>
                  <w:tcW w:w="1652" w:type="pct"/>
                  <w:tcBorders>
                    <w:top w:val="single" w:sz="4" w:space="0" w:color="000000"/>
                    <w:left w:val="single" w:sz="4" w:space="0" w:color="000000"/>
                    <w:bottom w:val="single" w:sz="4" w:space="0" w:color="000000"/>
                    <w:right w:val="single" w:sz="4" w:space="0" w:color="000000"/>
                  </w:tcBorders>
                  <w:vAlign w:val="center"/>
                </w:tcPr>
                <w:p w14:paraId="092E0092" w14:textId="77777777" w:rsidR="003F0123" w:rsidRPr="004C23BD" w:rsidRDefault="003F0123" w:rsidP="003F0123">
                  <w:pPr>
                    <w:tabs>
                      <w:tab w:val="left" w:pos="142"/>
                      <w:tab w:val="left" w:pos="284"/>
                    </w:tabs>
                    <w:spacing w:after="0" w:line="240" w:lineRule="auto"/>
                    <w:contextualSpacing/>
                    <w:jc w:val="both"/>
                    <w:rPr>
                      <w:rFonts w:ascii="Times New Roman" w:hAnsi="Times New Roman"/>
                      <w:sz w:val="20"/>
                      <w:szCs w:val="20"/>
                    </w:rPr>
                  </w:pPr>
                  <w:r w:rsidRPr="004C23BD">
                    <w:rPr>
                      <w:rFonts w:ascii="Times New Roman" w:eastAsia="Arial" w:hAnsi="Times New Roman"/>
                      <w:sz w:val="20"/>
                      <w:szCs w:val="20"/>
                    </w:rPr>
                    <w:t xml:space="preserve">por el termino de duración </w:t>
                  </w:r>
                  <w:proofErr w:type="gramStart"/>
                  <w:r w:rsidRPr="004C23BD">
                    <w:rPr>
                      <w:rFonts w:ascii="Times New Roman" w:eastAsia="Arial" w:hAnsi="Times New Roman"/>
                      <w:sz w:val="20"/>
                      <w:szCs w:val="20"/>
                    </w:rPr>
                    <w:t>del mismo</w:t>
                  </w:r>
                  <w:proofErr w:type="gramEnd"/>
                  <w:r w:rsidRPr="004C23BD">
                    <w:rPr>
                      <w:rFonts w:ascii="Times New Roman" w:eastAsia="Arial" w:hAnsi="Times New Roman"/>
                      <w:sz w:val="20"/>
                      <w:szCs w:val="20"/>
                    </w:rPr>
                    <w:t xml:space="preserve"> y tres (3) años más.</w:t>
                  </w:r>
                </w:p>
              </w:tc>
            </w:tr>
          </w:tbl>
          <w:p w14:paraId="7CEE0F20" w14:textId="7D165903" w:rsidR="00FD15BF" w:rsidRPr="00916329" w:rsidRDefault="00FD15BF" w:rsidP="00FD15BF">
            <w:pPr>
              <w:widowControl w:val="0"/>
              <w:autoSpaceDE w:val="0"/>
              <w:autoSpaceDN w:val="0"/>
              <w:adjustRightInd w:val="0"/>
              <w:jc w:val="both"/>
              <w:rPr>
                <w:rFonts w:ascii="Times New Roman" w:hAnsi="Times New Roman" w:cs="Times New Roman"/>
                <w:sz w:val="24"/>
                <w:szCs w:val="24"/>
              </w:rPr>
            </w:pPr>
          </w:p>
        </w:tc>
      </w:tr>
      <w:tr w:rsidR="00FD15BF" w:rsidRPr="00916329" w14:paraId="25295E1F" w14:textId="77777777" w:rsidTr="006D48D4">
        <w:trPr>
          <w:trHeight w:val="522"/>
        </w:trPr>
        <w:tc>
          <w:tcPr>
            <w:tcW w:w="1921" w:type="dxa"/>
          </w:tcPr>
          <w:p w14:paraId="1F2F2C6A" w14:textId="77777777" w:rsidR="00FD15BF" w:rsidRPr="00916329" w:rsidRDefault="00FD15BF" w:rsidP="00FD15BF">
            <w:pPr>
              <w:widowControl w:val="0"/>
              <w:jc w:val="both"/>
              <w:rPr>
                <w:rFonts w:ascii="Times New Roman" w:hAnsi="Times New Roman" w:cs="Times New Roman"/>
                <w:b/>
                <w:sz w:val="24"/>
                <w:szCs w:val="24"/>
              </w:rPr>
            </w:pPr>
          </w:p>
          <w:p w14:paraId="6FC7AD2E" w14:textId="77777777" w:rsidR="00FD15BF" w:rsidRPr="00916329" w:rsidRDefault="00FD15BF" w:rsidP="00FD15BF">
            <w:pPr>
              <w:widowControl w:val="0"/>
              <w:jc w:val="both"/>
              <w:rPr>
                <w:rFonts w:ascii="Times New Roman" w:hAnsi="Times New Roman" w:cs="Times New Roman"/>
                <w:b/>
                <w:sz w:val="24"/>
                <w:szCs w:val="24"/>
              </w:rPr>
            </w:pPr>
            <w:r w:rsidRPr="00916329">
              <w:rPr>
                <w:rFonts w:ascii="Times New Roman" w:hAnsi="Times New Roman" w:cs="Times New Roman"/>
                <w:b/>
                <w:sz w:val="24"/>
                <w:szCs w:val="24"/>
              </w:rPr>
              <w:t>SUPERVISION</w:t>
            </w:r>
          </w:p>
        </w:tc>
        <w:tc>
          <w:tcPr>
            <w:tcW w:w="7005" w:type="dxa"/>
          </w:tcPr>
          <w:p w14:paraId="5A4BB346" w14:textId="3C84C5FA" w:rsidR="00FD15BF" w:rsidRPr="00916329" w:rsidRDefault="00FD15BF" w:rsidP="00FD15BF">
            <w:pPr>
              <w:widowControl w:val="0"/>
              <w:jc w:val="both"/>
              <w:rPr>
                <w:rFonts w:ascii="Times New Roman" w:hAnsi="Times New Roman" w:cs="Times New Roman"/>
                <w:sz w:val="24"/>
                <w:szCs w:val="24"/>
              </w:rPr>
            </w:pPr>
            <w:r w:rsidRPr="00916329">
              <w:rPr>
                <w:rFonts w:ascii="Times New Roman" w:hAnsi="Times New Roman" w:cs="Times New Roman"/>
                <w:sz w:val="24"/>
                <w:szCs w:val="24"/>
              </w:rPr>
              <w:t>La supervisión del contrato será ejercida por</w:t>
            </w:r>
            <w:r w:rsidR="008A07B5" w:rsidRPr="00916329">
              <w:rPr>
                <w:rFonts w:ascii="Times New Roman" w:hAnsi="Times New Roman" w:cs="Times New Roman"/>
                <w:sz w:val="24"/>
                <w:szCs w:val="24"/>
              </w:rPr>
              <w:t xml:space="preserve"> </w:t>
            </w:r>
            <w:r w:rsidR="0042499F" w:rsidRPr="00916329">
              <w:rPr>
                <w:rFonts w:ascii="Times New Roman" w:hAnsi="Times New Roman" w:cs="Times New Roman"/>
                <w:sz w:val="24"/>
                <w:szCs w:val="24"/>
              </w:rPr>
              <w:t xml:space="preserve">la </w:t>
            </w:r>
            <w:r w:rsidR="00C67EA6">
              <w:rPr>
                <w:rFonts w:ascii="Times New Roman" w:hAnsi="Times New Roman" w:cs="Times New Roman"/>
                <w:sz w:val="24"/>
                <w:szCs w:val="24"/>
              </w:rPr>
              <w:t>Almacén General,</w:t>
            </w:r>
            <w:r w:rsidRPr="00916329">
              <w:rPr>
                <w:rFonts w:ascii="Times New Roman" w:hAnsi="Times New Roman" w:cs="Times New Roman"/>
                <w:sz w:val="24"/>
                <w:szCs w:val="24"/>
              </w:rPr>
              <w:t xml:space="preserve"> quien tendrá a su cargo el cumplimiento de las obligaciones señaladas en el artículo 82 y siguientes de la Ley 1474 de 2011, así como las dispuestas en la invitación pública y demás normas concordantes</w:t>
            </w:r>
          </w:p>
        </w:tc>
      </w:tr>
    </w:tbl>
    <w:p w14:paraId="1190FB21" w14:textId="4A7E08BC" w:rsidR="00C0220C" w:rsidRPr="00B11831" w:rsidRDefault="00A57967" w:rsidP="00F33464">
      <w:pPr>
        <w:tabs>
          <w:tab w:val="left" w:pos="3165"/>
        </w:tabs>
        <w:autoSpaceDE w:val="0"/>
        <w:autoSpaceDN w:val="0"/>
        <w:adjustRightInd w:val="0"/>
        <w:spacing w:after="0" w:line="240" w:lineRule="auto"/>
        <w:jc w:val="both"/>
        <w:rPr>
          <w:rFonts w:ascii="Times New Roman" w:eastAsia="Calibri" w:hAnsi="Times New Roman" w:cs="Times New Roman"/>
          <w:lang w:eastAsia="es-ES"/>
        </w:rPr>
      </w:pPr>
      <w:r w:rsidRPr="00B11831">
        <w:rPr>
          <w:rFonts w:ascii="Times New Roman" w:eastAsia="Calibri" w:hAnsi="Times New Roman" w:cs="Times New Roman"/>
          <w:lang w:eastAsia="es-ES"/>
        </w:rPr>
        <w:t xml:space="preserve">Por tal motivo me permito informarle que su propuesta ha sido </w:t>
      </w:r>
      <w:r w:rsidRPr="00B11831">
        <w:rPr>
          <w:rFonts w:ascii="Times New Roman" w:eastAsia="Calibri" w:hAnsi="Times New Roman" w:cs="Times New Roman"/>
          <w:b/>
          <w:bCs/>
          <w:lang w:eastAsia="es-ES"/>
        </w:rPr>
        <w:t xml:space="preserve">ACEPTADA </w:t>
      </w:r>
      <w:r w:rsidRPr="00B11831">
        <w:rPr>
          <w:rFonts w:ascii="Times New Roman" w:eastAsia="Calibri" w:hAnsi="Times New Roman" w:cs="Times New Roman"/>
          <w:lang w:eastAsia="es-ES"/>
        </w:rPr>
        <w:t xml:space="preserve">y por tal razón la invitamos a que se acerque a la entidad ante la Oficina Asesoría Jurídica, ubicada en la Carrera 7 </w:t>
      </w:r>
      <w:proofErr w:type="spellStart"/>
      <w:r w:rsidRPr="00B11831">
        <w:rPr>
          <w:rFonts w:ascii="Times New Roman" w:eastAsia="Calibri" w:hAnsi="Times New Roman" w:cs="Times New Roman"/>
          <w:lang w:eastAsia="es-ES"/>
        </w:rPr>
        <w:t>Nº</w:t>
      </w:r>
      <w:proofErr w:type="spellEnd"/>
      <w:r w:rsidRPr="00B11831">
        <w:rPr>
          <w:rFonts w:ascii="Times New Roman" w:eastAsia="Calibri" w:hAnsi="Times New Roman" w:cs="Times New Roman"/>
          <w:lang w:eastAsia="es-ES"/>
        </w:rPr>
        <w:t xml:space="preserve"> 4-71 Barrio Centro, del Municipio de Villa del Rosario, 3 piso Oficina Jurídica para proceder con la </w:t>
      </w:r>
    </w:p>
    <w:p w14:paraId="62259AA1" w14:textId="77777777" w:rsidR="00DD20AA" w:rsidRPr="00B11831" w:rsidRDefault="00DD20AA" w:rsidP="00DD20AA">
      <w:pPr>
        <w:widowControl w:val="0"/>
        <w:tabs>
          <w:tab w:val="left" w:pos="2220"/>
        </w:tabs>
        <w:autoSpaceDN w:val="0"/>
        <w:adjustRightInd w:val="0"/>
        <w:jc w:val="both"/>
        <w:rPr>
          <w:rFonts w:ascii="Times New Roman" w:eastAsia="Calibri" w:hAnsi="Times New Roman" w:cs="Times New Roman"/>
          <w:lang w:eastAsia="es-ES"/>
        </w:rPr>
      </w:pPr>
      <w:r w:rsidRPr="00B11831">
        <w:rPr>
          <w:rFonts w:ascii="Times New Roman" w:eastAsia="Calibri" w:hAnsi="Times New Roman" w:cs="Times New Roman"/>
          <w:lang w:eastAsia="es-ES"/>
        </w:rPr>
        <w:t>firma de la presente aceptación y ejecución del objeto contractual.</w:t>
      </w:r>
    </w:p>
    <w:p w14:paraId="2B686587" w14:textId="5F58DF45" w:rsidR="00C0220C" w:rsidRDefault="00C0220C" w:rsidP="00C0220C">
      <w:pPr>
        <w:autoSpaceDE w:val="0"/>
        <w:autoSpaceDN w:val="0"/>
        <w:adjustRightInd w:val="0"/>
        <w:spacing w:after="0" w:line="240" w:lineRule="auto"/>
        <w:jc w:val="both"/>
        <w:rPr>
          <w:rFonts w:ascii="Times New Roman" w:eastAsia="Calibri" w:hAnsi="Times New Roman" w:cs="Times New Roman"/>
          <w:lang w:eastAsia="es-ES"/>
        </w:rPr>
      </w:pPr>
    </w:p>
    <w:sectPr w:rsidR="00C0220C" w:rsidSect="001147C9">
      <w:headerReference w:type="default" r:id="rId8"/>
      <w:footerReference w:type="default" r:id="rId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86D32" w14:textId="77777777" w:rsidR="00741171" w:rsidRDefault="00741171" w:rsidP="00A317CF">
      <w:pPr>
        <w:spacing w:after="0" w:line="240" w:lineRule="auto"/>
      </w:pPr>
      <w:r>
        <w:separator/>
      </w:r>
    </w:p>
  </w:endnote>
  <w:endnote w:type="continuationSeparator" w:id="0">
    <w:p w14:paraId="310380E6" w14:textId="77777777" w:rsidR="00741171" w:rsidRDefault="00741171" w:rsidP="00A3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61F54" w14:textId="77777777" w:rsidR="00676F32" w:rsidRPr="006D435D" w:rsidRDefault="00676F32" w:rsidP="00676F32">
    <w:pPr>
      <w:tabs>
        <w:tab w:val="center" w:pos="4419"/>
        <w:tab w:val="right" w:pos="8838"/>
      </w:tabs>
      <w:spacing w:after="0" w:line="240" w:lineRule="auto"/>
      <w:jc w:val="center"/>
      <w:rPr>
        <w:rFonts w:ascii="Arial" w:eastAsia="Calibri" w:hAnsi="Arial" w:cs="Arial"/>
        <w:b/>
        <w:noProof/>
        <w:sz w:val="16"/>
        <w:szCs w:val="16"/>
        <w:lang w:val="es-CO" w:eastAsia="es-CO"/>
      </w:rPr>
    </w:pPr>
    <w:r w:rsidRPr="006D435D">
      <w:rPr>
        <w:rFonts w:ascii="Calibri" w:eastAsia="Calibri" w:hAnsi="Calibri" w:cs="Times New Roman"/>
        <w:noProof/>
        <w:lang w:val="es-ES" w:eastAsia="es-ES"/>
      </w:rPr>
      <w:drawing>
        <wp:anchor distT="0" distB="0" distL="114300" distR="114300" simplePos="0" relativeHeight="251659264" behindDoc="1" locked="0" layoutInCell="1" allowOverlap="1" wp14:anchorId="11D56688" wp14:editId="42CB22E2">
          <wp:simplePos x="0" y="0"/>
          <wp:positionH relativeFrom="column">
            <wp:posOffset>4394835</wp:posOffset>
          </wp:positionH>
          <wp:positionV relativeFrom="paragraph">
            <wp:posOffset>9015730</wp:posOffset>
          </wp:positionV>
          <wp:extent cx="2171700" cy="5715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35D">
      <w:rPr>
        <w:rFonts w:ascii="Calibri" w:eastAsia="Calibri" w:hAnsi="Calibri" w:cs="Times New Roman"/>
        <w:noProof/>
        <w:lang w:val="es-ES" w:eastAsia="es-ES"/>
      </w:rPr>
      <w:drawing>
        <wp:anchor distT="0" distB="0" distL="114300" distR="114300" simplePos="0" relativeHeight="251657216" behindDoc="1" locked="0" layoutInCell="1" allowOverlap="1" wp14:anchorId="060609C7" wp14:editId="30B1CA52">
          <wp:simplePos x="0" y="0"/>
          <wp:positionH relativeFrom="column">
            <wp:posOffset>4394835</wp:posOffset>
          </wp:positionH>
          <wp:positionV relativeFrom="paragraph">
            <wp:posOffset>9015730</wp:posOffset>
          </wp:positionV>
          <wp:extent cx="2171700" cy="5715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35D">
      <w:rPr>
        <w:rFonts w:ascii="Arial" w:eastAsia="Calibri" w:hAnsi="Arial" w:cs="Arial"/>
        <w:b/>
        <w:noProof/>
        <w:sz w:val="16"/>
        <w:szCs w:val="16"/>
        <w:lang w:val="es-CO" w:eastAsia="es-CO"/>
      </w:rPr>
      <w:t>ALCALDIA DE VILLA DEL ROSARIO – CARRERA 7 N 4-71 CENTRO</w:t>
    </w:r>
  </w:p>
  <w:p w14:paraId="3A9CCB08" w14:textId="77777777" w:rsidR="00676F32" w:rsidRPr="006D435D" w:rsidRDefault="00676F32" w:rsidP="00676F32">
    <w:pPr>
      <w:tabs>
        <w:tab w:val="center" w:pos="4419"/>
        <w:tab w:val="right" w:pos="8838"/>
      </w:tabs>
      <w:spacing w:after="0" w:line="240" w:lineRule="auto"/>
      <w:jc w:val="center"/>
      <w:rPr>
        <w:rFonts w:ascii="Arial" w:eastAsia="Calibri" w:hAnsi="Arial" w:cs="Arial"/>
        <w:b/>
        <w:sz w:val="16"/>
        <w:szCs w:val="16"/>
        <w:lang w:val="es-CO"/>
      </w:rPr>
    </w:pPr>
    <w:r w:rsidRPr="006D435D">
      <w:rPr>
        <w:rFonts w:ascii="Arial" w:eastAsia="Calibri" w:hAnsi="Arial" w:cs="Arial"/>
        <w:b/>
        <w:noProof/>
        <w:sz w:val="16"/>
        <w:szCs w:val="16"/>
        <w:lang w:val="es-CO" w:eastAsia="es-CO"/>
      </w:rPr>
      <w:t>TELEFONOS 5700317-5700873   alcaldia@villarosario.gov.co  oficinajuridica@villarosario.gov.co</w:t>
    </w:r>
  </w:p>
  <w:p w14:paraId="2C25D2DD" w14:textId="77777777" w:rsidR="00676F32" w:rsidRPr="00493101" w:rsidRDefault="00676F32" w:rsidP="00676F32">
    <w:pPr>
      <w:pStyle w:val="Piedepgina"/>
      <w:rPr>
        <w:lang w:val="es-CO"/>
      </w:rPr>
    </w:pPr>
  </w:p>
  <w:p w14:paraId="421743C6" w14:textId="77777777" w:rsidR="00A317CF" w:rsidRPr="00676F32" w:rsidRDefault="00A317CF" w:rsidP="00676F32">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FE5AF" w14:textId="77777777" w:rsidR="00741171" w:rsidRDefault="00741171" w:rsidP="00A317CF">
      <w:pPr>
        <w:spacing w:after="0" w:line="240" w:lineRule="auto"/>
      </w:pPr>
      <w:r>
        <w:separator/>
      </w:r>
    </w:p>
  </w:footnote>
  <w:footnote w:type="continuationSeparator" w:id="0">
    <w:p w14:paraId="576CF420" w14:textId="77777777" w:rsidR="00741171" w:rsidRDefault="00741171" w:rsidP="00A31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8A288" w14:textId="77777777" w:rsidR="00C452B4" w:rsidRDefault="00C452B4" w:rsidP="00C83DAA">
    <w:pPr>
      <w:pStyle w:val="Encabezado"/>
      <w:jc w:val="center"/>
      <w:rPr>
        <w:rFonts w:ascii="Arial" w:hAnsi="Arial" w:cs="Arial"/>
        <w:b/>
        <w:bCs/>
        <w:sz w:val="24"/>
        <w:szCs w:val="24"/>
      </w:rPr>
    </w:pPr>
  </w:p>
  <w:tbl>
    <w:tblPr>
      <w:tblStyle w:val="Tablaconcuadrcula"/>
      <w:tblW w:w="9924" w:type="dxa"/>
      <w:tblInd w:w="-431" w:type="dxa"/>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1E0" w:firstRow="1" w:lastRow="1" w:firstColumn="1" w:lastColumn="1" w:noHBand="0" w:noVBand="0"/>
    </w:tblPr>
    <w:tblGrid>
      <w:gridCol w:w="1986"/>
      <w:gridCol w:w="3786"/>
      <w:gridCol w:w="2025"/>
      <w:gridCol w:w="2127"/>
    </w:tblGrid>
    <w:tr w:rsidR="00C452B4" w14:paraId="0373C8F9" w14:textId="77777777" w:rsidTr="004920B3">
      <w:trPr>
        <w:trHeight w:val="503"/>
      </w:trPr>
      <w:tc>
        <w:tcPr>
          <w:tcW w:w="1986" w:type="dxa"/>
          <w:vMerge w:val="restart"/>
          <w:tcBorders>
            <w:top w:val="single" w:sz="4" w:space="0" w:color="008000"/>
            <w:left w:val="single" w:sz="4" w:space="0" w:color="008000"/>
            <w:bottom w:val="single" w:sz="4" w:space="0" w:color="008000"/>
            <w:right w:val="single" w:sz="4" w:space="0" w:color="008000"/>
          </w:tcBorders>
        </w:tcPr>
        <w:p w14:paraId="7312DF7A" w14:textId="77777777" w:rsidR="00C452B4" w:rsidRDefault="00C452B4" w:rsidP="00C452B4">
          <w:pPr>
            <w:tabs>
              <w:tab w:val="center" w:pos="1080"/>
            </w:tabs>
            <w:rPr>
              <w:noProof/>
              <w:lang w:val="es-ES" w:eastAsia="es-ES"/>
            </w:rPr>
          </w:pPr>
        </w:p>
        <w:p w14:paraId="361438CB" w14:textId="77777777" w:rsidR="00C452B4" w:rsidRPr="00677CA1" w:rsidRDefault="00C452B4" w:rsidP="00C452B4">
          <w:pPr>
            <w:tabs>
              <w:tab w:val="center" w:pos="1080"/>
            </w:tabs>
          </w:pPr>
          <w:r>
            <w:rPr>
              <w:noProof/>
              <w:lang w:val="es-ES" w:eastAsia="es-ES"/>
            </w:rPr>
            <w:drawing>
              <wp:inline distT="0" distB="0" distL="0" distR="0" wp14:anchorId="275C851B" wp14:editId="236B28CA">
                <wp:extent cx="1123950" cy="676275"/>
                <wp:effectExtent l="0" t="0" r="0" b="9525"/>
                <wp:docPr id="2" name="Imagen 2" descr="C:\Users\CARLOS VALDERRAMA\AppData\Local\Microsoft\Windows\INetCache\Content.Word\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RLOS VALDERRAMA\AppData\Local\Microsoft\Windows\INetCache\Content.Word\logo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676275"/>
                        </a:xfrm>
                        <a:prstGeom prst="rect">
                          <a:avLst/>
                        </a:prstGeom>
                        <a:noFill/>
                        <a:ln>
                          <a:noFill/>
                        </a:ln>
                      </pic:spPr>
                    </pic:pic>
                  </a:graphicData>
                </a:graphic>
              </wp:inline>
            </w:drawing>
          </w:r>
          <w:r>
            <w:tab/>
          </w:r>
        </w:p>
      </w:tc>
      <w:tc>
        <w:tcPr>
          <w:tcW w:w="3786" w:type="dxa"/>
          <w:tcBorders>
            <w:top w:val="single" w:sz="4" w:space="0" w:color="008000"/>
            <w:left w:val="single" w:sz="4" w:space="0" w:color="008000"/>
            <w:bottom w:val="single" w:sz="4" w:space="0" w:color="008000"/>
            <w:right w:val="single" w:sz="4" w:space="0" w:color="008000"/>
          </w:tcBorders>
          <w:vAlign w:val="center"/>
        </w:tcPr>
        <w:p w14:paraId="40D385C2" w14:textId="77777777" w:rsidR="00C452B4" w:rsidRPr="00356426" w:rsidRDefault="00C452B4" w:rsidP="00C452B4">
          <w:pPr>
            <w:jc w:val="center"/>
            <w:rPr>
              <w:rFonts w:ascii="Arial" w:hAnsi="Arial" w:cs="Arial"/>
              <w:b/>
              <w:bCs/>
            </w:rPr>
          </w:pPr>
          <w:r w:rsidRPr="00356426">
            <w:rPr>
              <w:rFonts w:ascii="Arial" w:hAnsi="Arial" w:cs="Arial"/>
              <w:b/>
            </w:rPr>
            <w:t>PLANEACIÒN ESTRATÉGICA DE LA CALIDAD</w:t>
          </w:r>
        </w:p>
      </w:tc>
      <w:tc>
        <w:tcPr>
          <w:tcW w:w="2025" w:type="dxa"/>
          <w:tcBorders>
            <w:top w:val="single" w:sz="4" w:space="0" w:color="008000"/>
            <w:left w:val="single" w:sz="4" w:space="0" w:color="008000"/>
            <w:bottom w:val="single" w:sz="4" w:space="0" w:color="008000"/>
            <w:right w:val="single" w:sz="4" w:space="0" w:color="008000"/>
          </w:tcBorders>
          <w:vAlign w:val="center"/>
        </w:tcPr>
        <w:p w14:paraId="0DBF3E4B" w14:textId="77777777" w:rsidR="00C452B4" w:rsidRPr="00356426" w:rsidRDefault="00C452B4" w:rsidP="00C452B4">
          <w:pPr>
            <w:jc w:val="center"/>
            <w:rPr>
              <w:rFonts w:ascii="Arial" w:hAnsi="Arial" w:cs="Arial"/>
              <w:b/>
              <w:bCs/>
            </w:rPr>
          </w:pPr>
          <w:r w:rsidRPr="00356426">
            <w:rPr>
              <w:rFonts w:ascii="Arial" w:hAnsi="Arial" w:cs="Arial"/>
              <w:b/>
              <w:bCs/>
            </w:rPr>
            <w:t>CÓDIGO: FGD02-02</w:t>
          </w:r>
        </w:p>
      </w:tc>
      <w:tc>
        <w:tcPr>
          <w:tcW w:w="2127" w:type="dxa"/>
          <w:vMerge w:val="restart"/>
          <w:tcBorders>
            <w:top w:val="single" w:sz="4" w:space="0" w:color="008000"/>
            <w:left w:val="single" w:sz="4" w:space="0" w:color="008000"/>
            <w:right w:val="single" w:sz="4" w:space="0" w:color="008000"/>
          </w:tcBorders>
        </w:tcPr>
        <w:p w14:paraId="7CC57C6A" w14:textId="77777777" w:rsidR="00C452B4" w:rsidRPr="0035033B" w:rsidRDefault="00C452B4" w:rsidP="00C452B4">
          <w:pPr>
            <w:rPr>
              <w:rFonts w:ascii="Arial" w:hAnsi="Arial" w:cs="Arial"/>
              <w:b/>
              <w:bCs/>
            </w:rPr>
          </w:pPr>
          <w:r>
            <w:rPr>
              <w:noProof/>
              <w:lang w:val="es-ES" w:eastAsia="es-ES"/>
            </w:rPr>
            <w:drawing>
              <wp:anchor distT="0" distB="0" distL="114300" distR="114300" simplePos="0" relativeHeight="251661312" behindDoc="0" locked="0" layoutInCell="1" allowOverlap="1" wp14:anchorId="610887E6" wp14:editId="1F527D70">
                <wp:simplePos x="0" y="0"/>
                <wp:positionH relativeFrom="column">
                  <wp:posOffset>-11430</wp:posOffset>
                </wp:positionH>
                <wp:positionV relativeFrom="paragraph">
                  <wp:posOffset>304165</wp:posOffset>
                </wp:positionV>
                <wp:extent cx="1209675" cy="361950"/>
                <wp:effectExtent l="0" t="0" r="9525" b="0"/>
                <wp:wrapSquare wrapText="bothSides"/>
                <wp:docPr id="3" name="Imagen 3" descr="C:\Users\CARLOS VALDERRAMA\AppData\Local\Microsoft\Windows\INetCache\Content.Wor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LOS VALDERRAMA\AppData\Local\Microsoft\Windows\INetCache\Content.Word\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9675" cy="361950"/>
                        </a:xfrm>
                        <a:prstGeom prst="rect">
                          <a:avLst/>
                        </a:prstGeom>
                        <a:noFill/>
                        <a:ln>
                          <a:noFill/>
                        </a:ln>
                      </pic:spPr>
                    </pic:pic>
                  </a:graphicData>
                </a:graphic>
              </wp:anchor>
            </w:drawing>
          </w:r>
        </w:p>
        <w:p w14:paraId="3F42DF0D" w14:textId="77777777" w:rsidR="00C452B4" w:rsidRPr="0035033B" w:rsidRDefault="00C452B4" w:rsidP="00C452B4">
          <w:pPr>
            <w:rPr>
              <w:rFonts w:ascii="Arial" w:hAnsi="Arial" w:cs="Arial"/>
            </w:rPr>
          </w:pPr>
        </w:p>
      </w:tc>
    </w:tr>
    <w:tr w:rsidR="00C452B4" w14:paraId="5CB9DD8D" w14:textId="77777777" w:rsidTr="004920B3">
      <w:trPr>
        <w:trHeight w:val="436"/>
      </w:trPr>
      <w:tc>
        <w:tcPr>
          <w:tcW w:w="1986" w:type="dxa"/>
          <w:vMerge/>
          <w:tcBorders>
            <w:top w:val="single" w:sz="4" w:space="0" w:color="008000"/>
            <w:left w:val="single" w:sz="4" w:space="0" w:color="008000"/>
            <w:bottom w:val="single" w:sz="4" w:space="0" w:color="008000"/>
            <w:right w:val="single" w:sz="4" w:space="0" w:color="008000"/>
          </w:tcBorders>
          <w:vAlign w:val="center"/>
        </w:tcPr>
        <w:p w14:paraId="0BF1A45E" w14:textId="77777777" w:rsidR="00C452B4" w:rsidRDefault="00C452B4" w:rsidP="00C452B4">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503B6E8F" w14:textId="77777777" w:rsidR="00C452B4" w:rsidRPr="00356426" w:rsidRDefault="00C452B4" w:rsidP="00C452B4">
          <w:pPr>
            <w:jc w:val="center"/>
            <w:rPr>
              <w:rFonts w:ascii="Arial" w:hAnsi="Arial" w:cs="Arial"/>
              <w:b/>
              <w:bCs/>
            </w:rPr>
          </w:pPr>
          <w:r w:rsidRPr="00356426">
            <w:rPr>
              <w:rFonts w:ascii="Arial" w:hAnsi="Arial" w:cs="Arial"/>
              <w:b/>
            </w:rPr>
            <w:t>GESTIÓN DOCUMENTAL</w:t>
          </w:r>
        </w:p>
      </w:tc>
      <w:tc>
        <w:tcPr>
          <w:tcW w:w="2025" w:type="dxa"/>
          <w:tcBorders>
            <w:top w:val="single" w:sz="4" w:space="0" w:color="008000"/>
            <w:left w:val="single" w:sz="4" w:space="0" w:color="008000"/>
            <w:bottom w:val="single" w:sz="4" w:space="0" w:color="008000"/>
            <w:right w:val="single" w:sz="4" w:space="0" w:color="008000"/>
          </w:tcBorders>
          <w:vAlign w:val="center"/>
        </w:tcPr>
        <w:p w14:paraId="130D3792" w14:textId="77777777" w:rsidR="00C452B4" w:rsidRPr="00356426" w:rsidRDefault="00C452B4" w:rsidP="00C452B4">
          <w:pPr>
            <w:jc w:val="center"/>
            <w:rPr>
              <w:rFonts w:ascii="Arial" w:hAnsi="Arial" w:cs="Arial"/>
              <w:b/>
              <w:bCs/>
            </w:rPr>
          </w:pPr>
          <w:r w:rsidRPr="00356426">
            <w:rPr>
              <w:rFonts w:ascii="Arial" w:hAnsi="Arial" w:cs="Arial"/>
              <w:b/>
              <w:bCs/>
            </w:rPr>
            <w:t>VERSIÓN: 01</w:t>
          </w:r>
        </w:p>
      </w:tc>
      <w:tc>
        <w:tcPr>
          <w:tcW w:w="2127" w:type="dxa"/>
          <w:vMerge/>
          <w:tcBorders>
            <w:left w:val="single" w:sz="4" w:space="0" w:color="008000"/>
            <w:right w:val="single" w:sz="4" w:space="0" w:color="008000"/>
          </w:tcBorders>
        </w:tcPr>
        <w:p w14:paraId="7D19AAC9" w14:textId="77777777" w:rsidR="00C452B4" w:rsidRDefault="00C452B4" w:rsidP="00C452B4">
          <w:pPr>
            <w:jc w:val="center"/>
            <w:rPr>
              <w:rFonts w:ascii="Arial" w:hAnsi="Arial" w:cs="Arial"/>
              <w:b/>
              <w:bCs/>
            </w:rPr>
          </w:pPr>
        </w:p>
      </w:tc>
    </w:tr>
    <w:tr w:rsidR="00C452B4" w14:paraId="76443318" w14:textId="77777777" w:rsidTr="004920B3">
      <w:trPr>
        <w:trHeight w:val="390"/>
      </w:trPr>
      <w:tc>
        <w:tcPr>
          <w:tcW w:w="1986" w:type="dxa"/>
          <w:vMerge/>
          <w:tcBorders>
            <w:top w:val="single" w:sz="4" w:space="0" w:color="008000"/>
            <w:left w:val="single" w:sz="4" w:space="0" w:color="008000"/>
            <w:bottom w:val="single" w:sz="4" w:space="0" w:color="008000"/>
            <w:right w:val="single" w:sz="4" w:space="0" w:color="008000"/>
          </w:tcBorders>
          <w:vAlign w:val="center"/>
        </w:tcPr>
        <w:p w14:paraId="61753FDD" w14:textId="77777777" w:rsidR="00C452B4" w:rsidRDefault="00C452B4" w:rsidP="00C452B4">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6A1FF2B9" w14:textId="2C464C66" w:rsidR="00C452B4" w:rsidRPr="00356426" w:rsidRDefault="00C452B4" w:rsidP="00C452B4">
          <w:pPr>
            <w:jc w:val="center"/>
            <w:rPr>
              <w:rFonts w:ascii="Arial" w:hAnsi="Arial" w:cs="Arial"/>
              <w:b/>
              <w:bCs/>
            </w:rPr>
          </w:pPr>
          <w:r>
            <w:rPr>
              <w:rFonts w:ascii="Arial" w:hAnsi="Arial" w:cs="Arial"/>
              <w:b/>
              <w:bCs/>
            </w:rPr>
            <w:t>CONTRATO</w:t>
          </w:r>
        </w:p>
      </w:tc>
      <w:tc>
        <w:tcPr>
          <w:tcW w:w="2025" w:type="dxa"/>
          <w:tcBorders>
            <w:top w:val="single" w:sz="4" w:space="0" w:color="008000"/>
            <w:left w:val="single" w:sz="4" w:space="0" w:color="008000"/>
            <w:bottom w:val="single" w:sz="4" w:space="0" w:color="008000"/>
            <w:right w:val="single" w:sz="4" w:space="0" w:color="008000"/>
          </w:tcBorders>
          <w:vAlign w:val="center"/>
        </w:tcPr>
        <w:p w14:paraId="66AFA38F" w14:textId="77777777" w:rsidR="00C452B4" w:rsidRPr="00356426" w:rsidRDefault="00000000" w:rsidP="00C452B4">
          <w:pPr>
            <w:jc w:val="center"/>
            <w:rPr>
              <w:rFonts w:ascii="Arial" w:hAnsi="Arial" w:cs="Arial"/>
              <w:b/>
              <w:bCs/>
            </w:rPr>
          </w:pPr>
          <w:sdt>
            <w:sdtPr>
              <w:rPr>
                <w:rFonts w:ascii="Arial" w:hAnsi="Arial"/>
                <w:b/>
              </w:rPr>
              <w:id w:val="-1182281964"/>
              <w:docPartObj>
                <w:docPartGallery w:val="Page Numbers (Top of Page)"/>
                <w:docPartUnique/>
              </w:docPartObj>
            </w:sdtPr>
            <w:sdtEndPr>
              <w:rPr>
                <w:rFonts w:cs="Arial"/>
                <w:bCs/>
              </w:rPr>
            </w:sdtEndPr>
            <w:sdtContent/>
          </w:sdt>
          <w:r w:rsidR="00C452B4" w:rsidRPr="00356426">
            <w:rPr>
              <w:rFonts w:ascii="Arial" w:hAnsi="Arial" w:cs="Arial"/>
              <w:b/>
              <w:bCs/>
            </w:rPr>
            <w:t xml:space="preserve">PÁGINA: </w:t>
          </w:r>
          <w:r w:rsidR="00C452B4" w:rsidRPr="00356426">
            <w:rPr>
              <w:rStyle w:val="Nmerodepgina"/>
              <w:rFonts w:ascii="Arial" w:hAnsi="Arial" w:cs="Arial"/>
              <w:b/>
              <w:bCs/>
            </w:rPr>
            <w:fldChar w:fldCharType="begin"/>
          </w:r>
          <w:r w:rsidR="00C452B4" w:rsidRPr="00356426">
            <w:rPr>
              <w:rStyle w:val="Nmerodepgina"/>
              <w:rFonts w:ascii="Arial" w:hAnsi="Arial" w:cs="Arial"/>
              <w:b/>
              <w:bCs/>
            </w:rPr>
            <w:instrText xml:space="preserve"> PAGE </w:instrText>
          </w:r>
          <w:r w:rsidR="00C452B4" w:rsidRPr="00356426">
            <w:rPr>
              <w:rStyle w:val="Nmerodepgina"/>
              <w:rFonts w:ascii="Arial" w:hAnsi="Arial" w:cs="Arial"/>
              <w:b/>
              <w:bCs/>
            </w:rPr>
            <w:fldChar w:fldCharType="separate"/>
          </w:r>
          <w:r w:rsidR="00C452B4">
            <w:rPr>
              <w:rStyle w:val="Nmerodepgina"/>
              <w:rFonts w:ascii="Arial" w:hAnsi="Arial" w:cs="Arial"/>
              <w:b/>
              <w:bCs/>
            </w:rPr>
            <w:t>1</w:t>
          </w:r>
          <w:r w:rsidR="00C452B4" w:rsidRPr="00356426">
            <w:rPr>
              <w:rStyle w:val="Nmerodepgina"/>
              <w:rFonts w:ascii="Arial" w:hAnsi="Arial" w:cs="Arial"/>
              <w:b/>
              <w:bCs/>
            </w:rPr>
            <w:fldChar w:fldCharType="end"/>
          </w:r>
          <w:r w:rsidR="00C452B4" w:rsidRPr="00356426">
            <w:rPr>
              <w:rStyle w:val="Nmerodepgina"/>
              <w:rFonts w:ascii="Arial" w:hAnsi="Arial" w:cs="Arial"/>
              <w:b/>
              <w:bCs/>
            </w:rPr>
            <w:t xml:space="preserve"> DE 1</w:t>
          </w:r>
        </w:p>
      </w:tc>
      <w:tc>
        <w:tcPr>
          <w:tcW w:w="2127" w:type="dxa"/>
          <w:vMerge/>
          <w:tcBorders>
            <w:left w:val="single" w:sz="4" w:space="0" w:color="008000"/>
            <w:bottom w:val="single" w:sz="4" w:space="0" w:color="008000"/>
            <w:right w:val="single" w:sz="4" w:space="0" w:color="008000"/>
          </w:tcBorders>
        </w:tcPr>
        <w:p w14:paraId="7B22848E" w14:textId="77777777" w:rsidR="00C452B4" w:rsidRDefault="00C452B4" w:rsidP="00C452B4">
          <w:pPr>
            <w:jc w:val="center"/>
            <w:rPr>
              <w:rFonts w:ascii="Arial" w:hAnsi="Arial"/>
              <w:b/>
            </w:rPr>
          </w:pPr>
        </w:p>
      </w:tc>
    </w:tr>
  </w:tbl>
  <w:p w14:paraId="002B490A" w14:textId="1A687063" w:rsidR="00C83DAA" w:rsidRPr="00AA1FC2" w:rsidRDefault="00C83DAA" w:rsidP="00C83DAA">
    <w:pPr>
      <w:pStyle w:val="Encabezado"/>
      <w:jc w:val="center"/>
      <w:rPr>
        <w:rFonts w:ascii="Arial" w:hAnsi="Arial" w:cs="Arial"/>
        <w:b/>
        <w:bCs/>
        <w:sz w:val="24"/>
        <w:szCs w:val="24"/>
      </w:rPr>
    </w:pPr>
    <w:r w:rsidRPr="00AA1FC2">
      <w:rPr>
        <w:rFonts w:ascii="Arial" w:hAnsi="Arial" w:cs="Arial"/>
        <w:b/>
        <w:bCs/>
        <w:sz w:val="24"/>
        <w:szCs w:val="24"/>
      </w:rPr>
      <w:t>OFICINA ASESORIA JURIDICA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026BA"/>
    <w:multiLevelType w:val="hybridMultilevel"/>
    <w:tmpl w:val="4E744C4A"/>
    <w:lvl w:ilvl="0" w:tplc="ACD6209E">
      <w:start w:val="7"/>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8844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00C"/>
    <w:rsid w:val="000016C1"/>
    <w:rsid w:val="00001C0A"/>
    <w:rsid w:val="00002910"/>
    <w:rsid w:val="00003927"/>
    <w:rsid w:val="00003945"/>
    <w:rsid w:val="00004694"/>
    <w:rsid w:val="000059DD"/>
    <w:rsid w:val="00006209"/>
    <w:rsid w:val="00007651"/>
    <w:rsid w:val="00011320"/>
    <w:rsid w:val="000115B7"/>
    <w:rsid w:val="00014C46"/>
    <w:rsid w:val="00014D4C"/>
    <w:rsid w:val="00022183"/>
    <w:rsid w:val="00023138"/>
    <w:rsid w:val="00025073"/>
    <w:rsid w:val="0002520D"/>
    <w:rsid w:val="00025C6B"/>
    <w:rsid w:val="000260EE"/>
    <w:rsid w:val="000272B5"/>
    <w:rsid w:val="0003202C"/>
    <w:rsid w:val="000411D0"/>
    <w:rsid w:val="0004272E"/>
    <w:rsid w:val="00042A93"/>
    <w:rsid w:val="000435A0"/>
    <w:rsid w:val="000439BA"/>
    <w:rsid w:val="00043BEE"/>
    <w:rsid w:val="0004454F"/>
    <w:rsid w:val="000460A3"/>
    <w:rsid w:val="0005728B"/>
    <w:rsid w:val="000600E5"/>
    <w:rsid w:val="00060A2D"/>
    <w:rsid w:val="00060B7C"/>
    <w:rsid w:val="0006289A"/>
    <w:rsid w:val="00071C51"/>
    <w:rsid w:val="00072104"/>
    <w:rsid w:val="000724F0"/>
    <w:rsid w:val="00074975"/>
    <w:rsid w:val="000757EA"/>
    <w:rsid w:val="00077EBD"/>
    <w:rsid w:val="00084411"/>
    <w:rsid w:val="00086A14"/>
    <w:rsid w:val="000878FA"/>
    <w:rsid w:val="00090D55"/>
    <w:rsid w:val="00091B87"/>
    <w:rsid w:val="00091DEB"/>
    <w:rsid w:val="0009211D"/>
    <w:rsid w:val="00094A51"/>
    <w:rsid w:val="0009774C"/>
    <w:rsid w:val="000A27FB"/>
    <w:rsid w:val="000A291A"/>
    <w:rsid w:val="000A376A"/>
    <w:rsid w:val="000B18D6"/>
    <w:rsid w:val="000B23C4"/>
    <w:rsid w:val="000B25CF"/>
    <w:rsid w:val="000B509F"/>
    <w:rsid w:val="000B5883"/>
    <w:rsid w:val="000B6B8A"/>
    <w:rsid w:val="000B71C1"/>
    <w:rsid w:val="000C664F"/>
    <w:rsid w:val="000C6F5C"/>
    <w:rsid w:val="000C78F8"/>
    <w:rsid w:val="000D2C1C"/>
    <w:rsid w:val="000D6615"/>
    <w:rsid w:val="000E1A7A"/>
    <w:rsid w:val="000E3BE7"/>
    <w:rsid w:val="000E43E5"/>
    <w:rsid w:val="000E5670"/>
    <w:rsid w:val="000E5905"/>
    <w:rsid w:val="000E5C9A"/>
    <w:rsid w:val="000E5D1B"/>
    <w:rsid w:val="000F0BC4"/>
    <w:rsid w:val="000F68C0"/>
    <w:rsid w:val="000F6F18"/>
    <w:rsid w:val="000F7D3B"/>
    <w:rsid w:val="001008A6"/>
    <w:rsid w:val="001017C9"/>
    <w:rsid w:val="00105C9B"/>
    <w:rsid w:val="00105FB6"/>
    <w:rsid w:val="00113F76"/>
    <w:rsid w:val="00114B49"/>
    <w:rsid w:val="001207F4"/>
    <w:rsid w:val="001208CA"/>
    <w:rsid w:val="00125187"/>
    <w:rsid w:val="00125596"/>
    <w:rsid w:val="0012594C"/>
    <w:rsid w:val="0013202E"/>
    <w:rsid w:val="00133FA6"/>
    <w:rsid w:val="00137CF5"/>
    <w:rsid w:val="00137D74"/>
    <w:rsid w:val="00141B5B"/>
    <w:rsid w:val="0014319A"/>
    <w:rsid w:val="001434C0"/>
    <w:rsid w:val="00144EA1"/>
    <w:rsid w:val="00150254"/>
    <w:rsid w:val="0015048A"/>
    <w:rsid w:val="001504C7"/>
    <w:rsid w:val="00153992"/>
    <w:rsid w:val="0015612B"/>
    <w:rsid w:val="00162FA7"/>
    <w:rsid w:val="00163A58"/>
    <w:rsid w:val="001829AA"/>
    <w:rsid w:val="00187181"/>
    <w:rsid w:val="0019102D"/>
    <w:rsid w:val="001912EF"/>
    <w:rsid w:val="001918BF"/>
    <w:rsid w:val="00191E62"/>
    <w:rsid w:val="001929A5"/>
    <w:rsid w:val="001A0A12"/>
    <w:rsid w:val="001B003D"/>
    <w:rsid w:val="001B0306"/>
    <w:rsid w:val="001B21D4"/>
    <w:rsid w:val="001B2ABC"/>
    <w:rsid w:val="001B44F4"/>
    <w:rsid w:val="001B63E4"/>
    <w:rsid w:val="001C0F4F"/>
    <w:rsid w:val="001C50A0"/>
    <w:rsid w:val="001C5D51"/>
    <w:rsid w:val="001C74CF"/>
    <w:rsid w:val="001D29B6"/>
    <w:rsid w:val="001D2CDC"/>
    <w:rsid w:val="001D3DE2"/>
    <w:rsid w:val="001D44A5"/>
    <w:rsid w:val="001D650A"/>
    <w:rsid w:val="001D7AB0"/>
    <w:rsid w:val="001E1BFD"/>
    <w:rsid w:val="001E3001"/>
    <w:rsid w:val="001E3977"/>
    <w:rsid w:val="001E5A6E"/>
    <w:rsid w:val="001F1919"/>
    <w:rsid w:val="001F1D94"/>
    <w:rsid w:val="001F2281"/>
    <w:rsid w:val="001F2483"/>
    <w:rsid w:val="00200680"/>
    <w:rsid w:val="00206511"/>
    <w:rsid w:val="00206D64"/>
    <w:rsid w:val="00212331"/>
    <w:rsid w:val="0021641A"/>
    <w:rsid w:val="00217F6E"/>
    <w:rsid w:val="0022069D"/>
    <w:rsid w:val="00222269"/>
    <w:rsid w:val="00222D7A"/>
    <w:rsid w:val="00223096"/>
    <w:rsid w:val="00223978"/>
    <w:rsid w:val="00225DB8"/>
    <w:rsid w:val="00235F96"/>
    <w:rsid w:val="002376DA"/>
    <w:rsid w:val="00242D9A"/>
    <w:rsid w:val="00244B5E"/>
    <w:rsid w:val="002531EE"/>
    <w:rsid w:val="00254337"/>
    <w:rsid w:val="0025638D"/>
    <w:rsid w:val="002613BF"/>
    <w:rsid w:val="002614C1"/>
    <w:rsid w:val="00262473"/>
    <w:rsid w:val="00267082"/>
    <w:rsid w:val="00267188"/>
    <w:rsid w:val="00270141"/>
    <w:rsid w:val="002713CA"/>
    <w:rsid w:val="002739A5"/>
    <w:rsid w:val="0027425D"/>
    <w:rsid w:val="00276E9B"/>
    <w:rsid w:val="0027737A"/>
    <w:rsid w:val="00277A96"/>
    <w:rsid w:val="00277F8A"/>
    <w:rsid w:val="00281304"/>
    <w:rsid w:val="00282E93"/>
    <w:rsid w:val="00284DD1"/>
    <w:rsid w:val="00287637"/>
    <w:rsid w:val="0029051C"/>
    <w:rsid w:val="0029175C"/>
    <w:rsid w:val="00293F6F"/>
    <w:rsid w:val="00294787"/>
    <w:rsid w:val="00295627"/>
    <w:rsid w:val="00296E40"/>
    <w:rsid w:val="00297ADD"/>
    <w:rsid w:val="002A17F5"/>
    <w:rsid w:val="002B2266"/>
    <w:rsid w:val="002B2F14"/>
    <w:rsid w:val="002B4ABF"/>
    <w:rsid w:val="002B6159"/>
    <w:rsid w:val="002C0C40"/>
    <w:rsid w:val="002C1A96"/>
    <w:rsid w:val="002C21DD"/>
    <w:rsid w:val="002C5BD2"/>
    <w:rsid w:val="002D27F8"/>
    <w:rsid w:val="002D3B92"/>
    <w:rsid w:val="002D4D52"/>
    <w:rsid w:val="002E1048"/>
    <w:rsid w:val="002E10B4"/>
    <w:rsid w:val="002E231D"/>
    <w:rsid w:val="002F16AA"/>
    <w:rsid w:val="002F6E4E"/>
    <w:rsid w:val="00301F9B"/>
    <w:rsid w:val="00312BAA"/>
    <w:rsid w:val="00313AC1"/>
    <w:rsid w:val="00315514"/>
    <w:rsid w:val="00321F45"/>
    <w:rsid w:val="003246CF"/>
    <w:rsid w:val="003252C6"/>
    <w:rsid w:val="00331A05"/>
    <w:rsid w:val="003340BF"/>
    <w:rsid w:val="0033484B"/>
    <w:rsid w:val="0034219C"/>
    <w:rsid w:val="00344AFA"/>
    <w:rsid w:val="0034664F"/>
    <w:rsid w:val="0035100C"/>
    <w:rsid w:val="00351FA7"/>
    <w:rsid w:val="0035268D"/>
    <w:rsid w:val="00352C1A"/>
    <w:rsid w:val="00355AB0"/>
    <w:rsid w:val="003564E0"/>
    <w:rsid w:val="00363C74"/>
    <w:rsid w:val="00374247"/>
    <w:rsid w:val="00381CF4"/>
    <w:rsid w:val="003824AE"/>
    <w:rsid w:val="0038594C"/>
    <w:rsid w:val="003866D3"/>
    <w:rsid w:val="0038721B"/>
    <w:rsid w:val="0039124E"/>
    <w:rsid w:val="00392C74"/>
    <w:rsid w:val="00394CEE"/>
    <w:rsid w:val="00397CA8"/>
    <w:rsid w:val="003A089B"/>
    <w:rsid w:val="003A0B89"/>
    <w:rsid w:val="003A0D49"/>
    <w:rsid w:val="003A78CB"/>
    <w:rsid w:val="003B5507"/>
    <w:rsid w:val="003B5AF9"/>
    <w:rsid w:val="003C0857"/>
    <w:rsid w:val="003C1140"/>
    <w:rsid w:val="003C1424"/>
    <w:rsid w:val="003C1A37"/>
    <w:rsid w:val="003C1B55"/>
    <w:rsid w:val="003C31A6"/>
    <w:rsid w:val="003C3305"/>
    <w:rsid w:val="003C5C78"/>
    <w:rsid w:val="003C6E2C"/>
    <w:rsid w:val="003C75AE"/>
    <w:rsid w:val="003C7FE5"/>
    <w:rsid w:val="003D044E"/>
    <w:rsid w:val="003D08B8"/>
    <w:rsid w:val="003D1091"/>
    <w:rsid w:val="003D1755"/>
    <w:rsid w:val="003D20F3"/>
    <w:rsid w:val="003D4EFA"/>
    <w:rsid w:val="003D7C8E"/>
    <w:rsid w:val="003E1C6D"/>
    <w:rsid w:val="003E2873"/>
    <w:rsid w:val="003E57FC"/>
    <w:rsid w:val="003E72DF"/>
    <w:rsid w:val="003E7B02"/>
    <w:rsid w:val="003F0123"/>
    <w:rsid w:val="003F0915"/>
    <w:rsid w:val="003F1634"/>
    <w:rsid w:val="003F3587"/>
    <w:rsid w:val="003F40C6"/>
    <w:rsid w:val="003F647C"/>
    <w:rsid w:val="00400215"/>
    <w:rsid w:val="004007C4"/>
    <w:rsid w:val="00401468"/>
    <w:rsid w:val="004054B9"/>
    <w:rsid w:val="004168EF"/>
    <w:rsid w:val="00421374"/>
    <w:rsid w:val="00421616"/>
    <w:rsid w:val="00421B94"/>
    <w:rsid w:val="00423430"/>
    <w:rsid w:val="0042499F"/>
    <w:rsid w:val="00427C84"/>
    <w:rsid w:val="00431BB1"/>
    <w:rsid w:val="00434576"/>
    <w:rsid w:val="00443802"/>
    <w:rsid w:val="00450B3B"/>
    <w:rsid w:val="00453204"/>
    <w:rsid w:val="00454A7D"/>
    <w:rsid w:val="00456E0C"/>
    <w:rsid w:val="00457640"/>
    <w:rsid w:val="00457CE3"/>
    <w:rsid w:val="00461115"/>
    <w:rsid w:val="00466E87"/>
    <w:rsid w:val="00471E6C"/>
    <w:rsid w:val="00471F4D"/>
    <w:rsid w:val="0047216E"/>
    <w:rsid w:val="0047289E"/>
    <w:rsid w:val="00474090"/>
    <w:rsid w:val="00476646"/>
    <w:rsid w:val="0048085B"/>
    <w:rsid w:val="00480DAA"/>
    <w:rsid w:val="00486DD5"/>
    <w:rsid w:val="004872FC"/>
    <w:rsid w:val="004926A3"/>
    <w:rsid w:val="00497C8D"/>
    <w:rsid w:val="004A078D"/>
    <w:rsid w:val="004A0BFD"/>
    <w:rsid w:val="004A16BB"/>
    <w:rsid w:val="004A36B3"/>
    <w:rsid w:val="004A41AF"/>
    <w:rsid w:val="004A6557"/>
    <w:rsid w:val="004A78D4"/>
    <w:rsid w:val="004B1F8B"/>
    <w:rsid w:val="004B469D"/>
    <w:rsid w:val="004B5CA1"/>
    <w:rsid w:val="004C5158"/>
    <w:rsid w:val="004C6796"/>
    <w:rsid w:val="004C7303"/>
    <w:rsid w:val="004D6683"/>
    <w:rsid w:val="004E1D8E"/>
    <w:rsid w:val="004E60CE"/>
    <w:rsid w:val="004F2227"/>
    <w:rsid w:val="004F6240"/>
    <w:rsid w:val="004F6AD0"/>
    <w:rsid w:val="005031E3"/>
    <w:rsid w:val="005062BC"/>
    <w:rsid w:val="00506F67"/>
    <w:rsid w:val="00511915"/>
    <w:rsid w:val="00511F57"/>
    <w:rsid w:val="00513D0D"/>
    <w:rsid w:val="005146A3"/>
    <w:rsid w:val="00515F87"/>
    <w:rsid w:val="00517E82"/>
    <w:rsid w:val="005238B2"/>
    <w:rsid w:val="0053063E"/>
    <w:rsid w:val="00532B30"/>
    <w:rsid w:val="00534FA5"/>
    <w:rsid w:val="00535CEA"/>
    <w:rsid w:val="00536DCB"/>
    <w:rsid w:val="00537526"/>
    <w:rsid w:val="005404C5"/>
    <w:rsid w:val="00543708"/>
    <w:rsid w:val="00545435"/>
    <w:rsid w:val="00547186"/>
    <w:rsid w:val="00547E22"/>
    <w:rsid w:val="00550E2D"/>
    <w:rsid w:val="00551306"/>
    <w:rsid w:val="005538EF"/>
    <w:rsid w:val="005558EB"/>
    <w:rsid w:val="00555CF0"/>
    <w:rsid w:val="00561C21"/>
    <w:rsid w:val="00564605"/>
    <w:rsid w:val="00565EC8"/>
    <w:rsid w:val="00567429"/>
    <w:rsid w:val="0057221B"/>
    <w:rsid w:val="00572925"/>
    <w:rsid w:val="00573071"/>
    <w:rsid w:val="00573325"/>
    <w:rsid w:val="00577613"/>
    <w:rsid w:val="00580B3B"/>
    <w:rsid w:val="00580C28"/>
    <w:rsid w:val="00586E1F"/>
    <w:rsid w:val="005910E4"/>
    <w:rsid w:val="00591D9A"/>
    <w:rsid w:val="005920F5"/>
    <w:rsid w:val="0059405A"/>
    <w:rsid w:val="005A419A"/>
    <w:rsid w:val="005A4564"/>
    <w:rsid w:val="005A4B35"/>
    <w:rsid w:val="005A4DB9"/>
    <w:rsid w:val="005A5978"/>
    <w:rsid w:val="005B1A7F"/>
    <w:rsid w:val="005B25C2"/>
    <w:rsid w:val="005B57D5"/>
    <w:rsid w:val="005B6486"/>
    <w:rsid w:val="005B6E86"/>
    <w:rsid w:val="005C5626"/>
    <w:rsid w:val="005C686E"/>
    <w:rsid w:val="005D4FB5"/>
    <w:rsid w:val="005D50C7"/>
    <w:rsid w:val="005D630E"/>
    <w:rsid w:val="005E0317"/>
    <w:rsid w:val="005E1952"/>
    <w:rsid w:val="005E1D8C"/>
    <w:rsid w:val="005E1EDF"/>
    <w:rsid w:val="005E4C80"/>
    <w:rsid w:val="005F1ED9"/>
    <w:rsid w:val="005F2180"/>
    <w:rsid w:val="005F24C1"/>
    <w:rsid w:val="005F2CB3"/>
    <w:rsid w:val="005F5EFF"/>
    <w:rsid w:val="00602454"/>
    <w:rsid w:val="00604CF5"/>
    <w:rsid w:val="00607569"/>
    <w:rsid w:val="00611D81"/>
    <w:rsid w:val="00616B97"/>
    <w:rsid w:val="006228E2"/>
    <w:rsid w:val="00622E4D"/>
    <w:rsid w:val="00623924"/>
    <w:rsid w:val="00627BEE"/>
    <w:rsid w:val="00634A80"/>
    <w:rsid w:val="006414D7"/>
    <w:rsid w:val="0064250A"/>
    <w:rsid w:val="00642690"/>
    <w:rsid w:val="006433D8"/>
    <w:rsid w:val="006441FD"/>
    <w:rsid w:val="00644AFD"/>
    <w:rsid w:val="00646BF2"/>
    <w:rsid w:val="00650C4B"/>
    <w:rsid w:val="00651D7E"/>
    <w:rsid w:val="0065235C"/>
    <w:rsid w:val="00654EC8"/>
    <w:rsid w:val="006568A2"/>
    <w:rsid w:val="00656C7B"/>
    <w:rsid w:val="006606CE"/>
    <w:rsid w:val="0066465A"/>
    <w:rsid w:val="0066512F"/>
    <w:rsid w:val="00670261"/>
    <w:rsid w:val="00670958"/>
    <w:rsid w:val="00670B1D"/>
    <w:rsid w:val="006718D4"/>
    <w:rsid w:val="00671FBE"/>
    <w:rsid w:val="006730FB"/>
    <w:rsid w:val="00673B0E"/>
    <w:rsid w:val="00676D16"/>
    <w:rsid w:val="00676F32"/>
    <w:rsid w:val="00677AFD"/>
    <w:rsid w:val="00680549"/>
    <w:rsid w:val="006835CE"/>
    <w:rsid w:val="00687642"/>
    <w:rsid w:val="006925A4"/>
    <w:rsid w:val="00696546"/>
    <w:rsid w:val="006A14DB"/>
    <w:rsid w:val="006A2736"/>
    <w:rsid w:val="006A34FB"/>
    <w:rsid w:val="006A4F90"/>
    <w:rsid w:val="006A636A"/>
    <w:rsid w:val="006A70B3"/>
    <w:rsid w:val="006B0586"/>
    <w:rsid w:val="006B073C"/>
    <w:rsid w:val="006B0D69"/>
    <w:rsid w:val="006B1645"/>
    <w:rsid w:val="006B4E71"/>
    <w:rsid w:val="006C01A7"/>
    <w:rsid w:val="006C050A"/>
    <w:rsid w:val="006C7DD2"/>
    <w:rsid w:val="006D1684"/>
    <w:rsid w:val="006D17F8"/>
    <w:rsid w:val="006D3187"/>
    <w:rsid w:val="006D48D4"/>
    <w:rsid w:val="006D6984"/>
    <w:rsid w:val="006E051A"/>
    <w:rsid w:val="006E05EF"/>
    <w:rsid w:val="006E08CC"/>
    <w:rsid w:val="006E29F7"/>
    <w:rsid w:val="006E3152"/>
    <w:rsid w:val="006E4C55"/>
    <w:rsid w:val="006E509B"/>
    <w:rsid w:val="006E5BC8"/>
    <w:rsid w:val="006E60C7"/>
    <w:rsid w:val="006F06C5"/>
    <w:rsid w:val="006F351A"/>
    <w:rsid w:val="006F35D7"/>
    <w:rsid w:val="006F49B3"/>
    <w:rsid w:val="006F62D3"/>
    <w:rsid w:val="007002B3"/>
    <w:rsid w:val="00700B2C"/>
    <w:rsid w:val="007013CC"/>
    <w:rsid w:val="00701526"/>
    <w:rsid w:val="00701824"/>
    <w:rsid w:val="00704BF4"/>
    <w:rsid w:val="0070766A"/>
    <w:rsid w:val="00707F69"/>
    <w:rsid w:val="00714E6E"/>
    <w:rsid w:val="00715324"/>
    <w:rsid w:val="00717637"/>
    <w:rsid w:val="0072094A"/>
    <w:rsid w:val="00722850"/>
    <w:rsid w:val="00726BF4"/>
    <w:rsid w:val="00736771"/>
    <w:rsid w:val="00737410"/>
    <w:rsid w:val="00737ADF"/>
    <w:rsid w:val="00741171"/>
    <w:rsid w:val="00743EE1"/>
    <w:rsid w:val="0074468D"/>
    <w:rsid w:val="0074739E"/>
    <w:rsid w:val="00750D24"/>
    <w:rsid w:val="00751314"/>
    <w:rsid w:val="007517EF"/>
    <w:rsid w:val="0075266F"/>
    <w:rsid w:val="00755E83"/>
    <w:rsid w:val="00765200"/>
    <w:rsid w:val="00765F0B"/>
    <w:rsid w:val="007662CE"/>
    <w:rsid w:val="00767D9D"/>
    <w:rsid w:val="00774344"/>
    <w:rsid w:val="00780355"/>
    <w:rsid w:val="00782B4D"/>
    <w:rsid w:val="007859E7"/>
    <w:rsid w:val="00787E9A"/>
    <w:rsid w:val="00790DDC"/>
    <w:rsid w:val="00791368"/>
    <w:rsid w:val="007924B8"/>
    <w:rsid w:val="007954D7"/>
    <w:rsid w:val="00795515"/>
    <w:rsid w:val="007958A2"/>
    <w:rsid w:val="007A2250"/>
    <w:rsid w:val="007A29AB"/>
    <w:rsid w:val="007A6C49"/>
    <w:rsid w:val="007B0A59"/>
    <w:rsid w:val="007B34BB"/>
    <w:rsid w:val="007B384A"/>
    <w:rsid w:val="007D1E68"/>
    <w:rsid w:val="007D216D"/>
    <w:rsid w:val="007D37C3"/>
    <w:rsid w:val="007D5206"/>
    <w:rsid w:val="007D6507"/>
    <w:rsid w:val="007D7A21"/>
    <w:rsid w:val="007E1D02"/>
    <w:rsid w:val="007E4D5E"/>
    <w:rsid w:val="007E63FC"/>
    <w:rsid w:val="007F11C5"/>
    <w:rsid w:val="007F34B9"/>
    <w:rsid w:val="007F386D"/>
    <w:rsid w:val="007F4040"/>
    <w:rsid w:val="007F5A11"/>
    <w:rsid w:val="007F65B7"/>
    <w:rsid w:val="007F70FD"/>
    <w:rsid w:val="00801DC2"/>
    <w:rsid w:val="00801F21"/>
    <w:rsid w:val="008068DA"/>
    <w:rsid w:val="00807461"/>
    <w:rsid w:val="00811B4D"/>
    <w:rsid w:val="0081382E"/>
    <w:rsid w:val="008144E9"/>
    <w:rsid w:val="00815B8C"/>
    <w:rsid w:val="0081664A"/>
    <w:rsid w:val="00823168"/>
    <w:rsid w:val="00827039"/>
    <w:rsid w:val="008305B7"/>
    <w:rsid w:val="0083174B"/>
    <w:rsid w:val="00834F04"/>
    <w:rsid w:val="00836D8A"/>
    <w:rsid w:val="00840559"/>
    <w:rsid w:val="0084582C"/>
    <w:rsid w:val="00846019"/>
    <w:rsid w:val="00846CF0"/>
    <w:rsid w:val="008526C8"/>
    <w:rsid w:val="00852E6B"/>
    <w:rsid w:val="00853A2D"/>
    <w:rsid w:val="008554D6"/>
    <w:rsid w:val="00856A20"/>
    <w:rsid w:val="00866B4C"/>
    <w:rsid w:val="00866C3B"/>
    <w:rsid w:val="00870C9A"/>
    <w:rsid w:val="00872C22"/>
    <w:rsid w:val="008748BF"/>
    <w:rsid w:val="00875E87"/>
    <w:rsid w:val="008760C7"/>
    <w:rsid w:val="008765EE"/>
    <w:rsid w:val="00881107"/>
    <w:rsid w:val="008856B2"/>
    <w:rsid w:val="00896081"/>
    <w:rsid w:val="008968B0"/>
    <w:rsid w:val="00897D57"/>
    <w:rsid w:val="008A0509"/>
    <w:rsid w:val="008A07B5"/>
    <w:rsid w:val="008A3681"/>
    <w:rsid w:val="008A452E"/>
    <w:rsid w:val="008A4617"/>
    <w:rsid w:val="008A527E"/>
    <w:rsid w:val="008A7479"/>
    <w:rsid w:val="008B0549"/>
    <w:rsid w:val="008B1D68"/>
    <w:rsid w:val="008B212B"/>
    <w:rsid w:val="008C3AF0"/>
    <w:rsid w:val="008C5719"/>
    <w:rsid w:val="008C5D17"/>
    <w:rsid w:val="008C683C"/>
    <w:rsid w:val="008D0B59"/>
    <w:rsid w:val="008D1DF0"/>
    <w:rsid w:val="008D267F"/>
    <w:rsid w:val="008D2E7D"/>
    <w:rsid w:val="008D43F6"/>
    <w:rsid w:val="008D6317"/>
    <w:rsid w:val="008E0BD2"/>
    <w:rsid w:val="008E1C59"/>
    <w:rsid w:val="008E1E6F"/>
    <w:rsid w:val="008E2B7C"/>
    <w:rsid w:val="008E50B5"/>
    <w:rsid w:val="008F1F5D"/>
    <w:rsid w:val="008F27B8"/>
    <w:rsid w:val="008F4036"/>
    <w:rsid w:val="0090094B"/>
    <w:rsid w:val="009028CE"/>
    <w:rsid w:val="0090458C"/>
    <w:rsid w:val="00906714"/>
    <w:rsid w:val="009076D7"/>
    <w:rsid w:val="009113AA"/>
    <w:rsid w:val="0091193E"/>
    <w:rsid w:val="00912778"/>
    <w:rsid w:val="0091485C"/>
    <w:rsid w:val="00916329"/>
    <w:rsid w:val="00922509"/>
    <w:rsid w:val="00922F55"/>
    <w:rsid w:val="00923599"/>
    <w:rsid w:val="00923B16"/>
    <w:rsid w:val="00924CD7"/>
    <w:rsid w:val="00927B1D"/>
    <w:rsid w:val="00935C9D"/>
    <w:rsid w:val="00936017"/>
    <w:rsid w:val="00940037"/>
    <w:rsid w:val="009423F8"/>
    <w:rsid w:val="00943750"/>
    <w:rsid w:val="00946EB4"/>
    <w:rsid w:val="009471C7"/>
    <w:rsid w:val="0096128A"/>
    <w:rsid w:val="0096198C"/>
    <w:rsid w:val="00967114"/>
    <w:rsid w:val="00971113"/>
    <w:rsid w:val="009721BA"/>
    <w:rsid w:val="00977C82"/>
    <w:rsid w:val="00982535"/>
    <w:rsid w:val="00984261"/>
    <w:rsid w:val="0099308F"/>
    <w:rsid w:val="009951C2"/>
    <w:rsid w:val="009956A4"/>
    <w:rsid w:val="0099747F"/>
    <w:rsid w:val="00997665"/>
    <w:rsid w:val="009A139A"/>
    <w:rsid w:val="009A1C0D"/>
    <w:rsid w:val="009A2E0B"/>
    <w:rsid w:val="009A41BB"/>
    <w:rsid w:val="009B02FD"/>
    <w:rsid w:val="009B18D9"/>
    <w:rsid w:val="009B2BDC"/>
    <w:rsid w:val="009B2E84"/>
    <w:rsid w:val="009B4C20"/>
    <w:rsid w:val="009B588D"/>
    <w:rsid w:val="009B689F"/>
    <w:rsid w:val="009C1402"/>
    <w:rsid w:val="009C6E1C"/>
    <w:rsid w:val="009C7604"/>
    <w:rsid w:val="009D1036"/>
    <w:rsid w:val="009D304A"/>
    <w:rsid w:val="009D5AA9"/>
    <w:rsid w:val="009E174F"/>
    <w:rsid w:val="009E60B8"/>
    <w:rsid w:val="009E7A5D"/>
    <w:rsid w:val="009F5344"/>
    <w:rsid w:val="00A143DE"/>
    <w:rsid w:val="00A15220"/>
    <w:rsid w:val="00A174B9"/>
    <w:rsid w:val="00A2173C"/>
    <w:rsid w:val="00A2204A"/>
    <w:rsid w:val="00A23F93"/>
    <w:rsid w:val="00A2437C"/>
    <w:rsid w:val="00A317CF"/>
    <w:rsid w:val="00A31AF1"/>
    <w:rsid w:val="00A3464F"/>
    <w:rsid w:val="00A366FB"/>
    <w:rsid w:val="00A45284"/>
    <w:rsid w:val="00A46ADF"/>
    <w:rsid w:val="00A5124C"/>
    <w:rsid w:val="00A51A21"/>
    <w:rsid w:val="00A51EB7"/>
    <w:rsid w:val="00A5235E"/>
    <w:rsid w:val="00A571B6"/>
    <w:rsid w:val="00A57967"/>
    <w:rsid w:val="00A60FE5"/>
    <w:rsid w:val="00A646B8"/>
    <w:rsid w:val="00A654CF"/>
    <w:rsid w:val="00A70C8F"/>
    <w:rsid w:val="00A73C73"/>
    <w:rsid w:val="00A7581C"/>
    <w:rsid w:val="00A761FB"/>
    <w:rsid w:val="00A83BDC"/>
    <w:rsid w:val="00A84B3A"/>
    <w:rsid w:val="00A85212"/>
    <w:rsid w:val="00A871F6"/>
    <w:rsid w:val="00A91198"/>
    <w:rsid w:val="00A914E5"/>
    <w:rsid w:val="00A967A8"/>
    <w:rsid w:val="00A972C6"/>
    <w:rsid w:val="00AA401F"/>
    <w:rsid w:val="00AA44B6"/>
    <w:rsid w:val="00AA72C8"/>
    <w:rsid w:val="00AB020B"/>
    <w:rsid w:val="00AB2A30"/>
    <w:rsid w:val="00AB53D1"/>
    <w:rsid w:val="00AB6CF3"/>
    <w:rsid w:val="00AC0AAC"/>
    <w:rsid w:val="00AC3F85"/>
    <w:rsid w:val="00AC6159"/>
    <w:rsid w:val="00AC6AD2"/>
    <w:rsid w:val="00AC70A1"/>
    <w:rsid w:val="00AC7301"/>
    <w:rsid w:val="00AD0884"/>
    <w:rsid w:val="00AD1E88"/>
    <w:rsid w:val="00AE43C0"/>
    <w:rsid w:val="00AE64AB"/>
    <w:rsid w:val="00AE692C"/>
    <w:rsid w:val="00AE7CBB"/>
    <w:rsid w:val="00AF1D83"/>
    <w:rsid w:val="00AF1E97"/>
    <w:rsid w:val="00AF42F5"/>
    <w:rsid w:val="00AF441B"/>
    <w:rsid w:val="00AF481D"/>
    <w:rsid w:val="00AF4A39"/>
    <w:rsid w:val="00AF53A7"/>
    <w:rsid w:val="00AF54FE"/>
    <w:rsid w:val="00AF6B21"/>
    <w:rsid w:val="00AF6F3B"/>
    <w:rsid w:val="00B00DDE"/>
    <w:rsid w:val="00B015A3"/>
    <w:rsid w:val="00B01727"/>
    <w:rsid w:val="00B0376A"/>
    <w:rsid w:val="00B03A17"/>
    <w:rsid w:val="00B03C5E"/>
    <w:rsid w:val="00B05D1E"/>
    <w:rsid w:val="00B06236"/>
    <w:rsid w:val="00B10478"/>
    <w:rsid w:val="00B10CDF"/>
    <w:rsid w:val="00B11831"/>
    <w:rsid w:val="00B23906"/>
    <w:rsid w:val="00B265E3"/>
    <w:rsid w:val="00B27A93"/>
    <w:rsid w:val="00B31815"/>
    <w:rsid w:val="00B35B21"/>
    <w:rsid w:val="00B35EEC"/>
    <w:rsid w:val="00B35FB5"/>
    <w:rsid w:val="00B36F4F"/>
    <w:rsid w:val="00B415B6"/>
    <w:rsid w:val="00B41A02"/>
    <w:rsid w:val="00B43766"/>
    <w:rsid w:val="00B45337"/>
    <w:rsid w:val="00B45D78"/>
    <w:rsid w:val="00B624F7"/>
    <w:rsid w:val="00B63032"/>
    <w:rsid w:val="00B65184"/>
    <w:rsid w:val="00B705EA"/>
    <w:rsid w:val="00B719BD"/>
    <w:rsid w:val="00B7366F"/>
    <w:rsid w:val="00B73BFE"/>
    <w:rsid w:val="00B74BDC"/>
    <w:rsid w:val="00B75350"/>
    <w:rsid w:val="00B7669E"/>
    <w:rsid w:val="00B76C88"/>
    <w:rsid w:val="00B77312"/>
    <w:rsid w:val="00B778A9"/>
    <w:rsid w:val="00B81EF0"/>
    <w:rsid w:val="00B82302"/>
    <w:rsid w:val="00B8367A"/>
    <w:rsid w:val="00B850E9"/>
    <w:rsid w:val="00B856E9"/>
    <w:rsid w:val="00B85E02"/>
    <w:rsid w:val="00B94E27"/>
    <w:rsid w:val="00B977B1"/>
    <w:rsid w:val="00B97DDB"/>
    <w:rsid w:val="00BA1B56"/>
    <w:rsid w:val="00BA2641"/>
    <w:rsid w:val="00BA6293"/>
    <w:rsid w:val="00BA7489"/>
    <w:rsid w:val="00BB0DC3"/>
    <w:rsid w:val="00BB3187"/>
    <w:rsid w:val="00BB3722"/>
    <w:rsid w:val="00BB6624"/>
    <w:rsid w:val="00BC6466"/>
    <w:rsid w:val="00BD1841"/>
    <w:rsid w:val="00BD1846"/>
    <w:rsid w:val="00BD4EFE"/>
    <w:rsid w:val="00BE39F7"/>
    <w:rsid w:val="00BE3AB7"/>
    <w:rsid w:val="00BE4AF0"/>
    <w:rsid w:val="00BE75D5"/>
    <w:rsid w:val="00BF0DDF"/>
    <w:rsid w:val="00BF2236"/>
    <w:rsid w:val="00BF3BC0"/>
    <w:rsid w:val="00BF53FA"/>
    <w:rsid w:val="00BF5D2C"/>
    <w:rsid w:val="00BF6AD0"/>
    <w:rsid w:val="00BF6BC3"/>
    <w:rsid w:val="00C0151D"/>
    <w:rsid w:val="00C0220C"/>
    <w:rsid w:val="00C025A0"/>
    <w:rsid w:val="00C02CF3"/>
    <w:rsid w:val="00C12BC5"/>
    <w:rsid w:val="00C17574"/>
    <w:rsid w:val="00C17804"/>
    <w:rsid w:val="00C22235"/>
    <w:rsid w:val="00C256B4"/>
    <w:rsid w:val="00C25DE0"/>
    <w:rsid w:val="00C26EF6"/>
    <w:rsid w:val="00C2771F"/>
    <w:rsid w:val="00C27872"/>
    <w:rsid w:val="00C27EB8"/>
    <w:rsid w:val="00C305A8"/>
    <w:rsid w:val="00C32520"/>
    <w:rsid w:val="00C33094"/>
    <w:rsid w:val="00C33EE2"/>
    <w:rsid w:val="00C3497B"/>
    <w:rsid w:val="00C36904"/>
    <w:rsid w:val="00C452B4"/>
    <w:rsid w:val="00C47254"/>
    <w:rsid w:val="00C51933"/>
    <w:rsid w:val="00C53962"/>
    <w:rsid w:val="00C55521"/>
    <w:rsid w:val="00C62938"/>
    <w:rsid w:val="00C63345"/>
    <w:rsid w:val="00C67DB9"/>
    <w:rsid w:val="00C67E0D"/>
    <w:rsid w:val="00C67EA6"/>
    <w:rsid w:val="00C7184A"/>
    <w:rsid w:val="00C74990"/>
    <w:rsid w:val="00C75289"/>
    <w:rsid w:val="00C804B0"/>
    <w:rsid w:val="00C80519"/>
    <w:rsid w:val="00C82F43"/>
    <w:rsid w:val="00C83DAA"/>
    <w:rsid w:val="00C85BBF"/>
    <w:rsid w:val="00C878C0"/>
    <w:rsid w:val="00C911C8"/>
    <w:rsid w:val="00C9426F"/>
    <w:rsid w:val="00C967CB"/>
    <w:rsid w:val="00CA30A3"/>
    <w:rsid w:val="00CA45F1"/>
    <w:rsid w:val="00CA7EFC"/>
    <w:rsid w:val="00CC0CC7"/>
    <w:rsid w:val="00CC3306"/>
    <w:rsid w:val="00CC4276"/>
    <w:rsid w:val="00CC4842"/>
    <w:rsid w:val="00CC4C30"/>
    <w:rsid w:val="00CD0EA9"/>
    <w:rsid w:val="00CD2EE3"/>
    <w:rsid w:val="00CD6E68"/>
    <w:rsid w:val="00CD7B64"/>
    <w:rsid w:val="00CE3315"/>
    <w:rsid w:val="00CF01ED"/>
    <w:rsid w:val="00CF2951"/>
    <w:rsid w:val="00CF4C36"/>
    <w:rsid w:val="00CF7EEB"/>
    <w:rsid w:val="00D02A3F"/>
    <w:rsid w:val="00D0315A"/>
    <w:rsid w:val="00D03CCA"/>
    <w:rsid w:val="00D07757"/>
    <w:rsid w:val="00D1139D"/>
    <w:rsid w:val="00D15AF1"/>
    <w:rsid w:val="00D17C5A"/>
    <w:rsid w:val="00D248D8"/>
    <w:rsid w:val="00D25BC8"/>
    <w:rsid w:val="00D32154"/>
    <w:rsid w:val="00D32936"/>
    <w:rsid w:val="00D376CA"/>
    <w:rsid w:val="00D4243F"/>
    <w:rsid w:val="00D471A3"/>
    <w:rsid w:val="00D47A82"/>
    <w:rsid w:val="00D52F5F"/>
    <w:rsid w:val="00D5441A"/>
    <w:rsid w:val="00D54C75"/>
    <w:rsid w:val="00D55908"/>
    <w:rsid w:val="00D55B9B"/>
    <w:rsid w:val="00D56759"/>
    <w:rsid w:val="00D56B31"/>
    <w:rsid w:val="00D6194E"/>
    <w:rsid w:val="00D740E5"/>
    <w:rsid w:val="00D7528E"/>
    <w:rsid w:val="00D75836"/>
    <w:rsid w:val="00D82049"/>
    <w:rsid w:val="00D83097"/>
    <w:rsid w:val="00D858BC"/>
    <w:rsid w:val="00D87EA0"/>
    <w:rsid w:val="00D90497"/>
    <w:rsid w:val="00D90EC7"/>
    <w:rsid w:val="00D919CD"/>
    <w:rsid w:val="00D96D18"/>
    <w:rsid w:val="00D97544"/>
    <w:rsid w:val="00DA11E4"/>
    <w:rsid w:val="00DA204E"/>
    <w:rsid w:val="00DA519B"/>
    <w:rsid w:val="00DA54E3"/>
    <w:rsid w:val="00DA6DE3"/>
    <w:rsid w:val="00DB2D19"/>
    <w:rsid w:val="00DB4571"/>
    <w:rsid w:val="00DB60CD"/>
    <w:rsid w:val="00DB7F3B"/>
    <w:rsid w:val="00DC1515"/>
    <w:rsid w:val="00DC2AB7"/>
    <w:rsid w:val="00DC2EBE"/>
    <w:rsid w:val="00DC3483"/>
    <w:rsid w:val="00DC5BC1"/>
    <w:rsid w:val="00DC6463"/>
    <w:rsid w:val="00DC6EA9"/>
    <w:rsid w:val="00DC750C"/>
    <w:rsid w:val="00DD20AA"/>
    <w:rsid w:val="00DD2D0B"/>
    <w:rsid w:val="00DD6A93"/>
    <w:rsid w:val="00DE09C0"/>
    <w:rsid w:val="00DE136D"/>
    <w:rsid w:val="00DE1692"/>
    <w:rsid w:val="00DE218A"/>
    <w:rsid w:val="00DE2674"/>
    <w:rsid w:val="00DE28B2"/>
    <w:rsid w:val="00DE2BCB"/>
    <w:rsid w:val="00DE455E"/>
    <w:rsid w:val="00DE4708"/>
    <w:rsid w:val="00DE513B"/>
    <w:rsid w:val="00DE6564"/>
    <w:rsid w:val="00DE7861"/>
    <w:rsid w:val="00DF052D"/>
    <w:rsid w:val="00DF27DE"/>
    <w:rsid w:val="00DF3C7A"/>
    <w:rsid w:val="00E006BC"/>
    <w:rsid w:val="00E0318D"/>
    <w:rsid w:val="00E03977"/>
    <w:rsid w:val="00E1183A"/>
    <w:rsid w:val="00E171A5"/>
    <w:rsid w:val="00E17269"/>
    <w:rsid w:val="00E2083B"/>
    <w:rsid w:val="00E247D1"/>
    <w:rsid w:val="00E276B1"/>
    <w:rsid w:val="00E3342A"/>
    <w:rsid w:val="00E33A3C"/>
    <w:rsid w:val="00E33C87"/>
    <w:rsid w:val="00E3426C"/>
    <w:rsid w:val="00E37FA2"/>
    <w:rsid w:val="00E405DF"/>
    <w:rsid w:val="00E4192E"/>
    <w:rsid w:val="00E42A14"/>
    <w:rsid w:val="00E44D35"/>
    <w:rsid w:val="00E45E49"/>
    <w:rsid w:val="00E479F9"/>
    <w:rsid w:val="00E5348F"/>
    <w:rsid w:val="00E61F7E"/>
    <w:rsid w:val="00E63C45"/>
    <w:rsid w:val="00E656CF"/>
    <w:rsid w:val="00E67433"/>
    <w:rsid w:val="00E71587"/>
    <w:rsid w:val="00E73C5F"/>
    <w:rsid w:val="00E7592E"/>
    <w:rsid w:val="00E7683B"/>
    <w:rsid w:val="00E8207F"/>
    <w:rsid w:val="00E85A18"/>
    <w:rsid w:val="00E85D93"/>
    <w:rsid w:val="00E91AD5"/>
    <w:rsid w:val="00E94309"/>
    <w:rsid w:val="00E958ED"/>
    <w:rsid w:val="00E95BC1"/>
    <w:rsid w:val="00E95CB5"/>
    <w:rsid w:val="00EA327F"/>
    <w:rsid w:val="00EA4109"/>
    <w:rsid w:val="00EB62EB"/>
    <w:rsid w:val="00EB752B"/>
    <w:rsid w:val="00EC0947"/>
    <w:rsid w:val="00EC0A8B"/>
    <w:rsid w:val="00ED065E"/>
    <w:rsid w:val="00ED2D65"/>
    <w:rsid w:val="00ED502B"/>
    <w:rsid w:val="00ED6043"/>
    <w:rsid w:val="00ED7B6A"/>
    <w:rsid w:val="00EE353D"/>
    <w:rsid w:val="00EE4CA6"/>
    <w:rsid w:val="00F0303F"/>
    <w:rsid w:val="00F04EE3"/>
    <w:rsid w:val="00F070C3"/>
    <w:rsid w:val="00F0726C"/>
    <w:rsid w:val="00F07CAC"/>
    <w:rsid w:val="00F10A46"/>
    <w:rsid w:val="00F10F80"/>
    <w:rsid w:val="00F115ED"/>
    <w:rsid w:val="00F11B2F"/>
    <w:rsid w:val="00F12CC6"/>
    <w:rsid w:val="00F12E1A"/>
    <w:rsid w:val="00F13EEE"/>
    <w:rsid w:val="00F16CB0"/>
    <w:rsid w:val="00F22E06"/>
    <w:rsid w:val="00F25F8A"/>
    <w:rsid w:val="00F2713E"/>
    <w:rsid w:val="00F33464"/>
    <w:rsid w:val="00F3448A"/>
    <w:rsid w:val="00F367C8"/>
    <w:rsid w:val="00F4079B"/>
    <w:rsid w:val="00F40E51"/>
    <w:rsid w:val="00F42751"/>
    <w:rsid w:val="00F50C8E"/>
    <w:rsid w:val="00F55B60"/>
    <w:rsid w:val="00F56D7B"/>
    <w:rsid w:val="00F603FE"/>
    <w:rsid w:val="00F61BFE"/>
    <w:rsid w:val="00F65C04"/>
    <w:rsid w:val="00F66D16"/>
    <w:rsid w:val="00F740E9"/>
    <w:rsid w:val="00F77848"/>
    <w:rsid w:val="00F81DED"/>
    <w:rsid w:val="00F82727"/>
    <w:rsid w:val="00F83C1B"/>
    <w:rsid w:val="00F92211"/>
    <w:rsid w:val="00F9519B"/>
    <w:rsid w:val="00FA1644"/>
    <w:rsid w:val="00FA42D3"/>
    <w:rsid w:val="00FA61AB"/>
    <w:rsid w:val="00FA7CB7"/>
    <w:rsid w:val="00FB0695"/>
    <w:rsid w:val="00FB0ED6"/>
    <w:rsid w:val="00FB35A6"/>
    <w:rsid w:val="00FB6883"/>
    <w:rsid w:val="00FB6C91"/>
    <w:rsid w:val="00FC1985"/>
    <w:rsid w:val="00FC3DA4"/>
    <w:rsid w:val="00FC40CA"/>
    <w:rsid w:val="00FD05F8"/>
    <w:rsid w:val="00FD0786"/>
    <w:rsid w:val="00FD0FBA"/>
    <w:rsid w:val="00FD15BF"/>
    <w:rsid w:val="00FD285A"/>
    <w:rsid w:val="00FD4103"/>
    <w:rsid w:val="00FD417C"/>
    <w:rsid w:val="00FD590B"/>
    <w:rsid w:val="00FD7173"/>
    <w:rsid w:val="00FD727A"/>
    <w:rsid w:val="00FD7A19"/>
    <w:rsid w:val="00FE1484"/>
    <w:rsid w:val="00FE16F6"/>
    <w:rsid w:val="00FE234B"/>
    <w:rsid w:val="00FE6424"/>
    <w:rsid w:val="00FE7A61"/>
    <w:rsid w:val="00FF227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4B734"/>
  <w15:docId w15:val="{189D5DDD-F21E-4EB6-B900-8B26339C9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0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317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17CF"/>
  </w:style>
  <w:style w:type="paragraph" w:styleId="Piedepgina">
    <w:name w:val="footer"/>
    <w:basedOn w:val="Normal"/>
    <w:link w:val="PiedepginaCar"/>
    <w:uiPriority w:val="99"/>
    <w:unhideWhenUsed/>
    <w:rsid w:val="00A317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17CF"/>
  </w:style>
  <w:style w:type="table" w:styleId="Tablaconcuadrcula">
    <w:name w:val="Table Grid"/>
    <w:basedOn w:val="Tablanormal"/>
    <w:rsid w:val="00A31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60A2D"/>
    <w:rPr>
      <w:color w:val="0000FF" w:themeColor="hyperlink"/>
      <w:u w:val="single"/>
    </w:rPr>
  </w:style>
  <w:style w:type="paragraph" w:styleId="Textodeglobo">
    <w:name w:val="Balloon Text"/>
    <w:basedOn w:val="Normal"/>
    <w:link w:val="TextodegloboCar"/>
    <w:uiPriority w:val="99"/>
    <w:semiHidden/>
    <w:unhideWhenUsed/>
    <w:rsid w:val="00F367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67C8"/>
    <w:rPr>
      <w:rFonts w:ascii="Tahoma" w:hAnsi="Tahoma" w:cs="Tahoma"/>
      <w:sz w:val="16"/>
      <w:szCs w:val="16"/>
    </w:rPr>
  </w:style>
  <w:style w:type="table" w:customStyle="1" w:styleId="Tablaconcuadrcula2">
    <w:name w:val="Tabla con cuadrícula2"/>
    <w:basedOn w:val="Tablanormal"/>
    <w:next w:val="Tablaconcuadrcula"/>
    <w:rsid w:val="00091DEB"/>
    <w:rPr>
      <w:rFonts w:ascii="Times New Roman" w:eastAsia="Times New Roman" w:hAnsi="Times New Roman" w:cs="Times New Roman"/>
      <w:sz w:val="20"/>
      <w:szCs w:val="20"/>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57967"/>
    <w:pPr>
      <w:spacing w:after="0" w:line="240" w:lineRule="auto"/>
    </w:pPr>
    <w:rPr>
      <w:rFonts w:ascii="Calibri" w:eastAsia="Times New Roman" w:hAnsi="Calibri" w:cs="Times New Roman"/>
      <w:lang w:val="es-CO"/>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Bulletr List Paragraph"/>
    <w:basedOn w:val="Normal"/>
    <w:link w:val="PrrafodelistaCar"/>
    <w:uiPriority w:val="34"/>
    <w:qFormat/>
    <w:rsid w:val="003F3587"/>
    <w:pPr>
      <w:ind w:left="720"/>
      <w:contextualSpacing/>
    </w:pPr>
    <w:rPr>
      <w:rFonts w:ascii="Calibri" w:eastAsia="Calibri" w:hAnsi="Calibri" w:cs="Times New Roman"/>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F3587"/>
    <w:rPr>
      <w:rFonts w:ascii="Calibri" w:eastAsia="Calibri" w:hAnsi="Calibri" w:cs="Times New Roman"/>
      <w:lang w:val="es-CO"/>
    </w:rPr>
  </w:style>
  <w:style w:type="paragraph" w:customStyle="1" w:styleId="Default">
    <w:name w:val="Default"/>
    <w:link w:val="DefaultCar"/>
    <w:qFormat/>
    <w:rsid w:val="00352C1A"/>
    <w:pPr>
      <w:autoSpaceDE w:val="0"/>
      <w:autoSpaceDN w:val="0"/>
      <w:adjustRightInd w:val="0"/>
      <w:spacing w:after="0" w:line="240" w:lineRule="auto"/>
    </w:pPr>
    <w:rPr>
      <w:rFonts w:ascii="Calibri" w:eastAsia="Calibri" w:hAnsi="Calibri" w:cs="Calibri"/>
      <w:color w:val="000000"/>
      <w:sz w:val="24"/>
      <w:szCs w:val="24"/>
      <w:lang w:val="es-ES"/>
    </w:rPr>
  </w:style>
  <w:style w:type="character" w:styleId="Nmerodepgina">
    <w:name w:val="page number"/>
    <w:basedOn w:val="Fuentedeprrafopredeter"/>
    <w:rsid w:val="00153992"/>
  </w:style>
  <w:style w:type="character" w:customStyle="1" w:styleId="DefaultCar">
    <w:name w:val="Default Car"/>
    <w:link w:val="Default"/>
    <w:rsid w:val="00DC6EA9"/>
    <w:rPr>
      <w:rFonts w:ascii="Calibri" w:eastAsia="Calibri" w:hAnsi="Calibri" w:cs="Calibri"/>
      <w:color w:val="000000"/>
      <w:sz w:val="24"/>
      <w:szCs w:val="24"/>
      <w:lang w:val="es-ES"/>
    </w:rPr>
  </w:style>
  <w:style w:type="paragraph" w:styleId="NormalWeb">
    <w:name w:val="Normal (Web)"/>
    <w:basedOn w:val="Normal"/>
    <w:uiPriority w:val="99"/>
    <w:unhideWhenUsed/>
    <w:rsid w:val="0015048A"/>
    <w:rPr>
      <w:rFonts w:ascii="Times New Roman" w:eastAsia="Calibri" w:hAnsi="Times New Roman" w:cs="Times New Roman"/>
      <w:sz w:val="24"/>
      <w:szCs w:val="24"/>
      <w:lang w:val="es-CO"/>
    </w:rPr>
  </w:style>
  <w:style w:type="paragraph" w:customStyle="1" w:styleId="Encabezamiento">
    <w:name w:val="Encabezamiento"/>
    <w:basedOn w:val="Normal"/>
    <w:rsid w:val="00C452B4"/>
    <w:pPr>
      <w:suppressAutoHyphens/>
      <w:spacing w:after="0" w:line="240" w:lineRule="auto"/>
    </w:pPr>
    <w:rPr>
      <w:rFonts w:ascii="Calibri" w:eastAsia="Calibri" w:hAnsi="Calibri" w:cs="Times New Roman"/>
      <w:color w:val="00000A"/>
      <w:lang w:val="es-CO" w:eastAsia="zh-CN"/>
    </w:rPr>
  </w:style>
  <w:style w:type="character" w:styleId="Mencinsinresolver">
    <w:name w:val="Unresolved Mention"/>
    <w:basedOn w:val="Fuentedeprrafopredeter"/>
    <w:uiPriority w:val="99"/>
    <w:semiHidden/>
    <w:unhideWhenUsed/>
    <w:rsid w:val="00282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F80B0-823C-4338-ABD5-F36EF91FE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4</Pages>
  <Words>959</Words>
  <Characters>5277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WinuE</dc:creator>
  <cp:lastModifiedBy>Jose Andres Fernandez Ortega</cp:lastModifiedBy>
  <cp:revision>307</cp:revision>
  <cp:lastPrinted>2023-10-31T19:46:00Z</cp:lastPrinted>
  <dcterms:created xsi:type="dcterms:W3CDTF">2021-09-09T15:21:00Z</dcterms:created>
  <dcterms:modified xsi:type="dcterms:W3CDTF">2023-12-01T23:12:00Z</dcterms:modified>
</cp:coreProperties>
</file>