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DB5B1BE" w14:textId="22CDF86F" w:rsidR="00AE05DC" w:rsidRDefault="00C074E2" w:rsidP="00C10C36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CUENTA DE COBRO No </w:t>
      </w:r>
      <w:r w:rsidR="00585682" w:rsidRPr="00073DB8">
        <w:rPr>
          <w:rFonts w:ascii="Arial" w:eastAsia="Arial" w:hAnsi="Arial" w:cs="Arial"/>
          <w:color w:val="000000" w:themeColor="text1"/>
          <w:sz w:val="24"/>
          <w:szCs w:val="24"/>
        </w:rPr>
        <w:t>0</w:t>
      </w:r>
      <w:r w:rsidR="0035664D">
        <w:rPr>
          <w:rFonts w:ascii="Arial" w:eastAsia="Arial" w:hAnsi="Arial" w:cs="Arial"/>
          <w:color w:val="000000" w:themeColor="text1"/>
          <w:sz w:val="24"/>
          <w:szCs w:val="24"/>
        </w:rPr>
        <w:t>2</w:t>
      </w:r>
    </w:p>
    <w:p w14:paraId="1E70B48C" w14:textId="77777777" w:rsidR="00AE05DC" w:rsidRDefault="00AE05DC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64CB0F43" w14:textId="77777777" w:rsidR="00AE05DC" w:rsidRDefault="00AE05DC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</w:p>
    <w:p w14:paraId="5D156437" w14:textId="405B84C5" w:rsidR="00AE05DC" w:rsidRDefault="00585682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ALCALDIA DISTRITAL</w:t>
      </w:r>
      <w:r w:rsidR="00361878">
        <w:rPr>
          <w:rFonts w:ascii="Arial" w:eastAsia="Arial" w:hAnsi="Arial" w:cs="Arial"/>
          <w:sz w:val="24"/>
          <w:szCs w:val="24"/>
        </w:rPr>
        <w:t xml:space="preserve"> DE BARRANQUILLA </w:t>
      </w:r>
    </w:p>
    <w:p w14:paraId="18B27AE2" w14:textId="77777777" w:rsidR="00AE05DC" w:rsidRDefault="00361878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NIT: 890.102.018-1</w:t>
      </w:r>
    </w:p>
    <w:p w14:paraId="1220EEF8" w14:textId="77777777" w:rsidR="00AE05DC" w:rsidRDefault="00AE05DC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</w:p>
    <w:p w14:paraId="147C62C8" w14:textId="77777777" w:rsidR="00AE05DC" w:rsidRPr="003918DA" w:rsidRDefault="00AE05DC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</w:p>
    <w:p w14:paraId="02E65F76" w14:textId="3E346A56" w:rsidR="00AE05DC" w:rsidRDefault="00361878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  <w:r w:rsidRPr="003918DA">
        <w:rPr>
          <w:rFonts w:ascii="Arial" w:eastAsia="Arial" w:hAnsi="Arial" w:cs="Arial"/>
          <w:color w:val="auto"/>
          <w:sz w:val="24"/>
          <w:szCs w:val="24"/>
        </w:rPr>
        <w:t>DEBE A:</w:t>
      </w:r>
    </w:p>
    <w:p w14:paraId="5AE8EC4F" w14:textId="58CCF82F" w:rsidR="00AE05DC" w:rsidRPr="00073DB8" w:rsidRDefault="00073DB8" w:rsidP="00073DB8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>AURIS KARINA ACOSTA BARRERA</w:t>
      </w:r>
    </w:p>
    <w:p w14:paraId="0C3F25CE" w14:textId="6C5B958C" w:rsidR="00AE05DC" w:rsidRDefault="00704926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  <w:r w:rsidRPr="003918DA">
        <w:rPr>
          <w:rFonts w:ascii="Arial" w:eastAsia="Arial" w:hAnsi="Arial" w:cs="Arial"/>
          <w:color w:val="auto"/>
          <w:sz w:val="24"/>
          <w:szCs w:val="24"/>
        </w:rPr>
        <w:t xml:space="preserve">C.C. </w:t>
      </w:r>
      <w:r w:rsidR="00073DB8" w:rsidRPr="00073DB8">
        <w:rPr>
          <w:rFonts w:ascii="Arial" w:eastAsia="Arial" w:hAnsi="Arial" w:cs="Arial"/>
          <w:color w:val="000000" w:themeColor="text1"/>
          <w:sz w:val="24"/>
          <w:szCs w:val="24"/>
        </w:rPr>
        <w:t xml:space="preserve">1143270988 </w:t>
      </w:r>
      <w:r w:rsidR="00361878" w:rsidRPr="00073DB8">
        <w:rPr>
          <w:rFonts w:ascii="Arial" w:eastAsia="Arial" w:hAnsi="Arial" w:cs="Arial"/>
          <w:color w:val="000000" w:themeColor="text1"/>
          <w:sz w:val="24"/>
          <w:szCs w:val="24"/>
        </w:rPr>
        <w:t>de Barranquilla</w:t>
      </w:r>
      <w:r w:rsidR="00361878" w:rsidRPr="00073DB8">
        <w:rPr>
          <w:rFonts w:ascii="Arial" w:eastAsia="Arial" w:hAnsi="Arial" w:cs="Arial"/>
          <w:color w:val="000000" w:themeColor="text1"/>
          <w:sz w:val="24"/>
          <w:szCs w:val="24"/>
        </w:rPr>
        <w:tab/>
      </w:r>
    </w:p>
    <w:p w14:paraId="6D9A1178" w14:textId="77777777" w:rsidR="00AE05DC" w:rsidRDefault="00AE05DC" w:rsidP="00EE6786">
      <w:pPr>
        <w:tabs>
          <w:tab w:val="left" w:pos="1704"/>
        </w:tabs>
        <w:spacing w:after="0"/>
        <w:rPr>
          <w:rFonts w:ascii="Arial" w:eastAsia="Arial" w:hAnsi="Arial" w:cs="Arial"/>
          <w:sz w:val="24"/>
          <w:szCs w:val="24"/>
        </w:rPr>
      </w:pPr>
    </w:p>
    <w:p w14:paraId="4A9D2D4B" w14:textId="77777777" w:rsidR="00EE6786" w:rsidRDefault="00EE6786" w:rsidP="00EE6786">
      <w:pPr>
        <w:tabs>
          <w:tab w:val="left" w:pos="1704"/>
        </w:tabs>
        <w:spacing w:after="0"/>
        <w:rPr>
          <w:rFonts w:ascii="Arial" w:eastAsia="Arial" w:hAnsi="Arial" w:cs="Arial"/>
          <w:sz w:val="24"/>
          <w:szCs w:val="24"/>
        </w:rPr>
      </w:pPr>
    </w:p>
    <w:p w14:paraId="0ADF641A" w14:textId="77777777" w:rsidR="00AE05DC" w:rsidRDefault="00AE05DC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</w:p>
    <w:p w14:paraId="370FE25B" w14:textId="77777777" w:rsidR="00AE05DC" w:rsidRPr="00AF3D92" w:rsidRDefault="00361878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  <w:r w:rsidRPr="00AF3D92">
        <w:rPr>
          <w:rFonts w:ascii="Arial" w:eastAsia="Arial" w:hAnsi="Arial" w:cs="Arial"/>
          <w:color w:val="auto"/>
          <w:sz w:val="24"/>
          <w:szCs w:val="24"/>
        </w:rPr>
        <w:t>LA SUMA DE:</w:t>
      </w:r>
    </w:p>
    <w:p w14:paraId="776B9DA3" w14:textId="0A91523E" w:rsidR="00AE05DC" w:rsidRPr="00073DB8" w:rsidRDefault="009172F2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AF3D92">
        <w:rPr>
          <w:rFonts w:ascii="Arial" w:eastAsia="Arial" w:hAnsi="Arial" w:cs="Arial"/>
          <w:color w:val="auto"/>
          <w:sz w:val="24"/>
          <w:szCs w:val="24"/>
        </w:rPr>
        <w:t>$</w:t>
      </w:r>
      <w:r w:rsidR="00073DB8">
        <w:rPr>
          <w:rFonts w:ascii="Arial" w:hAnsi="Arial" w:cs="Arial"/>
          <w:bCs/>
          <w:color w:val="000000" w:themeColor="text1"/>
          <w:sz w:val="24"/>
          <w:szCs w:val="24"/>
        </w:rPr>
        <w:t>4.000.000</w:t>
      </w:r>
    </w:p>
    <w:p w14:paraId="768B7B96" w14:textId="2388D572" w:rsidR="00AE05DC" w:rsidRPr="00D10363" w:rsidRDefault="00D10363" w:rsidP="006D2D51">
      <w:pPr>
        <w:widowControl/>
        <w:spacing w:before="60" w:after="60" w:line="240" w:lineRule="auto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10363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(CUATRO MILLONES</w:t>
      </w:r>
      <w:r w:rsidR="00C10C36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 xml:space="preserve"> DE PESOS M/L</w:t>
      </w:r>
      <w:r w:rsidR="00775C3C" w:rsidRPr="00D10363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)</w:t>
      </w:r>
      <w:r w:rsidR="00922E92" w:rsidRPr="00D1036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60110F9E" w14:textId="77777777" w:rsidR="00AE05DC" w:rsidRPr="00AF3D92" w:rsidRDefault="00AE05DC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</w:p>
    <w:p w14:paraId="0991106B" w14:textId="77777777" w:rsidR="00AE05DC" w:rsidRDefault="00AE05DC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</w:p>
    <w:p w14:paraId="1D2FA18E" w14:textId="41CDD111" w:rsidR="00AE05DC" w:rsidRPr="00D10363" w:rsidRDefault="00D10363">
      <w:pPr>
        <w:tabs>
          <w:tab w:val="left" w:pos="1704"/>
        </w:tabs>
        <w:spacing w:after="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10363">
        <w:rPr>
          <w:rFonts w:ascii="Arial" w:eastAsia="Arial" w:hAnsi="Arial" w:cs="Arial"/>
          <w:color w:val="000000" w:themeColor="text1"/>
          <w:sz w:val="24"/>
          <w:szCs w:val="24"/>
        </w:rPr>
        <w:t>Por concepto de</w:t>
      </w:r>
      <w:r w:rsidRPr="00D10363">
        <w:rPr>
          <w:color w:val="000000" w:themeColor="text1"/>
        </w:rPr>
        <w:t xml:space="preserve"> </w:t>
      </w:r>
      <w:r w:rsidRPr="00D10363">
        <w:rPr>
          <w:rFonts w:ascii="Arial" w:eastAsia="Arial" w:hAnsi="Arial" w:cs="Arial"/>
          <w:color w:val="000000" w:themeColor="text1"/>
          <w:sz w:val="24"/>
          <w:szCs w:val="24"/>
        </w:rPr>
        <w:t>Prestación de servicios profesionales de asesoría para el fortalecimiento y desarrollo de los procesos, procedimientos o trámites relacionados con el funcionamiento de la secretaria distrital de gestión humana. De acuerdo al contrato</w:t>
      </w:r>
      <w:r w:rsidR="00C10C36">
        <w:rPr>
          <w:rFonts w:ascii="Arial" w:eastAsia="Arial" w:hAnsi="Arial" w:cs="Arial"/>
          <w:color w:val="000000" w:themeColor="text1"/>
          <w:sz w:val="24"/>
          <w:szCs w:val="24"/>
        </w:rPr>
        <w:t xml:space="preserve"> N</w:t>
      </w:r>
      <w:r w:rsidRPr="00D10363">
        <w:rPr>
          <w:rFonts w:ascii="Arial" w:eastAsia="Arial" w:hAnsi="Arial" w:cs="Arial"/>
          <w:color w:val="000000" w:themeColor="text1"/>
          <w:sz w:val="24"/>
          <w:szCs w:val="24"/>
        </w:rPr>
        <w:t>o. CD-02-2023-5007</w:t>
      </w:r>
      <w:r w:rsidR="00C10C36">
        <w:rPr>
          <w:rFonts w:ascii="Arial" w:eastAsia="Arial" w:hAnsi="Arial" w:cs="Arial"/>
          <w:color w:val="000000" w:themeColor="text1"/>
          <w:sz w:val="24"/>
          <w:szCs w:val="24"/>
        </w:rPr>
        <w:t xml:space="preserve">, correspondiente </w:t>
      </w:r>
      <w:r w:rsidR="00D44AE6">
        <w:rPr>
          <w:rFonts w:ascii="Arial" w:eastAsia="Arial" w:hAnsi="Arial" w:cs="Arial"/>
          <w:color w:val="000000" w:themeColor="text1"/>
          <w:sz w:val="24"/>
          <w:szCs w:val="24"/>
        </w:rPr>
        <w:t>a un segundo pago</w:t>
      </w:r>
      <w:r w:rsidR="00C10C36">
        <w:rPr>
          <w:rFonts w:ascii="Arial" w:eastAsia="Arial" w:hAnsi="Arial" w:cs="Arial"/>
          <w:color w:val="000000" w:themeColor="text1"/>
          <w:sz w:val="24"/>
          <w:szCs w:val="24"/>
        </w:rPr>
        <w:t xml:space="preserve"> desde el 1 de </w:t>
      </w:r>
      <w:r w:rsidR="0035664D">
        <w:rPr>
          <w:rFonts w:ascii="Arial" w:eastAsia="Arial" w:hAnsi="Arial" w:cs="Arial"/>
          <w:color w:val="000000" w:themeColor="text1"/>
          <w:sz w:val="24"/>
          <w:szCs w:val="24"/>
        </w:rPr>
        <w:t>agosto</w:t>
      </w:r>
      <w:r w:rsidR="00C10C36">
        <w:rPr>
          <w:rFonts w:ascii="Arial" w:eastAsia="Arial" w:hAnsi="Arial" w:cs="Arial"/>
          <w:color w:val="000000" w:themeColor="text1"/>
          <w:sz w:val="24"/>
          <w:szCs w:val="24"/>
        </w:rPr>
        <w:t xml:space="preserve"> hasta el 31 de </w:t>
      </w:r>
      <w:r w:rsidR="0035664D">
        <w:rPr>
          <w:rFonts w:ascii="Arial" w:eastAsia="Arial" w:hAnsi="Arial" w:cs="Arial"/>
          <w:color w:val="000000" w:themeColor="text1"/>
          <w:sz w:val="24"/>
          <w:szCs w:val="24"/>
        </w:rPr>
        <w:t>agosto</w:t>
      </w:r>
      <w:r w:rsidR="00C10C36">
        <w:rPr>
          <w:rFonts w:ascii="Arial" w:eastAsia="Arial" w:hAnsi="Arial" w:cs="Arial"/>
          <w:color w:val="000000" w:themeColor="text1"/>
          <w:sz w:val="24"/>
          <w:szCs w:val="24"/>
        </w:rPr>
        <w:t xml:space="preserve"> de 2023.</w:t>
      </w:r>
    </w:p>
    <w:p w14:paraId="47557F68" w14:textId="0AEA11A5" w:rsidR="00AE05DC" w:rsidRPr="00D10363" w:rsidRDefault="00AE05DC">
      <w:pPr>
        <w:tabs>
          <w:tab w:val="left" w:pos="1704"/>
        </w:tabs>
        <w:spacing w:after="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4CFA788" w14:textId="77777777" w:rsidR="00C10C36" w:rsidRPr="00EE6562" w:rsidRDefault="00C10C36" w:rsidP="00C10C36">
      <w:pPr>
        <w:jc w:val="both"/>
        <w:rPr>
          <w:rFonts w:ascii="Arial" w:hAnsi="Arial" w:cs="Arial"/>
          <w:sz w:val="20"/>
          <w:szCs w:val="20"/>
        </w:rPr>
      </w:pPr>
      <w:r w:rsidRPr="00EE6562">
        <w:rPr>
          <w:rFonts w:ascii="Arial" w:hAnsi="Arial" w:cs="Arial"/>
          <w:sz w:val="20"/>
          <w:szCs w:val="20"/>
        </w:rPr>
        <w:t xml:space="preserve">CONSIGNAR LOS DINEROS EN LA CUENTA DE AHORROS NO. </w:t>
      </w:r>
      <w:r w:rsidRPr="00176B19">
        <w:rPr>
          <w:rFonts w:ascii="Arial" w:hAnsi="Arial" w:cs="Arial"/>
          <w:color w:val="000000" w:themeColor="text1"/>
          <w:sz w:val="20"/>
          <w:szCs w:val="20"/>
        </w:rPr>
        <w:t>44200036686</w:t>
      </w:r>
      <w:r w:rsidRPr="00EE6562">
        <w:rPr>
          <w:rFonts w:ascii="Arial" w:hAnsi="Arial" w:cs="Arial"/>
          <w:b/>
          <w:sz w:val="20"/>
          <w:szCs w:val="20"/>
        </w:rPr>
        <w:t xml:space="preserve"> </w:t>
      </w:r>
      <w:r w:rsidRPr="00EE6562">
        <w:rPr>
          <w:rFonts w:ascii="Arial" w:hAnsi="Arial" w:cs="Arial"/>
          <w:sz w:val="20"/>
          <w:szCs w:val="20"/>
        </w:rPr>
        <w:t xml:space="preserve">DE </w:t>
      </w:r>
      <w:r w:rsidRPr="00176B19">
        <w:rPr>
          <w:rFonts w:ascii="Arial" w:hAnsi="Arial" w:cs="Arial"/>
          <w:color w:val="000000" w:themeColor="text1"/>
          <w:sz w:val="20"/>
          <w:szCs w:val="20"/>
        </w:rPr>
        <w:t>BANCOLOMBIA</w:t>
      </w:r>
      <w:r w:rsidRPr="00EE6562">
        <w:rPr>
          <w:rFonts w:ascii="Arial" w:hAnsi="Arial" w:cs="Arial"/>
          <w:sz w:val="20"/>
          <w:szCs w:val="20"/>
        </w:rPr>
        <w:t>.</w:t>
      </w:r>
    </w:p>
    <w:p w14:paraId="53FC35EC" w14:textId="6D5AE365" w:rsidR="00AE05DC" w:rsidRDefault="00AE05DC" w:rsidP="00C10C36">
      <w:pPr>
        <w:tabs>
          <w:tab w:val="left" w:pos="1704"/>
        </w:tabs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514C1C09" w14:textId="2CA01809" w:rsidR="00021629" w:rsidRDefault="00C10C36" w:rsidP="00C10C36">
      <w:pPr>
        <w:tabs>
          <w:tab w:val="left" w:pos="1704"/>
        </w:tabs>
        <w:spacing w:after="0"/>
        <w:jc w:val="both"/>
        <w:rPr>
          <w:rFonts w:ascii="Arial" w:eastAsia="Arial" w:hAnsi="Arial" w:cs="Arial"/>
          <w:color w:val="auto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Atentamente,</w:t>
      </w:r>
      <w:r w:rsidR="00361878" w:rsidRPr="006218E9">
        <w:rPr>
          <w:rFonts w:ascii="Arial" w:eastAsia="Arial" w:hAnsi="Arial" w:cs="Arial"/>
          <w:color w:val="auto"/>
          <w:sz w:val="24"/>
          <w:szCs w:val="24"/>
        </w:rPr>
        <w:t xml:space="preserve">                                </w:t>
      </w:r>
    </w:p>
    <w:p w14:paraId="77A096A8" w14:textId="5DB08CA0" w:rsidR="00021629" w:rsidRDefault="00073DB8" w:rsidP="00021629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  <w:r>
        <w:rPr>
          <w:rFonts w:ascii="Arial" w:eastAsia="Arial" w:hAnsi="Arial" w:cs="Arial"/>
          <w:noProof/>
          <w:color w:val="auto"/>
          <w:sz w:val="24"/>
          <w:szCs w:val="24"/>
          <w:lang w:val="en-US" w:eastAsia="en-US"/>
        </w:rPr>
        <w:drawing>
          <wp:anchor distT="0" distB="0" distL="114300" distR="114300" simplePos="0" relativeHeight="251658240" behindDoc="1" locked="0" layoutInCell="1" allowOverlap="1" wp14:anchorId="69E7C8F4" wp14:editId="2F3D243B">
            <wp:simplePos x="0" y="0"/>
            <wp:positionH relativeFrom="margin">
              <wp:posOffset>1899920</wp:posOffset>
            </wp:positionH>
            <wp:positionV relativeFrom="paragraph">
              <wp:posOffset>299720</wp:posOffset>
            </wp:positionV>
            <wp:extent cx="1775460" cy="712470"/>
            <wp:effectExtent l="0" t="0" r="0" b="0"/>
            <wp:wrapTight wrapText="bothSides">
              <wp:wrapPolygon edited="0">
                <wp:start x="0" y="0"/>
                <wp:lineTo x="0" y="20791"/>
                <wp:lineTo x="21322" y="20791"/>
                <wp:lineTo x="21322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712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72D2D18" wp14:editId="6B27AB69">
                <wp:extent cx="307975" cy="307975"/>
                <wp:effectExtent l="0" t="0" r="0" b="0"/>
                <wp:docPr id="2" name="AutoShape 2" descr="blob:https://web.whatsapp.com/8e8ac34f-39d8-451b-b51e-932ca2879c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A445FC" id="AutoShape 2" o:spid="_x0000_s1026" alt="blob:https://web.whatsapp.com/8e8ac34f-39d8-451b-b51e-932ca2879c20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</w:p>
    <w:p w14:paraId="6C850EE0" w14:textId="5757C34D" w:rsidR="00AE05DC" w:rsidRPr="006218E9" w:rsidRDefault="00361878" w:rsidP="00021629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  <w:r w:rsidRPr="006218E9">
        <w:rPr>
          <w:rFonts w:ascii="Arial" w:eastAsia="Arial" w:hAnsi="Arial" w:cs="Arial"/>
          <w:color w:val="auto"/>
          <w:sz w:val="24"/>
          <w:szCs w:val="24"/>
        </w:rPr>
        <w:t>_____________________________________</w:t>
      </w:r>
    </w:p>
    <w:p w14:paraId="47989273" w14:textId="08BD2536" w:rsidR="00AE05DC" w:rsidRPr="00073DB8" w:rsidRDefault="00073DB8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073DB8">
        <w:rPr>
          <w:rFonts w:ascii="Arial" w:eastAsia="Arial" w:hAnsi="Arial" w:cs="Arial"/>
          <w:color w:val="000000" w:themeColor="text1"/>
          <w:sz w:val="24"/>
          <w:szCs w:val="24"/>
        </w:rPr>
        <w:t>AURIS KARINA ACOSTA BARRERA</w:t>
      </w:r>
    </w:p>
    <w:p w14:paraId="43370EFB" w14:textId="1E161571" w:rsidR="00AE05DC" w:rsidRPr="00073DB8" w:rsidRDefault="00D10363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073DB8">
        <w:rPr>
          <w:rFonts w:ascii="Arial" w:eastAsia="Arial" w:hAnsi="Arial" w:cs="Arial"/>
          <w:color w:val="000000" w:themeColor="text1"/>
          <w:sz w:val="24"/>
          <w:szCs w:val="24"/>
        </w:rPr>
        <w:t>C.C 1143270988</w:t>
      </w:r>
      <w:r w:rsidR="006218E9" w:rsidRPr="00073DB8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361878" w:rsidRPr="00073DB8">
        <w:rPr>
          <w:rFonts w:ascii="Arial" w:eastAsia="Arial" w:hAnsi="Arial" w:cs="Arial"/>
          <w:color w:val="000000" w:themeColor="text1"/>
          <w:sz w:val="24"/>
          <w:szCs w:val="24"/>
        </w:rPr>
        <w:t>de Barranquilla</w:t>
      </w:r>
    </w:p>
    <w:sectPr w:rsidR="00AE05DC" w:rsidRPr="00073DB8">
      <w:pgSz w:w="12240" w:h="15840"/>
      <w:pgMar w:top="1417" w:right="1701" w:bottom="1417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ctiveWritingStyle w:appName="MSWord" w:lang="es-CO" w:vendorID="64" w:dllVersion="6" w:nlCheck="1" w:checkStyle="0"/>
  <w:activeWritingStyle w:appName="MSWord" w:lang="es-CO" w:vendorID="64" w:dllVersion="0" w:nlCheck="1" w:checkStyle="0"/>
  <w:activeWritingStyle w:appName="MSWord" w:lang="es-CO" w:vendorID="64" w:dllVersion="4096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5DC"/>
    <w:rsid w:val="000010F5"/>
    <w:rsid w:val="000110DC"/>
    <w:rsid w:val="00021629"/>
    <w:rsid w:val="0002176C"/>
    <w:rsid w:val="000415A8"/>
    <w:rsid w:val="0007042E"/>
    <w:rsid w:val="00073DB8"/>
    <w:rsid w:val="00085AA3"/>
    <w:rsid w:val="00092C93"/>
    <w:rsid w:val="000A6A89"/>
    <w:rsid w:val="000F281D"/>
    <w:rsid w:val="001013C9"/>
    <w:rsid w:val="0014568C"/>
    <w:rsid w:val="00167DA4"/>
    <w:rsid w:val="0017465E"/>
    <w:rsid w:val="0017537B"/>
    <w:rsid w:val="001B00E7"/>
    <w:rsid w:val="001C57E8"/>
    <w:rsid w:val="001D0C40"/>
    <w:rsid w:val="001F5EF4"/>
    <w:rsid w:val="0022764F"/>
    <w:rsid w:val="00237804"/>
    <w:rsid w:val="0024248C"/>
    <w:rsid w:val="0026445E"/>
    <w:rsid w:val="00273F67"/>
    <w:rsid w:val="00274A44"/>
    <w:rsid w:val="00290004"/>
    <w:rsid w:val="00293DC1"/>
    <w:rsid w:val="002B159D"/>
    <w:rsid w:val="002C27A6"/>
    <w:rsid w:val="002E1E3B"/>
    <w:rsid w:val="002F2BE9"/>
    <w:rsid w:val="00306CAB"/>
    <w:rsid w:val="00310972"/>
    <w:rsid w:val="00310B9B"/>
    <w:rsid w:val="00317FB9"/>
    <w:rsid w:val="00332E4F"/>
    <w:rsid w:val="00335741"/>
    <w:rsid w:val="00335860"/>
    <w:rsid w:val="0035664D"/>
    <w:rsid w:val="00361878"/>
    <w:rsid w:val="00381F4C"/>
    <w:rsid w:val="003868DC"/>
    <w:rsid w:val="003918DA"/>
    <w:rsid w:val="003A0BCB"/>
    <w:rsid w:val="003A3800"/>
    <w:rsid w:val="003D3768"/>
    <w:rsid w:val="003F422B"/>
    <w:rsid w:val="004054FE"/>
    <w:rsid w:val="004176A2"/>
    <w:rsid w:val="004504A6"/>
    <w:rsid w:val="00452EFA"/>
    <w:rsid w:val="004575E5"/>
    <w:rsid w:val="00463B68"/>
    <w:rsid w:val="00491AFB"/>
    <w:rsid w:val="00494018"/>
    <w:rsid w:val="004C3484"/>
    <w:rsid w:val="004E226E"/>
    <w:rsid w:val="00516269"/>
    <w:rsid w:val="0052514B"/>
    <w:rsid w:val="0057148E"/>
    <w:rsid w:val="00585682"/>
    <w:rsid w:val="00595045"/>
    <w:rsid w:val="005A54D0"/>
    <w:rsid w:val="005C0542"/>
    <w:rsid w:val="005C1D01"/>
    <w:rsid w:val="006218E9"/>
    <w:rsid w:val="0062348C"/>
    <w:rsid w:val="006549DB"/>
    <w:rsid w:val="00663256"/>
    <w:rsid w:val="00671A4B"/>
    <w:rsid w:val="0069752A"/>
    <w:rsid w:val="006A135F"/>
    <w:rsid w:val="006D2D51"/>
    <w:rsid w:val="00704926"/>
    <w:rsid w:val="007424CF"/>
    <w:rsid w:val="00761C26"/>
    <w:rsid w:val="00775C3C"/>
    <w:rsid w:val="00787B7F"/>
    <w:rsid w:val="00791956"/>
    <w:rsid w:val="007A12B3"/>
    <w:rsid w:val="007B31EB"/>
    <w:rsid w:val="007B7E3F"/>
    <w:rsid w:val="007C3926"/>
    <w:rsid w:val="007C5A92"/>
    <w:rsid w:val="00807605"/>
    <w:rsid w:val="008350B2"/>
    <w:rsid w:val="00837EF2"/>
    <w:rsid w:val="00843179"/>
    <w:rsid w:val="0085106F"/>
    <w:rsid w:val="00877269"/>
    <w:rsid w:val="008A70AE"/>
    <w:rsid w:val="008B58B2"/>
    <w:rsid w:val="008C3528"/>
    <w:rsid w:val="008D14A3"/>
    <w:rsid w:val="0090055E"/>
    <w:rsid w:val="009172F2"/>
    <w:rsid w:val="00922E92"/>
    <w:rsid w:val="00933C2F"/>
    <w:rsid w:val="009442DF"/>
    <w:rsid w:val="009A341B"/>
    <w:rsid w:val="009C1CA4"/>
    <w:rsid w:val="00A321E3"/>
    <w:rsid w:val="00A35648"/>
    <w:rsid w:val="00A843FD"/>
    <w:rsid w:val="00AB3255"/>
    <w:rsid w:val="00AC41E0"/>
    <w:rsid w:val="00AC43E1"/>
    <w:rsid w:val="00AE05DC"/>
    <w:rsid w:val="00AE41BD"/>
    <w:rsid w:val="00AF2F27"/>
    <w:rsid w:val="00AF3D92"/>
    <w:rsid w:val="00AF445D"/>
    <w:rsid w:val="00B338F8"/>
    <w:rsid w:val="00B46E03"/>
    <w:rsid w:val="00B54A5E"/>
    <w:rsid w:val="00B5789F"/>
    <w:rsid w:val="00BB44BB"/>
    <w:rsid w:val="00BC1EBA"/>
    <w:rsid w:val="00BE3301"/>
    <w:rsid w:val="00BE36F2"/>
    <w:rsid w:val="00BE5257"/>
    <w:rsid w:val="00BE7C7C"/>
    <w:rsid w:val="00BF091F"/>
    <w:rsid w:val="00C074E2"/>
    <w:rsid w:val="00C10C36"/>
    <w:rsid w:val="00C94185"/>
    <w:rsid w:val="00CD471D"/>
    <w:rsid w:val="00CE4E22"/>
    <w:rsid w:val="00CF5FF6"/>
    <w:rsid w:val="00D10363"/>
    <w:rsid w:val="00D44AE6"/>
    <w:rsid w:val="00D52CBB"/>
    <w:rsid w:val="00DB2C5F"/>
    <w:rsid w:val="00DB34C8"/>
    <w:rsid w:val="00E12345"/>
    <w:rsid w:val="00E22654"/>
    <w:rsid w:val="00E521DB"/>
    <w:rsid w:val="00E66A49"/>
    <w:rsid w:val="00E83C56"/>
    <w:rsid w:val="00EE0E5D"/>
    <w:rsid w:val="00EE6786"/>
    <w:rsid w:val="00EF5FCF"/>
    <w:rsid w:val="00F056FB"/>
    <w:rsid w:val="00F13FCC"/>
    <w:rsid w:val="00F15173"/>
    <w:rsid w:val="00F21DB9"/>
    <w:rsid w:val="00F247AD"/>
    <w:rsid w:val="00F25F95"/>
    <w:rsid w:val="00F42F62"/>
    <w:rsid w:val="00F55DEF"/>
    <w:rsid w:val="00F97FEF"/>
    <w:rsid w:val="00FD6893"/>
    <w:rsid w:val="00FF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63233"/>
  <w15:docId w15:val="{4657BE39-972C-4D26-B68B-F382970EE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es-CO" w:eastAsia="es-CO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40" w:after="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Ttulo3">
    <w:name w:val="heading 3"/>
    <w:basedOn w:val="Normal"/>
    <w:next w:val="Normal"/>
    <w:pPr>
      <w:spacing w:before="100" w:after="100" w:line="240" w:lineRule="auto"/>
      <w:outlineLvl w:val="2"/>
    </w:pPr>
    <w:rPr>
      <w:rFonts w:ascii="Times" w:eastAsia="Times" w:hAnsi="Times" w:cs="Times"/>
      <w:b/>
      <w:sz w:val="27"/>
      <w:szCs w:val="27"/>
    </w:rPr>
  </w:style>
  <w:style w:type="paragraph" w:styleId="Ttulo4">
    <w:name w:val="heading 4"/>
    <w:basedOn w:val="Normal"/>
    <w:next w:val="Normal"/>
    <w:pPr>
      <w:keepNext/>
      <w:keepLines/>
      <w:spacing w:before="40" w:after="0"/>
      <w:outlineLvl w:val="3"/>
    </w:pPr>
    <w:rPr>
      <w:rFonts w:ascii="Cambria" w:eastAsia="Cambria" w:hAnsi="Cambria" w:cs="Cambria"/>
      <w:i/>
      <w:color w:val="366091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2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27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8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Rodrigo Acosta Dominguez</dc:creator>
  <cp:lastModifiedBy>Juan Orlando</cp:lastModifiedBy>
  <cp:revision>3</cp:revision>
  <cp:lastPrinted>2018-12-11T15:36:00Z</cp:lastPrinted>
  <dcterms:created xsi:type="dcterms:W3CDTF">2023-11-30T14:18:00Z</dcterms:created>
  <dcterms:modified xsi:type="dcterms:W3CDTF">2023-12-01T10:13:00Z</dcterms:modified>
</cp:coreProperties>
</file>