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18A9C717" w14:textId="77777777" w:rsidR="0044274C" w:rsidRDefault="0044274C" w:rsidP="00540E0E">
      <w:pPr>
        <w:rPr>
          <w:rFonts w:cstheme="minorHAnsi"/>
          <w:szCs w:val="20"/>
          <w:lang w:val="es-CO"/>
        </w:rPr>
      </w:pPr>
    </w:p>
    <w:p w14:paraId="062D96A5" w14:textId="4CB14587" w:rsidR="001E2734" w:rsidRPr="0036219E" w:rsidRDefault="000270D7" w:rsidP="00540E0E">
      <w:pPr>
        <w:rPr>
          <w:rFonts w:cstheme="minorHAnsi"/>
          <w:szCs w:val="20"/>
          <w:lang w:val="es-CO"/>
        </w:rPr>
      </w:pPr>
      <w:r w:rsidRPr="000270D7">
        <w:rPr>
          <w:rFonts w:cstheme="minorHAnsi"/>
          <w:szCs w:val="20"/>
          <w:lang w:val="es-CO"/>
        </w:rPr>
        <w:t xml:space="preserve">Entre el municipio de Albán Cundinamarca, representado legalmente por </w:t>
      </w:r>
      <w:r w:rsidRPr="000270D7">
        <w:rPr>
          <w:rFonts w:cstheme="minorHAnsi"/>
          <w:b/>
          <w:szCs w:val="20"/>
          <w:lang w:val="es-CO"/>
        </w:rPr>
        <w:t>LILIANA BERNAL CONTRERAS,</w:t>
      </w:r>
      <w:r w:rsidRPr="000270D7">
        <w:rPr>
          <w:rFonts w:cstheme="minorHAnsi"/>
          <w:szCs w:val="20"/>
          <w:lang w:val="es-CO"/>
        </w:rPr>
        <w:t xml:space="preserve"> en su condición de Alcaldesa, en adelante la “Entidad”</w:t>
      </w:r>
      <w:r w:rsidR="001E2734" w:rsidRPr="0036219E">
        <w:rPr>
          <w:rFonts w:cstheme="minorHAnsi"/>
          <w:szCs w:val="20"/>
          <w:lang w:val="es-CO"/>
        </w:rPr>
        <w:t>, por una parte; y</w:t>
      </w:r>
      <w:r w:rsidR="0029742C" w:rsidRPr="0036219E">
        <w:rPr>
          <w:rFonts w:cstheme="minorHAnsi"/>
          <w:szCs w:val="20"/>
          <w:lang w:val="es-CO"/>
        </w:rPr>
        <w:t>,</w:t>
      </w:r>
      <w:r w:rsidR="001E2734" w:rsidRPr="0036219E">
        <w:rPr>
          <w:rFonts w:cstheme="minorHAnsi"/>
          <w:szCs w:val="20"/>
          <w:lang w:val="es-CO"/>
        </w:rPr>
        <w:t xml:space="preserve"> por la </w:t>
      </w:r>
      <w:proofErr w:type="gramStart"/>
      <w:r w:rsidR="001E2734" w:rsidRPr="0036219E">
        <w:rPr>
          <w:rFonts w:cstheme="minorHAnsi"/>
          <w:szCs w:val="20"/>
          <w:lang w:val="es-CO"/>
        </w:rPr>
        <w:t>otra</w:t>
      </w:r>
      <w:r w:rsidR="0029742C" w:rsidRPr="0036219E">
        <w:rPr>
          <w:rFonts w:cstheme="minorHAnsi"/>
          <w:szCs w:val="20"/>
          <w:lang w:val="es-CO"/>
        </w:rPr>
        <w:t>,</w:t>
      </w:r>
      <w:r w:rsidR="001E2734" w:rsidRPr="0036219E">
        <w:rPr>
          <w:rFonts w:cstheme="minorHAnsi"/>
          <w:szCs w:val="20"/>
          <w:lang w:val="es-CO"/>
        </w:rPr>
        <w:t xml:space="preserve"> </w:t>
      </w:r>
      <w:r w:rsidR="009F4533">
        <w:rPr>
          <w:rFonts w:cstheme="minorHAnsi"/>
          <w:szCs w:val="20"/>
          <w:lang w:val="es-CO"/>
        </w:rPr>
        <w:t xml:space="preserve"> </w:t>
      </w:r>
      <w:r w:rsidR="005B2F63">
        <w:rPr>
          <w:rFonts w:cstheme="minorHAnsi"/>
          <w:szCs w:val="20"/>
          <w:lang w:val="es-CO"/>
        </w:rPr>
        <w:t>…</w:t>
      </w:r>
      <w:proofErr w:type="gramEnd"/>
      <w:r w:rsidR="005B2F63">
        <w:rPr>
          <w:rFonts w:cstheme="minorHAnsi"/>
          <w:szCs w:val="20"/>
          <w:lang w:val="es-CO"/>
        </w:rPr>
        <w:t>………..</w:t>
      </w:r>
      <w:r w:rsidR="00DD09B2">
        <w:rPr>
          <w:rFonts w:cstheme="minorHAnsi"/>
          <w:szCs w:val="20"/>
          <w:lang w:val="es-CO"/>
        </w:rPr>
        <w:t xml:space="preserve">, </w:t>
      </w:r>
      <w:r w:rsidR="0055307F">
        <w:rPr>
          <w:rFonts w:cstheme="minorHAnsi"/>
          <w:szCs w:val="20"/>
          <w:lang w:val="es-CO"/>
        </w:rPr>
        <w:t xml:space="preserve"> tal y como </w:t>
      </w:r>
      <w:r w:rsidR="001E2734" w:rsidRPr="0036219E">
        <w:rPr>
          <w:rFonts w:cstheme="minorHAnsi"/>
          <w:szCs w:val="20"/>
          <w:lang w:val="es-CO"/>
        </w:rPr>
        <w:t xml:space="preserve">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001E2734"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32C82A74" w14:textId="3867088B" w:rsidR="00FB22DF" w:rsidRDefault="00F66EF8" w:rsidP="00585CDE">
      <w:pPr>
        <w:pStyle w:val="Prrafodelista"/>
        <w:numPr>
          <w:ilvl w:val="0"/>
          <w:numId w:val="1"/>
        </w:numPr>
        <w:contextualSpacing w:val="0"/>
        <w:rPr>
          <w:rFonts w:cstheme="minorHAnsi"/>
          <w:szCs w:val="20"/>
        </w:rPr>
      </w:pPr>
      <w:r>
        <w:rPr>
          <w:rFonts w:cstheme="minorHAnsi"/>
          <w:szCs w:val="20"/>
        </w:rPr>
        <w:t>Que mediante Resolución No</w:t>
      </w:r>
      <w:proofErr w:type="gramStart"/>
      <w:r w:rsidR="005B2F63">
        <w:rPr>
          <w:rFonts w:cstheme="minorHAnsi"/>
          <w:szCs w:val="20"/>
        </w:rPr>
        <w:t>…….</w:t>
      </w:r>
      <w:proofErr w:type="gramEnd"/>
      <w:r w:rsidR="005B2F63">
        <w:rPr>
          <w:rFonts w:cstheme="minorHAnsi"/>
          <w:szCs w:val="20"/>
        </w:rPr>
        <w:t>.</w:t>
      </w:r>
      <w:r w:rsidR="00E45FCF" w:rsidRPr="00E45FCF">
        <w:rPr>
          <w:rFonts w:cstheme="minorHAnsi"/>
          <w:szCs w:val="20"/>
        </w:rPr>
        <w:t>,</w:t>
      </w:r>
      <w:r w:rsidR="005B5C2C">
        <w:rPr>
          <w:rFonts w:cstheme="minorHAnsi"/>
          <w:szCs w:val="20"/>
        </w:rPr>
        <w:t xml:space="preserve"> </w:t>
      </w:r>
      <w:r w:rsidR="00E45FCF" w:rsidRPr="00E45FCF">
        <w:rPr>
          <w:rFonts w:cstheme="minorHAnsi"/>
          <w:szCs w:val="20"/>
        </w:rPr>
        <w:t>l</w:t>
      </w:r>
      <w:r w:rsidR="00780E14" w:rsidRPr="00E45FCF">
        <w:rPr>
          <w:rFonts w:cstheme="minorHAnsi"/>
          <w:szCs w:val="20"/>
        </w:rPr>
        <w:t>a Entidad</w:t>
      </w:r>
      <w:r w:rsidR="00FB22DF" w:rsidRPr="00E45FCF">
        <w:rPr>
          <w:rFonts w:cstheme="minorHAnsi"/>
          <w:szCs w:val="20"/>
        </w:rPr>
        <w:t xml:space="preserve"> abrió el </w:t>
      </w:r>
      <w:r w:rsidR="002B0C4B" w:rsidRPr="00E45FCF">
        <w:rPr>
          <w:rFonts w:cstheme="minorHAnsi"/>
          <w:szCs w:val="20"/>
        </w:rPr>
        <w:t>Proceso de Contratación</w:t>
      </w:r>
      <w:r w:rsidR="00900016">
        <w:rPr>
          <w:rFonts w:cstheme="minorHAnsi"/>
          <w:szCs w:val="20"/>
        </w:rPr>
        <w:t xml:space="preserve"> número SAMC 02</w:t>
      </w:r>
      <w:r w:rsidR="00BA0451">
        <w:rPr>
          <w:rFonts w:cstheme="minorHAnsi"/>
          <w:szCs w:val="20"/>
        </w:rPr>
        <w:t>9</w:t>
      </w:r>
      <w:r w:rsidR="00E45FCF">
        <w:rPr>
          <w:rFonts w:cstheme="minorHAnsi"/>
          <w:szCs w:val="20"/>
        </w:rPr>
        <w:t xml:space="preserve"> – 202</w:t>
      </w:r>
      <w:r w:rsidR="00122B5C">
        <w:rPr>
          <w:rFonts w:cstheme="minorHAnsi"/>
          <w:szCs w:val="20"/>
        </w:rPr>
        <w:t>3</w:t>
      </w:r>
      <w:r w:rsidR="00E45FCF">
        <w:rPr>
          <w:rFonts w:cstheme="minorHAnsi"/>
          <w:szCs w:val="20"/>
        </w:rPr>
        <w:t>.</w:t>
      </w:r>
    </w:p>
    <w:p w14:paraId="6B741AA1" w14:textId="77777777" w:rsidR="0044274C" w:rsidRPr="00E45FCF" w:rsidRDefault="0044274C" w:rsidP="0044274C">
      <w:pPr>
        <w:pStyle w:val="Prrafodelista"/>
        <w:ind w:left="786"/>
        <w:contextualSpacing w:val="0"/>
        <w:rPr>
          <w:rFonts w:cstheme="minorHAnsi"/>
          <w:szCs w:val="20"/>
        </w:rPr>
      </w:pPr>
    </w:p>
    <w:p w14:paraId="6D017276" w14:textId="70343EDA" w:rsidR="00FB22DF" w:rsidRPr="00F66EF8" w:rsidRDefault="00E45FCF" w:rsidP="00E729FB">
      <w:pPr>
        <w:pStyle w:val="Prrafodelista"/>
        <w:numPr>
          <w:ilvl w:val="0"/>
          <w:numId w:val="1"/>
        </w:numPr>
        <w:rPr>
          <w:rFonts w:cstheme="minorHAnsi"/>
          <w:szCs w:val="20"/>
        </w:rPr>
      </w:pPr>
      <w:r>
        <w:rPr>
          <w:rFonts w:cstheme="minorHAnsi"/>
          <w:szCs w:val="20"/>
        </w:rPr>
        <w:t xml:space="preserve">Que mediante </w:t>
      </w:r>
      <w:r w:rsidRPr="00F66EF8">
        <w:rPr>
          <w:rFonts w:cstheme="minorHAnsi"/>
          <w:szCs w:val="20"/>
        </w:rPr>
        <w:t xml:space="preserve">Resolución </w:t>
      </w:r>
      <w:r w:rsidR="00F66EF8" w:rsidRPr="00F66EF8">
        <w:rPr>
          <w:rFonts w:cstheme="minorHAnsi"/>
          <w:szCs w:val="20"/>
        </w:rPr>
        <w:t xml:space="preserve">No. </w:t>
      </w:r>
      <w:r w:rsidR="005B2F63">
        <w:rPr>
          <w:rFonts w:cstheme="minorHAnsi"/>
          <w:szCs w:val="20"/>
        </w:rPr>
        <w:t>……</w:t>
      </w:r>
      <w:proofErr w:type="gramStart"/>
      <w:r w:rsidR="005B2F63">
        <w:rPr>
          <w:rFonts w:cstheme="minorHAnsi"/>
          <w:szCs w:val="20"/>
        </w:rPr>
        <w:t>…….</w:t>
      </w:r>
      <w:proofErr w:type="gramEnd"/>
      <w:r w:rsidRPr="00F66EF8">
        <w:rPr>
          <w:rFonts w:cstheme="minorHAnsi"/>
          <w:szCs w:val="20"/>
        </w:rPr>
        <w:t>l</w:t>
      </w:r>
      <w:r w:rsidR="00780E14" w:rsidRPr="00F66EF8">
        <w:rPr>
          <w:rFonts w:cstheme="minorHAnsi"/>
          <w:szCs w:val="20"/>
        </w:rPr>
        <w:t>a Entidad</w:t>
      </w:r>
      <w:r w:rsidR="00FB22DF" w:rsidRPr="00F66EF8">
        <w:rPr>
          <w:rFonts w:cstheme="minorHAnsi"/>
          <w:szCs w:val="20"/>
        </w:rPr>
        <w:t xml:space="preserve"> adjudicó el Contrato al </w:t>
      </w:r>
      <w:r w:rsidR="006B09B1" w:rsidRPr="00F66EF8">
        <w:rPr>
          <w:rFonts w:cstheme="minorHAnsi"/>
          <w:szCs w:val="20"/>
        </w:rPr>
        <w:t>Contratista</w:t>
      </w:r>
      <w:r w:rsidR="00FB22DF" w:rsidRPr="00F66EF8">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3313CF2B" w:rsidR="00EB5F27" w:rsidRPr="00067650" w:rsidRDefault="00512633" w:rsidP="00540E0E">
      <w:pPr>
        <w:rPr>
          <w:rFonts w:cstheme="minorHAnsi"/>
          <w:color w:val="1A1818" w:themeColor="text1"/>
          <w:szCs w:val="20"/>
        </w:rPr>
      </w:pPr>
      <w:r>
        <w:rPr>
          <w:rFonts w:cstheme="minorHAnsi"/>
          <w:color w:val="1A1818" w:themeColor="text1"/>
          <w:szCs w:val="20"/>
        </w:rPr>
        <w:t>El objeto del Contrato es</w:t>
      </w:r>
      <w:r w:rsidR="00122B5C">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7AFDCA63"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122B5C">
        <w:rPr>
          <w:rFonts w:cstheme="minorHAnsi"/>
          <w:szCs w:val="20"/>
        </w:rPr>
        <w:t xml:space="preserve"> SAMC 0</w:t>
      </w:r>
      <w:r w:rsidR="00971D7F">
        <w:rPr>
          <w:rFonts w:cstheme="minorHAnsi"/>
          <w:szCs w:val="20"/>
        </w:rPr>
        <w:t>2</w:t>
      </w:r>
      <w:r w:rsidR="00BA0451">
        <w:rPr>
          <w:rFonts w:cstheme="minorHAnsi"/>
          <w:szCs w:val="20"/>
        </w:rPr>
        <w:t>9</w:t>
      </w:r>
      <w:bookmarkStart w:id="0" w:name="_GoBack"/>
      <w:bookmarkEnd w:id="0"/>
      <w:r w:rsidR="000270D7">
        <w:rPr>
          <w:rFonts w:cstheme="minorHAnsi"/>
          <w:szCs w:val="20"/>
        </w:rPr>
        <w:t xml:space="preserve"> - 202</w:t>
      </w:r>
      <w:r w:rsidR="00122B5C">
        <w:rPr>
          <w:rFonts w:cstheme="minorHAnsi"/>
          <w:szCs w:val="20"/>
        </w:rPr>
        <w:t>3</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lastRenderedPageBreak/>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06B3A8D5"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w:t>
      </w:r>
      <w:r w:rsidR="00433384">
        <w:rPr>
          <w:rFonts w:cstheme="minorHAnsi"/>
          <w:szCs w:val="20"/>
        </w:rPr>
        <w:t>n d</w:t>
      </w:r>
      <w:r w:rsidR="00FC5649">
        <w:rPr>
          <w:rFonts w:cstheme="minorHAnsi"/>
          <w:szCs w:val="20"/>
        </w:rPr>
        <w:t xml:space="preserve">el presente contrato </w:t>
      </w:r>
      <w:proofErr w:type="gramStart"/>
      <w:r w:rsidR="00FC5649">
        <w:rPr>
          <w:rFonts w:cstheme="minorHAnsi"/>
          <w:szCs w:val="20"/>
        </w:rPr>
        <w:t xml:space="preserve">será </w:t>
      </w:r>
      <w:r w:rsidR="00900016">
        <w:rPr>
          <w:rFonts w:cstheme="minorHAnsi"/>
          <w:szCs w:val="20"/>
        </w:rPr>
        <w:t xml:space="preserve"> hasta</w:t>
      </w:r>
      <w:proofErr w:type="gramEnd"/>
      <w:r w:rsidR="00900016">
        <w:rPr>
          <w:rFonts w:cstheme="minorHAnsi"/>
          <w:szCs w:val="20"/>
        </w:rPr>
        <w:t xml:space="preserve"> el 30 de diciembre de 2023, contado</w:t>
      </w:r>
      <w:r w:rsidR="00433384">
        <w:rPr>
          <w:rFonts w:cstheme="minorHAnsi"/>
          <w:szCs w:val="20"/>
        </w:rPr>
        <w:t xml:space="preserve"> a partir de la suscripción del acta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371CC771"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del Contrato es por la suma</w:t>
      </w:r>
      <w:r w:rsidR="005B2F63">
        <w:rPr>
          <w:rFonts w:cstheme="minorHAnsi"/>
          <w:szCs w:val="20"/>
        </w:rPr>
        <w:t>………</w:t>
      </w:r>
      <w:proofErr w:type="gramStart"/>
      <w:r w:rsidR="005B2F63">
        <w:rPr>
          <w:rFonts w:cstheme="minorHAnsi"/>
          <w:szCs w:val="20"/>
        </w:rPr>
        <w:t>…….</w:t>
      </w:r>
      <w:proofErr w:type="gramEnd"/>
      <w:r w:rsidR="00454F7A" w:rsidRPr="00454F7A">
        <w:rPr>
          <w:rFonts w:cstheme="minorHAnsi"/>
          <w:szCs w:val="20"/>
        </w:rPr>
        <w:t>,</w:t>
      </w:r>
      <w:r w:rsidR="00454F7A">
        <w:rPr>
          <w:rFonts w:cstheme="minorHAnsi"/>
          <w:szCs w:val="20"/>
        </w:rPr>
        <w:t xml:space="preserve"> incluidos costos directos e indirectos equivalentes </w:t>
      </w:r>
      <w:r w:rsidR="005B2F63">
        <w:rPr>
          <w:rFonts w:cstheme="minorHAnsi"/>
          <w:szCs w:val="20"/>
        </w:rPr>
        <w:t>……….</w:t>
      </w:r>
      <w:r w:rsidR="00583129">
        <w:rPr>
          <w:rFonts w:cstheme="minorHAnsi"/>
          <w:szCs w:val="20"/>
        </w:rPr>
        <w:t xml:space="preserve"> </w:t>
      </w:r>
      <w:r w:rsidR="00CB63BE" w:rsidRPr="00AB7782">
        <w:rPr>
          <w:rFonts w:cstheme="minorHAnsi"/>
          <w:szCs w:val="20"/>
        </w:rPr>
        <w:t xml:space="preserve">SMLMV para el año </w:t>
      </w:r>
      <w:r w:rsidR="00AA279D">
        <w:rPr>
          <w:rFonts w:cstheme="minorHAnsi"/>
          <w:szCs w:val="20"/>
        </w:rPr>
        <w:t>d</w:t>
      </w:r>
      <w:r w:rsidR="00C404A5">
        <w:rPr>
          <w:rFonts w:cstheme="minorHAnsi"/>
          <w:szCs w:val="20"/>
        </w:rPr>
        <w:t>e suscripción del contrato 2023,</w:t>
      </w:r>
      <w:r w:rsidR="00454F7A">
        <w:rPr>
          <w:rFonts w:cstheme="minorHAnsi"/>
          <w:szCs w:val="20"/>
        </w:rPr>
        <w:t xml:space="preserve"> </w:t>
      </w:r>
      <w:r w:rsidR="00CB63BE" w:rsidRPr="00AB7782">
        <w:rPr>
          <w:rFonts w:cstheme="minorHAnsi"/>
          <w:szCs w:val="20"/>
        </w:rPr>
        <w:t xml:space="preserve">suma que se discrimina de la siguiente manera: </w:t>
      </w:r>
    </w:p>
    <w:p w14:paraId="01CD1752" w14:textId="6BEA267B" w:rsidR="009575F3" w:rsidRDefault="009575F3" w:rsidP="00540E0E">
      <w:pPr>
        <w:rPr>
          <w:rFonts w:cstheme="minorHAnsi"/>
          <w:szCs w:val="20"/>
          <w:highlight w:val="lightGray"/>
        </w:rPr>
      </w:pPr>
    </w:p>
    <w:p w14:paraId="320A37B5" w14:textId="215F84CE" w:rsidR="00CB63BE" w:rsidRDefault="00CB63BE" w:rsidP="00540E0E">
      <w:pPr>
        <w:rPr>
          <w:rFonts w:cstheme="minorHAnsi"/>
          <w:szCs w:val="20"/>
        </w:rPr>
      </w:pPr>
    </w:p>
    <w:p w14:paraId="434871E1" w14:textId="3B20CED1" w:rsidR="00583129" w:rsidRDefault="00583129" w:rsidP="00540E0E">
      <w:pPr>
        <w:rPr>
          <w:rFonts w:cstheme="minorHAnsi"/>
          <w:szCs w:val="20"/>
        </w:rPr>
      </w:pPr>
    </w:p>
    <w:p w14:paraId="74AAEBF5" w14:textId="6C22CDBC" w:rsidR="00583129" w:rsidRDefault="00583129" w:rsidP="00540E0E">
      <w:pPr>
        <w:rPr>
          <w:rFonts w:cstheme="minorHAnsi"/>
          <w:szCs w:val="20"/>
        </w:rPr>
      </w:pPr>
    </w:p>
    <w:p w14:paraId="0E3BA188" w14:textId="77777777" w:rsidR="00583129" w:rsidRPr="00AB7782" w:rsidRDefault="00583129" w:rsidP="00540E0E">
      <w:pPr>
        <w:rPr>
          <w:rFonts w:cstheme="minorHAnsi"/>
          <w:szCs w:val="20"/>
        </w:rPr>
      </w:pP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1601645" w:rsidR="007D6611" w:rsidRPr="00433384" w:rsidRDefault="007D6611" w:rsidP="591C3505">
      <w:r w:rsidRPr="00433384">
        <w:t xml:space="preserve">Para el presente contrato la Entidad no entregará al </w:t>
      </w:r>
      <w:r w:rsidR="006B09B1" w:rsidRPr="00433384">
        <w:t>Contratista</w:t>
      </w:r>
      <w:r w:rsidR="00433384" w:rsidRPr="00433384">
        <w:t xml:space="preserve"> anticipo y/o pago anticipado.</w:t>
      </w: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229EF661" w14:textId="5EF4D5B3" w:rsidR="00BB1CAD" w:rsidRPr="00BB1CAD" w:rsidRDefault="00312225" w:rsidP="00BB1CAD">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r w:rsidR="00BB1CAD">
        <w:rPr>
          <w:rFonts w:cstheme="minorHAnsi"/>
          <w:color w:val="1A1818" w:themeColor="text1"/>
          <w:szCs w:val="20"/>
        </w:rPr>
        <w:t xml:space="preserve"> </w:t>
      </w:r>
      <w:r w:rsidR="00882A1D">
        <w:rPr>
          <w:rFonts w:cstheme="minorHAnsi"/>
          <w:color w:val="1A1818" w:themeColor="text1"/>
          <w:szCs w:val="20"/>
        </w:rPr>
        <w:t>No.</w:t>
      </w:r>
      <w:r w:rsidR="00882A1D" w:rsidRPr="00882A1D">
        <w:t xml:space="preserve"> </w:t>
      </w:r>
    </w:p>
    <w:p w14:paraId="61895BC5" w14:textId="6D928A5B" w:rsidR="00312225" w:rsidRPr="00067650" w:rsidRDefault="00312225" w:rsidP="00540E0E">
      <w:pPr>
        <w:rPr>
          <w:rFonts w:cstheme="minorHAnsi"/>
          <w:color w:val="1A1818" w:themeColor="text1"/>
          <w:szCs w:val="20"/>
        </w:rPr>
      </w:pP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3E590837" w14:textId="77777777" w:rsidR="009D7D6E" w:rsidRPr="00C33A7A" w:rsidRDefault="009D7D6E" w:rsidP="009D7D6E">
      <w:pPr>
        <w:rPr>
          <w:rFonts w:ascii="Arial Narrow" w:hAnsi="Arial Narrow" w:cs="Arial"/>
          <w:sz w:val="24"/>
          <w:szCs w:val="24"/>
          <w:lang w:eastAsia="es-CO"/>
        </w:rPr>
      </w:pPr>
      <w:r w:rsidRPr="00C33A7A">
        <w:rPr>
          <w:rFonts w:ascii="Arial Narrow" w:hAnsi="Arial Narrow" w:cs="Arial"/>
          <w:sz w:val="24"/>
          <w:szCs w:val="24"/>
          <w:lang w:eastAsia="es-CO"/>
        </w:rPr>
        <w:t xml:space="preserve">La Entidad cancelará al Contratista el valor del contrato en pagos parciales mensuales por avance de obra, de acuerdo con las cantidades ejecutadas y aprobadas por la interventoría hasta el 90% del valor del contrato. El 10% restante del valor del contrato se pagará contra liquidación del contrato. </w:t>
      </w:r>
    </w:p>
    <w:p w14:paraId="789CFB05" w14:textId="77777777" w:rsidR="009D7D6E" w:rsidRPr="00C33A7A" w:rsidRDefault="009D7D6E" w:rsidP="009D7D6E">
      <w:pPr>
        <w:rPr>
          <w:rFonts w:ascii="Arial Narrow" w:hAnsi="Arial Narrow" w:cs="Arial"/>
          <w:sz w:val="24"/>
          <w:szCs w:val="24"/>
          <w:lang w:eastAsia="es-CO"/>
        </w:rPr>
      </w:pPr>
    </w:p>
    <w:p w14:paraId="3956F53D" w14:textId="77777777" w:rsidR="009D7D6E" w:rsidRPr="00C33A7A" w:rsidRDefault="009D7D6E" w:rsidP="009D7D6E">
      <w:pPr>
        <w:rPr>
          <w:rFonts w:ascii="Arial Narrow" w:hAnsi="Arial Narrow" w:cs="Arial"/>
          <w:sz w:val="24"/>
          <w:szCs w:val="24"/>
          <w:lang w:eastAsia="es-CO"/>
        </w:rPr>
      </w:pPr>
      <w:r w:rsidRPr="00C33A7A">
        <w:rPr>
          <w:rFonts w:ascii="Arial Narrow" w:hAnsi="Arial Narrow" w:cs="Arial"/>
          <w:sz w:val="24"/>
          <w:szCs w:val="24"/>
          <w:lang w:eastAsia="es-CO"/>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580AF9E7" w14:textId="77777777" w:rsidR="009D7D6E" w:rsidRPr="00C33A7A" w:rsidRDefault="009D7D6E" w:rsidP="009D7D6E">
      <w:pPr>
        <w:rPr>
          <w:rFonts w:ascii="Arial Narrow" w:hAnsi="Arial Narrow" w:cs="Arial"/>
          <w:sz w:val="24"/>
          <w:szCs w:val="24"/>
          <w:lang w:eastAsia="es-CO"/>
        </w:rPr>
      </w:pPr>
    </w:p>
    <w:p w14:paraId="3821FD78" w14:textId="77777777" w:rsidR="009D7D6E" w:rsidRPr="00C33A7A" w:rsidRDefault="009D7D6E" w:rsidP="009D7D6E">
      <w:pPr>
        <w:rPr>
          <w:rFonts w:ascii="Arial Narrow" w:hAnsi="Arial Narrow" w:cs="Arial"/>
          <w:sz w:val="24"/>
          <w:szCs w:val="24"/>
          <w:lang w:eastAsia="es-CO"/>
        </w:rPr>
      </w:pPr>
      <w:r w:rsidRPr="00C33A7A">
        <w:rPr>
          <w:rFonts w:ascii="Arial Narrow" w:hAnsi="Arial Narrow" w:cs="Arial"/>
          <w:sz w:val="24"/>
          <w:szCs w:val="24"/>
          <w:lang w:eastAsia="es-CO"/>
        </w:rPr>
        <w:t>La Entidad hará las retenciones a que haya lugar sobre cada pago, de acuerdo con las disposiciones legales vigentes sobre la materia.</w:t>
      </w:r>
    </w:p>
    <w:p w14:paraId="0B05A350" w14:textId="77777777" w:rsidR="009D7D6E" w:rsidRPr="00C33A7A" w:rsidRDefault="009D7D6E" w:rsidP="009D7D6E">
      <w:pPr>
        <w:rPr>
          <w:rFonts w:ascii="Arial Narrow" w:hAnsi="Arial Narrow" w:cs="Arial"/>
          <w:sz w:val="24"/>
          <w:szCs w:val="24"/>
          <w:lang w:eastAsia="es-CO"/>
        </w:rPr>
      </w:pPr>
    </w:p>
    <w:p w14:paraId="7256E8CF" w14:textId="77777777" w:rsidR="009D7D6E" w:rsidRPr="00C33A7A" w:rsidRDefault="009D7D6E" w:rsidP="009D7D6E">
      <w:pPr>
        <w:rPr>
          <w:rFonts w:ascii="Arial Narrow" w:hAnsi="Arial Narrow" w:cs="Arial"/>
          <w:sz w:val="24"/>
          <w:szCs w:val="24"/>
          <w:lang w:eastAsia="es-CO"/>
        </w:rPr>
      </w:pPr>
      <w:r w:rsidRPr="00C33A7A">
        <w:rPr>
          <w:rFonts w:ascii="Arial Narrow" w:hAnsi="Arial Narrow" w:cs="Arial"/>
          <w:sz w:val="24"/>
          <w:szCs w:val="24"/>
          <w:lang w:eastAsia="es-CO"/>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0B2E489C" w14:textId="77777777" w:rsidR="009D7D6E" w:rsidRPr="00C33A7A" w:rsidRDefault="009D7D6E" w:rsidP="009D7D6E">
      <w:pPr>
        <w:rPr>
          <w:rFonts w:ascii="Arial Narrow" w:hAnsi="Arial Narrow" w:cstheme="minorHAnsi"/>
          <w:b/>
          <w:bCs/>
          <w:color w:val="1A1818" w:themeColor="text1"/>
          <w:sz w:val="24"/>
          <w:szCs w:val="24"/>
        </w:rPr>
      </w:pPr>
    </w:p>
    <w:p w14:paraId="09A44272" w14:textId="77777777" w:rsidR="009D7D6E" w:rsidRPr="00C33A7A" w:rsidRDefault="009D7D6E" w:rsidP="009D7D6E">
      <w:pPr>
        <w:rPr>
          <w:rFonts w:ascii="Arial Narrow" w:hAnsi="Arial Narrow"/>
          <w:sz w:val="24"/>
          <w:szCs w:val="24"/>
        </w:rPr>
      </w:pPr>
    </w:p>
    <w:p w14:paraId="7D95C49C" w14:textId="77777777" w:rsidR="009D7D6E" w:rsidRPr="00C33A7A" w:rsidRDefault="009D7D6E" w:rsidP="009D7D6E">
      <w:pPr>
        <w:rPr>
          <w:rFonts w:ascii="Arial Narrow" w:hAnsi="Arial Narrow" w:cstheme="minorHAnsi"/>
          <w:sz w:val="24"/>
          <w:szCs w:val="24"/>
        </w:rPr>
      </w:pPr>
      <w:r w:rsidRPr="00C33A7A">
        <w:rPr>
          <w:rFonts w:ascii="Arial Narrow" w:hAnsi="Arial Narrow" w:cstheme="minorHAnsi"/>
          <w:sz w:val="24"/>
          <w:szCs w:val="24"/>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75A49386" w14:textId="77777777" w:rsidR="009D7D6E" w:rsidRPr="00C33A7A" w:rsidRDefault="009D7D6E" w:rsidP="009D7D6E">
      <w:pPr>
        <w:rPr>
          <w:rFonts w:ascii="Arial Narrow" w:hAnsi="Arial Narrow" w:cstheme="minorHAnsi"/>
          <w:sz w:val="24"/>
          <w:szCs w:val="24"/>
        </w:rPr>
      </w:pPr>
    </w:p>
    <w:p w14:paraId="45BC6973" w14:textId="77777777" w:rsidR="009D7D6E" w:rsidRPr="00C33A7A" w:rsidRDefault="009D7D6E" w:rsidP="009D7D6E">
      <w:pPr>
        <w:rPr>
          <w:rFonts w:ascii="Arial Narrow" w:hAnsi="Arial Narrow" w:cstheme="minorHAnsi"/>
          <w:sz w:val="24"/>
          <w:szCs w:val="24"/>
        </w:rPr>
      </w:pPr>
      <w:r w:rsidRPr="00C33A7A">
        <w:rPr>
          <w:rFonts w:ascii="Arial Narrow" w:hAnsi="Arial Narrow" w:cstheme="minorHAnsi"/>
          <w:sz w:val="24"/>
          <w:szCs w:val="24"/>
        </w:rPr>
        <w:t>La Entidad hará las retenciones a que haya lugar sobre cada pago, de acuerdo con las disposiciones legales vigentes sobre la materia.</w:t>
      </w:r>
    </w:p>
    <w:p w14:paraId="68263EA9" w14:textId="77777777" w:rsidR="009D7D6E" w:rsidRPr="00C33A7A" w:rsidRDefault="009D7D6E" w:rsidP="009D7D6E">
      <w:pPr>
        <w:rPr>
          <w:rFonts w:ascii="Arial Narrow" w:hAnsi="Arial Narrow" w:cstheme="minorHAnsi"/>
          <w:sz w:val="24"/>
          <w:szCs w:val="24"/>
        </w:rPr>
      </w:pPr>
    </w:p>
    <w:p w14:paraId="1E3ECA17" w14:textId="77777777" w:rsidR="009D7D6E" w:rsidRPr="00C33A7A" w:rsidRDefault="009D7D6E" w:rsidP="009D7D6E">
      <w:pPr>
        <w:rPr>
          <w:rFonts w:ascii="Arial Narrow" w:hAnsi="Arial Narrow" w:cstheme="minorHAnsi"/>
          <w:sz w:val="24"/>
          <w:szCs w:val="24"/>
        </w:rPr>
      </w:pPr>
      <w:r w:rsidRPr="00C33A7A">
        <w:rPr>
          <w:rFonts w:ascii="Arial Narrow" w:hAnsi="Arial Narrow" w:cstheme="minorHAnsi"/>
          <w:sz w:val="24"/>
          <w:szCs w:val="24"/>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47442344" w14:textId="6BC801FB" w:rsidR="009D7D6E" w:rsidRDefault="009D7D6E" w:rsidP="009D7D6E"/>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1F23F0F5" w:rsidR="00AC1448"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Además de las derivadas de la esencia y la naturaleza del contrato, la ley, las obligaciones y condiciones señaladas en el Pliego de Condiciones y demás Documentos del P</w:t>
      </w:r>
      <w:r w:rsidR="004066DF">
        <w:rPr>
          <w:rFonts w:ascii="Arial" w:eastAsia="Calibri" w:hAnsi="Arial" w:cs="Arial"/>
          <w:bCs/>
          <w:iCs/>
          <w:szCs w:val="20"/>
          <w:lang w:val="es-CO"/>
        </w:rPr>
        <w:t>roceso y de las establecidas en anexo técnico</w:t>
      </w:r>
      <w:r w:rsidRPr="005B1DDC">
        <w:rPr>
          <w:rFonts w:ascii="Arial" w:eastAsia="Calibri" w:hAnsi="Arial" w:cs="Arial"/>
          <w:bCs/>
          <w:iCs/>
          <w:szCs w:val="20"/>
          <w:lang w:val="es-CO"/>
        </w:rPr>
        <w:t>, vigente durante la ejecución del contrato, el Contratista se obliga a:</w:t>
      </w:r>
    </w:p>
    <w:p w14:paraId="40DFA45F" w14:textId="27A96327" w:rsidR="004066DF" w:rsidRDefault="004066DF" w:rsidP="005B1DDC">
      <w:pPr>
        <w:tabs>
          <w:tab w:val="left" w:pos="993"/>
        </w:tabs>
        <w:spacing w:after="200"/>
        <w:contextualSpacing/>
        <w:rPr>
          <w:rFonts w:ascii="Arial" w:eastAsia="Calibri" w:hAnsi="Arial" w:cs="Arial"/>
          <w:bCs/>
          <w:iCs/>
          <w:szCs w:val="20"/>
          <w:lang w:val="es-CO"/>
        </w:rPr>
      </w:pPr>
    </w:p>
    <w:p w14:paraId="0064980A" w14:textId="77777777" w:rsidR="004066DF" w:rsidRPr="004066DF" w:rsidRDefault="004066DF" w:rsidP="004066DF">
      <w:pPr>
        <w:numPr>
          <w:ilvl w:val="0"/>
          <w:numId w:val="11"/>
        </w:numPr>
        <w:rPr>
          <w:rFonts w:ascii="Arial Narrow" w:hAnsi="Arial Narrow" w:cstheme="minorHAnsi"/>
          <w:sz w:val="24"/>
          <w:szCs w:val="24"/>
        </w:rPr>
      </w:pPr>
      <w:r w:rsidRPr="004066DF">
        <w:rPr>
          <w:rFonts w:ascii="Arial Narrow" w:hAnsi="Arial Narrow" w:cstheme="minorHAnsi"/>
          <w:sz w:val="24"/>
          <w:szCs w:val="24"/>
        </w:rPr>
        <w:t xml:space="preserve">Destinar a la ejecución del contrato mano de obra no calificada de la región en un porcentaje no inferior [al diez por ciento (10%), sin perjuicio de incluir un porcentaje superior que no supere el treinta por ciento (30%)] de acuerdo con el personal del contratista de obra destinado a la ejecución del contrato. De ese [10% de la mano de obra no calificada o del porcentaje previsto por la entidad que no supera el treinta por ciento (30%)] de la región se contará con al menos [el cinco por ciento 5%, sin perjuicio de establecer un porcentaje superior de acuerdo con el estudio del sector y características propias de la región] que sean mujeres. </w:t>
      </w:r>
    </w:p>
    <w:p w14:paraId="2E29711B" w14:textId="77777777" w:rsidR="004066DF" w:rsidRPr="004066DF" w:rsidRDefault="004066DF" w:rsidP="004066DF">
      <w:pPr>
        <w:numPr>
          <w:ilvl w:val="0"/>
          <w:numId w:val="11"/>
        </w:numPr>
        <w:rPr>
          <w:rFonts w:ascii="Arial Narrow" w:hAnsi="Arial Narrow" w:cstheme="minorHAnsi"/>
          <w:sz w:val="24"/>
          <w:szCs w:val="24"/>
        </w:rPr>
      </w:pPr>
      <w:r w:rsidRPr="004066DF">
        <w:rPr>
          <w:rFonts w:ascii="Arial Narrow" w:hAnsi="Arial Narrow" w:cstheme="minorHAnsi"/>
          <w:color w:val="1A1818" w:themeColor="text1"/>
          <w:sz w:val="24"/>
          <w:szCs w:val="24"/>
        </w:rPr>
        <w:t xml:space="preserve">Cumplir con las condiciones establecidas en los Documentos del Proceso de Contratación. </w:t>
      </w:r>
    </w:p>
    <w:p w14:paraId="06E4D881" w14:textId="77777777" w:rsidR="004066DF" w:rsidRPr="004066DF" w:rsidRDefault="004066DF" w:rsidP="004066DF">
      <w:pPr>
        <w:numPr>
          <w:ilvl w:val="0"/>
          <w:numId w:val="11"/>
        </w:numPr>
        <w:rPr>
          <w:rFonts w:ascii="Arial Narrow" w:hAnsi="Arial Narrow" w:cstheme="minorHAnsi"/>
          <w:color w:val="1A1818" w:themeColor="text1"/>
          <w:sz w:val="24"/>
          <w:szCs w:val="24"/>
        </w:rPr>
      </w:pPr>
      <w:r w:rsidRPr="004066DF">
        <w:rPr>
          <w:rFonts w:ascii="Arial Narrow" w:hAnsi="Arial Narrow" w:cstheme="minorHAnsi"/>
          <w:color w:val="1A1818" w:themeColor="text1"/>
          <w:sz w:val="24"/>
          <w:szCs w:val="24"/>
        </w:rPr>
        <w:t xml:space="preserve">Desarrollar el objeto del Contrato en las condiciones de calidad, oportunidad, y obligaciones definidas en los Documentos del Proceso de Contratación. </w:t>
      </w:r>
    </w:p>
    <w:p w14:paraId="14527780" w14:textId="77777777" w:rsidR="004066DF" w:rsidRPr="004066DF" w:rsidRDefault="004066DF" w:rsidP="004066DF">
      <w:pPr>
        <w:numPr>
          <w:ilvl w:val="0"/>
          <w:numId w:val="11"/>
        </w:numPr>
        <w:rPr>
          <w:rFonts w:ascii="Arial Narrow" w:hAnsi="Arial Narrow" w:cstheme="minorHAnsi"/>
          <w:color w:val="1A1818" w:themeColor="text1"/>
          <w:sz w:val="24"/>
          <w:szCs w:val="24"/>
        </w:rPr>
      </w:pPr>
      <w:r w:rsidRPr="004066DF">
        <w:rPr>
          <w:rFonts w:ascii="Arial Narrow" w:hAnsi="Arial Narrow" w:cstheme="minorHAnsi"/>
          <w:color w:val="1A1818" w:themeColor="text1"/>
          <w:sz w:val="24"/>
          <w:szCs w:val="24"/>
        </w:rPr>
        <w:t>Garantizar la calidad de los bienes y servicios prestados, de acuerdo con el Anexo Técnico, el Pliego de Condiciones y demás Documentos del Proceso.</w:t>
      </w:r>
    </w:p>
    <w:p w14:paraId="3ABF2A8A" w14:textId="77777777" w:rsidR="004066DF" w:rsidRPr="004066DF" w:rsidRDefault="004066DF" w:rsidP="004066DF">
      <w:pPr>
        <w:numPr>
          <w:ilvl w:val="0"/>
          <w:numId w:val="11"/>
        </w:numPr>
        <w:rPr>
          <w:rFonts w:ascii="Arial Narrow" w:hAnsi="Arial Narrow" w:cstheme="minorHAnsi"/>
          <w:color w:val="1A1818" w:themeColor="text1"/>
          <w:sz w:val="24"/>
          <w:szCs w:val="24"/>
        </w:rPr>
      </w:pPr>
      <w:r w:rsidRPr="004066DF">
        <w:rPr>
          <w:rFonts w:ascii="Arial Narrow" w:hAnsi="Arial Narrow" w:cstheme="minorHAnsi"/>
          <w:color w:val="1A1818" w:themeColor="text1"/>
          <w:sz w:val="24"/>
          <w:szCs w:val="24"/>
        </w:rPr>
        <w:lastRenderedPageBreak/>
        <w:t>Dar a conocer a la Entidad cualquier reclamación que indirecta o directamente pueda tener algún efecto sobre el objeto del Contrato o sobre sus obligaciones.</w:t>
      </w:r>
    </w:p>
    <w:p w14:paraId="52CFBD15" w14:textId="77777777" w:rsidR="004066DF" w:rsidRPr="004066DF" w:rsidRDefault="004066DF" w:rsidP="004066DF">
      <w:pPr>
        <w:numPr>
          <w:ilvl w:val="0"/>
          <w:numId w:val="11"/>
        </w:numPr>
        <w:rPr>
          <w:rFonts w:ascii="Arial Narrow" w:hAnsi="Arial Narrow" w:cstheme="minorHAnsi"/>
          <w:color w:val="1A1818" w:themeColor="text1"/>
          <w:sz w:val="24"/>
          <w:szCs w:val="24"/>
        </w:rPr>
      </w:pPr>
      <w:r w:rsidRPr="004066DF">
        <w:rPr>
          <w:rFonts w:ascii="Arial Narrow" w:hAnsi="Arial Narrow" w:cstheme="minorHAnsi"/>
          <w:color w:val="1A1818" w:themeColor="text1"/>
          <w:sz w:val="24"/>
          <w:szCs w:val="24"/>
        </w:rPr>
        <w:t xml:space="preserve">Abstenerse de adelantar intervención alguna a los recursos sin contar con los permisos emitidos por la entidad competente (cuando aplique intervenciones). </w:t>
      </w:r>
    </w:p>
    <w:p w14:paraId="0695BD60" w14:textId="77777777" w:rsidR="004066DF" w:rsidRPr="004066DF" w:rsidRDefault="004066DF" w:rsidP="004066DF">
      <w:pPr>
        <w:numPr>
          <w:ilvl w:val="0"/>
          <w:numId w:val="11"/>
        </w:numPr>
        <w:rPr>
          <w:rFonts w:ascii="Arial Narrow" w:hAnsi="Arial Narrow" w:cstheme="minorHAnsi"/>
          <w:color w:val="1A1818" w:themeColor="text1"/>
          <w:sz w:val="24"/>
          <w:szCs w:val="24"/>
        </w:rPr>
      </w:pPr>
      <w:r w:rsidRPr="004066DF">
        <w:rPr>
          <w:rFonts w:ascii="Arial Narrow" w:hAnsi="Arial Narrow" w:cstheme="minorHAnsi"/>
          <w:color w:val="1A1818" w:themeColor="text1"/>
          <w:sz w:val="24"/>
          <w:szCs w:val="24"/>
        </w:rPr>
        <w:t xml:space="preserve">Acreditar el cumplimiento del factor de calidad ofrecido durante la fase de selección en los plazos acordados con la Entidad. </w:t>
      </w:r>
    </w:p>
    <w:p w14:paraId="398ED12F" w14:textId="77777777" w:rsidR="004066DF" w:rsidRPr="004066DF" w:rsidRDefault="004066DF" w:rsidP="004066DF">
      <w:pPr>
        <w:numPr>
          <w:ilvl w:val="0"/>
          <w:numId w:val="11"/>
        </w:numPr>
        <w:rPr>
          <w:rFonts w:ascii="Arial Narrow" w:hAnsi="Arial Narrow" w:cstheme="minorHAnsi"/>
          <w:color w:val="1A1818" w:themeColor="text1"/>
          <w:sz w:val="24"/>
          <w:szCs w:val="24"/>
        </w:rPr>
      </w:pPr>
      <w:r w:rsidRPr="004066DF">
        <w:rPr>
          <w:rFonts w:ascii="Arial Narrow" w:hAnsi="Arial Narrow" w:cstheme="minorHAnsi"/>
          <w:color w:val="1A1818" w:themeColor="text1"/>
          <w:sz w:val="24"/>
          <w:szCs w:val="24"/>
        </w:rPr>
        <w:t xml:space="preserve">Identificar las oportunidades para promover el empleo local durante la ejecución del contrato. </w:t>
      </w:r>
    </w:p>
    <w:p w14:paraId="36FBD297" w14:textId="77777777" w:rsidR="004066DF" w:rsidRPr="004066DF" w:rsidRDefault="004066DF" w:rsidP="004066DF">
      <w:pPr>
        <w:numPr>
          <w:ilvl w:val="0"/>
          <w:numId w:val="11"/>
        </w:numPr>
        <w:rPr>
          <w:rFonts w:ascii="Arial Narrow" w:hAnsi="Arial Narrow" w:cstheme="minorHAnsi"/>
          <w:color w:val="1A1818" w:themeColor="text1"/>
          <w:sz w:val="24"/>
          <w:szCs w:val="24"/>
        </w:rPr>
      </w:pPr>
      <w:r w:rsidRPr="004066DF">
        <w:rPr>
          <w:rFonts w:ascii="Arial Narrow" w:hAnsi="Arial Narrow" w:cstheme="minorHAnsi"/>
          <w:color w:val="1A1818" w:themeColor="text1"/>
          <w:sz w:val="24"/>
          <w:szCs w:val="24"/>
        </w:rPr>
        <w:t xml:space="preserve">Implementar las medidas identificadas para promover el empleo local en el sitio de la obra. </w:t>
      </w:r>
    </w:p>
    <w:p w14:paraId="75CAAE83" w14:textId="77777777" w:rsidR="004066DF" w:rsidRPr="004066DF" w:rsidRDefault="004066DF" w:rsidP="004066DF">
      <w:pPr>
        <w:numPr>
          <w:ilvl w:val="0"/>
          <w:numId w:val="11"/>
        </w:numPr>
        <w:rPr>
          <w:rFonts w:ascii="Arial Narrow" w:hAnsi="Arial Narrow" w:cstheme="minorHAnsi"/>
          <w:color w:val="1A1818" w:themeColor="text1"/>
          <w:sz w:val="24"/>
          <w:szCs w:val="24"/>
        </w:rPr>
      </w:pPr>
      <w:r w:rsidRPr="004066DF">
        <w:rPr>
          <w:rFonts w:ascii="Arial Narrow" w:hAnsi="Arial Narrow" w:cstheme="minorHAnsi"/>
          <w:color w:val="1A1818" w:themeColor="text1"/>
          <w:sz w:val="24"/>
          <w:szCs w:val="24"/>
        </w:rPr>
        <w:t xml:space="preserve">Dar cabal cumplimiento al pacto de transparencia y declaraciones de la carta de presentación de la oferta. </w:t>
      </w:r>
    </w:p>
    <w:p w14:paraId="7B95D89D" w14:textId="77777777" w:rsidR="004066DF" w:rsidRPr="004066DF" w:rsidRDefault="004066DF" w:rsidP="004066DF">
      <w:pPr>
        <w:numPr>
          <w:ilvl w:val="0"/>
          <w:numId w:val="11"/>
        </w:numPr>
        <w:rPr>
          <w:rFonts w:ascii="Arial Narrow" w:hAnsi="Arial Narrow" w:cstheme="minorHAnsi"/>
          <w:color w:val="1A1818" w:themeColor="text1"/>
          <w:sz w:val="24"/>
          <w:szCs w:val="24"/>
        </w:rPr>
      </w:pPr>
      <w:r w:rsidRPr="004066DF">
        <w:rPr>
          <w:rFonts w:ascii="Arial Narrow" w:hAnsi="Arial Narrow" w:cstheme="minorHAnsi"/>
          <w:color w:val="1A1818" w:themeColor="text1"/>
          <w:sz w:val="24"/>
          <w:szCs w:val="24"/>
        </w:rPr>
        <w:t>Informar a la Entidad Estatal cuando ocurra una situación que implique una modificación del estado de los riesgos existentes al momento de proponer o celebrar el contrato.</w:t>
      </w:r>
    </w:p>
    <w:p w14:paraId="3EA3F725" w14:textId="77777777" w:rsidR="004066DF" w:rsidRPr="004066DF" w:rsidRDefault="004066DF" w:rsidP="004066DF">
      <w:pPr>
        <w:numPr>
          <w:ilvl w:val="0"/>
          <w:numId w:val="11"/>
        </w:numPr>
        <w:rPr>
          <w:rFonts w:ascii="Arial Narrow" w:hAnsi="Arial Narrow" w:cstheme="minorHAnsi"/>
          <w:color w:val="1A1818" w:themeColor="text1"/>
          <w:sz w:val="24"/>
          <w:szCs w:val="24"/>
        </w:rPr>
      </w:pPr>
      <w:r w:rsidRPr="004066DF">
        <w:rPr>
          <w:rFonts w:ascii="Arial Narrow" w:hAnsi="Arial Narrow" w:cstheme="minorHAnsi"/>
          <w:color w:val="1A1818" w:themeColor="text1"/>
          <w:sz w:val="24"/>
          <w:szCs w:val="24"/>
        </w:rPr>
        <w:t xml:space="preserve">Comunicarle a la Entidad cualquier circunstancia política, jurídica, social, económica, técnica, ambiental o de cualquier tipo, que pueda afectar la ejecución del Contrato. </w:t>
      </w:r>
    </w:p>
    <w:p w14:paraId="334D26E0" w14:textId="77777777" w:rsidR="004066DF" w:rsidRPr="004066DF" w:rsidRDefault="004066DF" w:rsidP="004066DF">
      <w:pPr>
        <w:numPr>
          <w:ilvl w:val="0"/>
          <w:numId w:val="11"/>
        </w:numPr>
        <w:rPr>
          <w:rFonts w:ascii="Arial Narrow" w:hAnsi="Arial Narrow" w:cstheme="minorHAnsi"/>
          <w:color w:val="1A1818" w:themeColor="text1"/>
          <w:sz w:val="24"/>
          <w:szCs w:val="24"/>
        </w:rPr>
      </w:pPr>
      <w:r w:rsidRPr="004066DF">
        <w:rPr>
          <w:rFonts w:ascii="Arial Narrow" w:hAnsi="Arial Narrow" w:cstheme="minorHAnsi"/>
          <w:color w:val="1A1818" w:themeColor="text1"/>
          <w:sz w:val="24"/>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31D93073" w14:textId="77777777" w:rsidR="004066DF" w:rsidRPr="004066DF" w:rsidRDefault="004066DF" w:rsidP="004066DF">
      <w:pPr>
        <w:numPr>
          <w:ilvl w:val="0"/>
          <w:numId w:val="11"/>
        </w:numPr>
        <w:rPr>
          <w:rFonts w:ascii="Arial Narrow" w:hAnsi="Arial Narrow" w:cstheme="minorHAnsi"/>
          <w:color w:val="1A1818" w:themeColor="text1"/>
          <w:sz w:val="24"/>
          <w:szCs w:val="24"/>
        </w:rPr>
      </w:pPr>
      <w:r w:rsidRPr="004066DF">
        <w:rPr>
          <w:rFonts w:ascii="Arial Narrow" w:hAnsi="Arial Narrow" w:cstheme="minorHAnsi"/>
          <w:color w:val="1A1818" w:themeColor="text1"/>
          <w:sz w:val="24"/>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42473C8" w14:textId="77777777" w:rsidR="004066DF" w:rsidRPr="004066DF" w:rsidRDefault="004066DF" w:rsidP="004066DF">
      <w:pPr>
        <w:numPr>
          <w:ilvl w:val="0"/>
          <w:numId w:val="11"/>
        </w:numPr>
        <w:rPr>
          <w:rFonts w:ascii="Arial Narrow" w:hAnsi="Arial Narrow"/>
          <w:color w:val="1A1818" w:themeColor="text1"/>
          <w:sz w:val="24"/>
          <w:szCs w:val="24"/>
        </w:rPr>
      </w:pPr>
      <w:r w:rsidRPr="004066DF">
        <w:rPr>
          <w:rFonts w:ascii="Arial Narrow" w:hAnsi="Arial Narrow"/>
          <w:color w:val="1A1818" w:themeColor="text1"/>
          <w:sz w:val="24"/>
          <w:szCs w:val="24"/>
        </w:rPr>
        <w:t>Cumplir con sus obligaciones laborales respecto del personal a su cargo, y con las obligaciones tributarias y ambientales que le correspondan de acuerdo con su labor.</w:t>
      </w:r>
    </w:p>
    <w:p w14:paraId="357AAEDA" w14:textId="77777777" w:rsidR="004066DF" w:rsidRPr="004066DF" w:rsidRDefault="004066DF" w:rsidP="004066DF">
      <w:pPr>
        <w:numPr>
          <w:ilvl w:val="0"/>
          <w:numId w:val="11"/>
        </w:numPr>
        <w:rPr>
          <w:rFonts w:ascii="Arial Narrow" w:hAnsi="Arial Narrow"/>
          <w:color w:val="1A1818" w:themeColor="text1"/>
          <w:sz w:val="24"/>
          <w:szCs w:val="24"/>
        </w:rPr>
      </w:pPr>
      <w:r w:rsidRPr="004066DF">
        <w:rPr>
          <w:rFonts w:ascii="Arial Narrow" w:hAnsi="Arial Narrow" w:cstheme="minorHAnsi"/>
          <w:color w:val="1A1818" w:themeColor="text1"/>
          <w:sz w:val="24"/>
          <w:szCs w:val="24"/>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3E92A9F3" w14:textId="77777777" w:rsidR="004066DF" w:rsidRPr="004066DF" w:rsidRDefault="004066DF" w:rsidP="004066DF">
      <w:pPr>
        <w:numPr>
          <w:ilvl w:val="0"/>
          <w:numId w:val="11"/>
        </w:numPr>
        <w:rPr>
          <w:rFonts w:ascii="Arial Narrow" w:hAnsi="Arial Narrow"/>
          <w:color w:val="1A1818" w:themeColor="text1"/>
          <w:sz w:val="24"/>
          <w:szCs w:val="24"/>
        </w:rPr>
      </w:pPr>
      <w:r w:rsidRPr="004066DF">
        <w:rPr>
          <w:rFonts w:ascii="Arial Narrow" w:hAnsi="Arial Narrow" w:cstheme="minorHAnsi"/>
          <w:color w:val="1A1818" w:themeColor="text1"/>
          <w:sz w:val="24"/>
          <w:szCs w:val="24"/>
          <w:lang w:val="es-CO"/>
        </w:rPr>
        <w:t xml:space="preserve">El contratista presentará el plan de calidad específico para el proyecto, elaborado conforme a las normas NTC ISO 9001:2015 y NTC ISO 10005:2018 en los dos (2) días hábiles siguientes a la suscripción del contrato. </w:t>
      </w:r>
    </w:p>
    <w:p w14:paraId="1B8EB76E" w14:textId="77777777" w:rsidR="004066DF" w:rsidRPr="004066DF" w:rsidRDefault="004066DF" w:rsidP="004066DF">
      <w:pPr>
        <w:numPr>
          <w:ilvl w:val="0"/>
          <w:numId w:val="11"/>
        </w:numPr>
        <w:rPr>
          <w:rFonts w:ascii="Arial Narrow" w:hAnsi="Arial Narrow"/>
          <w:color w:val="1A1818" w:themeColor="text1"/>
          <w:sz w:val="24"/>
          <w:szCs w:val="24"/>
        </w:rPr>
      </w:pPr>
      <w:r w:rsidRPr="004066DF">
        <w:rPr>
          <w:rFonts w:ascii="Arial Narrow" w:hAnsi="Arial Narrow"/>
          <w:sz w:val="24"/>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4D1FBCDE" w14:textId="77777777" w:rsidR="004066DF" w:rsidRPr="004066DF" w:rsidRDefault="004066DF" w:rsidP="004066DF">
      <w:pPr>
        <w:numPr>
          <w:ilvl w:val="0"/>
          <w:numId w:val="11"/>
        </w:numPr>
        <w:rPr>
          <w:rFonts w:ascii="Arial Narrow" w:hAnsi="Arial Narrow" w:cstheme="minorHAnsi"/>
          <w:sz w:val="24"/>
          <w:szCs w:val="24"/>
        </w:rPr>
      </w:pPr>
      <w:r w:rsidRPr="004066DF">
        <w:rPr>
          <w:rFonts w:ascii="Arial Narrow" w:hAnsi="Arial Narrow" w:cstheme="minorHAnsi"/>
          <w:sz w:val="24"/>
          <w:szCs w:val="24"/>
        </w:rPr>
        <w:lastRenderedPageBreak/>
        <w:t>Incorporar como mínimo el noventa por ciento (90 %) de personal técnico, operativo y profesional de origen colombiano para el cumplimiento del contrato.</w:t>
      </w:r>
    </w:p>
    <w:p w14:paraId="284D9A8C" w14:textId="77777777" w:rsidR="004066DF" w:rsidRPr="005B1DDC" w:rsidRDefault="004066DF" w:rsidP="005B1DDC">
      <w:pPr>
        <w:tabs>
          <w:tab w:val="left" w:pos="993"/>
        </w:tabs>
        <w:spacing w:after="200"/>
        <w:contextualSpacing/>
        <w:rPr>
          <w:rFonts w:ascii="Arial" w:eastAsia="Calibri" w:hAnsi="Arial" w:cs="Arial"/>
          <w:bCs/>
          <w:iCs/>
          <w:szCs w:val="20"/>
          <w:lang w:val="es-CO"/>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7BCFD1C9" w14:textId="77777777" w:rsidR="004066DF" w:rsidRPr="00C33A7A" w:rsidRDefault="004066DF" w:rsidP="004066DF">
      <w:pPr>
        <w:pStyle w:val="clusulas"/>
        <w:numPr>
          <w:ilvl w:val="0"/>
          <w:numId w:val="0"/>
        </w:numPr>
        <w:tabs>
          <w:tab w:val="left" w:pos="1560"/>
        </w:tabs>
        <w:spacing w:before="0" w:after="0"/>
        <w:ind w:left="66"/>
        <w:rPr>
          <w:rFonts w:ascii="Arial Narrow" w:hAnsi="Arial Narrow" w:cstheme="minorHAnsi"/>
          <w:b w:val="0"/>
          <w:bCs/>
          <w:sz w:val="24"/>
          <w:szCs w:val="24"/>
        </w:rPr>
      </w:pPr>
      <w:r w:rsidRPr="00C33A7A">
        <w:rPr>
          <w:rFonts w:ascii="Arial Narrow" w:hAnsi="Arial Narrow" w:cstheme="minorHAnsi"/>
          <w:b w:val="0"/>
          <w:bCs/>
          <w:sz w:val="24"/>
          <w:szCs w:val="24"/>
        </w:rPr>
        <w:t xml:space="preserve">A. OBLIGACIONES PREVIAS AL INICIO DEL CONTRATO: El Contratista debe presentar al supervisor del futuro contrato los siguientes documentos y obligaciones: a. Programa de trabajo presentado con la propuesta. b. Cronograma de ejecución. c Plan de inversión. d. Lista de insumos básicos de materiales, equipos y mano de obra. e. Hojas de vida del personal profesional y técnico solicitado. f. Otros documentos complementarios solicitados. g) Protocolos de bioseguridad para prevenir el </w:t>
      </w:r>
      <w:proofErr w:type="spellStart"/>
      <w:r w:rsidRPr="00C33A7A">
        <w:rPr>
          <w:rFonts w:ascii="Arial Narrow" w:hAnsi="Arial Narrow" w:cstheme="minorHAnsi"/>
          <w:b w:val="0"/>
          <w:bCs/>
          <w:sz w:val="24"/>
          <w:szCs w:val="24"/>
        </w:rPr>
        <w:t>Covib</w:t>
      </w:r>
      <w:proofErr w:type="spellEnd"/>
      <w:r w:rsidRPr="00C33A7A">
        <w:rPr>
          <w:rFonts w:ascii="Arial Narrow" w:hAnsi="Arial Narrow" w:cstheme="minorHAnsi"/>
          <w:b w:val="0"/>
          <w:bCs/>
          <w:sz w:val="24"/>
          <w:szCs w:val="24"/>
        </w:rPr>
        <w:t xml:space="preserve"> 19.  B. OBLIGACIONES ESPECÍFICAS EN LA EJECUCIÓN DE LA OBRA:  1. Ejecutar el objeto del contrato derivado de este proceso en el plazo establecido. 2. Ejecutar la obra tanto en calidad, cantidad, como en tiempo, con todos los equipos, maquinaria, herramientas, materiales y demás elementos necesarios para la ejecución de las obras. 3. Realizar el transporte de los materiales y equipos, así como con sus despachos y entrega oportuna en el sitio de la obra para el cumplimiento del plazo establecido. 4. Realizar, por su cuenta y riesgo, todos los ensayos de laboratorio y demás pruebas que se soliciten para verificar la calidad de los materiales y demás elementos que se instalen o utilicen en la obra. 5. Realizar, por su cuenta y riesgo, el suministro de los servicios públicos provisionales necesarios para la ejecución del proyecto. 6. Realizar, por su cuenta y riesgo, la construcción del campamento de obra, si se requiere. 7. Suministrar y mantener durante la ejecución de la obra y hasta la entrega de la misma, el personal profesional, técnico o no calificado ofrecido, cuando se haya solicitado. Si EL CONTRATISTA requiere cambiar el profesional o personal propuestos, deberá hacerlo con otro de un perfil igual o superior al que se retiró. La aceptación del nuevo profesional, técnico o personal no calificado estará sujeta a la aprobación de EL MUNICIPIO, previo visto bueno del Supervisor.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MUNICIPIO. 8. Vincular mano de obra no calificada en un 100% del total de personal requerido para la ejecución del proyecto, cuando la obra implique equipo de trabajo. 9. Presentar a la Supervisión según sea el caso, informes periódicos de avance de obra e informes mensuales cuando el plazo de ejecución y los que EL MUNICIPIO les solicite. 10. Realizar y presentar mensualmente el registro fotográfico y de video del avance de la ejecución, procurando mostrar desde un mismo punto el progreso o avance. 11. Elaborar y presentar al Supervisor, actas parciales, final de obra y liquidación. 12. Responder por el pago de los impuestos que cause la legalización y ejecución del contrato. 13. Responder por el pago de los servicios públicos producto del consumo por la ejecución del objeto del contrato derivado del presente proceso, así como las adecuaciones de las redes requeridas para la obtención del servicio. 14. Mantener al frente de las obras un Ingeniero Civil y/o arquitecto, matriculado y aceptado por EL MUNICIPIO, quien será </w:t>
      </w:r>
      <w:r w:rsidRPr="00C33A7A">
        <w:rPr>
          <w:rFonts w:ascii="Arial Narrow" w:hAnsi="Arial Narrow" w:cstheme="minorHAnsi"/>
          <w:b w:val="0"/>
          <w:bCs/>
          <w:sz w:val="24"/>
          <w:szCs w:val="24"/>
        </w:rPr>
        <w:lastRenderedPageBreak/>
        <w:t xml:space="preserve">el Residente de obra del CONTRATISTA para decidir con el Interventor o Supervisor sobre los aspectos relacionados con la ejecución de la obra. 15. Ejecutar las obras de acuerdo con el programa general aprobado por el supervisor. 16. Retirar los materiales sobrantes y entregar las áreas intervenidas en perfecto estado y limpieza. 17. Responder por todo daño que se cause a bienes, al personal que se utilice y a terceros en la ejecución del contrato. 18. Mantener tanto el personal de vigilancia como las medias de seguridad, en las áreas de intervención, en donde se realice la obra. 19. Garantizar las normas de seguridad industrial para la ejecución del contrato en los siguientes aspectos: a) Elementos de seguridad industrial para obreros y todo el personal que interviene en cada una de las actividades, b) Manipulación de equipos, herramientas, combustibles y todos los elementos que se utilicen para cumplir el objeto, c) Todo el contenido de seguridad industrial debe acogerse a las normas vigentes y d) Todo el personal deberá estar debidamente identificado ya sea por escarapela o por uniformes. 20. Responder por la buena calidad de los materiales y elementos utilizados para el cumplimiento del objeto del contrato. 21. EL CONTRATISTA, SUB. CONTRATISTA y proveedores se obligan a practicar las medidas ambientales, sanitarias, forestales, ecológicas e industriales necesarias para no poner en peligro las personas ni las cosas ni el medio ambiente, respondiendo por los perjuicios que se causen. 22. Efectuar las reparaciones que sean necesarias a las áreas intervenidas, como consecuencia de los defectos de estabilidad y de las áreas contiguas que presenten deterioro, durante un período de un (1) año contado a partir de la entrega de las obras. 23. Mantener la información técnica del proyecto en absoluta reserva de conformidad con el acuerdo de confidencialidad suscrito entre las partes. 24. Coordinar la correcta ejecución de los contratos de suministros e instalación de los materiales. 25.  Presentar en un plazo no mayor a cinco (5) días calendarios a la legalización del contrato el listado de precios de los insumos (materiales, equipo, herramienta y mano de obra, así como la totalidad de los análisis de precios unitarios, los cuales deben corresponder en forma idéntica con el listado de precios de los insumos y de los unitarios presentados en el formato diseñado para el efecto y presentado con la oferta. 26. EL CONTRATISTA, en el momento en que sea firmado el contrato se pondrá en contacto con el Supervisor del contrato, con el objeto de presentar el programa detallado de obra a realizar. 27. Presentar dentro de los cinco (5) días calendarios siguientes a la firma del contrato el programa de aseguramiento de calidad, el programa de seguridad industria, el programa de salud ocupacional, el programa de manejo ambiental, cuando sea necesario. 28. El programa de trabajo acordado será obligatorio para EL CONTRATISTA quien no podrá modificarlo unilateralmente. La modificación del programa de trabajo deberá fundarse en causas plenamente justificadas y requerirá la aprobación escrita previa del Interventor y/o Supervisor. En caso que EL CONTRATISTA no cumpla con el programa de trabajo, el Supervisor le podrá exigir por escrito el aumento del número de turnos, la jornada de trabajo y/o el equipo, y, en general, las acciones necesarias para el cumplimiento del programa de trabajo, sin que por la realización de tales acciones se genere costo adicional alguno para EL MUNICIPIO. La renuencia del CONTRATISTA a adoptar las medidas exigidas se considera como incumplimiento de conformidad con lo establecido en el contrato. Tales requerimientos del Supervisor no incrementarán </w:t>
      </w:r>
      <w:r w:rsidRPr="00C33A7A">
        <w:rPr>
          <w:rFonts w:ascii="Arial Narrow" w:hAnsi="Arial Narrow" w:cstheme="minorHAnsi"/>
          <w:b w:val="0"/>
          <w:bCs/>
          <w:sz w:val="24"/>
          <w:szCs w:val="24"/>
        </w:rPr>
        <w:lastRenderedPageBreak/>
        <w:t>el valor del contrato y estas condiciones son aceptadas por EL CONTRATISTA con la entrega de la propuesta. 29.  Cancelar en su totalidad el impuesto de seguridad y demás obligaciones fiscales Nacionales, Departamentales y Locales que se generen con la suscripción del contrato a cargo del contratista, cuando haya lugar. 30. Toda actividad ejecutada que resulte, según el análisis de calidad, defectuosa o que no cumpla las normas de calidad requeridas para el proyecto, ya sea por causas de los insumos o de la mano de obra, deberán ser demolidos, cambiados y remplazados por EL CONTRATISTA bajo su costo, en el término indicado por el Supervisor. 31. Toda solicitud de visita y consulta que requiera EL CONTRATISTA adicional a las autorizadas por EL MUNICIPIO como obligación del Supervisor y que requiera desplazamiento del equipo de trabajo de éste, estos gastos serán a costo DEL CONTRATISTA. 32. Se deberá llevar una memoria diaria de todos los acontecimientos, sucesos y decisiones tomadas en la ejecución de los trabajos, registrarse la visita de funcionarios que tengan que ver con el proyecto, y demás acontecimientos, que debe permitir la comprensión general de la obra y desarrollo de las actividades de acuerdo con el cronograma de ejecución e inversión aprobado. Debe firmarse por el director de obra, residente, contratista o quien este a su cargo y adicionalmente debe estar foliada. Tienen acceso adicional a esta bitácora, los representantes de EL MUNICIPIO. 33. EL CONTRATISTA deberá instalar una valla informativa en el sitio de la obra, de acuerdo con la información que le será suministrada por la Alcaldía Municipal, sin costo adicional para el MUNICIPIO, cuando se requiera. 34. EL CONTRATISTA deberá elaborar los planos record de la obra ejecutada, los cuales deberán ser entregados al MUNICIPIO con el visto bueno de la Supervisión, en el proceso de liquidación de la obra, en medio impreso y magnético. 35. Realizar durante todo el proceso de proyecto el manual de mantenimiento, en el cual deberá especificar los materiales de obra. Este manual contendrá las obras complementarias a realizar durante el periodo de uso de estas obras, siempre que se requiera de acuerdo a la clase de obra. 36. Pactar con la supervisión, los precios de las actividades o ítems no previstos para la adecuada ejecución de la obra. El supervisor, analizará y validará, con visto bueno los nuevos precios cuando se requieran ítems o actividades no previstas en el contrato y elaborará las especificaciones técnicas respectivas. 37. Todas las personas encargadas del manejo de los equipos de construcción así sean de empresas de alquiler, deberá tener la respectiva afiliación a riesgos laborales, salud y pensión, así como la dotación de seguridad industrial para este tipo de labores; la responsabilidad es directa por parte del Contratista. 38. Desarrollar las demás actividades que se consideren pertinentes para el efectivo cumplimiento del objeto contractual. 39. Entregar al supervisor del contrato informes mensuales del avance de obra.</w:t>
      </w:r>
    </w:p>
    <w:p w14:paraId="2B0226A5" w14:textId="015A0674" w:rsidR="001D0D2E"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443405DB" w14:textId="77777777" w:rsidR="004066DF" w:rsidRPr="00C33A7A" w:rsidRDefault="004066DF" w:rsidP="004066DF">
      <w:pPr>
        <w:rPr>
          <w:rFonts w:ascii="Arial Narrow" w:hAnsi="Arial Narrow" w:cstheme="minorHAnsi"/>
          <w:color w:val="1A1818" w:themeColor="text1"/>
          <w:sz w:val="24"/>
          <w:szCs w:val="24"/>
        </w:rPr>
      </w:pPr>
    </w:p>
    <w:p w14:paraId="1AD18CE2" w14:textId="77777777" w:rsidR="004066DF" w:rsidRPr="00C33A7A" w:rsidRDefault="004066DF" w:rsidP="004066DF">
      <w:pPr>
        <w:numPr>
          <w:ilvl w:val="3"/>
          <w:numId w:val="12"/>
        </w:numPr>
        <w:spacing w:after="200" w:line="276" w:lineRule="auto"/>
        <w:ind w:left="0"/>
        <w:contextualSpacing/>
        <w:jc w:val="left"/>
        <w:rPr>
          <w:rFonts w:ascii="Arial Narrow" w:hAnsi="Arial Narrow" w:cs="Arial"/>
          <w:sz w:val="24"/>
          <w:szCs w:val="24"/>
        </w:rPr>
      </w:pPr>
      <w:r w:rsidRPr="00C33A7A">
        <w:rPr>
          <w:rFonts w:ascii="Arial Narrow" w:hAnsi="Arial Narrow" w:cs="Arial"/>
          <w:sz w:val="24"/>
          <w:szCs w:val="24"/>
        </w:rPr>
        <w:t>Recibir una remuneración por la ejecución de la obra en los términos pactados en la Cláusula 8 del presente Contrato.</w:t>
      </w:r>
    </w:p>
    <w:p w14:paraId="74168A46" w14:textId="77777777" w:rsidR="004066DF" w:rsidRPr="00C33A7A" w:rsidRDefault="004066DF" w:rsidP="004066DF">
      <w:pPr>
        <w:numPr>
          <w:ilvl w:val="3"/>
          <w:numId w:val="12"/>
        </w:numPr>
        <w:spacing w:after="200" w:line="276" w:lineRule="auto"/>
        <w:ind w:left="0"/>
        <w:contextualSpacing/>
        <w:jc w:val="left"/>
        <w:rPr>
          <w:rFonts w:ascii="Arial Narrow" w:hAnsi="Arial Narrow" w:cs="Arial"/>
          <w:sz w:val="24"/>
          <w:szCs w:val="24"/>
        </w:rPr>
      </w:pPr>
      <w:r w:rsidRPr="00C33A7A">
        <w:rPr>
          <w:rFonts w:ascii="Arial Narrow" w:hAnsi="Arial Narrow" w:cs="Arial"/>
          <w:sz w:val="24"/>
          <w:szCs w:val="24"/>
        </w:rPr>
        <w:lastRenderedPageBreak/>
        <w:t>A conocer de manera oportuna los estudios y diseños y documentos requeridos para la ejecución del contrato.</w:t>
      </w:r>
    </w:p>
    <w:p w14:paraId="1FC386E8" w14:textId="77777777" w:rsidR="004066DF" w:rsidRPr="00C33A7A" w:rsidRDefault="004066DF" w:rsidP="004066DF">
      <w:pPr>
        <w:numPr>
          <w:ilvl w:val="3"/>
          <w:numId w:val="12"/>
        </w:numPr>
        <w:spacing w:after="200" w:line="276" w:lineRule="auto"/>
        <w:ind w:left="0"/>
        <w:contextualSpacing/>
        <w:jc w:val="left"/>
        <w:rPr>
          <w:rFonts w:ascii="Arial Narrow" w:hAnsi="Arial Narrow" w:cs="Arial"/>
          <w:sz w:val="24"/>
          <w:szCs w:val="24"/>
        </w:rPr>
      </w:pPr>
      <w:r w:rsidRPr="00C33A7A">
        <w:rPr>
          <w:rFonts w:ascii="Arial Narrow" w:hAnsi="Arial Narrow" w:cs="Arial"/>
          <w:sz w:val="24"/>
          <w:szCs w:val="24"/>
        </w:rPr>
        <w:t>Solicitar a la administración municipal e interventoría la información que requiera para la ejecución oportuna del contrato.</w:t>
      </w:r>
    </w:p>
    <w:p w14:paraId="2B1B4647" w14:textId="77777777" w:rsidR="004066DF" w:rsidRPr="00C33A7A" w:rsidRDefault="004066DF" w:rsidP="004066DF">
      <w:pPr>
        <w:numPr>
          <w:ilvl w:val="3"/>
          <w:numId w:val="12"/>
        </w:numPr>
        <w:spacing w:after="200" w:line="276" w:lineRule="auto"/>
        <w:ind w:left="0"/>
        <w:contextualSpacing/>
        <w:jc w:val="left"/>
        <w:rPr>
          <w:rFonts w:ascii="Arial Narrow" w:hAnsi="Arial Narrow" w:cs="Arial"/>
          <w:sz w:val="24"/>
          <w:szCs w:val="24"/>
        </w:rPr>
      </w:pPr>
      <w:r w:rsidRPr="00C33A7A">
        <w:rPr>
          <w:rFonts w:ascii="Arial Narrow" w:hAnsi="Arial Narrow" w:cs="Arial"/>
          <w:sz w:val="24"/>
          <w:szCs w:val="24"/>
        </w:rPr>
        <w:t xml:space="preserve">Realizar las reclamaciones que haya lugar como consecuencia del rompimiento económico. </w:t>
      </w:r>
    </w:p>
    <w:p w14:paraId="1FC22CCF" w14:textId="77777777" w:rsidR="004066DF" w:rsidRPr="00067650" w:rsidRDefault="004066DF"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495998D5" w14:textId="57BDF2F3" w:rsidR="0084371E" w:rsidRDefault="0084371E" w:rsidP="003D1E5B">
      <w:pPr>
        <w:ind w:left="708"/>
        <w:rPr>
          <w:rFonts w:eastAsiaTheme="majorEastAsia" w:cstheme="minorHAnsi"/>
          <w:spacing w:val="5"/>
          <w:kern w:val="28"/>
          <w:szCs w:val="20"/>
        </w:rPr>
      </w:pPr>
    </w:p>
    <w:p w14:paraId="5A4336EA" w14:textId="77777777" w:rsidR="004066DF" w:rsidRPr="00C33A7A" w:rsidRDefault="004066DF" w:rsidP="004066DF">
      <w:pPr>
        <w:numPr>
          <w:ilvl w:val="6"/>
          <w:numId w:val="12"/>
        </w:numPr>
        <w:spacing w:after="200" w:line="276" w:lineRule="auto"/>
        <w:ind w:left="0" w:hanging="426"/>
        <w:contextualSpacing/>
        <w:jc w:val="left"/>
        <w:rPr>
          <w:rFonts w:ascii="Arial Narrow" w:eastAsiaTheme="majorEastAsia" w:hAnsi="Arial Narrow" w:cs="Arial"/>
          <w:spacing w:val="5"/>
          <w:kern w:val="28"/>
          <w:sz w:val="24"/>
          <w:szCs w:val="24"/>
        </w:rPr>
      </w:pPr>
      <w:r w:rsidRPr="00C33A7A">
        <w:rPr>
          <w:rFonts w:ascii="Arial Narrow" w:eastAsiaTheme="majorEastAsia" w:hAnsi="Arial Narrow" w:cs="Arial"/>
          <w:spacing w:val="5"/>
          <w:kern w:val="28"/>
          <w:sz w:val="24"/>
          <w:szCs w:val="24"/>
        </w:rPr>
        <w:t xml:space="preserve">Cumplir con las condiciones establecidas en los Documentos del Proceso de Contratación. </w:t>
      </w:r>
    </w:p>
    <w:p w14:paraId="5F9E96C8" w14:textId="77777777" w:rsidR="004066DF" w:rsidRPr="00C33A7A" w:rsidRDefault="004066DF" w:rsidP="004066DF">
      <w:pPr>
        <w:numPr>
          <w:ilvl w:val="6"/>
          <w:numId w:val="12"/>
        </w:numPr>
        <w:spacing w:after="200" w:line="276" w:lineRule="auto"/>
        <w:ind w:left="0" w:hanging="426"/>
        <w:contextualSpacing/>
        <w:jc w:val="left"/>
        <w:rPr>
          <w:rFonts w:ascii="Arial Narrow" w:eastAsiaTheme="majorEastAsia" w:hAnsi="Arial Narrow" w:cs="Arial"/>
          <w:spacing w:val="5"/>
          <w:kern w:val="28"/>
          <w:sz w:val="24"/>
          <w:szCs w:val="24"/>
        </w:rPr>
      </w:pPr>
      <w:r w:rsidRPr="00C33A7A">
        <w:rPr>
          <w:rFonts w:ascii="Arial Narrow" w:eastAsiaTheme="majorEastAsia" w:hAnsi="Arial Narrow" w:cs="Arial"/>
          <w:spacing w:val="5"/>
          <w:kern w:val="28"/>
          <w:sz w:val="24"/>
          <w:szCs w:val="24"/>
        </w:rPr>
        <w:t xml:space="preserve">Fijar un cronograma con el Contratista para la ejecución del factor de calidad ofrecido en la etapa de selección que permita su implementación oportuna durante el desarrollo del contrato. </w:t>
      </w:r>
    </w:p>
    <w:p w14:paraId="620B6673" w14:textId="77777777" w:rsidR="004066DF" w:rsidRPr="00C33A7A" w:rsidRDefault="004066DF" w:rsidP="004066DF">
      <w:pPr>
        <w:numPr>
          <w:ilvl w:val="6"/>
          <w:numId w:val="12"/>
        </w:numPr>
        <w:spacing w:after="200" w:line="276" w:lineRule="auto"/>
        <w:ind w:left="0" w:hanging="426"/>
        <w:contextualSpacing/>
        <w:jc w:val="left"/>
        <w:rPr>
          <w:rFonts w:ascii="Arial Narrow" w:eastAsiaTheme="majorEastAsia" w:hAnsi="Arial Narrow" w:cs="Arial"/>
          <w:spacing w:val="5"/>
          <w:kern w:val="28"/>
          <w:sz w:val="24"/>
          <w:szCs w:val="24"/>
        </w:rPr>
      </w:pPr>
      <w:r w:rsidRPr="00C33A7A">
        <w:rPr>
          <w:rFonts w:ascii="Arial Narrow" w:eastAsiaTheme="majorEastAsia" w:hAnsi="Arial Narrow" w:cs="Arial"/>
          <w:spacing w:val="5"/>
          <w:kern w:val="28"/>
          <w:sz w:val="24"/>
          <w:szCs w:val="24"/>
        </w:rPr>
        <w:t>Pagar la remuneración por la ejecución de la obra en los términos pactados en la Cláusula 8 del presente Contrato.</w:t>
      </w:r>
    </w:p>
    <w:p w14:paraId="6A6623EA" w14:textId="77777777" w:rsidR="004066DF" w:rsidRPr="00C33A7A" w:rsidRDefault="004066DF" w:rsidP="004066DF">
      <w:pPr>
        <w:numPr>
          <w:ilvl w:val="6"/>
          <w:numId w:val="12"/>
        </w:numPr>
        <w:spacing w:after="200" w:line="276" w:lineRule="auto"/>
        <w:ind w:left="0" w:hanging="426"/>
        <w:contextualSpacing/>
        <w:jc w:val="left"/>
        <w:rPr>
          <w:rFonts w:ascii="Arial Narrow" w:eastAsiaTheme="majorEastAsia" w:hAnsi="Arial Narrow" w:cs="Arial"/>
          <w:spacing w:val="5"/>
          <w:kern w:val="28"/>
          <w:sz w:val="24"/>
          <w:szCs w:val="24"/>
        </w:rPr>
      </w:pPr>
      <w:r w:rsidRPr="00C33A7A">
        <w:rPr>
          <w:rFonts w:ascii="Arial Narrow" w:eastAsiaTheme="majorEastAsia" w:hAnsi="Arial Narrow" w:cs="Arial"/>
          <w:spacing w:val="5"/>
          <w:kern w:val="28"/>
          <w:sz w:val="24"/>
          <w:szCs w:val="24"/>
        </w:rPr>
        <w:t xml:space="preserve"> Suministrar al contratista en forma oportuna la información por el solicitada, así como todos aquellos documentos, información e insumos que requiera para el desarrollo la actividad encomendada. </w:t>
      </w:r>
    </w:p>
    <w:p w14:paraId="6B7CB58D" w14:textId="77777777" w:rsidR="004066DF" w:rsidRPr="00C33A7A" w:rsidRDefault="004066DF" w:rsidP="004066DF">
      <w:pPr>
        <w:numPr>
          <w:ilvl w:val="6"/>
          <w:numId w:val="12"/>
        </w:numPr>
        <w:spacing w:after="200" w:line="276" w:lineRule="auto"/>
        <w:ind w:left="0" w:hanging="426"/>
        <w:contextualSpacing/>
        <w:jc w:val="left"/>
        <w:rPr>
          <w:rFonts w:ascii="Arial Narrow" w:eastAsiaTheme="majorEastAsia" w:hAnsi="Arial Narrow" w:cs="Arial"/>
          <w:spacing w:val="5"/>
          <w:kern w:val="28"/>
          <w:sz w:val="24"/>
          <w:szCs w:val="24"/>
        </w:rPr>
      </w:pPr>
      <w:r w:rsidRPr="00C33A7A">
        <w:rPr>
          <w:rFonts w:ascii="Arial Narrow" w:eastAsiaTheme="majorEastAsia" w:hAnsi="Arial Narrow" w:cs="Arial"/>
          <w:spacing w:val="5"/>
          <w:kern w:val="28"/>
          <w:sz w:val="24"/>
          <w:szCs w:val="24"/>
        </w:rPr>
        <w:t>Coadyuvar a la interventoría del contrato para exigir al contratista la ejecución idónea y oportuna del objeto contractual y verificar el cumplimiento del mismo.</w:t>
      </w:r>
    </w:p>
    <w:p w14:paraId="2A4DD17E" w14:textId="77777777" w:rsidR="004066DF" w:rsidRPr="00C33A7A" w:rsidRDefault="004066DF" w:rsidP="004066DF">
      <w:pPr>
        <w:numPr>
          <w:ilvl w:val="6"/>
          <w:numId w:val="12"/>
        </w:numPr>
        <w:spacing w:after="200" w:line="276" w:lineRule="auto"/>
        <w:ind w:left="0" w:hanging="426"/>
        <w:contextualSpacing/>
        <w:jc w:val="left"/>
        <w:rPr>
          <w:rFonts w:ascii="Arial Narrow" w:eastAsiaTheme="majorEastAsia" w:hAnsi="Arial Narrow" w:cs="Arial"/>
          <w:spacing w:val="5"/>
          <w:kern w:val="28"/>
          <w:sz w:val="24"/>
          <w:szCs w:val="24"/>
        </w:rPr>
      </w:pPr>
      <w:r w:rsidRPr="00C33A7A">
        <w:rPr>
          <w:rFonts w:ascii="Arial Narrow" w:eastAsiaTheme="majorEastAsia" w:hAnsi="Arial Narrow" w:cs="Arial"/>
          <w:spacing w:val="5"/>
          <w:kern w:val="28"/>
          <w:sz w:val="24"/>
          <w:szCs w:val="24"/>
        </w:rPr>
        <w:t xml:space="preserve">Cumplir y hacer cumplir las obligaciones pactadas en el presente contrato y en los documentos que dé él forman parte. </w:t>
      </w:r>
    </w:p>
    <w:p w14:paraId="066A9E93" w14:textId="77777777" w:rsidR="004066DF" w:rsidRPr="00C33A7A" w:rsidRDefault="004066DF" w:rsidP="004066DF">
      <w:pPr>
        <w:numPr>
          <w:ilvl w:val="6"/>
          <w:numId w:val="12"/>
        </w:numPr>
        <w:spacing w:after="200" w:line="276" w:lineRule="auto"/>
        <w:ind w:left="0" w:hanging="426"/>
        <w:contextualSpacing/>
        <w:jc w:val="left"/>
        <w:rPr>
          <w:rFonts w:ascii="Arial Narrow" w:eastAsiaTheme="majorEastAsia" w:hAnsi="Arial Narrow" w:cs="Arial"/>
          <w:spacing w:val="5"/>
          <w:kern w:val="28"/>
          <w:sz w:val="24"/>
          <w:szCs w:val="24"/>
        </w:rPr>
      </w:pPr>
      <w:r w:rsidRPr="00C33A7A">
        <w:rPr>
          <w:rFonts w:ascii="Arial Narrow" w:eastAsiaTheme="majorEastAsia" w:hAnsi="Arial Narrow" w:cs="Arial"/>
          <w:spacing w:val="5"/>
          <w:kern w:val="28"/>
          <w:sz w:val="24"/>
          <w:szCs w:val="24"/>
        </w:rPr>
        <w:t xml:space="preserve">Resolver las peticiones presentadas por el contratista en los términos contemplados por la Ley.  </w:t>
      </w:r>
    </w:p>
    <w:p w14:paraId="3834A695" w14:textId="77777777" w:rsidR="004066DF" w:rsidRPr="00AB7782" w:rsidRDefault="004066DF"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5A31815C" w14:textId="4E8548C2" w:rsidR="00747335" w:rsidRDefault="00747335">
      <w:pPr>
        <w:rPr>
          <w:rFonts w:cstheme="minorHAnsi"/>
          <w:b/>
          <w:szCs w:val="20"/>
          <w:lang w:val="es-CO"/>
        </w:rPr>
      </w:pPr>
    </w:p>
    <w:p w14:paraId="6A45154A" w14:textId="73BD317A" w:rsidR="008C2EEA" w:rsidRPr="00AB7782" w:rsidRDefault="008C2EEA">
      <w:pPr>
        <w:rPr>
          <w:lang w:val="es-CO"/>
        </w:rPr>
      </w:pPr>
      <w:r w:rsidRPr="008C2EEA">
        <w:rPr>
          <w:lang w:val="es-CO"/>
        </w:rPr>
        <w:t>El contratista se obliga a mantener a la entidad libre de cualquier daño o perjuicio originado en reclamaciones de terceros que se deriven de sus actuaciones o de las de sus subalternos o dependientes</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503E2E0F" w14:textId="28E6B3B0" w:rsidR="005A5410" w:rsidRDefault="005A5410" w:rsidP="00046AFA">
      <w:pPr>
        <w:rPr>
          <w:rFonts w:cstheme="minorHAnsi"/>
          <w:b/>
          <w:bCs/>
        </w:rPr>
      </w:pPr>
      <w:bookmarkStart w:id="1" w:name="_Hlk509453512"/>
    </w:p>
    <w:p w14:paraId="2D0092E0" w14:textId="77777777" w:rsidR="008C2EEA" w:rsidRPr="00C33A7A" w:rsidRDefault="008C2EEA" w:rsidP="008C2EEA">
      <w:pPr>
        <w:rPr>
          <w:rFonts w:ascii="Arial Narrow" w:hAnsi="Arial Narrow" w:cs="Calibri"/>
          <w:sz w:val="24"/>
          <w:szCs w:val="24"/>
        </w:rPr>
      </w:pPr>
      <w:r w:rsidRPr="00C33A7A">
        <w:rPr>
          <w:rFonts w:ascii="Arial Narrow" w:hAnsi="Arial Narrow" w:cs="Calibri"/>
          <w:sz w:val="24"/>
          <w:szCs w:val="24"/>
        </w:rPr>
        <w:lastRenderedPageBreak/>
        <w:t>Se causarán multas equivalentes a UN (1)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w:t>
      </w:r>
    </w:p>
    <w:p w14:paraId="0A0F5556" w14:textId="77777777" w:rsidR="008C2EEA" w:rsidRPr="00C33A7A" w:rsidRDefault="008C2EEA" w:rsidP="008C2EEA">
      <w:pPr>
        <w:rPr>
          <w:rFonts w:ascii="Arial Narrow" w:hAnsi="Arial Narrow" w:cs="Calibri"/>
          <w:sz w:val="24"/>
          <w:szCs w:val="24"/>
        </w:rPr>
      </w:pPr>
    </w:p>
    <w:p w14:paraId="094977AF" w14:textId="77777777" w:rsidR="008C2EEA" w:rsidRPr="00C33A7A" w:rsidRDefault="008C2EEA" w:rsidP="008C2EEA">
      <w:pPr>
        <w:rPr>
          <w:rFonts w:ascii="Arial Narrow" w:hAnsi="Arial Narrow" w:cs="Calibri"/>
          <w:sz w:val="24"/>
          <w:szCs w:val="24"/>
        </w:rPr>
      </w:pPr>
      <w:r w:rsidRPr="00C33A7A">
        <w:rPr>
          <w:rFonts w:ascii="Arial Narrow" w:hAnsi="Arial Narrow" w:cs="Calibri"/>
          <w:sz w:val="24"/>
          <w:szCs w:val="24"/>
        </w:rPr>
        <w:t>Si durante la ejecución del Contrato se generaran incumplimientos del Contratista, se causarán las siguientes multas:</w:t>
      </w:r>
    </w:p>
    <w:p w14:paraId="62812F94" w14:textId="77777777" w:rsidR="008C2EEA" w:rsidRPr="00C33A7A" w:rsidRDefault="008C2EEA" w:rsidP="008C2EEA">
      <w:pPr>
        <w:rPr>
          <w:rFonts w:ascii="Arial Narrow" w:hAnsi="Arial Narrow" w:cstheme="minorHAnsi"/>
          <w:sz w:val="24"/>
          <w:szCs w:val="24"/>
          <w:lang w:val="es-CO"/>
        </w:rPr>
      </w:pPr>
    </w:p>
    <w:p w14:paraId="110B2F67" w14:textId="77777777" w:rsidR="008C2EEA" w:rsidRPr="00C33A7A" w:rsidRDefault="008C2EEA" w:rsidP="008C2EEA">
      <w:pPr>
        <w:pStyle w:val="Prrafodelista"/>
        <w:ind w:left="360"/>
        <w:rPr>
          <w:rFonts w:ascii="Arial Narrow" w:hAnsi="Arial Narrow" w:cstheme="minorHAnsi"/>
          <w:sz w:val="24"/>
          <w:szCs w:val="24"/>
        </w:rPr>
      </w:pPr>
      <w:r w:rsidRPr="00C33A7A">
        <w:rPr>
          <w:rFonts w:ascii="Arial Narrow" w:hAnsi="Arial Narrow" w:cstheme="minorHAnsi"/>
          <w:b/>
          <w:bCs/>
          <w:sz w:val="24"/>
          <w:szCs w:val="24"/>
        </w:rPr>
        <w:t>Causales:</w:t>
      </w:r>
      <w:r w:rsidRPr="00C33A7A">
        <w:rPr>
          <w:rFonts w:ascii="Arial Narrow" w:hAnsi="Arial Narrow" w:cstheme="minorHAnsi"/>
          <w:b/>
          <w:bCs/>
          <w:sz w:val="24"/>
          <w:szCs w:val="24"/>
          <w:lang w:val="es-CO"/>
        </w:rPr>
        <w:t xml:space="preserve"> </w:t>
      </w:r>
    </w:p>
    <w:p w14:paraId="75262A21" w14:textId="77777777" w:rsidR="008C2EEA" w:rsidRPr="00C33A7A" w:rsidRDefault="008C2EEA" w:rsidP="008C2EEA">
      <w:pPr>
        <w:pStyle w:val="Prrafodelista"/>
        <w:numPr>
          <w:ilvl w:val="0"/>
          <w:numId w:val="14"/>
        </w:numPr>
        <w:rPr>
          <w:rFonts w:ascii="Arial Narrow" w:hAnsi="Arial Narrow" w:cstheme="minorHAnsi"/>
          <w:sz w:val="24"/>
          <w:szCs w:val="24"/>
          <w:lang w:val="es-CO"/>
        </w:rPr>
      </w:pPr>
      <w:r w:rsidRPr="00C33A7A">
        <w:rPr>
          <w:rFonts w:ascii="Arial Narrow" w:hAnsi="Arial Narrow" w:cstheme="minorHAnsi"/>
          <w:sz w:val="24"/>
          <w:szCs w:val="24"/>
          <w:lang w:val="es-CO"/>
        </w:rPr>
        <w:t xml:space="preserve">Por atraso o incumplimiento del cronograma de obra se causará una multa equivalente </w:t>
      </w:r>
      <w:r w:rsidRPr="00C33A7A">
        <w:rPr>
          <w:rFonts w:ascii="Arial Narrow" w:hAnsi="Arial Narrow" w:cstheme="minorHAnsi"/>
          <w:sz w:val="24"/>
          <w:szCs w:val="24"/>
          <w:shd w:val="clear" w:color="auto" w:fill="FFFFFF" w:themeFill="background1"/>
          <w:lang w:val="es-CO"/>
        </w:rPr>
        <w:t>al [0,5%]</w:t>
      </w:r>
      <w:r w:rsidRPr="00C33A7A">
        <w:rPr>
          <w:rFonts w:ascii="Arial Narrow" w:hAnsi="Arial Narrow" w:cstheme="minorHAnsi"/>
          <w:sz w:val="24"/>
          <w:szCs w:val="24"/>
          <w:lang w:val="es-CO"/>
        </w:rPr>
        <w:t xml:space="preserve"> del valor del contrato, por cada día calendario de atraso.</w:t>
      </w:r>
    </w:p>
    <w:p w14:paraId="542B182B" w14:textId="77777777" w:rsidR="008C2EEA" w:rsidRPr="00C33A7A" w:rsidRDefault="008C2EEA" w:rsidP="008C2EEA">
      <w:pPr>
        <w:pStyle w:val="Prrafodelista"/>
        <w:numPr>
          <w:ilvl w:val="0"/>
          <w:numId w:val="14"/>
        </w:numPr>
        <w:rPr>
          <w:rFonts w:ascii="Arial Narrow" w:hAnsi="Arial Narrow" w:cstheme="minorHAnsi"/>
          <w:sz w:val="24"/>
          <w:szCs w:val="24"/>
          <w:lang w:val="es-CO"/>
        </w:rPr>
      </w:pPr>
      <w:r w:rsidRPr="00C33A7A">
        <w:rPr>
          <w:rFonts w:ascii="Arial Narrow" w:hAnsi="Arial Narrow" w:cstheme="minorHAnsi"/>
          <w:sz w:val="24"/>
          <w:szCs w:val="24"/>
          <w:lang w:val="es-CO"/>
        </w:rPr>
        <w:t>Por no mantener en vigor, renovar, prorrogar, obtener para la etapa siguiente, corregir o adicionar las garantías, en los plazos y por los montos establecidos en la cláusula décimo octava, de acuerdo al contrato inicial o sus modificaciones, se causará una multa equivalente al [1%] del valor del contrato,</w:t>
      </w:r>
      <w:r w:rsidRPr="00C33A7A" w:rsidDel="00787139">
        <w:rPr>
          <w:rFonts w:ascii="Arial Narrow" w:hAnsi="Arial Narrow" w:cstheme="minorHAnsi"/>
          <w:sz w:val="24"/>
          <w:szCs w:val="24"/>
          <w:lang w:val="es-CO"/>
        </w:rPr>
        <w:t xml:space="preserve"> </w:t>
      </w:r>
      <w:r w:rsidRPr="00C33A7A">
        <w:rPr>
          <w:rFonts w:ascii="Arial Narrow" w:hAnsi="Arial Narrow" w:cstheme="minorHAnsi"/>
          <w:sz w:val="24"/>
          <w:szCs w:val="24"/>
          <w:lang w:val="es-CO"/>
        </w:rPr>
        <w:t xml:space="preserve">por cada día calendario de atraso en el cumplimiento; sin perjuicio de que con esta conducta se haga acreedor a otras sanciones más gravosas. </w:t>
      </w:r>
    </w:p>
    <w:p w14:paraId="144AFDEB" w14:textId="77777777" w:rsidR="008C2EEA" w:rsidRPr="00C33A7A" w:rsidRDefault="008C2EEA" w:rsidP="008C2EEA">
      <w:pPr>
        <w:pStyle w:val="Prrafodelista"/>
        <w:numPr>
          <w:ilvl w:val="0"/>
          <w:numId w:val="14"/>
        </w:numPr>
        <w:rPr>
          <w:rFonts w:ascii="Arial Narrow" w:hAnsi="Arial Narrow" w:cstheme="minorHAnsi"/>
          <w:sz w:val="24"/>
          <w:szCs w:val="24"/>
          <w:lang w:val="es-CO"/>
        </w:rPr>
      </w:pPr>
      <w:r w:rsidRPr="00C33A7A">
        <w:rPr>
          <w:rFonts w:ascii="Arial Narrow" w:hAnsi="Arial Narrow" w:cstheme="minorHAnsi"/>
          <w:sz w:val="24"/>
          <w:szCs w:val="24"/>
          <w:lang w:val="es-CO"/>
        </w:rPr>
        <w:t xml:space="preserve">Si el Contratista no entrega la información completa que le solicite el </w:t>
      </w:r>
      <w:r w:rsidRPr="00C33A7A">
        <w:rPr>
          <w:rFonts w:ascii="Arial Narrow" w:hAnsi="Arial Narrow" w:cstheme="minorHAnsi"/>
          <w:sz w:val="24"/>
          <w:szCs w:val="24"/>
        </w:rPr>
        <w:t>interventor,</w:t>
      </w:r>
      <w:r w:rsidRPr="00C33A7A">
        <w:rPr>
          <w:rFonts w:ascii="Arial Narrow" w:hAnsi="Arial Narrow" w:cstheme="minorHAnsi"/>
          <w:sz w:val="24"/>
          <w:szCs w:val="24"/>
          <w:lang w:val="es-CO"/>
        </w:rPr>
        <w:t xml:space="preserve">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w:t>
      </w:r>
      <w:r w:rsidRPr="00C33A7A">
        <w:rPr>
          <w:rFonts w:ascii="Arial Narrow" w:hAnsi="Arial Narrow" w:cstheme="minorHAnsi"/>
          <w:sz w:val="24"/>
          <w:szCs w:val="24"/>
        </w:rPr>
        <w:t>interventor</w:t>
      </w:r>
      <w:r w:rsidRPr="00C33A7A">
        <w:rPr>
          <w:rFonts w:ascii="Arial Narrow" w:hAnsi="Arial Narrow" w:cstheme="minorHAnsi"/>
          <w:sz w:val="24"/>
          <w:szCs w:val="24"/>
          <w:lang w:val="es-CO"/>
        </w:rPr>
        <w:t xml:space="preserve">. </w:t>
      </w:r>
    </w:p>
    <w:p w14:paraId="1BFBE11D" w14:textId="77777777" w:rsidR="008C2EEA" w:rsidRPr="00C33A7A" w:rsidRDefault="008C2EEA" w:rsidP="008C2EEA">
      <w:pPr>
        <w:pStyle w:val="Prrafodelista"/>
        <w:numPr>
          <w:ilvl w:val="0"/>
          <w:numId w:val="14"/>
        </w:numPr>
        <w:rPr>
          <w:rFonts w:ascii="Arial Narrow" w:hAnsi="Arial Narrow" w:cstheme="minorHAnsi"/>
          <w:sz w:val="24"/>
          <w:szCs w:val="24"/>
          <w:lang w:val="es-CO"/>
        </w:rPr>
      </w:pPr>
      <w:r w:rsidRPr="00C33A7A">
        <w:rPr>
          <w:rFonts w:ascii="Arial Narrow" w:hAnsi="Arial Narrow" w:cstheme="minorHAnsi"/>
          <w:sz w:val="24"/>
          <w:szCs w:val="24"/>
          <w:lang w:val="es-CO"/>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28F7C69D" w14:textId="77777777" w:rsidR="008C2EEA" w:rsidRPr="00C33A7A" w:rsidRDefault="008C2EEA" w:rsidP="008C2EEA">
      <w:pPr>
        <w:pStyle w:val="Prrafodelista"/>
        <w:numPr>
          <w:ilvl w:val="0"/>
          <w:numId w:val="14"/>
        </w:numPr>
        <w:rPr>
          <w:rFonts w:ascii="Arial Narrow" w:hAnsi="Arial Narrow" w:cstheme="minorHAnsi"/>
          <w:sz w:val="24"/>
          <w:szCs w:val="24"/>
          <w:lang w:val="es-CO"/>
        </w:rPr>
      </w:pPr>
      <w:r w:rsidRPr="00C33A7A">
        <w:rPr>
          <w:rFonts w:ascii="Arial Narrow" w:hAnsi="Arial Narrow" w:cstheme="minorHAnsi"/>
          <w:sz w:val="24"/>
          <w:szCs w:val="24"/>
          <w:lang w:val="es-CO"/>
        </w:rPr>
        <w:t>Por atraso en la entrega final de la obra contratada, el Contratista se hará acreedor a una multa equivalente al [1%] del valor del contrato, por cada día calendario de atraso.</w:t>
      </w:r>
    </w:p>
    <w:p w14:paraId="448B4DE6" w14:textId="77777777" w:rsidR="008C2EEA" w:rsidRPr="00C33A7A" w:rsidRDefault="008C2EEA" w:rsidP="008C2EEA">
      <w:pPr>
        <w:pStyle w:val="Prrafodelista"/>
        <w:numPr>
          <w:ilvl w:val="0"/>
          <w:numId w:val="14"/>
        </w:numPr>
        <w:rPr>
          <w:rFonts w:ascii="Arial Narrow" w:hAnsi="Arial Narrow" w:cstheme="minorHAnsi"/>
          <w:sz w:val="24"/>
          <w:szCs w:val="24"/>
          <w:lang w:val="es-CO"/>
        </w:rPr>
      </w:pPr>
      <w:r w:rsidRPr="00C33A7A">
        <w:rPr>
          <w:rFonts w:ascii="Arial Narrow" w:hAnsi="Arial Narrow" w:cstheme="minorHAnsi"/>
          <w:sz w:val="24"/>
          <w:szCs w:val="24"/>
          <w:lang w:val="es-CO"/>
        </w:rPr>
        <w:t>Por incumplir las órdenes dadas por la interventoría, el Contratista se hará acreedor a una multa equivalente al [0,3%] del valor del contrato, por cada orden incumplida.</w:t>
      </w:r>
    </w:p>
    <w:p w14:paraId="2F385ABB" w14:textId="77777777" w:rsidR="008C2EEA" w:rsidRPr="00C33A7A" w:rsidRDefault="008C2EEA" w:rsidP="008C2EEA">
      <w:pPr>
        <w:pStyle w:val="Prrafodelista"/>
        <w:numPr>
          <w:ilvl w:val="0"/>
          <w:numId w:val="14"/>
        </w:numPr>
        <w:rPr>
          <w:rFonts w:ascii="Arial Narrow" w:hAnsi="Arial Narrow" w:cstheme="minorHAnsi"/>
          <w:sz w:val="24"/>
          <w:szCs w:val="24"/>
          <w:lang w:val="es-CO"/>
        </w:rPr>
      </w:pPr>
      <w:r w:rsidRPr="00C33A7A">
        <w:rPr>
          <w:rFonts w:ascii="Arial Narrow" w:hAnsi="Arial Narrow" w:cstheme="minorHAnsi"/>
          <w:sz w:val="24"/>
          <w:szCs w:val="24"/>
          <w:lang w:val="es-CO"/>
        </w:rPr>
        <w:t>Por incumplir el ofrecimiento otorgado en cuanto al factor calidad, al Contratista se le impondrá una multa equivalente al [0,5%] del valor del contrato, por cada día calendario de atraso en el cumplimiento de dicha obligación.</w:t>
      </w:r>
    </w:p>
    <w:p w14:paraId="1FFD7A2C" w14:textId="77777777" w:rsidR="008C2EEA" w:rsidRPr="00C33A7A" w:rsidRDefault="008C2EEA" w:rsidP="008C2EEA">
      <w:pPr>
        <w:pStyle w:val="Prrafodelista"/>
        <w:numPr>
          <w:ilvl w:val="0"/>
          <w:numId w:val="14"/>
        </w:numPr>
        <w:rPr>
          <w:rFonts w:ascii="Arial Narrow" w:hAnsi="Arial Narrow" w:cstheme="minorHAnsi"/>
          <w:sz w:val="24"/>
          <w:szCs w:val="24"/>
          <w:lang w:val="es-CO"/>
        </w:rPr>
      </w:pPr>
      <w:r w:rsidRPr="00C33A7A">
        <w:rPr>
          <w:rFonts w:ascii="Arial Narrow" w:hAnsi="Arial Narrow" w:cstheme="minorHAnsi"/>
          <w:sz w:val="24"/>
          <w:szCs w:val="24"/>
          <w:lang w:val="es-CO"/>
        </w:rPr>
        <w:t>Por cambiar el personal presentado a la interventoría, sin la aprobación previa de esta, al Contratista se le impondrá una multa equivalente al [0,5%] del valor del contrato.</w:t>
      </w:r>
    </w:p>
    <w:p w14:paraId="5A44B357" w14:textId="68AE29BC" w:rsidR="008C2EEA" w:rsidRPr="00C33A7A" w:rsidRDefault="008C2EEA" w:rsidP="008C2EEA">
      <w:pPr>
        <w:pStyle w:val="Prrafodelista"/>
        <w:numPr>
          <w:ilvl w:val="0"/>
          <w:numId w:val="14"/>
        </w:numPr>
        <w:rPr>
          <w:rFonts w:ascii="Arial Narrow" w:hAnsi="Arial Narrow" w:cstheme="minorHAnsi"/>
          <w:sz w:val="24"/>
          <w:szCs w:val="24"/>
          <w:lang w:val="es-CO"/>
        </w:rPr>
      </w:pPr>
      <w:r w:rsidRPr="00C33A7A">
        <w:rPr>
          <w:rFonts w:ascii="Arial Narrow" w:hAnsi="Arial Narrow" w:cstheme="minorHAnsi"/>
          <w:sz w:val="24"/>
          <w:szCs w:val="24"/>
          <w:lang w:val="es-CO"/>
        </w:rPr>
        <w:t xml:space="preserve">Por atraso en el cumplimiento de las obligaciones relacionadas con la seguridad social, parafiscales, o pago de salarios o honorarios de alguno o algunos de sus empleados o </w:t>
      </w:r>
      <w:r w:rsidRPr="00C33A7A">
        <w:rPr>
          <w:rFonts w:ascii="Arial Narrow" w:hAnsi="Arial Narrow" w:cstheme="minorHAnsi"/>
          <w:sz w:val="24"/>
          <w:szCs w:val="24"/>
          <w:lang w:val="es-CO"/>
        </w:rPr>
        <w:lastRenderedPageBreak/>
        <w:t>Contratistas, al Contratista se le impondrá una</w:t>
      </w:r>
      <w:r w:rsidR="00844A8C">
        <w:rPr>
          <w:rFonts w:ascii="Arial Narrow" w:hAnsi="Arial Narrow" w:cstheme="minorHAnsi"/>
          <w:sz w:val="24"/>
          <w:szCs w:val="24"/>
          <w:lang w:val="es-CO"/>
        </w:rPr>
        <w:t xml:space="preserve"> multa equivalente a un salario mínimo</w:t>
      </w:r>
      <w:r w:rsidRPr="00C33A7A">
        <w:rPr>
          <w:rFonts w:ascii="Arial Narrow" w:hAnsi="Arial Narrow" w:cstheme="minorHAnsi"/>
          <w:sz w:val="24"/>
          <w:szCs w:val="24"/>
          <w:lang w:val="es-CO"/>
        </w:rPr>
        <w:t xml:space="preserve"> diario legales vigentes, por cada día calendario de atraso en el cumplimiento de dicha obligación.</w:t>
      </w:r>
    </w:p>
    <w:p w14:paraId="18A0E3C7" w14:textId="77777777" w:rsidR="008C2EEA" w:rsidRPr="00C33A7A" w:rsidRDefault="008C2EEA" w:rsidP="008C2EEA">
      <w:pPr>
        <w:rPr>
          <w:rFonts w:ascii="Arial Narrow" w:hAnsi="Arial Narrow" w:cstheme="minorHAnsi"/>
          <w:sz w:val="24"/>
          <w:szCs w:val="24"/>
          <w:lang w:val="es-CO"/>
        </w:rPr>
      </w:pPr>
    </w:p>
    <w:p w14:paraId="47D5FA1D" w14:textId="77777777" w:rsidR="008C2EEA" w:rsidRPr="00C33A7A" w:rsidRDefault="008C2EEA" w:rsidP="008C2EEA">
      <w:pPr>
        <w:rPr>
          <w:rFonts w:ascii="Arial Narrow" w:hAnsi="Arial Narrow" w:cstheme="minorHAnsi"/>
          <w:sz w:val="24"/>
          <w:szCs w:val="24"/>
          <w:lang w:val="es-CO"/>
        </w:rPr>
      </w:pPr>
      <w:r w:rsidRPr="00C33A7A">
        <w:rPr>
          <w:rFonts w:ascii="Arial Narrow" w:hAnsi="Arial Narrow" w:cstheme="minorHAnsi"/>
          <w:b/>
          <w:bCs/>
          <w:sz w:val="24"/>
          <w:szCs w:val="24"/>
          <w:lang w:val="es-CO"/>
        </w:rPr>
        <w:t>Parágrafo 1.</w:t>
      </w:r>
      <w:r w:rsidRPr="00C33A7A">
        <w:rPr>
          <w:rFonts w:ascii="Arial Narrow" w:hAnsi="Arial Narrow" w:cstheme="minorHAnsi"/>
          <w:sz w:val="24"/>
          <w:szCs w:val="24"/>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6E8FDC7" w14:textId="77777777" w:rsidR="008C2EEA" w:rsidRPr="00C33A7A" w:rsidRDefault="008C2EEA" w:rsidP="008C2EEA">
      <w:pPr>
        <w:rPr>
          <w:rFonts w:ascii="Arial Narrow" w:hAnsi="Arial Narrow" w:cstheme="minorHAnsi"/>
          <w:sz w:val="24"/>
          <w:szCs w:val="24"/>
          <w:lang w:val="es-CO"/>
        </w:rPr>
      </w:pPr>
    </w:p>
    <w:p w14:paraId="635CB3ED" w14:textId="77777777" w:rsidR="008C2EEA" w:rsidRPr="00C33A7A" w:rsidRDefault="008C2EEA" w:rsidP="008C2EEA">
      <w:pPr>
        <w:rPr>
          <w:rFonts w:ascii="Arial Narrow" w:hAnsi="Arial Narrow"/>
          <w:sz w:val="24"/>
          <w:szCs w:val="24"/>
        </w:rPr>
      </w:pPr>
      <w:r w:rsidRPr="00C33A7A">
        <w:rPr>
          <w:rFonts w:ascii="Arial Narrow" w:hAnsi="Arial Narrow" w:cstheme="minorHAnsi"/>
          <w:b/>
          <w:bCs/>
          <w:sz w:val="24"/>
          <w:szCs w:val="24"/>
          <w:lang w:val="es-CO"/>
        </w:rPr>
        <w:t xml:space="preserve">Parágrafo 2. </w:t>
      </w:r>
      <w:r w:rsidRPr="00C33A7A">
        <w:rPr>
          <w:rFonts w:ascii="Arial Narrow" w:hAnsi="Arial Narrow"/>
          <w:sz w:val="24"/>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766F7604" w14:textId="77777777" w:rsidR="008C2EEA" w:rsidRPr="00C33A7A" w:rsidRDefault="008C2EEA" w:rsidP="008C2EEA">
      <w:pPr>
        <w:rPr>
          <w:rFonts w:ascii="Arial Narrow" w:hAnsi="Arial Narrow" w:cstheme="minorHAnsi"/>
          <w:sz w:val="24"/>
          <w:szCs w:val="24"/>
          <w:lang w:val="es-CO"/>
        </w:rPr>
      </w:pPr>
    </w:p>
    <w:p w14:paraId="2D0F7F60" w14:textId="77777777" w:rsidR="008C2EEA" w:rsidRPr="00C33A7A" w:rsidRDefault="008C2EEA" w:rsidP="008C2EEA">
      <w:pPr>
        <w:rPr>
          <w:rFonts w:ascii="Arial Narrow" w:hAnsi="Arial Narrow" w:cstheme="minorHAnsi"/>
          <w:sz w:val="24"/>
          <w:szCs w:val="24"/>
          <w:lang w:val="es-CO"/>
        </w:rPr>
      </w:pPr>
      <w:r w:rsidRPr="00C33A7A">
        <w:rPr>
          <w:rFonts w:ascii="Arial Narrow" w:hAnsi="Arial Narrow" w:cstheme="minorHAnsi"/>
          <w:b/>
          <w:bCs/>
          <w:sz w:val="24"/>
          <w:szCs w:val="24"/>
          <w:lang w:val="es-CO"/>
        </w:rPr>
        <w:t xml:space="preserve">Parágrafo 3. </w:t>
      </w:r>
      <w:r w:rsidRPr="00C33A7A">
        <w:rPr>
          <w:rFonts w:ascii="Arial Narrow" w:hAnsi="Arial Narrow" w:cstheme="minorHAnsi"/>
          <w:sz w:val="24"/>
          <w:szCs w:val="24"/>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46964C88" w14:textId="77777777" w:rsidR="008C2EEA" w:rsidRPr="00C33A7A" w:rsidRDefault="008C2EEA" w:rsidP="008C2EEA">
      <w:pPr>
        <w:rPr>
          <w:rFonts w:ascii="Arial Narrow" w:hAnsi="Arial Narrow" w:cstheme="minorHAnsi"/>
          <w:sz w:val="24"/>
          <w:szCs w:val="24"/>
          <w:lang w:val="es-CO"/>
        </w:rPr>
      </w:pPr>
    </w:p>
    <w:p w14:paraId="0F02E243" w14:textId="77777777" w:rsidR="008C2EEA" w:rsidRPr="00C33A7A" w:rsidRDefault="008C2EEA" w:rsidP="008C2EEA">
      <w:pPr>
        <w:rPr>
          <w:rFonts w:ascii="Arial Narrow" w:hAnsi="Arial Narrow" w:cstheme="minorHAnsi"/>
          <w:sz w:val="24"/>
          <w:szCs w:val="24"/>
          <w:lang w:val="es-CO"/>
        </w:rPr>
      </w:pPr>
      <w:r w:rsidRPr="00C33A7A">
        <w:rPr>
          <w:rFonts w:ascii="Arial Narrow" w:hAnsi="Arial Narrow" w:cstheme="minorHAnsi"/>
          <w:b/>
          <w:bCs/>
          <w:sz w:val="24"/>
          <w:szCs w:val="24"/>
          <w:lang w:val="es-CO"/>
        </w:rPr>
        <w:t xml:space="preserve">Parágrafo 4. </w:t>
      </w:r>
      <w:r w:rsidRPr="00C33A7A">
        <w:rPr>
          <w:rFonts w:ascii="Arial Narrow" w:hAnsi="Arial Narrow" w:cstheme="minorHAnsi"/>
          <w:sz w:val="24"/>
          <w:szCs w:val="24"/>
          <w:lang w:val="es-CO"/>
        </w:rPr>
        <w:t>En caso de que el Contratista reincida en el incumplimiento de una o de varias obligaciones se podrán imponer nuevas multas.</w:t>
      </w:r>
    </w:p>
    <w:p w14:paraId="7CAEEA8B" w14:textId="77777777" w:rsidR="008C2EEA" w:rsidRPr="00C33A7A" w:rsidRDefault="008C2EEA" w:rsidP="008C2EEA">
      <w:pPr>
        <w:rPr>
          <w:rFonts w:ascii="Arial Narrow" w:hAnsi="Arial Narrow" w:cstheme="minorHAnsi"/>
          <w:sz w:val="24"/>
          <w:szCs w:val="24"/>
          <w:lang w:val="es-CO"/>
        </w:rPr>
      </w:pPr>
    </w:p>
    <w:p w14:paraId="5D68DE44" w14:textId="77777777" w:rsidR="008C2EEA" w:rsidRPr="00C33A7A" w:rsidRDefault="008C2EEA" w:rsidP="008C2EEA">
      <w:pPr>
        <w:rPr>
          <w:rFonts w:ascii="Arial Narrow" w:hAnsi="Arial Narrow" w:cstheme="minorHAnsi"/>
          <w:sz w:val="24"/>
          <w:szCs w:val="24"/>
          <w:lang w:val="es-CO"/>
        </w:rPr>
      </w:pPr>
      <w:r w:rsidRPr="00C33A7A">
        <w:rPr>
          <w:rFonts w:ascii="Arial Narrow" w:hAnsi="Arial Narrow" w:cstheme="minorHAnsi"/>
          <w:b/>
          <w:bCs/>
          <w:sz w:val="24"/>
          <w:szCs w:val="24"/>
          <w:lang w:val="es-CO"/>
        </w:rPr>
        <w:t xml:space="preserve">Parágrafo 5. </w:t>
      </w:r>
      <w:r w:rsidRPr="00C33A7A">
        <w:rPr>
          <w:rFonts w:ascii="Arial Narrow" w:hAnsi="Arial Narrow" w:cstheme="minorHAnsi"/>
          <w:sz w:val="24"/>
          <w:szCs w:val="24"/>
          <w:lang w:val="es-CO"/>
        </w:rPr>
        <w:t>Para efectos de la imposición de las multas el Salario Mínimo Diario o Mensual Vigente, será aquel que rija para el momento del incumplimiento del contrato.</w:t>
      </w:r>
    </w:p>
    <w:p w14:paraId="1B23B5A4" w14:textId="77777777" w:rsidR="008C2EEA" w:rsidRPr="00C33A7A" w:rsidRDefault="008C2EEA" w:rsidP="008C2EEA">
      <w:pPr>
        <w:rPr>
          <w:rFonts w:ascii="Arial Narrow" w:hAnsi="Arial Narrow" w:cstheme="minorHAnsi"/>
          <w:sz w:val="24"/>
          <w:szCs w:val="24"/>
          <w:lang w:val="es-CO"/>
        </w:rPr>
      </w:pPr>
    </w:p>
    <w:p w14:paraId="43FC0D60" w14:textId="77777777" w:rsidR="008C2EEA" w:rsidRPr="00C33A7A" w:rsidRDefault="008C2EEA" w:rsidP="008C2EEA">
      <w:pPr>
        <w:rPr>
          <w:rFonts w:ascii="Arial Narrow" w:hAnsi="Arial Narrow" w:cs="Arial"/>
          <w:color w:val="1A1818" w:themeColor="text1"/>
          <w:sz w:val="24"/>
          <w:szCs w:val="24"/>
        </w:rPr>
      </w:pPr>
      <w:r w:rsidRPr="00C33A7A">
        <w:rPr>
          <w:rFonts w:ascii="Arial Narrow" w:hAnsi="Arial Narrow" w:cstheme="minorHAnsi"/>
          <w:b/>
          <w:bCs/>
          <w:sz w:val="24"/>
          <w:szCs w:val="24"/>
          <w:lang w:val="es-CO"/>
        </w:rPr>
        <w:t xml:space="preserve">Parágrafo 6. </w:t>
      </w:r>
      <w:r w:rsidRPr="00C33A7A">
        <w:rPr>
          <w:rFonts w:ascii="Arial Narrow" w:hAnsi="Arial Narrow" w:cstheme="minorHAnsi"/>
          <w:sz w:val="24"/>
          <w:szCs w:val="24"/>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B04537B" w14:textId="1A97A104" w:rsidR="008C2EEA" w:rsidRDefault="008C2EEA" w:rsidP="00046AFA">
      <w:pPr>
        <w:rPr>
          <w:rFonts w:cstheme="minorHAnsi"/>
          <w:b/>
          <w:bCs/>
        </w:rPr>
      </w:pPr>
    </w:p>
    <w:bookmarkEnd w:id="1"/>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73D6B643" w14:textId="77777777" w:rsidR="008C2EEA" w:rsidRPr="00C33A7A" w:rsidRDefault="008C2EEA" w:rsidP="008C2EEA">
      <w:pPr>
        <w:spacing w:after="200" w:line="276" w:lineRule="auto"/>
        <w:rPr>
          <w:rFonts w:ascii="Arial Narrow" w:hAnsi="Arial Narrow" w:cs="Arial"/>
          <w:sz w:val="24"/>
          <w:szCs w:val="24"/>
        </w:rPr>
      </w:pPr>
      <w:r w:rsidRPr="00C33A7A">
        <w:rPr>
          <w:rFonts w:ascii="Arial Narrow" w:hAnsi="Arial Narrow" w:cs="Arial"/>
          <w:sz w:val="24"/>
          <w:szCs w:val="24"/>
        </w:rPr>
        <w:t xml:space="preserve">Las partes acuerdan que la aplicación de la cláusula penal no exime el cumplimiento de las obligaciones contractuales y podrá exigirse al Contratista la pena y la indemnización de perjuicios. </w:t>
      </w:r>
    </w:p>
    <w:p w14:paraId="0F1B19DC" w14:textId="77777777" w:rsidR="008C2EEA" w:rsidRPr="00C33A7A" w:rsidRDefault="008C2EEA" w:rsidP="008C2EEA">
      <w:pPr>
        <w:spacing w:after="200" w:line="276" w:lineRule="auto"/>
        <w:rPr>
          <w:rFonts w:ascii="Arial Narrow" w:hAnsi="Arial Narrow" w:cs="Arial"/>
          <w:sz w:val="24"/>
          <w:szCs w:val="24"/>
        </w:rPr>
      </w:pPr>
      <w:r w:rsidRPr="00C33A7A">
        <w:rPr>
          <w:rFonts w:ascii="Arial Narrow" w:hAnsi="Arial Narrow" w:cs="Arial"/>
          <w:sz w:val="24"/>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w:t>
      </w:r>
      <w:r w:rsidRPr="00C33A7A">
        <w:rPr>
          <w:rFonts w:ascii="Arial Narrow" w:hAnsi="Arial Narrow" w:cs="Arial"/>
          <w:sz w:val="24"/>
          <w:szCs w:val="24"/>
        </w:rPr>
        <w:lastRenderedPageBreak/>
        <w:t>Entidad, una suma equivalente al treinta por ciento (30%) del valor del contrato. La presente cláusula penal no tiene el carácter de estimación anticipada de perjuicios.</w:t>
      </w:r>
    </w:p>
    <w:p w14:paraId="1DBBC798" w14:textId="77777777" w:rsidR="008C2EEA" w:rsidRPr="00C33A7A" w:rsidRDefault="008C2EEA" w:rsidP="008C2EEA">
      <w:pPr>
        <w:spacing w:after="200" w:line="276" w:lineRule="auto"/>
        <w:rPr>
          <w:rFonts w:ascii="Arial Narrow" w:hAnsi="Arial Narrow" w:cs="Arial"/>
          <w:sz w:val="24"/>
          <w:szCs w:val="24"/>
        </w:rPr>
      </w:pPr>
      <w:r w:rsidRPr="00C33A7A">
        <w:rPr>
          <w:rFonts w:ascii="Arial Narrow" w:hAnsi="Arial Narrow" w:cs="Arial"/>
          <w:b/>
          <w:bCs/>
          <w:sz w:val="24"/>
          <w:szCs w:val="24"/>
        </w:rPr>
        <w:t>Parágrafo 1.</w:t>
      </w:r>
      <w:r w:rsidRPr="00C33A7A">
        <w:rPr>
          <w:rFonts w:ascii="Arial Narrow" w:hAnsi="Arial Narrow" w:cs="Arial"/>
          <w:sz w:val="24"/>
          <w:szCs w:val="24"/>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47E4CE50" w14:textId="77777777" w:rsidR="008C2EEA" w:rsidRPr="00C33A7A" w:rsidRDefault="008C2EEA" w:rsidP="008C2EEA">
      <w:pPr>
        <w:spacing w:after="200" w:line="276" w:lineRule="auto"/>
        <w:rPr>
          <w:rFonts w:ascii="Arial Narrow" w:hAnsi="Arial Narrow" w:cs="Arial"/>
          <w:sz w:val="24"/>
          <w:szCs w:val="24"/>
        </w:rPr>
      </w:pPr>
      <w:r w:rsidRPr="00C33A7A">
        <w:rPr>
          <w:rFonts w:ascii="Arial Narrow" w:hAnsi="Arial Narrow" w:cs="Arial"/>
          <w:b/>
          <w:bCs/>
          <w:sz w:val="24"/>
          <w:szCs w:val="24"/>
        </w:rPr>
        <w:t>Parágrafo 2.</w:t>
      </w:r>
      <w:r w:rsidRPr="00C33A7A">
        <w:rPr>
          <w:rFonts w:ascii="Arial Narrow" w:hAnsi="Arial Narrow" w:cs="Arial"/>
          <w:sz w:val="24"/>
          <w:szCs w:val="24"/>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FCBA077" w14:textId="77777777" w:rsidR="008C2EEA" w:rsidRPr="00C33A7A" w:rsidRDefault="008C2EEA" w:rsidP="008C2EEA">
      <w:pPr>
        <w:spacing w:after="200" w:line="276" w:lineRule="auto"/>
        <w:rPr>
          <w:rFonts w:ascii="Arial Narrow" w:hAnsi="Arial Narrow" w:cs="Arial"/>
          <w:sz w:val="24"/>
          <w:szCs w:val="24"/>
        </w:rPr>
      </w:pPr>
      <w:r w:rsidRPr="00C33A7A">
        <w:rPr>
          <w:rFonts w:ascii="Arial Narrow" w:hAnsi="Arial Narrow" w:cs="Arial"/>
          <w:b/>
          <w:bCs/>
          <w:sz w:val="24"/>
          <w:szCs w:val="24"/>
        </w:rPr>
        <w:t xml:space="preserve">Parágrafo 3. </w:t>
      </w:r>
      <w:r w:rsidRPr="00C33A7A">
        <w:rPr>
          <w:rFonts w:ascii="Arial Narrow" w:hAnsi="Arial Narrow" w:cs="Arial"/>
          <w:sz w:val="24"/>
          <w:szCs w:val="24"/>
        </w:rPr>
        <w:t>Esta misma sanción se aplicará en caso de declararse la caducidad del contrato.</w:t>
      </w: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Pr="00AB7782"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49105621" w14:textId="5C3321FE" w:rsidR="00930495" w:rsidRPr="00AB7782" w:rsidRDefault="00930495" w:rsidP="00540E0E">
      <w:pPr>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86DF2DC"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w:t>
      </w:r>
      <w:r w:rsidR="00165D43">
        <w:rPr>
          <w:rFonts w:cstheme="minorHAnsi"/>
          <w:szCs w:val="20"/>
        </w:rPr>
        <w:t xml:space="preserve">inal a la Entidad dentro de los tres (3)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3"/>
        <w:gridCol w:w="7085"/>
      </w:tblGrid>
      <w:tr w:rsidR="00165D43" w:rsidRPr="00C33A7A" w14:paraId="15C802FF" w14:textId="77777777" w:rsidTr="009C549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04BA640F" w14:textId="77777777" w:rsidR="00165D43" w:rsidRPr="00C33A7A" w:rsidRDefault="00165D43" w:rsidP="009C5498">
            <w:pPr>
              <w:spacing w:after="200" w:line="276" w:lineRule="auto"/>
              <w:rPr>
                <w:rFonts w:ascii="Arial Narrow" w:hAnsi="Arial Narrow" w:cs="Arial"/>
                <w:b/>
                <w:bCs/>
                <w:sz w:val="24"/>
                <w:szCs w:val="24"/>
              </w:rPr>
            </w:pPr>
            <w:r w:rsidRPr="00C33A7A">
              <w:rPr>
                <w:rFonts w:ascii="Arial Narrow" w:hAnsi="Arial Narrow" w:cs="Arial"/>
                <w:b/>
                <w:bCs/>
                <w:sz w:val="24"/>
                <w:szCs w:val="24"/>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7D9D475F" w14:textId="77777777" w:rsidR="00165D43" w:rsidRPr="00C33A7A" w:rsidRDefault="00165D43" w:rsidP="009C5498">
            <w:pPr>
              <w:spacing w:after="200" w:line="276" w:lineRule="auto"/>
              <w:rPr>
                <w:rFonts w:ascii="Arial Narrow" w:hAnsi="Arial Narrow" w:cs="Arial"/>
                <w:b/>
                <w:bCs/>
                <w:sz w:val="24"/>
                <w:szCs w:val="24"/>
              </w:rPr>
            </w:pPr>
            <w:r w:rsidRPr="00C33A7A">
              <w:rPr>
                <w:rFonts w:ascii="Arial Narrow" w:hAnsi="Arial Narrow" w:cs="Arial"/>
                <w:b/>
                <w:bCs/>
                <w:sz w:val="24"/>
                <w:szCs w:val="24"/>
              </w:rPr>
              <w:t xml:space="preserve">Condición </w:t>
            </w:r>
          </w:p>
        </w:tc>
      </w:tr>
      <w:tr w:rsidR="00165D43" w:rsidRPr="00C33A7A" w14:paraId="29299D67" w14:textId="77777777" w:rsidTr="009C549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527B14D" w14:textId="77777777" w:rsidR="00165D43" w:rsidRPr="00C33A7A" w:rsidRDefault="00165D43" w:rsidP="009C5498">
            <w:pPr>
              <w:spacing w:after="200" w:line="276" w:lineRule="auto"/>
              <w:rPr>
                <w:rFonts w:ascii="Arial Narrow" w:hAnsi="Arial Narrow" w:cs="Arial"/>
                <w:bCs/>
                <w:sz w:val="24"/>
                <w:szCs w:val="24"/>
                <w:lang w:val="es-ES"/>
              </w:rPr>
            </w:pPr>
            <w:r w:rsidRPr="00C33A7A">
              <w:rPr>
                <w:rFonts w:ascii="Arial Narrow" w:hAnsi="Arial Narrow" w:cs="Arial"/>
                <w:bCs/>
                <w:sz w:val="24"/>
                <w:szCs w:val="24"/>
                <w:lang w:val="es-ES"/>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EC9A772" w14:textId="77777777" w:rsidR="00165D43" w:rsidRPr="00C33A7A" w:rsidRDefault="00165D43" w:rsidP="009C5498">
            <w:pPr>
              <w:spacing w:after="200" w:line="276" w:lineRule="auto"/>
              <w:rPr>
                <w:rFonts w:ascii="Arial Narrow" w:hAnsi="Arial Narrow" w:cs="Arial"/>
                <w:bCs/>
                <w:sz w:val="24"/>
                <w:szCs w:val="24"/>
                <w:lang w:val="es-ES"/>
              </w:rPr>
            </w:pPr>
            <w:r w:rsidRPr="00C33A7A">
              <w:rPr>
                <w:rFonts w:ascii="Arial Narrow" w:hAnsi="Arial Narrow" w:cs="Arial"/>
                <w:bCs/>
                <w:sz w:val="24"/>
                <w:szCs w:val="24"/>
                <w:lang w:val="es-ES"/>
              </w:rPr>
              <w:t>Cualquiera de las clases permitidas por el artículo 2.2.1.2.3.1.2 del Decreto 1082 de 2015, a saber: (i) Contrato de seguro contenido en una póliza para Entidades Estatales, (ii) Patrimonio autónomo, (iii) Garantía Bancaria.</w:t>
            </w:r>
          </w:p>
        </w:tc>
      </w:tr>
      <w:tr w:rsidR="00165D43" w:rsidRPr="00C33A7A" w14:paraId="0F5EBA44" w14:textId="77777777" w:rsidTr="009C549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C883BDB" w14:textId="77777777" w:rsidR="00165D43" w:rsidRPr="00C33A7A" w:rsidRDefault="00165D43" w:rsidP="009C5498">
            <w:pPr>
              <w:spacing w:after="200" w:line="276" w:lineRule="auto"/>
              <w:rPr>
                <w:rFonts w:ascii="Arial Narrow" w:hAnsi="Arial Narrow" w:cs="Arial"/>
                <w:bCs/>
                <w:sz w:val="24"/>
                <w:szCs w:val="24"/>
                <w:lang w:val="es-ES"/>
              </w:rPr>
            </w:pPr>
            <w:r w:rsidRPr="00C33A7A">
              <w:rPr>
                <w:rFonts w:ascii="Arial Narrow" w:hAnsi="Arial Narrow" w:cs="Arial"/>
                <w:bCs/>
                <w:sz w:val="24"/>
                <w:szCs w:val="24"/>
                <w:lang w:val="es-ES"/>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16D0651" w14:textId="2776C348" w:rsidR="00165D43" w:rsidRPr="00C33A7A" w:rsidRDefault="00165D43" w:rsidP="009C5498">
            <w:pPr>
              <w:spacing w:after="200" w:line="276" w:lineRule="auto"/>
              <w:rPr>
                <w:rFonts w:ascii="Arial Narrow" w:hAnsi="Arial Narrow" w:cs="Arial"/>
                <w:sz w:val="24"/>
                <w:szCs w:val="24"/>
                <w:lang w:val="es-ES"/>
              </w:rPr>
            </w:pPr>
            <w:r w:rsidRPr="00C33A7A">
              <w:rPr>
                <w:rFonts w:ascii="Arial Narrow" w:hAnsi="Arial Narrow" w:cs="Arial"/>
                <w:bCs/>
                <w:sz w:val="24"/>
                <w:szCs w:val="24"/>
                <w:lang w:val="es-ES"/>
              </w:rPr>
              <w:t xml:space="preserve">Municipio de </w:t>
            </w:r>
            <w:r w:rsidR="00637900" w:rsidRPr="00C33A7A">
              <w:rPr>
                <w:rFonts w:ascii="Arial Narrow" w:hAnsi="Arial Narrow" w:cs="Arial"/>
                <w:bCs/>
                <w:sz w:val="24"/>
                <w:szCs w:val="24"/>
                <w:lang w:val="es-ES"/>
              </w:rPr>
              <w:t>Albán</w:t>
            </w:r>
            <w:r w:rsidRPr="00C33A7A">
              <w:rPr>
                <w:rFonts w:ascii="Arial Narrow" w:hAnsi="Arial Narrow" w:cs="Arial"/>
                <w:bCs/>
                <w:sz w:val="24"/>
                <w:szCs w:val="24"/>
                <w:lang w:val="es-ES"/>
              </w:rPr>
              <w:t xml:space="preserve"> – Cundinamarca identificada con </w:t>
            </w:r>
            <w:proofErr w:type="spellStart"/>
            <w:proofErr w:type="gramStart"/>
            <w:r w:rsidRPr="00C33A7A">
              <w:rPr>
                <w:rFonts w:ascii="Arial Narrow" w:hAnsi="Arial Narrow" w:cs="Arial"/>
                <w:bCs/>
                <w:sz w:val="24"/>
                <w:szCs w:val="24"/>
                <w:lang w:val="es-ES"/>
              </w:rPr>
              <w:t>Nit</w:t>
            </w:r>
            <w:proofErr w:type="spellEnd"/>
            <w:r w:rsidRPr="00C33A7A">
              <w:rPr>
                <w:rFonts w:ascii="Arial Narrow" w:hAnsi="Arial Narrow" w:cs="Arial"/>
                <w:sz w:val="24"/>
                <w:szCs w:val="24"/>
                <w:lang w:val="es-ES"/>
              </w:rPr>
              <w:t xml:space="preserve"> .</w:t>
            </w:r>
            <w:proofErr w:type="gramEnd"/>
            <w:r w:rsidRPr="00C33A7A">
              <w:rPr>
                <w:rFonts w:ascii="Arial Narrow" w:hAnsi="Arial Narrow" w:cs="Arial"/>
                <w:sz w:val="24"/>
                <w:szCs w:val="24"/>
                <w:lang w:val="es-ES"/>
              </w:rPr>
              <w:t xml:space="preserve"> 899.999.450-0</w:t>
            </w:r>
          </w:p>
          <w:p w14:paraId="2147D0C2" w14:textId="77777777" w:rsidR="00237BD1" w:rsidRPr="00237BD1" w:rsidRDefault="00237BD1" w:rsidP="00237BD1">
            <w:pPr>
              <w:spacing w:after="200" w:line="276" w:lineRule="auto"/>
              <w:rPr>
                <w:rFonts w:ascii="Arial Narrow" w:hAnsi="Arial Narrow" w:cs="Arial"/>
                <w:bCs/>
                <w:sz w:val="24"/>
                <w:szCs w:val="24"/>
                <w:lang w:val="es-ES"/>
              </w:rPr>
            </w:pPr>
          </w:p>
          <w:p w14:paraId="5E982F62" w14:textId="0C16E3DB" w:rsidR="00165D43" w:rsidRPr="00C33A7A" w:rsidRDefault="00165D43" w:rsidP="00237BD1">
            <w:pPr>
              <w:spacing w:after="200" w:line="276" w:lineRule="auto"/>
              <w:rPr>
                <w:rFonts w:ascii="Arial Narrow" w:hAnsi="Arial Narrow" w:cs="Arial"/>
                <w:bCs/>
                <w:sz w:val="24"/>
                <w:szCs w:val="24"/>
                <w:lang w:val="es-ES"/>
              </w:rPr>
            </w:pPr>
          </w:p>
        </w:tc>
      </w:tr>
      <w:tr w:rsidR="00165D43" w:rsidRPr="00C33A7A" w14:paraId="48B8517F" w14:textId="77777777" w:rsidTr="009C549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01C7940" w14:textId="77777777" w:rsidR="00165D43" w:rsidRPr="00C33A7A" w:rsidRDefault="00165D43" w:rsidP="009C5498">
            <w:pPr>
              <w:spacing w:after="200" w:line="276" w:lineRule="auto"/>
              <w:rPr>
                <w:rFonts w:ascii="Arial Narrow" w:hAnsi="Arial Narrow" w:cs="Arial"/>
                <w:bCs/>
                <w:sz w:val="24"/>
                <w:szCs w:val="24"/>
                <w:lang w:val="es-ES"/>
              </w:rPr>
            </w:pPr>
            <w:r w:rsidRPr="00C33A7A">
              <w:rPr>
                <w:rFonts w:ascii="Arial Narrow" w:hAnsi="Arial Narrow" w:cs="Arial"/>
                <w:bCs/>
                <w:sz w:val="24"/>
                <w:szCs w:val="24"/>
                <w:lang w:val="es-ES"/>
              </w:rPr>
              <w:lastRenderedPageBreak/>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8"/>
              <w:gridCol w:w="1890"/>
              <w:gridCol w:w="2041"/>
            </w:tblGrid>
            <w:tr w:rsidR="00165D43" w:rsidRPr="00C33A7A" w14:paraId="279FCA75" w14:textId="77777777" w:rsidTr="009C5498">
              <w:trPr>
                <w:trHeight w:val="240"/>
              </w:trPr>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1F646F15" w14:textId="77777777" w:rsidR="00165D43" w:rsidRPr="00C33A7A" w:rsidRDefault="00165D43" w:rsidP="009C5498">
                  <w:pPr>
                    <w:spacing w:after="200" w:line="276" w:lineRule="auto"/>
                    <w:rPr>
                      <w:rFonts w:ascii="Arial Narrow" w:hAnsi="Arial Narrow" w:cs="Arial"/>
                      <w:b/>
                      <w:bCs/>
                      <w:sz w:val="24"/>
                      <w:szCs w:val="24"/>
                      <w:lang w:val="es-ES"/>
                    </w:rPr>
                  </w:pPr>
                  <w:r w:rsidRPr="00C33A7A">
                    <w:rPr>
                      <w:rFonts w:ascii="Arial Narrow" w:hAnsi="Arial Narrow" w:cs="Arial"/>
                      <w:b/>
                      <w:bCs/>
                      <w:sz w:val="24"/>
                      <w:szCs w:val="24"/>
                      <w:lang w:val="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6B064282" w14:textId="77777777" w:rsidR="00165D43" w:rsidRPr="00C33A7A" w:rsidRDefault="00165D43" w:rsidP="009C5498">
                  <w:pPr>
                    <w:spacing w:after="200" w:line="276" w:lineRule="auto"/>
                    <w:rPr>
                      <w:rFonts w:ascii="Arial Narrow" w:hAnsi="Arial Narrow" w:cs="Arial"/>
                      <w:b/>
                      <w:bCs/>
                      <w:sz w:val="24"/>
                      <w:szCs w:val="24"/>
                      <w:lang w:val="es-ES"/>
                    </w:rPr>
                  </w:pPr>
                  <w:r w:rsidRPr="00C33A7A">
                    <w:rPr>
                      <w:rFonts w:ascii="Arial Narrow" w:hAnsi="Arial Narrow" w:cs="Arial"/>
                      <w:b/>
                      <w:bCs/>
                      <w:sz w:val="24"/>
                      <w:szCs w:val="24"/>
                      <w:lang w:val="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6A3252CF" w14:textId="77777777" w:rsidR="00165D43" w:rsidRPr="00C33A7A" w:rsidRDefault="00165D43" w:rsidP="009C5498">
                  <w:pPr>
                    <w:spacing w:after="200" w:line="276" w:lineRule="auto"/>
                    <w:rPr>
                      <w:rFonts w:ascii="Arial Narrow" w:hAnsi="Arial Narrow" w:cs="Arial"/>
                      <w:b/>
                      <w:bCs/>
                      <w:sz w:val="24"/>
                      <w:szCs w:val="24"/>
                      <w:lang w:val="es-ES"/>
                    </w:rPr>
                  </w:pPr>
                  <w:r w:rsidRPr="00C33A7A">
                    <w:rPr>
                      <w:rFonts w:ascii="Arial Narrow" w:hAnsi="Arial Narrow" w:cs="Arial"/>
                      <w:b/>
                      <w:bCs/>
                      <w:sz w:val="24"/>
                      <w:szCs w:val="24"/>
                      <w:lang w:val="es-ES"/>
                    </w:rPr>
                    <w:t>Valor Asegurado</w:t>
                  </w:r>
                </w:p>
              </w:tc>
            </w:tr>
            <w:tr w:rsidR="00165D43" w:rsidRPr="00C33A7A" w14:paraId="59278C6F" w14:textId="77777777" w:rsidTr="009C5498">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826BCA0" w14:textId="77777777" w:rsidR="00165D43" w:rsidRPr="00C33A7A" w:rsidRDefault="00165D43" w:rsidP="009C5498">
                  <w:pPr>
                    <w:spacing w:after="200" w:line="276" w:lineRule="auto"/>
                    <w:rPr>
                      <w:rFonts w:ascii="Arial Narrow" w:hAnsi="Arial Narrow" w:cs="Arial"/>
                      <w:bCs/>
                      <w:sz w:val="24"/>
                      <w:szCs w:val="24"/>
                      <w:lang w:val="es-ES"/>
                    </w:rPr>
                  </w:pPr>
                  <w:r w:rsidRPr="00C33A7A">
                    <w:rPr>
                      <w:rFonts w:ascii="Arial Narrow" w:hAnsi="Arial Narrow" w:cs="Arial"/>
                      <w:b/>
                      <w:bCs/>
                      <w:sz w:val="24"/>
                      <w:szCs w:val="24"/>
                      <w:lang w:val="es-ES"/>
                    </w:rPr>
                    <w:t>Cumplimiento general</w:t>
                  </w:r>
                  <w:r w:rsidRPr="00C33A7A">
                    <w:rPr>
                      <w:rFonts w:ascii="Arial Narrow" w:hAnsi="Arial Narrow" w:cs="Arial"/>
                      <w:bCs/>
                      <w:sz w:val="24"/>
                      <w:szCs w:val="24"/>
                      <w:lang w:val="es-ES"/>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411F22F6" w14:textId="77777777" w:rsidR="00165D43" w:rsidRPr="00C33A7A" w:rsidRDefault="00165D43" w:rsidP="009C5498">
                  <w:pPr>
                    <w:spacing w:after="200" w:line="276" w:lineRule="auto"/>
                    <w:rPr>
                      <w:rFonts w:ascii="Arial Narrow" w:hAnsi="Arial Narrow" w:cs="Arial"/>
                      <w:bCs/>
                      <w:sz w:val="24"/>
                      <w:szCs w:val="24"/>
                      <w:lang w:val="es-ES"/>
                    </w:rPr>
                  </w:pPr>
                  <w:r w:rsidRPr="00C33A7A">
                    <w:rPr>
                      <w:rFonts w:ascii="Arial Narrow" w:hAnsi="Arial Narrow" w:cs="Arial"/>
                      <w:bCs/>
                      <w:sz w:val="24"/>
                      <w:szCs w:val="24"/>
                      <w:lang w:val="es-ES"/>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628D133A" w14:textId="77777777" w:rsidR="00165D43" w:rsidRPr="00C33A7A" w:rsidRDefault="00165D43" w:rsidP="009C5498">
                  <w:pPr>
                    <w:spacing w:after="200" w:line="276" w:lineRule="auto"/>
                    <w:rPr>
                      <w:rFonts w:ascii="Arial Narrow" w:hAnsi="Arial Narrow" w:cs="Arial"/>
                      <w:sz w:val="24"/>
                      <w:szCs w:val="24"/>
                      <w:lang w:val="es-ES"/>
                    </w:rPr>
                  </w:pPr>
                  <w:r w:rsidRPr="00C33A7A">
                    <w:rPr>
                      <w:rFonts w:ascii="Arial Narrow" w:hAnsi="Arial Narrow" w:cs="Arial"/>
                      <w:bCs/>
                      <w:sz w:val="24"/>
                      <w:szCs w:val="24"/>
                      <w:lang w:val="es-ES"/>
                    </w:rPr>
                    <w:t xml:space="preserve"> 10% del valor del contrato</w:t>
                  </w:r>
                  <w:r w:rsidRPr="00C33A7A">
                    <w:rPr>
                      <w:rFonts w:ascii="Arial Narrow" w:hAnsi="Arial Narrow" w:cs="Arial"/>
                      <w:sz w:val="24"/>
                      <w:szCs w:val="24"/>
                      <w:lang w:val="es-ES"/>
                    </w:rPr>
                    <w:t xml:space="preserve">  </w:t>
                  </w:r>
                </w:p>
              </w:tc>
            </w:tr>
            <w:tr w:rsidR="00165D43" w:rsidRPr="00C33A7A" w14:paraId="7C66DDB1" w14:textId="77777777" w:rsidTr="009C5498">
              <w:trPr>
                <w:trHeight w:val="1914"/>
              </w:trPr>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5D435B89" w14:textId="77777777" w:rsidR="00165D43" w:rsidRPr="00C33A7A" w:rsidRDefault="00165D43" w:rsidP="009C5498">
                  <w:pPr>
                    <w:spacing w:after="200" w:line="276" w:lineRule="auto"/>
                    <w:rPr>
                      <w:rFonts w:ascii="Arial Narrow" w:hAnsi="Arial Narrow" w:cs="Arial"/>
                      <w:bCs/>
                      <w:sz w:val="24"/>
                      <w:szCs w:val="24"/>
                      <w:lang w:val="es-ES"/>
                    </w:rPr>
                  </w:pPr>
                  <w:r w:rsidRPr="00C33A7A">
                    <w:rPr>
                      <w:rFonts w:ascii="Arial Narrow" w:hAnsi="Arial Narrow" w:cs="Arial"/>
                      <w:b/>
                      <w:bCs/>
                      <w:sz w:val="24"/>
                      <w:szCs w:val="24"/>
                      <w:lang w:val="es-ES"/>
                    </w:rPr>
                    <w:t>Pago de salarios, prestaciones sociales legales e indemnizaciones laborales</w:t>
                  </w:r>
                  <w:r w:rsidRPr="00C33A7A">
                    <w:rPr>
                      <w:rFonts w:ascii="Arial Narrow" w:hAnsi="Arial Narrow" w:cs="Arial"/>
                      <w:bCs/>
                      <w:sz w:val="24"/>
                      <w:szCs w:val="24"/>
                      <w:lang w:val="es-ES"/>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7C1B6F1B" w14:textId="77777777" w:rsidR="00165D43" w:rsidRPr="00C33A7A" w:rsidRDefault="00165D43" w:rsidP="009C5498">
                  <w:pPr>
                    <w:spacing w:after="200" w:line="276" w:lineRule="auto"/>
                    <w:rPr>
                      <w:rFonts w:ascii="Arial Narrow" w:hAnsi="Arial Narrow" w:cs="Arial"/>
                      <w:bCs/>
                      <w:sz w:val="24"/>
                      <w:szCs w:val="24"/>
                      <w:lang w:val="es-ES"/>
                    </w:rPr>
                  </w:pPr>
                  <w:r w:rsidRPr="00C33A7A">
                    <w:rPr>
                      <w:rFonts w:ascii="Arial Narrow" w:hAnsi="Arial Narrow" w:cs="Arial"/>
                      <w:bCs/>
                      <w:sz w:val="24"/>
                      <w:szCs w:val="24"/>
                      <w:lang w:val="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438264EE" w14:textId="77777777" w:rsidR="00165D43" w:rsidRPr="00C33A7A" w:rsidRDefault="00165D43" w:rsidP="009C5498">
                  <w:pPr>
                    <w:spacing w:after="200" w:line="276" w:lineRule="auto"/>
                    <w:rPr>
                      <w:rFonts w:ascii="Arial Narrow" w:hAnsi="Arial Narrow" w:cs="Arial"/>
                      <w:sz w:val="24"/>
                      <w:szCs w:val="24"/>
                      <w:lang w:val="es-ES"/>
                    </w:rPr>
                  </w:pPr>
                  <w:r w:rsidRPr="00C33A7A">
                    <w:rPr>
                      <w:rFonts w:ascii="Arial Narrow" w:hAnsi="Arial Narrow" w:cs="Arial"/>
                      <w:bCs/>
                      <w:sz w:val="24"/>
                      <w:szCs w:val="24"/>
                      <w:lang w:val="es-ES"/>
                    </w:rPr>
                    <w:t>20% del valor del contrato</w:t>
                  </w:r>
                  <w:r w:rsidRPr="00C33A7A">
                    <w:rPr>
                      <w:rFonts w:ascii="Arial Narrow" w:hAnsi="Arial Narrow" w:cs="Arial"/>
                      <w:sz w:val="24"/>
                      <w:szCs w:val="24"/>
                      <w:lang w:val="es-ES"/>
                    </w:rPr>
                    <w:t xml:space="preserve"> </w:t>
                  </w:r>
                </w:p>
              </w:tc>
            </w:tr>
            <w:tr w:rsidR="00165D43" w:rsidRPr="00C33A7A" w14:paraId="333B46E9" w14:textId="77777777" w:rsidTr="009C5498">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153CA56" w14:textId="77777777" w:rsidR="00165D43" w:rsidRPr="00C33A7A" w:rsidRDefault="00165D43" w:rsidP="009C5498">
                  <w:pPr>
                    <w:spacing w:after="200" w:line="276" w:lineRule="auto"/>
                    <w:rPr>
                      <w:rFonts w:ascii="Arial Narrow" w:hAnsi="Arial Narrow" w:cs="Arial"/>
                      <w:bCs/>
                      <w:sz w:val="24"/>
                      <w:szCs w:val="24"/>
                      <w:lang w:val="es-ES"/>
                    </w:rPr>
                  </w:pPr>
                  <w:r w:rsidRPr="00C33A7A">
                    <w:rPr>
                      <w:rFonts w:ascii="Arial Narrow" w:hAnsi="Arial Narrow" w:cs="Arial"/>
                      <w:b/>
                      <w:bCs/>
                      <w:sz w:val="24"/>
                      <w:szCs w:val="24"/>
                      <w:lang w:val="es-ES"/>
                    </w:rPr>
                    <w:t>Estabilidad y calidad de las obras</w:t>
                  </w:r>
                  <w:r w:rsidRPr="00C33A7A">
                    <w:rPr>
                      <w:rFonts w:ascii="Arial Narrow" w:hAnsi="Arial Narrow" w:cs="Arial"/>
                      <w:bCs/>
                      <w:sz w:val="24"/>
                      <w:szCs w:val="24"/>
                      <w:lang w:val="es-ES"/>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5686029B" w14:textId="77777777" w:rsidR="00165D43" w:rsidRPr="00C33A7A" w:rsidRDefault="00165D43" w:rsidP="009C5498">
                  <w:pPr>
                    <w:spacing w:after="200" w:line="276" w:lineRule="auto"/>
                    <w:rPr>
                      <w:rFonts w:ascii="Arial Narrow" w:hAnsi="Arial Narrow" w:cs="Arial"/>
                      <w:sz w:val="24"/>
                      <w:szCs w:val="24"/>
                      <w:lang w:val="es-ES"/>
                    </w:rPr>
                  </w:pPr>
                  <w:r w:rsidRPr="00C33A7A">
                    <w:rPr>
                      <w:rFonts w:ascii="Arial Narrow" w:hAnsi="Arial Narrow" w:cs="Arial"/>
                      <w:bCs/>
                      <w:sz w:val="24"/>
                      <w:szCs w:val="24"/>
                      <w:lang w:val="es-ES"/>
                    </w:rPr>
                    <w:t>Cinco (5) años contados a partir del recibo final de la obra.</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6E1EEB71" w14:textId="77777777" w:rsidR="00165D43" w:rsidRPr="00C33A7A" w:rsidRDefault="00165D43" w:rsidP="009C5498">
                  <w:pPr>
                    <w:spacing w:after="200" w:line="276" w:lineRule="auto"/>
                    <w:rPr>
                      <w:rFonts w:ascii="Arial Narrow" w:hAnsi="Arial Narrow" w:cs="Arial"/>
                      <w:sz w:val="24"/>
                      <w:szCs w:val="24"/>
                      <w:lang w:val="es-ES"/>
                    </w:rPr>
                  </w:pPr>
                  <w:r w:rsidRPr="00C33A7A">
                    <w:rPr>
                      <w:rFonts w:ascii="Arial Narrow" w:hAnsi="Arial Narrow" w:cs="Arial"/>
                      <w:bCs/>
                      <w:sz w:val="24"/>
                      <w:szCs w:val="24"/>
                      <w:lang w:val="es-ES"/>
                    </w:rPr>
                    <w:t>30 % del valor del contrato</w:t>
                  </w:r>
                </w:p>
              </w:tc>
            </w:tr>
          </w:tbl>
          <w:p w14:paraId="041C320A" w14:textId="77777777" w:rsidR="00165D43" w:rsidRPr="00C33A7A" w:rsidRDefault="00165D43" w:rsidP="009C5498">
            <w:pPr>
              <w:spacing w:after="200" w:line="276" w:lineRule="auto"/>
              <w:rPr>
                <w:rFonts w:ascii="Arial Narrow" w:hAnsi="Arial Narrow" w:cs="Arial"/>
                <w:bCs/>
                <w:sz w:val="24"/>
                <w:szCs w:val="24"/>
                <w:lang w:val="es-ES"/>
              </w:rPr>
            </w:pPr>
          </w:p>
        </w:tc>
      </w:tr>
      <w:tr w:rsidR="00165D43" w:rsidRPr="00C33A7A" w14:paraId="2388356E" w14:textId="77777777" w:rsidTr="009C549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21B40E3" w14:textId="77777777" w:rsidR="00165D43" w:rsidRPr="00C33A7A" w:rsidRDefault="00165D43" w:rsidP="009C5498">
            <w:pPr>
              <w:spacing w:after="200" w:line="276" w:lineRule="auto"/>
              <w:rPr>
                <w:rFonts w:ascii="Arial Narrow" w:hAnsi="Arial Narrow" w:cs="Arial"/>
                <w:bCs/>
                <w:sz w:val="24"/>
                <w:szCs w:val="24"/>
                <w:lang w:val="es-ES"/>
              </w:rPr>
            </w:pPr>
            <w:r w:rsidRPr="00C33A7A">
              <w:rPr>
                <w:rFonts w:ascii="Arial Narrow" w:hAnsi="Arial Narrow" w:cs="Arial"/>
                <w:bCs/>
                <w:sz w:val="24"/>
                <w:szCs w:val="24"/>
                <w:lang w:val="es-ES"/>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A9536CE" w14:textId="77777777" w:rsidR="00165D43" w:rsidRPr="00C33A7A" w:rsidRDefault="00165D43" w:rsidP="009C5498">
            <w:pPr>
              <w:numPr>
                <w:ilvl w:val="0"/>
                <w:numId w:val="6"/>
              </w:numPr>
              <w:spacing w:after="200" w:line="276" w:lineRule="auto"/>
              <w:ind w:left="0"/>
              <w:contextualSpacing/>
              <w:rPr>
                <w:rFonts w:ascii="Arial Narrow" w:hAnsi="Arial Narrow" w:cs="Arial"/>
                <w:bCs/>
                <w:sz w:val="24"/>
                <w:szCs w:val="24"/>
                <w:lang w:val="es-ES"/>
              </w:rPr>
            </w:pPr>
            <w:r w:rsidRPr="00C33A7A">
              <w:rPr>
                <w:rFonts w:ascii="Arial Narrow" w:hAnsi="Arial Narrow" w:cs="Arial"/>
                <w:bCs/>
                <w:sz w:val="24"/>
                <w:szCs w:val="24"/>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9645DB8" w14:textId="77777777" w:rsidR="00165D43" w:rsidRPr="00C33A7A" w:rsidRDefault="00165D43" w:rsidP="009C5498">
            <w:pPr>
              <w:numPr>
                <w:ilvl w:val="0"/>
                <w:numId w:val="6"/>
              </w:numPr>
              <w:spacing w:after="200" w:line="276" w:lineRule="auto"/>
              <w:ind w:left="0"/>
              <w:contextualSpacing/>
              <w:rPr>
                <w:rFonts w:ascii="Arial Narrow" w:hAnsi="Arial Narrow" w:cs="Arial"/>
                <w:bCs/>
                <w:sz w:val="24"/>
                <w:szCs w:val="24"/>
                <w:lang w:val="es-ES"/>
              </w:rPr>
            </w:pPr>
            <w:r w:rsidRPr="00C33A7A">
              <w:rPr>
                <w:rFonts w:ascii="Arial Narrow" w:hAnsi="Arial Narrow" w:cs="Arial"/>
                <w:bCs/>
                <w:sz w:val="24"/>
                <w:szCs w:val="24"/>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A6C305C" w14:textId="77777777" w:rsidR="00165D43" w:rsidRPr="00C33A7A" w:rsidRDefault="00165D43" w:rsidP="009C5498">
            <w:pPr>
              <w:numPr>
                <w:ilvl w:val="0"/>
                <w:numId w:val="6"/>
              </w:numPr>
              <w:spacing w:after="200" w:line="276" w:lineRule="auto"/>
              <w:ind w:left="0"/>
              <w:contextualSpacing/>
              <w:rPr>
                <w:rFonts w:ascii="Arial Narrow" w:hAnsi="Arial Narrow" w:cs="Arial"/>
                <w:bCs/>
                <w:sz w:val="24"/>
                <w:szCs w:val="24"/>
                <w:lang w:val="es-ES"/>
              </w:rPr>
            </w:pPr>
            <w:r w:rsidRPr="00C33A7A">
              <w:rPr>
                <w:rFonts w:ascii="Arial Narrow" w:hAnsi="Arial Narrow" w:cs="Arial"/>
                <w:bCs/>
                <w:sz w:val="24"/>
                <w:szCs w:val="24"/>
                <w:lang w:val="es-ES"/>
              </w:rPr>
              <w:t xml:space="preserve">Para el Contratista conformado por una estructura plural (unión temporal, consorcio): la garantía deberá ser otorgada por todos los integrantes del Contratista, para lo cual se deberá relacionar claramente los integrantes, su </w:t>
            </w:r>
            <w:r w:rsidRPr="00C33A7A">
              <w:rPr>
                <w:rFonts w:ascii="Arial Narrow" w:hAnsi="Arial Narrow" w:cs="Arial"/>
                <w:bCs/>
                <w:sz w:val="24"/>
                <w:szCs w:val="24"/>
                <w:lang w:val="es-ES"/>
              </w:rPr>
              <w:lastRenderedPageBreak/>
              <w:t xml:space="preserve">identificación y porcentaje de participación, quienes para todos los efectos serán los otorgantes de la misma. </w:t>
            </w:r>
          </w:p>
        </w:tc>
      </w:tr>
      <w:tr w:rsidR="00165D43" w:rsidRPr="00C33A7A" w14:paraId="1EEEE321" w14:textId="77777777" w:rsidTr="009C549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B76881D" w14:textId="77777777" w:rsidR="00165D43" w:rsidRPr="00C33A7A" w:rsidRDefault="00165D43" w:rsidP="009C5498">
            <w:pPr>
              <w:spacing w:after="200" w:line="276" w:lineRule="auto"/>
              <w:rPr>
                <w:rFonts w:ascii="Arial Narrow" w:hAnsi="Arial Narrow" w:cs="Arial"/>
                <w:bCs/>
                <w:sz w:val="24"/>
                <w:szCs w:val="24"/>
                <w:lang w:val="es-ES"/>
              </w:rPr>
            </w:pPr>
            <w:r w:rsidRPr="00C33A7A">
              <w:rPr>
                <w:rFonts w:ascii="Arial Narrow" w:hAnsi="Arial Narrow" w:cs="Arial"/>
                <w:bCs/>
                <w:sz w:val="24"/>
                <w:szCs w:val="24"/>
                <w:lang w:val="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D50A17E" w14:textId="77777777" w:rsidR="00165D43" w:rsidRPr="00C33A7A" w:rsidRDefault="00165D43" w:rsidP="009C5498">
            <w:pPr>
              <w:numPr>
                <w:ilvl w:val="0"/>
                <w:numId w:val="6"/>
              </w:numPr>
              <w:spacing w:after="200" w:line="276" w:lineRule="auto"/>
              <w:ind w:left="0"/>
              <w:contextualSpacing/>
              <w:jc w:val="left"/>
              <w:rPr>
                <w:rFonts w:ascii="Arial Narrow" w:hAnsi="Arial Narrow" w:cs="Arial"/>
                <w:bCs/>
                <w:sz w:val="24"/>
                <w:szCs w:val="24"/>
                <w:lang w:val="es-ES"/>
              </w:rPr>
            </w:pPr>
            <w:r w:rsidRPr="00C33A7A">
              <w:rPr>
                <w:rFonts w:ascii="Arial Narrow" w:hAnsi="Arial Narrow" w:cs="Arial"/>
                <w:bCs/>
                <w:sz w:val="24"/>
                <w:szCs w:val="24"/>
                <w:lang w:val="es-ES"/>
              </w:rPr>
              <w:t xml:space="preserve">Número y año del contrato </w:t>
            </w:r>
          </w:p>
          <w:p w14:paraId="29503A43" w14:textId="77777777" w:rsidR="00165D43" w:rsidRPr="00C33A7A" w:rsidRDefault="00165D43" w:rsidP="009C5498">
            <w:pPr>
              <w:numPr>
                <w:ilvl w:val="0"/>
                <w:numId w:val="6"/>
              </w:numPr>
              <w:spacing w:after="200" w:line="276" w:lineRule="auto"/>
              <w:ind w:left="0"/>
              <w:contextualSpacing/>
              <w:jc w:val="left"/>
              <w:rPr>
                <w:rFonts w:ascii="Arial Narrow" w:hAnsi="Arial Narrow" w:cs="Arial"/>
                <w:bCs/>
                <w:sz w:val="24"/>
                <w:szCs w:val="24"/>
                <w:lang w:val="es-ES"/>
              </w:rPr>
            </w:pPr>
            <w:r w:rsidRPr="00C33A7A">
              <w:rPr>
                <w:rFonts w:ascii="Arial Narrow" w:hAnsi="Arial Narrow" w:cs="Arial"/>
                <w:bCs/>
                <w:sz w:val="24"/>
                <w:szCs w:val="24"/>
                <w:lang w:val="es-ES"/>
              </w:rPr>
              <w:t>Objeto del contrato</w:t>
            </w:r>
          </w:p>
          <w:p w14:paraId="05D7EDDE" w14:textId="77777777" w:rsidR="00165D43" w:rsidRPr="00C33A7A" w:rsidRDefault="00165D43" w:rsidP="009C5498">
            <w:pPr>
              <w:numPr>
                <w:ilvl w:val="0"/>
                <w:numId w:val="6"/>
              </w:numPr>
              <w:spacing w:after="200" w:line="276" w:lineRule="auto"/>
              <w:ind w:left="0"/>
              <w:contextualSpacing/>
              <w:jc w:val="left"/>
              <w:rPr>
                <w:rFonts w:ascii="Arial Narrow" w:hAnsi="Arial Narrow" w:cs="Arial"/>
                <w:bCs/>
                <w:sz w:val="24"/>
                <w:szCs w:val="24"/>
                <w:lang w:val="es-ES"/>
              </w:rPr>
            </w:pPr>
            <w:r w:rsidRPr="00C33A7A">
              <w:rPr>
                <w:rFonts w:ascii="Arial Narrow" w:hAnsi="Arial Narrow" w:cs="Arial"/>
                <w:bCs/>
                <w:sz w:val="24"/>
                <w:szCs w:val="24"/>
                <w:lang w:val="es-ES"/>
              </w:rPr>
              <w:t>Firma del representante legal del Contratista</w:t>
            </w:r>
          </w:p>
          <w:p w14:paraId="47CD02BD" w14:textId="77777777" w:rsidR="00165D43" w:rsidRPr="00C33A7A" w:rsidRDefault="00165D43" w:rsidP="009C5498">
            <w:pPr>
              <w:numPr>
                <w:ilvl w:val="0"/>
                <w:numId w:val="6"/>
              </w:numPr>
              <w:spacing w:after="200" w:line="276" w:lineRule="auto"/>
              <w:ind w:left="0"/>
              <w:contextualSpacing/>
              <w:jc w:val="left"/>
              <w:rPr>
                <w:rFonts w:ascii="Arial Narrow" w:hAnsi="Arial Narrow" w:cs="Arial"/>
                <w:bCs/>
                <w:sz w:val="24"/>
                <w:szCs w:val="24"/>
                <w:lang w:val="es-ES"/>
              </w:rPr>
            </w:pPr>
            <w:r w:rsidRPr="00C33A7A">
              <w:rPr>
                <w:rFonts w:ascii="Arial Narrow" w:hAnsi="Arial Narrow" w:cs="Arial"/>
                <w:bCs/>
                <w:sz w:val="24"/>
                <w:szCs w:val="24"/>
                <w:lang w:val="es-ES"/>
              </w:rPr>
              <w:t>En caso de no usar centavos, los valores deben aproximarse al mayor Ej. Cumplimiento si el valor a asegurar es $14.980.420,20 aproximar a $14.980.421</w:t>
            </w:r>
          </w:p>
        </w:tc>
      </w:tr>
    </w:tbl>
    <w:p w14:paraId="0FD99D73" w14:textId="47F29D91" w:rsidR="00930495" w:rsidRPr="00067650" w:rsidRDefault="00930495" w:rsidP="00540E0E">
      <w:pPr>
        <w:rPr>
          <w:rFonts w:cstheme="minorHAnsi"/>
          <w:color w:val="1A1818" w:themeColor="text1"/>
          <w:sz w:val="18"/>
          <w:szCs w:val="18"/>
        </w:rPr>
      </w:pPr>
    </w:p>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3A65268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w:t>
      </w:r>
      <w:r w:rsidRPr="00165D43">
        <w:rPr>
          <w:rFonts w:eastAsia="Times New Roman" w:cstheme="minorHAnsi"/>
          <w:bCs/>
          <w:szCs w:val="20"/>
          <w:lang w:val="es-ES" w:eastAsia="es-CO"/>
        </w:rPr>
        <w:t xml:space="preserve">de </w:t>
      </w:r>
      <w:r w:rsidR="00165D43" w:rsidRPr="00165D43">
        <w:rPr>
          <w:rFonts w:cstheme="minorHAnsi"/>
        </w:rPr>
        <w:t xml:space="preserve">cinco (5) años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lastRenderedPageBreak/>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8"/>
        <w:gridCol w:w="6890"/>
      </w:tblGrid>
      <w:tr w:rsidR="008E4853" w:rsidRPr="00C33A7A" w14:paraId="3551DD9A" w14:textId="77777777" w:rsidTr="009C549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3451D636" w14:textId="77777777" w:rsidR="008E4853" w:rsidRPr="00C33A7A" w:rsidRDefault="008E4853" w:rsidP="009C5498">
            <w:pPr>
              <w:spacing w:after="200" w:line="276" w:lineRule="auto"/>
              <w:rPr>
                <w:rFonts w:ascii="Arial Narrow" w:hAnsi="Arial Narrow" w:cs="Arial"/>
                <w:b/>
                <w:bCs/>
                <w:sz w:val="24"/>
                <w:szCs w:val="24"/>
              </w:rPr>
            </w:pPr>
            <w:r w:rsidRPr="00C33A7A">
              <w:rPr>
                <w:rFonts w:ascii="Arial Narrow" w:hAnsi="Arial Narrow" w:cs="Arial"/>
                <w:b/>
                <w:bCs/>
                <w:sz w:val="24"/>
                <w:szCs w:val="24"/>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4293A5F1" w14:textId="77777777" w:rsidR="008E4853" w:rsidRPr="00C33A7A" w:rsidRDefault="008E4853" w:rsidP="009C5498">
            <w:pPr>
              <w:spacing w:after="200" w:line="276" w:lineRule="auto"/>
              <w:rPr>
                <w:rFonts w:ascii="Arial Narrow" w:hAnsi="Arial Narrow" w:cs="Arial"/>
                <w:b/>
                <w:bCs/>
                <w:sz w:val="24"/>
                <w:szCs w:val="24"/>
              </w:rPr>
            </w:pPr>
            <w:r w:rsidRPr="00C33A7A">
              <w:rPr>
                <w:rFonts w:ascii="Arial Narrow" w:hAnsi="Arial Narrow" w:cs="Arial"/>
                <w:b/>
                <w:bCs/>
                <w:sz w:val="24"/>
                <w:szCs w:val="24"/>
              </w:rPr>
              <w:t>Condición</w:t>
            </w:r>
          </w:p>
        </w:tc>
      </w:tr>
      <w:tr w:rsidR="008E4853" w:rsidRPr="00C33A7A" w14:paraId="3DD3C85B" w14:textId="77777777" w:rsidTr="009C549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0AF28A0" w14:textId="77777777" w:rsidR="008E4853" w:rsidRPr="00C33A7A" w:rsidRDefault="008E4853" w:rsidP="009C5498">
            <w:pPr>
              <w:spacing w:after="200" w:line="276" w:lineRule="auto"/>
              <w:rPr>
                <w:rFonts w:ascii="Arial Narrow" w:hAnsi="Arial Narrow" w:cs="Arial"/>
                <w:bCs/>
                <w:sz w:val="24"/>
                <w:szCs w:val="24"/>
                <w:lang w:val="es-ES"/>
              </w:rPr>
            </w:pPr>
            <w:r w:rsidRPr="00C33A7A">
              <w:rPr>
                <w:rFonts w:ascii="Arial Narrow" w:hAnsi="Arial Narrow" w:cs="Arial"/>
                <w:bCs/>
                <w:sz w:val="24"/>
                <w:szCs w:val="24"/>
                <w:lang w:val="es-ES"/>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AB64721" w14:textId="77777777" w:rsidR="008E4853" w:rsidRPr="00C33A7A" w:rsidRDefault="008E4853" w:rsidP="009C5498">
            <w:pPr>
              <w:spacing w:after="200" w:line="276" w:lineRule="auto"/>
              <w:rPr>
                <w:rFonts w:ascii="Arial Narrow" w:hAnsi="Arial Narrow" w:cs="Arial"/>
                <w:bCs/>
                <w:sz w:val="24"/>
                <w:szCs w:val="24"/>
                <w:lang w:val="es-ES"/>
              </w:rPr>
            </w:pPr>
            <w:r w:rsidRPr="00C33A7A">
              <w:rPr>
                <w:rFonts w:ascii="Arial Narrow" w:hAnsi="Arial Narrow" w:cs="Arial"/>
                <w:bCs/>
                <w:sz w:val="24"/>
                <w:szCs w:val="24"/>
                <w:lang w:val="es-ES"/>
              </w:rPr>
              <w:t xml:space="preserve">Contrato de seguro contenido en una póliza </w:t>
            </w:r>
          </w:p>
        </w:tc>
      </w:tr>
      <w:tr w:rsidR="008E4853" w:rsidRPr="00C33A7A" w14:paraId="7D8DE04B" w14:textId="77777777" w:rsidTr="009C549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0BA1F35" w14:textId="77777777" w:rsidR="008E4853" w:rsidRPr="00C33A7A" w:rsidRDefault="008E4853" w:rsidP="009C5498">
            <w:pPr>
              <w:spacing w:after="200" w:line="276" w:lineRule="auto"/>
              <w:rPr>
                <w:rFonts w:ascii="Arial Narrow" w:hAnsi="Arial Narrow" w:cs="Arial"/>
                <w:bCs/>
                <w:sz w:val="24"/>
                <w:szCs w:val="24"/>
                <w:lang w:val="es-ES"/>
              </w:rPr>
            </w:pPr>
            <w:r w:rsidRPr="00C33A7A">
              <w:rPr>
                <w:rFonts w:ascii="Arial Narrow" w:hAnsi="Arial Narrow" w:cs="Arial"/>
                <w:bCs/>
                <w:sz w:val="24"/>
                <w:szCs w:val="24"/>
                <w:lang w:val="es-ES"/>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F4BE70D" w14:textId="77777777" w:rsidR="008E4853" w:rsidRPr="00C33A7A" w:rsidRDefault="008E4853" w:rsidP="009C5498">
            <w:pPr>
              <w:spacing w:after="200" w:line="276" w:lineRule="auto"/>
              <w:jc w:val="left"/>
              <w:rPr>
                <w:rFonts w:ascii="Arial Narrow" w:hAnsi="Arial Narrow" w:cs="Arial"/>
                <w:bCs/>
                <w:sz w:val="24"/>
                <w:szCs w:val="24"/>
                <w:lang w:val="es-ES"/>
              </w:rPr>
            </w:pPr>
            <w:r w:rsidRPr="00C33A7A">
              <w:rPr>
                <w:rFonts w:ascii="Arial Narrow" w:hAnsi="Arial Narrow" w:cs="Arial"/>
                <w:bCs/>
                <w:sz w:val="24"/>
                <w:szCs w:val="24"/>
                <w:lang w:val="es-ES"/>
              </w:rPr>
              <w:t>Municipio de Albán – Cundinamarca identificada con NIT. 899.999.450-0y el Contratista</w:t>
            </w:r>
          </w:p>
          <w:p w14:paraId="1DEBE3C6" w14:textId="485D61E4" w:rsidR="008E4853" w:rsidRPr="00C33A7A" w:rsidRDefault="008E4853" w:rsidP="00237BD1">
            <w:pPr>
              <w:spacing w:after="200" w:line="276" w:lineRule="auto"/>
              <w:rPr>
                <w:rFonts w:ascii="Arial Narrow" w:hAnsi="Arial Narrow" w:cs="Arial"/>
                <w:bCs/>
                <w:sz w:val="24"/>
                <w:szCs w:val="24"/>
                <w:lang w:val="es-ES"/>
              </w:rPr>
            </w:pPr>
          </w:p>
        </w:tc>
      </w:tr>
      <w:tr w:rsidR="008E4853" w:rsidRPr="00C33A7A" w14:paraId="4128B315" w14:textId="77777777" w:rsidTr="009C549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6E29462" w14:textId="77777777" w:rsidR="008E4853" w:rsidRPr="00C33A7A" w:rsidRDefault="008E4853" w:rsidP="009C5498">
            <w:pPr>
              <w:spacing w:after="200" w:line="276" w:lineRule="auto"/>
              <w:rPr>
                <w:rFonts w:ascii="Arial Narrow" w:hAnsi="Arial Narrow" w:cs="Arial"/>
                <w:bCs/>
                <w:sz w:val="24"/>
                <w:szCs w:val="24"/>
                <w:lang w:val="es-ES"/>
              </w:rPr>
            </w:pPr>
            <w:r w:rsidRPr="00C33A7A">
              <w:rPr>
                <w:rFonts w:ascii="Arial Narrow" w:hAnsi="Arial Narrow" w:cs="Arial"/>
                <w:bCs/>
                <w:sz w:val="24"/>
                <w:szCs w:val="24"/>
                <w:lang w:val="es-ES"/>
              </w:rPr>
              <w:t>Tomador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D63463E" w14:textId="77777777" w:rsidR="008E4853" w:rsidRPr="00C33A7A" w:rsidRDefault="008E4853" w:rsidP="009C5498">
            <w:pPr>
              <w:numPr>
                <w:ilvl w:val="0"/>
                <w:numId w:val="6"/>
              </w:numPr>
              <w:spacing w:after="200" w:line="276" w:lineRule="auto"/>
              <w:ind w:left="0"/>
              <w:contextualSpacing/>
              <w:rPr>
                <w:rFonts w:ascii="Arial Narrow" w:hAnsi="Arial Narrow" w:cs="Arial"/>
                <w:bCs/>
                <w:sz w:val="24"/>
                <w:szCs w:val="24"/>
                <w:lang w:val="es-ES"/>
              </w:rPr>
            </w:pPr>
            <w:r w:rsidRPr="00C33A7A">
              <w:rPr>
                <w:rFonts w:ascii="Arial Narrow" w:hAnsi="Arial Narrow" w:cs="Arial"/>
                <w:bCs/>
                <w:sz w:val="24"/>
                <w:szCs w:val="24"/>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48AC623" w14:textId="77777777" w:rsidR="008E4853" w:rsidRPr="00C33A7A" w:rsidRDefault="008E4853" w:rsidP="009C5498">
            <w:pPr>
              <w:numPr>
                <w:ilvl w:val="0"/>
                <w:numId w:val="6"/>
              </w:numPr>
              <w:spacing w:after="200" w:line="276" w:lineRule="auto"/>
              <w:ind w:left="0"/>
              <w:contextualSpacing/>
              <w:rPr>
                <w:rFonts w:ascii="Arial Narrow" w:hAnsi="Arial Narrow" w:cs="Arial"/>
                <w:bCs/>
                <w:sz w:val="24"/>
                <w:szCs w:val="24"/>
                <w:lang w:val="es-ES"/>
              </w:rPr>
            </w:pPr>
            <w:r w:rsidRPr="00C33A7A">
              <w:rPr>
                <w:rFonts w:ascii="Arial Narrow" w:hAnsi="Arial Narrow" w:cs="Arial"/>
                <w:bCs/>
                <w:sz w:val="24"/>
                <w:szCs w:val="24"/>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AE0123E" w14:textId="77777777" w:rsidR="008E4853" w:rsidRPr="00C33A7A" w:rsidRDefault="008E4853" w:rsidP="009C5498">
            <w:pPr>
              <w:numPr>
                <w:ilvl w:val="0"/>
                <w:numId w:val="6"/>
              </w:numPr>
              <w:spacing w:after="200" w:line="276" w:lineRule="auto"/>
              <w:ind w:left="0"/>
              <w:contextualSpacing/>
              <w:rPr>
                <w:rFonts w:ascii="Arial Narrow" w:hAnsi="Arial Narrow" w:cs="Arial"/>
                <w:bCs/>
                <w:sz w:val="24"/>
                <w:szCs w:val="24"/>
                <w:lang w:val="es-ES"/>
              </w:rPr>
            </w:pPr>
            <w:r w:rsidRPr="00C33A7A">
              <w:rPr>
                <w:rFonts w:ascii="Arial Narrow" w:hAnsi="Arial Narrow" w:cs="Arial"/>
                <w:bCs/>
                <w:sz w:val="24"/>
                <w:szCs w:val="24"/>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8E4853" w:rsidRPr="00C33A7A" w14:paraId="46A00831" w14:textId="77777777" w:rsidTr="009C549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6B0F4F" w14:textId="77777777" w:rsidR="008E4853" w:rsidRPr="00C33A7A" w:rsidRDefault="008E4853" w:rsidP="009C5498">
            <w:pPr>
              <w:spacing w:after="200" w:line="276" w:lineRule="auto"/>
              <w:rPr>
                <w:rFonts w:ascii="Arial Narrow" w:hAnsi="Arial Narrow" w:cs="Arial"/>
                <w:bCs/>
                <w:sz w:val="24"/>
                <w:szCs w:val="24"/>
                <w:lang w:val="es-ES"/>
              </w:rPr>
            </w:pPr>
            <w:r w:rsidRPr="00C33A7A">
              <w:rPr>
                <w:rFonts w:ascii="Arial Narrow" w:hAnsi="Arial Narrow" w:cs="Arial"/>
                <w:bCs/>
                <w:sz w:val="24"/>
                <w:szCs w:val="24"/>
                <w:lang w:val="es-ES"/>
              </w:rPr>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372C02" w14:textId="77777777" w:rsidR="008E4853" w:rsidRPr="00C33A7A" w:rsidRDefault="008E4853" w:rsidP="009C5498">
            <w:pPr>
              <w:shd w:val="clear" w:color="auto" w:fill="FFFFFF"/>
              <w:spacing w:after="150" w:line="276" w:lineRule="auto"/>
              <w:rPr>
                <w:rFonts w:ascii="Arial Narrow" w:hAnsi="Arial Narrow" w:cs="Arial"/>
                <w:bCs/>
                <w:sz w:val="24"/>
                <w:szCs w:val="24"/>
                <w:lang w:val="es-ES"/>
              </w:rPr>
            </w:pPr>
            <w:r w:rsidRPr="00C33A7A">
              <w:rPr>
                <w:rFonts w:ascii="Arial Narrow" w:hAnsi="Arial Narrow" w:cs="Arial"/>
                <w:bCs/>
                <w:sz w:val="24"/>
                <w:szCs w:val="24"/>
                <w:lang w:val="es-ES"/>
              </w:rPr>
              <w:t xml:space="preserve">  Doscientos (200) SMMLV</w:t>
            </w:r>
          </w:p>
        </w:tc>
      </w:tr>
      <w:tr w:rsidR="008E4853" w:rsidRPr="00C33A7A" w14:paraId="12E3E910" w14:textId="77777777" w:rsidTr="009C549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6713E0" w14:textId="77777777" w:rsidR="008E4853" w:rsidRPr="00C33A7A" w:rsidRDefault="008E4853" w:rsidP="009C5498">
            <w:pPr>
              <w:spacing w:after="200" w:line="276" w:lineRule="auto"/>
              <w:rPr>
                <w:rFonts w:ascii="Arial Narrow" w:hAnsi="Arial Narrow" w:cs="Arial"/>
                <w:bCs/>
                <w:sz w:val="24"/>
                <w:szCs w:val="24"/>
                <w:lang w:val="es-ES"/>
              </w:rPr>
            </w:pPr>
            <w:r w:rsidRPr="00C33A7A">
              <w:rPr>
                <w:rFonts w:ascii="Arial Narrow" w:hAnsi="Arial Narrow" w:cs="Arial"/>
                <w:bCs/>
                <w:sz w:val="24"/>
                <w:szCs w:val="24"/>
                <w:lang w:val="es-ES"/>
              </w:rPr>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722436" w14:textId="77777777" w:rsidR="008E4853" w:rsidRPr="00C33A7A" w:rsidRDefault="008E4853" w:rsidP="009C5498">
            <w:pPr>
              <w:spacing w:after="200" w:line="276" w:lineRule="auto"/>
              <w:rPr>
                <w:rFonts w:ascii="Arial Narrow" w:hAnsi="Arial Narrow" w:cs="Arial"/>
                <w:bCs/>
                <w:sz w:val="24"/>
                <w:szCs w:val="24"/>
                <w:lang w:val="es-ES"/>
              </w:rPr>
            </w:pPr>
            <w:r w:rsidRPr="00C33A7A">
              <w:rPr>
                <w:rFonts w:ascii="Arial Narrow" w:hAnsi="Arial Narrow" w:cs="Arial"/>
                <w:sz w:val="24"/>
                <w:szCs w:val="24"/>
                <w:lang w:val="es-ES" w:eastAsia="es-ES"/>
              </w:rPr>
              <w:t>Igual al período de ejecución del contrato.</w:t>
            </w:r>
          </w:p>
        </w:tc>
      </w:tr>
      <w:tr w:rsidR="008E4853" w:rsidRPr="00C33A7A" w14:paraId="74123E25" w14:textId="77777777" w:rsidTr="009C5498">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C70BC31" w14:textId="77777777" w:rsidR="008E4853" w:rsidRPr="00C33A7A" w:rsidRDefault="008E4853" w:rsidP="009C5498">
            <w:pPr>
              <w:spacing w:after="200" w:line="276" w:lineRule="auto"/>
              <w:rPr>
                <w:rFonts w:ascii="Arial Narrow" w:hAnsi="Arial Narrow" w:cs="Arial"/>
                <w:bCs/>
                <w:sz w:val="24"/>
                <w:szCs w:val="24"/>
                <w:lang w:val="es-ES"/>
              </w:rPr>
            </w:pPr>
            <w:r w:rsidRPr="00C33A7A">
              <w:rPr>
                <w:rFonts w:ascii="Arial Narrow" w:hAnsi="Arial Narrow" w:cs="Arial"/>
                <w:bCs/>
                <w:sz w:val="24"/>
                <w:szCs w:val="24"/>
                <w:lang w:val="es-ES"/>
              </w:rPr>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BF07DAE" w14:textId="77777777" w:rsidR="008E4853" w:rsidRPr="00C33A7A" w:rsidRDefault="008E4853" w:rsidP="009C5498">
            <w:pPr>
              <w:spacing w:after="200" w:line="276" w:lineRule="auto"/>
              <w:rPr>
                <w:rFonts w:ascii="Arial Narrow" w:hAnsi="Arial Narrow" w:cs="Arial"/>
                <w:bCs/>
                <w:sz w:val="24"/>
                <w:szCs w:val="24"/>
                <w:lang w:val="es-ES"/>
              </w:rPr>
            </w:pPr>
            <w:r w:rsidRPr="00C33A7A">
              <w:rPr>
                <w:rFonts w:ascii="Arial Narrow" w:hAnsi="Arial Narrow" w:cs="Arial"/>
                <w:bCs/>
                <w:sz w:val="24"/>
                <w:szCs w:val="24"/>
                <w:lang w:val="es-ES"/>
              </w:rPr>
              <w:t>Terceros afectados</w:t>
            </w:r>
          </w:p>
        </w:tc>
      </w:tr>
      <w:tr w:rsidR="008E4853" w:rsidRPr="00C33A7A" w14:paraId="5A65011E" w14:textId="77777777" w:rsidTr="009C5498">
        <w:trPr>
          <w:trHeight w:val="153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AE70BA5" w14:textId="77777777" w:rsidR="008E4853" w:rsidRPr="00C33A7A" w:rsidRDefault="008E4853" w:rsidP="009C5498">
            <w:pPr>
              <w:spacing w:after="200" w:line="276" w:lineRule="auto"/>
              <w:rPr>
                <w:rFonts w:ascii="Arial Narrow" w:hAnsi="Arial Narrow" w:cs="Arial"/>
                <w:bCs/>
                <w:sz w:val="24"/>
                <w:szCs w:val="24"/>
                <w:lang w:val="es-ES"/>
              </w:rPr>
            </w:pPr>
            <w:r w:rsidRPr="00C33A7A">
              <w:rPr>
                <w:rFonts w:ascii="Arial Narrow" w:hAnsi="Arial Narrow" w:cs="Arial"/>
                <w:bCs/>
                <w:sz w:val="24"/>
                <w:szCs w:val="24"/>
                <w:lang w:val="es-ES"/>
              </w:rPr>
              <w:lastRenderedPageBreak/>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B6C30A" w14:textId="77777777" w:rsidR="008E4853" w:rsidRPr="00C33A7A" w:rsidRDefault="008E4853" w:rsidP="009C5498">
            <w:pPr>
              <w:spacing w:after="200" w:line="276" w:lineRule="auto"/>
              <w:rPr>
                <w:rFonts w:ascii="Arial Narrow" w:hAnsi="Arial Narrow" w:cs="Arial"/>
                <w:bCs/>
                <w:sz w:val="24"/>
                <w:szCs w:val="24"/>
                <w:lang w:val="es-ES"/>
              </w:rPr>
            </w:pPr>
            <w:r w:rsidRPr="00C33A7A">
              <w:rPr>
                <w:rFonts w:ascii="Arial Narrow" w:hAnsi="Arial Narrow" w:cs="Arial"/>
                <w:bCs/>
                <w:sz w:val="24"/>
                <w:szCs w:val="24"/>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8E4853" w:rsidRPr="00C33A7A" w14:paraId="7A0602A5" w14:textId="77777777" w:rsidTr="009C5498">
        <w:trPr>
          <w:trHeight w:val="7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FE8B55C" w14:textId="77777777" w:rsidR="008E4853" w:rsidRPr="00C33A7A" w:rsidRDefault="008E4853" w:rsidP="009C5498">
            <w:pPr>
              <w:spacing w:after="200" w:line="276" w:lineRule="auto"/>
              <w:rPr>
                <w:rFonts w:ascii="Arial Narrow" w:hAnsi="Arial Narrow" w:cs="Arial"/>
                <w:bCs/>
                <w:sz w:val="24"/>
                <w:szCs w:val="24"/>
                <w:lang w:val="es-ES"/>
              </w:rPr>
            </w:pPr>
            <w:r w:rsidRPr="00C33A7A">
              <w:rPr>
                <w:rFonts w:ascii="Arial Narrow" w:hAnsi="Arial Narrow" w:cs="Arial"/>
                <w:bCs/>
                <w:sz w:val="24"/>
                <w:szCs w:val="24"/>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D8285FA" w14:textId="77777777" w:rsidR="008E4853" w:rsidRPr="00C33A7A" w:rsidRDefault="008E4853" w:rsidP="009C5498">
            <w:pPr>
              <w:numPr>
                <w:ilvl w:val="0"/>
                <w:numId w:val="6"/>
              </w:numPr>
              <w:spacing w:after="200" w:line="276" w:lineRule="auto"/>
              <w:ind w:left="0"/>
              <w:contextualSpacing/>
              <w:jc w:val="left"/>
              <w:rPr>
                <w:rFonts w:ascii="Arial Narrow" w:hAnsi="Arial Narrow" w:cs="Arial"/>
                <w:bCs/>
                <w:sz w:val="24"/>
                <w:szCs w:val="24"/>
                <w:lang w:val="es-ES"/>
              </w:rPr>
            </w:pPr>
            <w:r w:rsidRPr="00C33A7A">
              <w:rPr>
                <w:rFonts w:ascii="Arial Narrow" w:hAnsi="Arial Narrow" w:cs="Arial"/>
                <w:bCs/>
                <w:sz w:val="24"/>
                <w:szCs w:val="24"/>
                <w:lang w:val="es-ES"/>
              </w:rPr>
              <w:t xml:space="preserve">Número y año del contrato </w:t>
            </w:r>
          </w:p>
          <w:p w14:paraId="235AB5E4" w14:textId="77777777" w:rsidR="008E4853" w:rsidRPr="00C33A7A" w:rsidRDefault="008E4853" w:rsidP="009C5498">
            <w:pPr>
              <w:numPr>
                <w:ilvl w:val="0"/>
                <w:numId w:val="6"/>
              </w:numPr>
              <w:spacing w:after="200" w:line="276" w:lineRule="auto"/>
              <w:ind w:left="0"/>
              <w:contextualSpacing/>
              <w:jc w:val="left"/>
              <w:rPr>
                <w:rFonts w:ascii="Arial Narrow" w:hAnsi="Arial Narrow" w:cs="Arial"/>
                <w:bCs/>
                <w:sz w:val="24"/>
                <w:szCs w:val="24"/>
                <w:lang w:val="es-ES"/>
              </w:rPr>
            </w:pPr>
            <w:r w:rsidRPr="00C33A7A">
              <w:rPr>
                <w:rFonts w:ascii="Arial Narrow" w:hAnsi="Arial Narrow" w:cs="Arial"/>
                <w:bCs/>
                <w:sz w:val="24"/>
                <w:szCs w:val="24"/>
                <w:lang w:val="es-ES"/>
              </w:rPr>
              <w:t>Objeto del contrato</w:t>
            </w:r>
          </w:p>
          <w:p w14:paraId="6A00BF25" w14:textId="77777777" w:rsidR="008E4853" w:rsidRPr="00C33A7A" w:rsidRDefault="008E4853" w:rsidP="009C5498">
            <w:pPr>
              <w:numPr>
                <w:ilvl w:val="0"/>
                <w:numId w:val="6"/>
              </w:numPr>
              <w:spacing w:after="200" w:line="276" w:lineRule="auto"/>
              <w:ind w:left="0"/>
              <w:contextualSpacing/>
              <w:jc w:val="left"/>
              <w:rPr>
                <w:rFonts w:ascii="Arial Narrow" w:hAnsi="Arial Narrow" w:cs="Arial"/>
                <w:bCs/>
                <w:sz w:val="24"/>
                <w:szCs w:val="24"/>
                <w:lang w:val="es-ES"/>
              </w:rPr>
            </w:pPr>
            <w:r w:rsidRPr="00C33A7A">
              <w:rPr>
                <w:rFonts w:ascii="Arial Narrow" w:hAnsi="Arial Narrow" w:cs="Arial"/>
                <w:bCs/>
                <w:sz w:val="24"/>
                <w:szCs w:val="24"/>
                <w:lang w:val="es-ES"/>
              </w:rPr>
              <w:t>Firma del representante legal del Contratista</w:t>
            </w:r>
          </w:p>
          <w:p w14:paraId="39B1EE0C" w14:textId="77777777" w:rsidR="008E4853" w:rsidRPr="00C33A7A" w:rsidRDefault="008E4853" w:rsidP="009C5498">
            <w:pPr>
              <w:numPr>
                <w:ilvl w:val="0"/>
                <w:numId w:val="6"/>
              </w:numPr>
              <w:spacing w:after="200" w:line="276" w:lineRule="auto"/>
              <w:ind w:left="0"/>
              <w:contextualSpacing/>
              <w:jc w:val="left"/>
              <w:rPr>
                <w:rFonts w:ascii="Arial Narrow" w:hAnsi="Arial Narrow" w:cs="Arial"/>
                <w:bCs/>
                <w:sz w:val="24"/>
                <w:szCs w:val="24"/>
                <w:lang w:val="es-ES"/>
              </w:rPr>
            </w:pPr>
            <w:r w:rsidRPr="00C33A7A">
              <w:rPr>
                <w:rFonts w:ascii="Arial Narrow" w:hAnsi="Arial Narrow" w:cs="Arial"/>
                <w:bCs/>
                <w:sz w:val="24"/>
                <w:szCs w:val="24"/>
                <w:lang w:val="es-ES"/>
              </w:rPr>
              <w:t>En caso de no usar centavos, los valores deben aproximarse al mayor Ej. Cumplimiento si el valor a asegurar es $14.980.420,20 aproximar a $14.980.421</w:t>
            </w:r>
          </w:p>
        </w:tc>
      </w:tr>
    </w:tbl>
    <w:p w14:paraId="7EFD7768" w14:textId="1D1CA0ED" w:rsidR="001177E8" w:rsidRPr="00067650" w:rsidRDefault="001177E8" w:rsidP="005C635B">
      <w:pPr>
        <w:tabs>
          <w:tab w:val="left" w:pos="951"/>
        </w:tabs>
        <w:rPr>
          <w:rFonts w:cstheme="minorHAnsi"/>
          <w:bCs/>
          <w:color w:val="1A1818" w:themeColor="text1"/>
          <w:szCs w:val="20"/>
        </w:rPr>
      </w:pP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w:t>
      </w:r>
      <w:r w:rsidRPr="00AB7782">
        <w:rPr>
          <w:rFonts w:eastAsia="Times New Roman" w:cstheme="minorHAnsi"/>
          <w:bCs/>
          <w:szCs w:val="20"/>
          <w:lang w:val="es-ES" w:eastAsia="es-CO"/>
        </w:rPr>
        <w:lastRenderedPageBreak/>
        <w:t xml:space="preserve">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668E1A2E"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w:t>
      </w:r>
      <w:r w:rsidRPr="008E4853">
        <w:rPr>
          <w:rFonts w:eastAsia="Times New Roman" w:cstheme="minorHAnsi"/>
          <w:b w:val="0"/>
          <w:bCs/>
          <w:szCs w:val="20"/>
          <w:lang w:val="es-ES" w:eastAsia="es-CO"/>
        </w:rPr>
        <w:t xml:space="preserve">será de </w:t>
      </w:r>
      <w:r w:rsidR="008E4853" w:rsidRPr="008E4853">
        <w:rPr>
          <w:rFonts w:eastAsia="Times New Roman" w:cstheme="minorHAnsi"/>
          <w:b w:val="0"/>
          <w:szCs w:val="20"/>
          <w:lang w:val="es-ES" w:eastAsia="es-CO"/>
        </w:rPr>
        <w:t>cuatro (4) meses.</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33E4ADA" w14:textId="77777777" w:rsidR="000A2205" w:rsidRDefault="000A2205" w:rsidP="000A2205">
      <w:pPr>
        <w:rPr>
          <w:rFonts w:cstheme="minorHAnsi"/>
        </w:rPr>
      </w:pPr>
    </w:p>
    <w:p w14:paraId="1FE4A2E9" w14:textId="543BBFEA" w:rsidR="004867B7" w:rsidRPr="000A2205" w:rsidRDefault="000A2205" w:rsidP="000A2205">
      <w:pPr>
        <w:rPr>
          <w:rFonts w:cstheme="minorHAnsi"/>
        </w:rPr>
      </w:pPr>
      <w:r w:rsidRPr="000A2205">
        <w:rPr>
          <w:rFonts w:cstheme="minorHAnsi"/>
        </w:rPr>
        <w:lastRenderedPageBreak/>
        <w:t>Las actividades previstas en el presente Contrato se deben desarrollar en el municipio de Albán - Cundinamarca y el domicilio contractual es el municipio de Albán Cundinamarca.</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5ADC33DE" w14:textId="20D6AC95" w:rsidR="004644CA" w:rsidRPr="005F2920" w:rsidRDefault="004644CA" w:rsidP="004644CA">
      <w:pPr>
        <w:rPr>
          <w:lang w:val="es-ES" w:eastAsia="es-CO"/>
        </w:rPr>
      </w:pPr>
    </w:p>
    <w:p w14:paraId="7DEB8AD1" w14:textId="19D64D99" w:rsidR="00700244" w:rsidRPr="00067650" w:rsidRDefault="000A2205"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A2205">
        <w:rPr>
          <w:rFonts w:asciiTheme="minorHAnsi" w:eastAsia="Times New Roman" w:hAnsiTheme="minorHAnsi" w:cstheme="minorHAnsi"/>
          <w:bCs/>
          <w:color w:val="1A1818" w:themeColor="text1"/>
          <w:spacing w:val="0"/>
          <w:kern w:val="0"/>
          <w:szCs w:val="20"/>
          <w:lang w:val="es-ES" w:eastAsia="es-CO"/>
        </w:rPr>
        <w:t>En constancia se firma el presente contrato e</w:t>
      </w:r>
      <w:r>
        <w:rPr>
          <w:rFonts w:asciiTheme="minorHAnsi" w:eastAsia="Times New Roman" w:hAnsiTheme="minorHAnsi" w:cstheme="minorHAnsi"/>
          <w:bCs/>
          <w:color w:val="1A1818" w:themeColor="text1"/>
          <w:spacing w:val="0"/>
          <w:kern w:val="0"/>
          <w:szCs w:val="20"/>
          <w:lang w:val="es-ES" w:eastAsia="es-CO"/>
        </w:rPr>
        <w:t xml:space="preserve">n </w:t>
      </w:r>
      <w:r w:rsidR="00844A8C">
        <w:rPr>
          <w:rFonts w:asciiTheme="minorHAnsi" w:eastAsia="Times New Roman" w:hAnsiTheme="minorHAnsi" w:cstheme="minorHAnsi"/>
          <w:bCs/>
          <w:color w:val="1A1818" w:themeColor="text1"/>
          <w:spacing w:val="0"/>
          <w:kern w:val="0"/>
          <w:szCs w:val="20"/>
          <w:lang w:val="es-ES" w:eastAsia="es-CO"/>
        </w:rPr>
        <w:t>Albán –</w:t>
      </w:r>
      <w:r w:rsidR="00BB1CAD">
        <w:rPr>
          <w:rFonts w:asciiTheme="minorHAnsi" w:eastAsia="Times New Roman" w:hAnsiTheme="minorHAnsi" w:cstheme="minorHAnsi"/>
          <w:bCs/>
          <w:color w:val="1A1818" w:themeColor="text1"/>
          <w:spacing w:val="0"/>
          <w:kern w:val="0"/>
          <w:szCs w:val="20"/>
          <w:lang w:val="es-ES" w:eastAsia="es-CO"/>
        </w:rPr>
        <w:t xml:space="preserve"> </w:t>
      </w:r>
      <w:proofErr w:type="gramStart"/>
      <w:r w:rsidR="00BB1CAD">
        <w:rPr>
          <w:rFonts w:asciiTheme="minorHAnsi" w:eastAsia="Times New Roman" w:hAnsiTheme="minorHAnsi" w:cstheme="minorHAnsi"/>
          <w:bCs/>
          <w:color w:val="1A1818" w:themeColor="text1"/>
          <w:spacing w:val="0"/>
          <w:kern w:val="0"/>
          <w:szCs w:val="20"/>
          <w:lang w:val="es-ES" w:eastAsia="es-CO"/>
        </w:rPr>
        <w:t>Cundinamarca  a</w:t>
      </w:r>
      <w:proofErr w:type="gramEnd"/>
      <w:r w:rsidR="00BB1CAD">
        <w:rPr>
          <w:rFonts w:asciiTheme="minorHAnsi" w:eastAsia="Times New Roman" w:hAnsiTheme="minorHAnsi" w:cstheme="minorHAnsi"/>
          <w:bCs/>
          <w:color w:val="1A1818" w:themeColor="text1"/>
          <w:spacing w:val="0"/>
          <w:kern w:val="0"/>
          <w:szCs w:val="20"/>
          <w:lang w:val="es-ES" w:eastAsia="es-CO"/>
        </w:rPr>
        <w:t xml:space="preserve"> los </w:t>
      </w:r>
    </w:p>
    <w:p w14:paraId="11C3413C" w14:textId="111AE202"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637900" w:rsidRPr="00BB1CAD" w14:paraId="74BEC2B9" w14:textId="77777777" w:rsidTr="00BB1CAD">
        <w:tc>
          <w:tcPr>
            <w:tcW w:w="4414" w:type="dxa"/>
          </w:tcPr>
          <w:p w14:paraId="41CD6B2B" w14:textId="1197B6E3" w:rsidR="00637900" w:rsidRPr="00BB1CAD" w:rsidRDefault="00637900" w:rsidP="00637900">
            <w:pPr>
              <w:rPr>
                <w:b/>
                <w:lang w:val="es-ES" w:eastAsia="es-CO"/>
              </w:rPr>
            </w:pPr>
            <w:r w:rsidRPr="00BB1CAD">
              <w:rPr>
                <w:b/>
                <w:lang w:val="es-ES" w:eastAsia="es-CO"/>
              </w:rPr>
              <w:t xml:space="preserve">POR LA ENTIDAD </w:t>
            </w:r>
          </w:p>
        </w:tc>
        <w:tc>
          <w:tcPr>
            <w:tcW w:w="4414" w:type="dxa"/>
          </w:tcPr>
          <w:p w14:paraId="52CD66A7" w14:textId="77777777" w:rsidR="00637900" w:rsidRPr="00BB1CAD" w:rsidRDefault="00637900" w:rsidP="00637900">
            <w:pPr>
              <w:rPr>
                <w:b/>
                <w:lang w:val="es-ES" w:eastAsia="es-CO"/>
              </w:rPr>
            </w:pPr>
            <w:r w:rsidRPr="00BB1CAD">
              <w:rPr>
                <w:b/>
                <w:lang w:val="es-ES" w:eastAsia="es-CO"/>
              </w:rPr>
              <w:t>POR EL CONTRATISTA</w:t>
            </w:r>
          </w:p>
          <w:p w14:paraId="25DD3AAA" w14:textId="77777777" w:rsidR="00BB1CAD" w:rsidRPr="00BB1CAD" w:rsidRDefault="00BB1CAD" w:rsidP="00637900">
            <w:pPr>
              <w:rPr>
                <w:b/>
                <w:lang w:val="es-ES" w:eastAsia="es-CO"/>
              </w:rPr>
            </w:pPr>
          </w:p>
          <w:p w14:paraId="1E387894" w14:textId="77777777" w:rsidR="00BB1CAD" w:rsidRPr="00BB1CAD" w:rsidRDefault="00BB1CAD" w:rsidP="00637900">
            <w:pPr>
              <w:rPr>
                <w:b/>
                <w:lang w:val="es-ES" w:eastAsia="es-CO"/>
              </w:rPr>
            </w:pPr>
          </w:p>
          <w:p w14:paraId="1E389B62" w14:textId="77777777" w:rsidR="00BB1CAD" w:rsidRPr="00BB1CAD" w:rsidRDefault="00BB1CAD" w:rsidP="00637900">
            <w:pPr>
              <w:rPr>
                <w:b/>
                <w:lang w:val="es-ES" w:eastAsia="es-CO"/>
              </w:rPr>
            </w:pPr>
          </w:p>
          <w:p w14:paraId="0EB53464" w14:textId="77777777" w:rsidR="00BB1CAD" w:rsidRPr="00BB1CAD" w:rsidRDefault="00BB1CAD" w:rsidP="00637900">
            <w:pPr>
              <w:rPr>
                <w:b/>
                <w:lang w:val="es-ES" w:eastAsia="es-CO"/>
              </w:rPr>
            </w:pPr>
          </w:p>
          <w:p w14:paraId="00952526" w14:textId="07BD92CB" w:rsidR="00BB1CAD" w:rsidRPr="00BB1CAD" w:rsidRDefault="00BB1CAD" w:rsidP="00637900">
            <w:pPr>
              <w:rPr>
                <w:b/>
                <w:lang w:val="es-ES" w:eastAsia="es-CO"/>
              </w:rPr>
            </w:pPr>
          </w:p>
        </w:tc>
      </w:tr>
      <w:tr w:rsidR="00637900" w:rsidRPr="00BB1CAD" w14:paraId="5797720A" w14:textId="77777777" w:rsidTr="00BB1CAD">
        <w:tc>
          <w:tcPr>
            <w:tcW w:w="4414" w:type="dxa"/>
          </w:tcPr>
          <w:p w14:paraId="6B8A913F" w14:textId="77777777" w:rsidR="00637900" w:rsidRPr="00BB1CAD" w:rsidRDefault="00637900" w:rsidP="00637900">
            <w:pPr>
              <w:rPr>
                <w:b/>
                <w:lang w:val="es-ES" w:eastAsia="es-CO"/>
              </w:rPr>
            </w:pPr>
            <w:r w:rsidRPr="00BB1CAD">
              <w:rPr>
                <w:b/>
                <w:lang w:val="es-ES" w:eastAsia="es-CO"/>
              </w:rPr>
              <w:t>LILIANA BERNAL CONTRERAS</w:t>
            </w:r>
          </w:p>
          <w:p w14:paraId="55411B95" w14:textId="55802B77" w:rsidR="00637900" w:rsidRPr="00BB1CAD" w:rsidRDefault="00637900" w:rsidP="00637900">
            <w:pPr>
              <w:rPr>
                <w:b/>
                <w:lang w:val="es-ES" w:eastAsia="es-CO"/>
              </w:rPr>
            </w:pPr>
            <w:r w:rsidRPr="00BB1CAD">
              <w:rPr>
                <w:b/>
                <w:lang w:val="es-ES" w:eastAsia="es-CO"/>
              </w:rPr>
              <w:t xml:space="preserve">Alcaldesa Municipal </w:t>
            </w:r>
          </w:p>
        </w:tc>
        <w:tc>
          <w:tcPr>
            <w:tcW w:w="4414" w:type="dxa"/>
          </w:tcPr>
          <w:p w14:paraId="3DCC098E" w14:textId="17E2F78F" w:rsidR="00BB1CAD" w:rsidRPr="00BB1CAD" w:rsidRDefault="00BB1CAD" w:rsidP="00844A8C">
            <w:pPr>
              <w:rPr>
                <w:b/>
                <w:lang w:val="es-ES" w:eastAsia="es-CO"/>
              </w:rPr>
            </w:pPr>
          </w:p>
        </w:tc>
      </w:tr>
      <w:tr w:rsidR="00844A8C" w:rsidRPr="00BB1CAD" w14:paraId="437B2F68" w14:textId="77777777" w:rsidTr="00BB1CAD">
        <w:tc>
          <w:tcPr>
            <w:tcW w:w="4414" w:type="dxa"/>
          </w:tcPr>
          <w:p w14:paraId="2DC4E5D5" w14:textId="77777777" w:rsidR="00844A8C" w:rsidRPr="00BB1CAD" w:rsidRDefault="00844A8C" w:rsidP="00637900">
            <w:pPr>
              <w:rPr>
                <w:b/>
                <w:lang w:val="es-ES" w:eastAsia="es-CO"/>
              </w:rPr>
            </w:pPr>
          </w:p>
        </w:tc>
        <w:tc>
          <w:tcPr>
            <w:tcW w:w="4414" w:type="dxa"/>
          </w:tcPr>
          <w:p w14:paraId="75B1DD14" w14:textId="77777777" w:rsidR="00844A8C" w:rsidRPr="00BB1CAD" w:rsidRDefault="00844A8C" w:rsidP="00637900">
            <w:pPr>
              <w:rPr>
                <w:b/>
                <w:lang w:val="es-ES" w:eastAsia="es-CO"/>
              </w:rPr>
            </w:pPr>
          </w:p>
        </w:tc>
      </w:tr>
    </w:tbl>
    <w:p w14:paraId="4F5D0E23" w14:textId="77777777" w:rsidR="00637900" w:rsidRPr="00637900" w:rsidRDefault="00637900" w:rsidP="00637900">
      <w:pPr>
        <w:rPr>
          <w:lang w:val="es-ES" w:eastAsia="es-CO"/>
        </w:rPr>
      </w:pPr>
    </w:p>
    <w:sectPr w:rsidR="00637900" w:rsidRPr="0063790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3B861D" w14:textId="77777777" w:rsidR="0048567D" w:rsidRDefault="0048567D" w:rsidP="004F2C35">
      <w:r>
        <w:separator/>
      </w:r>
    </w:p>
  </w:endnote>
  <w:endnote w:type="continuationSeparator" w:id="0">
    <w:p w14:paraId="45DE26A7" w14:textId="77777777" w:rsidR="0048567D" w:rsidRDefault="0048567D" w:rsidP="004F2C35">
      <w:r>
        <w:continuationSeparator/>
      </w:r>
    </w:p>
  </w:endnote>
  <w:endnote w:type="continuationNotice" w:id="1">
    <w:p w14:paraId="4EC4CC8D" w14:textId="77777777" w:rsidR="0048567D" w:rsidRDefault="004856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03BEADC0" w:rsidP="009A67BC">
    <w:pPr>
      <w:pStyle w:val="Piedepgina"/>
      <w:jc w:val="center"/>
    </w:pPr>
    <w:r>
      <w:rPr>
        <w:noProof/>
        <w:lang w:val="es-ES" w:eastAsia="es-ES"/>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lang w:val="es-ES" w:eastAsia="es-ES"/>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DC3949" w14:textId="77777777" w:rsidR="0048567D" w:rsidRDefault="0048567D" w:rsidP="004F2C35">
      <w:r>
        <w:separator/>
      </w:r>
    </w:p>
  </w:footnote>
  <w:footnote w:type="continuationSeparator" w:id="0">
    <w:p w14:paraId="01BBC97B" w14:textId="77777777" w:rsidR="0048567D" w:rsidRDefault="0048567D" w:rsidP="004F2C35">
      <w:r>
        <w:continuationSeparator/>
      </w:r>
    </w:p>
  </w:footnote>
  <w:footnote w:type="continuationNotice" w:id="1">
    <w:p w14:paraId="0813C64D" w14:textId="77777777" w:rsidR="0048567D" w:rsidRDefault="0048567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B4EDE5" w14:textId="77777777" w:rsidR="00512633" w:rsidRPr="00F27EF6" w:rsidRDefault="00512633" w:rsidP="00512633">
    <w:pPr>
      <w:tabs>
        <w:tab w:val="center" w:pos="4419"/>
        <w:tab w:val="right" w:pos="8838"/>
      </w:tabs>
      <w:ind w:right="333"/>
      <w:jc w:val="right"/>
      <w:rPr>
        <w:rFonts w:ascii="Calibri" w:eastAsia="Calibri" w:hAnsi="Calibri"/>
        <w:b/>
        <w:color w:val="253D6B"/>
        <w:sz w:val="44"/>
        <w:szCs w:val="44"/>
        <w:lang w:val="es-ES"/>
      </w:rPr>
    </w:pPr>
    <w:r w:rsidRPr="00F27EF6">
      <w:rPr>
        <w:noProof/>
        <w:lang w:val="es-ES" w:eastAsia="es-ES"/>
      </w:rPr>
      <w:drawing>
        <wp:anchor distT="0" distB="0" distL="114300" distR="114300" simplePos="0" relativeHeight="251659264" behindDoc="0" locked="0" layoutInCell="1" allowOverlap="1" wp14:anchorId="2B323D3C" wp14:editId="4163FB17">
          <wp:simplePos x="0" y="0"/>
          <wp:positionH relativeFrom="margin">
            <wp:posOffset>-270510</wp:posOffset>
          </wp:positionH>
          <wp:positionV relativeFrom="paragraph">
            <wp:posOffset>-186055</wp:posOffset>
          </wp:positionV>
          <wp:extent cx="770890" cy="7023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19711" t="3008" r="66544" b="87318"/>
                  <a:stretch>
                    <a:fillRect/>
                  </a:stretch>
                </pic:blipFill>
                <pic:spPr bwMode="auto">
                  <a:xfrm>
                    <a:off x="0" y="0"/>
                    <a:ext cx="770890" cy="702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7EF6">
      <w:rPr>
        <w:rFonts w:ascii="Calibri" w:eastAsia="Calibri" w:hAnsi="Calibri"/>
        <w:b/>
        <w:color w:val="253D6B"/>
        <w:sz w:val="44"/>
        <w:szCs w:val="44"/>
        <w:lang w:val="es-ES"/>
      </w:rPr>
      <w:t>Alcaldía Municipal de Albán</w:t>
    </w:r>
  </w:p>
  <w:p w14:paraId="24174156" w14:textId="77777777" w:rsidR="00512633" w:rsidRPr="00F27EF6" w:rsidRDefault="00512633" w:rsidP="00512633">
    <w:pPr>
      <w:tabs>
        <w:tab w:val="center" w:pos="4419"/>
        <w:tab w:val="right" w:pos="8838"/>
      </w:tabs>
      <w:ind w:right="333"/>
      <w:jc w:val="right"/>
      <w:rPr>
        <w:rFonts w:ascii="Calibri" w:eastAsia="Calibri" w:hAnsi="Calibri"/>
        <w:color w:val="253D6B"/>
        <w:sz w:val="32"/>
        <w:szCs w:val="32"/>
        <w:lang w:val="es-ES"/>
      </w:rPr>
    </w:pPr>
    <w:r w:rsidRPr="00F27EF6">
      <w:rPr>
        <w:rFonts w:ascii="Calibri" w:eastAsia="Calibri" w:hAnsi="Calibri"/>
        <w:color w:val="253D6B"/>
        <w:sz w:val="32"/>
        <w:szCs w:val="32"/>
        <w:lang w:val="es-ES"/>
      </w:rPr>
      <w:t>Secretaria General y de Gobierno.</w:t>
    </w:r>
  </w:p>
  <w:p w14:paraId="048E8BD1" w14:textId="77777777" w:rsidR="00512633" w:rsidRDefault="00512633"/>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0F66F738"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2) </w:t>
          </w:r>
        </w:p>
      </w:tc>
    </w:tr>
    <w:tr w:rsidR="003604DD" w:rsidRPr="003604DD" w14:paraId="258982EA" w14:textId="77777777" w:rsidTr="00512633">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E92EC8C" w14:textId="1BD20999"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00BA0451">
            <w:rPr>
              <w:rFonts w:eastAsia="Arial" w:cs="Arial"/>
              <w:noProof/>
              <w:color w:val="1A1818" w:themeColor="text1"/>
              <w:sz w:val="16"/>
              <w:szCs w:val="16"/>
            </w:rPr>
            <w:t>18</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00BA0451">
            <w:rPr>
              <w:rFonts w:eastAsia="Arial" w:cs="Arial"/>
              <w:noProof/>
              <w:color w:val="1A1818" w:themeColor="text1"/>
              <w:sz w:val="16"/>
              <w:szCs w:val="16"/>
            </w:rPr>
            <w:t>18</w:t>
          </w:r>
          <w:r w:rsidRPr="00067650">
            <w:rPr>
              <w:rFonts w:eastAsia="Arial" w:cs="Arial"/>
              <w:color w:val="1A1818" w:themeColor="text1"/>
              <w:sz w:val="16"/>
              <w:szCs w:val="16"/>
            </w:rPr>
            <w:fldChar w:fldCharType="end"/>
          </w:r>
        </w:p>
      </w:tc>
    </w:tr>
    <w:tr w:rsidR="003604DD" w:rsidRPr="003604DD" w14:paraId="539841C9" w14:textId="77777777" w:rsidTr="00512633">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109C348A" w14:textId="65164FF7" w:rsidR="003604DD" w:rsidRPr="00067650" w:rsidRDefault="00CA77CE"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4</w:t>
          </w:r>
        </w:p>
      </w:tc>
    </w:tr>
  </w:tbl>
  <w:p w14:paraId="13A8BD8E" w14:textId="2A36B7E9" w:rsidR="00C678E0" w:rsidRDefault="00C678E0" w:rsidP="006D761F">
    <w:pPr>
      <w:rPr>
        <w:color w:val="1A1818" w:themeColor="text1"/>
      </w:rPr>
    </w:pPr>
  </w:p>
  <w:p w14:paraId="103A29FB" w14:textId="082A7E0F" w:rsidR="00257D0C" w:rsidRPr="00DD09B2" w:rsidRDefault="00257D0C" w:rsidP="00DD09B2">
    <w:pPr>
      <w:rPr>
        <w:b/>
        <w:color w:val="1A1818" w:themeColor="text1"/>
      </w:rPr>
    </w:pPr>
    <w:r w:rsidRPr="00257D0C">
      <w:rPr>
        <w:b/>
        <w:color w:val="1A1818" w:themeColor="text1"/>
      </w:rPr>
      <w:t>CONTRATO DE OBRA PUBLICA NO</w:t>
    </w:r>
    <w:r w:rsidRPr="00E45FCF">
      <w:rPr>
        <w:b/>
        <w:color w:val="1A1818" w:themeColor="text1"/>
        <w:highlight w:val="yellow"/>
      </w:rPr>
      <w:t>. ….</w:t>
    </w:r>
    <w:r w:rsidRPr="00257D0C">
      <w:rPr>
        <w:b/>
        <w:color w:val="1A1818" w:themeColor="text1"/>
      </w:rPr>
      <w:t xml:space="preserve"> DE 202</w:t>
    </w:r>
    <w:r w:rsidR="009F4533">
      <w:rPr>
        <w:b/>
        <w:color w:val="1A1818" w:themeColor="text1"/>
      </w:rPr>
      <w:t>3</w:t>
    </w:r>
    <w:r w:rsidRPr="00257D0C">
      <w:rPr>
        <w:b/>
        <w:color w:val="1A1818" w:themeColor="text1"/>
      </w:rPr>
      <w:t xml:space="preserve"> SUSCRITO ENTRE EL MUN</w:t>
    </w:r>
    <w:r w:rsidR="00DD09B2">
      <w:rPr>
        <w:b/>
        <w:color w:val="1A1818" w:themeColor="text1"/>
      </w:rPr>
      <w:t xml:space="preserve">ICIPIO DE ALBAN – CUNDINAMARCA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s-ES" w:eastAsia="es-E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19"/>
  </w:num>
  <w:num w:numId="4">
    <w:abstractNumId w:val="20"/>
  </w:num>
  <w:num w:numId="5">
    <w:abstractNumId w:val="18"/>
  </w:num>
  <w:num w:numId="6">
    <w:abstractNumId w:val="11"/>
  </w:num>
  <w:num w:numId="7">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6"/>
  </w:num>
  <w:num w:numId="10">
    <w:abstractNumId w:val="16"/>
  </w:num>
  <w:num w:numId="11">
    <w:abstractNumId w:val="10"/>
  </w:num>
  <w:num w:numId="12">
    <w:abstractNumId w:val="13"/>
  </w:num>
  <w:num w:numId="13">
    <w:abstractNumId w:val="7"/>
  </w:num>
  <w:num w:numId="14">
    <w:abstractNumId w:val="1"/>
  </w:num>
  <w:num w:numId="15">
    <w:abstractNumId w:val="9"/>
  </w:num>
  <w:num w:numId="16">
    <w:abstractNumId w:val="17"/>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0"/>
  </w:num>
  <w:num w:numId="29">
    <w:abstractNumId w:val="6"/>
  </w:num>
  <w:num w:numId="30">
    <w:abstractNumId w:val="6"/>
  </w:num>
  <w:num w:numId="31">
    <w:abstractNumId w:val="20"/>
  </w:num>
  <w:num w:numId="32">
    <w:abstractNumId w:val="20"/>
  </w:num>
  <w:num w:numId="33">
    <w:abstractNumId w:val="1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8"/>
  </w:num>
  <w:num w:numId="38">
    <w:abstractNumId w:val="21"/>
  </w:num>
  <w:num w:numId="39">
    <w:abstractNumId w:val="3"/>
  </w:num>
  <w:num w:numId="40">
    <w:abstractNumId w:val="15"/>
  </w:num>
  <w:num w:numId="4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270D7"/>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2205"/>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2B5C"/>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5D43"/>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3FAA"/>
    <w:rsid w:val="00234368"/>
    <w:rsid w:val="00234BDD"/>
    <w:rsid w:val="002372F3"/>
    <w:rsid w:val="00237BD1"/>
    <w:rsid w:val="002408C9"/>
    <w:rsid w:val="0024349F"/>
    <w:rsid w:val="002437EC"/>
    <w:rsid w:val="0024518A"/>
    <w:rsid w:val="00247420"/>
    <w:rsid w:val="002535A9"/>
    <w:rsid w:val="00256238"/>
    <w:rsid w:val="002572B0"/>
    <w:rsid w:val="00257D0C"/>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066DF"/>
    <w:rsid w:val="0041070D"/>
    <w:rsid w:val="0041177B"/>
    <w:rsid w:val="00413D2B"/>
    <w:rsid w:val="00417E91"/>
    <w:rsid w:val="00420874"/>
    <w:rsid w:val="0042262B"/>
    <w:rsid w:val="00422BD4"/>
    <w:rsid w:val="00425AC1"/>
    <w:rsid w:val="00426D03"/>
    <w:rsid w:val="00430768"/>
    <w:rsid w:val="0043157C"/>
    <w:rsid w:val="00433384"/>
    <w:rsid w:val="00435868"/>
    <w:rsid w:val="00435E3B"/>
    <w:rsid w:val="00436D1F"/>
    <w:rsid w:val="00440DFA"/>
    <w:rsid w:val="004421A4"/>
    <w:rsid w:val="00442696"/>
    <w:rsid w:val="0044274C"/>
    <w:rsid w:val="00443B35"/>
    <w:rsid w:val="0044493C"/>
    <w:rsid w:val="00444A03"/>
    <w:rsid w:val="00445E8D"/>
    <w:rsid w:val="004538C4"/>
    <w:rsid w:val="00454DF5"/>
    <w:rsid w:val="00454F7A"/>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567D"/>
    <w:rsid w:val="004867B7"/>
    <w:rsid w:val="004869DC"/>
    <w:rsid w:val="004921A4"/>
    <w:rsid w:val="004929BF"/>
    <w:rsid w:val="00496C21"/>
    <w:rsid w:val="00497BA3"/>
    <w:rsid w:val="004A0A7C"/>
    <w:rsid w:val="004A1EA5"/>
    <w:rsid w:val="004A280A"/>
    <w:rsid w:val="004A422A"/>
    <w:rsid w:val="004A60B5"/>
    <w:rsid w:val="004A65F8"/>
    <w:rsid w:val="004A68C5"/>
    <w:rsid w:val="004A6B27"/>
    <w:rsid w:val="004A7044"/>
    <w:rsid w:val="004B0CE5"/>
    <w:rsid w:val="004B1B0F"/>
    <w:rsid w:val="004B4F9F"/>
    <w:rsid w:val="004B607E"/>
    <w:rsid w:val="004C087A"/>
    <w:rsid w:val="004C114B"/>
    <w:rsid w:val="004C31FA"/>
    <w:rsid w:val="004C72EE"/>
    <w:rsid w:val="004C7FA8"/>
    <w:rsid w:val="004E0226"/>
    <w:rsid w:val="004E1E4E"/>
    <w:rsid w:val="004E2477"/>
    <w:rsid w:val="004E41D9"/>
    <w:rsid w:val="004F2C35"/>
    <w:rsid w:val="004F31DD"/>
    <w:rsid w:val="004F333B"/>
    <w:rsid w:val="004F49FA"/>
    <w:rsid w:val="004F4FBB"/>
    <w:rsid w:val="004F6A66"/>
    <w:rsid w:val="00506D30"/>
    <w:rsid w:val="00512633"/>
    <w:rsid w:val="00517D2E"/>
    <w:rsid w:val="00520076"/>
    <w:rsid w:val="0052238A"/>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307F"/>
    <w:rsid w:val="00555DD6"/>
    <w:rsid w:val="00562299"/>
    <w:rsid w:val="005641C3"/>
    <w:rsid w:val="00566B03"/>
    <w:rsid w:val="00566BBF"/>
    <w:rsid w:val="00571847"/>
    <w:rsid w:val="005733A2"/>
    <w:rsid w:val="0057402C"/>
    <w:rsid w:val="00574B89"/>
    <w:rsid w:val="00575B9E"/>
    <w:rsid w:val="00580838"/>
    <w:rsid w:val="00580DA6"/>
    <w:rsid w:val="005824E6"/>
    <w:rsid w:val="00583129"/>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2F63"/>
    <w:rsid w:val="005B5901"/>
    <w:rsid w:val="005B5C2C"/>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00"/>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1B6E"/>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4A8C"/>
    <w:rsid w:val="008450AE"/>
    <w:rsid w:val="00854902"/>
    <w:rsid w:val="00856826"/>
    <w:rsid w:val="00860C81"/>
    <w:rsid w:val="00860E75"/>
    <w:rsid w:val="0086220E"/>
    <w:rsid w:val="0086253E"/>
    <w:rsid w:val="00863F76"/>
    <w:rsid w:val="008732E4"/>
    <w:rsid w:val="008770E7"/>
    <w:rsid w:val="008808C5"/>
    <w:rsid w:val="008813E4"/>
    <w:rsid w:val="0088174B"/>
    <w:rsid w:val="00882A1D"/>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2EEA"/>
    <w:rsid w:val="008C4038"/>
    <w:rsid w:val="008C6F20"/>
    <w:rsid w:val="008D0CAB"/>
    <w:rsid w:val="008D419B"/>
    <w:rsid w:val="008D4F31"/>
    <w:rsid w:val="008E06CF"/>
    <w:rsid w:val="008E080D"/>
    <w:rsid w:val="008E3A3F"/>
    <w:rsid w:val="008E4853"/>
    <w:rsid w:val="008E55A3"/>
    <w:rsid w:val="008F3778"/>
    <w:rsid w:val="008F569C"/>
    <w:rsid w:val="008F5BE9"/>
    <w:rsid w:val="00900016"/>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5F3"/>
    <w:rsid w:val="009578A9"/>
    <w:rsid w:val="00960250"/>
    <w:rsid w:val="009617A7"/>
    <w:rsid w:val="009632E1"/>
    <w:rsid w:val="00964BB4"/>
    <w:rsid w:val="00964F41"/>
    <w:rsid w:val="009656F3"/>
    <w:rsid w:val="0096727A"/>
    <w:rsid w:val="00971A36"/>
    <w:rsid w:val="00971D7F"/>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D7D6E"/>
    <w:rsid w:val="009E1A62"/>
    <w:rsid w:val="009E1C64"/>
    <w:rsid w:val="009E6541"/>
    <w:rsid w:val="009E7131"/>
    <w:rsid w:val="009E73B2"/>
    <w:rsid w:val="009F1352"/>
    <w:rsid w:val="009F1B64"/>
    <w:rsid w:val="009F3366"/>
    <w:rsid w:val="009F4533"/>
    <w:rsid w:val="009F637A"/>
    <w:rsid w:val="009F6484"/>
    <w:rsid w:val="00A00787"/>
    <w:rsid w:val="00A06874"/>
    <w:rsid w:val="00A07677"/>
    <w:rsid w:val="00A12642"/>
    <w:rsid w:val="00A129E0"/>
    <w:rsid w:val="00A14BF9"/>
    <w:rsid w:val="00A1683A"/>
    <w:rsid w:val="00A20B20"/>
    <w:rsid w:val="00A22128"/>
    <w:rsid w:val="00A24D7F"/>
    <w:rsid w:val="00A25722"/>
    <w:rsid w:val="00A26768"/>
    <w:rsid w:val="00A3097E"/>
    <w:rsid w:val="00A34836"/>
    <w:rsid w:val="00A353CE"/>
    <w:rsid w:val="00A37463"/>
    <w:rsid w:val="00A378E4"/>
    <w:rsid w:val="00A40FA2"/>
    <w:rsid w:val="00A4394D"/>
    <w:rsid w:val="00A47EAC"/>
    <w:rsid w:val="00A503F2"/>
    <w:rsid w:val="00A5082E"/>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A279D"/>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2C87"/>
    <w:rsid w:val="00AF565F"/>
    <w:rsid w:val="00AF643A"/>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3D45"/>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12EE"/>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0451"/>
    <w:rsid w:val="00BA674A"/>
    <w:rsid w:val="00BA71C1"/>
    <w:rsid w:val="00BB1CAD"/>
    <w:rsid w:val="00BB2549"/>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04A5"/>
    <w:rsid w:val="00C46398"/>
    <w:rsid w:val="00C47420"/>
    <w:rsid w:val="00C50D27"/>
    <w:rsid w:val="00C51CBA"/>
    <w:rsid w:val="00C52D66"/>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2713"/>
    <w:rsid w:val="00D437ED"/>
    <w:rsid w:val="00D452FE"/>
    <w:rsid w:val="00D45BA6"/>
    <w:rsid w:val="00D467ED"/>
    <w:rsid w:val="00D50E97"/>
    <w:rsid w:val="00D51DE5"/>
    <w:rsid w:val="00D52D76"/>
    <w:rsid w:val="00D5343D"/>
    <w:rsid w:val="00D54958"/>
    <w:rsid w:val="00D54F79"/>
    <w:rsid w:val="00D564F5"/>
    <w:rsid w:val="00D600B1"/>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09B2"/>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45FCF"/>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6A6E"/>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6EF8"/>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649"/>
    <w:rsid w:val="00FC5F5B"/>
    <w:rsid w:val="00FD3704"/>
    <w:rsid w:val="00FD4FE7"/>
    <w:rsid w:val="00FD6F32"/>
    <w:rsid w:val="00FD716D"/>
    <w:rsid w:val="00FE3C32"/>
    <w:rsid w:val="00FE659D"/>
    <w:rsid w:val="00FE75AA"/>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4545340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736CD8D-24AC-4CC7-A169-818787972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12ECBC60-E196-4D94-BABA-9A22BA1AC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18</Pages>
  <Words>6486</Words>
  <Characters>35676</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Windows User</cp:lastModifiedBy>
  <cp:revision>15</cp:revision>
  <cp:lastPrinted>2020-11-13T23:11:00Z</cp:lastPrinted>
  <dcterms:created xsi:type="dcterms:W3CDTF">2022-08-01T21:13:00Z</dcterms:created>
  <dcterms:modified xsi:type="dcterms:W3CDTF">2023-11-24T15:15:00Z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