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863" w:rsidRPr="00432F98" w:rsidRDefault="00563E0F" w:rsidP="006E32DD">
      <w:pPr>
        <w:pStyle w:val="Textoindependiente"/>
        <w:pBdr>
          <w:bottom w:val="single" w:sz="4" w:space="1" w:color="auto"/>
        </w:pBdr>
        <w:tabs>
          <w:tab w:val="left" w:pos="426"/>
        </w:tabs>
        <w:rPr>
          <w:rFonts w:ascii="Arial Narrow" w:hAnsi="Arial Narrow"/>
          <w:b/>
          <w:bCs/>
          <w:sz w:val="22"/>
          <w:szCs w:val="22"/>
        </w:rPr>
      </w:pPr>
      <w:r w:rsidRPr="00432F98">
        <w:rPr>
          <w:rFonts w:ascii="Arial Narrow" w:hAnsi="Arial Narrow"/>
          <w:b/>
          <w:bCs/>
          <w:sz w:val="22"/>
          <w:szCs w:val="22"/>
        </w:rPr>
        <w:t>CLAUSULADO DEL</w:t>
      </w:r>
      <w:r w:rsidR="00260214" w:rsidRPr="00432F98">
        <w:rPr>
          <w:rFonts w:ascii="Arial Narrow" w:hAnsi="Arial Narrow"/>
          <w:b/>
          <w:bCs/>
          <w:sz w:val="22"/>
          <w:szCs w:val="22"/>
        </w:rPr>
        <w:t xml:space="preserve"> </w:t>
      </w:r>
      <w:r w:rsidRPr="00432F98">
        <w:rPr>
          <w:rFonts w:ascii="Arial Narrow" w:hAnsi="Arial Narrow"/>
          <w:b/>
          <w:bCs/>
          <w:sz w:val="22"/>
          <w:szCs w:val="22"/>
        </w:rPr>
        <w:t>CONTRATO No</w:t>
      </w:r>
      <w:r w:rsidR="00223D3F" w:rsidRPr="00432F98">
        <w:rPr>
          <w:rFonts w:ascii="Arial Narrow" w:hAnsi="Arial Narrow"/>
          <w:b/>
          <w:bCs/>
          <w:sz w:val="22"/>
          <w:szCs w:val="22"/>
        </w:rPr>
        <w:t>.</w:t>
      </w:r>
      <w:r w:rsidR="007D76B9">
        <w:rPr>
          <w:rFonts w:ascii="Arial Narrow" w:hAnsi="Arial Narrow"/>
          <w:b/>
          <w:bCs/>
          <w:sz w:val="22"/>
          <w:szCs w:val="22"/>
        </w:rPr>
        <w:t>602</w:t>
      </w:r>
      <w:r w:rsidR="00B008E2">
        <w:rPr>
          <w:rFonts w:ascii="Arial Narrow" w:hAnsi="Arial Narrow"/>
          <w:b/>
          <w:bCs/>
          <w:sz w:val="22"/>
          <w:szCs w:val="22"/>
        </w:rPr>
        <w:t>-</w:t>
      </w:r>
      <w:r w:rsidRPr="00432F98">
        <w:rPr>
          <w:rFonts w:ascii="Arial Narrow" w:hAnsi="Arial Narrow"/>
          <w:b/>
          <w:bCs/>
          <w:sz w:val="22"/>
          <w:szCs w:val="22"/>
        </w:rPr>
        <w:t>2019</w:t>
      </w:r>
      <w:r w:rsidR="00223D3F" w:rsidRPr="00432F98">
        <w:rPr>
          <w:rFonts w:ascii="Arial Narrow" w:hAnsi="Arial Narrow"/>
          <w:b/>
          <w:bCs/>
          <w:sz w:val="22"/>
          <w:szCs w:val="22"/>
        </w:rPr>
        <w:t xml:space="preserve"> CLUB MILITAR</w:t>
      </w:r>
      <w:r w:rsidR="003023B8">
        <w:rPr>
          <w:rFonts w:ascii="Arial Narrow" w:hAnsi="Arial Narrow"/>
          <w:b/>
          <w:bCs/>
          <w:sz w:val="22"/>
          <w:szCs w:val="22"/>
        </w:rPr>
        <w:t xml:space="preserve"> </w:t>
      </w:r>
      <w:r w:rsidR="007E0657">
        <w:rPr>
          <w:rFonts w:ascii="Arial Narrow" w:hAnsi="Arial Narrow"/>
          <w:b/>
          <w:bCs/>
          <w:sz w:val="22"/>
          <w:szCs w:val="22"/>
        </w:rPr>
        <w:t>Y</w:t>
      </w:r>
      <w:r w:rsidR="007A63DD">
        <w:rPr>
          <w:rFonts w:ascii="Arial Narrow" w:hAnsi="Arial Narrow"/>
          <w:b/>
          <w:bCs/>
          <w:sz w:val="22"/>
          <w:szCs w:val="22"/>
        </w:rPr>
        <w:t xml:space="preserve"> </w:t>
      </w:r>
      <w:r w:rsidR="007A63DD" w:rsidRPr="007A63DD">
        <w:rPr>
          <w:rFonts w:ascii="Arial Narrow" w:hAnsi="Arial Narrow"/>
          <w:b/>
          <w:bCs/>
          <w:sz w:val="22"/>
          <w:szCs w:val="22"/>
        </w:rPr>
        <w:t xml:space="preserve">SOLUCIONES DASED S.A.S. </w:t>
      </w:r>
      <w:r w:rsidR="007D1F17">
        <w:rPr>
          <w:rFonts w:ascii="Arial Narrow" w:hAnsi="Arial Narrow"/>
          <w:b/>
          <w:bCs/>
          <w:sz w:val="22"/>
          <w:szCs w:val="22"/>
        </w:rPr>
        <w:t xml:space="preserve"> </w:t>
      </w:r>
      <w:r w:rsidR="00961C3C">
        <w:rPr>
          <w:rFonts w:ascii="Arial Narrow" w:hAnsi="Arial Narrow"/>
          <w:b/>
          <w:bCs/>
          <w:sz w:val="22"/>
          <w:szCs w:val="22"/>
        </w:rPr>
        <w:t>NIT.</w:t>
      </w:r>
      <w:r w:rsidR="00CB6763" w:rsidRPr="00CB6763">
        <w:rPr>
          <w:rFonts w:ascii="Arial Narrow" w:hAnsi="Arial Narrow"/>
          <w:b/>
          <w:bCs/>
          <w:sz w:val="22"/>
          <w:szCs w:val="22"/>
        </w:rPr>
        <w:t>900170327-6</w:t>
      </w:r>
    </w:p>
    <w:p w:rsidR="00EA2584" w:rsidRPr="00432F98" w:rsidRDefault="00EA2584" w:rsidP="00723611">
      <w:pPr>
        <w:tabs>
          <w:tab w:val="left" w:pos="426"/>
        </w:tabs>
        <w:jc w:val="both"/>
        <w:rPr>
          <w:rFonts w:ascii="Arial Narrow" w:hAnsi="Arial Narrow" w:cs="Arial"/>
          <w:b/>
          <w:sz w:val="22"/>
          <w:szCs w:val="22"/>
          <w:u w:val="single"/>
        </w:rPr>
      </w:pPr>
    </w:p>
    <w:p w:rsidR="00631FC5" w:rsidRPr="00432F98" w:rsidRDefault="00036387" w:rsidP="00B4317F">
      <w:pPr>
        <w:tabs>
          <w:tab w:val="left" w:pos="426"/>
        </w:tabs>
        <w:jc w:val="both"/>
        <w:rPr>
          <w:rFonts w:ascii="Arial Narrow" w:hAnsi="Arial Narrow" w:cs="Arial"/>
          <w:b/>
          <w:i/>
          <w:sz w:val="22"/>
          <w:szCs w:val="22"/>
        </w:rPr>
      </w:pPr>
      <w:r w:rsidRPr="00432F98">
        <w:rPr>
          <w:rFonts w:ascii="Arial Narrow" w:hAnsi="Arial Narrow" w:cs="Arial"/>
          <w:b/>
          <w:sz w:val="22"/>
          <w:szCs w:val="22"/>
          <w:u w:val="single"/>
        </w:rPr>
        <w:t>CLÁUSULA PRIMERA.</w:t>
      </w:r>
      <w:r w:rsidRPr="00432F98">
        <w:rPr>
          <w:rFonts w:ascii="Arial Narrow" w:hAnsi="Arial Narrow" w:cs="Arial"/>
          <w:b/>
          <w:sz w:val="22"/>
          <w:szCs w:val="22"/>
        </w:rPr>
        <w:t>-</w:t>
      </w:r>
      <w:r w:rsidRPr="00432F98">
        <w:rPr>
          <w:rFonts w:ascii="Arial Narrow" w:hAnsi="Arial Narrow" w:cs="Arial"/>
          <w:sz w:val="22"/>
          <w:szCs w:val="22"/>
        </w:rPr>
        <w:t xml:space="preserve"> OBJETO:</w:t>
      </w:r>
      <w:r w:rsidR="006C1806">
        <w:rPr>
          <w:rFonts w:ascii="Arial Narrow" w:hAnsi="Arial Narrow" w:cs="Arial"/>
          <w:sz w:val="22"/>
          <w:szCs w:val="22"/>
        </w:rPr>
        <w:t xml:space="preserve"> “</w:t>
      </w:r>
      <w:r w:rsidR="001B44A8" w:rsidRPr="001B44A8">
        <w:rPr>
          <w:rFonts w:ascii="Arial Narrow" w:hAnsi="Arial Narrow" w:cs="Arial"/>
          <w:sz w:val="22"/>
          <w:szCs w:val="22"/>
        </w:rPr>
        <w:t>SUMINISTRO DE PESCADOS Y MARISCOS, PARA EL CLUB MILITAR GRUPO DE GESTIÓN SEDE PRINCIPAL - GRUPO DE GESTIÓN CENTRO VACACIONAL LAS MERCEDES - GRUPO DE GESTIÓN SEDE SOCHAGOTA</w:t>
      </w:r>
      <w:r w:rsidR="006C1806">
        <w:rPr>
          <w:rFonts w:ascii="Arial Narrow" w:hAnsi="Arial Narrow" w:cs="Arial"/>
          <w:sz w:val="22"/>
          <w:szCs w:val="22"/>
        </w:rPr>
        <w:t>”</w:t>
      </w:r>
      <w:r w:rsidR="007D1F17">
        <w:rPr>
          <w:rFonts w:ascii="Arial Narrow" w:hAnsi="Arial Narrow" w:cs="Arial"/>
          <w:sz w:val="22"/>
          <w:szCs w:val="22"/>
        </w:rPr>
        <w:t xml:space="preserve"> </w:t>
      </w:r>
    </w:p>
    <w:p w:rsidR="00036387" w:rsidRPr="00432F98" w:rsidRDefault="00BC0AFF" w:rsidP="00B4317F">
      <w:pPr>
        <w:tabs>
          <w:tab w:val="left" w:pos="426"/>
        </w:tabs>
        <w:jc w:val="both"/>
        <w:rPr>
          <w:rFonts w:ascii="Arial Narrow" w:hAnsi="Arial Narrow" w:cs="Arial"/>
          <w:b/>
          <w:sz w:val="22"/>
          <w:szCs w:val="22"/>
        </w:rPr>
      </w:pPr>
      <w:r w:rsidRPr="00432F98">
        <w:rPr>
          <w:rFonts w:ascii="Arial Narrow" w:hAnsi="Arial Narrow" w:cs="Arial"/>
          <w:sz w:val="22"/>
          <w:szCs w:val="22"/>
        </w:rPr>
        <w:t xml:space="preserve"> </w:t>
      </w:r>
    </w:p>
    <w:p w:rsidR="00C97480" w:rsidRPr="00432F98" w:rsidRDefault="00847BE4" w:rsidP="00723611">
      <w:pPr>
        <w:tabs>
          <w:tab w:val="left" w:pos="142"/>
          <w:tab w:val="left" w:pos="426"/>
        </w:tabs>
        <w:spacing w:line="0" w:lineRule="atLeast"/>
        <w:jc w:val="both"/>
        <w:rPr>
          <w:rFonts w:ascii="Arial Narrow" w:hAnsi="Arial Narrow" w:cs="Arial"/>
          <w:sz w:val="22"/>
          <w:szCs w:val="22"/>
        </w:rPr>
      </w:pPr>
      <w:r w:rsidRPr="00432F98">
        <w:rPr>
          <w:rStyle w:val="A9"/>
          <w:rFonts w:ascii="Arial Narrow" w:hAnsi="Arial Narrow" w:cs="Arial"/>
          <w:b/>
          <w:color w:val="auto"/>
          <w:sz w:val="22"/>
          <w:szCs w:val="22"/>
          <w:u w:val="single"/>
        </w:rPr>
        <w:t>CLAUSULA SEGUNDA</w:t>
      </w:r>
      <w:r w:rsidRPr="00432F98">
        <w:rPr>
          <w:rStyle w:val="A9"/>
          <w:rFonts w:ascii="Arial Narrow" w:hAnsi="Arial Narrow" w:cs="Arial"/>
          <w:color w:val="auto"/>
          <w:sz w:val="22"/>
          <w:szCs w:val="22"/>
        </w:rPr>
        <w:t xml:space="preserve">: </w:t>
      </w:r>
      <w:r w:rsidR="00C97480" w:rsidRPr="00432F98">
        <w:rPr>
          <w:rFonts w:ascii="Arial Narrow" w:hAnsi="Arial Narrow" w:cs="Arial"/>
          <w:b/>
          <w:sz w:val="22"/>
          <w:szCs w:val="22"/>
        </w:rPr>
        <w:t>DESCRIPCIÓN Y CARACTERÍSTICA</w:t>
      </w:r>
      <w:r w:rsidR="007B1AB6" w:rsidRPr="00432F98">
        <w:rPr>
          <w:rFonts w:ascii="Arial Narrow" w:hAnsi="Arial Narrow" w:cs="Arial"/>
          <w:b/>
          <w:sz w:val="22"/>
          <w:szCs w:val="22"/>
        </w:rPr>
        <w:t xml:space="preserve">S DE LOS BIENES Y/O </w:t>
      </w:r>
      <w:r w:rsidR="00C97480" w:rsidRPr="00432F98">
        <w:rPr>
          <w:rFonts w:ascii="Arial Narrow" w:hAnsi="Arial Narrow" w:cs="Arial"/>
          <w:b/>
          <w:sz w:val="22"/>
          <w:szCs w:val="22"/>
        </w:rPr>
        <w:t>SERVICIOS</w:t>
      </w:r>
      <w:r w:rsidR="00174D4C" w:rsidRPr="00432F98">
        <w:rPr>
          <w:rFonts w:ascii="Arial Narrow" w:hAnsi="Arial Narrow" w:cs="Arial"/>
          <w:sz w:val="22"/>
          <w:szCs w:val="22"/>
        </w:rPr>
        <w:t>: El objeto del p</w:t>
      </w:r>
      <w:r w:rsidR="00C97480" w:rsidRPr="00432F98">
        <w:rPr>
          <w:rFonts w:ascii="Arial Narrow" w:hAnsi="Arial Narrow" w:cs="Arial"/>
          <w:sz w:val="22"/>
          <w:szCs w:val="22"/>
        </w:rPr>
        <w:t>resente contrato deberá realizarse de acuerdo con las especi</w:t>
      </w:r>
      <w:r w:rsidR="00434E90">
        <w:rPr>
          <w:rFonts w:ascii="Arial Narrow" w:hAnsi="Arial Narrow" w:cs="Arial"/>
          <w:sz w:val="22"/>
          <w:szCs w:val="22"/>
        </w:rPr>
        <w:t xml:space="preserve">ficaciones técnicas consignadas </w:t>
      </w:r>
      <w:r w:rsidR="00C97480" w:rsidRPr="00432F98">
        <w:rPr>
          <w:rFonts w:ascii="Arial Narrow" w:hAnsi="Arial Narrow" w:cs="Arial"/>
          <w:sz w:val="22"/>
          <w:szCs w:val="22"/>
        </w:rPr>
        <w:t xml:space="preserve">en </w:t>
      </w:r>
      <w:r w:rsidR="00223D3F" w:rsidRPr="00432F98">
        <w:rPr>
          <w:rFonts w:ascii="Arial Narrow" w:hAnsi="Arial Narrow" w:cs="Arial"/>
          <w:sz w:val="22"/>
          <w:szCs w:val="22"/>
        </w:rPr>
        <w:t>Pliego de Condiciones</w:t>
      </w:r>
      <w:r w:rsidR="00FC38C0" w:rsidRPr="00432F98">
        <w:rPr>
          <w:rFonts w:ascii="Arial Narrow" w:hAnsi="Arial Narrow" w:cs="Arial"/>
          <w:sz w:val="22"/>
          <w:szCs w:val="22"/>
        </w:rPr>
        <w:t xml:space="preserve"> </w:t>
      </w:r>
      <w:r w:rsidR="00432F98">
        <w:rPr>
          <w:rFonts w:ascii="Arial Narrow" w:hAnsi="Arial Narrow" w:cs="Arial"/>
          <w:sz w:val="22"/>
          <w:szCs w:val="22"/>
        </w:rPr>
        <w:t>del proceso de</w:t>
      </w:r>
      <w:r w:rsidR="00631FC5" w:rsidRPr="00432F98">
        <w:rPr>
          <w:rFonts w:ascii="Arial Narrow" w:hAnsi="Arial Narrow" w:cs="Arial"/>
          <w:sz w:val="22"/>
          <w:szCs w:val="22"/>
        </w:rPr>
        <w:t xml:space="preserve"> </w:t>
      </w:r>
      <w:r w:rsidR="00631FC5" w:rsidRPr="00432F98">
        <w:rPr>
          <w:rFonts w:ascii="Arial Narrow" w:hAnsi="Arial Narrow" w:cs="Arial"/>
          <w:sz w:val="22"/>
          <w:szCs w:val="22"/>
          <w:lang w:bidi="es-CO"/>
        </w:rPr>
        <w:t>SELECCIÓN ABREVIADA MENOR CUANTIA, No. SAMC.</w:t>
      </w:r>
      <w:r w:rsidR="0029366C">
        <w:rPr>
          <w:rFonts w:ascii="Arial Narrow" w:hAnsi="Arial Narrow"/>
          <w:sz w:val="22"/>
          <w:szCs w:val="22"/>
        </w:rPr>
        <w:t>489</w:t>
      </w:r>
      <w:r w:rsidR="00631FC5" w:rsidRPr="00432F98">
        <w:rPr>
          <w:rFonts w:ascii="Arial Narrow" w:hAnsi="Arial Narrow" w:cs="Arial"/>
          <w:sz w:val="22"/>
          <w:szCs w:val="22"/>
          <w:lang w:bidi="es-CO"/>
        </w:rPr>
        <w:t>-2019</w:t>
      </w:r>
      <w:r w:rsidR="008A5069">
        <w:rPr>
          <w:rFonts w:ascii="Arial Narrow" w:hAnsi="Arial Narrow" w:cs="Arial"/>
          <w:sz w:val="22"/>
          <w:szCs w:val="22"/>
        </w:rPr>
        <w:t>, adendas</w:t>
      </w:r>
      <w:r w:rsidR="00D734D7">
        <w:rPr>
          <w:rFonts w:ascii="Arial Narrow" w:hAnsi="Arial Narrow" w:cs="Arial"/>
          <w:sz w:val="22"/>
          <w:szCs w:val="22"/>
        </w:rPr>
        <w:t xml:space="preserve"> si las hubiere</w:t>
      </w:r>
      <w:r w:rsidR="008A5069">
        <w:rPr>
          <w:rFonts w:ascii="Arial Narrow" w:hAnsi="Arial Narrow" w:cs="Arial"/>
          <w:sz w:val="22"/>
          <w:szCs w:val="22"/>
        </w:rPr>
        <w:t xml:space="preserve"> y</w:t>
      </w:r>
      <w:r w:rsidR="00E239F6">
        <w:rPr>
          <w:rFonts w:ascii="Arial Narrow" w:hAnsi="Arial Narrow" w:cs="Arial"/>
          <w:sz w:val="22"/>
          <w:szCs w:val="22"/>
        </w:rPr>
        <w:t xml:space="preserve"> </w:t>
      </w:r>
      <w:r w:rsidR="00C97480" w:rsidRPr="00432F98">
        <w:rPr>
          <w:rFonts w:ascii="Arial Narrow" w:hAnsi="Arial Narrow" w:cs="Arial"/>
          <w:sz w:val="22"/>
          <w:szCs w:val="22"/>
        </w:rPr>
        <w:t xml:space="preserve">la oferta del CONTRATISTA, que hacen parte integral del presente contrato. </w:t>
      </w:r>
    </w:p>
    <w:p w:rsidR="00C97480" w:rsidRPr="00432F98" w:rsidRDefault="00C97480" w:rsidP="00723611">
      <w:pPr>
        <w:tabs>
          <w:tab w:val="left" w:pos="426"/>
        </w:tabs>
        <w:jc w:val="both"/>
        <w:rPr>
          <w:rFonts w:ascii="Arial Narrow" w:hAnsi="Arial Narrow" w:cs="Arial"/>
          <w:sz w:val="22"/>
          <w:szCs w:val="22"/>
        </w:rPr>
      </w:pPr>
    </w:p>
    <w:p w:rsidR="00866557" w:rsidRDefault="00C97480" w:rsidP="00723611">
      <w:pPr>
        <w:pStyle w:val="Textoindependiente2"/>
        <w:tabs>
          <w:tab w:val="left" w:pos="426"/>
        </w:tabs>
        <w:ind w:right="51"/>
        <w:rPr>
          <w:rFonts w:ascii="Arial Narrow" w:hAnsi="Arial Narrow" w:cs="Arial"/>
          <w:b w:val="0"/>
          <w:sz w:val="22"/>
          <w:szCs w:val="22"/>
        </w:rPr>
      </w:pPr>
      <w:r w:rsidRPr="00432F98">
        <w:rPr>
          <w:rFonts w:ascii="Arial Narrow" w:hAnsi="Arial Narrow" w:cs="Arial"/>
          <w:sz w:val="22"/>
          <w:szCs w:val="22"/>
        </w:rPr>
        <w:t>PARÁGRAFO</w:t>
      </w:r>
      <w:r w:rsidR="00B75EF1">
        <w:rPr>
          <w:rFonts w:ascii="Arial Narrow" w:hAnsi="Arial Narrow" w:cs="Arial"/>
          <w:sz w:val="22"/>
          <w:szCs w:val="22"/>
        </w:rPr>
        <w:t xml:space="preserve"> PRIMERO</w:t>
      </w:r>
      <w:r w:rsidRPr="00432F98">
        <w:rPr>
          <w:rFonts w:ascii="Arial Narrow" w:hAnsi="Arial Narrow" w:cs="Arial"/>
          <w:sz w:val="22"/>
          <w:szCs w:val="22"/>
        </w:rPr>
        <w:t>: RESPONSABILIDAD</w:t>
      </w:r>
      <w:r w:rsidRPr="00432F98">
        <w:rPr>
          <w:rFonts w:ascii="Arial Narrow" w:hAnsi="Arial Narrow" w:cs="Arial"/>
          <w:b w:val="0"/>
          <w:sz w:val="22"/>
          <w:szCs w:val="22"/>
        </w:rPr>
        <w:t>:</w:t>
      </w:r>
      <w:r w:rsidRPr="00432F98">
        <w:rPr>
          <w:rFonts w:ascii="Arial Narrow" w:hAnsi="Arial Narrow" w:cs="Arial"/>
          <w:sz w:val="22"/>
          <w:szCs w:val="22"/>
        </w:rPr>
        <w:t xml:space="preserve"> </w:t>
      </w:r>
      <w:r w:rsidRPr="00432F98">
        <w:rPr>
          <w:rFonts w:ascii="Arial Narrow" w:hAnsi="Arial Narrow" w:cs="Arial"/>
          <w:b w:val="0"/>
          <w:sz w:val="22"/>
          <w:szCs w:val="22"/>
        </w:rPr>
        <w:t>El CONTRATISTA cumplirá el objeto contractual libre de faltantes, desperfectos y limitaciones y en todo caso, en estricto cumplimiento de las condiciones técnicas pactadas en el presente contrato y definidas en el pliego de condic</w:t>
      </w:r>
      <w:r w:rsidR="00D72821" w:rsidRPr="00432F98">
        <w:rPr>
          <w:rFonts w:ascii="Arial Narrow" w:hAnsi="Arial Narrow" w:cs="Arial"/>
          <w:b w:val="0"/>
          <w:sz w:val="22"/>
          <w:szCs w:val="22"/>
        </w:rPr>
        <w:t xml:space="preserve">iones definitivo del proceso de </w:t>
      </w:r>
      <w:r w:rsidR="00631FC5" w:rsidRPr="00432F98">
        <w:rPr>
          <w:rFonts w:ascii="Arial Narrow" w:hAnsi="Arial Narrow" w:cs="Arial"/>
          <w:b w:val="0"/>
          <w:sz w:val="22"/>
          <w:szCs w:val="22"/>
          <w:lang w:bidi="es-CO"/>
        </w:rPr>
        <w:t>SEL</w:t>
      </w:r>
      <w:r w:rsidR="004E1A89">
        <w:rPr>
          <w:rFonts w:ascii="Arial Narrow" w:hAnsi="Arial Narrow" w:cs="Arial"/>
          <w:b w:val="0"/>
          <w:sz w:val="22"/>
          <w:szCs w:val="22"/>
          <w:lang w:bidi="es-CO"/>
        </w:rPr>
        <w:t xml:space="preserve">ECCIÓN ABREVIADA MENOR CUANTIA, </w:t>
      </w:r>
      <w:r w:rsidR="00631FC5" w:rsidRPr="00432F98">
        <w:rPr>
          <w:rFonts w:ascii="Arial Narrow" w:hAnsi="Arial Narrow" w:cs="Arial"/>
          <w:b w:val="0"/>
          <w:sz w:val="22"/>
          <w:szCs w:val="22"/>
          <w:lang w:bidi="es-CO"/>
        </w:rPr>
        <w:t>No. SAMC.</w:t>
      </w:r>
      <w:r w:rsidR="0029366C">
        <w:rPr>
          <w:rFonts w:ascii="Arial Narrow" w:hAnsi="Arial Narrow"/>
          <w:b w:val="0"/>
          <w:sz w:val="22"/>
          <w:szCs w:val="22"/>
        </w:rPr>
        <w:t>489</w:t>
      </w:r>
      <w:r w:rsidR="00B77628">
        <w:rPr>
          <w:rFonts w:ascii="Arial Narrow" w:hAnsi="Arial Narrow"/>
          <w:b w:val="0"/>
          <w:sz w:val="22"/>
          <w:szCs w:val="22"/>
        </w:rPr>
        <w:t>-</w:t>
      </w:r>
      <w:r w:rsidR="00631FC5" w:rsidRPr="00432F98">
        <w:rPr>
          <w:rFonts w:ascii="Arial Narrow" w:hAnsi="Arial Narrow" w:cs="Arial"/>
          <w:b w:val="0"/>
          <w:sz w:val="22"/>
          <w:szCs w:val="22"/>
          <w:lang w:bidi="es-CO"/>
        </w:rPr>
        <w:t xml:space="preserve">2019 </w:t>
      </w:r>
      <w:r w:rsidRPr="00432F98">
        <w:rPr>
          <w:rFonts w:ascii="Arial Narrow" w:hAnsi="Arial Narrow" w:cs="Arial"/>
          <w:b w:val="0"/>
          <w:sz w:val="22"/>
          <w:szCs w:val="22"/>
        </w:rPr>
        <w:t>y en la oferta presentada por el contratista. En caso que el CONTRATISTA incumpla lo previsto en esta cláusula, el CLUB MILITAR  se reserva la facultad de rechazar los bienes</w:t>
      </w:r>
      <w:r w:rsidR="00866708" w:rsidRPr="00432F98">
        <w:rPr>
          <w:rFonts w:ascii="Arial Narrow" w:hAnsi="Arial Narrow" w:cs="Arial"/>
          <w:b w:val="0"/>
          <w:sz w:val="22"/>
          <w:szCs w:val="22"/>
        </w:rPr>
        <w:t xml:space="preserve"> y/o servicios</w:t>
      </w:r>
      <w:r w:rsidRPr="00432F98">
        <w:rPr>
          <w:rFonts w:ascii="Arial Narrow" w:hAnsi="Arial Narrow" w:cs="Arial"/>
          <w:b w:val="0"/>
          <w:sz w:val="22"/>
          <w:szCs w:val="22"/>
        </w:rPr>
        <w:t xml:space="preserve"> y de imponer las sanciones pertinentes que más adelante se establecen y convienen. En este evento la entrega no tendrá efecto legal o contractual alguno. El CONTRATISTA hará reposición de los bienes</w:t>
      </w:r>
      <w:r w:rsidR="00866708" w:rsidRPr="00432F98">
        <w:rPr>
          <w:rFonts w:ascii="Arial Narrow" w:hAnsi="Arial Narrow" w:cs="Arial"/>
          <w:b w:val="0"/>
          <w:sz w:val="22"/>
          <w:szCs w:val="22"/>
        </w:rPr>
        <w:t xml:space="preserve"> y/o servicios</w:t>
      </w:r>
      <w:r w:rsidRPr="00432F98">
        <w:rPr>
          <w:rFonts w:ascii="Arial Narrow" w:hAnsi="Arial Narrow" w:cs="Arial"/>
          <w:b w:val="0"/>
          <w:sz w:val="22"/>
          <w:szCs w:val="22"/>
        </w:rPr>
        <w:t xml:space="preserve"> que no cumplan con las especificaciones técnicas requeridas.  </w:t>
      </w:r>
    </w:p>
    <w:p w:rsidR="00B75EF1" w:rsidRDefault="00B75EF1" w:rsidP="00723611">
      <w:pPr>
        <w:pStyle w:val="Textoindependiente2"/>
        <w:tabs>
          <w:tab w:val="left" w:pos="426"/>
        </w:tabs>
        <w:ind w:right="51"/>
        <w:rPr>
          <w:rFonts w:ascii="Arial Narrow" w:hAnsi="Arial Narrow" w:cs="Arial"/>
          <w:b w:val="0"/>
          <w:sz w:val="22"/>
          <w:szCs w:val="22"/>
        </w:rPr>
      </w:pPr>
    </w:p>
    <w:p w:rsidR="00B75EF1" w:rsidRDefault="00B75EF1" w:rsidP="00B75EF1">
      <w:pPr>
        <w:tabs>
          <w:tab w:val="left" w:pos="426"/>
        </w:tabs>
        <w:jc w:val="both"/>
        <w:rPr>
          <w:rFonts w:ascii="Arial Narrow" w:hAnsi="Arial Narrow" w:cs="Arial"/>
          <w:sz w:val="22"/>
          <w:szCs w:val="22"/>
        </w:rPr>
      </w:pPr>
      <w:r w:rsidRPr="00211121">
        <w:rPr>
          <w:rFonts w:ascii="Arial Narrow" w:hAnsi="Arial Narrow" w:cs="Arial"/>
          <w:b/>
          <w:sz w:val="22"/>
          <w:szCs w:val="22"/>
        </w:rPr>
        <w:t>PARÁGRAFO SEGUNDO</w:t>
      </w:r>
      <w:r w:rsidR="00B32A4C">
        <w:rPr>
          <w:rFonts w:ascii="Arial Narrow" w:hAnsi="Arial Narrow" w:cs="Arial"/>
          <w:sz w:val="22"/>
          <w:szCs w:val="22"/>
        </w:rPr>
        <w:t xml:space="preserve">: </w:t>
      </w:r>
      <w:r w:rsidR="00B32A4C" w:rsidRPr="00B32A4C">
        <w:rPr>
          <w:rFonts w:ascii="Arial Narrow" w:hAnsi="Arial Narrow" w:cs="Arial"/>
          <w:sz w:val="22"/>
          <w:szCs w:val="22"/>
        </w:rPr>
        <w:t>El CLUB MILITAR podrá en la ejecución del contrato solicitar elementos adicionales de la misma naturaleza del contrato para cubrir las necesidades que la entidad requiera, así estos ítems no estén incluidos d</w:t>
      </w:r>
      <w:r w:rsidR="00B32A4C">
        <w:rPr>
          <w:rFonts w:ascii="Arial Narrow" w:hAnsi="Arial Narrow" w:cs="Arial"/>
          <w:sz w:val="22"/>
          <w:szCs w:val="22"/>
        </w:rPr>
        <w:t>entro de los establecidos en el contrato</w:t>
      </w:r>
      <w:r w:rsidR="00B32A4C" w:rsidRPr="00B32A4C">
        <w:rPr>
          <w:rFonts w:ascii="Arial Narrow" w:hAnsi="Arial Narrow" w:cs="Arial"/>
          <w:sz w:val="22"/>
          <w:szCs w:val="22"/>
        </w:rPr>
        <w:t>, lo anterior teniendo en cuenta que la entidad trabaja para ofrecer un mejor servicio y con mayor calidad, siendo esto una cons</w:t>
      </w:r>
      <w:r w:rsidR="00B32A4C">
        <w:rPr>
          <w:rFonts w:ascii="Arial Narrow" w:hAnsi="Arial Narrow" w:cs="Arial"/>
          <w:sz w:val="22"/>
          <w:szCs w:val="22"/>
        </w:rPr>
        <w:t xml:space="preserve">tante variable por los eventos y </w:t>
      </w:r>
      <w:r w:rsidR="00B32A4C" w:rsidRPr="00B32A4C">
        <w:rPr>
          <w:rFonts w:ascii="Arial Narrow" w:hAnsi="Arial Narrow" w:cs="Arial"/>
          <w:sz w:val="22"/>
          <w:szCs w:val="22"/>
        </w:rPr>
        <w:t>las altas temporadas vacacionales</w:t>
      </w:r>
      <w:r w:rsidR="00B32A4C">
        <w:rPr>
          <w:rFonts w:ascii="Arial Narrow" w:hAnsi="Arial Narrow" w:cs="Arial"/>
          <w:sz w:val="22"/>
          <w:szCs w:val="22"/>
        </w:rPr>
        <w:t>, previas cotizaciones.</w:t>
      </w:r>
    </w:p>
    <w:p w:rsidR="00857E43" w:rsidRDefault="00857E43" w:rsidP="00B75EF1">
      <w:pPr>
        <w:tabs>
          <w:tab w:val="left" w:pos="426"/>
        </w:tabs>
        <w:jc w:val="both"/>
        <w:rPr>
          <w:rFonts w:ascii="Arial Narrow" w:hAnsi="Arial Narrow" w:cs="Arial"/>
          <w:sz w:val="22"/>
          <w:szCs w:val="22"/>
        </w:rPr>
      </w:pPr>
    </w:p>
    <w:p w:rsidR="00857E43" w:rsidRPr="00423AD5" w:rsidRDefault="00857E43" w:rsidP="00B75EF1">
      <w:pPr>
        <w:tabs>
          <w:tab w:val="left" w:pos="426"/>
        </w:tabs>
        <w:jc w:val="both"/>
        <w:rPr>
          <w:rFonts w:ascii="Arial Narrow" w:hAnsi="Arial Narrow" w:cs="Arial"/>
          <w:sz w:val="22"/>
          <w:szCs w:val="22"/>
        </w:rPr>
      </w:pPr>
      <w:r w:rsidRPr="00857E43">
        <w:rPr>
          <w:rFonts w:ascii="Arial Narrow" w:hAnsi="Arial Narrow" w:cs="Arial"/>
          <w:b/>
          <w:sz w:val="22"/>
          <w:szCs w:val="22"/>
        </w:rPr>
        <w:t>PARAGRAFO TERCERO</w:t>
      </w:r>
      <w:r>
        <w:rPr>
          <w:rFonts w:ascii="Arial Narrow" w:hAnsi="Arial Narrow" w:cs="Arial"/>
          <w:b/>
          <w:sz w:val="22"/>
          <w:szCs w:val="22"/>
        </w:rPr>
        <w:t xml:space="preserve">: </w:t>
      </w:r>
      <w:r w:rsidRPr="00423AD5">
        <w:rPr>
          <w:rFonts w:ascii="Arial Narrow" w:hAnsi="Arial Narrow" w:cs="Arial"/>
          <w:sz w:val="22"/>
          <w:szCs w:val="22"/>
        </w:rPr>
        <w:t>El contratista</w:t>
      </w:r>
      <w:r w:rsidR="00B47432">
        <w:rPr>
          <w:rFonts w:ascii="Arial Narrow" w:hAnsi="Arial Narrow" w:cs="Arial"/>
          <w:sz w:val="22"/>
          <w:szCs w:val="22"/>
        </w:rPr>
        <w:t xml:space="preserve"> se compromete</w:t>
      </w:r>
      <w:r w:rsidR="00423AD5">
        <w:rPr>
          <w:rFonts w:ascii="Arial Narrow" w:hAnsi="Arial Narrow" w:cs="Arial"/>
          <w:sz w:val="22"/>
          <w:szCs w:val="22"/>
        </w:rPr>
        <w:t xml:space="preserve"> que</w:t>
      </w:r>
      <w:r w:rsidRPr="00423AD5">
        <w:rPr>
          <w:rFonts w:ascii="Arial Narrow" w:hAnsi="Arial Narrow" w:cs="Arial"/>
          <w:sz w:val="22"/>
          <w:szCs w:val="22"/>
        </w:rPr>
        <w:t xml:space="preserve"> deberá suministrar los product</w:t>
      </w:r>
      <w:r w:rsidR="00423AD5">
        <w:rPr>
          <w:rFonts w:ascii="Arial Narrow" w:hAnsi="Arial Narrow" w:cs="Arial"/>
          <w:sz w:val="22"/>
          <w:szCs w:val="22"/>
        </w:rPr>
        <w:t xml:space="preserve">os del proveedor del cual </w:t>
      </w:r>
      <w:r w:rsidR="00A90A56">
        <w:rPr>
          <w:rFonts w:ascii="Arial Narrow" w:hAnsi="Arial Narrow" w:cs="Arial"/>
          <w:sz w:val="22"/>
          <w:szCs w:val="22"/>
        </w:rPr>
        <w:t>allego los</w:t>
      </w:r>
      <w:r w:rsidR="00B47432">
        <w:rPr>
          <w:rFonts w:ascii="Arial Narrow" w:hAnsi="Arial Narrow" w:cs="Arial"/>
          <w:sz w:val="22"/>
          <w:szCs w:val="22"/>
        </w:rPr>
        <w:t xml:space="preserve"> documentos en su oferta, igualmente si es el caso que cumplen con el certificado </w:t>
      </w:r>
      <w:r w:rsidR="00B47432" w:rsidRPr="00B47432">
        <w:rPr>
          <w:rFonts w:ascii="Arial Narrow" w:hAnsi="Arial Narrow" w:cs="Arial"/>
          <w:sz w:val="22"/>
          <w:szCs w:val="22"/>
        </w:rPr>
        <w:t>HACCP</w:t>
      </w:r>
      <w:r w:rsidR="00B47432">
        <w:rPr>
          <w:rFonts w:ascii="Arial Narrow" w:hAnsi="Arial Narrow" w:cs="Arial"/>
          <w:sz w:val="22"/>
          <w:szCs w:val="22"/>
        </w:rPr>
        <w:t xml:space="preserve"> allegarlo para la ejecución del contrato.</w:t>
      </w:r>
      <w:r w:rsidR="00423AD5" w:rsidRPr="00423AD5">
        <w:rPr>
          <w:rFonts w:ascii="Arial Narrow" w:hAnsi="Arial Narrow" w:cs="Arial"/>
          <w:sz w:val="22"/>
          <w:szCs w:val="22"/>
        </w:rPr>
        <w:t xml:space="preserve"> </w:t>
      </w:r>
      <w:r w:rsidRPr="00423AD5">
        <w:rPr>
          <w:rFonts w:ascii="Arial Narrow" w:hAnsi="Arial Narrow" w:cs="Arial"/>
          <w:sz w:val="22"/>
          <w:szCs w:val="22"/>
        </w:rPr>
        <w:t xml:space="preserve"> </w:t>
      </w:r>
    </w:p>
    <w:p w:rsidR="00B75EF1" w:rsidRPr="00432F98" w:rsidRDefault="00B75EF1" w:rsidP="00723611">
      <w:pPr>
        <w:pStyle w:val="Textoindependiente2"/>
        <w:tabs>
          <w:tab w:val="left" w:pos="426"/>
        </w:tabs>
        <w:ind w:right="51"/>
        <w:rPr>
          <w:rFonts w:ascii="Arial Narrow" w:hAnsi="Arial Narrow" w:cs="Arial"/>
          <w:b w:val="0"/>
          <w:sz w:val="22"/>
          <w:szCs w:val="22"/>
        </w:rPr>
      </w:pPr>
    </w:p>
    <w:p w:rsidR="00933B9E" w:rsidRPr="00933B9E" w:rsidRDefault="00036387" w:rsidP="0026753E">
      <w:pPr>
        <w:pStyle w:val="Textoindependiente2"/>
        <w:tabs>
          <w:tab w:val="left" w:pos="426"/>
        </w:tabs>
        <w:ind w:right="51"/>
        <w:rPr>
          <w:rFonts w:ascii="Arial Narrow" w:hAnsi="Arial Narrow" w:cs="Arial"/>
          <w:b w:val="0"/>
          <w:sz w:val="22"/>
          <w:szCs w:val="22"/>
        </w:rPr>
      </w:pPr>
      <w:r w:rsidRPr="00432F98">
        <w:rPr>
          <w:rFonts w:ascii="Arial Narrow" w:hAnsi="Arial Narrow" w:cs="Arial"/>
          <w:sz w:val="22"/>
          <w:szCs w:val="22"/>
          <w:u w:val="single"/>
        </w:rPr>
        <w:t xml:space="preserve">CLÁUSULA </w:t>
      </w:r>
      <w:r w:rsidR="00A97A30" w:rsidRPr="00432F98">
        <w:rPr>
          <w:rFonts w:ascii="Arial Narrow" w:hAnsi="Arial Narrow" w:cs="Arial"/>
          <w:sz w:val="22"/>
          <w:szCs w:val="22"/>
          <w:u w:val="single"/>
        </w:rPr>
        <w:t>TERCERA</w:t>
      </w:r>
      <w:r w:rsidRPr="00432F98">
        <w:rPr>
          <w:rFonts w:ascii="Arial Narrow" w:hAnsi="Arial Narrow" w:cs="Arial"/>
          <w:sz w:val="22"/>
          <w:szCs w:val="22"/>
        </w:rPr>
        <w:t xml:space="preserve">.- </w:t>
      </w:r>
      <w:r w:rsidR="00CF0755" w:rsidRPr="00432F98">
        <w:rPr>
          <w:rFonts w:ascii="Arial Narrow" w:hAnsi="Arial Narrow" w:cs="Arial"/>
          <w:sz w:val="22"/>
          <w:szCs w:val="22"/>
        </w:rPr>
        <w:t>VALOR</w:t>
      </w:r>
      <w:r w:rsidR="00C81421" w:rsidRPr="00432F98">
        <w:rPr>
          <w:rFonts w:ascii="Arial Narrow" w:hAnsi="Arial Narrow" w:cs="Arial"/>
          <w:sz w:val="22"/>
          <w:szCs w:val="22"/>
        </w:rPr>
        <w:t xml:space="preserve"> DEL CONTRATO</w:t>
      </w:r>
      <w:r w:rsidR="00CF0755" w:rsidRPr="00432F98">
        <w:rPr>
          <w:rFonts w:ascii="Arial Narrow" w:hAnsi="Arial Narrow" w:cs="Arial"/>
          <w:sz w:val="22"/>
          <w:szCs w:val="22"/>
        </w:rPr>
        <w:t>:</w:t>
      </w:r>
      <w:r w:rsidR="00260214" w:rsidRPr="00432F98">
        <w:rPr>
          <w:rFonts w:ascii="Arial Narrow" w:hAnsi="Arial Narrow" w:cs="Arial"/>
          <w:sz w:val="22"/>
          <w:szCs w:val="22"/>
        </w:rPr>
        <w:t xml:space="preserve"> </w:t>
      </w:r>
      <w:r w:rsidR="00260214" w:rsidRPr="00933B9E">
        <w:rPr>
          <w:rFonts w:ascii="Arial Narrow" w:hAnsi="Arial Narrow" w:cs="Arial"/>
          <w:b w:val="0"/>
          <w:sz w:val="22"/>
          <w:szCs w:val="22"/>
        </w:rPr>
        <w:t>SERA</w:t>
      </w:r>
      <w:r w:rsidR="00C23F2C" w:rsidRPr="00933B9E">
        <w:rPr>
          <w:rFonts w:ascii="Arial Narrow" w:hAnsi="Arial Narrow" w:cs="Arial"/>
          <w:b w:val="0"/>
          <w:sz w:val="22"/>
          <w:szCs w:val="22"/>
        </w:rPr>
        <w:t xml:space="preserve"> </w:t>
      </w:r>
      <w:r w:rsidR="00260214" w:rsidRPr="00933B9E">
        <w:rPr>
          <w:rFonts w:ascii="Arial Narrow" w:hAnsi="Arial Narrow" w:cs="Arial"/>
          <w:b w:val="0"/>
          <w:sz w:val="22"/>
          <w:szCs w:val="22"/>
        </w:rPr>
        <w:t>POR LA SUMA</w:t>
      </w:r>
      <w:r w:rsidR="00306506" w:rsidRPr="00933B9E">
        <w:rPr>
          <w:rFonts w:ascii="Arial Narrow" w:hAnsi="Arial Narrow" w:cs="Arial"/>
          <w:b w:val="0"/>
          <w:sz w:val="22"/>
          <w:szCs w:val="22"/>
        </w:rPr>
        <w:t xml:space="preserve"> DE</w:t>
      </w:r>
      <w:r w:rsidR="00631FC5" w:rsidRPr="00432F98">
        <w:rPr>
          <w:rFonts w:ascii="Arial Narrow" w:hAnsi="Arial Narrow" w:cs="Arial"/>
          <w:sz w:val="22"/>
          <w:szCs w:val="22"/>
        </w:rPr>
        <w:t xml:space="preserve"> </w:t>
      </w:r>
      <w:r w:rsidR="0029366C" w:rsidRPr="0029366C">
        <w:rPr>
          <w:rFonts w:ascii="Arial Narrow" w:hAnsi="Arial Narrow" w:cs="Arial"/>
          <w:sz w:val="22"/>
          <w:szCs w:val="22"/>
        </w:rPr>
        <w:t>DOSCIENTOS TREINTA Y UN MILLONES DE PESOS ($231.000.000</w:t>
      </w:r>
      <w:r w:rsidR="00B47432">
        <w:rPr>
          <w:rFonts w:ascii="Arial Narrow" w:hAnsi="Arial Narrow" w:cs="Arial"/>
          <w:sz w:val="22"/>
          <w:szCs w:val="22"/>
        </w:rPr>
        <w:t>)</w:t>
      </w:r>
      <w:r w:rsidR="0029366C">
        <w:rPr>
          <w:rFonts w:ascii="Arial Narrow" w:hAnsi="Arial Narrow" w:cs="Arial"/>
          <w:sz w:val="22"/>
          <w:szCs w:val="22"/>
        </w:rPr>
        <w:t xml:space="preserve"> </w:t>
      </w:r>
      <w:r w:rsidR="008A5069" w:rsidRPr="00933B9E">
        <w:rPr>
          <w:rFonts w:ascii="Arial Narrow" w:hAnsi="Arial Narrow" w:cs="Arial"/>
          <w:b w:val="0"/>
          <w:sz w:val="22"/>
          <w:szCs w:val="22"/>
        </w:rPr>
        <w:t>INCLUIDO IVA Y DEMÁS GRAVÁMENES QUE HAYA LUGAR</w:t>
      </w:r>
      <w:r w:rsidR="00B47432">
        <w:rPr>
          <w:rFonts w:ascii="Arial Narrow" w:hAnsi="Arial Narrow" w:cs="Arial"/>
          <w:b w:val="0"/>
          <w:sz w:val="22"/>
          <w:szCs w:val="22"/>
        </w:rPr>
        <w:t>, de acuerdo con</w:t>
      </w:r>
      <w:r w:rsidR="007A63DD">
        <w:rPr>
          <w:rFonts w:ascii="Arial Narrow" w:hAnsi="Arial Narrow" w:cs="Arial"/>
          <w:b w:val="0"/>
          <w:sz w:val="22"/>
          <w:szCs w:val="22"/>
        </w:rPr>
        <w:t xml:space="preserve"> la solicitud del supervisor del contrato discriminado de la siguiente manera</w:t>
      </w:r>
      <w:r w:rsidR="00933B9E" w:rsidRPr="00933B9E">
        <w:rPr>
          <w:rFonts w:ascii="Arial Narrow" w:hAnsi="Arial Narrow" w:cs="Arial"/>
          <w:b w:val="0"/>
          <w:sz w:val="22"/>
          <w:szCs w:val="22"/>
        </w:rPr>
        <w:t>:</w:t>
      </w:r>
    </w:p>
    <w:p w:rsidR="00656467" w:rsidRDefault="00656467" w:rsidP="00723611">
      <w:pPr>
        <w:pStyle w:val="Textoindependiente2"/>
        <w:tabs>
          <w:tab w:val="left" w:pos="426"/>
        </w:tabs>
        <w:ind w:right="51"/>
        <w:rPr>
          <w:rFonts w:ascii="Arial Narrow" w:eastAsia="Arial Unicode MS" w:hAnsi="Arial Narrow" w:cs="Arial"/>
          <w:b w:val="0"/>
          <w:color w:val="000000"/>
          <w:kern w:val="3"/>
          <w:sz w:val="22"/>
          <w:szCs w:val="22"/>
          <w:lang w:eastAsia="zh-CN" w:bidi="hi-IN"/>
        </w:rPr>
      </w:pPr>
    </w:p>
    <w:tbl>
      <w:tblPr>
        <w:tblStyle w:val="Tablaconcuadrcula"/>
        <w:tblW w:w="5000" w:type="pct"/>
        <w:tblLook w:val="04A0" w:firstRow="1" w:lastRow="0" w:firstColumn="1" w:lastColumn="0" w:noHBand="0" w:noVBand="1"/>
      </w:tblPr>
      <w:tblGrid>
        <w:gridCol w:w="605"/>
        <w:gridCol w:w="5430"/>
        <w:gridCol w:w="1072"/>
        <w:gridCol w:w="823"/>
        <w:gridCol w:w="1416"/>
      </w:tblGrid>
      <w:tr w:rsidR="006B1D8B" w:rsidRPr="00DC0575" w:rsidTr="00DC0575">
        <w:trPr>
          <w:trHeight w:val="255"/>
        </w:trPr>
        <w:tc>
          <w:tcPr>
            <w:tcW w:w="324" w:type="pct"/>
            <w:noWrap/>
            <w:hideMark/>
          </w:tcPr>
          <w:p w:rsidR="0029366C" w:rsidRPr="00DC0575" w:rsidRDefault="00DC0575" w:rsidP="0029366C">
            <w:pPr>
              <w:pStyle w:val="Textoindependiente2"/>
              <w:tabs>
                <w:tab w:val="left" w:pos="426"/>
              </w:tabs>
              <w:ind w:right="51"/>
              <w:rPr>
                <w:rFonts w:ascii="Arial Narrow" w:eastAsia="Arial Unicode MS" w:hAnsi="Arial Narrow" w:cs="Arial"/>
                <w:bCs/>
                <w:color w:val="000000"/>
                <w:kern w:val="3"/>
                <w:sz w:val="20"/>
                <w:szCs w:val="20"/>
                <w:lang w:eastAsia="zh-CN" w:bidi="hi-IN"/>
              </w:rPr>
            </w:pPr>
            <w:r w:rsidRPr="00DC0575">
              <w:rPr>
                <w:rFonts w:ascii="Arial Narrow" w:eastAsia="Arial Unicode MS" w:hAnsi="Arial Narrow" w:cs="Arial"/>
                <w:bCs/>
                <w:color w:val="000000"/>
                <w:kern w:val="3"/>
                <w:sz w:val="20"/>
                <w:szCs w:val="20"/>
                <w:lang w:eastAsia="zh-CN" w:bidi="hi-IN"/>
              </w:rPr>
              <w:t>Ítem</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Cs/>
                <w:color w:val="000000"/>
                <w:kern w:val="3"/>
                <w:sz w:val="20"/>
                <w:szCs w:val="20"/>
                <w:lang w:eastAsia="zh-CN" w:bidi="hi-IN"/>
              </w:rPr>
            </w:pPr>
            <w:r w:rsidRPr="00DC0575">
              <w:rPr>
                <w:rFonts w:ascii="Arial Narrow" w:eastAsia="Arial Unicode MS" w:hAnsi="Arial Narrow" w:cs="Arial"/>
                <w:bCs/>
                <w:color w:val="000000"/>
                <w:kern w:val="3"/>
                <w:sz w:val="20"/>
                <w:szCs w:val="20"/>
                <w:lang w:eastAsia="zh-CN" w:bidi="hi-IN"/>
              </w:rPr>
              <w:t>Descripción</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Cs/>
                <w:color w:val="000000"/>
                <w:kern w:val="3"/>
                <w:sz w:val="20"/>
                <w:szCs w:val="20"/>
                <w:lang w:eastAsia="zh-CN" w:bidi="hi-IN"/>
              </w:rPr>
            </w:pPr>
            <w:r w:rsidRPr="00DC0575">
              <w:rPr>
                <w:rFonts w:ascii="Arial Narrow" w:eastAsia="Arial Unicode MS" w:hAnsi="Arial Narrow" w:cs="Arial"/>
                <w:bCs/>
                <w:color w:val="000000"/>
                <w:kern w:val="3"/>
                <w:sz w:val="20"/>
                <w:szCs w:val="20"/>
                <w:lang w:eastAsia="zh-CN" w:bidi="hi-IN"/>
              </w:rPr>
              <w:t>Cantidad</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Cs/>
                <w:color w:val="000000"/>
                <w:kern w:val="3"/>
                <w:sz w:val="20"/>
                <w:szCs w:val="20"/>
                <w:lang w:eastAsia="zh-CN" w:bidi="hi-IN"/>
              </w:rPr>
            </w:pPr>
            <w:r w:rsidRPr="00DC0575">
              <w:rPr>
                <w:rFonts w:ascii="Arial Narrow" w:eastAsia="Arial Unicode MS" w:hAnsi="Arial Narrow" w:cs="Arial"/>
                <w:bCs/>
                <w:color w:val="000000"/>
                <w:kern w:val="3"/>
                <w:sz w:val="20"/>
                <w:szCs w:val="20"/>
                <w:lang w:eastAsia="zh-CN" w:bidi="hi-IN"/>
              </w:rPr>
              <w:t>Unidad</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Cs/>
                <w:color w:val="000000"/>
                <w:kern w:val="3"/>
                <w:sz w:val="20"/>
                <w:szCs w:val="20"/>
                <w:lang w:eastAsia="zh-CN" w:bidi="hi-IN"/>
              </w:rPr>
            </w:pPr>
            <w:r w:rsidRPr="00DC0575">
              <w:rPr>
                <w:rFonts w:ascii="Arial Narrow" w:eastAsia="Arial Unicode MS" w:hAnsi="Arial Narrow" w:cs="Arial"/>
                <w:bCs/>
                <w:color w:val="000000"/>
                <w:kern w:val="3"/>
                <w:sz w:val="20"/>
                <w:szCs w:val="20"/>
                <w:lang w:eastAsia="zh-CN" w:bidi="hi-IN"/>
              </w:rPr>
              <w:t>Precio unitario</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BAGRE DORADO 4-8 KL</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21.335,00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BAGRE DORADO DE RIO PORCION X 150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23.240,00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BAGRE DORADO DE RIO PORCION X 300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21.161,00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BASA</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11.992,00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CACHAMA</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10.725,00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6</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ATUN</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38.759,00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7</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CORVINA PORCION X 250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35.970,00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8</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MERO</w:t>
            </w:r>
          </w:p>
        </w:tc>
        <w:tc>
          <w:tcPr>
            <w:tcW w:w="609" w:type="pct"/>
            <w:noWrap/>
            <w:hideMark/>
          </w:tcPr>
          <w:p w:rsidR="0029366C" w:rsidRPr="00DC0575" w:rsidRDefault="0029366C" w:rsidP="00DC0575">
            <w:pPr>
              <w:pStyle w:val="Textoindependiente2"/>
              <w:ind w:left="-554" w:right="51" w:firstLine="554"/>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40.161,00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9</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PARGO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39.922,00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lastRenderedPageBreak/>
              <w:t>10</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PARGO PORCION X 250 GRAMOS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36.878,00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11</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ROBALO PORCION X 250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34.650,00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12</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SALMÓN AHUMADO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111.375,00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13</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SALMON CONGELADO DE 2/3 LB TRIMING D</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42.570,00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14</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SALMON FRESCO DE 1 A 1,5 KG</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46.497,00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15</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SALMON X 250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40.095,00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16</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SIERRA * 250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37.868,00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17</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FILETE DE TILAPIA X 280 -320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18.480,00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18</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HUESO DE BAGRE DE RIO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6.600,00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19</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LOMITOS DE MERLUZA APANADOS PAQ X 6 UNIDADES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6.913,00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20</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LOMITOS DE SALMÒN X 500 G</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20.295,00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21</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MOJARRA ROJA 200 - 220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3.737,00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22</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MOJARRA ROJA X 400-500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9.603,00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23</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PARGO ROJO ENTERO PORCION X 500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23.018,00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24</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PESCADO SECO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30.096,00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25</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TRUCHA ARCO IRIS ENTERA * 500 GR</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10.705,00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26</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TRUCHA ARCOIRIRS (DESHUESADA) DE 450G a 500 G</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8.415,00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27</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 xml:space="preserve">SIERRA ENTERA </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18.315,00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28</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ALMEJA CRIOLLA /PRECOCIDA</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15.935,00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29</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ALMEJA EN CONCHA</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7.853,00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30</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ANILLOS DE CALAMAR</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31.377,00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31</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CALAMAR BLANCO POTA</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16.754,00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32</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CALAMAR TUBO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29.748,00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33</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CAMARON CRUDO 41-50 PYD</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33.673,00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34</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CAMARON CRUDO5 51-60</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32.807,00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35</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CAMARON TIGRE PRECOCIDO 51-60 PYD</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35.455,00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36</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CAMARON TITI CRUDO PYD</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28.042,00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37</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CAMARON TITI PRECOCIDO PYD</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27.390,00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38</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CARACOL ROJO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23.366,00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39</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 xml:space="preserve">CARAPACHO DE JAIBA </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2.144,00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40</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CARCAZA DE LANGOSTA</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12.181,00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41</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CARNE DE JAIBA</w:t>
            </w:r>
            <w:bookmarkStart w:id="0" w:name="_GoBack"/>
            <w:bookmarkEnd w:id="0"/>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39.761,00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42</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CAZUELA DE MARISCOS PORCION</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27.489,00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43</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COLA DE LANGOSTA - 100A 150 G</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128.009,00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44</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GAMBAS X 10/20</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86.038,00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45</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KANIKAMA OSAKI 500G</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76.220,00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46</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LANGOSTA PRECOCIDA X400A 500G</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48.112,00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47</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LANGOSTINO 21-25 TIPO EXPORTACIÒN PELADO Y DESVENADO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73.006,00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48</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LANGOSTINOS U12 TIPO EXPORTACIÒN, PELADO Y DESVENADO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101.024,00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49</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LANGOSTINOS U</w:t>
            </w:r>
            <w:r w:rsidR="00584AA7" w:rsidRPr="00DC0575">
              <w:rPr>
                <w:rFonts w:ascii="Arial Narrow" w:eastAsia="Arial Unicode MS" w:hAnsi="Arial Narrow" w:cs="Arial"/>
                <w:b w:val="0"/>
                <w:color w:val="000000"/>
                <w:kern w:val="3"/>
                <w:sz w:val="20"/>
                <w:szCs w:val="20"/>
                <w:lang w:eastAsia="zh-CN" w:bidi="hi-IN"/>
              </w:rPr>
              <w:t>15 PELADO</w:t>
            </w:r>
            <w:r w:rsidRPr="00DC0575">
              <w:rPr>
                <w:rFonts w:ascii="Arial Narrow" w:eastAsia="Arial Unicode MS" w:hAnsi="Arial Narrow" w:cs="Arial"/>
                <w:b w:val="0"/>
                <w:color w:val="000000"/>
                <w:kern w:val="3"/>
                <w:sz w:val="20"/>
                <w:szCs w:val="20"/>
                <w:lang w:eastAsia="zh-CN" w:bidi="hi-IN"/>
              </w:rPr>
              <w:t xml:space="preserve"> Y DESVENADO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96.368,00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50</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MASAGO X 1000 GRS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48.891,00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51</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MEJILLONES VERDE</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42.659,00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52</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NORI - ALGAS DESHIDRATADAS x 10 Unid</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12.342,00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53</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OSTRAS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78.933,00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54</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PALMITOS DE MAR/CANGREJO</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13.047,00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55</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PINCHOS - BROCHETAS DE LANGOSTINOS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99.844,00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lastRenderedPageBreak/>
              <w:t>56</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PULPO BABY</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43.530,00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57</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PULPO (CABEZA DE CALAMAR)</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KG</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17.672,00</w:t>
            </w:r>
          </w:p>
        </w:tc>
      </w:tr>
      <w:tr w:rsidR="006B1D8B" w:rsidRPr="00DC0575" w:rsidTr="00DC0575">
        <w:trPr>
          <w:trHeight w:val="255"/>
        </w:trPr>
        <w:tc>
          <w:tcPr>
            <w:tcW w:w="324" w:type="pct"/>
            <w:noWrap/>
            <w:hideMark/>
          </w:tcPr>
          <w:p w:rsidR="0029366C" w:rsidRPr="00DC0575" w:rsidRDefault="0029366C" w:rsidP="0029366C">
            <w:pPr>
              <w:pStyle w:val="Textoindependiente2"/>
              <w:tabs>
                <w:tab w:val="left" w:pos="426"/>
              </w:tabs>
              <w:ind w:right="51"/>
              <w:rPr>
                <w:rFonts w:ascii="Arial Narrow" w:eastAsia="Arial Unicode MS" w:hAnsi="Arial Narrow" w:cs="Arial"/>
                <w:color w:val="000000"/>
                <w:kern w:val="3"/>
                <w:sz w:val="20"/>
                <w:szCs w:val="20"/>
                <w:lang w:eastAsia="zh-CN" w:bidi="hi-IN"/>
              </w:rPr>
            </w:pPr>
            <w:r w:rsidRPr="00DC0575">
              <w:rPr>
                <w:rFonts w:ascii="Arial Narrow" w:eastAsia="Arial Unicode MS" w:hAnsi="Arial Narrow" w:cs="Arial"/>
                <w:color w:val="000000"/>
                <w:kern w:val="3"/>
                <w:sz w:val="20"/>
                <w:szCs w:val="20"/>
                <w:lang w:eastAsia="zh-CN" w:bidi="hi-IN"/>
              </w:rPr>
              <w:t>58</w:t>
            </w:r>
          </w:p>
        </w:tc>
        <w:tc>
          <w:tcPr>
            <w:tcW w:w="2858"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SALSA DE OSTRAS</w:t>
            </w:r>
          </w:p>
        </w:tc>
        <w:tc>
          <w:tcPr>
            <w:tcW w:w="609"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1,00</w:t>
            </w:r>
          </w:p>
        </w:tc>
        <w:tc>
          <w:tcPr>
            <w:tcW w:w="443" w:type="pct"/>
            <w:noWrap/>
            <w:hideMark/>
          </w:tcPr>
          <w:p w:rsidR="0029366C" w:rsidRPr="00DC0575" w:rsidRDefault="0029366C" w:rsidP="0029366C">
            <w:pPr>
              <w:pStyle w:val="Textoindependiente2"/>
              <w:tabs>
                <w:tab w:val="left" w:pos="426"/>
              </w:tabs>
              <w:ind w:right="51"/>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UN</w:t>
            </w:r>
          </w:p>
        </w:tc>
        <w:tc>
          <w:tcPr>
            <w:tcW w:w="765" w:type="pct"/>
            <w:noWrap/>
            <w:hideMark/>
          </w:tcPr>
          <w:p w:rsidR="0029366C" w:rsidRPr="00DC0575" w:rsidRDefault="0029366C" w:rsidP="006B1D8B">
            <w:pPr>
              <w:pStyle w:val="Textoindependiente2"/>
              <w:tabs>
                <w:tab w:val="left" w:pos="426"/>
              </w:tabs>
              <w:ind w:right="51"/>
              <w:jc w:val="right"/>
              <w:rPr>
                <w:rFonts w:ascii="Arial Narrow" w:eastAsia="Arial Unicode MS" w:hAnsi="Arial Narrow" w:cs="Arial"/>
                <w:b w:val="0"/>
                <w:color w:val="000000"/>
                <w:kern w:val="3"/>
                <w:sz w:val="20"/>
                <w:szCs w:val="20"/>
                <w:lang w:eastAsia="zh-CN" w:bidi="hi-IN"/>
              </w:rPr>
            </w:pPr>
            <w:r w:rsidRPr="00DC0575">
              <w:rPr>
                <w:rFonts w:ascii="Arial Narrow" w:eastAsia="Arial Unicode MS" w:hAnsi="Arial Narrow" w:cs="Arial"/>
                <w:b w:val="0"/>
                <w:color w:val="000000"/>
                <w:kern w:val="3"/>
                <w:sz w:val="20"/>
                <w:szCs w:val="20"/>
                <w:lang w:eastAsia="zh-CN" w:bidi="hi-IN"/>
              </w:rPr>
              <w:t>47.124,00</w:t>
            </w:r>
          </w:p>
        </w:tc>
      </w:tr>
    </w:tbl>
    <w:p w:rsidR="007A63DD" w:rsidRDefault="007A63DD" w:rsidP="00723611">
      <w:pPr>
        <w:pStyle w:val="Textoindependiente2"/>
        <w:tabs>
          <w:tab w:val="left" w:pos="426"/>
        </w:tabs>
        <w:ind w:right="51"/>
        <w:rPr>
          <w:rFonts w:ascii="Arial Narrow" w:eastAsia="Arial Unicode MS" w:hAnsi="Arial Narrow" w:cs="Arial"/>
          <w:b w:val="0"/>
          <w:color w:val="000000"/>
          <w:kern w:val="3"/>
          <w:sz w:val="22"/>
          <w:szCs w:val="22"/>
          <w:lang w:eastAsia="zh-CN" w:bidi="hi-IN"/>
        </w:rPr>
      </w:pPr>
    </w:p>
    <w:p w:rsidR="00345141" w:rsidRPr="00432F98" w:rsidRDefault="00036387" w:rsidP="00723611">
      <w:pPr>
        <w:pStyle w:val="Textoindependiente2"/>
        <w:tabs>
          <w:tab w:val="left" w:pos="426"/>
        </w:tabs>
        <w:ind w:right="51"/>
        <w:rPr>
          <w:rFonts w:ascii="Arial Narrow" w:hAnsi="Arial Narrow" w:cs="Arial"/>
          <w:sz w:val="22"/>
          <w:szCs w:val="22"/>
        </w:rPr>
      </w:pPr>
      <w:r w:rsidRPr="00432F98">
        <w:rPr>
          <w:rFonts w:ascii="Arial Narrow" w:hAnsi="Arial Narrow" w:cs="Arial"/>
          <w:sz w:val="22"/>
          <w:szCs w:val="22"/>
          <w:u w:val="single"/>
        </w:rPr>
        <w:t xml:space="preserve">CLÁUSULA </w:t>
      </w:r>
      <w:r w:rsidR="00A97A30" w:rsidRPr="00432F98">
        <w:rPr>
          <w:rFonts w:ascii="Arial Narrow" w:hAnsi="Arial Narrow" w:cs="Arial"/>
          <w:sz w:val="22"/>
          <w:szCs w:val="22"/>
          <w:u w:val="single"/>
        </w:rPr>
        <w:t>CUARTA</w:t>
      </w:r>
      <w:r w:rsidRPr="00432F98">
        <w:rPr>
          <w:rFonts w:ascii="Arial Narrow" w:hAnsi="Arial Narrow" w:cs="Arial"/>
          <w:sz w:val="22"/>
          <w:szCs w:val="22"/>
          <w:u w:val="single"/>
        </w:rPr>
        <w:t>.-</w:t>
      </w:r>
      <w:r w:rsidRPr="00432F98">
        <w:rPr>
          <w:rFonts w:ascii="Arial Narrow" w:hAnsi="Arial Narrow" w:cs="Arial"/>
          <w:sz w:val="22"/>
          <w:szCs w:val="22"/>
        </w:rPr>
        <w:t xml:space="preserve"> FORMA Y CONDICIONES DE PAGO: </w:t>
      </w:r>
      <w:r w:rsidR="00B854C8" w:rsidRPr="00432F98">
        <w:rPr>
          <w:rFonts w:ascii="Arial Narrow" w:hAnsi="Arial Narrow" w:cs="Arial"/>
          <w:b w:val="0"/>
          <w:sz w:val="22"/>
          <w:szCs w:val="22"/>
        </w:rPr>
        <w:t xml:space="preserve">El </w:t>
      </w:r>
      <w:r w:rsidR="00AD51EB" w:rsidRPr="00432F98">
        <w:rPr>
          <w:rFonts w:ascii="Arial Narrow" w:hAnsi="Arial Narrow" w:cs="Arial"/>
          <w:b w:val="0"/>
          <w:sz w:val="22"/>
          <w:szCs w:val="22"/>
        </w:rPr>
        <w:t>CLUB MILITAR</w:t>
      </w:r>
      <w:r w:rsidR="00563E0F" w:rsidRPr="00432F98">
        <w:rPr>
          <w:rFonts w:ascii="Arial Narrow" w:hAnsi="Arial Narrow" w:cs="Arial"/>
          <w:b w:val="0"/>
          <w:sz w:val="22"/>
          <w:szCs w:val="22"/>
        </w:rPr>
        <w:t xml:space="preserve"> se compromete a pagar </w:t>
      </w:r>
      <w:r w:rsidR="00B854C8" w:rsidRPr="00432F98">
        <w:rPr>
          <w:rFonts w:ascii="Arial Narrow" w:hAnsi="Arial Narrow" w:cs="Arial"/>
          <w:b w:val="0"/>
          <w:sz w:val="22"/>
          <w:szCs w:val="22"/>
        </w:rPr>
        <w:t>el valor del contrato</w:t>
      </w:r>
      <w:r w:rsidR="00564208">
        <w:rPr>
          <w:rFonts w:ascii="Arial Narrow" w:hAnsi="Arial Narrow" w:cs="Arial"/>
          <w:b w:val="0"/>
          <w:sz w:val="22"/>
          <w:szCs w:val="22"/>
        </w:rPr>
        <w:t xml:space="preserve"> a la Cuenta Ahorros</w:t>
      </w:r>
      <w:r w:rsidR="0090385F" w:rsidRPr="00432F98">
        <w:rPr>
          <w:rFonts w:ascii="Arial Narrow" w:hAnsi="Arial Narrow" w:cs="Arial"/>
          <w:b w:val="0"/>
          <w:sz w:val="22"/>
          <w:szCs w:val="22"/>
        </w:rPr>
        <w:t xml:space="preserve"> </w:t>
      </w:r>
      <w:r w:rsidR="00345141" w:rsidRPr="00432F98">
        <w:rPr>
          <w:rFonts w:ascii="Arial Narrow" w:hAnsi="Arial Narrow" w:cs="Arial"/>
          <w:b w:val="0"/>
          <w:sz w:val="22"/>
          <w:szCs w:val="22"/>
        </w:rPr>
        <w:t>No.</w:t>
      </w:r>
      <w:r w:rsidR="007B1188">
        <w:rPr>
          <w:rFonts w:ascii="Arial Narrow" w:eastAsia="Calibri" w:hAnsi="Arial Narrow" w:cs="Arial"/>
          <w:b w:val="0"/>
          <w:bCs/>
          <w:sz w:val="22"/>
          <w:szCs w:val="22"/>
          <w:lang w:eastAsia="es-CO"/>
        </w:rPr>
        <w:t xml:space="preserve"> 103295648</w:t>
      </w:r>
      <w:r w:rsidR="001A5FEB">
        <w:rPr>
          <w:rFonts w:ascii="Arial Narrow" w:eastAsia="Calibri" w:hAnsi="Arial Narrow" w:cs="Arial"/>
          <w:b w:val="0"/>
          <w:bCs/>
          <w:sz w:val="22"/>
          <w:szCs w:val="22"/>
          <w:lang w:eastAsia="es-CO"/>
        </w:rPr>
        <w:t xml:space="preserve"> </w:t>
      </w:r>
      <w:r w:rsidR="00567E86">
        <w:rPr>
          <w:rFonts w:ascii="Arial Narrow" w:hAnsi="Arial Narrow" w:cs="Arial"/>
          <w:b w:val="0"/>
          <w:sz w:val="22"/>
          <w:szCs w:val="22"/>
        </w:rPr>
        <w:t>del Banco</w:t>
      </w:r>
      <w:r w:rsidR="007B1188">
        <w:rPr>
          <w:rFonts w:ascii="Arial Narrow" w:hAnsi="Arial Narrow" w:cs="Arial"/>
          <w:b w:val="0"/>
          <w:sz w:val="22"/>
          <w:szCs w:val="22"/>
        </w:rPr>
        <w:t xml:space="preserve"> de Bogotá</w:t>
      </w:r>
      <w:r w:rsidR="00345141" w:rsidRPr="00432F98">
        <w:rPr>
          <w:rFonts w:ascii="Arial Narrow" w:hAnsi="Arial Narrow" w:cs="Arial"/>
          <w:b w:val="0"/>
          <w:sz w:val="22"/>
          <w:szCs w:val="22"/>
        </w:rPr>
        <w:t>, de la siguiente forma</w:t>
      </w:r>
      <w:r w:rsidR="00345141" w:rsidRPr="00432F98">
        <w:rPr>
          <w:rFonts w:ascii="Arial Narrow" w:hAnsi="Arial Narrow" w:cs="Arial"/>
          <w:sz w:val="22"/>
          <w:szCs w:val="22"/>
        </w:rPr>
        <w:t>:</w:t>
      </w:r>
    </w:p>
    <w:p w:rsidR="00754BB3" w:rsidRDefault="00754BB3" w:rsidP="00754BB3">
      <w:pPr>
        <w:jc w:val="both"/>
        <w:rPr>
          <w:rFonts w:ascii="Arial Narrow" w:hAnsi="Arial Narrow" w:cs="Arial"/>
          <w:sz w:val="22"/>
          <w:szCs w:val="22"/>
        </w:rPr>
      </w:pPr>
    </w:p>
    <w:p w:rsidR="00F51A90" w:rsidRPr="00F51A90" w:rsidRDefault="00F51A90" w:rsidP="00F51A90">
      <w:pPr>
        <w:widowControl w:val="0"/>
        <w:shd w:val="clear" w:color="auto" w:fill="FFFFFF"/>
        <w:suppressAutoHyphens/>
        <w:contextualSpacing/>
        <w:jc w:val="both"/>
        <w:rPr>
          <w:rFonts w:ascii="Arial Narrow" w:hAnsi="Arial Narrow" w:cs="Arial"/>
          <w:sz w:val="22"/>
          <w:szCs w:val="22"/>
          <w:lang w:eastAsia="en-US"/>
        </w:rPr>
      </w:pPr>
      <w:r w:rsidRPr="00F51A90">
        <w:rPr>
          <w:rFonts w:ascii="Arial Narrow" w:hAnsi="Arial Narrow" w:cs="Arial"/>
          <w:b/>
          <w:sz w:val="22"/>
          <w:szCs w:val="22"/>
          <w:lang w:eastAsia="en-US"/>
        </w:rPr>
        <w:t>PAGOS PARCIALES CON CORTES MENSUALES</w:t>
      </w:r>
      <w:r w:rsidRPr="00F51A90">
        <w:rPr>
          <w:rFonts w:ascii="Arial Narrow" w:hAnsi="Arial Narrow" w:cs="Arial"/>
          <w:sz w:val="22"/>
          <w:szCs w:val="22"/>
          <w:lang w:eastAsia="en-US"/>
        </w:rPr>
        <w:t>: Se realizarán pagos parciales con cortes mensuales, conforme a la entrega de los bienes, dentro de los treinta (30) días calendarios siguientes a la recepción de los bienes, previo cumplimiento de los siguientes requisitos:</w:t>
      </w:r>
    </w:p>
    <w:p w:rsidR="00F51A90" w:rsidRPr="00F51A90" w:rsidRDefault="00F51A90" w:rsidP="00F51A90">
      <w:pPr>
        <w:jc w:val="both"/>
        <w:rPr>
          <w:rFonts w:ascii="Arial Narrow" w:hAnsi="Arial Narrow" w:cs="Arial"/>
          <w:sz w:val="22"/>
          <w:szCs w:val="22"/>
          <w:lang w:eastAsia="en-US"/>
        </w:rPr>
      </w:pPr>
    </w:p>
    <w:p w:rsidR="00F51A90" w:rsidRPr="00F51A90" w:rsidRDefault="00F51A90" w:rsidP="00F51A90">
      <w:pPr>
        <w:widowControl w:val="0"/>
        <w:numPr>
          <w:ilvl w:val="0"/>
          <w:numId w:val="15"/>
        </w:numPr>
        <w:suppressAutoHyphens/>
        <w:contextualSpacing/>
        <w:jc w:val="both"/>
        <w:rPr>
          <w:rFonts w:ascii="Arial Narrow" w:hAnsi="Arial Narrow" w:cs="Arial"/>
          <w:sz w:val="22"/>
          <w:szCs w:val="22"/>
          <w:lang w:eastAsia="en-US"/>
        </w:rPr>
      </w:pPr>
      <w:r w:rsidRPr="00F51A90">
        <w:rPr>
          <w:rFonts w:ascii="Arial Narrow" w:hAnsi="Arial Narrow" w:cs="Arial"/>
          <w:sz w:val="22"/>
          <w:szCs w:val="22"/>
          <w:lang w:eastAsia="en-US"/>
        </w:rPr>
        <w:t>Acta de inicio.</w:t>
      </w:r>
    </w:p>
    <w:p w:rsidR="00F51A90" w:rsidRPr="00F51A90" w:rsidRDefault="00F51A90" w:rsidP="00F51A90">
      <w:pPr>
        <w:widowControl w:val="0"/>
        <w:numPr>
          <w:ilvl w:val="0"/>
          <w:numId w:val="15"/>
        </w:numPr>
        <w:shd w:val="clear" w:color="auto" w:fill="FFFFFF"/>
        <w:suppressAutoHyphens/>
        <w:contextualSpacing/>
        <w:jc w:val="both"/>
        <w:rPr>
          <w:rFonts w:ascii="Arial Narrow" w:hAnsi="Arial Narrow" w:cs="Arial"/>
          <w:sz w:val="22"/>
          <w:szCs w:val="22"/>
          <w:lang w:eastAsia="en-US"/>
        </w:rPr>
      </w:pPr>
      <w:r w:rsidRPr="00F51A90">
        <w:rPr>
          <w:rFonts w:ascii="Arial Narrow" w:hAnsi="Arial Narrow" w:cs="Arial"/>
          <w:sz w:val="22"/>
          <w:szCs w:val="22"/>
          <w:lang w:eastAsia="en-US"/>
        </w:rPr>
        <w:t>Recepción a satisfacción de los bienes contratados por parte del  CLUB MILITAR. Este requisito debe ser plasmado en un informe debidamente suscrito por el supervisor del Contrato.</w:t>
      </w:r>
    </w:p>
    <w:p w:rsidR="00F51A90" w:rsidRPr="00F51A90" w:rsidRDefault="00F51A90" w:rsidP="00F51A90">
      <w:pPr>
        <w:widowControl w:val="0"/>
        <w:numPr>
          <w:ilvl w:val="0"/>
          <w:numId w:val="15"/>
        </w:numPr>
        <w:suppressAutoHyphens/>
        <w:contextualSpacing/>
        <w:jc w:val="both"/>
        <w:rPr>
          <w:rFonts w:ascii="Arial Narrow" w:hAnsi="Arial Narrow" w:cs="Arial"/>
          <w:sz w:val="22"/>
          <w:szCs w:val="22"/>
          <w:lang w:eastAsia="en-US"/>
        </w:rPr>
      </w:pPr>
      <w:r w:rsidRPr="00F51A90">
        <w:rPr>
          <w:rFonts w:ascii="Arial Narrow" w:hAnsi="Arial Narrow" w:cs="Arial"/>
          <w:sz w:val="22"/>
          <w:szCs w:val="22"/>
          <w:lang w:eastAsia="en-US"/>
        </w:rPr>
        <w:t>Acta de recibo a satisfacción parcial mensual y/o total por parte del supervisor del contrato y el contratista.</w:t>
      </w:r>
    </w:p>
    <w:p w:rsidR="00F51A90" w:rsidRPr="00F51A90" w:rsidRDefault="00F51A90" w:rsidP="00F51A90">
      <w:pPr>
        <w:widowControl w:val="0"/>
        <w:numPr>
          <w:ilvl w:val="0"/>
          <w:numId w:val="15"/>
        </w:numPr>
        <w:suppressAutoHyphens/>
        <w:contextualSpacing/>
        <w:jc w:val="both"/>
        <w:rPr>
          <w:rFonts w:ascii="Arial Narrow" w:hAnsi="Arial Narrow" w:cs="Arial"/>
          <w:sz w:val="22"/>
          <w:szCs w:val="22"/>
          <w:lang w:eastAsia="en-US"/>
        </w:rPr>
      </w:pPr>
      <w:r w:rsidRPr="00F51A90">
        <w:rPr>
          <w:rFonts w:ascii="Arial Narrow" w:hAnsi="Arial Narrow" w:cs="Arial"/>
          <w:sz w:val="22"/>
          <w:szCs w:val="22"/>
          <w:lang w:eastAsia="en-US"/>
        </w:rPr>
        <w:t>Que se ejecuten los demás trámites administrativos correspondientes.</w:t>
      </w:r>
    </w:p>
    <w:p w:rsidR="00F51A90" w:rsidRPr="00F51A90" w:rsidRDefault="00F51A90" w:rsidP="00F51A90">
      <w:pPr>
        <w:widowControl w:val="0"/>
        <w:numPr>
          <w:ilvl w:val="0"/>
          <w:numId w:val="15"/>
        </w:numPr>
        <w:suppressAutoHyphens/>
        <w:contextualSpacing/>
        <w:jc w:val="both"/>
        <w:rPr>
          <w:rFonts w:ascii="Arial Narrow" w:hAnsi="Arial Narrow" w:cs="Arial"/>
          <w:sz w:val="22"/>
          <w:szCs w:val="22"/>
          <w:lang w:eastAsia="en-US"/>
        </w:rPr>
      </w:pPr>
      <w:r w:rsidRPr="00F51A90">
        <w:rPr>
          <w:rFonts w:ascii="Arial Narrow" w:hAnsi="Arial Narrow" w:cs="Arial"/>
          <w:sz w:val="22"/>
          <w:szCs w:val="22"/>
          <w:lang w:eastAsia="en-US"/>
        </w:rPr>
        <w:t>Verificación por parte del CLUB MILITAR que el contratista acredite que se encuentre al día en el pago de aportes parafiscales relativos al Sistema de Seguridad Social Integral, así como los propios del Sena, ICBF y Cajas de Compensación Familiar.</w:t>
      </w:r>
    </w:p>
    <w:p w:rsidR="00F51A90" w:rsidRPr="00F51A90" w:rsidRDefault="00F51A90" w:rsidP="00F51A90">
      <w:pPr>
        <w:widowControl w:val="0"/>
        <w:numPr>
          <w:ilvl w:val="0"/>
          <w:numId w:val="15"/>
        </w:numPr>
        <w:suppressAutoHyphens/>
        <w:contextualSpacing/>
        <w:jc w:val="both"/>
        <w:rPr>
          <w:rFonts w:ascii="Arial Narrow" w:hAnsi="Arial Narrow" w:cs="Arial"/>
          <w:sz w:val="22"/>
          <w:szCs w:val="22"/>
          <w:lang w:eastAsia="en-US"/>
        </w:rPr>
      </w:pPr>
      <w:r w:rsidRPr="00F51A90">
        <w:rPr>
          <w:rFonts w:ascii="Arial Narrow" w:hAnsi="Arial Narrow" w:cs="Arial"/>
          <w:sz w:val="22"/>
          <w:szCs w:val="22"/>
          <w:lang w:eastAsia="en-US"/>
        </w:rPr>
        <w:t>Entrega de las facturas, las cuales deben encontrarse conforme a la normatividad tributaria.</w:t>
      </w:r>
    </w:p>
    <w:p w:rsidR="00F51A90" w:rsidRPr="00F51A90" w:rsidRDefault="00F51A90" w:rsidP="00F51A90">
      <w:pPr>
        <w:spacing w:line="276" w:lineRule="auto"/>
        <w:ind w:left="720"/>
        <w:jc w:val="both"/>
        <w:rPr>
          <w:rFonts w:ascii="Arial" w:hAnsi="Arial" w:cs="Arial"/>
          <w:sz w:val="24"/>
          <w:szCs w:val="24"/>
          <w:lang w:eastAsia="en-US"/>
        </w:rPr>
      </w:pPr>
    </w:p>
    <w:p w:rsidR="00CA0B31" w:rsidRPr="004E1A89" w:rsidRDefault="00CE14B4" w:rsidP="00F60774">
      <w:pPr>
        <w:widowControl w:val="0"/>
        <w:suppressAutoHyphens/>
        <w:contextualSpacing/>
        <w:jc w:val="both"/>
        <w:rPr>
          <w:rFonts w:ascii="Arial Narrow" w:hAnsi="Arial Narrow" w:cs="Arial"/>
          <w:sz w:val="22"/>
          <w:szCs w:val="22"/>
        </w:rPr>
      </w:pPr>
      <w:r w:rsidRPr="004E1A89">
        <w:rPr>
          <w:rFonts w:ascii="Arial Narrow" w:hAnsi="Arial Narrow" w:cs="Arial"/>
          <w:b/>
          <w:color w:val="000000"/>
          <w:sz w:val="22"/>
          <w:szCs w:val="22"/>
        </w:rPr>
        <w:t>PARAGRAFO</w:t>
      </w:r>
      <w:r w:rsidR="00CA0B31" w:rsidRPr="004E1A89">
        <w:rPr>
          <w:rFonts w:ascii="Arial Narrow" w:hAnsi="Arial Narrow" w:cs="Arial"/>
          <w:b/>
          <w:color w:val="000000"/>
          <w:sz w:val="22"/>
          <w:szCs w:val="22"/>
        </w:rPr>
        <w:t>:</w:t>
      </w:r>
      <w:r w:rsidR="00CA0B31" w:rsidRPr="004E1A89">
        <w:rPr>
          <w:rFonts w:ascii="Arial Narrow" w:hAnsi="Arial Narrow" w:cs="Arial"/>
          <w:color w:val="000000"/>
          <w:sz w:val="22"/>
          <w:szCs w:val="22"/>
        </w:rPr>
        <w:t xml:space="preserve"> El retraso en aportar los docu</w:t>
      </w:r>
      <w:r w:rsidR="005B7F5F" w:rsidRPr="004E1A89">
        <w:rPr>
          <w:rFonts w:ascii="Arial Narrow" w:hAnsi="Arial Narrow" w:cs="Arial"/>
          <w:color w:val="000000"/>
          <w:sz w:val="22"/>
          <w:szCs w:val="22"/>
        </w:rPr>
        <w:t xml:space="preserve">mentos para el pago, de ninguna </w:t>
      </w:r>
      <w:r w:rsidR="00CA0B31" w:rsidRPr="004E1A89">
        <w:rPr>
          <w:rFonts w:ascii="Arial Narrow" w:hAnsi="Arial Narrow" w:cs="Arial"/>
          <w:color w:val="000000"/>
          <w:sz w:val="22"/>
          <w:szCs w:val="22"/>
        </w:rPr>
        <w:t>forma constituye al Club Militar como deudor moroso en el cumplimiento de sus obligaciones, esta circunstancia depende necesariamente de la gestión que efectúe el contratista.</w:t>
      </w:r>
    </w:p>
    <w:p w:rsidR="004E1A89" w:rsidRDefault="004E1A89" w:rsidP="00723611">
      <w:pPr>
        <w:tabs>
          <w:tab w:val="left" w:pos="426"/>
        </w:tabs>
        <w:jc w:val="both"/>
        <w:rPr>
          <w:rFonts w:ascii="Arial Narrow" w:hAnsi="Arial Narrow" w:cs="Arial"/>
          <w:sz w:val="22"/>
          <w:szCs w:val="22"/>
        </w:rPr>
      </w:pPr>
    </w:p>
    <w:p w:rsidR="00F51A90" w:rsidRDefault="000C3404" w:rsidP="00042C35">
      <w:pPr>
        <w:tabs>
          <w:tab w:val="left" w:pos="426"/>
        </w:tabs>
        <w:jc w:val="both"/>
        <w:rPr>
          <w:rFonts w:ascii="Arial Narrow" w:hAnsi="Arial Narrow" w:cs="Arial"/>
          <w:bCs/>
          <w:sz w:val="22"/>
          <w:szCs w:val="22"/>
        </w:rPr>
      </w:pPr>
      <w:r w:rsidRPr="00432F98">
        <w:rPr>
          <w:rFonts w:ascii="Arial Narrow" w:hAnsi="Arial Narrow" w:cs="Arial"/>
          <w:b/>
          <w:sz w:val="22"/>
          <w:szCs w:val="22"/>
          <w:u w:val="single"/>
        </w:rPr>
        <w:t xml:space="preserve">CLÁUSULA </w:t>
      </w:r>
      <w:r w:rsidR="00DB326B" w:rsidRPr="00432F98">
        <w:rPr>
          <w:rFonts w:ascii="Arial Narrow" w:hAnsi="Arial Narrow" w:cs="Arial"/>
          <w:b/>
          <w:sz w:val="22"/>
          <w:szCs w:val="22"/>
          <w:u w:val="single"/>
        </w:rPr>
        <w:t>QUINTA</w:t>
      </w:r>
      <w:r w:rsidRPr="00432F98">
        <w:rPr>
          <w:rFonts w:ascii="Arial Narrow" w:hAnsi="Arial Narrow" w:cs="Arial"/>
          <w:b/>
          <w:sz w:val="22"/>
          <w:szCs w:val="22"/>
        </w:rPr>
        <w:t>.-</w:t>
      </w:r>
      <w:r w:rsidRPr="00432F98">
        <w:rPr>
          <w:rFonts w:ascii="Arial Narrow" w:hAnsi="Arial Narrow" w:cs="Arial"/>
          <w:sz w:val="22"/>
          <w:szCs w:val="22"/>
        </w:rPr>
        <w:t xml:space="preserve"> </w:t>
      </w:r>
      <w:r w:rsidRPr="00432F98">
        <w:rPr>
          <w:rFonts w:ascii="Arial Narrow" w:hAnsi="Arial Narrow" w:cs="Arial"/>
          <w:b/>
          <w:sz w:val="22"/>
          <w:szCs w:val="22"/>
        </w:rPr>
        <w:t>SUBORDINACIÓN DE LOS PA</w:t>
      </w:r>
      <w:r w:rsidR="0075097D" w:rsidRPr="00432F98">
        <w:rPr>
          <w:rFonts w:ascii="Arial Narrow" w:hAnsi="Arial Narrow" w:cs="Arial"/>
          <w:b/>
          <w:sz w:val="22"/>
          <w:szCs w:val="22"/>
        </w:rPr>
        <w:t>GOS A LAS APROPIACIONES PRESUPUE</w:t>
      </w:r>
      <w:r w:rsidR="00F07809" w:rsidRPr="00432F98">
        <w:rPr>
          <w:rFonts w:ascii="Arial Narrow" w:hAnsi="Arial Narrow" w:cs="Arial"/>
          <w:b/>
          <w:sz w:val="22"/>
          <w:szCs w:val="22"/>
        </w:rPr>
        <w:t>STALES</w:t>
      </w:r>
      <w:r w:rsidR="009138EB" w:rsidRPr="00432F98">
        <w:rPr>
          <w:rStyle w:val="A9"/>
          <w:rFonts w:ascii="Arial Narrow" w:hAnsi="Arial Narrow" w:cs="Arial"/>
          <w:sz w:val="22"/>
          <w:szCs w:val="22"/>
        </w:rPr>
        <w:t xml:space="preserve">: </w:t>
      </w:r>
      <w:r w:rsidR="009138EB" w:rsidRPr="00F51A90">
        <w:rPr>
          <w:rStyle w:val="A9"/>
          <w:rFonts w:ascii="Arial Narrow" w:hAnsi="Arial Narrow" w:cs="Arial"/>
          <w:b/>
          <w:sz w:val="22"/>
          <w:szCs w:val="22"/>
        </w:rPr>
        <w:t>APROPIACIÓN PRESUPUESTAL</w:t>
      </w:r>
      <w:r w:rsidR="009138EB" w:rsidRPr="00432F98">
        <w:rPr>
          <w:rStyle w:val="A9"/>
          <w:rFonts w:ascii="Arial Narrow" w:hAnsi="Arial Narrow" w:cs="Arial"/>
          <w:sz w:val="22"/>
          <w:szCs w:val="22"/>
        </w:rPr>
        <w:t xml:space="preserve">: </w:t>
      </w:r>
      <w:r w:rsidR="006B1D8B" w:rsidRPr="006B1D8B">
        <w:rPr>
          <w:rFonts w:ascii="Arial Narrow" w:hAnsi="Arial Narrow" w:cs="Calibri"/>
          <w:sz w:val="22"/>
          <w:szCs w:val="22"/>
        </w:rPr>
        <w:t>Certificado de Disponibilidad Presupuestal No. 106919 de fecha 13 de noviembre de 2019, rubro A-05-01-01-002 Productos Alimenticios, Bebidas y Tabaco; Textiles, Prendas de Vestir y Productos de cuero, Recurso 20, CSF</w:t>
      </w:r>
      <w:r w:rsidR="00F51A90">
        <w:rPr>
          <w:rFonts w:ascii="Arial Narrow" w:hAnsi="Arial Narrow" w:cs="Arial"/>
          <w:bCs/>
          <w:sz w:val="22"/>
          <w:szCs w:val="22"/>
        </w:rPr>
        <w:t xml:space="preserve">; </w:t>
      </w:r>
      <w:r w:rsidR="00F51A90" w:rsidRPr="00432F98">
        <w:rPr>
          <w:rFonts w:ascii="Arial Narrow" w:hAnsi="Arial Narrow" w:cs="Arial"/>
          <w:bCs/>
          <w:sz w:val="22"/>
          <w:szCs w:val="22"/>
        </w:rPr>
        <w:t>Expedido por el Jefe de Presupuesto del CLUB MILITAR.</w:t>
      </w:r>
    </w:p>
    <w:p w:rsidR="00F51A90" w:rsidRDefault="00F51A90" w:rsidP="00042C35">
      <w:pPr>
        <w:tabs>
          <w:tab w:val="left" w:pos="426"/>
        </w:tabs>
        <w:jc w:val="both"/>
        <w:rPr>
          <w:rFonts w:ascii="Arial Narrow" w:hAnsi="Arial Narrow" w:cs="Arial"/>
          <w:bCs/>
          <w:sz w:val="22"/>
          <w:szCs w:val="22"/>
        </w:rPr>
      </w:pPr>
    </w:p>
    <w:p w:rsidR="00B26B02" w:rsidRPr="00432F98" w:rsidRDefault="006B1D8B" w:rsidP="00042C35">
      <w:pPr>
        <w:tabs>
          <w:tab w:val="left" w:pos="426"/>
        </w:tabs>
        <w:jc w:val="both"/>
        <w:rPr>
          <w:rFonts w:ascii="Arial Narrow" w:hAnsi="Arial Narrow" w:cs="Arial"/>
          <w:bCs/>
          <w:sz w:val="22"/>
          <w:szCs w:val="22"/>
        </w:rPr>
      </w:pPr>
      <w:r w:rsidRPr="006B1D8B">
        <w:rPr>
          <w:rFonts w:ascii="Arial Narrow" w:hAnsi="Arial Narrow" w:cs="Arial"/>
          <w:bCs/>
          <w:sz w:val="22"/>
          <w:szCs w:val="22"/>
        </w:rPr>
        <w:t>Autorización mediante oficio, acuerdo radicado No. 2-2019-045431 del 15 de noviembre de 2019 de la dirección general de presupuesto público nacional (DGPPN) y asignación de autorización de vigencia futuras No. 103019 del 15 de noviembre de 2019, con número 105919 del 18 de noviembre de 2019</w:t>
      </w:r>
      <w:r w:rsidR="007B1188" w:rsidRPr="007B1188">
        <w:rPr>
          <w:rFonts w:ascii="Arial Narrow" w:hAnsi="Arial Narrow" w:cs="Arial"/>
          <w:bCs/>
          <w:sz w:val="22"/>
          <w:szCs w:val="22"/>
        </w:rPr>
        <w:t>, con número 105819 del 18 de noviembre de 2019</w:t>
      </w:r>
      <w:r w:rsidR="00F51A90" w:rsidRPr="00F51A90">
        <w:rPr>
          <w:rFonts w:ascii="Arial Narrow" w:hAnsi="Arial Narrow" w:cs="Arial"/>
          <w:bCs/>
          <w:sz w:val="22"/>
          <w:szCs w:val="22"/>
        </w:rPr>
        <w:t>,</w:t>
      </w:r>
      <w:r w:rsidR="00F51A90">
        <w:rPr>
          <w:rFonts w:ascii="Arial Narrow" w:hAnsi="Arial Narrow" w:cs="Arial"/>
          <w:bCs/>
          <w:sz w:val="22"/>
          <w:szCs w:val="22"/>
        </w:rPr>
        <w:t xml:space="preserve"> </w:t>
      </w:r>
      <w:r w:rsidR="00CA3964" w:rsidRPr="00432F98">
        <w:rPr>
          <w:rFonts w:ascii="Arial Narrow" w:hAnsi="Arial Narrow" w:cs="Arial"/>
          <w:bCs/>
          <w:sz w:val="22"/>
          <w:szCs w:val="22"/>
        </w:rPr>
        <w:t>Expedido por el Jefe de Presupuesto del CLUB MILITAR.</w:t>
      </w:r>
    </w:p>
    <w:p w:rsidR="00D03D17" w:rsidRPr="00432F98" w:rsidRDefault="00D03D17" w:rsidP="00723611">
      <w:pPr>
        <w:tabs>
          <w:tab w:val="left" w:pos="426"/>
        </w:tabs>
        <w:jc w:val="both"/>
        <w:rPr>
          <w:rFonts w:ascii="Arial Narrow" w:hAnsi="Arial Narrow" w:cs="Arial"/>
          <w:b/>
          <w:sz w:val="22"/>
          <w:szCs w:val="22"/>
        </w:rPr>
      </w:pPr>
    </w:p>
    <w:p w:rsidR="004278DC" w:rsidRDefault="00036387" w:rsidP="00F51A90">
      <w:pPr>
        <w:pStyle w:val="Textoindependiente"/>
        <w:widowControl w:val="0"/>
        <w:tabs>
          <w:tab w:val="left" w:pos="426"/>
          <w:tab w:val="right" w:pos="9404"/>
        </w:tabs>
        <w:overflowPunct w:val="0"/>
        <w:autoSpaceDE w:val="0"/>
        <w:autoSpaceDN w:val="0"/>
        <w:adjustRightInd w:val="0"/>
        <w:spacing w:after="0" w:line="0" w:lineRule="atLeast"/>
        <w:jc w:val="both"/>
        <w:rPr>
          <w:rFonts w:ascii="Arial Narrow" w:hAnsi="Arial Narrow" w:cs="Angsana New"/>
          <w:b/>
          <w:color w:val="FF0000"/>
          <w:sz w:val="22"/>
          <w:szCs w:val="22"/>
        </w:rPr>
      </w:pPr>
      <w:r w:rsidRPr="00432F98">
        <w:rPr>
          <w:rFonts w:ascii="Arial Narrow" w:hAnsi="Arial Narrow" w:cs="Arial"/>
          <w:b/>
          <w:sz w:val="22"/>
          <w:szCs w:val="22"/>
          <w:u w:val="single"/>
        </w:rPr>
        <w:t xml:space="preserve">CLÁUSULA </w:t>
      </w:r>
      <w:r w:rsidR="00DB326B" w:rsidRPr="00432F98">
        <w:rPr>
          <w:rFonts w:ascii="Arial Narrow" w:hAnsi="Arial Narrow" w:cs="Arial"/>
          <w:b/>
          <w:sz w:val="22"/>
          <w:szCs w:val="22"/>
          <w:u w:val="single"/>
        </w:rPr>
        <w:t>SEXTA</w:t>
      </w:r>
      <w:r w:rsidRPr="00432F98">
        <w:rPr>
          <w:rFonts w:ascii="Arial Narrow" w:hAnsi="Arial Narrow" w:cs="Arial"/>
          <w:b/>
          <w:sz w:val="22"/>
          <w:szCs w:val="22"/>
        </w:rPr>
        <w:t xml:space="preserve"> -</w:t>
      </w:r>
      <w:r w:rsidRPr="00432F98">
        <w:rPr>
          <w:rFonts w:ascii="Arial Narrow" w:hAnsi="Arial Narrow" w:cs="Arial"/>
          <w:sz w:val="22"/>
          <w:szCs w:val="22"/>
        </w:rPr>
        <w:t xml:space="preserve"> </w:t>
      </w:r>
      <w:r w:rsidRPr="00432F98">
        <w:rPr>
          <w:rFonts w:ascii="Arial Narrow" w:hAnsi="Arial Narrow" w:cs="Arial"/>
          <w:b/>
          <w:sz w:val="22"/>
          <w:szCs w:val="22"/>
        </w:rPr>
        <w:t>PLAZO DE EJECUCIÓ</w:t>
      </w:r>
      <w:r w:rsidR="009D3F49" w:rsidRPr="00432F98">
        <w:rPr>
          <w:rFonts w:ascii="Arial Narrow" w:hAnsi="Arial Narrow" w:cs="Arial"/>
          <w:b/>
          <w:sz w:val="22"/>
          <w:szCs w:val="22"/>
        </w:rPr>
        <w:t>N</w:t>
      </w:r>
      <w:r w:rsidR="00DD7D96" w:rsidRPr="00432F98">
        <w:rPr>
          <w:rFonts w:ascii="Arial Narrow" w:hAnsi="Arial Narrow" w:cs="Arial"/>
          <w:b/>
          <w:sz w:val="22"/>
          <w:szCs w:val="22"/>
        </w:rPr>
        <w:t xml:space="preserve"> </w:t>
      </w:r>
      <w:r w:rsidR="00C55325" w:rsidRPr="00432F98">
        <w:rPr>
          <w:rFonts w:ascii="Arial Narrow" w:hAnsi="Arial Narrow" w:cs="Arial"/>
          <w:b/>
          <w:sz w:val="22"/>
          <w:szCs w:val="22"/>
        </w:rPr>
        <w:t>Y</w:t>
      </w:r>
      <w:r w:rsidR="00042C35">
        <w:rPr>
          <w:rFonts w:ascii="Arial Narrow" w:hAnsi="Arial Narrow" w:cs="Arial"/>
          <w:b/>
          <w:sz w:val="22"/>
          <w:szCs w:val="22"/>
        </w:rPr>
        <w:t xml:space="preserve"> LUGAR DE ENTREGA DE LO</w:t>
      </w:r>
      <w:r w:rsidR="00137C27">
        <w:rPr>
          <w:rFonts w:ascii="Arial Narrow" w:hAnsi="Arial Narrow" w:cs="Arial"/>
          <w:b/>
          <w:sz w:val="22"/>
          <w:szCs w:val="22"/>
        </w:rPr>
        <w:t>S</w:t>
      </w:r>
      <w:r w:rsidR="004278DC">
        <w:rPr>
          <w:rFonts w:ascii="Arial Narrow" w:hAnsi="Arial Narrow" w:cs="Arial"/>
          <w:b/>
          <w:sz w:val="22"/>
          <w:szCs w:val="22"/>
        </w:rPr>
        <w:t xml:space="preserve"> BIENES</w:t>
      </w:r>
      <w:r w:rsidRPr="00432F98">
        <w:rPr>
          <w:rFonts w:ascii="Arial Narrow" w:hAnsi="Arial Narrow" w:cs="Arial"/>
          <w:sz w:val="22"/>
          <w:szCs w:val="22"/>
        </w:rPr>
        <w:t>:</w:t>
      </w:r>
      <w:r w:rsidR="00CA3964" w:rsidRPr="00432F98">
        <w:rPr>
          <w:rFonts w:ascii="Arial Narrow" w:hAnsi="Arial Narrow" w:cs="Arial"/>
          <w:b/>
          <w:sz w:val="22"/>
          <w:szCs w:val="22"/>
        </w:rPr>
        <w:t xml:space="preserve"> </w:t>
      </w:r>
      <w:r w:rsidR="00F51A90" w:rsidRPr="00F51A90">
        <w:rPr>
          <w:rFonts w:ascii="Arial Narrow" w:hAnsi="Arial Narrow" w:cs="Arial"/>
          <w:sz w:val="22"/>
          <w:szCs w:val="22"/>
        </w:rPr>
        <w:t>Será hasta el 31 de julio de 2020 o hasta agotar el presupuesto, previo cumplimiento de los requisitos de perfeccionamiento (suscripción del contrato) y ejecución (registro presupuestal, aprobación de las garantías y acta de inicio) del contrato.</w:t>
      </w:r>
    </w:p>
    <w:p w:rsidR="00F51A90" w:rsidRDefault="00F51A90" w:rsidP="00723611">
      <w:pPr>
        <w:tabs>
          <w:tab w:val="left" w:pos="426"/>
        </w:tabs>
        <w:jc w:val="both"/>
        <w:rPr>
          <w:rFonts w:ascii="Arial Narrow" w:hAnsi="Arial Narrow" w:cs="Arial"/>
          <w:color w:val="000000" w:themeColor="text1"/>
          <w:sz w:val="22"/>
          <w:szCs w:val="22"/>
          <w:lang w:val="es-ES"/>
        </w:rPr>
      </w:pPr>
    </w:p>
    <w:p w:rsidR="00CC0360" w:rsidRPr="00432F98" w:rsidRDefault="00CC0360" w:rsidP="00723611">
      <w:pPr>
        <w:tabs>
          <w:tab w:val="left" w:pos="426"/>
        </w:tabs>
        <w:jc w:val="both"/>
        <w:rPr>
          <w:rFonts w:ascii="Arial Narrow" w:hAnsi="Arial Narrow" w:cs="Arial"/>
          <w:color w:val="000000" w:themeColor="text1"/>
          <w:sz w:val="22"/>
          <w:szCs w:val="22"/>
          <w:lang w:val="es-ES"/>
        </w:rPr>
      </w:pPr>
      <w:r w:rsidRPr="00432F98">
        <w:rPr>
          <w:rFonts w:ascii="Arial Narrow" w:hAnsi="Arial Narrow" w:cs="Arial"/>
          <w:color w:val="000000" w:themeColor="text1"/>
          <w:sz w:val="22"/>
          <w:szCs w:val="22"/>
          <w:lang w:val="es-ES"/>
        </w:rPr>
        <w:t>El lugar de la ejecución y/o entrega del objeto del contrat</w:t>
      </w:r>
      <w:r w:rsidR="00247972">
        <w:rPr>
          <w:rFonts w:ascii="Arial Narrow" w:hAnsi="Arial Narrow" w:cs="Arial"/>
          <w:color w:val="000000" w:themeColor="text1"/>
          <w:sz w:val="22"/>
          <w:szCs w:val="22"/>
          <w:lang w:val="es-ES"/>
        </w:rPr>
        <w:t>o, previa coordinación con el supervisor del contrato</w:t>
      </w:r>
      <w:r w:rsidRPr="00432F98">
        <w:rPr>
          <w:rFonts w:ascii="Arial Narrow" w:hAnsi="Arial Narrow" w:cs="Arial"/>
          <w:color w:val="000000" w:themeColor="text1"/>
          <w:sz w:val="22"/>
          <w:szCs w:val="22"/>
          <w:lang w:val="es-ES"/>
        </w:rPr>
        <w:t xml:space="preserve"> será en:</w:t>
      </w:r>
    </w:p>
    <w:p w:rsidR="004278DC" w:rsidRDefault="004278DC" w:rsidP="00723611">
      <w:pPr>
        <w:tabs>
          <w:tab w:val="left" w:pos="426"/>
        </w:tabs>
        <w:spacing w:line="276" w:lineRule="auto"/>
        <w:ind w:right="51"/>
        <w:jc w:val="both"/>
        <w:rPr>
          <w:rFonts w:ascii="Arial Narrow" w:hAnsi="Arial Narrow" w:cs="Arial"/>
          <w:sz w:val="22"/>
          <w:szCs w:val="22"/>
        </w:rPr>
      </w:pPr>
    </w:p>
    <w:p w:rsidR="00F51A90" w:rsidRDefault="00F51A90" w:rsidP="00584AA7">
      <w:pPr>
        <w:pStyle w:val="Prrafodelista"/>
        <w:numPr>
          <w:ilvl w:val="0"/>
          <w:numId w:val="32"/>
        </w:numPr>
        <w:ind w:left="426"/>
        <w:contextualSpacing/>
        <w:jc w:val="both"/>
        <w:rPr>
          <w:rFonts w:ascii="Arial Narrow" w:hAnsi="Arial Narrow" w:cs="Arial"/>
          <w:color w:val="000000"/>
          <w:sz w:val="22"/>
          <w:szCs w:val="22"/>
          <w:lang w:eastAsia="en-US"/>
        </w:rPr>
      </w:pPr>
      <w:r w:rsidRPr="00F51A90">
        <w:rPr>
          <w:rFonts w:ascii="Arial Narrow" w:hAnsi="Arial Narrow" w:cs="Arial"/>
          <w:color w:val="000000"/>
          <w:sz w:val="22"/>
          <w:szCs w:val="22"/>
          <w:lang w:eastAsia="en-US"/>
        </w:rPr>
        <w:t>CLUB MILITAR GRUPO DE GESTIÓN SEDE PRINCIPAL, ubicado en la ciudad de Bogotá D.C, Carrera 50 No. 15 – 80.</w:t>
      </w:r>
    </w:p>
    <w:p w:rsidR="007B1188" w:rsidRPr="007B1188" w:rsidRDefault="007B1188" w:rsidP="00584AA7">
      <w:pPr>
        <w:pStyle w:val="Prrafodelista"/>
        <w:ind w:left="426"/>
        <w:contextualSpacing/>
        <w:jc w:val="both"/>
        <w:rPr>
          <w:rFonts w:ascii="Arial Narrow" w:hAnsi="Arial Narrow" w:cs="Arial"/>
          <w:color w:val="000000"/>
          <w:sz w:val="22"/>
          <w:szCs w:val="22"/>
          <w:lang w:eastAsia="en-US"/>
        </w:rPr>
      </w:pPr>
    </w:p>
    <w:p w:rsidR="00F51A90" w:rsidRDefault="00F51A90" w:rsidP="00584AA7">
      <w:pPr>
        <w:pStyle w:val="Prrafodelista"/>
        <w:numPr>
          <w:ilvl w:val="0"/>
          <w:numId w:val="32"/>
        </w:numPr>
        <w:ind w:left="426"/>
        <w:contextualSpacing/>
        <w:jc w:val="both"/>
        <w:rPr>
          <w:rFonts w:ascii="Arial Narrow" w:hAnsi="Arial Narrow" w:cs="Arial"/>
          <w:color w:val="000000"/>
          <w:sz w:val="22"/>
          <w:szCs w:val="22"/>
          <w:lang w:eastAsia="en-US"/>
        </w:rPr>
      </w:pPr>
      <w:r w:rsidRPr="00F51A90">
        <w:rPr>
          <w:rFonts w:ascii="Arial Narrow" w:hAnsi="Arial Narrow" w:cs="Arial"/>
          <w:color w:val="000000"/>
          <w:sz w:val="22"/>
          <w:szCs w:val="22"/>
          <w:lang w:eastAsia="en-US"/>
        </w:rPr>
        <w:t>GRUPO DE GESTIÓN CENTRO VACACIONAL LAS MERCEDES, ubicado en Nilo (Cundinamarca) Kilometro 103 vía Bogotá Girardot.</w:t>
      </w:r>
    </w:p>
    <w:p w:rsidR="006B1D8B" w:rsidRPr="006B1D8B" w:rsidRDefault="006B1D8B" w:rsidP="00584AA7">
      <w:pPr>
        <w:ind w:left="426"/>
        <w:contextualSpacing/>
        <w:jc w:val="both"/>
        <w:rPr>
          <w:rFonts w:ascii="Arial Narrow" w:hAnsi="Arial Narrow" w:cs="Arial"/>
          <w:color w:val="000000"/>
          <w:sz w:val="22"/>
          <w:szCs w:val="22"/>
          <w:lang w:eastAsia="en-US"/>
        </w:rPr>
      </w:pPr>
    </w:p>
    <w:p w:rsidR="00F51A90" w:rsidRPr="00F51A90" w:rsidRDefault="00F51A90" w:rsidP="00584AA7">
      <w:pPr>
        <w:pStyle w:val="Prrafodelista"/>
        <w:numPr>
          <w:ilvl w:val="0"/>
          <w:numId w:val="32"/>
        </w:numPr>
        <w:spacing w:line="0" w:lineRule="atLeast"/>
        <w:ind w:left="426"/>
        <w:contextualSpacing/>
        <w:jc w:val="both"/>
        <w:rPr>
          <w:rFonts w:ascii="Arial Narrow" w:hAnsi="Arial Narrow" w:cs="Arial"/>
          <w:color w:val="000000"/>
          <w:sz w:val="22"/>
          <w:szCs w:val="22"/>
          <w:lang w:eastAsia="en-US"/>
        </w:rPr>
      </w:pPr>
      <w:r w:rsidRPr="00F51A90">
        <w:rPr>
          <w:rFonts w:ascii="Arial Narrow" w:hAnsi="Arial Narrow" w:cs="Arial"/>
          <w:color w:val="000000"/>
          <w:sz w:val="22"/>
          <w:szCs w:val="22"/>
          <w:lang w:eastAsia="en-US"/>
        </w:rPr>
        <w:lastRenderedPageBreak/>
        <w:t>GRUPO DE GESTIÓN SEDE SOCHAGOTA – Paipa (Boyacá) Orilla lago Sochagota Vereda Canocas</w:t>
      </w:r>
    </w:p>
    <w:p w:rsidR="004278DC" w:rsidRDefault="004278DC" w:rsidP="00584AA7">
      <w:pPr>
        <w:ind w:left="426"/>
        <w:contextualSpacing/>
        <w:jc w:val="both"/>
        <w:rPr>
          <w:rFonts w:ascii="Arial Narrow" w:hAnsi="Arial Narrow" w:cs="Arial"/>
          <w:color w:val="000000" w:themeColor="text1"/>
        </w:rPr>
      </w:pPr>
    </w:p>
    <w:p w:rsidR="00064CB3" w:rsidRDefault="00036387" w:rsidP="00723611">
      <w:pPr>
        <w:tabs>
          <w:tab w:val="left" w:pos="426"/>
        </w:tabs>
        <w:ind w:right="51"/>
        <w:jc w:val="both"/>
        <w:rPr>
          <w:rFonts w:ascii="Arial Narrow" w:eastAsia="Calibri" w:hAnsi="Arial Narrow" w:cs="Arial"/>
          <w:sz w:val="22"/>
          <w:szCs w:val="22"/>
          <w:lang w:eastAsia="en-US"/>
        </w:rPr>
      </w:pPr>
      <w:r w:rsidRPr="00432F98">
        <w:rPr>
          <w:rFonts w:ascii="Arial Narrow" w:hAnsi="Arial Narrow" w:cs="Arial"/>
          <w:b/>
          <w:sz w:val="22"/>
          <w:szCs w:val="22"/>
          <w:u w:val="single"/>
        </w:rPr>
        <w:t xml:space="preserve">CLÁUSULA </w:t>
      </w:r>
      <w:r w:rsidR="00CE69E7" w:rsidRPr="00432F98">
        <w:rPr>
          <w:rFonts w:ascii="Arial Narrow" w:hAnsi="Arial Narrow" w:cs="Arial"/>
          <w:b/>
          <w:sz w:val="22"/>
          <w:szCs w:val="22"/>
          <w:u w:val="single"/>
        </w:rPr>
        <w:t>SÉPTIMA</w:t>
      </w:r>
      <w:r w:rsidRPr="00432F98">
        <w:rPr>
          <w:rFonts w:ascii="Arial Narrow" w:hAnsi="Arial Narrow" w:cs="Arial"/>
          <w:b/>
          <w:sz w:val="22"/>
          <w:szCs w:val="22"/>
        </w:rPr>
        <w:t>.- GARANTÍA ÚNICA</w:t>
      </w:r>
      <w:r w:rsidR="00833771" w:rsidRPr="00432F98">
        <w:rPr>
          <w:rFonts w:ascii="Arial Narrow" w:hAnsi="Arial Narrow" w:cs="Arial"/>
          <w:b/>
          <w:sz w:val="22"/>
          <w:szCs w:val="22"/>
        </w:rPr>
        <w:t xml:space="preserve"> </w:t>
      </w:r>
      <w:r w:rsidR="00C12210" w:rsidRPr="00432F98">
        <w:rPr>
          <w:rFonts w:ascii="Arial Narrow" w:eastAsia="Calibri" w:hAnsi="Arial Narrow" w:cs="Arial"/>
          <w:sz w:val="22"/>
          <w:szCs w:val="22"/>
          <w:lang w:eastAsia="en-US"/>
        </w:rPr>
        <w:t>El contratista deberá con</w:t>
      </w:r>
      <w:r w:rsidR="00AA06E0" w:rsidRPr="00432F98">
        <w:rPr>
          <w:rFonts w:ascii="Arial Narrow" w:eastAsia="Calibri" w:hAnsi="Arial Narrow" w:cs="Arial"/>
          <w:sz w:val="22"/>
          <w:szCs w:val="22"/>
          <w:lang w:eastAsia="en-US"/>
        </w:rPr>
        <w:t>stituir GARANTÍA ÚNICA cuyo objeto será respaldar el cumplimiento de todas y cada una de las obligaciones que surjan del contrato frente a la administración y/o terceros por la razón de la celebración ejecución y liquidación del contrato, con base en las reglas estipuladas  en los Artículos 2.2.1.2.3.1.5.,</w:t>
      </w:r>
      <w:r w:rsidR="004C0C7F" w:rsidRPr="00432F98">
        <w:rPr>
          <w:rFonts w:ascii="Arial Narrow" w:eastAsia="Calibri" w:hAnsi="Arial Narrow" w:cs="Arial"/>
          <w:sz w:val="22"/>
          <w:szCs w:val="22"/>
          <w:lang w:eastAsia="en-US"/>
        </w:rPr>
        <w:t xml:space="preserve"> 2.2.1.2.3.1.6., 2.2.1.2.3.1.7., </w:t>
      </w:r>
      <w:r w:rsidR="00AA06E0" w:rsidRPr="00432F98">
        <w:rPr>
          <w:rFonts w:ascii="Arial Narrow" w:eastAsia="Calibri" w:hAnsi="Arial Narrow" w:cs="Arial"/>
          <w:sz w:val="22"/>
          <w:szCs w:val="22"/>
          <w:lang w:eastAsia="en-US"/>
        </w:rPr>
        <w:t xml:space="preserve">2.2.1.2.3.1.10 </w:t>
      </w:r>
      <w:r w:rsidR="004C0C7F" w:rsidRPr="00432F98">
        <w:rPr>
          <w:rFonts w:ascii="Arial Narrow" w:eastAsia="Calibri" w:hAnsi="Arial Narrow" w:cs="Arial"/>
          <w:sz w:val="22"/>
          <w:szCs w:val="22"/>
          <w:lang w:eastAsia="en-US"/>
        </w:rPr>
        <w:t xml:space="preserve"> </w:t>
      </w:r>
      <w:r w:rsidR="00AA06E0" w:rsidRPr="00432F98">
        <w:rPr>
          <w:rFonts w:ascii="Arial Narrow" w:eastAsia="Calibri" w:hAnsi="Arial Narrow" w:cs="Arial"/>
          <w:sz w:val="22"/>
          <w:szCs w:val="22"/>
          <w:lang w:eastAsia="en-US"/>
        </w:rPr>
        <w:t>y siguientes del Decreto 1082 de 2015, artículos en las cuantías y términos que se determinan a continuación:</w:t>
      </w:r>
    </w:p>
    <w:p w:rsidR="004278DC" w:rsidRDefault="004278DC" w:rsidP="00723611">
      <w:pPr>
        <w:tabs>
          <w:tab w:val="left" w:pos="426"/>
        </w:tabs>
        <w:ind w:right="51"/>
        <w:jc w:val="both"/>
        <w:rPr>
          <w:rFonts w:ascii="Arial Narrow" w:eastAsia="Calibri" w:hAnsi="Arial Narrow" w:cs="Arial"/>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4"/>
        <w:gridCol w:w="6752"/>
      </w:tblGrid>
      <w:tr w:rsidR="006B1D8B" w:rsidRPr="006367DC" w:rsidTr="00584AA7">
        <w:trPr>
          <w:trHeight w:val="250"/>
          <w:tblHeader/>
          <w:jc w:val="center"/>
        </w:trPr>
        <w:tc>
          <w:tcPr>
            <w:tcW w:w="1388" w:type="pct"/>
            <w:tcBorders>
              <w:bottom w:val="single" w:sz="4" w:space="0" w:color="auto"/>
            </w:tcBorders>
            <w:shd w:val="clear" w:color="auto" w:fill="BFBFBF"/>
            <w:vAlign w:val="center"/>
          </w:tcPr>
          <w:p w:rsidR="006B1D8B" w:rsidRPr="006367DC" w:rsidRDefault="006B1D8B" w:rsidP="00670280">
            <w:pPr>
              <w:jc w:val="center"/>
              <w:rPr>
                <w:rFonts w:ascii="Arial Narrow" w:hAnsi="Arial Narrow" w:cs="Arial"/>
                <w:b/>
              </w:rPr>
            </w:pPr>
            <w:r w:rsidRPr="006367DC">
              <w:rPr>
                <w:rFonts w:ascii="Arial Narrow" w:hAnsi="Arial Narrow" w:cs="Arial"/>
                <w:b/>
              </w:rPr>
              <w:t>Amparo</w:t>
            </w:r>
          </w:p>
        </w:tc>
        <w:tc>
          <w:tcPr>
            <w:tcW w:w="3612" w:type="pct"/>
            <w:shd w:val="clear" w:color="auto" w:fill="BFBFBF"/>
            <w:vAlign w:val="center"/>
          </w:tcPr>
          <w:p w:rsidR="006B1D8B" w:rsidRPr="006367DC" w:rsidRDefault="006B1D8B" w:rsidP="00670280">
            <w:pPr>
              <w:jc w:val="center"/>
              <w:rPr>
                <w:rFonts w:ascii="Arial Narrow" w:hAnsi="Arial Narrow" w:cs="Arial"/>
                <w:b/>
              </w:rPr>
            </w:pPr>
            <w:r w:rsidRPr="006367DC">
              <w:rPr>
                <w:rFonts w:ascii="Arial Narrow" w:hAnsi="Arial Narrow" w:cs="Arial"/>
                <w:b/>
              </w:rPr>
              <w:t>Garantías Exigibles</w:t>
            </w:r>
          </w:p>
        </w:tc>
      </w:tr>
      <w:tr w:rsidR="006B1D8B" w:rsidRPr="006367DC" w:rsidTr="00584AA7">
        <w:trPr>
          <w:trHeight w:val="416"/>
          <w:tblHeader/>
          <w:jc w:val="center"/>
        </w:trPr>
        <w:tc>
          <w:tcPr>
            <w:tcW w:w="1388" w:type="pct"/>
            <w:shd w:val="clear" w:color="auto" w:fill="DBE5F1"/>
            <w:vAlign w:val="center"/>
          </w:tcPr>
          <w:p w:rsidR="006B1D8B" w:rsidRPr="006367DC" w:rsidRDefault="006B1D8B" w:rsidP="00670280">
            <w:pPr>
              <w:jc w:val="both"/>
              <w:rPr>
                <w:rFonts w:ascii="Arial Narrow" w:hAnsi="Arial Narrow" w:cs="Arial"/>
                <w:b/>
              </w:rPr>
            </w:pPr>
            <w:r w:rsidRPr="006367DC">
              <w:rPr>
                <w:rFonts w:ascii="Arial Narrow" w:hAnsi="Arial Narrow" w:cs="Arial"/>
                <w:b/>
              </w:rPr>
              <w:t>Cumplimiento del contrato</w:t>
            </w:r>
          </w:p>
        </w:tc>
        <w:tc>
          <w:tcPr>
            <w:tcW w:w="3612" w:type="pct"/>
            <w:vAlign w:val="center"/>
          </w:tcPr>
          <w:p w:rsidR="006B1D8B" w:rsidRPr="006367DC" w:rsidRDefault="006B1D8B" w:rsidP="00670280">
            <w:pPr>
              <w:jc w:val="both"/>
              <w:rPr>
                <w:rFonts w:ascii="Arial Narrow" w:hAnsi="Arial Narrow" w:cs="Arial"/>
              </w:rPr>
            </w:pPr>
            <w:r w:rsidRPr="006367DC">
              <w:rPr>
                <w:rFonts w:ascii="Arial Narrow" w:hAnsi="Arial Narrow" w:cs="Angsana New"/>
              </w:rPr>
              <w:t>Deberán garantizar el cumplimiento general del contrato, el pago de las multas y de la cláusula penal pecuniaria, por el treinta y cinco por ciento (35%) del valor del contrato con una vigencia que cubra el plazo de ejecución del mismo y cuatro (04) meses más.</w:t>
            </w:r>
            <w:r w:rsidRPr="006367DC">
              <w:rPr>
                <w:rFonts w:ascii="Arial Narrow" w:hAnsi="Arial Narrow" w:cs="Arial"/>
              </w:rPr>
              <w:t xml:space="preserve"> De acuerdo Art. 2.2.1.2.3.1.12 del Decreto 1082 de 2015.</w:t>
            </w:r>
          </w:p>
        </w:tc>
      </w:tr>
      <w:tr w:rsidR="006B1D8B" w:rsidRPr="006367DC" w:rsidTr="00584AA7">
        <w:trPr>
          <w:trHeight w:val="422"/>
          <w:tblHeader/>
          <w:jc w:val="center"/>
        </w:trPr>
        <w:tc>
          <w:tcPr>
            <w:tcW w:w="1388" w:type="pct"/>
            <w:shd w:val="clear" w:color="auto" w:fill="DBE5F1"/>
            <w:vAlign w:val="center"/>
          </w:tcPr>
          <w:p w:rsidR="006B1D8B" w:rsidRPr="006367DC" w:rsidRDefault="006B1D8B" w:rsidP="00670280">
            <w:pPr>
              <w:jc w:val="both"/>
              <w:rPr>
                <w:rFonts w:ascii="Arial Narrow" w:hAnsi="Arial Narrow" w:cs="Arial"/>
                <w:b/>
              </w:rPr>
            </w:pPr>
            <w:r w:rsidRPr="006367DC">
              <w:rPr>
                <w:rFonts w:ascii="Arial Narrow" w:hAnsi="Arial Narrow" w:cs="Arial"/>
                <w:b/>
              </w:rPr>
              <w:t>Calidad y correcto funcionamiento de los bienes</w:t>
            </w:r>
            <w:permStart w:id="198319963" w:edGrp="everyone"/>
            <w:permEnd w:id="198319963"/>
          </w:p>
        </w:tc>
        <w:tc>
          <w:tcPr>
            <w:tcW w:w="3612" w:type="pct"/>
            <w:vAlign w:val="center"/>
          </w:tcPr>
          <w:p w:rsidR="006B1D8B" w:rsidRPr="006367DC" w:rsidRDefault="006B1D8B" w:rsidP="00670280">
            <w:pPr>
              <w:jc w:val="both"/>
              <w:rPr>
                <w:rFonts w:ascii="Arial Narrow" w:hAnsi="Arial Narrow" w:cs="Arial"/>
              </w:rPr>
            </w:pPr>
            <w:r w:rsidRPr="006367DC">
              <w:rPr>
                <w:rFonts w:ascii="Arial Narrow" w:hAnsi="Arial Narrow" w:cs="Arial"/>
              </w:rPr>
              <w:t>Por un valor equivalente al cincuenta por ciento (50%) del valor del contrato, y cubrirá desde el recibo a satisfacción de los bienes a contratar y un (1) año más.</w:t>
            </w:r>
          </w:p>
        </w:tc>
      </w:tr>
      <w:tr w:rsidR="006B1D8B" w:rsidRPr="006367DC" w:rsidTr="00584AA7">
        <w:trPr>
          <w:trHeight w:val="422"/>
          <w:tblHeader/>
          <w:jc w:val="center"/>
        </w:trPr>
        <w:tc>
          <w:tcPr>
            <w:tcW w:w="1388" w:type="pct"/>
            <w:shd w:val="clear" w:color="auto" w:fill="DBE5F1"/>
          </w:tcPr>
          <w:p w:rsidR="006B1D8B" w:rsidRPr="006367DC" w:rsidRDefault="006B1D8B" w:rsidP="00670280">
            <w:pPr>
              <w:jc w:val="both"/>
              <w:rPr>
                <w:rFonts w:ascii="Arial Narrow" w:hAnsi="Arial Narrow" w:cs="Arial"/>
                <w:b/>
              </w:rPr>
            </w:pPr>
            <w:r w:rsidRPr="00D1505A">
              <w:rPr>
                <w:rFonts w:ascii="Arial Narrow" w:hAnsi="Arial Narrow"/>
                <w:b/>
              </w:rPr>
              <w:t>Pago de salarios, prestaciones sociales e indemnizaciones laborales</w:t>
            </w:r>
          </w:p>
        </w:tc>
        <w:tc>
          <w:tcPr>
            <w:tcW w:w="3612" w:type="pct"/>
          </w:tcPr>
          <w:p w:rsidR="006B1D8B" w:rsidRPr="006367DC" w:rsidRDefault="006B1D8B" w:rsidP="00670280">
            <w:pPr>
              <w:jc w:val="both"/>
              <w:rPr>
                <w:rFonts w:ascii="Arial Narrow" w:hAnsi="Arial Narrow" w:cs="Arial"/>
              </w:rPr>
            </w:pPr>
            <w:r w:rsidRPr="00D1505A">
              <w:rPr>
                <w:rFonts w:ascii="Arial Narrow" w:hAnsi="Arial Narrow"/>
              </w:rPr>
              <w:t>Deberá garantizar el cumplimiento de las obligaciones laborales adquiridas por el CONTRATISTA con el personal que haya de utilizar para la ejecución de los trabajos, por el cinco por ciento (5%) del valor total del contrato y con una vigencia por el término de ejecución del contrato y tres (3) años más. de acuerdo a lo dispuesto en el Art. 2.2.1.2.3.1.13 del Decreto 1082 de 2015</w:t>
            </w:r>
          </w:p>
        </w:tc>
      </w:tr>
      <w:tr w:rsidR="006B1D8B" w:rsidRPr="006367DC" w:rsidTr="00584AA7">
        <w:trPr>
          <w:trHeight w:val="422"/>
          <w:tblHeader/>
          <w:jc w:val="center"/>
        </w:trPr>
        <w:tc>
          <w:tcPr>
            <w:tcW w:w="1388" w:type="pct"/>
            <w:shd w:val="clear" w:color="auto" w:fill="DBE5F1"/>
          </w:tcPr>
          <w:p w:rsidR="006B1D8B" w:rsidRPr="006367DC" w:rsidRDefault="006B1D8B" w:rsidP="00670280">
            <w:pPr>
              <w:jc w:val="both"/>
              <w:rPr>
                <w:rFonts w:ascii="Arial Narrow" w:hAnsi="Arial Narrow" w:cs="Arial"/>
                <w:b/>
              </w:rPr>
            </w:pPr>
            <w:r w:rsidRPr="006367DC">
              <w:rPr>
                <w:rFonts w:ascii="Arial Narrow" w:hAnsi="Arial Narrow"/>
                <w:b/>
              </w:rPr>
              <w:t>Responsabilidad Civil Extracontractual</w:t>
            </w:r>
          </w:p>
        </w:tc>
        <w:tc>
          <w:tcPr>
            <w:tcW w:w="3612" w:type="pct"/>
          </w:tcPr>
          <w:p w:rsidR="006B1D8B" w:rsidRPr="006367DC" w:rsidRDefault="006B1D8B" w:rsidP="00670280">
            <w:pPr>
              <w:jc w:val="both"/>
              <w:rPr>
                <w:rFonts w:ascii="Arial Narrow" w:hAnsi="Arial Narrow" w:cs="Arial"/>
              </w:rPr>
            </w:pPr>
            <w:r w:rsidRPr="006367DC">
              <w:rPr>
                <w:rFonts w:ascii="Arial Narrow" w:hAnsi="Arial Narrow"/>
              </w:rPr>
              <w:t>Equivalente a DOSCIENTOS (200) SMMLV, por el plazo de ejecución del contrato, de conformidad con el art.2.2.1.2.3.1.17 del Decreto 1082 de 2015.</w:t>
            </w:r>
          </w:p>
        </w:tc>
      </w:tr>
    </w:tbl>
    <w:p w:rsidR="00F05468" w:rsidRPr="00432F98" w:rsidRDefault="004C0C7F" w:rsidP="00723611">
      <w:pPr>
        <w:pStyle w:val="NormalWeb"/>
        <w:tabs>
          <w:tab w:val="left" w:pos="426"/>
        </w:tabs>
        <w:jc w:val="both"/>
        <w:rPr>
          <w:rFonts w:ascii="Arial Narrow" w:hAnsi="Arial Narrow" w:cs="Arial"/>
          <w:sz w:val="22"/>
          <w:szCs w:val="22"/>
          <w:u w:val="single"/>
        </w:rPr>
      </w:pPr>
      <w:r w:rsidRPr="00432F98">
        <w:rPr>
          <w:rFonts w:ascii="Arial Narrow" w:hAnsi="Arial Narrow" w:cs="Arial"/>
          <w:sz w:val="22"/>
          <w:szCs w:val="22"/>
        </w:rPr>
        <w:t xml:space="preserve">El contratista se compromete a mantener vigente la GARANTÍA ÚNICA durante todo el tiempo que demande la ejecución del contrato. Las vigencias de los amparos, iniciarán </w:t>
      </w:r>
      <w:r w:rsidR="00894100" w:rsidRPr="00432F98">
        <w:rPr>
          <w:rFonts w:ascii="Arial Narrow" w:hAnsi="Arial Narrow" w:cs="Arial"/>
          <w:sz w:val="22"/>
          <w:szCs w:val="22"/>
        </w:rPr>
        <w:t xml:space="preserve">a partir de </w:t>
      </w:r>
      <w:r w:rsidRPr="00432F98">
        <w:rPr>
          <w:rFonts w:ascii="Arial Narrow" w:hAnsi="Arial Narrow" w:cs="Arial"/>
          <w:sz w:val="22"/>
          <w:szCs w:val="22"/>
        </w:rPr>
        <w:t xml:space="preserve"> la fecha firma del contrato en la plataforma del SECOP II.  </w:t>
      </w:r>
      <w:r w:rsidR="00F05468" w:rsidRPr="00432F98">
        <w:rPr>
          <w:rFonts w:ascii="Arial Narrow" w:hAnsi="Arial Narrow" w:cs="Arial"/>
          <w:sz w:val="22"/>
          <w:szCs w:val="22"/>
        </w:rPr>
        <w:t>Así mismo deberá constar que la aseguradora renuncia al beneficio de excusión.</w:t>
      </w:r>
    </w:p>
    <w:p w:rsidR="004C0C7F" w:rsidRPr="00432F98" w:rsidRDefault="004C0C7F" w:rsidP="00723611">
      <w:pPr>
        <w:tabs>
          <w:tab w:val="left" w:pos="426"/>
        </w:tabs>
        <w:adjustRightInd w:val="0"/>
        <w:spacing w:line="0" w:lineRule="atLeast"/>
        <w:jc w:val="both"/>
        <w:rPr>
          <w:rFonts w:ascii="Arial Narrow" w:hAnsi="Arial Narrow" w:cs="Arial"/>
          <w:sz w:val="22"/>
          <w:szCs w:val="22"/>
        </w:rPr>
      </w:pPr>
      <w:r w:rsidRPr="00432F98">
        <w:rPr>
          <w:rFonts w:ascii="Arial Narrow" w:hAnsi="Arial Narrow" w:cs="Arial"/>
          <w:sz w:val="22"/>
          <w:szCs w:val="22"/>
        </w:rPr>
        <w:t xml:space="preserve">El contratista debe presentar dentro de  los </w:t>
      </w:r>
      <w:r w:rsidRPr="00432F98">
        <w:rPr>
          <w:rFonts w:ascii="Arial Narrow" w:hAnsi="Arial Narrow" w:cs="Arial"/>
          <w:b/>
          <w:sz w:val="22"/>
          <w:szCs w:val="22"/>
          <w:u w:val="single"/>
        </w:rPr>
        <w:t>TRES (3)</w:t>
      </w:r>
      <w:r w:rsidRPr="00432F98">
        <w:rPr>
          <w:rFonts w:ascii="Arial Narrow" w:hAnsi="Arial Narrow" w:cs="Arial"/>
          <w:sz w:val="22"/>
          <w:szCs w:val="22"/>
        </w:rPr>
        <w:t xml:space="preserve"> días hábiles siguientes a la firma del presente contrato la garantía a favor del CLUB MILITAR</w:t>
      </w:r>
      <w:r w:rsidR="00174D4C" w:rsidRPr="00432F98">
        <w:rPr>
          <w:rFonts w:ascii="Arial Narrow" w:hAnsi="Arial Narrow" w:cs="Arial"/>
          <w:sz w:val="22"/>
          <w:szCs w:val="22"/>
        </w:rPr>
        <w:t xml:space="preserve"> y deberá subirse a la Plataforma del SECOP II</w:t>
      </w:r>
      <w:r w:rsidRPr="00432F98">
        <w:rPr>
          <w:rFonts w:ascii="Arial Narrow" w:hAnsi="Arial Narrow" w:cs="Arial"/>
          <w:sz w:val="22"/>
          <w:szCs w:val="22"/>
        </w:rPr>
        <w:t>, para su aprobación correspondiente.</w:t>
      </w:r>
    </w:p>
    <w:p w:rsidR="00DA403A" w:rsidRPr="00432F98" w:rsidRDefault="00036387" w:rsidP="00723611">
      <w:pPr>
        <w:pStyle w:val="NormalWeb"/>
        <w:tabs>
          <w:tab w:val="left" w:pos="426"/>
        </w:tabs>
        <w:jc w:val="both"/>
        <w:rPr>
          <w:rFonts w:ascii="Arial Narrow" w:hAnsi="Arial Narrow"/>
          <w:sz w:val="22"/>
          <w:szCs w:val="22"/>
        </w:rPr>
      </w:pPr>
      <w:r w:rsidRPr="00432F98">
        <w:rPr>
          <w:rFonts w:ascii="Arial Narrow" w:hAnsi="Arial Narrow" w:cs="Arial"/>
          <w:b/>
          <w:sz w:val="22"/>
          <w:szCs w:val="22"/>
        </w:rPr>
        <w:t>PARÁGRAFO PRIMERO:</w:t>
      </w:r>
      <w:r w:rsidRPr="00432F98">
        <w:rPr>
          <w:rFonts w:ascii="Arial Narrow" w:hAnsi="Arial Narrow" w:cs="Arial"/>
          <w:sz w:val="22"/>
          <w:szCs w:val="22"/>
        </w:rPr>
        <w:t xml:space="preserve"> </w:t>
      </w:r>
      <w:r w:rsidR="009333F0" w:rsidRPr="00432F98">
        <w:rPr>
          <w:rFonts w:ascii="Arial Narrow" w:hAnsi="Arial Narrow" w:cs="Arial"/>
          <w:b/>
          <w:sz w:val="22"/>
          <w:szCs w:val="22"/>
        </w:rPr>
        <w:t>RESTABLECIMIEN</w:t>
      </w:r>
      <w:r w:rsidR="00046C59" w:rsidRPr="00432F98">
        <w:rPr>
          <w:rFonts w:ascii="Arial Narrow" w:hAnsi="Arial Narrow" w:cs="Arial"/>
          <w:b/>
          <w:sz w:val="22"/>
          <w:szCs w:val="22"/>
        </w:rPr>
        <w:t xml:space="preserve">TO O AMPLIACIÓN DE LA GARANTÍA: </w:t>
      </w:r>
      <w:r w:rsidR="00DA403A" w:rsidRPr="00432F98">
        <w:rPr>
          <w:rFonts w:ascii="Arial Narrow" w:hAnsi="Arial Narrow" w:cs="Arial"/>
          <w:sz w:val="22"/>
          <w:szCs w:val="22"/>
        </w:rPr>
        <w:t xml:space="preserve">De acuerdo </w:t>
      </w:r>
      <w:r w:rsidR="00413F20" w:rsidRPr="00432F98">
        <w:rPr>
          <w:rFonts w:ascii="Arial Narrow" w:hAnsi="Arial Narrow" w:cs="Arial"/>
          <w:sz w:val="22"/>
          <w:szCs w:val="22"/>
        </w:rPr>
        <w:t>con</w:t>
      </w:r>
      <w:r w:rsidR="00DA403A" w:rsidRPr="00432F98">
        <w:rPr>
          <w:rFonts w:ascii="Arial Narrow" w:hAnsi="Arial Narrow" w:cs="Arial"/>
          <w:sz w:val="22"/>
          <w:szCs w:val="22"/>
        </w:rPr>
        <w:t xml:space="preserve"> lo estipulado en el artículo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AA06E0" w:rsidRPr="00432F98" w:rsidRDefault="00AA06E0" w:rsidP="00723611">
      <w:pPr>
        <w:tabs>
          <w:tab w:val="left" w:pos="426"/>
        </w:tabs>
        <w:ind w:right="51"/>
        <w:jc w:val="both"/>
        <w:rPr>
          <w:rFonts w:ascii="Arial Narrow" w:hAnsi="Arial Narrow" w:cs="Arial"/>
          <w:sz w:val="22"/>
          <w:szCs w:val="22"/>
        </w:rPr>
      </w:pPr>
    </w:p>
    <w:p w:rsidR="00E055D0" w:rsidRPr="00432F98" w:rsidRDefault="00036387" w:rsidP="00723611">
      <w:pPr>
        <w:tabs>
          <w:tab w:val="left" w:pos="426"/>
        </w:tabs>
        <w:ind w:right="51"/>
        <w:jc w:val="both"/>
        <w:rPr>
          <w:rFonts w:ascii="Arial Narrow" w:hAnsi="Arial Narrow" w:cs="Arial"/>
          <w:b/>
          <w:sz w:val="22"/>
          <w:szCs w:val="22"/>
        </w:rPr>
      </w:pPr>
      <w:r w:rsidRPr="00432F98">
        <w:rPr>
          <w:rFonts w:ascii="Arial Narrow" w:hAnsi="Arial Narrow" w:cs="Arial"/>
          <w:b/>
          <w:sz w:val="22"/>
          <w:szCs w:val="22"/>
        </w:rPr>
        <w:t>PARÁGRAFO SEGUNDO:</w:t>
      </w:r>
      <w:r w:rsidRPr="00432F98">
        <w:rPr>
          <w:rFonts w:ascii="Arial Narrow" w:hAnsi="Arial Narrow" w:cs="Arial"/>
          <w:sz w:val="22"/>
          <w:szCs w:val="22"/>
        </w:rPr>
        <w:t xml:space="preserve"> </w:t>
      </w:r>
      <w:r w:rsidRPr="00432F98">
        <w:rPr>
          <w:rFonts w:ascii="Arial Narrow" w:hAnsi="Arial Narrow" w:cs="Arial"/>
          <w:b/>
          <w:sz w:val="22"/>
          <w:szCs w:val="22"/>
        </w:rPr>
        <w:t>SANCIÓN POR FALTA DE GARANTÍA:</w:t>
      </w:r>
      <w:r w:rsidRPr="00432F98">
        <w:rPr>
          <w:rFonts w:ascii="Arial Narrow" w:hAnsi="Arial Narrow" w:cs="Arial"/>
          <w:sz w:val="22"/>
          <w:szCs w:val="22"/>
        </w:rPr>
        <w:t xml:space="preserve"> Si el contratista se negare a constituir la Garantía Única en los términos, cuantía y duración establecidos en esta cláusula, el </w:t>
      </w:r>
      <w:r w:rsidR="00995002" w:rsidRPr="00432F98">
        <w:rPr>
          <w:rFonts w:ascii="Arial Narrow" w:hAnsi="Arial Narrow" w:cs="Arial"/>
          <w:sz w:val="22"/>
          <w:szCs w:val="22"/>
        </w:rPr>
        <w:t>CLUB MILITAR</w:t>
      </w:r>
      <w:r w:rsidRPr="00432F98">
        <w:rPr>
          <w:rFonts w:ascii="Arial Narrow" w:hAnsi="Arial Narrow" w:cs="Arial"/>
          <w:sz w:val="22"/>
          <w:szCs w:val="22"/>
        </w:rPr>
        <w:t xml:space="preserve"> podrá aplicar las sanciones contractuales a que haya lugar</w:t>
      </w:r>
      <w:r w:rsidR="00552853" w:rsidRPr="00432F98">
        <w:rPr>
          <w:rFonts w:ascii="Arial Narrow" w:hAnsi="Arial Narrow" w:cs="Arial"/>
          <w:sz w:val="22"/>
          <w:szCs w:val="22"/>
        </w:rPr>
        <w:t>,</w:t>
      </w:r>
      <w:r w:rsidRPr="00432F98">
        <w:rPr>
          <w:rFonts w:ascii="Arial Narrow" w:hAnsi="Arial Narrow" w:cs="Arial"/>
          <w:sz w:val="22"/>
          <w:szCs w:val="22"/>
        </w:rPr>
        <w:t xml:space="preserve"> de conformidad con el artículo 25 numeral 19 de la Ley 80 de 1993.</w:t>
      </w:r>
      <w:r w:rsidR="002C5F80" w:rsidRPr="00432F98">
        <w:rPr>
          <w:rFonts w:ascii="Arial Narrow" w:hAnsi="Arial Narrow" w:cs="Arial"/>
          <w:b/>
          <w:sz w:val="22"/>
          <w:szCs w:val="22"/>
        </w:rPr>
        <w:t xml:space="preserve"> </w:t>
      </w:r>
    </w:p>
    <w:p w:rsidR="00E055D0" w:rsidRPr="00432F98" w:rsidRDefault="00E055D0" w:rsidP="00723611">
      <w:pPr>
        <w:tabs>
          <w:tab w:val="left" w:pos="426"/>
        </w:tabs>
        <w:spacing w:line="276" w:lineRule="auto"/>
        <w:ind w:right="51"/>
        <w:jc w:val="both"/>
        <w:rPr>
          <w:rFonts w:ascii="Arial Narrow" w:hAnsi="Arial Narrow" w:cs="Arial"/>
          <w:b/>
          <w:sz w:val="22"/>
          <w:szCs w:val="22"/>
        </w:rPr>
      </w:pPr>
    </w:p>
    <w:p w:rsidR="00FC459C" w:rsidRDefault="00036387" w:rsidP="00E81FDB">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B233DA" w:rsidRPr="00432F98">
        <w:rPr>
          <w:rFonts w:ascii="Arial Narrow" w:hAnsi="Arial Narrow" w:cs="Arial"/>
          <w:b/>
          <w:sz w:val="22"/>
          <w:szCs w:val="22"/>
          <w:u w:val="single"/>
        </w:rPr>
        <w:t>OCTAVA</w:t>
      </w:r>
      <w:r w:rsidR="00B233DA" w:rsidRPr="00432F98">
        <w:rPr>
          <w:rFonts w:ascii="Arial Narrow" w:hAnsi="Arial Narrow" w:cs="Arial"/>
          <w:b/>
          <w:sz w:val="22"/>
          <w:szCs w:val="22"/>
        </w:rPr>
        <w:t>. -</w:t>
      </w:r>
      <w:r w:rsidRPr="00432F98">
        <w:rPr>
          <w:rFonts w:ascii="Arial Narrow" w:hAnsi="Arial Narrow" w:cs="Arial"/>
          <w:b/>
          <w:sz w:val="22"/>
          <w:szCs w:val="22"/>
        </w:rPr>
        <w:t xml:space="preserve"> AVISOS Y NOTIFICACIONES</w:t>
      </w:r>
      <w:r w:rsidRPr="00432F98">
        <w:rPr>
          <w:rFonts w:ascii="Arial Narrow" w:hAnsi="Arial Narrow" w:cs="Arial"/>
          <w:sz w:val="22"/>
          <w:szCs w:val="22"/>
        </w:rPr>
        <w:t>:</w:t>
      </w:r>
      <w:r w:rsidR="00DB326B" w:rsidRPr="00432F98">
        <w:rPr>
          <w:rFonts w:ascii="Arial Narrow" w:hAnsi="Arial Narrow" w:cs="Arial"/>
          <w:sz w:val="22"/>
          <w:szCs w:val="22"/>
        </w:rPr>
        <w:t xml:space="preserve"> </w:t>
      </w:r>
      <w:r w:rsidR="004F3153" w:rsidRPr="00432F98">
        <w:rPr>
          <w:rFonts w:ascii="Arial Narrow" w:hAnsi="Arial Narrow" w:cs="Arial"/>
          <w:sz w:val="22"/>
          <w:szCs w:val="22"/>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w:t>
      </w:r>
      <w:r w:rsidR="00042C35">
        <w:rPr>
          <w:rFonts w:ascii="Arial Narrow" w:hAnsi="Arial Narrow" w:cs="Arial"/>
          <w:sz w:val="22"/>
          <w:szCs w:val="22"/>
        </w:rPr>
        <w:t>c</w:t>
      </w:r>
      <w:r w:rsidR="00E81FDB">
        <w:rPr>
          <w:rFonts w:ascii="Arial Narrow" w:hAnsi="Arial Narrow" w:cs="Arial"/>
          <w:sz w:val="22"/>
          <w:szCs w:val="22"/>
        </w:rPr>
        <w:t>iones indicadas a continuación:</w:t>
      </w:r>
    </w:p>
    <w:p w:rsidR="007B1188" w:rsidRDefault="007B1188" w:rsidP="00E81FDB">
      <w:pPr>
        <w:tabs>
          <w:tab w:val="left" w:pos="426"/>
        </w:tabs>
        <w:ind w:right="51"/>
        <w:jc w:val="both"/>
        <w:rPr>
          <w:rFonts w:ascii="Arial Narrow" w:hAnsi="Arial Narrow" w:cs="Arial"/>
          <w:sz w:val="22"/>
          <w:szCs w:val="22"/>
        </w:rPr>
      </w:pPr>
    </w:p>
    <w:p w:rsidR="007B1188" w:rsidRDefault="007B1188" w:rsidP="00E81FDB">
      <w:pPr>
        <w:tabs>
          <w:tab w:val="left" w:pos="426"/>
        </w:tabs>
        <w:ind w:right="51"/>
        <w:jc w:val="both"/>
        <w:rPr>
          <w:rFonts w:ascii="Arial Narrow" w:hAnsi="Arial Narrow" w:cs="Arial"/>
          <w:sz w:val="22"/>
          <w:szCs w:val="22"/>
        </w:rPr>
      </w:pPr>
    </w:p>
    <w:p w:rsidR="006441F1" w:rsidRPr="00432F98" w:rsidRDefault="006441F1" w:rsidP="00E81FDB">
      <w:pPr>
        <w:tabs>
          <w:tab w:val="left" w:pos="426"/>
        </w:tabs>
        <w:ind w:right="51"/>
        <w:jc w:val="both"/>
        <w:rPr>
          <w:rFonts w:ascii="Arial Narrow" w:hAnsi="Arial Narrow" w:cs="Arial"/>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5"/>
        <w:gridCol w:w="4820"/>
      </w:tblGrid>
      <w:tr w:rsidR="004F3153" w:rsidRPr="006441F1" w:rsidTr="009E03C6">
        <w:trPr>
          <w:trHeight w:val="567"/>
        </w:trPr>
        <w:tc>
          <w:tcPr>
            <w:tcW w:w="2424" w:type="pct"/>
            <w:shd w:val="clear" w:color="auto" w:fill="A6A6A6"/>
            <w:vAlign w:val="center"/>
          </w:tcPr>
          <w:p w:rsidR="004F3153" w:rsidRPr="006441F1" w:rsidRDefault="004F3153" w:rsidP="00723611">
            <w:pPr>
              <w:pStyle w:val="Default"/>
              <w:tabs>
                <w:tab w:val="left" w:pos="426"/>
              </w:tabs>
              <w:jc w:val="center"/>
              <w:rPr>
                <w:rFonts w:ascii="Arial Narrow" w:hAnsi="Arial Narrow"/>
                <w:b/>
                <w:color w:val="auto"/>
                <w:sz w:val="20"/>
                <w:szCs w:val="20"/>
              </w:rPr>
            </w:pPr>
            <w:r w:rsidRPr="006441F1">
              <w:rPr>
                <w:rFonts w:ascii="Arial Narrow" w:hAnsi="Arial Narrow"/>
                <w:b/>
                <w:color w:val="auto"/>
                <w:sz w:val="20"/>
                <w:szCs w:val="20"/>
              </w:rPr>
              <w:lastRenderedPageBreak/>
              <w:t>CLUB MILITAR</w:t>
            </w:r>
          </w:p>
        </w:tc>
        <w:tc>
          <w:tcPr>
            <w:tcW w:w="2576" w:type="pct"/>
            <w:shd w:val="clear" w:color="auto" w:fill="A6A6A6"/>
            <w:vAlign w:val="center"/>
          </w:tcPr>
          <w:p w:rsidR="00B31BFF" w:rsidRPr="006441F1" w:rsidRDefault="00CB6763" w:rsidP="004278DC">
            <w:pPr>
              <w:pStyle w:val="Default"/>
              <w:tabs>
                <w:tab w:val="left" w:pos="426"/>
              </w:tabs>
              <w:jc w:val="center"/>
              <w:rPr>
                <w:rFonts w:ascii="Arial Narrow" w:hAnsi="Arial Narrow"/>
                <w:b/>
                <w:bCs/>
                <w:color w:val="auto"/>
                <w:sz w:val="20"/>
                <w:szCs w:val="20"/>
                <w:lang w:val="es-CO"/>
              </w:rPr>
            </w:pPr>
            <w:r>
              <w:rPr>
                <w:rFonts w:ascii="Arial Narrow" w:hAnsi="Arial Narrow"/>
                <w:b/>
                <w:bCs/>
                <w:color w:val="auto"/>
                <w:sz w:val="20"/>
                <w:szCs w:val="20"/>
                <w:lang w:val="es-CO"/>
              </w:rPr>
              <w:t xml:space="preserve">SOLUCIONES DASED S.A.S. </w:t>
            </w:r>
            <w:r w:rsidR="00A12099" w:rsidRPr="00A12099">
              <w:rPr>
                <w:rFonts w:ascii="Arial Narrow" w:hAnsi="Arial Narrow"/>
                <w:b/>
                <w:bCs/>
                <w:color w:val="auto"/>
                <w:sz w:val="20"/>
                <w:szCs w:val="20"/>
                <w:lang w:val="es-CO"/>
              </w:rPr>
              <w:t xml:space="preserve">- NIT. </w:t>
            </w:r>
            <w:r w:rsidRPr="00CB6763">
              <w:rPr>
                <w:rFonts w:ascii="Arial Narrow" w:hAnsi="Arial Narrow"/>
                <w:b/>
                <w:bCs/>
                <w:color w:val="auto"/>
                <w:sz w:val="20"/>
                <w:szCs w:val="20"/>
                <w:lang w:val="es-CO"/>
              </w:rPr>
              <w:t>900170327-6</w:t>
            </w:r>
          </w:p>
        </w:tc>
      </w:tr>
      <w:tr w:rsidR="004F3153" w:rsidRPr="006441F1" w:rsidTr="00723611">
        <w:trPr>
          <w:trHeight w:val="1544"/>
        </w:trPr>
        <w:tc>
          <w:tcPr>
            <w:tcW w:w="2424" w:type="pct"/>
            <w:vAlign w:val="center"/>
          </w:tcPr>
          <w:p w:rsidR="00F51A90" w:rsidRPr="00F51A90" w:rsidRDefault="00F51A90" w:rsidP="00F51A90">
            <w:pPr>
              <w:tabs>
                <w:tab w:val="left" w:pos="426"/>
              </w:tabs>
              <w:adjustRightInd w:val="0"/>
              <w:spacing w:line="0" w:lineRule="atLeast"/>
              <w:jc w:val="both"/>
              <w:rPr>
                <w:rFonts w:ascii="Arial Narrow" w:hAnsi="Arial Narrow" w:cs="Arial"/>
                <w:color w:val="262626"/>
                <w:lang w:eastAsia="es-CO"/>
              </w:rPr>
            </w:pPr>
            <w:r w:rsidRPr="00F51A90">
              <w:rPr>
                <w:rFonts w:ascii="Arial Narrow" w:hAnsi="Arial Narrow" w:cs="Arial"/>
                <w:color w:val="262626"/>
                <w:lang w:eastAsia="es-CO"/>
              </w:rPr>
              <w:t>Señor: VICEALMIRANTE (RA) DANIEL IRIARTE ALVIRA. Director General</w:t>
            </w:r>
          </w:p>
          <w:p w:rsidR="00F51A90" w:rsidRPr="00F51A90" w:rsidRDefault="00F51A90" w:rsidP="00F51A90">
            <w:pPr>
              <w:tabs>
                <w:tab w:val="left" w:pos="426"/>
              </w:tabs>
              <w:adjustRightInd w:val="0"/>
              <w:spacing w:line="0" w:lineRule="atLeast"/>
              <w:jc w:val="both"/>
              <w:rPr>
                <w:rFonts w:ascii="Arial Narrow" w:hAnsi="Arial Narrow" w:cs="Arial"/>
                <w:color w:val="262626"/>
                <w:lang w:eastAsia="es-CO"/>
              </w:rPr>
            </w:pPr>
            <w:r w:rsidRPr="00F51A90">
              <w:rPr>
                <w:rFonts w:ascii="Arial Narrow" w:hAnsi="Arial Narrow" w:cs="Arial"/>
                <w:color w:val="262626"/>
                <w:lang w:eastAsia="es-CO"/>
              </w:rPr>
              <w:t>Dirección: Carrera 50 No. 15 – 20  Bogotá, D.C.</w:t>
            </w:r>
          </w:p>
          <w:p w:rsidR="00F51A90" w:rsidRPr="00F51A90" w:rsidRDefault="00F51A90" w:rsidP="00F51A90">
            <w:pPr>
              <w:tabs>
                <w:tab w:val="left" w:pos="426"/>
              </w:tabs>
              <w:adjustRightInd w:val="0"/>
              <w:spacing w:line="0" w:lineRule="atLeast"/>
              <w:jc w:val="both"/>
              <w:rPr>
                <w:rFonts w:ascii="Arial Narrow" w:hAnsi="Arial Narrow" w:cs="Arial"/>
                <w:color w:val="262626"/>
                <w:lang w:eastAsia="es-CO"/>
              </w:rPr>
            </w:pPr>
            <w:r w:rsidRPr="00F51A90">
              <w:rPr>
                <w:rFonts w:ascii="Arial Narrow" w:hAnsi="Arial Narrow" w:cs="Arial"/>
                <w:color w:val="262626"/>
                <w:lang w:eastAsia="es-CO"/>
              </w:rPr>
              <w:t>Teléfono: 2905077</w:t>
            </w:r>
          </w:p>
          <w:p w:rsidR="006441F1" w:rsidRDefault="00F51A90" w:rsidP="00F51A90">
            <w:pPr>
              <w:tabs>
                <w:tab w:val="left" w:pos="426"/>
              </w:tabs>
              <w:adjustRightInd w:val="0"/>
              <w:spacing w:line="0" w:lineRule="atLeast"/>
              <w:jc w:val="both"/>
              <w:rPr>
                <w:rFonts w:ascii="Arial Narrow" w:hAnsi="Arial Narrow" w:cs="Arial"/>
                <w:color w:val="262626"/>
                <w:lang w:eastAsia="es-CO"/>
              </w:rPr>
            </w:pPr>
            <w:r w:rsidRPr="00F51A90">
              <w:rPr>
                <w:rFonts w:ascii="Arial Narrow" w:hAnsi="Arial Narrow" w:cs="Arial"/>
                <w:color w:val="262626"/>
                <w:lang w:eastAsia="es-CO"/>
              </w:rPr>
              <w:t xml:space="preserve">E-mail: </w:t>
            </w:r>
            <w:hyperlink r:id="rId8" w:history="1">
              <w:r w:rsidR="00584AA7" w:rsidRPr="00A418F4">
                <w:rPr>
                  <w:rStyle w:val="Hipervnculo"/>
                  <w:rFonts w:ascii="Arial Narrow" w:hAnsi="Arial Narrow" w:cs="Arial"/>
                  <w:lang w:eastAsia="es-CO"/>
                </w:rPr>
                <w:t>direccion@clubmilitar.gov.co</w:t>
              </w:r>
            </w:hyperlink>
          </w:p>
          <w:p w:rsidR="00584AA7" w:rsidRPr="006441F1" w:rsidRDefault="00584AA7" w:rsidP="00F51A90">
            <w:pPr>
              <w:tabs>
                <w:tab w:val="left" w:pos="426"/>
              </w:tabs>
              <w:adjustRightInd w:val="0"/>
              <w:spacing w:line="0" w:lineRule="atLeast"/>
              <w:jc w:val="both"/>
              <w:rPr>
                <w:rFonts w:ascii="Arial Narrow" w:hAnsi="Arial Narrow" w:cs="Arial"/>
                <w:lang w:eastAsia="es-CO"/>
              </w:rPr>
            </w:pPr>
          </w:p>
        </w:tc>
        <w:tc>
          <w:tcPr>
            <w:tcW w:w="2576" w:type="pct"/>
            <w:vAlign w:val="center"/>
          </w:tcPr>
          <w:p w:rsidR="00B04256" w:rsidRPr="0099601E" w:rsidRDefault="00B04256" w:rsidP="00B04256">
            <w:pPr>
              <w:pStyle w:val="Default"/>
              <w:tabs>
                <w:tab w:val="left" w:pos="426"/>
              </w:tabs>
              <w:rPr>
                <w:rFonts w:ascii="Arial Narrow" w:hAnsi="Arial Narrow"/>
                <w:color w:val="auto"/>
                <w:sz w:val="20"/>
                <w:szCs w:val="20"/>
              </w:rPr>
            </w:pPr>
            <w:r w:rsidRPr="0099601E">
              <w:rPr>
                <w:rFonts w:ascii="Arial Narrow" w:hAnsi="Arial Narrow"/>
                <w:color w:val="auto"/>
                <w:sz w:val="20"/>
                <w:szCs w:val="20"/>
              </w:rPr>
              <w:t>Nombre:</w:t>
            </w:r>
            <w:r w:rsidR="007B1188" w:rsidRPr="0099601E">
              <w:rPr>
                <w:rFonts w:ascii="Arial Narrow" w:hAnsi="Arial Narrow"/>
                <w:sz w:val="20"/>
                <w:szCs w:val="20"/>
              </w:rPr>
              <w:t xml:space="preserve"> DIEGO FERNANDO</w:t>
            </w:r>
            <w:r w:rsidR="0099601E" w:rsidRPr="0099601E">
              <w:rPr>
                <w:rFonts w:ascii="Arial Narrow" w:hAnsi="Arial Narrow"/>
                <w:sz w:val="20"/>
                <w:szCs w:val="20"/>
              </w:rPr>
              <w:t xml:space="preserve"> BLANCO </w:t>
            </w:r>
            <w:r w:rsidR="00DD5967">
              <w:rPr>
                <w:rFonts w:ascii="Arial Narrow" w:hAnsi="Arial Narrow"/>
                <w:sz w:val="20"/>
                <w:szCs w:val="20"/>
              </w:rPr>
              <w:t>AN</w:t>
            </w:r>
            <w:r w:rsidR="0099601E" w:rsidRPr="0099601E">
              <w:rPr>
                <w:rFonts w:ascii="Arial Narrow" w:hAnsi="Arial Narrow"/>
                <w:sz w:val="20"/>
                <w:szCs w:val="20"/>
              </w:rPr>
              <w:t>GEL</w:t>
            </w:r>
            <w:r w:rsidR="00A12099" w:rsidRPr="0099601E">
              <w:rPr>
                <w:rFonts w:ascii="Arial Narrow" w:hAnsi="Arial Narrow"/>
                <w:color w:val="auto"/>
                <w:sz w:val="20"/>
                <w:szCs w:val="20"/>
              </w:rPr>
              <w:t xml:space="preserve"> </w:t>
            </w:r>
            <w:r w:rsidR="0099601E">
              <w:rPr>
                <w:rFonts w:ascii="Arial Narrow" w:hAnsi="Arial Narrow"/>
                <w:color w:val="auto"/>
                <w:sz w:val="20"/>
                <w:szCs w:val="20"/>
              </w:rPr>
              <w:t xml:space="preserve">- </w:t>
            </w:r>
            <w:r w:rsidR="00614C1B" w:rsidRPr="0099601E">
              <w:rPr>
                <w:rFonts w:ascii="Arial Narrow" w:hAnsi="Arial Narrow"/>
                <w:color w:val="auto"/>
                <w:sz w:val="20"/>
                <w:szCs w:val="20"/>
              </w:rPr>
              <w:t>Representante Legal</w:t>
            </w:r>
            <w:r w:rsidR="0099601E">
              <w:rPr>
                <w:rFonts w:ascii="Arial Narrow" w:hAnsi="Arial Narrow"/>
                <w:color w:val="auto"/>
                <w:sz w:val="20"/>
                <w:szCs w:val="20"/>
              </w:rPr>
              <w:t xml:space="preserve"> </w:t>
            </w:r>
          </w:p>
          <w:p w:rsidR="00B04256" w:rsidRPr="0099601E" w:rsidRDefault="00614C1B" w:rsidP="00B04256">
            <w:pPr>
              <w:pStyle w:val="Default"/>
              <w:tabs>
                <w:tab w:val="left" w:pos="426"/>
              </w:tabs>
              <w:rPr>
                <w:rFonts w:ascii="Arial Narrow" w:hAnsi="Arial Narrow"/>
                <w:color w:val="auto"/>
                <w:sz w:val="20"/>
                <w:szCs w:val="20"/>
              </w:rPr>
            </w:pPr>
            <w:r w:rsidRPr="0099601E">
              <w:rPr>
                <w:rFonts w:ascii="Arial Narrow" w:hAnsi="Arial Narrow"/>
                <w:color w:val="auto"/>
                <w:sz w:val="20"/>
                <w:szCs w:val="20"/>
              </w:rPr>
              <w:t xml:space="preserve">Dirección: </w:t>
            </w:r>
            <w:r w:rsidR="0099601E" w:rsidRPr="0099601E">
              <w:rPr>
                <w:rFonts w:ascii="Arial Narrow" w:hAnsi="Arial Narrow"/>
                <w:color w:val="auto"/>
                <w:sz w:val="20"/>
                <w:szCs w:val="20"/>
              </w:rPr>
              <w:t xml:space="preserve">CL 2 D </w:t>
            </w:r>
            <w:r w:rsidR="0099601E">
              <w:rPr>
                <w:rFonts w:ascii="Arial Narrow" w:hAnsi="Arial Narrow"/>
                <w:color w:val="auto"/>
                <w:sz w:val="20"/>
                <w:szCs w:val="20"/>
              </w:rPr>
              <w:t xml:space="preserve">No </w:t>
            </w:r>
            <w:r w:rsidR="0099601E" w:rsidRPr="0099601E">
              <w:rPr>
                <w:rFonts w:ascii="Arial Narrow" w:hAnsi="Arial Narrow"/>
                <w:color w:val="auto"/>
                <w:sz w:val="20"/>
                <w:szCs w:val="20"/>
              </w:rPr>
              <w:t>38 A 21</w:t>
            </w:r>
            <w:r w:rsidR="0099601E">
              <w:rPr>
                <w:rFonts w:ascii="Arial Narrow" w:hAnsi="Arial Narrow"/>
                <w:color w:val="auto"/>
                <w:sz w:val="20"/>
                <w:szCs w:val="20"/>
              </w:rPr>
              <w:t xml:space="preserve"> –</w:t>
            </w:r>
            <w:r w:rsidR="00B04256" w:rsidRPr="0099601E">
              <w:rPr>
                <w:rFonts w:ascii="Arial Narrow" w:hAnsi="Arial Narrow"/>
                <w:color w:val="auto"/>
                <w:sz w:val="20"/>
                <w:szCs w:val="20"/>
              </w:rPr>
              <w:t xml:space="preserve"> </w:t>
            </w:r>
            <w:r w:rsidR="0099601E">
              <w:rPr>
                <w:rFonts w:ascii="Arial Narrow" w:hAnsi="Arial Narrow"/>
                <w:color w:val="auto"/>
                <w:sz w:val="20"/>
                <w:szCs w:val="20"/>
              </w:rPr>
              <w:t>Bogotá D.C.</w:t>
            </w:r>
          </w:p>
          <w:p w:rsidR="00B04256" w:rsidRPr="0099601E" w:rsidRDefault="0099601E" w:rsidP="00B04256">
            <w:pPr>
              <w:pStyle w:val="Default"/>
              <w:tabs>
                <w:tab w:val="left" w:pos="426"/>
              </w:tabs>
              <w:rPr>
                <w:rFonts w:ascii="Arial Narrow" w:hAnsi="Arial Narrow"/>
                <w:color w:val="auto"/>
                <w:sz w:val="20"/>
                <w:szCs w:val="20"/>
              </w:rPr>
            </w:pPr>
            <w:r>
              <w:rPr>
                <w:rFonts w:ascii="Arial Narrow" w:hAnsi="Arial Narrow"/>
                <w:color w:val="auto"/>
                <w:sz w:val="20"/>
                <w:szCs w:val="20"/>
              </w:rPr>
              <w:t>Teléfono: 4669704 - 3102195357</w:t>
            </w:r>
          </w:p>
          <w:p w:rsidR="006441F1" w:rsidRDefault="00B32A4C" w:rsidP="00B32A4C">
            <w:pPr>
              <w:pStyle w:val="Default"/>
              <w:tabs>
                <w:tab w:val="left" w:pos="426"/>
              </w:tabs>
              <w:rPr>
                <w:rFonts w:ascii="Arial Narrow" w:hAnsi="Arial Narrow"/>
                <w:color w:val="auto"/>
                <w:sz w:val="20"/>
                <w:szCs w:val="20"/>
              </w:rPr>
            </w:pPr>
            <w:r w:rsidRPr="0099601E">
              <w:rPr>
                <w:rFonts w:ascii="Arial Narrow" w:hAnsi="Arial Narrow"/>
                <w:color w:val="auto"/>
                <w:sz w:val="20"/>
                <w:szCs w:val="20"/>
              </w:rPr>
              <w:t>E-mail:</w:t>
            </w:r>
            <w:r w:rsidR="00614C1B" w:rsidRPr="0099601E">
              <w:rPr>
                <w:rFonts w:ascii="Arial Narrow" w:hAnsi="Arial Narrow"/>
                <w:sz w:val="20"/>
                <w:szCs w:val="20"/>
              </w:rPr>
              <w:t xml:space="preserve"> </w:t>
            </w:r>
            <w:hyperlink r:id="rId9" w:history="1">
              <w:r w:rsidR="00584AA7" w:rsidRPr="00A418F4">
                <w:rPr>
                  <w:rStyle w:val="Hipervnculo"/>
                  <w:rFonts w:ascii="Arial Narrow" w:hAnsi="Arial Narrow"/>
                  <w:sz w:val="20"/>
                  <w:szCs w:val="20"/>
                </w:rPr>
                <w:t>info@dased.co</w:t>
              </w:r>
            </w:hyperlink>
          </w:p>
          <w:p w:rsidR="00584AA7" w:rsidRPr="00B32A4C" w:rsidRDefault="00584AA7" w:rsidP="00B32A4C">
            <w:pPr>
              <w:pStyle w:val="Default"/>
              <w:tabs>
                <w:tab w:val="left" w:pos="426"/>
              </w:tabs>
              <w:rPr>
                <w:rFonts w:ascii="Arial Narrow" w:hAnsi="Arial Narrow"/>
                <w:color w:val="auto"/>
                <w:sz w:val="20"/>
                <w:szCs w:val="20"/>
              </w:rPr>
            </w:pPr>
          </w:p>
        </w:tc>
      </w:tr>
    </w:tbl>
    <w:p w:rsidR="00CD7E75" w:rsidRDefault="00CD7E75" w:rsidP="00723611">
      <w:pPr>
        <w:tabs>
          <w:tab w:val="left" w:pos="426"/>
        </w:tabs>
        <w:ind w:right="51"/>
        <w:jc w:val="both"/>
        <w:rPr>
          <w:rFonts w:ascii="Arial Narrow" w:hAnsi="Arial Narrow" w:cs="Arial"/>
          <w:b/>
          <w:sz w:val="22"/>
          <w:szCs w:val="22"/>
          <w:u w:val="single"/>
        </w:rPr>
      </w:pPr>
    </w:p>
    <w:p w:rsidR="00036387" w:rsidRPr="00432F98" w:rsidRDefault="00CD7E75"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CLÁUSULA</w:t>
      </w:r>
      <w:r w:rsidR="00036387" w:rsidRPr="00432F98">
        <w:rPr>
          <w:rFonts w:ascii="Arial Narrow" w:hAnsi="Arial Narrow" w:cs="Arial"/>
          <w:b/>
          <w:sz w:val="22"/>
          <w:szCs w:val="22"/>
          <w:u w:val="single"/>
        </w:rPr>
        <w:t xml:space="preserve"> </w:t>
      </w:r>
      <w:r w:rsidR="00017D6E" w:rsidRPr="00432F98">
        <w:rPr>
          <w:rFonts w:ascii="Arial Narrow" w:hAnsi="Arial Narrow" w:cs="Arial"/>
          <w:b/>
          <w:sz w:val="22"/>
          <w:szCs w:val="22"/>
          <w:u w:val="single"/>
        </w:rPr>
        <w:t>NOVENA</w:t>
      </w:r>
      <w:r w:rsidR="00036387" w:rsidRPr="00432F98">
        <w:rPr>
          <w:rFonts w:ascii="Arial Narrow" w:hAnsi="Arial Narrow" w:cs="Arial"/>
          <w:b/>
          <w:sz w:val="22"/>
          <w:szCs w:val="22"/>
        </w:rPr>
        <w:t>- SANCIONES:</w:t>
      </w:r>
      <w:r w:rsidR="00036387" w:rsidRPr="00432F98">
        <w:rPr>
          <w:rFonts w:ascii="Arial Narrow" w:hAnsi="Arial Narrow" w:cs="Arial"/>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rsidR="00E60182" w:rsidRPr="00432F98" w:rsidRDefault="00E60182" w:rsidP="00723611">
      <w:pPr>
        <w:tabs>
          <w:tab w:val="left" w:pos="426"/>
        </w:tabs>
        <w:ind w:left="284"/>
        <w:jc w:val="both"/>
        <w:rPr>
          <w:rFonts w:ascii="Arial Narrow" w:hAnsi="Arial Narrow" w:cs="Arial"/>
          <w:sz w:val="22"/>
          <w:szCs w:val="22"/>
        </w:rPr>
      </w:pPr>
    </w:p>
    <w:p w:rsidR="004A48AF" w:rsidRPr="00432F98" w:rsidRDefault="00036387" w:rsidP="004A48AF">
      <w:pPr>
        <w:pStyle w:val="Prrafodelista"/>
        <w:numPr>
          <w:ilvl w:val="1"/>
          <w:numId w:val="26"/>
        </w:numPr>
        <w:tabs>
          <w:tab w:val="left" w:pos="0"/>
          <w:tab w:val="left" w:pos="426"/>
        </w:tabs>
        <w:ind w:left="284"/>
        <w:jc w:val="both"/>
        <w:rPr>
          <w:rFonts w:ascii="Arial Narrow" w:hAnsi="Arial Narrow" w:cs="Arial"/>
          <w:sz w:val="22"/>
          <w:szCs w:val="22"/>
        </w:rPr>
      </w:pPr>
      <w:r w:rsidRPr="00432F98">
        <w:rPr>
          <w:rFonts w:ascii="Arial Narrow" w:hAnsi="Arial Narrow" w:cs="Arial"/>
          <w:sz w:val="22"/>
          <w:szCs w:val="22"/>
        </w:rPr>
        <w:t>En el evento de presentarse retardo en la entrega, de conformidad con lo previsto en la cláusula de plazo de ejecución</w:t>
      </w:r>
      <w:r w:rsidR="00E60182" w:rsidRPr="00432F98">
        <w:rPr>
          <w:rFonts w:ascii="Arial Narrow" w:hAnsi="Arial Narrow" w:cs="Arial"/>
          <w:sz w:val="22"/>
          <w:szCs w:val="22"/>
        </w:rPr>
        <w:t xml:space="preserve"> y lugar de entrega</w:t>
      </w:r>
      <w:r w:rsidRPr="00432F98">
        <w:rPr>
          <w:rFonts w:ascii="Arial Narrow" w:hAnsi="Arial Narrow" w:cs="Arial"/>
          <w:sz w:val="22"/>
          <w:szCs w:val="22"/>
        </w:rPr>
        <w:t xml:space="preserve"> del presente contrato y con el fin de que el CONTRATISTA cumpla debidamente la ejecución del contrato, se impondrán multas, cuyo valor se liquidará con base en el cero punto cinco por ciento (0.5%) del valor de</w:t>
      </w:r>
      <w:r w:rsidR="00816C37" w:rsidRPr="00432F98">
        <w:rPr>
          <w:rFonts w:ascii="Arial Narrow" w:hAnsi="Arial Narrow" w:cs="Arial"/>
          <w:sz w:val="22"/>
          <w:szCs w:val="22"/>
        </w:rPr>
        <w:t xml:space="preserve"> los bienes</w:t>
      </w:r>
      <w:r w:rsidRPr="00432F98">
        <w:rPr>
          <w:rFonts w:ascii="Arial Narrow" w:hAnsi="Arial Narrow" w:cs="Arial"/>
          <w:sz w:val="22"/>
          <w:szCs w:val="22"/>
        </w:rPr>
        <w:t xml:space="preserve"> </w:t>
      </w:r>
      <w:r w:rsidR="00E60182" w:rsidRPr="00432F98">
        <w:rPr>
          <w:rFonts w:ascii="Arial Narrow" w:hAnsi="Arial Narrow" w:cs="Arial"/>
          <w:sz w:val="22"/>
          <w:szCs w:val="22"/>
        </w:rPr>
        <w:t xml:space="preserve">y/o servicios </w:t>
      </w:r>
      <w:r w:rsidRPr="00432F98">
        <w:rPr>
          <w:rFonts w:ascii="Arial Narrow" w:hAnsi="Arial Narrow" w:cs="Arial"/>
          <w:sz w:val="22"/>
          <w:szCs w:val="22"/>
        </w:rPr>
        <w:t>dejado</w:t>
      </w:r>
      <w:r w:rsidR="00E60182" w:rsidRPr="00432F98">
        <w:rPr>
          <w:rFonts w:ascii="Arial Narrow" w:hAnsi="Arial Narrow" w:cs="Arial"/>
          <w:sz w:val="22"/>
          <w:szCs w:val="22"/>
        </w:rPr>
        <w:t>s</w:t>
      </w:r>
      <w:r w:rsidRPr="00432F98">
        <w:rPr>
          <w:rFonts w:ascii="Arial Narrow" w:hAnsi="Arial Narrow" w:cs="Arial"/>
          <w:sz w:val="22"/>
          <w:szCs w:val="22"/>
        </w:rPr>
        <w:t xml:space="preserve"> de entregar por cada día de retardo y hasta por un plazo máximo de quince (15) días calendario en calidad de sanción por el simple hecho del incumplimiento. Esta sanción se impondrá conforme a la Ley. </w:t>
      </w:r>
    </w:p>
    <w:p w:rsidR="004A48AF" w:rsidRPr="00432F98" w:rsidRDefault="00036387" w:rsidP="004A48AF">
      <w:pPr>
        <w:pStyle w:val="Prrafodelista"/>
        <w:numPr>
          <w:ilvl w:val="1"/>
          <w:numId w:val="26"/>
        </w:numPr>
        <w:tabs>
          <w:tab w:val="left" w:pos="0"/>
          <w:tab w:val="left" w:pos="426"/>
        </w:tabs>
        <w:ind w:left="284"/>
        <w:jc w:val="both"/>
        <w:rPr>
          <w:rFonts w:ascii="Arial Narrow" w:hAnsi="Arial Narrow" w:cs="Arial"/>
          <w:sz w:val="22"/>
          <w:szCs w:val="22"/>
        </w:rPr>
      </w:pPr>
      <w:r w:rsidRPr="00432F98">
        <w:rPr>
          <w:rFonts w:ascii="Arial Narrow" w:hAnsi="Arial Narrow" w:cs="Arial"/>
          <w:sz w:val="22"/>
          <w:szCs w:val="22"/>
        </w:rPr>
        <w:t xml:space="preserve"> En el evento de presentarse devolución del bien, por no cumplir el mismo con las especificaciones técnicas del presente contrato, retrasando la entrega del mismo, se liquidará con base en el cero punto cinco por ciento (0.5%) del valor de los </w:t>
      </w:r>
      <w:r w:rsidR="00816C37" w:rsidRPr="00432F98">
        <w:rPr>
          <w:rFonts w:ascii="Arial Narrow" w:hAnsi="Arial Narrow" w:cs="Arial"/>
          <w:sz w:val="22"/>
          <w:szCs w:val="22"/>
        </w:rPr>
        <w:t>bienes</w:t>
      </w:r>
      <w:r w:rsidR="00D07092" w:rsidRPr="00432F98">
        <w:rPr>
          <w:rFonts w:ascii="Arial Narrow" w:hAnsi="Arial Narrow" w:cs="Arial"/>
          <w:sz w:val="22"/>
          <w:szCs w:val="22"/>
        </w:rPr>
        <w:t xml:space="preserve"> y/o </w:t>
      </w:r>
      <w:r w:rsidR="00866708" w:rsidRPr="00432F98">
        <w:rPr>
          <w:rFonts w:ascii="Arial Narrow" w:hAnsi="Arial Narrow" w:cs="Arial"/>
          <w:sz w:val="22"/>
          <w:szCs w:val="22"/>
        </w:rPr>
        <w:t>servicios</w:t>
      </w:r>
      <w:r w:rsidRPr="00432F98">
        <w:rPr>
          <w:rFonts w:ascii="Arial Narrow" w:hAnsi="Arial Narrow" w:cs="Arial"/>
          <w:sz w:val="22"/>
          <w:szCs w:val="22"/>
        </w:rPr>
        <w:t xml:space="preserve"> dejados de entregar, por cada día de retardo y hasta </w:t>
      </w:r>
      <w:r w:rsidR="004A48AF" w:rsidRPr="00432F98">
        <w:rPr>
          <w:rFonts w:ascii="Arial Narrow" w:hAnsi="Arial Narrow" w:cs="Arial"/>
          <w:sz w:val="22"/>
          <w:szCs w:val="22"/>
        </w:rPr>
        <w:t>por un plazo máximo de 15 días.</w:t>
      </w:r>
    </w:p>
    <w:p w:rsidR="00816C37" w:rsidRPr="00432F98" w:rsidRDefault="00036387" w:rsidP="004A48AF">
      <w:pPr>
        <w:pStyle w:val="Prrafodelista"/>
        <w:numPr>
          <w:ilvl w:val="1"/>
          <w:numId w:val="26"/>
        </w:numPr>
        <w:tabs>
          <w:tab w:val="left" w:pos="142"/>
        </w:tabs>
        <w:ind w:left="284"/>
        <w:jc w:val="both"/>
        <w:rPr>
          <w:rFonts w:ascii="Arial Narrow" w:hAnsi="Arial Narrow" w:cs="Arial"/>
          <w:sz w:val="22"/>
          <w:szCs w:val="22"/>
        </w:rPr>
      </w:pPr>
      <w:r w:rsidRPr="00432F98">
        <w:rPr>
          <w:rFonts w:ascii="Arial Narrow" w:hAnsi="Arial Narrow" w:cs="Arial"/>
          <w:sz w:val="22"/>
          <w:szCs w:val="22"/>
        </w:rPr>
        <w:t xml:space="preserve"> En el evento de que el contratista no desarrolle a tiempo las obligaciones contractuales, se impondrán multas, cuyo valor se liquidará con base en el cero punto cinco por ciento (0.5%) del valor del ítem y/o bien</w:t>
      </w:r>
      <w:r w:rsidR="00E60182" w:rsidRPr="00432F98">
        <w:rPr>
          <w:rFonts w:ascii="Arial Narrow" w:hAnsi="Arial Narrow" w:cs="Arial"/>
          <w:sz w:val="22"/>
          <w:szCs w:val="22"/>
        </w:rPr>
        <w:t xml:space="preserve"> y/o servicio</w:t>
      </w:r>
      <w:r w:rsidRPr="00432F98">
        <w:rPr>
          <w:rFonts w:ascii="Arial Narrow" w:hAnsi="Arial Narrow" w:cs="Arial"/>
          <w:sz w:val="22"/>
          <w:szCs w:val="22"/>
        </w:rPr>
        <w:t xml:space="preserve"> cuya actividad no se haya desarrollado por cada día de retardo en la actividad y hasta por un plazo máximo de quince (15) días calendario en calidad de sanción. </w:t>
      </w:r>
    </w:p>
    <w:p w:rsidR="00816C37" w:rsidRPr="00432F98" w:rsidRDefault="00816C37" w:rsidP="00723611">
      <w:pPr>
        <w:tabs>
          <w:tab w:val="left" w:pos="426"/>
        </w:tabs>
        <w:jc w:val="both"/>
        <w:rPr>
          <w:rFonts w:ascii="Arial Narrow" w:hAnsi="Arial Narrow" w:cs="Arial"/>
          <w:sz w:val="22"/>
          <w:szCs w:val="22"/>
        </w:rPr>
      </w:pPr>
    </w:p>
    <w:p w:rsidR="0056102F" w:rsidRPr="00432F98" w:rsidRDefault="00036387" w:rsidP="00723611">
      <w:pPr>
        <w:tabs>
          <w:tab w:val="left" w:pos="426"/>
        </w:tabs>
        <w:jc w:val="both"/>
        <w:rPr>
          <w:rFonts w:ascii="Arial Narrow" w:hAnsi="Arial Narrow" w:cs="Arial"/>
          <w:sz w:val="22"/>
          <w:szCs w:val="22"/>
        </w:rPr>
      </w:pPr>
      <w:r w:rsidRPr="00432F98">
        <w:rPr>
          <w:rFonts w:ascii="Arial Narrow" w:hAnsi="Arial Narrow" w:cs="Arial"/>
          <w:b/>
          <w:sz w:val="22"/>
          <w:szCs w:val="22"/>
        </w:rPr>
        <w:t>PARÁGRAFO:</w:t>
      </w:r>
      <w:r w:rsidR="006535A6" w:rsidRPr="00432F98">
        <w:rPr>
          <w:rFonts w:ascii="Arial Narrow" w:hAnsi="Arial Narrow" w:cs="Arial"/>
          <w:b/>
          <w:sz w:val="22"/>
          <w:szCs w:val="22"/>
        </w:rPr>
        <w:t xml:space="preserve"> </w:t>
      </w:r>
      <w:r w:rsidRPr="00432F98">
        <w:rPr>
          <w:rFonts w:ascii="Arial Narrow" w:hAnsi="Arial Narrow" w:cs="Arial"/>
          <w:b/>
          <w:sz w:val="22"/>
          <w:szCs w:val="22"/>
        </w:rPr>
        <w:t>PAGO DE LAS MULTAS:</w:t>
      </w:r>
      <w:r w:rsidRPr="00432F98">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w:t>
      </w:r>
      <w:r w:rsidR="00995002" w:rsidRPr="00432F98">
        <w:rPr>
          <w:rFonts w:ascii="Arial Narrow" w:hAnsi="Arial Narrow" w:cs="Arial"/>
          <w:sz w:val="22"/>
          <w:szCs w:val="22"/>
        </w:rPr>
        <w:t>CLUB MILITAR</w:t>
      </w:r>
      <w:r w:rsidRPr="00432F98">
        <w:rPr>
          <w:rFonts w:ascii="Arial Narrow" w:hAnsi="Arial Narrow" w:cs="Arial"/>
          <w:sz w:val="22"/>
          <w:szCs w:val="22"/>
        </w:rPr>
        <w:t xml:space="preserve"> para hacer los descuentos correspondientes. </w:t>
      </w:r>
    </w:p>
    <w:p w:rsidR="0056102F" w:rsidRPr="00432F98" w:rsidRDefault="0056102F" w:rsidP="00723611">
      <w:pPr>
        <w:tabs>
          <w:tab w:val="left" w:pos="426"/>
        </w:tabs>
        <w:jc w:val="both"/>
        <w:rPr>
          <w:rFonts w:ascii="Arial Narrow" w:hAnsi="Arial Narrow" w:cs="Arial"/>
          <w:sz w:val="22"/>
          <w:szCs w:val="22"/>
        </w:rPr>
      </w:pPr>
    </w:p>
    <w:p w:rsidR="00036387" w:rsidRPr="00432F98" w:rsidRDefault="00F54E4E" w:rsidP="00723611">
      <w:pPr>
        <w:tabs>
          <w:tab w:val="left" w:pos="426"/>
        </w:tabs>
        <w:jc w:val="both"/>
        <w:rPr>
          <w:rFonts w:ascii="Arial Narrow" w:hAnsi="Arial Narrow" w:cs="Arial"/>
          <w:sz w:val="22"/>
          <w:szCs w:val="22"/>
        </w:rPr>
      </w:pPr>
      <w:r w:rsidRPr="00432F98">
        <w:rPr>
          <w:rFonts w:ascii="Arial Narrow" w:hAnsi="Arial Narrow" w:cs="Arial"/>
          <w:b/>
          <w:sz w:val="22"/>
          <w:szCs w:val="22"/>
        </w:rPr>
        <w:t>PARÁGRAFO SEGUNDO</w:t>
      </w:r>
      <w:r w:rsidR="00036387" w:rsidRPr="00432F98">
        <w:rPr>
          <w:rFonts w:ascii="Arial Narrow" w:hAnsi="Arial Narrow" w:cs="Arial"/>
          <w:b/>
          <w:sz w:val="22"/>
          <w:szCs w:val="22"/>
        </w:rPr>
        <w:t xml:space="preserve">: </w:t>
      </w:r>
      <w:r w:rsidR="00036387" w:rsidRPr="00432F98">
        <w:rPr>
          <w:rFonts w:ascii="Arial Narrow" w:hAnsi="Arial Narrow" w:cs="Arial"/>
          <w:b/>
          <w:bCs/>
          <w:sz w:val="22"/>
          <w:szCs w:val="22"/>
        </w:rPr>
        <w:t xml:space="preserve">DEBIDO PROCESO: </w:t>
      </w:r>
      <w:r w:rsidR="00036387" w:rsidRPr="00432F98">
        <w:rPr>
          <w:rFonts w:ascii="Arial Narrow" w:hAnsi="Arial Narrow" w:cs="Arial"/>
          <w:sz w:val="22"/>
          <w:szCs w:val="22"/>
        </w:rPr>
        <w:t xml:space="preserve">Durante la ejecución del contrato, el </w:t>
      </w:r>
      <w:r w:rsidR="00995002" w:rsidRPr="00432F98">
        <w:rPr>
          <w:rFonts w:ascii="Arial Narrow" w:hAnsi="Arial Narrow" w:cs="Arial"/>
          <w:sz w:val="22"/>
          <w:szCs w:val="22"/>
        </w:rPr>
        <w:t>CLUB MILITAR</w:t>
      </w:r>
      <w:r w:rsidR="00036387" w:rsidRPr="00432F98">
        <w:rPr>
          <w:rFonts w:ascii="Arial Narrow" w:hAnsi="Arial Narrow" w:cs="Arial"/>
          <w:sz w:val="22"/>
          <w:szCs w:val="22"/>
        </w:rPr>
        <w:t xml:space="preserve"> podrá hacer uso de las acciones sancionatorias previstas en el presente contrato, las cuales se</w:t>
      </w:r>
      <w:r w:rsidR="00BB02D5" w:rsidRPr="00432F98">
        <w:rPr>
          <w:rFonts w:ascii="Arial Narrow" w:hAnsi="Arial Narrow" w:cs="Arial"/>
          <w:sz w:val="22"/>
          <w:szCs w:val="22"/>
        </w:rPr>
        <w:t xml:space="preserve"> </w:t>
      </w:r>
      <w:r w:rsidR="00036387" w:rsidRPr="00432F98">
        <w:rPr>
          <w:rFonts w:ascii="Arial Narrow" w:hAnsi="Arial Narrow" w:cs="Arial"/>
          <w:sz w:val="22"/>
          <w:szCs w:val="22"/>
        </w:rPr>
        <w:t xml:space="preserve"> adelantarán respetando el derecho al d</w:t>
      </w:r>
      <w:r w:rsidR="00E60182" w:rsidRPr="00432F98">
        <w:rPr>
          <w:rFonts w:ascii="Arial Narrow" w:hAnsi="Arial Narrow" w:cs="Arial"/>
          <w:sz w:val="22"/>
          <w:szCs w:val="22"/>
        </w:rPr>
        <w:t>ebido proceso consagrado en el a</w:t>
      </w:r>
      <w:r w:rsidR="00036387" w:rsidRPr="00432F98">
        <w:rPr>
          <w:rFonts w:ascii="Arial Narrow" w:hAnsi="Arial Narrow" w:cs="Arial"/>
          <w:sz w:val="22"/>
          <w:szCs w:val="22"/>
        </w:rPr>
        <w:t xml:space="preserve">rtículo 29 de la Constitución Política y en cumplimiento del procedimiento regulado en el artículo 86 de la Ley 1474 de 2011. En todo caso, el </w:t>
      </w:r>
      <w:r w:rsidR="00995002" w:rsidRPr="00432F98">
        <w:rPr>
          <w:rFonts w:ascii="Arial Narrow" w:hAnsi="Arial Narrow" w:cs="Arial"/>
          <w:sz w:val="22"/>
          <w:szCs w:val="22"/>
        </w:rPr>
        <w:t>CLUB MILITAR</w:t>
      </w:r>
      <w:r w:rsidR="00036387" w:rsidRPr="00432F98">
        <w:rPr>
          <w:rFonts w:ascii="Arial Narrow" w:hAnsi="Arial Narrow" w:cs="Arial"/>
          <w:sz w:val="22"/>
          <w:szCs w:val="22"/>
        </w:rPr>
        <w:t>,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rsidR="00036387" w:rsidRPr="00432F98" w:rsidRDefault="00036387" w:rsidP="00723611">
      <w:pPr>
        <w:tabs>
          <w:tab w:val="left" w:pos="426"/>
        </w:tabs>
        <w:jc w:val="both"/>
        <w:rPr>
          <w:rFonts w:ascii="Arial Narrow" w:hAnsi="Arial Narrow" w:cs="Arial"/>
          <w:sz w:val="22"/>
          <w:szCs w:val="22"/>
        </w:rPr>
      </w:pPr>
    </w:p>
    <w:p w:rsidR="00E80926" w:rsidRPr="00432F98" w:rsidRDefault="00036387" w:rsidP="00723611">
      <w:pPr>
        <w:tabs>
          <w:tab w:val="left" w:pos="426"/>
        </w:tabs>
        <w:jc w:val="both"/>
        <w:rPr>
          <w:rFonts w:ascii="Arial Narrow" w:hAnsi="Arial Narrow" w:cs="Calibri"/>
          <w:color w:val="000000"/>
          <w:sz w:val="22"/>
          <w:szCs w:val="22"/>
          <w:lang w:eastAsia="es-CO"/>
        </w:rPr>
      </w:pPr>
      <w:r w:rsidRPr="00432F98">
        <w:rPr>
          <w:rFonts w:ascii="Arial Narrow" w:hAnsi="Arial Narrow" w:cs="Arial"/>
          <w:b/>
          <w:sz w:val="22"/>
          <w:szCs w:val="22"/>
          <w:u w:val="single"/>
        </w:rPr>
        <w:t>CLÁUSULA DÉCIMA</w:t>
      </w:r>
      <w:r w:rsidRPr="00432F98">
        <w:rPr>
          <w:rFonts w:ascii="Arial Narrow" w:hAnsi="Arial Narrow" w:cs="Arial"/>
          <w:b/>
          <w:sz w:val="22"/>
          <w:szCs w:val="22"/>
        </w:rPr>
        <w:t xml:space="preserve">.- PENAL PECUNIARIA: </w:t>
      </w:r>
      <w:r w:rsidRPr="00432F98">
        <w:rPr>
          <w:rFonts w:ascii="Arial Narrow" w:hAnsi="Arial Narrow" w:cs="Arial"/>
          <w:sz w:val="22"/>
          <w:szCs w:val="22"/>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w:t>
      </w:r>
      <w:r w:rsidRPr="00432F98">
        <w:rPr>
          <w:rFonts w:ascii="Arial Narrow" w:hAnsi="Arial Narrow" w:cs="Arial"/>
          <w:sz w:val="22"/>
          <w:szCs w:val="22"/>
        </w:rPr>
        <w:lastRenderedPageBreak/>
        <w:t xml:space="preserve">ciento (20%) del valor del contrato, sin perjuicio de que el CONTRATISTA deba cumplir con la obligación principal y de las acciones judiciales a que haya lugar cuando el perjuicio resulte mayor. </w:t>
      </w:r>
    </w:p>
    <w:p w:rsidR="00E80926" w:rsidRPr="00432F98" w:rsidRDefault="00E80926" w:rsidP="00723611">
      <w:pPr>
        <w:tabs>
          <w:tab w:val="left" w:pos="426"/>
        </w:tabs>
        <w:ind w:right="51"/>
        <w:jc w:val="both"/>
        <w:rPr>
          <w:rFonts w:ascii="Arial Narrow" w:hAnsi="Arial Narrow" w:cs="Arial"/>
          <w:sz w:val="22"/>
          <w:szCs w:val="22"/>
        </w:rPr>
      </w:pPr>
    </w:p>
    <w:p w:rsidR="00E80926"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rPr>
        <w:t>PARÁGRAFO PRIMERO:</w:t>
      </w:r>
      <w:r w:rsidRPr="00432F98">
        <w:rPr>
          <w:rFonts w:ascii="Arial Narrow" w:hAnsi="Arial Narrow" w:cs="Arial"/>
          <w:sz w:val="22"/>
          <w:szCs w:val="22"/>
        </w:rPr>
        <w:t xml:space="preserve"> </w:t>
      </w:r>
      <w:r w:rsidRPr="00432F98">
        <w:rPr>
          <w:rFonts w:ascii="Arial Narrow" w:hAnsi="Arial Narrow" w:cs="Arial"/>
          <w:b/>
          <w:sz w:val="22"/>
          <w:szCs w:val="22"/>
        </w:rPr>
        <w:t>NATURALEZA DE LA PENA:</w:t>
      </w:r>
      <w:r w:rsidRPr="00432F98">
        <w:rPr>
          <w:rFonts w:ascii="Arial Narrow" w:hAnsi="Arial Narrow" w:cs="Arial"/>
          <w:sz w:val="22"/>
          <w:szCs w:val="22"/>
        </w:rPr>
        <w:t xml:space="preserve"> La suma anterior se pacta a título de pena, no de indemnización, razón por la cual,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E80926" w:rsidRPr="00432F98" w:rsidRDefault="00E80926" w:rsidP="00723611">
      <w:pPr>
        <w:tabs>
          <w:tab w:val="left" w:pos="426"/>
        </w:tabs>
        <w:ind w:right="51"/>
        <w:jc w:val="both"/>
        <w:rPr>
          <w:rFonts w:ascii="Arial Narrow" w:hAnsi="Arial Narrow" w:cs="Arial"/>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rPr>
        <w:t>PARÁGRAFO SEGUNDO:</w:t>
      </w:r>
      <w:r w:rsidRPr="00432F98">
        <w:rPr>
          <w:rFonts w:ascii="Arial Narrow" w:hAnsi="Arial Narrow" w:cs="Arial"/>
          <w:sz w:val="22"/>
          <w:szCs w:val="22"/>
        </w:rPr>
        <w:t xml:space="preserve"> </w:t>
      </w:r>
      <w:r w:rsidRPr="00432F98">
        <w:rPr>
          <w:rFonts w:ascii="Arial Narrow" w:hAnsi="Arial Narrow" w:cs="Arial"/>
          <w:b/>
          <w:sz w:val="22"/>
          <w:szCs w:val="22"/>
        </w:rPr>
        <w:t>RECURSOS</w:t>
      </w:r>
      <w:r w:rsidRPr="00432F98">
        <w:rPr>
          <w:rFonts w:ascii="Arial Narrow" w:hAnsi="Arial Narrow" w:cs="Arial"/>
          <w:sz w:val="22"/>
          <w:szCs w:val="22"/>
        </w:rPr>
        <w:t xml:space="preserve"> </w:t>
      </w:r>
      <w:r w:rsidRPr="00432F98">
        <w:rPr>
          <w:rFonts w:ascii="Arial Narrow" w:hAnsi="Arial Narrow" w:cs="Arial"/>
          <w:b/>
          <w:sz w:val="22"/>
          <w:szCs w:val="22"/>
        </w:rPr>
        <w:t>INGRESAN AL TESORO NACIONAL:</w:t>
      </w:r>
      <w:r w:rsidRPr="00432F98">
        <w:rPr>
          <w:rFonts w:ascii="Arial Narrow" w:hAnsi="Arial Narrow" w:cs="Arial"/>
          <w:sz w:val="22"/>
          <w:szCs w:val="22"/>
        </w:rPr>
        <w:t xml:space="preserve"> El valor de las sanciones por retardo y de la Cláusula Penal Pecuniaria a que se refiere tanto la cláusula de sanc</w:t>
      </w:r>
      <w:r w:rsidR="00CE14B4" w:rsidRPr="00432F98">
        <w:rPr>
          <w:rFonts w:ascii="Arial Narrow" w:hAnsi="Arial Narrow" w:cs="Arial"/>
          <w:sz w:val="22"/>
          <w:szCs w:val="22"/>
        </w:rPr>
        <w:t xml:space="preserve">iones, como esta, ingresará </w:t>
      </w:r>
      <w:permStart w:id="711994057" w:edGrp="everyone"/>
      <w:permEnd w:id="711994057"/>
      <w:r w:rsidRPr="00432F98">
        <w:rPr>
          <w:rFonts w:ascii="Arial Narrow" w:hAnsi="Arial Narrow" w:cs="Arial"/>
          <w:sz w:val="22"/>
          <w:szCs w:val="22"/>
        </w:rPr>
        <w:t xml:space="preserve">a través de la Tesorería </w:t>
      </w:r>
      <w:r w:rsidR="0087278E" w:rsidRPr="00432F98">
        <w:rPr>
          <w:rFonts w:ascii="Arial Narrow" w:hAnsi="Arial Narrow" w:cs="Arial"/>
          <w:sz w:val="22"/>
          <w:szCs w:val="22"/>
        </w:rPr>
        <w:t>del CLUB MILITAR</w:t>
      </w:r>
      <w:r w:rsidRPr="00432F98">
        <w:rPr>
          <w:rFonts w:ascii="Arial Narrow" w:hAnsi="Arial Narrow" w:cs="Arial"/>
          <w:sz w:val="22"/>
          <w:szCs w:val="22"/>
        </w:rPr>
        <w:t xml:space="preserve">. </w:t>
      </w:r>
    </w:p>
    <w:p w:rsidR="00036387" w:rsidRPr="00432F98" w:rsidRDefault="00036387" w:rsidP="00723611">
      <w:pPr>
        <w:tabs>
          <w:tab w:val="left" w:pos="426"/>
        </w:tabs>
        <w:ind w:right="51"/>
        <w:jc w:val="both"/>
        <w:rPr>
          <w:rFonts w:ascii="Arial Narrow" w:hAnsi="Arial Narrow" w:cs="Arial"/>
          <w:b/>
          <w:sz w:val="22"/>
          <w:szCs w:val="22"/>
        </w:rPr>
      </w:pPr>
    </w:p>
    <w:p w:rsidR="00036387"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DÉCIMA </w:t>
      </w:r>
      <w:r w:rsidR="00017D6E" w:rsidRPr="00432F98">
        <w:rPr>
          <w:rFonts w:ascii="Arial Narrow" w:hAnsi="Arial Narrow" w:cs="Arial"/>
          <w:b/>
          <w:sz w:val="22"/>
          <w:szCs w:val="22"/>
          <w:u w:val="single"/>
        </w:rPr>
        <w:t>PRIMERA</w:t>
      </w:r>
      <w:r w:rsidRPr="00432F98">
        <w:rPr>
          <w:rFonts w:ascii="Arial Narrow" w:hAnsi="Arial Narrow" w:cs="Arial"/>
          <w:b/>
          <w:sz w:val="22"/>
          <w:szCs w:val="22"/>
        </w:rPr>
        <w:t>.- CADUCIDAD ADMINISTRATIVA.</w:t>
      </w:r>
      <w:r w:rsidRPr="00432F98">
        <w:rPr>
          <w:rFonts w:ascii="Arial Narrow" w:hAnsi="Arial Narrow" w:cs="Arial"/>
          <w:sz w:val="22"/>
          <w:szCs w:val="22"/>
        </w:rPr>
        <w:t xml:space="preserve"> Si se presenta algún hecho constitutivo de incumplimiento de las obligaciones a cargo del CONTRATISTA, que afecte de manera grave y directa la ejecución del contrato y evidencie que puede conducir a su paralización, 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podrá declarar la caducidad y ordenar la liquidación en el estado en que se encuentre, todo de conformidad con lo previsto en el a</w:t>
      </w:r>
      <w:r w:rsidR="00612EF3">
        <w:rPr>
          <w:rFonts w:ascii="Arial Narrow" w:hAnsi="Arial Narrow" w:cs="Arial"/>
          <w:sz w:val="22"/>
          <w:szCs w:val="22"/>
        </w:rPr>
        <w:t>rtículo 18 de la Ley 80 de 1993 y demás normas vogentes.</w:t>
      </w:r>
      <w:r w:rsidRPr="00432F98">
        <w:rPr>
          <w:rFonts w:ascii="Arial Narrow" w:hAnsi="Arial Narrow" w:cs="Arial"/>
          <w:sz w:val="22"/>
          <w:szCs w:val="22"/>
        </w:rPr>
        <w:t xml:space="preserve"> </w:t>
      </w:r>
    </w:p>
    <w:p w:rsidR="00612EF3" w:rsidRPr="00432F98" w:rsidRDefault="00612EF3" w:rsidP="00723611">
      <w:pPr>
        <w:tabs>
          <w:tab w:val="left" w:pos="426"/>
        </w:tabs>
        <w:ind w:right="51"/>
        <w:jc w:val="both"/>
        <w:rPr>
          <w:rFonts w:ascii="Arial Narrow" w:hAnsi="Arial Narrow" w:cs="Arial"/>
          <w:b/>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DÉCIMA </w:t>
      </w:r>
      <w:r w:rsidR="00017D6E" w:rsidRPr="00432F98">
        <w:rPr>
          <w:rFonts w:ascii="Arial Narrow" w:hAnsi="Arial Narrow" w:cs="Arial"/>
          <w:b/>
          <w:sz w:val="22"/>
          <w:szCs w:val="22"/>
          <w:u w:val="single"/>
        </w:rPr>
        <w:t>SEGUNDA</w:t>
      </w:r>
      <w:r w:rsidRPr="00432F98">
        <w:rPr>
          <w:rFonts w:ascii="Arial Narrow" w:hAnsi="Arial Narrow" w:cs="Arial"/>
          <w:b/>
          <w:sz w:val="22"/>
          <w:szCs w:val="22"/>
        </w:rPr>
        <w:t>.- SUJECIÓN A LA LEY COLOMBIANA:</w:t>
      </w:r>
      <w:r w:rsidRPr="00432F98">
        <w:rPr>
          <w:rFonts w:ascii="Arial Narrow" w:hAnsi="Arial Narrow" w:cs="Arial"/>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rsidR="00036387" w:rsidRPr="00432F98" w:rsidRDefault="00036387" w:rsidP="00723611">
      <w:pPr>
        <w:tabs>
          <w:tab w:val="left" w:pos="426"/>
        </w:tabs>
        <w:ind w:right="51"/>
        <w:jc w:val="both"/>
        <w:rPr>
          <w:rFonts w:ascii="Arial Narrow" w:hAnsi="Arial Narrow" w:cs="Arial"/>
          <w:b/>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DÉCIMA </w:t>
      </w:r>
      <w:r w:rsidR="00017D6E" w:rsidRPr="00432F98">
        <w:rPr>
          <w:rFonts w:ascii="Arial Narrow" w:hAnsi="Arial Narrow" w:cs="Arial"/>
          <w:b/>
          <w:sz w:val="22"/>
          <w:szCs w:val="22"/>
          <w:u w:val="single"/>
        </w:rPr>
        <w:t>TERCERA</w:t>
      </w:r>
      <w:r w:rsidRPr="00432F98">
        <w:rPr>
          <w:rFonts w:ascii="Arial Narrow" w:hAnsi="Arial Narrow" w:cs="Arial"/>
          <w:b/>
          <w:sz w:val="22"/>
          <w:szCs w:val="22"/>
        </w:rPr>
        <w:t>.- OTRAS FACULTADES EXCEPCIONALES:</w:t>
      </w:r>
      <w:r w:rsidRPr="00432F98">
        <w:rPr>
          <w:rFonts w:ascii="Arial Narrow" w:hAnsi="Arial Narrow" w:cs="Arial"/>
          <w:sz w:val="22"/>
          <w:szCs w:val="22"/>
        </w:rPr>
        <w:t xml:space="preserve"> En caso de presentarse cualquiera de las circunstancias establecidas en los artículos 15, 16 y 17 de la Ley 80 de 1993, </w:t>
      </w:r>
      <w:r w:rsidR="0087278E" w:rsidRPr="00432F98">
        <w:rPr>
          <w:rFonts w:ascii="Arial Narrow" w:hAnsi="Arial Narrow" w:cs="Arial"/>
          <w:sz w:val="22"/>
          <w:szCs w:val="22"/>
        </w:rPr>
        <w:t xml:space="preserve">CLUB MILITAR </w:t>
      </w:r>
      <w:r w:rsidRPr="00432F98">
        <w:rPr>
          <w:rFonts w:ascii="Arial Narrow" w:hAnsi="Arial Narrow" w:cs="Arial"/>
          <w:sz w:val="22"/>
          <w:szCs w:val="22"/>
        </w:rPr>
        <w:t xml:space="preserve">podrá hacer uso de las facultades excepcionales allí previstas. En el caso de la interpretación y de la modificación unilateral el </w:t>
      </w:r>
      <w:r w:rsidR="0087278E" w:rsidRPr="00432F98">
        <w:rPr>
          <w:rFonts w:ascii="Arial Narrow" w:hAnsi="Arial Narrow" w:cs="Arial"/>
          <w:sz w:val="22"/>
          <w:szCs w:val="22"/>
        </w:rPr>
        <w:t xml:space="preserve">CLUB MILITAR </w:t>
      </w:r>
      <w:r w:rsidRPr="00432F98">
        <w:rPr>
          <w:rFonts w:ascii="Arial Narrow" w:hAnsi="Arial Narrow" w:cs="Arial"/>
          <w:sz w:val="22"/>
          <w:szCs w:val="22"/>
        </w:rPr>
        <w:t>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rsidR="00036387" w:rsidRPr="00432F98" w:rsidRDefault="00036387" w:rsidP="00723611">
      <w:pPr>
        <w:tabs>
          <w:tab w:val="left" w:pos="426"/>
        </w:tabs>
        <w:ind w:right="51"/>
        <w:jc w:val="both"/>
        <w:rPr>
          <w:rFonts w:ascii="Arial Narrow" w:hAnsi="Arial Narrow" w:cs="Arial"/>
          <w:b/>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DÉCIMA </w:t>
      </w:r>
      <w:r w:rsidR="00017D6E" w:rsidRPr="00432F98">
        <w:rPr>
          <w:rFonts w:ascii="Arial Narrow" w:hAnsi="Arial Narrow" w:cs="Arial"/>
          <w:b/>
          <w:sz w:val="22"/>
          <w:szCs w:val="22"/>
          <w:u w:val="single"/>
        </w:rPr>
        <w:t>CUARTA</w:t>
      </w:r>
      <w:r w:rsidRPr="00432F98">
        <w:rPr>
          <w:rFonts w:ascii="Arial Narrow" w:hAnsi="Arial Narrow" w:cs="Arial"/>
          <w:b/>
          <w:sz w:val="22"/>
          <w:szCs w:val="22"/>
        </w:rPr>
        <w:t>.- APLICACIÓN DE NORMAS GENERALES:</w:t>
      </w:r>
      <w:r w:rsidRPr="00432F98">
        <w:rPr>
          <w:rFonts w:ascii="Arial Narrow" w:hAnsi="Arial Narrow" w:cs="Arial"/>
          <w:sz w:val="22"/>
          <w:szCs w:val="22"/>
        </w:rPr>
        <w:t xml:space="preserve"> Este contrato se regula, además de sus estipulaciones por las leyes civiles y mercantiles colombianas que correspondan a su esencia y naturaleza.</w:t>
      </w:r>
    </w:p>
    <w:p w:rsidR="00036387" w:rsidRPr="00432F98" w:rsidRDefault="00036387" w:rsidP="00723611">
      <w:pPr>
        <w:tabs>
          <w:tab w:val="left" w:pos="426"/>
        </w:tabs>
        <w:ind w:right="51"/>
        <w:jc w:val="both"/>
        <w:rPr>
          <w:rFonts w:ascii="Arial Narrow" w:hAnsi="Arial Narrow" w:cs="Arial"/>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DECIMA </w:t>
      </w:r>
      <w:r w:rsidR="00017D6E" w:rsidRPr="00432F98">
        <w:rPr>
          <w:rFonts w:ascii="Arial Narrow" w:hAnsi="Arial Narrow" w:cs="Arial"/>
          <w:b/>
          <w:sz w:val="22"/>
          <w:szCs w:val="22"/>
          <w:u w:val="single"/>
        </w:rPr>
        <w:t>QUINTA</w:t>
      </w:r>
      <w:r w:rsidRPr="00432F98">
        <w:rPr>
          <w:rFonts w:ascii="Arial Narrow" w:hAnsi="Arial Narrow" w:cs="Arial"/>
          <w:b/>
          <w:sz w:val="22"/>
          <w:szCs w:val="22"/>
        </w:rPr>
        <w:t>- CESIÓN:</w:t>
      </w:r>
      <w:r w:rsidRPr="00432F98">
        <w:rPr>
          <w:rFonts w:ascii="Arial Narrow" w:hAnsi="Arial Narrow" w:cs="Arial"/>
          <w:sz w:val="22"/>
          <w:szCs w:val="22"/>
        </w:rPr>
        <w:t xml:space="preserve"> Por tratarse de un contrato intuito-persona</w:t>
      </w:r>
      <w:r w:rsidR="00392810">
        <w:rPr>
          <w:rFonts w:ascii="Arial Narrow" w:hAnsi="Arial Narrow" w:cs="Arial"/>
          <w:sz w:val="22"/>
          <w:szCs w:val="22"/>
        </w:rPr>
        <w:t>e</w:t>
      </w:r>
      <w:r w:rsidRPr="00432F98">
        <w:rPr>
          <w:rFonts w:ascii="Arial Narrow" w:hAnsi="Arial Narrow" w:cs="Arial"/>
          <w:sz w:val="22"/>
          <w:szCs w:val="22"/>
        </w:rPr>
        <w:t xml:space="preserve"> el CONTRATISTA no podrá ceder el presente contrato en todo, ni en parte a persona alguna, natural o jurídica, nacional o extranjera sin el consentimiento previo, expreso y escrito del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no quedando éste obligado a dar las razones que le asistan para negarlo. </w:t>
      </w:r>
    </w:p>
    <w:p w:rsidR="00036387" w:rsidRPr="00432F98" w:rsidRDefault="00036387" w:rsidP="00723611">
      <w:pPr>
        <w:tabs>
          <w:tab w:val="left" w:pos="426"/>
        </w:tabs>
        <w:ind w:right="51"/>
        <w:jc w:val="both"/>
        <w:rPr>
          <w:rFonts w:ascii="Arial Narrow" w:hAnsi="Arial Narrow" w:cs="Arial"/>
          <w:b/>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DB326B" w:rsidRPr="00432F98">
        <w:rPr>
          <w:rFonts w:ascii="Arial Narrow" w:hAnsi="Arial Narrow" w:cs="Arial"/>
          <w:b/>
          <w:sz w:val="22"/>
          <w:szCs w:val="22"/>
          <w:u w:val="single"/>
        </w:rPr>
        <w:t xml:space="preserve">DÉCIMA </w:t>
      </w:r>
      <w:r w:rsidR="00017D6E" w:rsidRPr="00432F98">
        <w:rPr>
          <w:rFonts w:ascii="Arial Narrow" w:hAnsi="Arial Narrow" w:cs="Arial"/>
          <w:b/>
          <w:sz w:val="22"/>
          <w:szCs w:val="22"/>
          <w:u w:val="single"/>
        </w:rPr>
        <w:t>SEXTA</w:t>
      </w:r>
      <w:r w:rsidR="00D07092" w:rsidRPr="00432F98">
        <w:rPr>
          <w:rFonts w:ascii="Arial Narrow" w:hAnsi="Arial Narrow" w:cs="Arial"/>
          <w:b/>
          <w:sz w:val="22"/>
          <w:szCs w:val="22"/>
        </w:rPr>
        <w:t xml:space="preserve">- </w:t>
      </w:r>
      <w:r w:rsidRPr="00432F98">
        <w:rPr>
          <w:rFonts w:ascii="Arial Narrow" w:hAnsi="Arial Narrow" w:cs="Arial"/>
          <w:b/>
          <w:sz w:val="22"/>
          <w:szCs w:val="22"/>
        </w:rPr>
        <w:t>ADICIONES, MODIFICACIONES AL CONTRATO,  COMPENSACIÓNES O ACUERDOS:</w:t>
      </w:r>
      <w:r w:rsidRPr="00432F98">
        <w:rPr>
          <w:rFonts w:ascii="Arial Narrow" w:hAnsi="Arial Narrow" w:cs="Arial"/>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En caso de incumplimiento de dicha obligación, 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podrá hacer efectivas las sanciones señaladas, es decir, las sanciones por retardo o la penal </w:t>
      </w:r>
      <w:r w:rsidRPr="00432F98">
        <w:rPr>
          <w:rFonts w:ascii="Arial Narrow" w:hAnsi="Arial Narrow" w:cs="Arial"/>
          <w:sz w:val="22"/>
          <w:szCs w:val="22"/>
        </w:rPr>
        <w:lastRenderedPageBreak/>
        <w:t xml:space="preserve">pecuniaria, </w:t>
      </w:r>
      <w:r w:rsidR="00016B7B" w:rsidRPr="00432F98">
        <w:rPr>
          <w:rFonts w:ascii="Arial Narrow" w:hAnsi="Arial Narrow" w:cs="Arial"/>
          <w:sz w:val="22"/>
          <w:szCs w:val="22"/>
        </w:rPr>
        <w:t xml:space="preserve">pactadas en el </w:t>
      </w:r>
      <w:r w:rsidRPr="00432F98">
        <w:rPr>
          <w:rFonts w:ascii="Arial Narrow" w:hAnsi="Arial Narrow" w:cs="Arial"/>
          <w:sz w:val="22"/>
          <w:szCs w:val="22"/>
        </w:rPr>
        <w:t xml:space="preserve">presente contrato. En el evento en que dicho incumplimiento genere la paralización del contrato, 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podrá hacer efectiva la cláusula décima </w:t>
      </w:r>
      <w:r w:rsidR="00AF2CF3" w:rsidRPr="00432F98">
        <w:rPr>
          <w:rFonts w:ascii="Arial Narrow" w:hAnsi="Arial Narrow" w:cs="Arial"/>
          <w:sz w:val="22"/>
          <w:szCs w:val="22"/>
        </w:rPr>
        <w:t>tercera</w:t>
      </w:r>
      <w:r w:rsidRPr="00432F98">
        <w:rPr>
          <w:rFonts w:ascii="Arial Narrow" w:hAnsi="Arial Narrow" w:cs="Arial"/>
          <w:sz w:val="22"/>
          <w:szCs w:val="22"/>
        </w:rPr>
        <w:t>, caducidad administrativa, de conformidad con la ley.</w:t>
      </w:r>
    </w:p>
    <w:p w:rsidR="00036387" w:rsidRPr="00432F98" w:rsidRDefault="00036387" w:rsidP="00723611">
      <w:pPr>
        <w:tabs>
          <w:tab w:val="left" w:pos="426"/>
        </w:tabs>
        <w:ind w:right="51"/>
        <w:jc w:val="both"/>
        <w:rPr>
          <w:rFonts w:ascii="Arial Narrow" w:hAnsi="Arial Narrow" w:cs="Arial"/>
          <w:b/>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DB326B" w:rsidRPr="00432F98">
        <w:rPr>
          <w:rFonts w:ascii="Arial Narrow" w:hAnsi="Arial Narrow" w:cs="Arial"/>
          <w:b/>
          <w:sz w:val="22"/>
          <w:szCs w:val="22"/>
          <w:u w:val="single"/>
        </w:rPr>
        <w:t xml:space="preserve">DÉCIMA </w:t>
      </w:r>
      <w:r w:rsidR="00017D6E" w:rsidRPr="00432F98">
        <w:rPr>
          <w:rFonts w:ascii="Arial Narrow" w:hAnsi="Arial Narrow" w:cs="Arial"/>
          <w:b/>
          <w:sz w:val="22"/>
          <w:szCs w:val="22"/>
          <w:u w:val="single"/>
        </w:rPr>
        <w:t>SÉPTIMA</w:t>
      </w:r>
      <w:r w:rsidRPr="00432F98">
        <w:rPr>
          <w:rFonts w:ascii="Arial Narrow" w:hAnsi="Arial Narrow" w:cs="Arial"/>
          <w:b/>
          <w:sz w:val="22"/>
          <w:szCs w:val="22"/>
        </w:rPr>
        <w:t>-  RESERVA DE LA INFORMACIÓN QUE SE OBTENGA POR MEDIO DEL PRESENTE CONTRATO:</w:t>
      </w:r>
      <w:r w:rsidRPr="00432F98">
        <w:rPr>
          <w:rFonts w:ascii="Arial Narrow" w:hAnsi="Arial Narrow" w:cs="Arial"/>
          <w:sz w:val="22"/>
          <w:szCs w:val="22"/>
        </w:rPr>
        <w:t xml:space="preserve"> EL CONTRATISTA se obliga para con el </w:t>
      </w:r>
      <w:r w:rsidR="0087278E" w:rsidRPr="00432F98">
        <w:rPr>
          <w:rFonts w:ascii="Arial Narrow" w:hAnsi="Arial Narrow" w:cs="Arial"/>
          <w:sz w:val="22"/>
          <w:szCs w:val="22"/>
        </w:rPr>
        <w:t xml:space="preserve">CLUB MILITAR </w:t>
      </w:r>
      <w:r w:rsidRPr="00432F98">
        <w:rPr>
          <w:rFonts w:ascii="Arial Narrow" w:hAnsi="Arial Narrow" w:cs="Arial"/>
          <w:sz w:val="22"/>
          <w:szCs w:val="22"/>
        </w:rPr>
        <w:t xml:space="preserve">a no suministrar ninguna clase de información o detalle a terceros y a mantener como documentación clasificada todos los aspectos relacionados con el presente </w:t>
      </w:r>
      <w:r w:rsidR="00866708" w:rsidRPr="00432F98">
        <w:rPr>
          <w:rFonts w:ascii="Arial Narrow" w:hAnsi="Arial Narrow" w:cs="Arial"/>
          <w:sz w:val="22"/>
          <w:szCs w:val="22"/>
        </w:rPr>
        <w:t xml:space="preserve">contrato, así como de los </w:t>
      </w:r>
      <w:r w:rsidR="00EC0A03">
        <w:rPr>
          <w:rFonts w:ascii="Arial Narrow" w:hAnsi="Arial Narrow" w:cs="Arial"/>
          <w:sz w:val="22"/>
          <w:szCs w:val="22"/>
        </w:rPr>
        <w:t xml:space="preserve">bienes y/o </w:t>
      </w:r>
      <w:r w:rsidR="00866708" w:rsidRPr="00432F98">
        <w:rPr>
          <w:rFonts w:ascii="Arial Narrow" w:hAnsi="Arial Narrow" w:cs="Arial"/>
          <w:sz w:val="22"/>
          <w:szCs w:val="22"/>
        </w:rPr>
        <w:t>servicios</w:t>
      </w:r>
      <w:r w:rsidRPr="00432F98">
        <w:rPr>
          <w:rFonts w:ascii="Arial Narrow" w:hAnsi="Arial Narrow" w:cs="Arial"/>
          <w:sz w:val="22"/>
          <w:szCs w:val="22"/>
        </w:rPr>
        <w:t xml:space="preserve"> objeto del mismo, los asuntos técnicos e instalaciones de las Fuerzas Militares de la República de Colombia, conocidos por el CONTRATISTA durante el desarrollo de este contrato o con posterioridad al mismo. </w:t>
      </w:r>
    </w:p>
    <w:p w:rsidR="00036387" w:rsidRPr="00432F98" w:rsidRDefault="00036387" w:rsidP="00723611">
      <w:pPr>
        <w:tabs>
          <w:tab w:val="left" w:pos="426"/>
        </w:tabs>
        <w:ind w:right="51"/>
        <w:jc w:val="both"/>
        <w:rPr>
          <w:rFonts w:ascii="Arial Narrow" w:hAnsi="Arial Narrow" w:cs="Arial"/>
          <w:b/>
          <w:sz w:val="22"/>
          <w:szCs w:val="22"/>
        </w:rPr>
      </w:pPr>
    </w:p>
    <w:p w:rsidR="00811424" w:rsidRPr="00432F98" w:rsidRDefault="00036387" w:rsidP="00723611">
      <w:pPr>
        <w:pStyle w:val="NormalWeb"/>
        <w:tabs>
          <w:tab w:val="left" w:pos="426"/>
        </w:tabs>
        <w:spacing w:before="0" w:beforeAutospacing="0" w:after="0"/>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017D6E" w:rsidRPr="00432F98">
        <w:rPr>
          <w:rFonts w:ascii="Arial Narrow" w:hAnsi="Arial Narrow" w:cs="Arial"/>
          <w:b/>
          <w:sz w:val="22"/>
          <w:szCs w:val="22"/>
          <w:u w:val="single"/>
        </w:rPr>
        <w:t>DECIMA OCTAVA</w:t>
      </w:r>
      <w:r w:rsidRPr="00432F98">
        <w:rPr>
          <w:rFonts w:ascii="Arial Narrow" w:hAnsi="Arial Narrow" w:cs="Arial"/>
          <w:b/>
          <w:sz w:val="22"/>
          <w:szCs w:val="22"/>
        </w:rPr>
        <w:t>.- SUPERVISIÓN.</w:t>
      </w:r>
      <w:r w:rsidRPr="00432F98">
        <w:rPr>
          <w:rFonts w:ascii="Arial Narrow" w:hAnsi="Arial Narrow" w:cs="Arial"/>
          <w:sz w:val="22"/>
          <w:szCs w:val="22"/>
        </w:rPr>
        <w:t xml:space="preserve"> </w:t>
      </w:r>
      <w:r w:rsidR="009E529B" w:rsidRPr="00432F98">
        <w:rPr>
          <w:rFonts w:ascii="Arial Narrow" w:hAnsi="Arial Narrow" w:cs="Arial"/>
          <w:sz w:val="22"/>
          <w:szCs w:val="22"/>
        </w:rPr>
        <w:t>La s</w:t>
      </w:r>
      <w:r w:rsidR="00347F15" w:rsidRPr="00432F98">
        <w:rPr>
          <w:rFonts w:ascii="Arial Narrow" w:hAnsi="Arial Narrow" w:cs="Arial"/>
          <w:sz w:val="22"/>
          <w:szCs w:val="22"/>
        </w:rPr>
        <w:t>upervisión</w:t>
      </w:r>
      <w:r w:rsidRPr="00432F98">
        <w:rPr>
          <w:rFonts w:ascii="Arial Narrow" w:hAnsi="Arial Narrow" w:cs="Arial"/>
          <w:sz w:val="22"/>
          <w:szCs w:val="22"/>
        </w:rPr>
        <w:t xml:space="preserve"> del presente contrato </w:t>
      </w:r>
      <w:r w:rsidR="00BE6D6D" w:rsidRPr="00432F98">
        <w:rPr>
          <w:rFonts w:ascii="Arial Narrow" w:hAnsi="Arial Narrow" w:cs="Arial"/>
          <w:sz w:val="22"/>
          <w:szCs w:val="22"/>
        </w:rPr>
        <w:t>estará</w:t>
      </w:r>
      <w:r w:rsidR="00347F15" w:rsidRPr="00432F98">
        <w:rPr>
          <w:rFonts w:ascii="Arial Narrow" w:hAnsi="Arial Narrow" w:cs="Arial"/>
          <w:sz w:val="22"/>
          <w:szCs w:val="22"/>
        </w:rPr>
        <w:t xml:space="preserve"> a cargo </w:t>
      </w:r>
      <w:r w:rsidR="00614C1B">
        <w:rPr>
          <w:rFonts w:ascii="Arial Narrow" w:hAnsi="Arial Narrow" w:cs="Arial"/>
          <w:sz w:val="22"/>
          <w:szCs w:val="22"/>
        </w:rPr>
        <w:t xml:space="preserve">del señor </w:t>
      </w:r>
      <w:r w:rsidR="00614C1B" w:rsidRPr="00614C1B">
        <w:rPr>
          <w:rFonts w:ascii="Arial Narrow" w:hAnsi="Arial Narrow" w:cs="Arial"/>
          <w:b/>
          <w:sz w:val="22"/>
          <w:szCs w:val="22"/>
        </w:rPr>
        <w:t>CESAR ARMADO RODRIGUEZ CALDERON</w:t>
      </w:r>
      <w:r w:rsidR="00614C1B">
        <w:rPr>
          <w:rFonts w:ascii="Arial Narrow" w:hAnsi="Arial Narrow" w:cs="Arial"/>
          <w:b/>
          <w:sz w:val="22"/>
          <w:szCs w:val="22"/>
        </w:rPr>
        <w:t xml:space="preserve"> </w:t>
      </w:r>
      <w:r w:rsidR="00B94563">
        <w:rPr>
          <w:rFonts w:ascii="Arial Narrow" w:hAnsi="Arial Narrow" w:cs="Arial"/>
          <w:sz w:val="22"/>
          <w:szCs w:val="22"/>
        </w:rPr>
        <w:t>quien se desempeña como</w:t>
      </w:r>
      <w:r w:rsidR="00AD3266">
        <w:rPr>
          <w:rFonts w:ascii="Arial Narrow" w:hAnsi="Arial Narrow" w:cs="Arial"/>
          <w:sz w:val="22"/>
          <w:szCs w:val="22"/>
        </w:rPr>
        <w:t xml:space="preserve"> </w:t>
      </w:r>
      <w:r w:rsidR="00B8428B" w:rsidRPr="00B8428B">
        <w:rPr>
          <w:rFonts w:ascii="Arial Narrow" w:hAnsi="Arial Narrow" w:cs="Arial"/>
          <w:b/>
          <w:sz w:val="22"/>
          <w:szCs w:val="22"/>
        </w:rPr>
        <w:t>RESPONSABLE DEL ALMACEN DE ALIMENTOS Y BEBIDAS</w:t>
      </w:r>
      <w:r w:rsidR="00B8428B">
        <w:rPr>
          <w:rFonts w:ascii="Arial Narrow" w:hAnsi="Arial Narrow" w:cs="Arial"/>
          <w:sz w:val="22"/>
          <w:szCs w:val="22"/>
        </w:rPr>
        <w:t xml:space="preserve"> </w:t>
      </w:r>
      <w:r w:rsidR="00924ABE">
        <w:rPr>
          <w:rFonts w:ascii="Arial Narrow" w:hAnsi="Arial Narrow" w:cs="Arial"/>
          <w:sz w:val="22"/>
          <w:szCs w:val="22"/>
        </w:rPr>
        <w:t>o quien haga sus veces.</w:t>
      </w:r>
    </w:p>
    <w:p w:rsidR="00D07092" w:rsidRPr="00432F98" w:rsidRDefault="00D07092" w:rsidP="00723611">
      <w:pPr>
        <w:tabs>
          <w:tab w:val="left" w:pos="426"/>
        </w:tabs>
        <w:ind w:right="51"/>
        <w:jc w:val="both"/>
        <w:rPr>
          <w:rFonts w:ascii="Arial Narrow" w:hAnsi="Arial Narrow" w:cs="Arial"/>
          <w:b/>
          <w:sz w:val="22"/>
          <w:szCs w:val="22"/>
        </w:rPr>
      </w:pPr>
    </w:p>
    <w:p w:rsidR="00811424" w:rsidRPr="00432F98" w:rsidRDefault="00DB326B"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rPr>
        <w:t>PARÁGRAFO</w:t>
      </w:r>
      <w:r w:rsidR="00811424" w:rsidRPr="00432F98">
        <w:rPr>
          <w:rFonts w:ascii="Arial Narrow" w:hAnsi="Arial Narrow" w:cs="Arial"/>
          <w:b/>
          <w:sz w:val="22"/>
          <w:szCs w:val="22"/>
        </w:rPr>
        <w:t>: LIMITACIONES DEL SUPERVISOR:</w:t>
      </w:r>
      <w:r w:rsidR="00811424" w:rsidRPr="00432F98">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rsidR="002E1896" w:rsidRPr="00432F98" w:rsidRDefault="002E1896" w:rsidP="00723611">
      <w:pPr>
        <w:tabs>
          <w:tab w:val="left" w:pos="426"/>
        </w:tabs>
        <w:spacing w:line="276" w:lineRule="auto"/>
        <w:jc w:val="both"/>
        <w:rPr>
          <w:rFonts w:ascii="Arial Narrow" w:hAnsi="Arial Narrow" w:cs="Arial"/>
          <w:b/>
          <w:sz w:val="22"/>
          <w:szCs w:val="22"/>
        </w:rPr>
      </w:pPr>
    </w:p>
    <w:p w:rsidR="008143B7" w:rsidRPr="00432F98" w:rsidRDefault="00036387" w:rsidP="00723611">
      <w:pPr>
        <w:tabs>
          <w:tab w:val="left" w:pos="426"/>
        </w:tabs>
        <w:autoSpaceDE w:val="0"/>
        <w:autoSpaceDN w:val="0"/>
        <w:jc w:val="both"/>
        <w:rPr>
          <w:rFonts w:ascii="Arial Narrow" w:hAnsi="Arial Narrow" w:cs="Arial"/>
          <w:b/>
          <w:sz w:val="22"/>
          <w:szCs w:val="22"/>
        </w:rPr>
      </w:pPr>
      <w:r w:rsidRPr="00432F98">
        <w:rPr>
          <w:rFonts w:ascii="Arial Narrow" w:hAnsi="Arial Narrow" w:cs="Arial"/>
          <w:b/>
          <w:sz w:val="22"/>
          <w:szCs w:val="22"/>
          <w:u w:val="single"/>
        </w:rPr>
        <w:t xml:space="preserve">CLÁUSULA </w:t>
      </w:r>
      <w:r w:rsidR="009E529B" w:rsidRPr="00432F98">
        <w:rPr>
          <w:rFonts w:ascii="Arial Narrow" w:hAnsi="Arial Narrow" w:cs="Arial"/>
          <w:b/>
          <w:sz w:val="22"/>
          <w:szCs w:val="22"/>
          <w:u w:val="single"/>
        </w:rPr>
        <w:t xml:space="preserve">DÉCIMA </w:t>
      </w:r>
      <w:r w:rsidR="00017D6E" w:rsidRPr="00432F98">
        <w:rPr>
          <w:rFonts w:ascii="Arial Narrow" w:hAnsi="Arial Narrow" w:cs="Arial"/>
          <w:b/>
          <w:sz w:val="22"/>
          <w:szCs w:val="22"/>
          <w:u w:val="single"/>
        </w:rPr>
        <w:t>NOVENA</w:t>
      </w:r>
      <w:r w:rsidRPr="00432F98">
        <w:rPr>
          <w:rFonts w:ascii="Arial Narrow" w:hAnsi="Arial Narrow" w:cs="Arial"/>
          <w:b/>
          <w:sz w:val="22"/>
          <w:szCs w:val="22"/>
        </w:rPr>
        <w:t xml:space="preserve">.- OBLIGACIONES DEL CONTRATISTA: </w:t>
      </w:r>
      <w:r w:rsidRPr="00432F98">
        <w:rPr>
          <w:rFonts w:ascii="Arial Narrow" w:hAnsi="Arial Narrow" w:cs="Arial"/>
          <w:sz w:val="22"/>
          <w:szCs w:val="22"/>
        </w:rPr>
        <w:t>Además de las obligaciones inherentes al presente contrato, el contratista se compromete a:</w:t>
      </w:r>
      <w:r w:rsidRPr="00432F98">
        <w:rPr>
          <w:rFonts w:ascii="Arial Narrow" w:hAnsi="Arial Narrow" w:cs="Arial"/>
          <w:b/>
          <w:sz w:val="22"/>
          <w:szCs w:val="22"/>
        </w:rPr>
        <w:t xml:space="preserve"> </w:t>
      </w:r>
    </w:p>
    <w:p w:rsidR="008143B7" w:rsidRPr="00432F98" w:rsidRDefault="00347F15" w:rsidP="00723611">
      <w:pPr>
        <w:tabs>
          <w:tab w:val="left" w:pos="426"/>
        </w:tabs>
        <w:autoSpaceDE w:val="0"/>
        <w:autoSpaceDN w:val="0"/>
        <w:jc w:val="both"/>
        <w:rPr>
          <w:rFonts w:ascii="Arial Narrow" w:hAnsi="Arial Narrow" w:cs="Arial"/>
          <w:sz w:val="22"/>
          <w:szCs w:val="22"/>
        </w:rPr>
      </w:pPr>
      <w:r w:rsidRPr="00432F98">
        <w:rPr>
          <w:rFonts w:ascii="Arial Narrow" w:hAnsi="Arial Narrow" w:cs="Arial"/>
          <w:b/>
          <w:sz w:val="22"/>
          <w:szCs w:val="22"/>
        </w:rPr>
        <w:t>1.</w:t>
      </w:r>
      <w:r w:rsidRPr="00432F98">
        <w:rPr>
          <w:rFonts w:ascii="Arial Narrow" w:hAnsi="Arial Narrow"/>
          <w:sz w:val="22"/>
          <w:szCs w:val="22"/>
        </w:rPr>
        <w:t xml:space="preserve">    </w:t>
      </w:r>
      <w:r w:rsidRPr="00432F98">
        <w:rPr>
          <w:rFonts w:ascii="Arial Narrow" w:hAnsi="Arial Narrow" w:cs="Arial"/>
          <w:sz w:val="22"/>
          <w:szCs w:val="22"/>
        </w:rPr>
        <w:t>Obrar con lealtad y buena fe en las distintas etapas contractuales, evitando dilaciones y en trabamientos que puedan presentarse y en general se obliga a cumplir con lo establecido en</w:t>
      </w:r>
      <w:r w:rsidR="007A4EBF" w:rsidRPr="00432F98">
        <w:rPr>
          <w:rFonts w:ascii="Arial Narrow" w:hAnsi="Arial Narrow" w:cs="Arial"/>
          <w:sz w:val="22"/>
          <w:szCs w:val="22"/>
        </w:rPr>
        <w:t xml:space="preserve"> la Ley 80 de 1993,  ley 1150 de 2007 y </w:t>
      </w:r>
      <w:r w:rsidRPr="00432F98">
        <w:rPr>
          <w:rFonts w:ascii="Arial Narrow" w:hAnsi="Arial Narrow" w:cs="Arial"/>
          <w:sz w:val="22"/>
          <w:szCs w:val="22"/>
        </w:rPr>
        <w:t>ley 1474 de 2011.</w:t>
      </w:r>
    </w:p>
    <w:p w:rsidR="008143B7" w:rsidRPr="00432F98" w:rsidRDefault="00347F15" w:rsidP="00BE6D6D">
      <w:pPr>
        <w:tabs>
          <w:tab w:val="left" w:pos="284"/>
        </w:tabs>
        <w:autoSpaceDE w:val="0"/>
        <w:autoSpaceDN w:val="0"/>
        <w:jc w:val="both"/>
        <w:rPr>
          <w:rFonts w:ascii="Arial Narrow" w:hAnsi="Arial Narrow" w:cs="Arial"/>
          <w:sz w:val="22"/>
          <w:szCs w:val="22"/>
        </w:rPr>
      </w:pPr>
      <w:r w:rsidRPr="00432F98">
        <w:rPr>
          <w:rFonts w:ascii="Arial Narrow" w:hAnsi="Arial Narrow" w:cs="Arial"/>
          <w:sz w:val="22"/>
          <w:szCs w:val="22"/>
        </w:rPr>
        <w:t xml:space="preserve"> </w:t>
      </w:r>
      <w:r w:rsidRPr="00432F98">
        <w:rPr>
          <w:rFonts w:ascii="Arial Narrow" w:hAnsi="Arial Narrow" w:cs="Arial"/>
          <w:b/>
          <w:sz w:val="22"/>
          <w:szCs w:val="22"/>
        </w:rPr>
        <w:t>2.</w:t>
      </w:r>
      <w:r w:rsidRPr="00432F98">
        <w:rPr>
          <w:rFonts w:ascii="Arial Narrow" w:hAnsi="Arial Narrow"/>
          <w:sz w:val="22"/>
          <w:szCs w:val="22"/>
        </w:rPr>
        <w:t xml:space="preserve">    </w:t>
      </w:r>
      <w:r w:rsidRPr="00432F98">
        <w:rPr>
          <w:rFonts w:ascii="Arial Narrow" w:hAnsi="Arial Narrow" w:cs="Arial"/>
          <w:sz w:val="22"/>
          <w:szCs w:val="22"/>
        </w:rPr>
        <w:t xml:space="preserve">Responder por sus actuaciones y omisiones derivadas de la celebración del contrato y de la ejecución del mismo, de conformidad con lo establecido en la Ley 80 de 1993, Ley 1150 de 2007, ley 1474 de 2011 y Decretos reglamentarios. </w:t>
      </w:r>
    </w:p>
    <w:p w:rsidR="008143B7" w:rsidRPr="00432F98" w:rsidRDefault="00347F15" w:rsidP="00723611">
      <w:pPr>
        <w:tabs>
          <w:tab w:val="left" w:pos="426"/>
        </w:tabs>
        <w:autoSpaceDE w:val="0"/>
        <w:autoSpaceDN w:val="0"/>
        <w:jc w:val="both"/>
        <w:rPr>
          <w:rFonts w:ascii="Arial Narrow" w:hAnsi="Arial Narrow"/>
          <w:sz w:val="22"/>
          <w:szCs w:val="22"/>
        </w:rPr>
      </w:pPr>
      <w:r w:rsidRPr="00432F98">
        <w:rPr>
          <w:rFonts w:ascii="Arial Narrow" w:hAnsi="Arial Narrow" w:cs="Arial"/>
          <w:b/>
          <w:sz w:val="22"/>
          <w:szCs w:val="22"/>
        </w:rPr>
        <w:t>3.</w:t>
      </w:r>
      <w:r w:rsidRPr="00432F98">
        <w:rPr>
          <w:rFonts w:ascii="Arial Narrow" w:hAnsi="Arial Narrow"/>
          <w:sz w:val="22"/>
          <w:szCs w:val="22"/>
        </w:rPr>
        <w:t xml:space="preserve">    </w:t>
      </w:r>
      <w:r w:rsidRPr="00432F98">
        <w:rPr>
          <w:rFonts w:ascii="Arial Narrow" w:hAnsi="Arial Narrow" w:cs="Arial"/>
          <w:sz w:val="22"/>
          <w:szCs w:val="22"/>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del mismo la entidad procederá a efectuar la terminación unilateral.</w:t>
      </w:r>
      <w:r w:rsidRPr="00432F98">
        <w:rPr>
          <w:rFonts w:ascii="Arial Narrow" w:hAnsi="Arial Narrow"/>
          <w:sz w:val="22"/>
          <w:szCs w:val="22"/>
        </w:rPr>
        <w:t xml:space="preserve"> </w:t>
      </w:r>
    </w:p>
    <w:p w:rsidR="008143B7" w:rsidRPr="00432F98" w:rsidRDefault="00347F15" w:rsidP="00723611">
      <w:pPr>
        <w:tabs>
          <w:tab w:val="left" w:pos="426"/>
        </w:tabs>
        <w:autoSpaceDE w:val="0"/>
        <w:autoSpaceDN w:val="0"/>
        <w:jc w:val="both"/>
        <w:rPr>
          <w:rFonts w:ascii="Arial Narrow" w:hAnsi="Arial Narrow"/>
          <w:sz w:val="22"/>
          <w:szCs w:val="22"/>
        </w:rPr>
      </w:pPr>
      <w:r w:rsidRPr="00432F98">
        <w:rPr>
          <w:rFonts w:ascii="Arial Narrow" w:hAnsi="Arial Narrow" w:cs="Arial"/>
          <w:b/>
          <w:sz w:val="22"/>
          <w:szCs w:val="22"/>
        </w:rPr>
        <w:t>4.</w:t>
      </w:r>
      <w:r w:rsidRPr="00432F98">
        <w:rPr>
          <w:rFonts w:ascii="Arial Narrow" w:hAnsi="Arial Narrow"/>
          <w:sz w:val="22"/>
          <w:szCs w:val="22"/>
        </w:rPr>
        <w:t xml:space="preserve">    </w:t>
      </w:r>
      <w:r w:rsidRPr="00432F98">
        <w:rPr>
          <w:rFonts w:ascii="Arial Narrow" w:hAnsi="Arial Narrow" w:cs="Arial"/>
          <w:sz w:val="22"/>
          <w:szCs w:val="22"/>
        </w:rPr>
        <w:t>Dar cumplimiento al objeto del presente contrato, dentro del plazo establecido. Así mismo, deberá acatar la totalidad de las obligaciones contenidas en el respectivo contrato.</w:t>
      </w:r>
      <w:r w:rsidRPr="00432F98">
        <w:rPr>
          <w:rFonts w:ascii="Arial Narrow" w:hAnsi="Arial Narrow"/>
          <w:sz w:val="22"/>
          <w:szCs w:val="22"/>
        </w:rPr>
        <w:t xml:space="preserve"> </w:t>
      </w:r>
    </w:p>
    <w:p w:rsidR="008B21E9" w:rsidRPr="00432F98" w:rsidRDefault="00347F15" w:rsidP="00723611">
      <w:pPr>
        <w:tabs>
          <w:tab w:val="left" w:pos="426"/>
        </w:tabs>
        <w:autoSpaceDE w:val="0"/>
        <w:autoSpaceDN w:val="0"/>
        <w:jc w:val="both"/>
        <w:rPr>
          <w:rFonts w:ascii="Arial Narrow" w:hAnsi="Arial Narrow" w:cs="Arial"/>
          <w:sz w:val="22"/>
          <w:szCs w:val="22"/>
        </w:rPr>
      </w:pPr>
      <w:r w:rsidRPr="00432F98">
        <w:rPr>
          <w:rFonts w:ascii="Arial Narrow" w:hAnsi="Arial Narrow" w:cs="Arial"/>
          <w:b/>
          <w:sz w:val="22"/>
          <w:szCs w:val="22"/>
        </w:rPr>
        <w:t>5.</w:t>
      </w:r>
      <w:r w:rsidRPr="00432F98">
        <w:rPr>
          <w:rFonts w:ascii="Arial Narrow" w:hAnsi="Arial Narrow"/>
          <w:sz w:val="22"/>
          <w:szCs w:val="22"/>
        </w:rPr>
        <w:t xml:space="preserve">    </w:t>
      </w:r>
      <w:r w:rsidR="00612EF3">
        <w:rPr>
          <w:rFonts w:ascii="Arial Narrow" w:hAnsi="Arial Narrow" w:cs="Arial"/>
          <w:sz w:val="22"/>
          <w:szCs w:val="22"/>
        </w:rPr>
        <w:t>Para el pago</w:t>
      </w:r>
      <w:r w:rsidRPr="00432F98">
        <w:rPr>
          <w:rFonts w:ascii="Arial Narrow" w:hAnsi="Arial Narrow" w:cs="Arial"/>
          <w:sz w:val="22"/>
          <w:szCs w:val="22"/>
        </w:rPr>
        <w:t xml:space="preserve"> del contrato  deberá 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w:t>
      </w:r>
      <w:r w:rsidR="008B21E9" w:rsidRPr="00432F98">
        <w:rPr>
          <w:rFonts w:ascii="Arial Narrow" w:hAnsi="Arial Narrow" w:cs="Arial"/>
          <w:sz w:val="22"/>
          <w:szCs w:val="22"/>
        </w:rPr>
        <w:t>con la normatividad vigente.</w:t>
      </w:r>
    </w:p>
    <w:p w:rsidR="008143B7" w:rsidRPr="00432F98" w:rsidRDefault="00347F15" w:rsidP="00723611">
      <w:pPr>
        <w:tabs>
          <w:tab w:val="left" w:pos="426"/>
        </w:tabs>
        <w:autoSpaceDE w:val="0"/>
        <w:autoSpaceDN w:val="0"/>
        <w:jc w:val="both"/>
        <w:rPr>
          <w:rFonts w:ascii="Arial Narrow" w:hAnsi="Arial Narrow"/>
          <w:sz w:val="22"/>
          <w:szCs w:val="22"/>
        </w:rPr>
      </w:pPr>
      <w:r w:rsidRPr="00432F98">
        <w:rPr>
          <w:rFonts w:ascii="Arial Narrow" w:hAnsi="Arial Narrow" w:cs="Arial"/>
          <w:b/>
          <w:sz w:val="22"/>
          <w:szCs w:val="22"/>
        </w:rPr>
        <w:t>6.</w:t>
      </w:r>
      <w:r w:rsidRPr="00432F98">
        <w:rPr>
          <w:rFonts w:ascii="Arial Narrow" w:hAnsi="Arial Narrow"/>
          <w:sz w:val="22"/>
          <w:szCs w:val="22"/>
        </w:rPr>
        <w:t xml:space="preserve">    </w:t>
      </w:r>
      <w:r w:rsidRPr="00432F98">
        <w:rPr>
          <w:rFonts w:ascii="Arial Narrow" w:hAnsi="Arial Narrow" w:cs="Arial"/>
          <w:sz w:val="22"/>
          <w:szCs w:val="22"/>
        </w:rPr>
        <w:t>Acatar la Constitución, la Ley y demás normas pertinentes.</w:t>
      </w:r>
      <w:r w:rsidRPr="00432F98">
        <w:rPr>
          <w:rFonts w:ascii="Arial Narrow" w:hAnsi="Arial Narrow"/>
          <w:sz w:val="22"/>
          <w:szCs w:val="22"/>
        </w:rPr>
        <w:t xml:space="preserve"> </w:t>
      </w:r>
    </w:p>
    <w:p w:rsidR="008143B7" w:rsidRPr="00432F98" w:rsidRDefault="00347F15" w:rsidP="00723611">
      <w:pPr>
        <w:tabs>
          <w:tab w:val="left" w:pos="426"/>
        </w:tabs>
        <w:autoSpaceDE w:val="0"/>
        <w:autoSpaceDN w:val="0"/>
        <w:jc w:val="both"/>
        <w:rPr>
          <w:rFonts w:ascii="Arial Narrow" w:hAnsi="Arial Narrow"/>
          <w:sz w:val="22"/>
          <w:szCs w:val="22"/>
        </w:rPr>
      </w:pPr>
      <w:r w:rsidRPr="00432F98">
        <w:rPr>
          <w:rFonts w:ascii="Arial Narrow" w:hAnsi="Arial Narrow" w:cs="Arial"/>
          <w:b/>
          <w:sz w:val="22"/>
          <w:szCs w:val="22"/>
        </w:rPr>
        <w:t>7.</w:t>
      </w:r>
      <w:r w:rsidRPr="00432F98">
        <w:rPr>
          <w:rFonts w:ascii="Arial Narrow" w:hAnsi="Arial Narrow"/>
          <w:sz w:val="22"/>
          <w:szCs w:val="22"/>
        </w:rPr>
        <w:t xml:space="preserve">    </w:t>
      </w:r>
      <w:r w:rsidRPr="00432F98">
        <w:rPr>
          <w:rFonts w:ascii="Arial Narrow" w:hAnsi="Arial Narrow" w:cs="Arial"/>
          <w:sz w:val="22"/>
          <w:szCs w:val="22"/>
        </w:rPr>
        <w:t xml:space="preserve">Desarrollar el objeto contractual de una forma oportuna, esto es dentro de los plazos pactados, el cual debe ser recibido a satisfacción por el supervisor  que designe el </w:t>
      </w:r>
      <w:r w:rsidR="0087278E" w:rsidRPr="00432F98">
        <w:rPr>
          <w:rFonts w:ascii="Arial Narrow" w:hAnsi="Arial Narrow" w:cs="Arial"/>
          <w:sz w:val="22"/>
          <w:szCs w:val="22"/>
        </w:rPr>
        <w:t>CLUB MILITAR</w:t>
      </w:r>
      <w:r w:rsidRPr="00432F98">
        <w:rPr>
          <w:rFonts w:ascii="Arial Narrow" w:hAnsi="Arial Narrow" w:cs="Arial"/>
          <w:sz w:val="22"/>
          <w:szCs w:val="22"/>
        </w:rPr>
        <w:t>.</w:t>
      </w:r>
      <w:r w:rsidRPr="00432F98">
        <w:rPr>
          <w:rFonts w:ascii="Arial Narrow" w:hAnsi="Arial Narrow"/>
          <w:sz w:val="22"/>
          <w:szCs w:val="22"/>
        </w:rPr>
        <w:t xml:space="preserve"> </w:t>
      </w:r>
    </w:p>
    <w:p w:rsidR="008143B7" w:rsidRPr="00432F98" w:rsidRDefault="00347F15" w:rsidP="00723611">
      <w:pPr>
        <w:tabs>
          <w:tab w:val="left" w:pos="426"/>
        </w:tabs>
        <w:autoSpaceDE w:val="0"/>
        <w:autoSpaceDN w:val="0"/>
        <w:jc w:val="both"/>
        <w:rPr>
          <w:rFonts w:ascii="Arial Narrow" w:hAnsi="Arial Narrow"/>
          <w:sz w:val="22"/>
          <w:szCs w:val="22"/>
        </w:rPr>
      </w:pPr>
      <w:r w:rsidRPr="00432F98">
        <w:rPr>
          <w:rFonts w:ascii="Arial Narrow" w:hAnsi="Arial Narrow" w:cs="Arial"/>
          <w:b/>
          <w:sz w:val="22"/>
          <w:szCs w:val="22"/>
        </w:rPr>
        <w:t>8.</w:t>
      </w:r>
      <w:r w:rsidRPr="00432F98">
        <w:rPr>
          <w:rFonts w:ascii="Arial Narrow" w:hAnsi="Arial Narrow"/>
          <w:sz w:val="22"/>
          <w:szCs w:val="22"/>
        </w:rPr>
        <w:t xml:space="preserve">    </w:t>
      </w:r>
      <w:r w:rsidRPr="00432F98">
        <w:rPr>
          <w:rFonts w:ascii="Arial Narrow" w:hAnsi="Arial Narrow" w:cs="Arial"/>
          <w:sz w:val="22"/>
          <w:szCs w:val="22"/>
        </w:rPr>
        <w:t>Soportar la ejecución del contrato a través de facturas de acuerdo a los productos suministrados.</w:t>
      </w:r>
      <w:r w:rsidRPr="00432F98">
        <w:rPr>
          <w:rFonts w:ascii="Arial Narrow" w:hAnsi="Arial Narrow"/>
          <w:sz w:val="22"/>
          <w:szCs w:val="22"/>
        </w:rPr>
        <w:t xml:space="preserve"> </w:t>
      </w:r>
    </w:p>
    <w:p w:rsidR="008143B7" w:rsidRPr="00432F98" w:rsidRDefault="00347F15" w:rsidP="00723611">
      <w:pPr>
        <w:tabs>
          <w:tab w:val="left" w:pos="426"/>
        </w:tabs>
        <w:autoSpaceDE w:val="0"/>
        <w:autoSpaceDN w:val="0"/>
        <w:jc w:val="both"/>
        <w:rPr>
          <w:rFonts w:ascii="Arial Narrow" w:hAnsi="Arial Narrow" w:cs="Arial"/>
          <w:sz w:val="22"/>
          <w:szCs w:val="22"/>
        </w:rPr>
      </w:pPr>
      <w:r w:rsidRPr="00432F98">
        <w:rPr>
          <w:rFonts w:ascii="Arial Narrow" w:hAnsi="Arial Narrow" w:cs="Arial"/>
          <w:b/>
          <w:sz w:val="22"/>
          <w:szCs w:val="22"/>
        </w:rPr>
        <w:t>9.</w:t>
      </w:r>
      <w:r w:rsidRPr="00432F98">
        <w:rPr>
          <w:rFonts w:ascii="Arial Narrow" w:hAnsi="Arial Narrow"/>
          <w:sz w:val="22"/>
          <w:szCs w:val="22"/>
        </w:rPr>
        <w:t xml:space="preserve">    </w:t>
      </w:r>
      <w:r w:rsidRPr="00432F98">
        <w:rPr>
          <w:rFonts w:ascii="Arial Narrow" w:hAnsi="Arial Narrow" w:cs="Arial"/>
          <w:sz w:val="22"/>
          <w:szCs w:val="22"/>
        </w:rPr>
        <w:t xml:space="preserve">Poner en conocimiento del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cualquier situación irregular que se presente o que requiera de su participación </w:t>
      </w:r>
    </w:p>
    <w:p w:rsidR="008143B7" w:rsidRPr="00432F98" w:rsidRDefault="00347F15" w:rsidP="00723611">
      <w:pPr>
        <w:tabs>
          <w:tab w:val="left" w:pos="426"/>
        </w:tabs>
        <w:autoSpaceDE w:val="0"/>
        <w:autoSpaceDN w:val="0"/>
        <w:jc w:val="both"/>
        <w:rPr>
          <w:rFonts w:ascii="Arial Narrow" w:hAnsi="Arial Narrow"/>
          <w:sz w:val="22"/>
          <w:szCs w:val="22"/>
        </w:rPr>
      </w:pPr>
      <w:r w:rsidRPr="00432F98">
        <w:rPr>
          <w:rFonts w:ascii="Arial Narrow" w:hAnsi="Arial Narrow" w:cs="Arial"/>
          <w:b/>
          <w:sz w:val="22"/>
          <w:szCs w:val="22"/>
        </w:rPr>
        <w:t>10.</w:t>
      </w:r>
      <w:r w:rsidRPr="00432F98">
        <w:rPr>
          <w:rFonts w:ascii="Arial Narrow" w:hAnsi="Arial Narrow"/>
          <w:sz w:val="22"/>
          <w:szCs w:val="22"/>
        </w:rPr>
        <w:t xml:space="preserve">  </w:t>
      </w:r>
      <w:r w:rsidRPr="00432F98">
        <w:rPr>
          <w:rFonts w:ascii="Arial Narrow" w:hAnsi="Arial Narrow" w:cs="Arial"/>
          <w:sz w:val="22"/>
          <w:szCs w:val="22"/>
        </w:rPr>
        <w:t>Constituir y aportar las garantías exigidas en el contrato.</w:t>
      </w:r>
      <w:r w:rsidRPr="00432F98">
        <w:rPr>
          <w:rFonts w:ascii="Arial Narrow" w:hAnsi="Arial Narrow"/>
          <w:sz w:val="22"/>
          <w:szCs w:val="22"/>
        </w:rPr>
        <w:t xml:space="preserve"> </w:t>
      </w:r>
    </w:p>
    <w:p w:rsidR="008143B7"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t>11</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Responder sin perjuicio de la respectiva garantía por la calidad de los productos que se requieren.</w:t>
      </w:r>
      <w:r w:rsidR="00347F15" w:rsidRPr="00432F98">
        <w:rPr>
          <w:rFonts w:ascii="Arial Narrow" w:hAnsi="Arial Narrow"/>
          <w:sz w:val="22"/>
          <w:szCs w:val="22"/>
        </w:rPr>
        <w:t xml:space="preserve"> </w:t>
      </w:r>
    </w:p>
    <w:p w:rsidR="008143B7"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t>12</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Cumplir con las condiciones técnicas, jurídicas, económicas, financieras y comerciales presentadas en la propuesta.</w:t>
      </w:r>
      <w:r w:rsidR="00347F15" w:rsidRPr="00432F98">
        <w:rPr>
          <w:rFonts w:ascii="Arial Narrow" w:hAnsi="Arial Narrow"/>
          <w:sz w:val="22"/>
          <w:szCs w:val="22"/>
        </w:rPr>
        <w:t xml:space="preserve"> </w:t>
      </w:r>
    </w:p>
    <w:p w:rsidR="008143B7"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lastRenderedPageBreak/>
        <w:t>13</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Mantener en forma permanente altos niveles de eficiencia en la atención de sus obligaciones.</w:t>
      </w:r>
      <w:r w:rsidR="00347F15" w:rsidRPr="00432F98">
        <w:rPr>
          <w:rFonts w:ascii="Arial Narrow" w:hAnsi="Arial Narrow"/>
          <w:sz w:val="22"/>
          <w:szCs w:val="22"/>
        </w:rPr>
        <w:t xml:space="preserve"> </w:t>
      </w:r>
    </w:p>
    <w:p w:rsidR="008143B7" w:rsidRPr="00432F98" w:rsidRDefault="002B327B" w:rsidP="00723611">
      <w:pPr>
        <w:tabs>
          <w:tab w:val="left" w:pos="426"/>
        </w:tabs>
        <w:autoSpaceDE w:val="0"/>
        <w:autoSpaceDN w:val="0"/>
        <w:jc w:val="both"/>
        <w:rPr>
          <w:rFonts w:ascii="Arial Narrow" w:hAnsi="Arial Narrow" w:cs="Arial"/>
          <w:sz w:val="22"/>
          <w:szCs w:val="22"/>
        </w:rPr>
      </w:pPr>
      <w:r>
        <w:rPr>
          <w:rFonts w:ascii="Arial Narrow" w:hAnsi="Arial Narrow" w:cs="Arial"/>
          <w:b/>
          <w:sz w:val="22"/>
          <w:szCs w:val="22"/>
        </w:rPr>
        <w:t>14</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 xml:space="preserve">Acatar las instrucciones  que durante el desarrollo del contrato le imparta el </w:t>
      </w:r>
      <w:r w:rsidR="0087278E" w:rsidRPr="00432F98">
        <w:rPr>
          <w:rFonts w:ascii="Arial Narrow" w:hAnsi="Arial Narrow" w:cs="Arial"/>
          <w:sz w:val="22"/>
          <w:szCs w:val="22"/>
        </w:rPr>
        <w:t>CLUB MILITAR</w:t>
      </w:r>
      <w:r w:rsidR="00347F15" w:rsidRPr="00432F98">
        <w:rPr>
          <w:rFonts w:ascii="Arial Narrow" w:hAnsi="Arial Narrow" w:cs="Arial"/>
          <w:sz w:val="22"/>
          <w:szCs w:val="22"/>
        </w:rPr>
        <w:t xml:space="preserve">, a través de los funcionarios que ejercen el control de la ejecución </w:t>
      </w:r>
    </w:p>
    <w:p w:rsidR="008143B7"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t>15</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Salvaguardar la información confidencial que obtengan en desarrollo de sus actividades.</w:t>
      </w:r>
      <w:r w:rsidR="00347F15" w:rsidRPr="00432F98">
        <w:rPr>
          <w:rFonts w:ascii="Arial Narrow" w:hAnsi="Arial Narrow"/>
          <w:sz w:val="22"/>
          <w:szCs w:val="22"/>
        </w:rPr>
        <w:t xml:space="preserve"> </w:t>
      </w:r>
    </w:p>
    <w:p w:rsidR="008143B7" w:rsidRPr="00432F98" w:rsidRDefault="002B327B" w:rsidP="00723611">
      <w:pPr>
        <w:tabs>
          <w:tab w:val="left" w:pos="426"/>
        </w:tabs>
        <w:autoSpaceDE w:val="0"/>
        <w:autoSpaceDN w:val="0"/>
        <w:jc w:val="both"/>
        <w:rPr>
          <w:rFonts w:ascii="Arial Narrow" w:hAnsi="Arial Narrow" w:cs="Arial"/>
          <w:sz w:val="22"/>
          <w:szCs w:val="22"/>
        </w:rPr>
      </w:pPr>
      <w:r>
        <w:rPr>
          <w:rFonts w:ascii="Arial Narrow" w:hAnsi="Arial Narrow" w:cs="Arial"/>
          <w:b/>
          <w:sz w:val="22"/>
          <w:szCs w:val="22"/>
        </w:rPr>
        <w:t>16</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 xml:space="preserve">Dar estricto cumplimiento a los términos pactados en el contrato y por ningún motivo abandonar la ejecución del contrato </w:t>
      </w:r>
    </w:p>
    <w:p w:rsidR="008143B7"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t>17</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723611" w:rsidRPr="00432F98">
        <w:rPr>
          <w:rFonts w:ascii="Arial Narrow" w:hAnsi="Arial Narrow" w:cs="Arial"/>
          <w:sz w:val="22"/>
          <w:szCs w:val="22"/>
        </w:rPr>
        <w:t>Efectuar la entrega</w:t>
      </w:r>
      <w:r w:rsidR="00347F15" w:rsidRPr="00432F98">
        <w:rPr>
          <w:rFonts w:ascii="Arial Narrow" w:hAnsi="Arial Narrow" w:cs="Arial"/>
          <w:sz w:val="22"/>
          <w:szCs w:val="22"/>
        </w:rPr>
        <w:t xml:space="preserve"> de</w:t>
      </w:r>
      <w:r w:rsidR="00723611" w:rsidRPr="00432F98">
        <w:rPr>
          <w:rFonts w:ascii="Arial Narrow" w:hAnsi="Arial Narrow" w:cs="Arial"/>
          <w:sz w:val="22"/>
          <w:szCs w:val="22"/>
        </w:rPr>
        <w:t xml:space="preserve">l bien </w:t>
      </w:r>
      <w:r w:rsidR="00347F15" w:rsidRPr="00432F98">
        <w:rPr>
          <w:rFonts w:ascii="Arial Narrow" w:hAnsi="Arial Narrow" w:cs="Arial"/>
          <w:sz w:val="22"/>
          <w:szCs w:val="22"/>
        </w:rPr>
        <w:t>manera eficiente.</w:t>
      </w:r>
      <w:r w:rsidR="00347F15" w:rsidRPr="00432F98">
        <w:rPr>
          <w:rFonts w:ascii="Arial Narrow" w:hAnsi="Arial Narrow"/>
          <w:sz w:val="22"/>
          <w:szCs w:val="22"/>
        </w:rPr>
        <w:t xml:space="preserve"> </w:t>
      </w:r>
    </w:p>
    <w:p w:rsidR="008143B7" w:rsidRPr="00432F98" w:rsidRDefault="002B327B" w:rsidP="00723611">
      <w:pPr>
        <w:tabs>
          <w:tab w:val="left" w:pos="426"/>
        </w:tabs>
        <w:autoSpaceDE w:val="0"/>
        <w:autoSpaceDN w:val="0"/>
        <w:jc w:val="both"/>
        <w:rPr>
          <w:rFonts w:ascii="Arial Narrow" w:hAnsi="Arial Narrow" w:cs="Arial"/>
          <w:sz w:val="22"/>
          <w:szCs w:val="22"/>
        </w:rPr>
      </w:pPr>
      <w:r>
        <w:rPr>
          <w:rFonts w:ascii="Arial Narrow" w:hAnsi="Arial Narrow" w:cs="Arial"/>
          <w:b/>
          <w:sz w:val="22"/>
          <w:szCs w:val="22"/>
        </w:rPr>
        <w:t>18</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 xml:space="preserve">No acceder a peticiones o amenazas de quienes actúen por fuera de la Ley con el fin de obligarlos a hacer u omitir algún acto o hecho, debiendo informar inmediatamente al </w:t>
      </w:r>
      <w:r w:rsidR="0087278E" w:rsidRPr="00432F98">
        <w:rPr>
          <w:rFonts w:ascii="Arial Narrow" w:hAnsi="Arial Narrow" w:cs="Arial"/>
          <w:sz w:val="22"/>
          <w:szCs w:val="22"/>
        </w:rPr>
        <w:t>CLUB MILITAR</w:t>
      </w:r>
      <w:r w:rsidR="00347F15" w:rsidRPr="00432F98">
        <w:rPr>
          <w:rFonts w:ascii="Arial Narrow" w:hAnsi="Arial Narrow" w:cs="Arial"/>
          <w:sz w:val="22"/>
          <w:szCs w:val="22"/>
        </w:rPr>
        <w:t xml:space="preserve">, a través del funcionario responsable del control de ejecución acerca de la ocurrencia de tales peticiones o amenazas y a las demás autoridades competentes para que se adopten las medidas y correctivos que fueren necesarios. </w:t>
      </w:r>
    </w:p>
    <w:p w:rsidR="008143B7"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t>29</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Dar cumplimiento a los requisitos  para el perfeccionamiento y ejecución del mismo.</w:t>
      </w:r>
      <w:r w:rsidR="00347F15" w:rsidRPr="00432F98">
        <w:rPr>
          <w:rFonts w:ascii="Arial Narrow" w:hAnsi="Arial Narrow"/>
          <w:sz w:val="22"/>
          <w:szCs w:val="22"/>
        </w:rPr>
        <w:t xml:space="preserve"> </w:t>
      </w:r>
    </w:p>
    <w:p w:rsidR="008143B7"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t>20</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7A4EBF" w:rsidRPr="00432F98">
        <w:rPr>
          <w:rFonts w:ascii="Arial Narrow" w:hAnsi="Arial Narrow" w:cs="Arial"/>
          <w:sz w:val="22"/>
          <w:szCs w:val="22"/>
        </w:rPr>
        <w:t>Pagar t</w:t>
      </w:r>
      <w:r w:rsidR="00347F15" w:rsidRPr="00432F98">
        <w:rPr>
          <w:rFonts w:ascii="Arial Narrow" w:hAnsi="Arial Narrow" w:cs="Arial"/>
          <w:sz w:val="22"/>
          <w:szCs w:val="22"/>
        </w:rPr>
        <w:t xml:space="preserve">odos los derechos e impuestos que se derivan con ocasión del contrato, establecidos o que se establezcan en el país, de acuerdo con las leyes colombianas. </w:t>
      </w:r>
      <w:r w:rsidR="00347F15" w:rsidRPr="00432F98">
        <w:rPr>
          <w:rFonts w:ascii="Arial Narrow" w:hAnsi="Arial Narrow"/>
          <w:sz w:val="22"/>
          <w:szCs w:val="22"/>
        </w:rPr>
        <w:t xml:space="preserve"> </w:t>
      </w:r>
    </w:p>
    <w:p w:rsidR="00347F15" w:rsidRPr="00432F98" w:rsidRDefault="002B327B" w:rsidP="00723611">
      <w:pPr>
        <w:tabs>
          <w:tab w:val="left" w:pos="426"/>
        </w:tabs>
        <w:autoSpaceDE w:val="0"/>
        <w:autoSpaceDN w:val="0"/>
        <w:jc w:val="both"/>
        <w:rPr>
          <w:rFonts w:ascii="Arial Narrow" w:hAnsi="Arial Narrow"/>
          <w:sz w:val="22"/>
          <w:szCs w:val="22"/>
        </w:rPr>
      </w:pPr>
      <w:r>
        <w:rPr>
          <w:rFonts w:ascii="Arial Narrow" w:hAnsi="Arial Narrow" w:cs="Arial"/>
          <w:b/>
          <w:sz w:val="22"/>
          <w:szCs w:val="22"/>
        </w:rPr>
        <w:t>21</w:t>
      </w:r>
      <w:r w:rsidR="00347F15" w:rsidRPr="00432F98">
        <w:rPr>
          <w:rFonts w:ascii="Arial Narrow" w:hAnsi="Arial Narrow" w:cs="Arial"/>
          <w:b/>
          <w:sz w:val="22"/>
          <w:szCs w:val="22"/>
        </w:rPr>
        <w:t>.</w:t>
      </w:r>
      <w:r w:rsidR="00347F15" w:rsidRPr="00432F98">
        <w:rPr>
          <w:rFonts w:ascii="Arial Narrow" w:hAnsi="Arial Narrow"/>
          <w:sz w:val="22"/>
          <w:szCs w:val="22"/>
        </w:rPr>
        <w:t xml:space="preserve"> </w:t>
      </w:r>
      <w:r w:rsidR="00347F15" w:rsidRPr="00432F98">
        <w:rPr>
          <w:rFonts w:ascii="Arial Narrow" w:hAnsi="Arial Narrow" w:cs="Arial"/>
          <w:sz w:val="22"/>
          <w:szCs w:val="22"/>
        </w:rPr>
        <w:t>Las demás obligaciones que sean de la naturaleza del contrato.</w:t>
      </w:r>
    </w:p>
    <w:p w:rsidR="00036387" w:rsidRPr="00432F98" w:rsidRDefault="00036387" w:rsidP="00723611">
      <w:pPr>
        <w:tabs>
          <w:tab w:val="left" w:pos="426"/>
        </w:tabs>
        <w:autoSpaceDE w:val="0"/>
        <w:autoSpaceDN w:val="0"/>
        <w:jc w:val="both"/>
        <w:rPr>
          <w:rFonts w:ascii="Arial Narrow" w:hAnsi="Arial Narrow" w:cs="Arial"/>
          <w:sz w:val="22"/>
          <w:szCs w:val="22"/>
        </w:rPr>
      </w:pPr>
    </w:p>
    <w:p w:rsidR="00F57208" w:rsidRPr="00432F98" w:rsidRDefault="00036387"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u w:val="single"/>
        </w:rPr>
        <w:t>CLAUSULA VIGÉSIMA</w:t>
      </w:r>
      <w:r w:rsidRPr="00432F98">
        <w:rPr>
          <w:rFonts w:ascii="Arial Narrow" w:hAnsi="Arial Narrow" w:cs="Arial"/>
          <w:b/>
          <w:sz w:val="22"/>
          <w:szCs w:val="22"/>
        </w:rPr>
        <w:t xml:space="preserve">: OBLIGACIONES DEL </w:t>
      </w:r>
      <w:r w:rsidR="0087278E" w:rsidRPr="00432F98">
        <w:rPr>
          <w:rFonts w:ascii="Arial Narrow" w:hAnsi="Arial Narrow" w:cs="Arial"/>
          <w:b/>
          <w:sz w:val="22"/>
          <w:szCs w:val="22"/>
        </w:rPr>
        <w:t>CLUB MILITAR</w:t>
      </w:r>
      <w:r w:rsidRPr="00432F98">
        <w:rPr>
          <w:rFonts w:ascii="Arial Narrow" w:hAnsi="Arial Narrow" w:cs="Arial"/>
          <w:b/>
          <w:sz w:val="22"/>
          <w:szCs w:val="22"/>
        </w:rPr>
        <w:t xml:space="preserve">: </w:t>
      </w:r>
      <w:r w:rsidRPr="00432F98">
        <w:rPr>
          <w:rFonts w:ascii="Arial Narrow" w:hAnsi="Arial Narrow" w:cs="Arial"/>
          <w:sz w:val="22"/>
          <w:szCs w:val="22"/>
        </w:rPr>
        <w:t xml:space="preserve">Además de todas las obligaciones inherentes al presente contrato, el </w:t>
      </w:r>
      <w:r w:rsidR="0087278E" w:rsidRPr="00432F98">
        <w:rPr>
          <w:rFonts w:ascii="Arial Narrow" w:hAnsi="Arial Narrow" w:cs="Arial"/>
          <w:sz w:val="22"/>
          <w:szCs w:val="22"/>
        </w:rPr>
        <w:t>CLUB MILITAR</w:t>
      </w:r>
      <w:r w:rsidR="004F5897" w:rsidRPr="00432F98">
        <w:rPr>
          <w:rFonts w:ascii="Arial Narrow" w:hAnsi="Arial Narrow" w:cs="Arial"/>
          <w:sz w:val="22"/>
          <w:szCs w:val="22"/>
        </w:rPr>
        <w:t xml:space="preserve"> </w:t>
      </w:r>
      <w:r w:rsidRPr="00432F98">
        <w:rPr>
          <w:rFonts w:ascii="Arial Narrow" w:hAnsi="Arial Narrow" w:cs="Arial"/>
          <w:sz w:val="22"/>
          <w:szCs w:val="22"/>
        </w:rPr>
        <w:t xml:space="preserve">se compromete </w:t>
      </w:r>
      <w:r w:rsidR="004F5897" w:rsidRPr="00432F98">
        <w:rPr>
          <w:rFonts w:ascii="Arial Narrow" w:hAnsi="Arial Narrow" w:cs="Arial"/>
          <w:sz w:val="22"/>
          <w:szCs w:val="22"/>
        </w:rPr>
        <w:t>a</w:t>
      </w:r>
      <w:r w:rsidRPr="00432F98">
        <w:rPr>
          <w:rFonts w:ascii="Arial Narrow" w:hAnsi="Arial Narrow" w:cs="Arial"/>
          <w:sz w:val="22"/>
          <w:szCs w:val="22"/>
        </w:rPr>
        <w:t xml:space="preserve">: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1.</w:t>
      </w:r>
      <w:r w:rsidRPr="00432F98">
        <w:rPr>
          <w:rFonts w:ascii="Arial Narrow" w:hAnsi="Arial Narrow" w:cs="Arial"/>
          <w:sz w:val="22"/>
          <w:szCs w:val="22"/>
        </w:rPr>
        <w:t xml:space="preserve"> Cumplir las obligaciones inherentes a la naturaleza del contrato y las derivadas de las disposiciones legales vigentes que regulan su actividad.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2.</w:t>
      </w:r>
      <w:r w:rsidRPr="00432F98">
        <w:rPr>
          <w:rFonts w:ascii="Arial Narrow" w:hAnsi="Arial Narrow" w:cs="Arial"/>
          <w:sz w:val="22"/>
          <w:szCs w:val="22"/>
        </w:rPr>
        <w:t xml:space="preserve"> Recibir a satisfacción el objeto contratado, cuando estos cumplan con las condiciones establecidas en el presente estudio y en el respectivo contrato.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3.</w:t>
      </w:r>
      <w:r w:rsidRPr="00432F98">
        <w:rPr>
          <w:rFonts w:ascii="Arial Narrow" w:hAnsi="Arial Narrow" w:cs="Arial"/>
          <w:sz w:val="22"/>
          <w:szCs w:val="22"/>
        </w:rPr>
        <w:t xml:space="preserve"> Pagar al CONTRATISTA en la forma pactada en el respectivo contrato y con sujeción a las disponibilidades presupuestales y de PAC previstas para el efecto.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4.</w:t>
      </w:r>
      <w:r w:rsidRPr="00432F98">
        <w:rPr>
          <w:rFonts w:ascii="Arial Narrow" w:hAnsi="Arial Narrow" w:cs="Arial"/>
          <w:sz w:val="22"/>
          <w:szCs w:val="22"/>
        </w:rPr>
        <w:t xml:space="preserve"> Tramitar diligentemente las apropiaciones presupuestales que se requieran para solventar las prestaciones patrimoniales que hayan surgido a su cargo como consecuencia de la suscripción del presente contrato.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5.</w:t>
      </w:r>
      <w:r w:rsidRPr="00432F98">
        <w:rPr>
          <w:rFonts w:ascii="Arial Narrow" w:hAnsi="Arial Narrow" w:cs="Arial"/>
          <w:sz w:val="22"/>
          <w:szCs w:val="22"/>
        </w:rPr>
        <w:t xml:space="preserve"> Velar por el cumplimiento de todas las cláusulas contractuales.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6.</w:t>
      </w:r>
      <w:r w:rsidRPr="00432F98">
        <w:rPr>
          <w:rFonts w:ascii="Arial Narrow" w:hAnsi="Arial Narrow" w:cs="Arial"/>
          <w:sz w:val="22"/>
          <w:szCs w:val="22"/>
        </w:rPr>
        <w:t xml:space="preserve"> Exigir al contratista la ejecución idónea y oportuna del objeto del contrato.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7.</w:t>
      </w:r>
      <w:r w:rsidRPr="00432F98">
        <w:rPr>
          <w:rFonts w:ascii="Arial Narrow" w:hAnsi="Arial Narrow" w:cs="Arial"/>
          <w:sz w:val="22"/>
          <w:szCs w:val="22"/>
        </w:rPr>
        <w:t xml:space="preserve"> Adelantar las gestiones necesarias para el reconocimiento y cobro de las sanciones pecuniarias y garantías a que hubiere lugar.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8.</w:t>
      </w:r>
      <w:r w:rsidRPr="00432F98">
        <w:rPr>
          <w:rFonts w:ascii="Arial Narrow" w:hAnsi="Arial Narrow" w:cs="Arial"/>
          <w:sz w:val="22"/>
          <w:szCs w:val="22"/>
        </w:rPr>
        <w:t xml:space="preserve"> Exigir la calidad de los bienes</w:t>
      </w:r>
      <w:r w:rsidR="00866708" w:rsidRPr="00432F98">
        <w:rPr>
          <w:rFonts w:ascii="Arial Narrow" w:hAnsi="Arial Narrow" w:cs="Arial"/>
          <w:sz w:val="22"/>
          <w:szCs w:val="22"/>
        </w:rPr>
        <w:t xml:space="preserve"> y/o servicios</w:t>
      </w:r>
      <w:r w:rsidRPr="00432F98">
        <w:rPr>
          <w:rFonts w:ascii="Arial Narrow" w:hAnsi="Arial Narrow" w:cs="Arial"/>
          <w:sz w:val="22"/>
          <w:szCs w:val="22"/>
        </w:rPr>
        <w:t xml:space="preserve"> requerido para el cumplimiento del  objeto del contrato.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9.</w:t>
      </w:r>
      <w:r w:rsidRPr="00432F98">
        <w:rPr>
          <w:rFonts w:ascii="Arial Narrow" w:hAnsi="Arial Narrow" w:cs="Arial"/>
          <w:sz w:val="22"/>
          <w:szCs w:val="22"/>
        </w:rPr>
        <w:t xml:space="preserve"> Corregir los desajustes que pudieran presentarse y acordar los mecanismos y procedimientos pertinentes y solucionar eficazmente las diferencias o situaciones litigiosas que llegaren a presentarse.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10.</w:t>
      </w:r>
      <w:r w:rsidRPr="00432F98">
        <w:rPr>
          <w:rFonts w:ascii="Arial Narrow" w:hAnsi="Arial Narrow" w:cs="Arial"/>
          <w:sz w:val="22"/>
          <w:szCs w:val="22"/>
        </w:rPr>
        <w:t xml:space="preserve"> Resolver las peticiones presentadas por el proponente elegido en los términos consagrados por la Ley.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11.</w:t>
      </w:r>
      <w:r w:rsidRPr="00432F98">
        <w:rPr>
          <w:rFonts w:ascii="Arial Narrow" w:hAnsi="Arial Narrow" w:cs="Arial"/>
          <w:sz w:val="22"/>
          <w:szCs w:val="22"/>
        </w:rPr>
        <w:t xml:space="preserve"> Cumplir y hacer cumplir las condiciones pactadas en el contrato y en los documentos que de él forman parte. </w:t>
      </w:r>
    </w:p>
    <w:p w:rsidR="00F57208" w:rsidRPr="00432F9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12.</w:t>
      </w:r>
      <w:r w:rsidRPr="00432F98">
        <w:rPr>
          <w:rFonts w:ascii="Arial Narrow" w:hAnsi="Arial Narrow" w:cs="Arial"/>
          <w:sz w:val="22"/>
          <w:szCs w:val="22"/>
        </w:rPr>
        <w:t xml:space="preserve"> Ejercer la supervisión general del contrato. </w:t>
      </w:r>
    </w:p>
    <w:p w:rsidR="00866708" w:rsidRDefault="00347F15"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rPr>
        <w:t>13.</w:t>
      </w:r>
      <w:r w:rsidRPr="00432F98">
        <w:rPr>
          <w:rFonts w:ascii="Arial Narrow" w:hAnsi="Arial Narrow" w:cs="Arial"/>
          <w:sz w:val="22"/>
          <w:szCs w:val="22"/>
        </w:rPr>
        <w:t xml:space="preserve"> Formular las sugerencias por escrito sobre los asuntos que estime convenientes en el desarrollo del contrato, sin perjuicio de la autonomía propia del contratista.</w:t>
      </w:r>
    </w:p>
    <w:p w:rsidR="00B75EF1" w:rsidRPr="00B75EF1" w:rsidRDefault="00B75EF1" w:rsidP="00723611">
      <w:pPr>
        <w:tabs>
          <w:tab w:val="left" w:pos="426"/>
        </w:tabs>
        <w:autoSpaceDE w:val="0"/>
        <w:autoSpaceDN w:val="0"/>
        <w:adjustRightInd w:val="0"/>
        <w:jc w:val="both"/>
        <w:rPr>
          <w:rFonts w:ascii="Arial Narrow" w:hAnsi="Arial Narrow" w:cs="Arial"/>
          <w:sz w:val="22"/>
          <w:szCs w:val="22"/>
        </w:rPr>
      </w:pPr>
      <w:r>
        <w:rPr>
          <w:rFonts w:ascii="Arial Narrow" w:hAnsi="Arial Narrow" w:cs="Arial"/>
          <w:b/>
          <w:sz w:val="22"/>
          <w:szCs w:val="22"/>
        </w:rPr>
        <w:t xml:space="preserve">14. </w:t>
      </w:r>
      <w:r w:rsidRPr="00B75EF1">
        <w:rPr>
          <w:rFonts w:ascii="Arial Narrow" w:hAnsi="Arial Narrow" w:cs="Arial"/>
          <w:sz w:val="22"/>
          <w:szCs w:val="22"/>
        </w:rPr>
        <w:t>Exigir a través del supervisor el cumplimiento de los ponderables ofrecidos por el contratista.</w:t>
      </w:r>
    </w:p>
    <w:p w:rsidR="00B76FD7" w:rsidRPr="00432F98" w:rsidRDefault="00B76FD7" w:rsidP="00723611">
      <w:pPr>
        <w:tabs>
          <w:tab w:val="left" w:pos="426"/>
        </w:tabs>
        <w:autoSpaceDE w:val="0"/>
        <w:autoSpaceDN w:val="0"/>
        <w:adjustRightInd w:val="0"/>
        <w:jc w:val="both"/>
        <w:rPr>
          <w:rFonts w:ascii="Arial Narrow" w:hAnsi="Arial Narrow" w:cs="Arial"/>
          <w:b/>
          <w:sz w:val="22"/>
          <w:szCs w:val="22"/>
        </w:rPr>
      </w:pPr>
    </w:p>
    <w:p w:rsidR="00036387" w:rsidRPr="00432F98" w:rsidRDefault="00036387" w:rsidP="00723611">
      <w:pPr>
        <w:tabs>
          <w:tab w:val="left" w:pos="426"/>
        </w:tabs>
        <w:autoSpaceDE w:val="0"/>
        <w:autoSpaceDN w:val="0"/>
        <w:adjustRightInd w:val="0"/>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DB326B" w:rsidRPr="00432F98">
        <w:rPr>
          <w:rFonts w:ascii="Arial Narrow" w:hAnsi="Arial Narrow" w:cs="Arial"/>
          <w:b/>
          <w:sz w:val="22"/>
          <w:szCs w:val="22"/>
          <w:u w:val="single"/>
        </w:rPr>
        <w:t xml:space="preserve">VIGESIMA </w:t>
      </w:r>
      <w:r w:rsidR="00017D6E" w:rsidRPr="00432F98">
        <w:rPr>
          <w:rFonts w:ascii="Arial Narrow" w:hAnsi="Arial Narrow" w:cs="Arial"/>
          <w:b/>
          <w:sz w:val="22"/>
          <w:szCs w:val="22"/>
          <w:u w:val="single"/>
        </w:rPr>
        <w:t>PRIMERA</w:t>
      </w:r>
      <w:r w:rsidRPr="00432F98">
        <w:rPr>
          <w:rFonts w:ascii="Arial Narrow" w:hAnsi="Arial Narrow" w:cs="Arial"/>
          <w:b/>
          <w:sz w:val="22"/>
          <w:szCs w:val="22"/>
        </w:rPr>
        <w:t>.- PAGOS AL SISTEMA DE SEGURIDAD SOCIAL INTEGRAL: El CONTRATISTA</w:t>
      </w:r>
      <w:r w:rsidRPr="00432F98">
        <w:rPr>
          <w:rFonts w:ascii="Arial Narrow" w:hAnsi="Arial Narrow" w:cs="Arial"/>
          <w:sz w:val="22"/>
          <w:szCs w:val="22"/>
        </w:rPr>
        <w:t xml:space="preserve"> </w:t>
      </w:r>
      <w:r w:rsidR="00ED1A5E" w:rsidRPr="00432F98">
        <w:rPr>
          <w:rFonts w:ascii="Arial Narrow" w:hAnsi="Arial Narrow" w:cs="Arial"/>
          <w:sz w:val="22"/>
          <w:szCs w:val="22"/>
        </w:rPr>
        <w:t xml:space="preserve">en los casos que aplique, de acuerdo con </w:t>
      </w:r>
      <w:r w:rsidR="00F57208" w:rsidRPr="00432F98">
        <w:rPr>
          <w:rFonts w:ascii="Arial Narrow" w:hAnsi="Arial Narrow" w:cs="Arial"/>
          <w:sz w:val="22"/>
          <w:szCs w:val="22"/>
        </w:rPr>
        <w:t>el art. 50 de la ley 789 de 2002</w:t>
      </w:r>
      <w:r w:rsidR="000E53DE" w:rsidRPr="00432F98">
        <w:rPr>
          <w:rFonts w:ascii="Arial Narrow" w:hAnsi="Arial Narrow" w:cs="Arial"/>
          <w:sz w:val="22"/>
          <w:szCs w:val="22"/>
        </w:rPr>
        <w:t xml:space="preserve"> y la </w:t>
      </w:r>
      <w:r w:rsidR="00F61DCE" w:rsidRPr="00432F98">
        <w:rPr>
          <w:rFonts w:ascii="Arial Narrow" w:hAnsi="Arial Narrow" w:cs="Arial"/>
          <w:sz w:val="22"/>
          <w:szCs w:val="22"/>
        </w:rPr>
        <w:t>ley 1150 de 2007 ,</w:t>
      </w:r>
      <w:r w:rsidR="00ED1A5E" w:rsidRPr="00432F98">
        <w:rPr>
          <w:rFonts w:ascii="Arial Narrow" w:hAnsi="Arial Narrow" w:cs="Arial"/>
          <w:sz w:val="22"/>
          <w:szCs w:val="22"/>
        </w:rPr>
        <w:t xml:space="preserve"> deberá cumplir con sus obligaciones frente al sistema de seguridad social integral, parafiscales (Cajas de Compensación Familiar, Sena e Instituto C</w:t>
      </w:r>
      <w:r w:rsidR="0008085D" w:rsidRPr="00432F98">
        <w:rPr>
          <w:rFonts w:ascii="Arial Narrow" w:hAnsi="Arial Narrow" w:cs="Arial"/>
          <w:sz w:val="22"/>
          <w:szCs w:val="22"/>
        </w:rPr>
        <w:t>olombiano de Bienestar Familiar</w:t>
      </w:r>
      <w:r w:rsidR="00ED1A5E" w:rsidRPr="00432F98">
        <w:rPr>
          <w:rFonts w:ascii="Arial Narrow" w:hAnsi="Arial Narrow" w:cs="Arial"/>
          <w:sz w:val="22"/>
          <w:szCs w:val="22"/>
        </w:rPr>
        <w:t xml:space="preserve">, por lo cual, el incumplimiento será causal para que el </w:t>
      </w:r>
      <w:r w:rsidR="0087278E" w:rsidRPr="00432F98">
        <w:rPr>
          <w:rFonts w:ascii="Arial Narrow" w:hAnsi="Arial Narrow" w:cs="Arial"/>
          <w:sz w:val="22"/>
          <w:szCs w:val="22"/>
        </w:rPr>
        <w:t xml:space="preserve">CLUB MILITAR </w:t>
      </w:r>
      <w:r w:rsidR="00ED1A5E" w:rsidRPr="00432F98">
        <w:rPr>
          <w:rFonts w:ascii="Arial Narrow" w:hAnsi="Arial Narrow" w:cs="Arial"/>
          <w:sz w:val="22"/>
          <w:szCs w:val="22"/>
        </w:rPr>
        <w:t>le imponga multas sucesivas hasta tanto éste dé cumplimiento, previa verificación de la mora mediante liquidación efectuada por la res</w:t>
      </w:r>
      <w:r w:rsidR="00F61DCE" w:rsidRPr="00432F98">
        <w:rPr>
          <w:rFonts w:ascii="Arial Narrow" w:hAnsi="Arial Narrow" w:cs="Arial"/>
          <w:sz w:val="22"/>
          <w:szCs w:val="22"/>
        </w:rPr>
        <w:t>pectiva entidad administradora.</w:t>
      </w:r>
    </w:p>
    <w:p w:rsidR="00D96C54" w:rsidRPr="00432F98" w:rsidRDefault="00D96C54" w:rsidP="00723611">
      <w:pPr>
        <w:tabs>
          <w:tab w:val="left" w:pos="426"/>
        </w:tabs>
        <w:ind w:right="51"/>
        <w:jc w:val="both"/>
        <w:rPr>
          <w:rFonts w:ascii="Arial Narrow" w:hAnsi="Arial Narrow" w:cs="Arial"/>
          <w:sz w:val="22"/>
          <w:szCs w:val="22"/>
        </w:rPr>
      </w:pPr>
    </w:p>
    <w:p w:rsidR="00403C9A" w:rsidRPr="00432F98" w:rsidRDefault="00036387" w:rsidP="00723611">
      <w:pPr>
        <w:tabs>
          <w:tab w:val="left" w:pos="426"/>
        </w:tabs>
        <w:jc w:val="both"/>
        <w:rPr>
          <w:rFonts w:ascii="Arial Narrow" w:hAnsi="Arial Narrow" w:cs="Arial"/>
          <w:sz w:val="22"/>
          <w:szCs w:val="22"/>
        </w:rPr>
      </w:pPr>
      <w:r w:rsidRPr="00432F98">
        <w:rPr>
          <w:rFonts w:ascii="Arial Narrow" w:hAnsi="Arial Narrow" w:cs="Arial"/>
          <w:b/>
          <w:sz w:val="22"/>
          <w:szCs w:val="22"/>
          <w:u w:val="single"/>
        </w:rPr>
        <w:lastRenderedPageBreak/>
        <w:t xml:space="preserve">CLÁUSULA </w:t>
      </w:r>
      <w:r w:rsidR="00017D6E" w:rsidRPr="00432F98">
        <w:rPr>
          <w:rFonts w:ascii="Arial Narrow" w:hAnsi="Arial Narrow" w:cs="Arial"/>
          <w:b/>
          <w:sz w:val="22"/>
          <w:szCs w:val="22"/>
          <w:u w:val="single"/>
        </w:rPr>
        <w:t>VIGESIMA SEGUNDA</w:t>
      </w:r>
      <w:r w:rsidRPr="00432F98">
        <w:rPr>
          <w:rFonts w:ascii="Arial Narrow" w:hAnsi="Arial Narrow" w:cs="Arial"/>
          <w:b/>
          <w:sz w:val="22"/>
          <w:szCs w:val="22"/>
        </w:rPr>
        <w:t xml:space="preserve">.- </w:t>
      </w:r>
      <w:r w:rsidR="00792218" w:rsidRPr="00432F98">
        <w:rPr>
          <w:rFonts w:ascii="Arial Narrow" w:hAnsi="Arial Narrow" w:cs="Arial"/>
          <w:b/>
          <w:sz w:val="22"/>
          <w:szCs w:val="22"/>
          <w:lang w:val="es-ES"/>
        </w:rPr>
        <w:t xml:space="preserve"> RIESGOS: </w:t>
      </w:r>
      <w:r w:rsidR="00792218" w:rsidRPr="00432F98">
        <w:rPr>
          <w:rFonts w:ascii="Arial Narrow" w:hAnsi="Arial Narrow" w:cs="Arial"/>
          <w:sz w:val="22"/>
          <w:szCs w:val="22"/>
        </w:rPr>
        <w:t xml:space="preserve">Los riesgos que amparan el Contrato se encuentra definidos en el </w:t>
      </w:r>
      <w:r w:rsidR="00BF489C" w:rsidRPr="00432F98">
        <w:rPr>
          <w:rFonts w:ascii="Arial Narrow" w:hAnsi="Arial Narrow" w:cs="Arial"/>
          <w:sz w:val="22"/>
          <w:szCs w:val="22"/>
        </w:rPr>
        <w:t>estudio previo</w:t>
      </w:r>
      <w:r w:rsidR="00792218" w:rsidRPr="00432F98">
        <w:rPr>
          <w:rFonts w:ascii="Arial Narrow" w:hAnsi="Arial Narrow" w:cs="Arial"/>
          <w:sz w:val="22"/>
          <w:szCs w:val="22"/>
        </w:rPr>
        <w:t xml:space="preserve"> del proceso </w:t>
      </w:r>
      <w:r w:rsidR="008515C2" w:rsidRPr="00432F98">
        <w:rPr>
          <w:rFonts w:ascii="Arial Narrow" w:hAnsi="Arial Narrow" w:cs="Arial"/>
          <w:sz w:val="22"/>
          <w:szCs w:val="22"/>
        </w:rPr>
        <w:t xml:space="preserve">de </w:t>
      </w:r>
      <w:r w:rsidR="00432F98" w:rsidRPr="00432F98">
        <w:rPr>
          <w:rFonts w:ascii="Arial Narrow" w:hAnsi="Arial Narrow" w:cs="Arial"/>
          <w:sz w:val="22"/>
          <w:szCs w:val="22"/>
          <w:lang w:bidi="es-CO"/>
        </w:rPr>
        <w:t>SELECCIÓN ABREVIADA MENOR CUANTIA, No. SAMC.</w:t>
      </w:r>
      <w:r w:rsidR="006B1D8B">
        <w:rPr>
          <w:rFonts w:ascii="Arial Narrow" w:hAnsi="Arial Narrow"/>
          <w:sz w:val="22"/>
          <w:szCs w:val="22"/>
        </w:rPr>
        <w:t>489</w:t>
      </w:r>
      <w:r w:rsidR="00432F98" w:rsidRPr="00432F98">
        <w:rPr>
          <w:rFonts w:ascii="Arial Narrow" w:hAnsi="Arial Narrow" w:cs="Arial"/>
          <w:sz w:val="22"/>
          <w:szCs w:val="22"/>
          <w:lang w:bidi="es-CO"/>
        </w:rPr>
        <w:t>-2019</w:t>
      </w:r>
      <w:r w:rsidR="00792218" w:rsidRPr="00432F98">
        <w:rPr>
          <w:rFonts w:ascii="Arial Narrow" w:hAnsi="Arial Narrow" w:cs="Arial"/>
          <w:sz w:val="22"/>
          <w:szCs w:val="22"/>
        </w:rPr>
        <w:t xml:space="preserve">, que hace parte integral de este contrato. </w:t>
      </w:r>
    </w:p>
    <w:p w:rsidR="00726EB0" w:rsidRPr="00432F98" w:rsidRDefault="00726EB0" w:rsidP="00723611">
      <w:pPr>
        <w:tabs>
          <w:tab w:val="left" w:pos="426"/>
        </w:tabs>
        <w:jc w:val="both"/>
        <w:rPr>
          <w:rFonts w:ascii="Arial Narrow" w:hAnsi="Arial Narrow" w:cs="Arial"/>
          <w:sz w:val="22"/>
          <w:szCs w:val="22"/>
        </w:rPr>
      </w:pPr>
    </w:p>
    <w:p w:rsidR="00036387" w:rsidRPr="00432F98" w:rsidRDefault="00FC6F67" w:rsidP="00723611">
      <w:pPr>
        <w:tabs>
          <w:tab w:val="left" w:pos="426"/>
        </w:tabs>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DB326B" w:rsidRPr="00432F98">
        <w:rPr>
          <w:rFonts w:ascii="Arial Narrow" w:hAnsi="Arial Narrow" w:cs="Arial"/>
          <w:b/>
          <w:sz w:val="22"/>
          <w:szCs w:val="22"/>
          <w:u w:val="single"/>
        </w:rPr>
        <w:t xml:space="preserve">VIGESIMA </w:t>
      </w:r>
      <w:r w:rsidR="00017D6E" w:rsidRPr="00432F98">
        <w:rPr>
          <w:rFonts w:ascii="Arial Narrow" w:hAnsi="Arial Narrow" w:cs="Arial"/>
          <w:b/>
          <w:sz w:val="22"/>
          <w:szCs w:val="22"/>
          <w:u w:val="single"/>
        </w:rPr>
        <w:t>TERCERA</w:t>
      </w:r>
      <w:r w:rsidRPr="00432F98">
        <w:rPr>
          <w:rFonts w:ascii="Arial Narrow" w:hAnsi="Arial Narrow" w:cs="Arial"/>
          <w:b/>
          <w:sz w:val="22"/>
          <w:szCs w:val="22"/>
        </w:rPr>
        <w:t xml:space="preserve">: </w:t>
      </w:r>
      <w:r w:rsidR="00036387" w:rsidRPr="00432F98">
        <w:rPr>
          <w:rFonts w:ascii="Arial Narrow" w:hAnsi="Arial Narrow" w:cs="Arial"/>
          <w:b/>
          <w:sz w:val="22"/>
          <w:szCs w:val="22"/>
        </w:rPr>
        <w:t>FUERZA MAYOR O CASO FORTUITO:</w:t>
      </w:r>
      <w:r w:rsidR="00036387" w:rsidRPr="00432F98">
        <w:rPr>
          <w:rFonts w:ascii="Arial Narrow" w:hAnsi="Arial Narrow" w:cs="Arial"/>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w:t>
      </w:r>
      <w:r w:rsidR="001C29C0" w:rsidRPr="00432F98">
        <w:rPr>
          <w:rFonts w:ascii="Arial Narrow" w:hAnsi="Arial Narrow" w:cs="Arial"/>
          <w:sz w:val="22"/>
          <w:szCs w:val="22"/>
        </w:rPr>
        <w:t>por un término máximo de treinta (3</w:t>
      </w:r>
      <w:r w:rsidR="00036387" w:rsidRPr="00432F98">
        <w:rPr>
          <w:rFonts w:ascii="Arial Narrow" w:hAnsi="Arial Narrow" w:cs="Arial"/>
          <w:sz w:val="22"/>
          <w:szCs w:val="22"/>
        </w:rPr>
        <w:t>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w:t>
      </w:r>
      <w:r w:rsidR="001C29C0" w:rsidRPr="00432F98">
        <w:rPr>
          <w:rFonts w:ascii="Arial Narrow" w:hAnsi="Arial Narrow" w:cs="Arial"/>
          <w:sz w:val="22"/>
          <w:szCs w:val="22"/>
        </w:rPr>
        <w:t>robadas no excedieren de treinta (3</w:t>
      </w:r>
      <w:r w:rsidR="00036387" w:rsidRPr="00432F98">
        <w:rPr>
          <w:rFonts w:ascii="Arial Narrow" w:hAnsi="Arial Narrow" w:cs="Arial"/>
          <w:sz w:val="22"/>
          <w:szCs w:val="22"/>
        </w:rPr>
        <w:t xml:space="preserve">0) días, se levantará un acta suscrita por las partes contratantes con el fin de suspender los términos del contrato y desaparecida la causal de fuerza mayor o caso fortuito, se reiniciará la ejecución del contrato mediante acta suscrita entre las partes. </w:t>
      </w:r>
    </w:p>
    <w:p w:rsidR="00036387" w:rsidRPr="00432F98" w:rsidRDefault="00036387" w:rsidP="00723611">
      <w:pPr>
        <w:tabs>
          <w:tab w:val="left" w:pos="426"/>
        </w:tabs>
        <w:ind w:right="51"/>
        <w:jc w:val="both"/>
        <w:rPr>
          <w:rFonts w:ascii="Arial Narrow" w:hAnsi="Arial Narrow" w:cs="Arial"/>
          <w:b/>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DB326B" w:rsidRPr="00432F98">
        <w:rPr>
          <w:rFonts w:ascii="Arial Narrow" w:hAnsi="Arial Narrow" w:cs="Arial"/>
          <w:b/>
          <w:sz w:val="22"/>
          <w:szCs w:val="22"/>
          <w:u w:val="single"/>
        </w:rPr>
        <w:t xml:space="preserve">VIGESIMA </w:t>
      </w:r>
      <w:r w:rsidR="00017D6E" w:rsidRPr="00432F98">
        <w:rPr>
          <w:rFonts w:ascii="Arial Narrow" w:hAnsi="Arial Narrow" w:cs="Arial"/>
          <w:b/>
          <w:sz w:val="22"/>
          <w:szCs w:val="22"/>
          <w:u w:val="single"/>
        </w:rPr>
        <w:t>CUARTA</w:t>
      </w:r>
      <w:r w:rsidRPr="00432F98">
        <w:rPr>
          <w:rFonts w:ascii="Arial Narrow" w:hAnsi="Arial Narrow" w:cs="Arial"/>
          <w:b/>
          <w:sz w:val="22"/>
          <w:szCs w:val="22"/>
        </w:rPr>
        <w:t>.- LIQUIDACIÓN:</w:t>
      </w:r>
      <w:r w:rsidRPr="00432F98">
        <w:rPr>
          <w:rFonts w:ascii="Arial Narrow" w:hAnsi="Arial Narrow" w:cs="Arial"/>
          <w:sz w:val="22"/>
          <w:szCs w:val="22"/>
        </w:rPr>
        <w:t xml:space="preserve"> Para dar cumplimiento a lo normado en los artículos 60 de la Ley 80 de 1993 en lo no derogado</w:t>
      </w:r>
      <w:r w:rsidR="005B634C" w:rsidRPr="00432F98">
        <w:rPr>
          <w:rFonts w:ascii="Arial Narrow" w:hAnsi="Arial Narrow" w:cs="Arial"/>
          <w:sz w:val="22"/>
          <w:szCs w:val="22"/>
        </w:rPr>
        <w:t>, artículo 11 de la l</w:t>
      </w:r>
      <w:r w:rsidRPr="00432F98">
        <w:rPr>
          <w:rFonts w:ascii="Arial Narrow" w:hAnsi="Arial Narrow" w:cs="Arial"/>
          <w:sz w:val="22"/>
          <w:szCs w:val="22"/>
        </w:rPr>
        <w:t>ey 1150 de 2007,</w:t>
      </w:r>
      <w:r w:rsidR="005B634C" w:rsidRPr="00432F98">
        <w:rPr>
          <w:rFonts w:ascii="Arial Narrow" w:hAnsi="Arial Narrow" w:cs="Arial"/>
          <w:sz w:val="22"/>
          <w:szCs w:val="22"/>
        </w:rPr>
        <w:t xml:space="preserve"> modificado por el artículo 217 del decreto</w:t>
      </w:r>
      <w:r w:rsidRPr="00432F98">
        <w:rPr>
          <w:rFonts w:ascii="Arial Narrow" w:hAnsi="Arial Narrow" w:cs="Arial"/>
          <w:sz w:val="22"/>
          <w:szCs w:val="22"/>
        </w:rPr>
        <w:t xml:space="preserve"> </w:t>
      </w:r>
      <w:r w:rsidR="005B634C" w:rsidRPr="00432F98">
        <w:rPr>
          <w:rFonts w:ascii="Arial Narrow" w:hAnsi="Arial Narrow" w:cs="Arial"/>
          <w:sz w:val="22"/>
          <w:szCs w:val="22"/>
        </w:rPr>
        <w:t xml:space="preserve">019 de 2012, </w:t>
      </w:r>
      <w:r w:rsidRPr="00432F98">
        <w:rPr>
          <w:rFonts w:ascii="Arial Narrow" w:hAnsi="Arial Narrow" w:cs="Arial"/>
          <w:sz w:val="22"/>
          <w:szCs w:val="22"/>
        </w:rPr>
        <w:t>si es procedente la liquidación, las partes aquí contratantes acuerdan el siguiente procedimiento:</w:t>
      </w:r>
    </w:p>
    <w:p w:rsidR="00E000A0" w:rsidRPr="00432F98" w:rsidRDefault="00E000A0" w:rsidP="00723611">
      <w:pPr>
        <w:tabs>
          <w:tab w:val="left" w:pos="426"/>
        </w:tabs>
        <w:ind w:right="51"/>
        <w:jc w:val="both"/>
        <w:rPr>
          <w:rFonts w:ascii="Arial Narrow" w:hAnsi="Arial Narrow" w:cs="Arial"/>
          <w:sz w:val="22"/>
          <w:szCs w:val="22"/>
        </w:rPr>
      </w:pPr>
    </w:p>
    <w:p w:rsidR="00F57208" w:rsidRPr="00432F98" w:rsidRDefault="00036387" w:rsidP="00723611">
      <w:pPr>
        <w:numPr>
          <w:ilvl w:val="0"/>
          <w:numId w:val="1"/>
        </w:numPr>
        <w:tabs>
          <w:tab w:val="left" w:pos="426"/>
        </w:tabs>
        <w:ind w:left="0" w:right="51" w:firstLine="0"/>
        <w:jc w:val="both"/>
        <w:rPr>
          <w:rFonts w:ascii="Arial Narrow" w:hAnsi="Arial Narrow" w:cs="Arial"/>
          <w:sz w:val="22"/>
          <w:szCs w:val="22"/>
        </w:rPr>
      </w:pPr>
      <w:r w:rsidRPr="00432F98">
        <w:rPr>
          <w:rFonts w:ascii="Arial Narrow" w:hAnsi="Arial Narrow" w:cs="Arial"/>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w:t>
      </w:r>
      <w:r w:rsidR="0087278E" w:rsidRPr="00432F98">
        <w:rPr>
          <w:rFonts w:ascii="Arial Narrow" w:hAnsi="Arial Narrow" w:cs="Arial"/>
          <w:sz w:val="22"/>
          <w:szCs w:val="22"/>
        </w:rPr>
        <w:t>CLUB MILITAR</w:t>
      </w:r>
      <w:r w:rsidRPr="00432F98">
        <w:rPr>
          <w:rFonts w:ascii="Arial Narrow" w:hAnsi="Arial Narrow" w:cs="Arial"/>
          <w:sz w:val="22"/>
          <w:szCs w:val="22"/>
        </w:rPr>
        <w:t>.</w:t>
      </w:r>
      <w:r w:rsidR="00E000A0" w:rsidRPr="00432F98">
        <w:rPr>
          <w:rFonts w:ascii="Arial Narrow" w:hAnsi="Arial Narrow" w:cs="Arial"/>
          <w:sz w:val="22"/>
          <w:szCs w:val="22"/>
        </w:rPr>
        <w:t xml:space="preserve"> </w:t>
      </w:r>
      <w:r w:rsidRPr="00432F98">
        <w:rPr>
          <w:rFonts w:ascii="Arial Narrow" w:hAnsi="Arial Narrow" w:cs="Arial"/>
          <w:sz w:val="22"/>
          <w:szCs w:val="22"/>
        </w:rPr>
        <w:t xml:space="preserve"> Si el CONTRATISTA no compareciere a la citación y no justifica su inasistencia, se entenderá que no tiene interés en liquidar de común acuerdo el contrato, que está renunciando a dicha etapa y en consecuencia 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procederá a liquidarlo unilateralmente dentro de los dos (2) meses siguientes al vencimiento del plazo antes mencionado. </w:t>
      </w:r>
    </w:p>
    <w:p w:rsidR="00F57208" w:rsidRPr="00432F98" w:rsidRDefault="00036387" w:rsidP="00723611">
      <w:pPr>
        <w:numPr>
          <w:ilvl w:val="0"/>
          <w:numId w:val="1"/>
        </w:numPr>
        <w:tabs>
          <w:tab w:val="left" w:pos="426"/>
        </w:tabs>
        <w:ind w:left="0" w:right="51" w:firstLine="0"/>
        <w:jc w:val="both"/>
        <w:rPr>
          <w:rFonts w:ascii="Arial Narrow" w:hAnsi="Arial Narrow" w:cs="Arial"/>
          <w:sz w:val="22"/>
          <w:szCs w:val="22"/>
        </w:rPr>
      </w:pPr>
      <w:r w:rsidRPr="00432F98">
        <w:rPr>
          <w:rFonts w:ascii="Arial Narrow" w:hAnsi="Arial Narrow" w:cs="Arial"/>
          <w:sz w:val="22"/>
          <w:szCs w:val="22"/>
        </w:rPr>
        <w:t>Una vez conocidos por las partes los aspectos que cada una considera deben ser incorporados a la liquidación del contrato, procederán a estudiarlos y discutirlos dentro de los vei</w:t>
      </w:r>
      <w:r w:rsidR="002B327B">
        <w:rPr>
          <w:rFonts w:ascii="Arial Narrow" w:hAnsi="Arial Narrow" w:cs="Arial"/>
          <w:sz w:val="22"/>
          <w:szCs w:val="22"/>
        </w:rPr>
        <w:t>nte (20) días calendario</w:t>
      </w:r>
      <w:r w:rsidR="002B327B" w:rsidRPr="00432F98">
        <w:rPr>
          <w:rFonts w:ascii="Arial Narrow" w:hAnsi="Arial Narrow" w:cs="Arial"/>
          <w:sz w:val="22"/>
          <w:szCs w:val="22"/>
        </w:rPr>
        <w:t>s siguientes</w:t>
      </w:r>
      <w:r w:rsidRPr="00432F98">
        <w:rPr>
          <w:rFonts w:ascii="Arial Narrow" w:hAnsi="Arial Narrow" w:cs="Arial"/>
          <w:sz w:val="22"/>
          <w:szCs w:val="22"/>
        </w:rPr>
        <w:t xml:space="preserve">. Si del estudio y discusión surgieren discrepancias entre las partes que ameriten por parte del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realizar consultas, pruebas o comprobaciones de carácter técnico o de cualquiera otra naturaleza, dicho término se adicio</w:t>
      </w:r>
      <w:r w:rsidR="002B327B">
        <w:rPr>
          <w:rFonts w:ascii="Arial Narrow" w:hAnsi="Arial Narrow" w:cs="Arial"/>
          <w:sz w:val="22"/>
          <w:szCs w:val="22"/>
        </w:rPr>
        <w:t>nará en quince (15) días calendario</w:t>
      </w:r>
      <w:r w:rsidRPr="00432F98">
        <w:rPr>
          <w:rFonts w:ascii="Arial Narrow" w:hAnsi="Arial Narrow" w:cs="Arial"/>
          <w:sz w:val="22"/>
          <w:szCs w:val="22"/>
        </w:rPr>
        <w:t xml:space="preserve">. </w:t>
      </w:r>
    </w:p>
    <w:p w:rsidR="00F57208" w:rsidRPr="00432F98" w:rsidRDefault="00036387" w:rsidP="00723611">
      <w:pPr>
        <w:numPr>
          <w:ilvl w:val="0"/>
          <w:numId w:val="1"/>
        </w:numPr>
        <w:tabs>
          <w:tab w:val="left" w:pos="426"/>
        </w:tabs>
        <w:ind w:left="0" w:right="51" w:firstLine="0"/>
        <w:jc w:val="both"/>
        <w:rPr>
          <w:rFonts w:ascii="Arial Narrow" w:hAnsi="Arial Narrow" w:cs="Arial"/>
          <w:sz w:val="22"/>
          <w:szCs w:val="22"/>
        </w:rPr>
      </w:pPr>
      <w:r w:rsidRPr="00432F98">
        <w:rPr>
          <w:rFonts w:ascii="Arial Narrow" w:hAnsi="Arial Narrow" w:cs="Arial"/>
          <w:sz w:val="22"/>
          <w:szCs w:val="22"/>
        </w:rPr>
        <w:t xml:space="preserve">Efectuadas las consultas, pruebas o comprobaciones, 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convocará al CONTRATISTA y se las dará a conocer con el fin de que sean discutidas entre las partes, dentro de los cinco (5) días hábiles siguientes. </w:t>
      </w:r>
    </w:p>
    <w:p w:rsidR="00F57208" w:rsidRPr="00432F98" w:rsidRDefault="00036387" w:rsidP="00723611">
      <w:pPr>
        <w:numPr>
          <w:ilvl w:val="0"/>
          <w:numId w:val="1"/>
        </w:numPr>
        <w:tabs>
          <w:tab w:val="left" w:pos="426"/>
        </w:tabs>
        <w:ind w:left="0" w:right="51" w:firstLine="0"/>
        <w:jc w:val="both"/>
        <w:rPr>
          <w:rFonts w:ascii="Arial Narrow" w:hAnsi="Arial Narrow" w:cs="Arial"/>
          <w:sz w:val="22"/>
          <w:szCs w:val="22"/>
        </w:rPr>
      </w:pPr>
      <w:r w:rsidRPr="00432F98">
        <w:rPr>
          <w:rFonts w:ascii="Arial Narrow" w:hAnsi="Arial Narrow" w:cs="Arial"/>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p>
    <w:p w:rsidR="00036387" w:rsidRPr="00432F98" w:rsidRDefault="00036387" w:rsidP="00723611">
      <w:pPr>
        <w:numPr>
          <w:ilvl w:val="0"/>
          <w:numId w:val="1"/>
        </w:numPr>
        <w:tabs>
          <w:tab w:val="left" w:pos="426"/>
        </w:tabs>
        <w:ind w:left="0" w:right="51" w:firstLine="0"/>
        <w:jc w:val="both"/>
        <w:rPr>
          <w:rFonts w:ascii="Arial Narrow" w:hAnsi="Arial Narrow" w:cs="Arial"/>
          <w:sz w:val="22"/>
          <w:szCs w:val="22"/>
        </w:rPr>
      </w:pPr>
      <w:r w:rsidRPr="00432F98">
        <w:rPr>
          <w:rFonts w:ascii="Arial Narrow" w:hAnsi="Arial Narrow" w:cs="Arial"/>
          <w:sz w:val="22"/>
          <w:szCs w:val="22"/>
        </w:rPr>
        <w:t xml:space="preserve">Cuando lo consignado por las partes; ya sea en el documento de liquidación del contrato o en el acta que contienen los desacuerdos existentes entre las mismas, deba ser sometido a la aprobación y firma de otras instancias </w:t>
      </w:r>
      <w:r w:rsidRPr="00432F98">
        <w:rPr>
          <w:rFonts w:ascii="Arial Narrow" w:hAnsi="Arial Narrow" w:cs="Arial"/>
          <w:sz w:val="22"/>
          <w:szCs w:val="22"/>
        </w:rPr>
        <w:lastRenderedPageBreak/>
        <w:t xml:space="preserve">adicionales, diferentes a aquellas a las cuales pertenecen los funcionarios del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que intervinieron en la discusión y estudio de la liquidación del contrato,  e</w:t>
      </w:r>
      <w:r w:rsidR="00612EF3">
        <w:rPr>
          <w:rFonts w:ascii="Arial Narrow" w:hAnsi="Arial Narrow" w:cs="Arial"/>
          <w:sz w:val="22"/>
          <w:szCs w:val="22"/>
        </w:rPr>
        <w:t>l término previsto en el numeral</w:t>
      </w:r>
      <w:r w:rsidRPr="00432F98">
        <w:rPr>
          <w:rFonts w:ascii="Arial Narrow" w:hAnsi="Arial Narrow" w:cs="Arial"/>
          <w:sz w:val="22"/>
          <w:szCs w:val="22"/>
        </w:rPr>
        <w:t xml:space="preserve"> anterior se aumentará en veinticinco (25) días hábiles y los documentos que hayan suscrito las partes en los aspectos que comprometan al </w:t>
      </w:r>
      <w:r w:rsidR="0087278E" w:rsidRPr="00432F98">
        <w:rPr>
          <w:rFonts w:ascii="Arial Narrow" w:hAnsi="Arial Narrow" w:cs="Arial"/>
          <w:sz w:val="22"/>
          <w:szCs w:val="22"/>
        </w:rPr>
        <w:t>CLUB MILITAR</w:t>
      </w:r>
      <w:r w:rsidRPr="00432F98">
        <w:rPr>
          <w:rFonts w:ascii="Arial Narrow" w:hAnsi="Arial Narrow" w:cs="Arial"/>
          <w:sz w:val="22"/>
          <w:szCs w:val="22"/>
        </w:rPr>
        <w:t xml:space="preserve"> en obligaciones y responsabilidades, se entenderán como provisionales; solamente tendrán el carácter de definitivos y obligatorios cuando hayan sido aprobados y suscritos por las instancias adicionales aquí referidas. </w:t>
      </w:r>
    </w:p>
    <w:p w:rsidR="00F57208" w:rsidRPr="00432F98" w:rsidRDefault="00F57208" w:rsidP="00723611">
      <w:pPr>
        <w:tabs>
          <w:tab w:val="left" w:pos="426"/>
        </w:tabs>
        <w:ind w:right="51"/>
        <w:jc w:val="both"/>
        <w:rPr>
          <w:rFonts w:ascii="Arial Narrow" w:hAnsi="Arial Narrow" w:cs="Arial"/>
          <w:sz w:val="22"/>
          <w:szCs w:val="22"/>
        </w:rPr>
      </w:pPr>
    </w:p>
    <w:p w:rsidR="00A60FD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B76FD7" w:rsidRPr="00432F98">
        <w:rPr>
          <w:rFonts w:ascii="Arial Narrow" w:hAnsi="Arial Narrow" w:cs="Arial"/>
          <w:b/>
          <w:sz w:val="22"/>
          <w:szCs w:val="22"/>
          <w:u w:val="single"/>
        </w:rPr>
        <w:t>VIGESIMA QUINTA</w:t>
      </w:r>
      <w:r w:rsidR="00B76FD7" w:rsidRPr="00432F98">
        <w:rPr>
          <w:rFonts w:ascii="Arial Narrow" w:hAnsi="Arial Narrow" w:cs="Arial"/>
          <w:b/>
          <w:sz w:val="22"/>
          <w:szCs w:val="22"/>
        </w:rPr>
        <w:t>-</w:t>
      </w:r>
      <w:r w:rsidRPr="00432F98">
        <w:rPr>
          <w:rFonts w:ascii="Arial Narrow" w:hAnsi="Arial Narrow" w:cs="Arial"/>
          <w:b/>
          <w:sz w:val="22"/>
          <w:szCs w:val="22"/>
        </w:rPr>
        <w:t>DOCUMENTOS:</w:t>
      </w:r>
      <w:r w:rsidRPr="00432F98">
        <w:rPr>
          <w:rFonts w:ascii="Arial Narrow" w:hAnsi="Arial Narrow" w:cs="Arial"/>
          <w:sz w:val="22"/>
          <w:szCs w:val="22"/>
        </w:rPr>
        <w:t xml:space="preserve"> </w:t>
      </w:r>
      <w:r w:rsidR="00A60FD7" w:rsidRPr="00432F98">
        <w:rPr>
          <w:rFonts w:ascii="Arial Narrow" w:hAnsi="Arial Narrow" w:cs="Arial"/>
          <w:sz w:val="22"/>
          <w:szCs w:val="22"/>
        </w:rPr>
        <w:t xml:space="preserve">Forman parte integral del presente contrato todos los documentos contenidos en el SECOP II proceso </w:t>
      </w:r>
      <w:r w:rsidR="00432F98" w:rsidRPr="00432F98">
        <w:rPr>
          <w:rFonts w:ascii="Arial Narrow" w:hAnsi="Arial Narrow" w:cs="Arial"/>
          <w:sz w:val="22"/>
          <w:szCs w:val="22"/>
          <w:lang w:bidi="es-CO"/>
        </w:rPr>
        <w:t>SELECCIÓN ABREVIADA MENOR CUANTIA, No. SAMC.</w:t>
      </w:r>
      <w:r w:rsidR="006B1D8B">
        <w:rPr>
          <w:rFonts w:ascii="Arial Narrow" w:hAnsi="Arial Narrow"/>
          <w:sz w:val="22"/>
          <w:szCs w:val="22"/>
        </w:rPr>
        <w:t>489</w:t>
      </w:r>
      <w:r w:rsidR="00432F98" w:rsidRPr="00432F98">
        <w:rPr>
          <w:rFonts w:ascii="Arial Narrow" w:hAnsi="Arial Narrow" w:cs="Arial"/>
          <w:sz w:val="22"/>
          <w:szCs w:val="22"/>
          <w:lang w:bidi="es-CO"/>
        </w:rPr>
        <w:t xml:space="preserve">-2019 </w:t>
      </w:r>
      <w:r w:rsidR="00A60FD7" w:rsidRPr="00432F98">
        <w:rPr>
          <w:rFonts w:ascii="Arial Narrow" w:hAnsi="Arial Narrow" w:cs="Arial"/>
          <w:bCs/>
          <w:sz w:val="22"/>
          <w:szCs w:val="22"/>
        </w:rPr>
        <w:t>y l</w:t>
      </w:r>
      <w:r w:rsidR="00A60FD7" w:rsidRPr="00432F98">
        <w:rPr>
          <w:rFonts w:ascii="Arial Narrow" w:hAnsi="Arial Narrow" w:cs="Arial"/>
          <w:sz w:val="22"/>
          <w:szCs w:val="22"/>
        </w:rPr>
        <w:t xml:space="preserve">os demás documentos que se relacionen con el presente contrato.  </w:t>
      </w:r>
    </w:p>
    <w:p w:rsidR="00036387" w:rsidRPr="00432F98" w:rsidRDefault="00036387" w:rsidP="00723611">
      <w:pPr>
        <w:tabs>
          <w:tab w:val="left" w:pos="426"/>
        </w:tabs>
        <w:ind w:right="51"/>
        <w:jc w:val="both"/>
        <w:rPr>
          <w:rFonts w:ascii="Arial Narrow" w:hAnsi="Arial Narrow" w:cs="Arial"/>
          <w:b/>
          <w:sz w:val="22"/>
          <w:szCs w:val="22"/>
        </w:rPr>
      </w:pPr>
    </w:p>
    <w:p w:rsidR="00036387" w:rsidRPr="00432F98" w:rsidRDefault="00816C3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B76FD7" w:rsidRPr="00432F98">
        <w:rPr>
          <w:rFonts w:ascii="Arial Narrow" w:hAnsi="Arial Narrow" w:cs="Arial"/>
          <w:b/>
          <w:sz w:val="22"/>
          <w:szCs w:val="22"/>
          <w:u w:val="single"/>
        </w:rPr>
        <w:t>VIGESIMA SEXTA</w:t>
      </w:r>
      <w:r w:rsidR="00B76FD7" w:rsidRPr="00432F98">
        <w:rPr>
          <w:rFonts w:ascii="Arial Narrow" w:hAnsi="Arial Narrow" w:cs="Arial"/>
          <w:b/>
          <w:sz w:val="22"/>
          <w:szCs w:val="22"/>
        </w:rPr>
        <w:t>-</w:t>
      </w:r>
      <w:r w:rsidR="00036387" w:rsidRPr="00432F98">
        <w:rPr>
          <w:rFonts w:ascii="Arial Narrow" w:hAnsi="Arial Narrow" w:cs="Arial"/>
          <w:b/>
          <w:sz w:val="22"/>
          <w:szCs w:val="22"/>
        </w:rPr>
        <w:t>DOMICILIO:</w:t>
      </w:r>
      <w:r w:rsidR="00036387" w:rsidRPr="00432F98">
        <w:rPr>
          <w:rFonts w:ascii="Arial Narrow" w:hAnsi="Arial Narrow" w:cs="Arial"/>
          <w:sz w:val="22"/>
          <w:szCs w:val="22"/>
        </w:rPr>
        <w:t xml:space="preserve"> Las partes </w:t>
      </w:r>
      <w:r w:rsidR="006E39DE" w:rsidRPr="00432F98">
        <w:rPr>
          <w:rFonts w:ascii="Arial Narrow" w:hAnsi="Arial Narrow" w:cs="Arial"/>
          <w:sz w:val="22"/>
          <w:szCs w:val="22"/>
        </w:rPr>
        <w:t>c</w:t>
      </w:r>
      <w:r w:rsidR="00036387" w:rsidRPr="00432F98">
        <w:rPr>
          <w:rFonts w:ascii="Arial Narrow" w:hAnsi="Arial Narrow" w:cs="Arial"/>
          <w:sz w:val="22"/>
          <w:szCs w:val="22"/>
        </w:rPr>
        <w:t xml:space="preserve">ontratantes declaran que, para todos los efectos legales y extrajudiciales que se deriven del presente contrato fijan la ciudad de Bogotá, Colombia como su domicilio. </w:t>
      </w:r>
    </w:p>
    <w:p w:rsidR="00036387" w:rsidRPr="00432F98" w:rsidRDefault="00036387" w:rsidP="00723611">
      <w:pPr>
        <w:tabs>
          <w:tab w:val="left" w:pos="426"/>
        </w:tabs>
        <w:ind w:right="51"/>
        <w:jc w:val="both"/>
        <w:rPr>
          <w:rFonts w:ascii="Arial Narrow" w:hAnsi="Arial Narrow" w:cs="Arial"/>
          <w:b/>
          <w:sz w:val="22"/>
          <w:szCs w:val="22"/>
        </w:rPr>
      </w:pPr>
    </w:p>
    <w:p w:rsidR="00036387" w:rsidRPr="00432F98" w:rsidRDefault="00036387" w:rsidP="00723611">
      <w:pPr>
        <w:tabs>
          <w:tab w:val="left" w:pos="426"/>
        </w:tabs>
        <w:ind w:right="51"/>
        <w:jc w:val="both"/>
        <w:rPr>
          <w:rFonts w:ascii="Arial Narrow" w:hAnsi="Arial Narrow" w:cs="Arial"/>
          <w:sz w:val="22"/>
          <w:szCs w:val="22"/>
        </w:rPr>
      </w:pPr>
      <w:r w:rsidRPr="00432F98">
        <w:rPr>
          <w:rFonts w:ascii="Arial Narrow" w:hAnsi="Arial Narrow" w:cs="Arial"/>
          <w:b/>
          <w:sz w:val="22"/>
          <w:szCs w:val="22"/>
          <w:u w:val="single"/>
        </w:rPr>
        <w:t xml:space="preserve">CLÁUSULA </w:t>
      </w:r>
      <w:r w:rsidR="00B76FD7" w:rsidRPr="00432F98">
        <w:rPr>
          <w:rFonts w:ascii="Arial Narrow" w:hAnsi="Arial Narrow" w:cs="Arial"/>
          <w:b/>
          <w:sz w:val="22"/>
          <w:szCs w:val="22"/>
          <w:u w:val="single"/>
        </w:rPr>
        <w:t>VIGESIMA SEPTIMA</w:t>
      </w:r>
      <w:r w:rsidRPr="00432F98">
        <w:rPr>
          <w:rFonts w:ascii="Arial Narrow" w:hAnsi="Arial Narrow" w:cs="Arial"/>
          <w:b/>
          <w:sz w:val="22"/>
          <w:szCs w:val="22"/>
        </w:rPr>
        <w:t>.- DECLARACIÓN EXPRESA DE NO ESTAR INCURSO EN INHABILIDAD O INCOMPATIBILIDAD:</w:t>
      </w:r>
      <w:r w:rsidRPr="00432F98">
        <w:rPr>
          <w:rFonts w:ascii="Arial Narrow" w:hAnsi="Arial Narrow" w:cs="Arial"/>
          <w:sz w:val="22"/>
          <w:szCs w:val="22"/>
        </w:rPr>
        <w:t xml:space="preserve"> El CONTRATISTA declara, bajo juramento, que no se halla incurso en ninguna de las causales de inhabilidad o de incompatibilidad contempladas en el artículo 127 d</w:t>
      </w:r>
      <w:r w:rsidR="001F1DA9" w:rsidRPr="00432F98">
        <w:rPr>
          <w:rFonts w:ascii="Arial Narrow" w:hAnsi="Arial Narrow" w:cs="Arial"/>
          <w:sz w:val="22"/>
          <w:szCs w:val="22"/>
        </w:rPr>
        <w:t>e la Constitución Política y 8º</w:t>
      </w:r>
      <w:r w:rsidRPr="00432F98">
        <w:rPr>
          <w:rFonts w:ascii="Arial Narrow" w:hAnsi="Arial Narrow" w:cs="Arial"/>
          <w:sz w:val="22"/>
          <w:szCs w:val="22"/>
        </w:rPr>
        <w:t xml:space="preserve"> de la Ley 80 de 1993, Artículo 18 de la Ley 1150 de 2007</w:t>
      </w:r>
      <w:r w:rsidR="00954E33" w:rsidRPr="00432F98">
        <w:rPr>
          <w:rFonts w:ascii="Arial Narrow" w:hAnsi="Arial Narrow" w:cs="Arial"/>
          <w:sz w:val="22"/>
          <w:szCs w:val="22"/>
        </w:rPr>
        <w:t>, Ley 1474 de 2011</w:t>
      </w:r>
      <w:r w:rsidRPr="00432F98">
        <w:rPr>
          <w:rFonts w:ascii="Arial Narrow" w:hAnsi="Arial Narrow" w:cs="Arial"/>
          <w:sz w:val="22"/>
          <w:szCs w:val="22"/>
        </w:rPr>
        <w:t xml:space="preserve"> y que no se encuentra incurso en proceso de concordato o acuerdo de recuperación o concurso </w:t>
      </w:r>
      <w:r w:rsidR="00880583" w:rsidRPr="00432F98">
        <w:rPr>
          <w:rFonts w:ascii="Arial Narrow" w:hAnsi="Arial Narrow" w:cs="Arial"/>
          <w:sz w:val="22"/>
          <w:szCs w:val="22"/>
        </w:rPr>
        <w:t>liquidatario</w:t>
      </w:r>
      <w:r w:rsidR="00612EF3">
        <w:rPr>
          <w:rFonts w:ascii="Arial Narrow" w:hAnsi="Arial Narrow" w:cs="Arial"/>
          <w:sz w:val="22"/>
          <w:szCs w:val="22"/>
        </w:rPr>
        <w:t>, según la normatividad vigente.</w:t>
      </w:r>
    </w:p>
    <w:p w:rsidR="00036387" w:rsidRPr="00432F98" w:rsidRDefault="00036387" w:rsidP="00723611">
      <w:pPr>
        <w:pStyle w:val="Textoindependiente2"/>
        <w:tabs>
          <w:tab w:val="left" w:pos="426"/>
        </w:tabs>
        <w:ind w:right="51"/>
        <w:contextualSpacing/>
        <w:rPr>
          <w:rFonts w:ascii="Arial Narrow" w:hAnsi="Arial Narrow" w:cs="Arial"/>
          <w:sz w:val="22"/>
          <w:szCs w:val="22"/>
        </w:rPr>
      </w:pPr>
    </w:p>
    <w:p w:rsidR="00DE1114" w:rsidRPr="00432F98" w:rsidRDefault="003F269B" w:rsidP="00723611">
      <w:pPr>
        <w:tabs>
          <w:tab w:val="left" w:pos="426"/>
        </w:tabs>
        <w:ind w:right="51"/>
        <w:jc w:val="both"/>
        <w:rPr>
          <w:rFonts w:ascii="Arial Narrow" w:hAnsi="Arial Narrow"/>
          <w:b/>
          <w:bCs/>
          <w:sz w:val="22"/>
          <w:szCs w:val="22"/>
        </w:rPr>
      </w:pPr>
      <w:r w:rsidRPr="00432F98">
        <w:rPr>
          <w:rFonts w:ascii="Arial Narrow" w:hAnsi="Arial Narrow" w:cs="Arial"/>
          <w:b/>
          <w:sz w:val="22"/>
          <w:szCs w:val="22"/>
          <w:u w:val="single"/>
        </w:rPr>
        <w:t>CLÁUSULA</w:t>
      </w:r>
      <w:r w:rsidR="00B76FD7" w:rsidRPr="00432F98">
        <w:rPr>
          <w:rFonts w:ascii="Arial Narrow" w:hAnsi="Arial Narrow" w:cs="Arial"/>
          <w:b/>
          <w:sz w:val="22"/>
          <w:szCs w:val="22"/>
          <w:u w:val="single"/>
        </w:rPr>
        <w:t xml:space="preserve"> VIGESIMA OCTAVA</w:t>
      </w:r>
      <w:r w:rsidR="00B76FD7" w:rsidRPr="00432F98">
        <w:rPr>
          <w:rFonts w:ascii="Arial Narrow" w:hAnsi="Arial Narrow" w:cs="Arial"/>
          <w:b/>
          <w:sz w:val="22"/>
          <w:szCs w:val="22"/>
        </w:rPr>
        <w:t>.</w:t>
      </w:r>
      <w:r w:rsidRPr="00432F98">
        <w:rPr>
          <w:rFonts w:ascii="Arial Narrow" w:hAnsi="Arial Narrow" w:cs="Arial"/>
          <w:b/>
          <w:sz w:val="22"/>
          <w:szCs w:val="22"/>
        </w:rPr>
        <w:t>-</w:t>
      </w:r>
      <w:r w:rsidR="00DE1114" w:rsidRPr="00432F98">
        <w:rPr>
          <w:rFonts w:ascii="Arial Narrow" w:hAnsi="Arial Narrow"/>
          <w:b/>
          <w:sz w:val="22"/>
          <w:szCs w:val="22"/>
        </w:rPr>
        <w:t xml:space="preserve"> REQUISITOS PARA </w:t>
      </w:r>
      <w:r w:rsidR="00DE1114" w:rsidRPr="00432F98">
        <w:rPr>
          <w:rFonts w:ascii="Arial Narrow" w:hAnsi="Arial Narrow"/>
          <w:b/>
          <w:bCs/>
          <w:sz w:val="22"/>
          <w:szCs w:val="22"/>
        </w:rPr>
        <w:t xml:space="preserve">PERFECCIONAMIENTO.- </w:t>
      </w:r>
      <w:r w:rsidR="00DE1114" w:rsidRPr="00432F98">
        <w:rPr>
          <w:rFonts w:ascii="Arial Narrow" w:hAnsi="Arial Narrow"/>
          <w:bCs/>
          <w:sz w:val="22"/>
          <w:szCs w:val="22"/>
        </w:rPr>
        <w:t>el presente contrato se entiende perfeccionado con la firma de las partes en la PLATAFORMA DEL SECOP II.</w:t>
      </w:r>
      <w:r w:rsidR="00DE1114" w:rsidRPr="00432F98">
        <w:rPr>
          <w:rFonts w:ascii="Arial Narrow" w:hAnsi="Arial Narrow"/>
          <w:b/>
          <w:bCs/>
          <w:sz w:val="22"/>
          <w:szCs w:val="22"/>
        </w:rPr>
        <w:t xml:space="preserve"> </w:t>
      </w:r>
    </w:p>
    <w:p w:rsidR="00DE1114" w:rsidRPr="00432F98" w:rsidRDefault="00DE1114" w:rsidP="00723611">
      <w:pPr>
        <w:tabs>
          <w:tab w:val="left" w:pos="426"/>
        </w:tabs>
        <w:ind w:right="51"/>
        <w:jc w:val="both"/>
        <w:rPr>
          <w:rFonts w:ascii="Arial Narrow" w:hAnsi="Arial Narrow" w:cs="Arial"/>
          <w:sz w:val="22"/>
          <w:szCs w:val="22"/>
          <w:lang w:val="es-ES"/>
        </w:rPr>
      </w:pPr>
    </w:p>
    <w:p w:rsidR="00DE1114" w:rsidRPr="00432F98" w:rsidRDefault="00DE1114" w:rsidP="00723611">
      <w:pPr>
        <w:pStyle w:val="Default"/>
        <w:tabs>
          <w:tab w:val="left" w:pos="426"/>
        </w:tabs>
        <w:jc w:val="both"/>
        <w:rPr>
          <w:rFonts w:ascii="Arial Narrow" w:hAnsi="Arial Narrow"/>
          <w:bCs/>
          <w:color w:val="auto"/>
          <w:sz w:val="22"/>
          <w:szCs w:val="22"/>
        </w:rPr>
      </w:pPr>
      <w:r w:rsidRPr="00432F98">
        <w:rPr>
          <w:rFonts w:ascii="Arial Narrow" w:hAnsi="Arial Narrow"/>
          <w:b/>
          <w:color w:val="auto"/>
          <w:sz w:val="22"/>
          <w:szCs w:val="22"/>
          <w:u w:val="single"/>
        </w:rPr>
        <w:t xml:space="preserve">CLÁUSULA </w:t>
      </w:r>
      <w:r w:rsidR="00B76FD7" w:rsidRPr="00432F98">
        <w:rPr>
          <w:rFonts w:ascii="Arial Narrow" w:hAnsi="Arial Narrow"/>
          <w:b/>
          <w:sz w:val="22"/>
          <w:szCs w:val="22"/>
          <w:u w:val="single"/>
        </w:rPr>
        <w:t>VIGESIMA NOVENA</w:t>
      </w:r>
      <w:r w:rsidRPr="00432F98">
        <w:rPr>
          <w:rFonts w:ascii="Arial Narrow" w:hAnsi="Arial Narrow"/>
          <w:b/>
          <w:color w:val="auto"/>
          <w:sz w:val="22"/>
          <w:szCs w:val="22"/>
        </w:rPr>
        <w:t xml:space="preserve">.- REQUISITOS PARA LA EJECUCIÓN: </w:t>
      </w:r>
      <w:r w:rsidRPr="00432F98">
        <w:rPr>
          <w:rFonts w:ascii="Arial Narrow" w:hAnsi="Arial Narrow"/>
          <w:color w:val="auto"/>
          <w:sz w:val="22"/>
          <w:szCs w:val="22"/>
        </w:rPr>
        <w:t xml:space="preserve">Según el artículo 41 de la ley 80 de 1993 modificado por el art. </w:t>
      </w:r>
      <w:hyperlink r:id="rId10" w:anchor="23" w:history="1">
        <w:r w:rsidRPr="00432F98">
          <w:rPr>
            <w:rFonts w:ascii="Arial Narrow" w:hAnsi="Arial Narrow"/>
            <w:color w:val="auto"/>
            <w:sz w:val="22"/>
            <w:szCs w:val="22"/>
          </w:rPr>
          <w:t>23</w:t>
        </w:r>
      </w:hyperlink>
      <w:r w:rsidRPr="00432F98">
        <w:rPr>
          <w:rFonts w:ascii="Arial Narrow" w:hAnsi="Arial Narrow"/>
          <w:color w:val="auto"/>
          <w:sz w:val="22"/>
          <w:szCs w:val="22"/>
        </w:rPr>
        <w:t xml:space="preserve"> de la ley 1150 de 2007, </w:t>
      </w:r>
      <w:r w:rsidRPr="00432F98">
        <w:rPr>
          <w:rFonts w:ascii="Arial Narrow" w:hAnsi="Arial Narrow"/>
          <w:bCs/>
          <w:color w:val="auto"/>
          <w:sz w:val="22"/>
          <w:szCs w:val="22"/>
        </w:rPr>
        <w:t xml:space="preserve">para </w:t>
      </w:r>
      <w:r w:rsidR="00125303" w:rsidRPr="00432F98">
        <w:rPr>
          <w:rFonts w:ascii="Arial Narrow" w:hAnsi="Arial Narrow"/>
          <w:bCs/>
          <w:color w:val="auto"/>
          <w:sz w:val="22"/>
          <w:szCs w:val="22"/>
        </w:rPr>
        <w:t>la</w:t>
      </w:r>
      <w:r w:rsidRPr="00432F98">
        <w:rPr>
          <w:rFonts w:ascii="Arial Narrow" w:hAnsi="Arial Narrow"/>
          <w:bCs/>
          <w:color w:val="auto"/>
          <w:sz w:val="22"/>
          <w:szCs w:val="22"/>
        </w:rPr>
        <w:t xml:space="preserve"> ejecución </w:t>
      </w:r>
      <w:r w:rsidR="00125303" w:rsidRPr="00432F98">
        <w:rPr>
          <w:rFonts w:ascii="Arial Narrow" w:hAnsi="Arial Narrow"/>
          <w:bCs/>
          <w:color w:val="auto"/>
          <w:sz w:val="22"/>
          <w:szCs w:val="22"/>
        </w:rPr>
        <w:t xml:space="preserve">del contrato se requiere </w:t>
      </w:r>
      <w:r w:rsidRPr="00432F98">
        <w:rPr>
          <w:rFonts w:ascii="Arial Narrow" w:hAnsi="Arial Narrow"/>
          <w:bCs/>
          <w:color w:val="auto"/>
          <w:sz w:val="22"/>
          <w:szCs w:val="22"/>
        </w:rPr>
        <w:t xml:space="preserve">la expedición del registro presupuestal </w:t>
      </w:r>
      <w:r w:rsidR="00125303" w:rsidRPr="00432F98">
        <w:rPr>
          <w:rFonts w:ascii="Arial Narrow" w:hAnsi="Arial Narrow"/>
          <w:bCs/>
          <w:color w:val="auto"/>
          <w:sz w:val="22"/>
          <w:szCs w:val="22"/>
        </w:rPr>
        <w:t xml:space="preserve"> </w:t>
      </w:r>
      <w:r w:rsidRPr="00432F98">
        <w:rPr>
          <w:rFonts w:ascii="Arial Narrow" w:hAnsi="Arial Narrow"/>
          <w:bCs/>
          <w:color w:val="auto"/>
          <w:sz w:val="22"/>
          <w:szCs w:val="22"/>
        </w:rPr>
        <w:t>y  aprobación de la garantía única</w:t>
      </w:r>
      <w:r w:rsidR="00174D4C" w:rsidRPr="00432F98">
        <w:rPr>
          <w:rFonts w:ascii="Arial Narrow" w:hAnsi="Arial Narrow"/>
          <w:bCs/>
          <w:color w:val="auto"/>
          <w:sz w:val="22"/>
          <w:szCs w:val="22"/>
        </w:rPr>
        <w:t>.</w:t>
      </w:r>
    </w:p>
    <w:p w:rsidR="00036387" w:rsidRPr="00432F98" w:rsidRDefault="00036387" w:rsidP="00600CB1">
      <w:pPr>
        <w:pStyle w:val="Textoindependiente2"/>
        <w:ind w:right="51"/>
        <w:contextualSpacing/>
        <w:rPr>
          <w:rFonts w:ascii="Arial Narrow" w:hAnsi="Arial Narrow" w:cs="Arial"/>
          <w:b w:val="0"/>
          <w:color w:val="BF8F00"/>
          <w:sz w:val="22"/>
          <w:szCs w:val="22"/>
        </w:rPr>
      </w:pPr>
    </w:p>
    <w:sectPr w:rsidR="00036387" w:rsidRPr="00432F98" w:rsidSect="00723611">
      <w:headerReference w:type="default" r:id="rId11"/>
      <w:footerReference w:type="default" r:id="rId12"/>
      <w:headerReference w:type="first" r:id="rId13"/>
      <w:pgSz w:w="12242" w:h="15842" w:code="1"/>
      <w:pgMar w:top="1918" w:right="1185" w:bottom="1701" w:left="1701" w:header="1134"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1C4F" w:rsidRDefault="00141C4F" w:rsidP="00B8780D">
      <w:r>
        <w:separator/>
      </w:r>
    </w:p>
  </w:endnote>
  <w:endnote w:type="continuationSeparator" w:id="0">
    <w:p w:rsidR="00141C4F" w:rsidRDefault="00141C4F" w:rsidP="00B87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Times New Roman"/>
    <w:charset w:val="00"/>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Times">
    <w:panose1 w:val="02020603050405020304"/>
    <w:charset w:val="00"/>
    <w:family w:val="roman"/>
    <w:pitch w:val="variable"/>
    <w:sig w:usb0="00000007" w:usb1="00000000" w:usb2="00000000" w:usb3="00000000" w:csb0="00000093" w:csb1="00000000"/>
  </w:font>
  <w:font w:name="Bookman">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Consolas">
    <w:panose1 w:val="020B0609020204030204"/>
    <w:charset w:val="00"/>
    <w:family w:val="modern"/>
    <w:pitch w:val="fixed"/>
    <w:sig w:usb0="E10002FF" w:usb1="4000FCFF" w:usb2="00000009" w:usb3="00000000" w:csb0="0000019F" w:csb1="00000000"/>
  </w:font>
  <w:font w:name="Angsana New">
    <w:panose1 w:val="020206030504050203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E43" w:rsidRPr="00B77393" w:rsidRDefault="00857E43">
    <w:pPr>
      <w:pStyle w:val="Piedepgina"/>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1C4F" w:rsidRDefault="00141C4F" w:rsidP="00B8780D">
      <w:r>
        <w:separator/>
      </w:r>
    </w:p>
  </w:footnote>
  <w:footnote w:type="continuationSeparator" w:id="0">
    <w:p w:rsidR="00141C4F" w:rsidRDefault="00141C4F" w:rsidP="00B87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E43" w:rsidRPr="00670280" w:rsidRDefault="00857E43" w:rsidP="00584AA7">
    <w:pPr>
      <w:pStyle w:val="Textoindependiente"/>
      <w:pBdr>
        <w:bottom w:val="single" w:sz="4" w:space="1" w:color="auto"/>
      </w:pBdr>
      <w:tabs>
        <w:tab w:val="left" w:pos="426"/>
      </w:tabs>
      <w:jc w:val="both"/>
      <w:rPr>
        <w:rFonts w:ascii="Arial Narrow" w:hAnsi="Arial Narrow"/>
        <w:b/>
        <w:bCs/>
        <w:sz w:val="22"/>
        <w:szCs w:val="22"/>
      </w:rPr>
    </w:pPr>
    <w:r w:rsidRPr="00EC0A03">
      <w:rPr>
        <w:rFonts w:ascii="Arial Narrow" w:hAnsi="Arial Narrow"/>
        <w:b/>
        <w:bCs/>
      </w:rPr>
      <w:t>Continuación del</w:t>
    </w:r>
    <w:r w:rsidRPr="00C813F2">
      <w:rPr>
        <w:rFonts w:ascii="Arial Narrow" w:hAnsi="Arial Narrow"/>
        <w:b/>
        <w:bCs/>
        <w:u w:val="single"/>
      </w:rPr>
      <w:t xml:space="preserve"> </w:t>
    </w:r>
    <w:r w:rsidRPr="00670280">
      <w:rPr>
        <w:rFonts w:ascii="Arial Narrow" w:hAnsi="Arial Narrow"/>
        <w:b/>
        <w:bCs/>
        <w:sz w:val="22"/>
        <w:szCs w:val="22"/>
      </w:rPr>
      <w:t xml:space="preserve">CLAUSULADO DEL CONTRATO No.602-2019 CLUB MILITAR Y SOLUCIONES DASED S.A.S. </w:t>
    </w:r>
  </w:p>
  <w:p w:rsidR="00857E43" w:rsidRPr="00F00A01" w:rsidRDefault="00857E43" w:rsidP="00670280">
    <w:pPr>
      <w:pStyle w:val="Textoindependiente"/>
      <w:pBdr>
        <w:bottom w:val="single" w:sz="4" w:space="1" w:color="auto"/>
      </w:pBdr>
      <w:tabs>
        <w:tab w:val="left" w:pos="426"/>
      </w:tabs>
      <w:jc w:val="center"/>
      <w:rPr>
        <w:rFonts w:ascii="Arial Narrow" w:hAnsi="Arial Narrow"/>
        <w:b/>
        <w:bCs/>
        <w:sz w:val="22"/>
        <w:szCs w:val="22"/>
      </w:rPr>
    </w:pPr>
    <w:r w:rsidRPr="00670280">
      <w:rPr>
        <w:rFonts w:ascii="Arial Narrow" w:hAnsi="Arial Narrow"/>
        <w:b/>
        <w:bCs/>
        <w:sz w:val="22"/>
        <w:szCs w:val="22"/>
      </w:rPr>
      <w:t xml:space="preserve"> - NIT. 900170327-6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E43" w:rsidRPr="0075097D" w:rsidRDefault="00857E43" w:rsidP="0075097D">
    <w:pPr>
      <w:rPr>
        <w:noProof/>
        <w:lang w:eastAsia="es-CO"/>
      </w:rPr>
    </w:pPr>
    <w:r w:rsidRPr="005810B9">
      <w:rPr>
        <w:noProof/>
        <w:lang w:eastAsia="es-CO"/>
      </w:rPr>
      <w:drawing>
        <wp:inline distT="0" distB="0" distL="0" distR="0">
          <wp:extent cx="852982" cy="680484"/>
          <wp:effectExtent l="0" t="0" r="4445" b="5715"/>
          <wp:docPr id="10"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54396" cy="681612"/>
                  </a:xfrm>
                  <a:prstGeom prst="rect">
                    <a:avLst/>
                  </a:prstGeom>
                  <a:noFill/>
                  <a:ln>
                    <a:noFill/>
                  </a:ln>
                </pic:spPr>
              </pic:pic>
            </a:graphicData>
          </a:graphic>
        </wp:inline>
      </w:drawing>
    </w:r>
  </w:p>
  <w:p w:rsidR="00857E43" w:rsidRDefault="00857E43" w:rsidP="0075097D">
    <w:pPr>
      <w:pStyle w:val="Encabezado"/>
      <w:rPr>
        <w:rFonts w:ascii="Arial Narrow" w:hAnsi="Arial Narrow"/>
        <w:sz w:val="18"/>
        <w:szCs w:val="18"/>
      </w:rPr>
    </w:pPr>
    <w:r>
      <w:rPr>
        <w:rFonts w:ascii="Arial Narrow" w:hAnsi="Arial Narrow"/>
        <w:sz w:val="18"/>
        <w:szCs w:val="18"/>
      </w:rPr>
      <w:t xml:space="preserve">     CLUB MILITAR</w:t>
    </w:r>
  </w:p>
  <w:p w:rsidR="00857E43" w:rsidRDefault="00857E43" w:rsidP="007509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B0D"/>
    <w:multiLevelType w:val="hybridMultilevel"/>
    <w:tmpl w:val="B5DAEC00"/>
    <w:lvl w:ilvl="0" w:tplc="240A000B">
      <w:start w:val="1"/>
      <w:numFmt w:val="bullet"/>
      <w:lvlText w:val=""/>
      <w:lvlJc w:val="left"/>
      <w:pPr>
        <w:ind w:left="483" w:hanging="360"/>
      </w:pPr>
      <w:rPr>
        <w:rFonts w:ascii="Wingdings" w:hAnsi="Wingdings"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1" w15:restartNumberingAfterBreak="0">
    <w:nsid w:val="05F95F40"/>
    <w:multiLevelType w:val="hybridMultilevel"/>
    <w:tmpl w:val="550E65B4"/>
    <w:lvl w:ilvl="0" w:tplc="672EBCE0">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9A339E"/>
    <w:multiLevelType w:val="multilevel"/>
    <w:tmpl w:val="D47C3B1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 w15:restartNumberingAfterBreak="0">
    <w:nsid w:val="0E075DF0"/>
    <w:multiLevelType w:val="hybridMultilevel"/>
    <w:tmpl w:val="15D27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7429A1"/>
    <w:multiLevelType w:val="multilevel"/>
    <w:tmpl w:val="85B88294"/>
    <w:lvl w:ilvl="0">
      <w:start w:val="1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6185CB1"/>
    <w:multiLevelType w:val="hybridMultilevel"/>
    <w:tmpl w:val="C87E46DC"/>
    <w:lvl w:ilvl="0" w:tplc="6D8AE49C">
      <w:start w:val="52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071516"/>
    <w:multiLevelType w:val="hybridMultilevel"/>
    <w:tmpl w:val="61BA7C0E"/>
    <w:lvl w:ilvl="0" w:tplc="11CE8D26">
      <w:start w:val="9"/>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42012E"/>
    <w:multiLevelType w:val="hybridMultilevel"/>
    <w:tmpl w:val="614E5382"/>
    <w:lvl w:ilvl="0" w:tplc="5D8C16BA">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D60C7B"/>
    <w:multiLevelType w:val="hybridMultilevel"/>
    <w:tmpl w:val="8D30F860"/>
    <w:lvl w:ilvl="0" w:tplc="11CE8D26">
      <w:start w:val="9"/>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B02555"/>
    <w:multiLevelType w:val="hybridMultilevel"/>
    <w:tmpl w:val="BEBEFB8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F532EEF"/>
    <w:multiLevelType w:val="hybridMultilevel"/>
    <w:tmpl w:val="A65C96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49745F0"/>
    <w:multiLevelType w:val="multilevel"/>
    <w:tmpl w:val="A6A827AC"/>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43D3312E"/>
    <w:multiLevelType w:val="multilevel"/>
    <w:tmpl w:val="1132174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6" w15:restartNumberingAfterBreak="0">
    <w:nsid w:val="4FC914B3"/>
    <w:multiLevelType w:val="hybridMultilevel"/>
    <w:tmpl w:val="B4605470"/>
    <w:lvl w:ilvl="0" w:tplc="930A6832">
      <w:start w:val="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1C06E8C"/>
    <w:multiLevelType w:val="hybridMultilevel"/>
    <w:tmpl w:val="97D2B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BA39DC"/>
    <w:multiLevelType w:val="hybridMultilevel"/>
    <w:tmpl w:val="ECFC0F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6704250"/>
    <w:multiLevelType w:val="hybridMultilevel"/>
    <w:tmpl w:val="3216BD2C"/>
    <w:lvl w:ilvl="0" w:tplc="240A000F">
      <w:start w:val="1"/>
      <w:numFmt w:val="decimal"/>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0" w15:restartNumberingAfterBreak="0">
    <w:nsid w:val="65A70B17"/>
    <w:multiLevelType w:val="hybridMultilevel"/>
    <w:tmpl w:val="46268F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681368E"/>
    <w:multiLevelType w:val="hybridMultilevel"/>
    <w:tmpl w:val="344243CC"/>
    <w:lvl w:ilvl="0" w:tplc="080A0019">
      <w:start w:val="1"/>
      <w:numFmt w:val="lowerLetter"/>
      <w:lvlText w:val="%1."/>
      <w:lvlJc w:val="left"/>
      <w:pPr>
        <w:ind w:left="862" w:hanging="360"/>
      </w:pPr>
    </w:lvl>
    <w:lvl w:ilvl="1" w:tplc="080A0019">
      <w:start w:val="1"/>
      <w:numFmt w:val="lowerLetter"/>
      <w:lvlText w:val="%2."/>
      <w:lvlJc w:val="left"/>
      <w:pPr>
        <w:ind w:left="1582" w:hanging="360"/>
      </w:pPr>
    </w:lvl>
    <w:lvl w:ilvl="2" w:tplc="080A001B">
      <w:start w:val="1"/>
      <w:numFmt w:val="lowerRoman"/>
      <w:lvlText w:val="%3."/>
      <w:lvlJc w:val="right"/>
      <w:pPr>
        <w:ind w:left="2302" w:hanging="180"/>
      </w:pPr>
    </w:lvl>
    <w:lvl w:ilvl="3" w:tplc="080A000F">
      <w:start w:val="1"/>
      <w:numFmt w:val="decimal"/>
      <w:lvlText w:val="%4."/>
      <w:lvlJc w:val="left"/>
      <w:pPr>
        <w:ind w:left="3022" w:hanging="360"/>
      </w:pPr>
    </w:lvl>
    <w:lvl w:ilvl="4" w:tplc="080A0019">
      <w:start w:val="1"/>
      <w:numFmt w:val="lowerLetter"/>
      <w:lvlText w:val="%5."/>
      <w:lvlJc w:val="left"/>
      <w:pPr>
        <w:ind w:left="3742" w:hanging="360"/>
      </w:pPr>
    </w:lvl>
    <w:lvl w:ilvl="5" w:tplc="080A001B">
      <w:start w:val="1"/>
      <w:numFmt w:val="lowerRoman"/>
      <w:lvlText w:val="%6."/>
      <w:lvlJc w:val="right"/>
      <w:pPr>
        <w:ind w:left="4462" w:hanging="180"/>
      </w:pPr>
    </w:lvl>
    <w:lvl w:ilvl="6" w:tplc="080A000F">
      <w:start w:val="1"/>
      <w:numFmt w:val="decimal"/>
      <w:lvlText w:val="%7."/>
      <w:lvlJc w:val="left"/>
      <w:pPr>
        <w:ind w:left="5182" w:hanging="360"/>
      </w:pPr>
    </w:lvl>
    <w:lvl w:ilvl="7" w:tplc="080A0019">
      <w:start w:val="1"/>
      <w:numFmt w:val="lowerLetter"/>
      <w:lvlText w:val="%8."/>
      <w:lvlJc w:val="left"/>
      <w:pPr>
        <w:ind w:left="5902" w:hanging="360"/>
      </w:pPr>
    </w:lvl>
    <w:lvl w:ilvl="8" w:tplc="080A001B">
      <w:start w:val="1"/>
      <w:numFmt w:val="lowerRoman"/>
      <w:lvlText w:val="%9."/>
      <w:lvlJc w:val="right"/>
      <w:pPr>
        <w:ind w:left="6622" w:hanging="180"/>
      </w:pPr>
    </w:lvl>
  </w:abstractNum>
  <w:abstractNum w:abstractNumId="22" w15:restartNumberingAfterBreak="0">
    <w:nsid w:val="669667FB"/>
    <w:multiLevelType w:val="hybridMultilevel"/>
    <w:tmpl w:val="B2E69018"/>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3" w15:restartNumberingAfterBreak="0">
    <w:nsid w:val="6ACE36FE"/>
    <w:multiLevelType w:val="multilevel"/>
    <w:tmpl w:val="CC2AF80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C390410"/>
    <w:multiLevelType w:val="hybridMultilevel"/>
    <w:tmpl w:val="9D844526"/>
    <w:lvl w:ilvl="0" w:tplc="0BE22A64">
      <w:start w:val="3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454320"/>
    <w:multiLevelType w:val="hybridMultilevel"/>
    <w:tmpl w:val="EB6402AC"/>
    <w:lvl w:ilvl="0" w:tplc="17FA2E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5BE477C"/>
    <w:multiLevelType w:val="hybridMultilevel"/>
    <w:tmpl w:val="4EBE371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77553EB9"/>
    <w:multiLevelType w:val="hybridMultilevel"/>
    <w:tmpl w:val="19D8FCFC"/>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9"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30" w15:restartNumberingAfterBreak="0">
    <w:nsid w:val="7ED928B7"/>
    <w:multiLevelType w:val="hybridMultilevel"/>
    <w:tmpl w:val="928EE7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25"/>
  </w:num>
  <w:num w:numId="3">
    <w:abstractNumId w:val="14"/>
  </w:num>
  <w:num w:numId="4">
    <w:abstractNumId w:val="12"/>
  </w:num>
  <w:num w:numId="5">
    <w:abstractNumId w:val="13"/>
  </w:num>
  <w:num w:numId="6">
    <w:abstractNumId w:val="27"/>
  </w:num>
  <w:num w:numId="7">
    <w:abstractNumId w:val="9"/>
  </w:num>
  <w:num w:numId="8">
    <w:abstractNumId w:val="3"/>
  </w:num>
  <w:num w:numId="9">
    <w:abstractNumId w:val="10"/>
  </w:num>
  <w:num w:numId="10">
    <w:abstractNumId w:val="22"/>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6"/>
  </w:num>
  <w:num w:numId="14">
    <w:abstractNumId w:val="18"/>
  </w:num>
  <w:num w:numId="15">
    <w:abstractNumId w:val="15"/>
  </w:num>
  <w:num w:numId="16">
    <w:abstractNumId w:val="29"/>
  </w:num>
  <w:num w:numId="17">
    <w:abstractNumId w:val="4"/>
  </w:num>
  <w:num w:numId="18">
    <w:abstractNumId w:val="23"/>
  </w:num>
  <w:num w:numId="19">
    <w:abstractNumId w:val="30"/>
  </w:num>
  <w:num w:numId="20">
    <w:abstractNumId w:val="16"/>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
  </w:num>
  <w:num w:numId="24">
    <w:abstractNumId w:val="8"/>
  </w:num>
  <w:num w:numId="25">
    <w:abstractNumId w:val="6"/>
  </w:num>
  <w:num w:numId="26">
    <w:abstractNumId w:val="11"/>
  </w:num>
  <w:num w:numId="27">
    <w:abstractNumId w:val="24"/>
  </w:num>
  <w:num w:numId="28">
    <w:abstractNumId w:val="0"/>
  </w:num>
  <w:num w:numId="29">
    <w:abstractNumId w:val="5"/>
  </w:num>
  <w:num w:numId="30">
    <w:abstractNumId w:val="7"/>
  </w:num>
  <w:num w:numId="31">
    <w:abstractNumId w:val="1"/>
  </w:num>
  <w:num w:numId="32">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Sfb6vS2d32dRxB/82YAtMj1Z2GsgZucuSp9ISxU3GxT7dn9Cm15Fwn4eRT62D9tDyvwY5ODOvCT1ZhDXtm4OWQ==" w:salt="3MYPUBPsGDhyBaYGUwpRx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387"/>
    <w:rsid w:val="00000CF4"/>
    <w:rsid w:val="000029E0"/>
    <w:rsid w:val="00004C32"/>
    <w:rsid w:val="00005AB0"/>
    <w:rsid w:val="0000643F"/>
    <w:rsid w:val="0001044F"/>
    <w:rsid w:val="00010ABB"/>
    <w:rsid w:val="00010C33"/>
    <w:rsid w:val="00011213"/>
    <w:rsid w:val="00011BBB"/>
    <w:rsid w:val="00012A12"/>
    <w:rsid w:val="00013C46"/>
    <w:rsid w:val="00014270"/>
    <w:rsid w:val="000154BE"/>
    <w:rsid w:val="000159AB"/>
    <w:rsid w:val="000159CF"/>
    <w:rsid w:val="00015B2A"/>
    <w:rsid w:val="00015EA4"/>
    <w:rsid w:val="00016B7B"/>
    <w:rsid w:val="00017D6E"/>
    <w:rsid w:val="00020625"/>
    <w:rsid w:val="00020643"/>
    <w:rsid w:val="000210F8"/>
    <w:rsid w:val="00021403"/>
    <w:rsid w:val="000214A5"/>
    <w:rsid w:val="0002506D"/>
    <w:rsid w:val="000252C2"/>
    <w:rsid w:val="00025FD5"/>
    <w:rsid w:val="00026968"/>
    <w:rsid w:val="00026B59"/>
    <w:rsid w:val="00026BB7"/>
    <w:rsid w:val="0002706B"/>
    <w:rsid w:val="0002797B"/>
    <w:rsid w:val="00027F0E"/>
    <w:rsid w:val="0003045A"/>
    <w:rsid w:val="00030A5E"/>
    <w:rsid w:val="00032386"/>
    <w:rsid w:val="00032C26"/>
    <w:rsid w:val="00034EA2"/>
    <w:rsid w:val="0003597F"/>
    <w:rsid w:val="000359B1"/>
    <w:rsid w:val="00036387"/>
    <w:rsid w:val="0003638B"/>
    <w:rsid w:val="000367B3"/>
    <w:rsid w:val="000376EC"/>
    <w:rsid w:val="0004112F"/>
    <w:rsid w:val="00042BF8"/>
    <w:rsid w:val="00042C35"/>
    <w:rsid w:val="00042F98"/>
    <w:rsid w:val="00043C8D"/>
    <w:rsid w:val="000445E1"/>
    <w:rsid w:val="00045FAB"/>
    <w:rsid w:val="00046A9E"/>
    <w:rsid w:val="00046C59"/>
    <w:rsid w:val="0004731B"/>
    <w:rsid w:val="00047417"/>
    <w:rsid w:val="000479D5"/>
    <w:rsid w:val="00047F8B"/>
    <w:rsid w:val="000507F4"/>
    <w:rsid w:val="00051A05"/>
    <w:rsid w:val="00051DD0"/>
    <w:rsid w:val="00052540"/>
    <w:rsid w:val="000534D9"/>
    <w:rsid w:val="00053F1D"/>
    <w:rsid w:val="000544EA"/>
    <w:rsid w:val="000557B0"/>
    <w:rsid w:val="0005619B"/>
    <w:rsid w:val="0005710D"/>
    <w:rsid w:val="000571C2"/>
    <w:rsid w:val="000577AC"/>
    <w:rsid w:val="00057F2F"/>
    <w:rsid w:val="00057FAE"/>
    <w:rsid w:val="000611FE"/>
    <w:rsid w:val="000613CA"/>
    <w:rsid w:val="0006261F"/>
    <w:rsid w:val="00062BF5"/>
    <w:rsid w:val="000637FB"/>
    <w:rsid w:val="000640D5"/>
    <w:rsid w:val="00064CB3"/>
    <w:rsid w:val="000657F3"/>
    <w:rsid w:val="00065D15"/>
    <w:rsid w:val="000660A9"/>
    <w:rsid w:val="0006619B"/>
    <w:rsid w:val="000661DD"/>
    <w:rsid w:val="000663F3"/>
    <w:rsid w:val="00070C0F"/>
    <w:rsid w:val="00072F5E"/>
    <w:rsid w:val="000731AF"/>
    <w:rsid w:val="00073E05"/>
    <w:rsid w:val="00075F11"/>
    <w:rsid w:val="000760F7"/>
    <w:rsid w:val="00076D67"/>
    <w:rsid w:val="00077EC7"/>
    <w:rsid w:val="0008085D"/>
    <w:rsid w:val="000812F2"/>
    <w:rsid w:val="00081BC2"/>
    <w:rsid w:val="00082E8D"/>
    <w:rsid w:val="00083369"/>
    <w:rsid w:val="00086A18"/>
    <w:rsid w:val="00087048"/>
    <w:rsid w:val="000871F6"/>
    <w:rsid w:val="0008779E"/>
    <w:rsid w:val="00087ABB"/>
    <w:rsid w:val="00090CBC"/>
    <w:rsid w:val="00091AC4"/>
    <w:rsid w:val="00091C5A"/>
    <w:rsid w:val="000934C4"/>
    <w:rsid w:val="00094CF6"/>
    <w:rsid w:val="000963CF"/>
    <w:rsid w:val="000A0B94"/>
    <w:rsid w:val="000A0F24"/>
    <w:rsid w:val="000A156A"/>
    <w:rsid w:val="000A159C"/>
    <w:rsid w:val="000A354D"/>
    <w:rsid w:val="000A43D3"/>
    <w:rsid w:val="000A4E44"/>
    <w:rsid w:val="000A5C4D"/>
    <w:rsid w:val="000A5F39"/>
    <w:rsid w:val="000A681E"/>
    <w:rsid w:val="000A71EF"/>
    <w:rsid w:val="000A786B"/>
    <w:rsid w:val="000A7999"/>
    <w:rsid w:val="000B0A7E"/>
    <w:rsid w:val="000B0E8E"/>
    <w:rsid w:val="000B0F2B"/>
    <w:rsid w:val="000B19C2"/>
    <w:rsid w:val="000B2A68"/>
    <w:rsid w:val="000B306C"/>
    <w:rsid w:val="000B373F"/>
    <w:rsid w:val="000B5C00"/>
    <w:rsid w:val="000B60F1"/>
    <w:rsid w:val="000B7483"/>
    <w:rsid w:val="000C1136"/>
    <w:rsid w:val="000C11D4"/>
    <w:rsid w:val="000C1FBF"/>
    <w:rsid w:val="000C2B57"/>
    <w:rsid w:val="000C3404"/>
    <w:rsid w:val="000C41EE"/>
    <w:rsid w:val="000C42D6"/>
    <w:rsid w:val="000C790B"/>
    <w:rsid w:val="000D072A"/>
    <w:rsid w:val="000D0C40"/>
    <w:rsid w:val="000D188F"/>
    <w:rsid w:val="000D33A6"/>
    <w:rsid w:val="000D4CE1"/>
    <w:rsid w:val="000D537C"/>
    <w:rsid w:val="000D5654"/>
    <w:rsid w:val="000D57DF"/>
    <w:rsid w:val="000D626F"/>
    <w:rsid w:val="000D67BC"/>
    <w:rsid w:val="000D7754"/>
    <w:rsid w:val="000E08AC"/>
    <w:rsid w:val="000E157A"/>
    <w:rsid w:val="000E2A8D"/>
    <w:rsid w:val="000E3926"/>
    <w:rsid w:val="000E53DE"/>
    <w:rsid w:val="000E73E8"/>
    <w:rsid w:val="000F1352"/>
    <w:rsid w:val="000F13ED"/>
    <w:rsid w:val="000F1BA0"/>
    <w:rsid w:val="000F1FDC"/>
    <w:rsid w:val="000F1FEA"/>
    <w:rsid w:val="000F2221"/>
    <w:rsid w:val="000F41AE"/>
    <w:rsid w:val="000F44C5"/>
    <w:rsid w:val="000F4D7E"/>
    <w:rsid w:val="000F5636"/>
    <w:rsid w:val="000F6DBE"/>
    <w:rsid w:val="000F6EDE"/>
    <w:rsid w:val="000F6EF9"/>
    <w:rsid w:val="000F7632"/>
    <w:rsid w:val="001016C5"/>
    <w:rsid w:val="00103686"/>
    <w:rsid w:val="0010379B"/>
    <w:rsid w:val="00104EC0"/>
    <w:rsid w:val="00105663"/>
    <w:rsid w:val="00105C79"/>
    <w:rsid w:val="001062B5"/>
    <w:rsid w:val="001102D7"/>
    <w:rsid w:val="001105DD"/>
    <w:rsid w:val="00111BE3"/>
    <w:rsid w:val="00112BFD"/>
    <w:rsid w:val="0011310D"/>
    <w:rsid w:val="00115FA0"/>
    <w:rsid w:val="00120BC0"/>
    <w:rsid w:val="00120C19"/>
    <w:rsid w:val="00121344"/>
    <w:rsid w:val="00121B6D"/>
    <w:rsid w:val="001228E1"/>
    <w:rsid w:val="00122D6F"/>
    <w:rsid w:val="001249CC"/>
    <w:rsid w:val="00125303"/>
    <w:rsid w:val="0012634D"/>
    <w:rsid w:val="001307AB"/>
    <w:rsid w:val="00131444"/>
    <w:rsid w:val="00132139"/>
    <w:rsid w:val="00132576"/>
    <w:rsid w:val="001333A1"/>
    <w:rsid w:val="0013341E"/>
    <w:rsid w:val="00134C5B"/>
    <w:rsid w:val="00135756"/>
    <w:rsid w:val="00135A66"/>
    <w:rsid w:val="00135AC2"/>
    <w:rsid w:val="00137C27"/>
    <w:rsid w:val="00137C71"/>
    <w:rsid w:val="001408AB"/>
    <w:rsid w:val="00141388"/>
    <w:rsid w:val="00141C4F"/>
    <w:rsid w:val="00142EE7"/>
    <w:rsid w:val="001444B5"/>
    <w:rsid w:val="00145581"/>
    <w:rsid w:val="0014761B"/>
    <w:rsid w:val="001511C5"/>
    <w:rsid w:val="00152CF0"/>
    <w:rsid w:val="00153E7B"/>
    <w:rsid w:val="001541FD"/>
    <w:rsid w:val="00155B04"/>
    <w:rsid w:val="001608A9"/>
    <w:rsid w:val="001608BC"/>
    <w:rsid w:val="00161C37"/>
    <w:rsid w:val="00163431"/>
    <w:rsid w:val="001645CD"/>
    <w:rsid w:val="00164DA6"/>
    <w:rsid w:val="00166AAB"/>
    <w:rsid w:val="00166B72"/>
    <w:rsid w:val="00166F2B"/>
    <w:rsid w:val="001678B3"/>
    <w:rsid w:val="0017001B"/>
    <w:rsid w:val="001704E6"/>
    <w:rsid w:val="00171FAD"/>
    <w:rsid w:val="001723FD"/>
    <w:rsid w:val="001727E8"/>
    <w:rsid w:val="00172921"/>
    <w:rsid w:val="00174594"/>
    <w:rsid w:val="0017478F"/>
    <w:rsid w:val="00174C92"/>
    <w:rsid w:val="00174D4C"/>
    <w:rsid w:val="00176A84"/>
    <w:rsid w:val="00177CE9"/>
    <w:rsid w:val="001810B8"/>
    <w:rsid w:val="0018114C"/>
    <w:rsid w:val="00182BBE"/>
    <w:rsid w:val="00183108"/>
    <w:rsid w:val="0018501E"/>
    <w:rsid w:val="001855F0"/>
    <w:rsid w:val="00190ECB"/>
    <w:rsid w:val="001913B4"/>
    <w:rsid w:val="00191F57"/>
    <w:rsid w:val="00192862"/>
    <w:rsid w:val="00193951"/>
    <w:rsid w:val="001941A2"/>
    <w:rsid w:val="001948F4"/>
    <w:rsid w:val="00194E28"/>
    <w:rsid w:val="001952E8"/>
    <w:rsid w:val="00195FC7"/>
    <w:rsid w:val="0019619E"/>
    <w:rsid w:val="00196A4C"/>
    <w:rsid w:val="00197B97"/>
    <w:rsid w:val="001A00C9"/>
    <w:rsid w:val="001A0294"/>
    <w:rsid w:val="001A0301"/>
    <w:rsid w:val="001A080E"/>
    <w:rsid w:val="001A0DAE"/>
    <w:rsid w:val="001A0EC0"/>
    <w:rsid w:val="001A127C"/>
    <w:rsid w:val="001A226B"/>
    <w:rsid w:val="001A3B7E"/>
    <w:rsid w:val="001A48BA"/>
    <w:rsid w:val="001A509B"/>
    <w:rsid w:val="001A5A78"/>
    <w:rsid w:val="001A5ACE"/>
    <w:rsid w:val="001A5FEB"/>
    <w:rsid w:val="001A7C94"/>
    <w:rsid w:val="001A7FB8"/>
    <w:rsid w:val="001B243D"/>
    <w:rsid w:val="001B3A98"/>
    <w:rsid w:val="001B441A"/>
    <w:rsid w:val="001B44A8"/>
    <w:rsid w:val="001B4593"/>
    <w:rsid w:val="001B4E39"/>
    <w:rsid w:val="001B5BE4"/>
    <w:rsid w:val="001B5F33"/>
    <w:rsid w:val="001C0378"/>
    <w:rsid w:val="001C2771"/>
    <w:rsid w:val="001C29C0"/>
    <w:rsid w:val="001C43C6"/>
    <w:rsid w:val="001C5451"/>
    <w:rsid w:val="001C57EF"/>
    <w:rsid w:val="001C5924"/>
    <w:rsid w:val="001C7241"/>
    <w:rsid w:val="001C77C6"/>
    <w:rsid w:val="001D0028"/>
    <w:rsid w:val="001D0242"/>
    <w:rsid w:val="001D1D0C"/>
    <w:rsid w:val="001D2993"/>
    <w:rsid w:val="001D4042"/>
    <w:rsid w:val="001D4660"/>
    <w:rsid w:val="001D4D60"/>
    <w:rsid w:val="001D4E9D"/>
    <w:rsid w:val="001D5E70"/>
    <w:rsid w:val="001D6584"/>
    <w:rsid w:val="001D6B32"/>
    <w:rsid w:val="001D6F5B"/>
    <w:rsid w:val="001D7451"/>
    <w:rsid w:val="001E018E"/>
    <w:rsid w:val="001E026B"/>
    <w:rsid w:val="001E136F"/>
    <w:rsid w:val="001E21B9"/>
    <w:rsid w:val="001E23FE"/>
    <w:rsid w:val="001E32B7"/>
    <w:rsid w:val="001E3430"/>
    <w:rsid w:val="001E3F5D"/>
    <w:rsid w:val="001E455F"/>
    <w:rsid w:val="001E4D8D"/>
    <w:rsid w:val="001E60A2"/>
    <w:rsid w:val="001F1064"/>
    <w:rsid w:val="001F1DA9"/>
    <w:rsid w:val="001F2CBE"/>
    <w:rsid w:val="001F2EC3"/>
    <w:rsid w:val="001F3043"/>
    <w:rsid w:val="001F347E"/>
    <w:rsid w:val="001F41C8"/>
    <w:rsid w:val="001F467C"/>
    <w:rsid w:val="001F51C6"/>
    <w:rsid w:val="001F57EE"/>
    <w:rsid w:val="001F6436"/>
    <w:rsid w:val="001F64E8"/>
    <w:rsid w:val="001F67F4"/>
    <w:rsid w:val="002020EF"/>
    <w:rsid w:val="00202138"/>
    <w:rsid w:val="00202328"/>
    <w:rsid w:val="00202713"/>
    <w:rsid w:val="00202A70"/>
    <w:rsid w:val="002034BA"/>
    <w:rsid w:val="002036F5"/>
    <w:rsid w:val="00203A36"/>
    <w:rsid w:val="00203CEE"/>
    <w:rsid w:val="0020440C"/>
    <w:rsid w:val="00204824"/>
    <w:rsid w:val="002050B1"/>
    <w:rsid w:val="002051E7"/>
    <w:rsid w:val="0020733D"/>
    <w:rsid w:val="00207BE2"/>
    <w:rsid w:val="00207D2E"/>
    <w:rsid w:val="00207E1D"/>
    <w:rsid w:val="00210E38"/>
    <w:rsid w:val="00211BEF"/>
    <w:rsid w:val="00211FB5"/>
    <w:rsid w:val="00213DA2"/>
    <w:rsid w:val="00214887"/>
    <w:rsid w:val="00215105"/>
    <w:rsid w:val="00220271"/>
    <w:rsid w:val="002207A0"/>
    <w:rsid w:val="00221729"/>
    <w:rsid w:val="002226F1"/>
    <w:rsid w:val="00223D3F"/>
    <w:rsid w:val="00224B15"/>
    <w:rsid w:val="002264C5"/>
    <w:rsid w:val="00227806"/>
    <w:rsid w:val="00227D0A"/>
    <w:rsid w:val="00230DB7"/>
    <w:rsid w:val="0023146D"/>
    <w:rsid w:val="00231DFB"/>
    <w:rsid w:val="002328D2"/>
    <w:rsid w:val="0023290F"/>
    <w:rsid w:val="00234944"/>
    <w:rsid w:val="002352BF"/>
    <w:rsid w:val="002411C0"/>
    <w:rsid w:val="00242992"/>
    <w:rsid w:val="00242D2C"/>
    <w:rsid w:val="002433DD"/>
    <w:rsid w:val="002436F6"/>
    <w:rsid w:val="00243715"/>
    <w:rsid w:val="00243ADD"/>
    <w:rsid w:val="00243B3B"/>
    <w:rsid w:val="00244251"/>
    <w:rsid w:val="0024529A"/>
    <w:rsid w:val="0024607F"/>
    <w:rsid w:val="00246C1A"/>
    <w:rsid w:val="00246E0B"/>
    <w:rsid w:val="002470F6"/>
    <w:rsid w:val="002476E6"/>
    <w:rsid w:val="00247972"/>
    <w:rsid w:val="00247C04"/>
    <w:rsid w:val="00250096"/>
    <w:rsid w:val="0025015F"/>
    <w:rsid w:val="0025256B"/>
    <w:rsid w:val="00252CBD"/>
    <w:rsid w:val="00252F0A"/>
    <w:rsid w:val="00252F3D"/>
    <w:rsid w:val="002551BD"/>
    <w:rsid w:val="00255E32"/>
    <w:rsid w:val="0025793E"/>
    <w:rsid w:val="00260214"/>
    <w:rsid w:val="00260AB3"/>
    <w:rsid w:val="00261210"/>
    <w:rsid w:val="00261453"/>
    <w:rsid w:val="00261F2E"/>
    <w:rsid w:val="00261FC8"/>
    <w:rsid w:val="002622CB"/>
    <w:rsid w:val="00262726"/>
    <w:rsid w:val="00262E4A"/>
    <w:rsid w:val="0026301C"/>
    <w:rsid w:val="00263E94"/>
    <w:rsid w:val="00264052"/>
    <w:rsid w:val="00264139"/>
    <w:rsid w:val="002644BC"/>
    <w:rsid w:val="00265A16"/>
    <w:rsid w:val="00266015"/>
    <w:rsid w:val="00266065"/>
    <w:rsid w:val="002665B3"/>
    <w:rsid w:val="0026753E"/>
    <w:rsid w:val="002679D3"/>
    <w:rsid w:val="0027003A"/>
    <w:rsid w:val="00270D1D"/>
    <w:rsid w:val="002723CF"/>
    <w:rsid w:val="00272E09"/>
    <w:rsid w:val="002743EA"/>
    <w:rsid w:val="00276085"/>
    <w:rsid w:val="002814B4"/>
    <w:rsid w:val="002819AE"/>
    <w:rsid w:val="00281A3C"/>
    <w:rsid w:val="00281AE0"/>
    <w:rsid w:val="00283A6B"/>
    <w:rsid w:val="00283FB5"/>
    <w:rsid w:val="00284E4F"/>
    <w:rsid w:val="00285E16"/>
    <w:rsid w:val="00286D12"/>
    <w:rsid w:val="00287E07"/>
    <w:rsid w:val="00287FB5"/>
    <w:rsid w:val="00290136"/>
    <w:rsid w:val="002910AB"/>
    <w:rsid w:val="00291724"/>
    <w:rsid w:val="0029205D"/>
    <w:rsid w:val="00293324"/>
    <w:rsid w:val="0029366C"/>
    <w:rsid w:val="00294913"/>
    <w:rsid w:val="00295F05"/>
    <w:rsid w:val="002A094F"/>
    <w:rsid w:val="002A1D39"/>
    <w:rsid w:val="002A216E"/>
    <w:rsid w:val="002A217C"/>
    <w:rsid w:val="002A2274"/>
    <w:rsid w:val="002A282D"/>
    <w:rsid w:val="002A3AEB"/>
    <w:rsid w:val="002A3F75"/>
    <w:rsid w:val="002A4A43"/>
    <w:rsid w:val="002A4E02"/>
    <w:rsid w:val="002A5696"/>
    <w:rsid w:val="002A7051"/>
    <w:rsid w:val="002A70DD"/>
    <w:rsid w:val="002A7594"/>
    <w:rsid w:val="002B0425"/>
    <w:rsid w:val="002B056F"/>
    <w:rsid w:val="002B05A5"/>
    <w:rsid w:val="002B0611"/>
    <w:rsid w:val="002B0F4F"/>
    <w:rsid w:val="002B1195"/>
    <w:rsid w:val="002B13D5"/>
    <w:rsid w:val="002B24A0"/>
    <w:rsid w:val="002B24C4"/>
    <w:rsid w:val="002B272E"/>
    <w:rsid w:val="002B327B"/>
    <w:rsid w:val="002B5297"/>
    <w:rsid w:val="002B5F57"/>
    <w:rsid w:val="002B63BF"/>
    <w:rsid w:val="002B63E5"/>
    <w:rsid w:val="002B66DB"/>
    <w:rsid w:val="002B6B3F"/>
    <w:rsid w:val="002C004C"/>
    <w:rsid w:val="002C1D06"/>
    <w:rsid w:val="002C206A"/>
    <w:rsid w:val="002C23B0"/>
    <w:rsid w:val="002C3A07"/>
    <w:rsid w:val="002C5F80"/>
    <w:rsid w:val="002D0977"/>
    <w:rsid w:val="002D0AB7"/>
    <w:rsid w:val="002D0E23"/>
    <w:rsid w:val="002D0EF1"/>
    <w:rsid w:val="002D11BD"/>
    <w:rsid w:val="002D32A6"/>
    <w:rsid w:val="002D41D5"/>
    <w:rsid w:val="002D4695"/>
    <w:rsid w:val="002D4847"/>
    <w:rsid w:val="002D4A9C"/>
    <w:rsid w:val="002D54A6"/>
    <w:rsid w:val="002D54CC"/>
    <w:rsid w:val="002D599B"/>
    <w:rsid w:val="002D6587"/>
    <w:rsid w:val="002D7030"/>
    <w:rsid w:val="002E0BF1"/>
    <w:rsid w:val="002E0DD4"/>
    <w:rsid w:val="002E1896"/>
    <w:rsid w:val="002E2AAF"/>
    <w:rsid w:val="002E4261"/>
    <w:rsid w:val="002E46FD"/>
    <w:rsid w:val="002E490E"/>
    <w:rsid w:val="002E49D9"/>
    <w:rsid w:val="002E583B"/>
    <w:rsid w:val="002E6556"/>
    <w:rsid w:val="002E6592"/>
    <w:rsid w:val="002E774C"/>
    <w:rsid w:val="002F07E8"/>
    <w:rsid w:val="002F101D"/>
    <w:rsid w:val="002F2FB6"/>
    <w:rsid w:val="002F44B2"/>
    <w:rsid w:val="002F4559"/>
    <w:rsid w:val="002F5FBB"/>
    <w:rsid w:val="002F6A37"/>
    <w:rsid w:val="003000A1"/>
    <w:rsid w:val="00300169"/>
    <w:rsid w:val="0030052D"/>
    <w:rsid w:val="00300916"/>
    <w:rsid w:val="003011A7"/>
    <w:rsid w:val="003022CC"/>
    <w:rsid w:val="003023B8"/>
    <w:rsid w:val="00302605"/>
    <w:rsid w:val="003033FE"/>
    <w:rsid w:val="00303A49"/>
    <w:rsid w:val="00303BAC"/>
    <w:rsid w:val="00304114"/>
    <w:rsid w:val="00305F26"/>
    <w:rsid w:val="00306506"/>
    <w:rsid w:val="00311256"/>
    <w:rsid w:val="00311591"/>
    <w:rsid w:val="00311DF0"/>
    <w:rsid w:val="00311FB5"/>
    <w:rsid w:val="003126F4"/>
    <w:rsid w:val="00312C7D"/>
    <w:rsid w:val="00313495"/>
    <w:rsid w:val="00313C0C"/>
    <w:rsid w:val="00314C6C"/>
    <w:rsid w:val="003159D5"/>
    <w:rsid w:val="00315D14"/>
    <w:rsid w:val="00320F6D"/>
    <w:rsid w:val="003210AF"/>
    <w:rsid w:val="00321517"/>
    <w:rsid w:val="00322CE2"/>
    <w:rsid w:val="0032460F"/>
    <w:rsid w:val="00325A5E"/>
    <w:rsid w:val="00326AFE"/>
    <w:rsid w:val="00326C17"/>
    <w:rsid w:val="00326EBB"/>
    <w:rsid w:val="003273D2"/>
    <w:rsid w:val="00330AB9"/>
    <w:rsid w:val="003313B8"/>
    <w:rsid w:val="00331E61"/>
    <w:rsid w:val="00332D0D"/>
    <w:rsid w:val="00332F0F"/>
    <w:rsid w:val="0033320E"/>
    <w:rsid w:val="00333604"/>
    <w:rsid w:val="00333AE4"/>
    <w:rsid w:val="00335086"/>
    <w:rsid w:val="00335158"/>
    <w:rsid w:val="0033791C"/>
    <w:rsid w:val="00337B77"/>
    <w:rsid w:val="00341B02"/>
    <w:rsid w:val="00341DDB"/>
    <w:rsid w:val="00342670"/>
    <w:rsid w:val="0034306A"/>
    <w:rsid w:val="00344E98"/>
    <w:rsid w:val="00345141"/>
    <w:rsid w:val="00345501"/>
    <w:rsid w:val="00345929"/>
    <w:rsid w:val="00346974"/>
    <w:rsid w:val="00347F15"/>
    <w:rsid w:val="00351135"/>
    <w:rsid w:val="0035130F"/>
    <w:rsid w:val="00352611"/>
    <w:rsid w:val="00353A62"/>
    <w:rsid w:val="00353B05"/>
    <w:rsid w:val="00354642"/>
    <w:rsid w:val="00354A76"/>
    <w:rsid w:val="00354BEF"/>
    <w:rsid w:val="003556EC"/>
    <w:rsid w:val="00355B03"/>
    <w:rsid w:val="00356591"/>
    <w:rsid w:val="00356DF9"/>
    <w:rsid w:val="00357DAD"/>
    <w:rsid w:val="00360499"/>
    <w:rsid w:val="0036147C"/>
    <w:rsid w:val="003635B2"/>
    <w:rsid w:val="00363EB7"/>
    <w:rsid w:val="003647D6"/>
    <w:rsid w:val="00366BB8"/>
    <w:rsid w:val="003674CE"/>
    <w:rsid w:val="003679F5"/>
    <w:rsid w:val="003702C3"/>
    <w:rsid w:val="0037097B"/>
    <w:rsid w:val="0037112D"/>
    <w:rsid w:val="003718E8"/>
    <w:rsid w:val="00371BE6"/>
    <w:rsid w:val="00371D24"/>
    <w:rsid w:val="003740A2"/>
    <w:rsid w:val="0037415E"/>
    <w:rsid w:val="003741A2"/>
    <w:rsid w:val="003744F1"/>
    <w:rsid w:val="00374E2B"/>
    <w:rsid w:val="00375866"/>
    <w:rsid w:val="003767DE"/>
    <w:rsid w:val="0037796D"/>
    <w:rsid w:val="00377AD0"/>
    <w:rsid w:val="00377BE2"/>
    <w:rsid w:val="00380E2E"/>
    <w:rsid w:val="00382DA0"/>
    <w:rsid w:val="003845B3"/>
    <w:rsid w:val="00385E39"/>
    <w:rsid w:val="003917AE"/>
    <w:rsid w:val="00391B81"/>
    <w:rsid w:val="00391FF2"/>
    <w:rsid w:val="00392810"/>
    <w:rsid w:val="00393945"/>
    <w:rsid w:val="00394354"/>
    <w:rsid w:val="00395EEA"/>
    <w:rsid w:val="00396281"/>
    <w:rsid w:val="00396614"/>
    <w:rsid w:val="0039685C"/>
    <w:rsid w:val="00396D6F"/>
    <w:rsid w:val="00397006"/>
    <w:rsid w:val="0039784A"/>
    <w:rsid w:val="003A00DA"/>
    <w:rsid w:val="003A05B1"/>
    <w:rsid w:val="003A0F9E"/>
    <w:rsid w:val="003A1AFB"/>
    <w:rsid w:val="003A269E"/>
    <w:rsid w:val="003A2F2B"/>
    <w:rsid w:val="003A50E5"/>
    <w:rsid w:val="003A54BC"/>
    <w:rsid w:val="003A5CC0"/>
    <w:rsid w:val="003A5F66"/>
    <w:rsid w:val="003A610E"/>
    <w:rsid w:val="003A698C"/>
    <w:rsid w:val="003A7605"/>
    <w:rsid w:val="003A7D63"/>
    <w:rsid w:val="003B1BED"/>
    <w:rsid w:val="003B3198"/>
    <w:rsid w:val="003B37EF"/>
    <w:rsid w:val="003B3830"/>
    <w:rsid w:val="003B3F0D"/>
    <w:rsid w:val="003B42CE"/>
    <w:rsid w:val="003B43E6"/>
    <w:rsid w:val="003B47AE"/>
    <w:rsid w:val="003B482A"/>
    <w:rsid w:val="003B4905"/>
    <w:rsid w:val="003B565C"/>
    <w:rsid w:val="003B5874"/>
    <w:rsid w:val="003B7331"/>
    <w:rsid w:val="003B7C2C"/>
    <w:rsid w:val="003C005A"/>
    <w:rsid w:val="003C0640"/>
    <w:rsid w:val="003C0A04"/>
    <w:rsid w:val="003C13BF"/>
    <w:rsid w:val="003C169E"/>
    <w:rsid w:val="003C2B9C"/>
    <w:rsid w:val="003C3B9D"/>
    <w:rsid w:val="003C44B9"/>
    <w:rsid w:val="003C654F"/>
    <w:rsid w:val="003C6ED3"/>
    <w:rsid w:val="003C786A"/>
    <w:rsid w:val="003D101F"/>
    <w:rsid w:val="003D1CF8"/>
    <w:rsid w:val="003D359B"/>
    <w:rsid w:val="003D3B3E"/>
    <w:rsid w:val="003D3ED0"/>
    <w:rsid w:val="003D4B98"/>
    <w:rsid w:val="003D5968"/>
    <w:rsid w:val="003D6FE8"/>
    <w:rsid w:val="003D7220"/>
    <w:rsid w:val="003E0853"/>
    <w:rsid w:val="003E137D"/>
    <w:rsid w:val="003E1DDD"/>
    <w:rsid w:val="003E2965"/>
    <w:rsid w:val="003E2F3B"/>
    <w:rsid w:val="003E5029"/>
    <w:rsid w:val="003E594C"/>
    <w:rsid w:val="003E67DF"/>
    <w:rsid w:val="003E7B15"/>
    <w:rsid w:val="003F15E1"/>
    <w:rsid w:val="003F25F1"/>
    <w:rsid w:val="003F269B"/>
    <w:rsid w:val="003F29C9"/>
    <w:rsid w:val="003F2BB7"/>
    <w:rsid w:val="003F2EBE"/>
    <w:rsid w:val="003F3499"/>
    <w:rsid w:val="003F3C97"/>
    <w:rsid w:val="003F44AE"/>
    <w:rsid w:val="003F48A1"/>
    <w:rsid w:val="003F48B8"/>
    <w:rsid w:val="003F5A34"/>
    <w:rsid w:val="003F7581"/>
    <w:rsid w:val="003F7ED7"/>
    <w:rsid w:val="004004E3"/>
    <w:rsid w:val="00400F08"/>
    <w:rsid w:val="00401E25"/>
    <w:rsid w:val="0040377D"/>
    <w:rsid w:val="004037D9"/>
    <w:rsid w:val="004037E1"/>
    <w:rsid w:val="00403C9A"/>
    <w:rsid w:val="004064B2"/>
    <w:rsid w:val="004074A7"/>
    <w:rsid w:val="00413182"/>
    <w:rsid w:val="00413E11"/>
    <w:rsid w:val="00413F20"/>
    <w:rsid w:val="00414B0F"/>
    <w:rsid w:val="00415B9D"/>
    <w:rsid w:val="004165A2"/>
    <w:rsid w:val="00416B20"/>
    <w:rsid w:val="00417DE9"/>
    <w:rsid w:val="00420301"/>
    <w:rsid w:val="00420B41"/>
    <w:rsid w:val="004213BB"/>
    <w:rsid w:val="00422C4E"/>
    <w:rsid w:val="00423AD5"/>
    <w:rsid w:val="004242BF"/>
    <w:rsid w:val="00425323"/>
    <w:rsid w:val="00425E85"/>
    <w:rsid w:val="0042611D"/>
    <w:rsid w:val="00426534"/>
    <w:rsid w:val="004265F5"/>
    <w:rsid w:val="00427617"/>
    <w:rsid w:val="004278DC"/>
    <w:rsid w:val="00427A6B"/>
    <w:rsid w:val="0043067D"/>
    <w:rsid w:val="004322D4"/>
    <w:rsid w:val="00432F98"/>
    <w:rsid w:val="00433328"/>
    <w:rsid w:val="00433BA5"/>
    <w:rsid w:val="00433FE2"/>
    <w:rsid w:val="00434E89"/>
    <w:rsid w:val="00434E90"/>
    <w:rsid w:val="00435225"/>
    <w:rsid w:val="004372BA"/>
    <w:rsid w:val="00437891"/>
    <w:rsid w:val="00440DFD"/>
    <w:rsid w:val="00441A5A"/>
    <w:rsid w:val="00441D8A"/>
    <w:rsid w:val="004424B3"/>
    <w:rsid w:val="00442A12"/>
    <w:rsid w:val="00442CFA"/>
    <w:rsid w:val="004452AF"/>
    <w:rsid w:val="00446833"/>
    <w:rsid w:val="0044798A"/>
    <w:rsid w:val="00447D2F"/>
    <w:rsid w:val="00447E7E"/>
    <w:rsid w:val="00452463"/>
    <w:rsid w:val="0045256E"/>
    <w:rsid w:val="0045345A"/>
    <w:rsid w:val="004556EB"/>
    <w:rsid w:val="00456033"/>
    <w:rsid w:val="0045684A"/>
    <w:rsid w:val="004568B8"/>
    <w:rsid w:val="00457550"/>
    <w:rsid w:val="00457EB3"/>
    <w:rsid w:val="00460560"/>
    <w:rsid w:val="0046131D"/>
    <w:rsid w:val="0046451B"/>
    <w:rsid w:val="00464757"/>
    <w:rsid w:val="004649B7"/>
    <w:rsid w:val="004655D4"/>
    <w:rsid w:val="00466FFC"/>
    <w:rsid w:val="00467863"/>
    <w:rsid w:val="00467986"/>
    <w:rsid w:val="004716E7"/>
    <w:rsid w:val="00471F64"/>
    <w:rsid w:val="00473007"/>
    <w:rsid w:val="004731FE"/>
    <w:rsid w:val="004736F1"/>
    <w:rsid w:val="004740EF"/>
    <w:rsid w:val="00474F30"/>
    <w:rsid w:val="004754E3"/>
    <w:rsid w:val="0047572B"/>
    <w:rsid w:val="00475E05"/>
    <w:rsid w:val="004761CE"/>
    <w:rsid w:val="0047699C"/>
    <w:rsid w:val="00477473"/>
    <w:rsid w:val="00477754"/>
    <w:rsid w:val="00477C2C"/>
    <w:rsid w:val="00480D10"/>
    <w:rsid w:val="0048208C"/>
    <w:rsid w:val="0048218A"/>
    <w:rsid w:val="00483AEB"/>
    <w:rsid w:val="00483D77"/>
    <w:rsid w:val="00485AC3"/>
    <w:rsid w:val="00485AEB"/>
    <w:rsid w:val="004867F5"/>
    <w:rsid w:val="00486DF1"/>
    <w:rsid w:val="0048779F"/>
    <w:rsid w:val="00487AFD"/>
    <w:rsid w:val="004900DD"/>
    <w:rsid w:val="004910D2"/>
    <w:rsid w:val="004925A7"/>
    <w:rsid w:val="00492DFD"/>
    <w:rsid w:val="00493C35"/>
    <w:rsid w:val="0049417B"/>
    <w:rsid w:val="004946AA"/>
    <w:rsid w:val="004947A7"/>
    <w:rsid w:val="00495486"/>
    <w:rsid w:val="00496697"/>
    <w:rsid w:val="0049683A"/>
    <w:rsid w:val="00496BBE"/>
    <w:rsid w:val="004973E9"/>
    <w:rsid w:val="004A0257"/>
    <w:rsid w:val="004A0857"/>
    <w:rsid w:val="004A1F3D"/>
    <w:rsid w:val="004A2BD0"/>
    <w:rsid w:val="004A2F04"/>
    <w:rsid w:val="004A48AF"/>
    <w:rsid w:val="004A60B5"/>
    <w:rsid w:val="004A6879"/>
    <w:rsid w:val="004A76C7"/>
    <w:rsid w:val="004B1DF1"/>
    <w:rsid w:val="004B2158"/>
    <w:rsid w:val="004B2E66"/>
    <w:rsid w:val="004B4168"/>
    <w:rsid w:val="004B470C"/>
    <w:rsid w:val="004B57E1"/>
    <w:rsid w:val="004B59C8"/>
    <w:rsid w:val="004B6141"/>
    <w:rsid w:val="004B706A"/>
    <w:rsid w:val="004C002E"/>
    <w:rsid w:val="004C01D9"/>
    <w:rsid w:val="004C0C7F"/>
    <w:rsid w:val="004C0FA0"/>
    <w:rsid w:val="004C1AA2"/>
    <w:rsid w:val="004C1DF2"/>
    <w:rsid w:val="004C33DA"/>
    <w:rsid w:val="004C400A"/>
    <w:rsid w:val="004C42CF"/>
    <w:rsid w:val="004C4A27"/>
    <w:rsid w:val="004C50C5"/>
    <w:rsid w:val="004C5FFF"/>
    <w:rsid w:val="004C6724"/>
    <w:rsid w:val="004C705C"/>
    <w:rsid w:val="004D07E3"/>
    <w:rsid w:val="004D1566"/>
    <w:rsid w:val="004D168F"/>
    <w:rsid w:val="004D2335"/>
    <w:rsid w:val="004D2A3A"/>
    <w:rsid w:val="004D2E6E"/>
    <w:rsid w:val="004D39B0"/>
    <w:rsid w:val="004D55C6"/>
    <w:rsid w:val="004D747F"/>
    <w:rsid w:val="004D7D42"/>
    <w:rsid w:val="004D7E2C"/>
    <w:rsid w:val="004E1A89"/>
    <w:rsid w:val="004E23A5"/>
    <w:rsid w:val="004E23F4"/>
    <w:rsid w:val="004E2FFF"/>
    <w:rsid w:val="004E3F83"/>
    <w:rsid w:val="004E4ADB"/>
    <w:rsid w:val="004E4DAE"/>
    <w:rsid w:val="004E6078"/>
    <w:rsid w:val="004E6F83"/>
    <w:rsid w:val="004F024D"/>
    <w:rsid w:val="004F040F"/>
    <w:rsid w:val="004F2DB3"/>
    <w:rsid w:val="004F3153"/>
    <w:rsid w:val="004F3722"/>
    <w:rsid w:val="004F5897"/>
    <w:rsid w:val="004F5D85"/>
    <w:rsid w:val="004F6D0E"/>
    <w:rsid w:val="004F6EB3"/>
    <w:rsid w:val="004F6EBE"/>
    <w:rsid w:val="004F7476"/>
    <w:rsid w:val="00501B54"/>
    <w:rsid w:val="00501FA7"/>
    <w:rsid w:val="00504504"/>
    <w:rsid w:val="00505643"/>
    <w:rsid w:val="00505B23"/>
    <w:rsid w:val="00505CAE"/>
    <w:rsid w:val="00505E06"/>
    <w:rsid w:val="00506761"/>
    <w:rsid w:val="00507521"/>
    <w:rsid w:val="00510096"/>
    <w:rsid w:val="00510268"/>
    <w:rsid w:val="005133A7"/>
    <w:rsid w:val="00515706"/>
    <w:rsid w:val="00515891"/>
    <w:rsid w:val="00515956"/>
    <w:rsid w:val="005168E7"/>
    <w:rsid w:val="00516A3C"/>
    <w:rsid w:val="00517FF8"/>
    <w:rsid w:val="0052080C"/>
    <w:rsid w:val="00520C08"/>
    <w:rsid w:val="0052216F"/>
    <w:rsid w:val="00522A4E"/>
    <w:rsid w:val="00522D26"/>
    <w:rsid w:val="00523E9F"/>
    <w:rsid w:val="005257BE"/>
    <w:rsid w:val="00525C32"/>
    <w:rsid w:val="00526358"/>
    <w:rsid w:val="00527D69"/>
    <w:rsid w:val="0053076E"/>
    <w:rsid w:val="00530CCE"/>
    <w:rsid w:val="00531229"/>
    <w:rsid w:val="00531254"/>
    <w:rsid w:val="005316EE"/>
    <w:rsid w:val="00533C77"/>
    <w:rsid w:val="005348E6"/>
    <w:rsid w:val="005358CE"/>
    <w:rsid w:val="0053638B"/>
    <w:rsid w:val="005377EF"/>
    <w:rsid w:val="00540222"/>
    <w:rsid w:val="005402E7"/>
    <w:rsid w:val="00541D2B"/>
    <w:rsid w:val="00544A1C"/>
    <w:rsid w:val="005466F6"/>
    <w:rsid w:val="005506C8"/>
    <w:rsid w:val="00551134"/>
    <w:rsid w:val="00551CC7"/>
    <w:rsid w:val="00552853"/>
    <w:rsid w:val="00552DD1"/>
    <w:rsid w:val="005530B5"/>
    <w:rsid w:val="00555CFD"/>
    <w:rsid w:val="00557D9C"/>
    <w:rsid w:val="00560987"/>
    <w:rsid w:val="00560DFF"/>
    <w:rsid w:val="0056102F"/>
    <w:rsid w:val="00561339"/>
    <w:rsid w:val="005615CB"/>
    <w:rsid w:val="005627C2"/>
    <w:rsid w:val="005630B0"/>
    <w:rsid w:val="00563E0F"/>
    <w:rsid w:val="00564208"/>
    <w:rsid w:val="00567A74"/>
    <w:rsid w:val="00567E86"/>
    <w:rsid w:val="005736E2"/>
    <w:rsid w:val="00574805"/>
    <w:rsid w:val="005774F4"/>
    <w:rsid w:val="0058105D"/>
    <w:rsid w:val="00583BFC"/>
    <w:rsid w:val="00584821"/>
    <w:rsid w:val="00584AA7"/>
    <w:rsid w:val="0058573B"/>
    <w:rsid w:val="00585822"/>
    <w:rsid w:val="00585D80"/>
    <w:rsid w:val="00585DEA"/>
    <w:rsid w:val="00586149"/>
    <w:rsid w:val="00586A5B"/>
    <w:rsid w:val="0059271C"/>
    <w:rsid w:val="0059365B"/>
    <w:rsid w:val="00593CA2"/>
    <w:rsid w:val="005943B8"/>
    <w:rsid w:val="00594608"/>
    <w:rsid w:val="0059475C"/>
    <w:rsid w:val="00594E66"/>
    <w:rsid w:val="0059590E"/>
    <w:rsid w:val="005970FA"/>
    <w:rsid w:val="005A12E7"/>
    <w:rsid w:val="005A1D13"/>
    <w:rsid w:val="005A2C46"/>
    <w:rsid w:val="005A2D24"/>
    <w:rsid w:val="005A33C3"/>
    <w:rsid w:val="005A500E"/>
    <w:rsid w:val="005A504E"/>
    <w:rsid w:val="005A5877"/>
    <w:rsid w:val="005A5BB2"/>
    <w:rsid w:val="005A666D"/>
    <w:rsid w:val="005A672C"/>
    <w:rsid w:val="005A68A0"/>
    <w:rsid w:val="005A6B15"/>
    <w:rsid w:val="005A7A4F"/>
    <w:rsid w:val="005B020D"/>
    <w:rsid w:val="005B037D"/>
    <w:rsid w:val="005B05DB"/>
    <w:rsid w:val="005B099D"/>
    <w:rsid w:val="005B0AB9"/>
    <w:rsid w:val="005B1C16"/>
    <w:rsid w:val="005B2213"/>
    <w:rsid w:val="005B2B40"/>
    <w:rsid w:val="005B2C1B"/>
    <w:rsid w:val="005B2EDC"/>
    <w:rsid w:val="005B4967"/>
    <w:rsid w:val="005B634C"/>
    <w:rsid w:val="005B67F9"/>
    <w:rsid w:val="005B6ADF"/>
    <w:rsid w:val="005B6D5B"/>
    <w:rsid w:val="005B7F5F"/>
    <w:rsid w:val="005B7F85"/>
    <w:rsid w:val="005C0379"/>
    <w:rsid w:val="005C06D3"/>
    <w:rsid w:val="005C07F2"/>
    <w:rsid w:val="005C08B4"/>
    <w:rsid w:val="005C160B"/>
    <w:rsid w:val="005C2465"/>
    <w:rsid w:val="005C297C"/>
    <w:rsid w:val="005C4092"/>
    <w:rsid w:val="005C43E8"/>
    <w:rsid w:val="005C4BEC"/>
    <w:rsid w:val="005C5599"/>
    <w:rsid w:val="005C66D7"/>
    <w:rsid w:val="005D0C17"/>
    <w:rsid w:val="005D0EBD"/>
    <w:rsid w:val="005D1327"/>
    <w:rsid w:val="005D18B2"/>
    <w:rsid w:val="005D3CAE"/>
    <w:rsid w:val="005D520C"/>
    <w:rsid w:val="005D6504"/>
    <w:rsid w:val="005D6EF7"/>
    <w:rsid w:val="005D7986"/>
    <w:rsid w:val="005E19F8"/>
    <w:rsid w:val="005E1C84"/>
    <w:rsid w:val="005E213A"/>
    <w:rsid w:val="005E371C"/>
    <w:rsid w:val="005E3AB9"/>
    <w:rsid w:val="005E410C"/>
    <w:rsid w:val="005E42D9"/>
    <w:rsid w:val="005E4D5E"/>
    <w:rsid w:val="005E581E"/>
    <w:rsid w:val="005E5935"/>
    <w:rsid w:val="005E5D1A"/>
    <w:rsid w:val="005E6462"/>
    <w:rsid w:val="005E6CAA"/>
    <w:rsid w:val="005E6DA3"/>
    <w:rsid w:val="005F237D"/>
    <w:rsid w:val="005F2497"/>
    <w:rsid w:val="005F25F0"/>
    <w:rsid w:val="005F25F2"/>
    <w:rsid w:val="005F2C5C"/>
    <w:rsid w:val="005F2F88"/>
    <w:rsid w:val="005F3B30"/>
    <w:rsid w:val="005F3B36"/>
    <w:rsid w:val="005F4078"/>
    <w:rsid w:val="005F4374"/>
    <w:rsid w:val="005F4653"/>
    <w:rsid w:val="005F46D4"/>
    <w:rsid w:val="005F5030"/>
    <w:rsid w:val="005F5A91"/>
    <w:rsid w:val="005F6E11"/>
    <w:rsid w:val="005F6FFD"/>
    <w:rsid w:val="005F7B8E"/>
    <w:rsid w:val="005F7EC7"/>
    <w:rsid w:val="006000A2"/>
    <w:rsid w:val="00600CB1"/>
    <w:rsid w:val="00600DB3"/>
    <w:rsid w:val="006017B4"/>
    <w:rsid w:val="006036D9"/>
    <w:rsid w:val="00604081"/>
    <w:rsid w:val="00604529"/>
    <w:rsid w:val="00606FC5"/>
    <w:rsid w:val="0061056A"/>
    <w:rsid w:val="00610913"/>
    <w:rsid w:val="00610F0F"/>
    <w:rsid w:val="00610F4C"/>
    <w:rsid w:val="00611A54"/>
    <w:rsid w:val="00612EF3"/>
    <w:rsid w:val="00613F9D"/>
    <w:rsid w:val="0061446A"/>
    <w:rsid w:val="00614C1B"/>
    <w:rsid w:val="00615109"/>
    <w:rsid w:val="0061743F"/>
    <w:rsid w:val="00617751"/>
    <w:rsid w:val="00617E67"/>
    <w:rsid w:val="006201AF"/>
    <w:rsid w:val="00621431"/>
    <w:rsid w:val="0062165D"/>
    <w:rsid w:val="006217D6"/>
    <w:rsid w:val="00622128"/>
    <w:rsid w:val="006239DE"/>
    <w:rsid w:val="00623F93"/>
    <w:rsid w:val="006247D5"/>
    <w:rsid w:val="00624A8D"/>
    <w:rsid w:val="006258AA"/>
    <w:rsid w:val="00626265"/>
    <w:rsid w:val="00626FC7"/>
    <w:rsid w:val="0062748E"/>
    <w:rsid w:val="00627EC1"/>
    <w:rsid w:val="0063030E"/>
    <w:rsid w:val="006307F3"/>
    <w:rsid w:val="00631FC5"/>
    <w:rsid w:val="0063246B"/>
    <w:rsid w:val="006327E1"/>
    <w:rsid w:val="00632884"/>
    <w:rsid w:val="00632943"/>
    <w:rsid w:val="00633855"/>
    <w:rsid w:val="00633EB4"/>
    <w:rsid w:val="00634120"/>
    <w:rsid w:val="00634766"/>
    <w:rsid w:val="006356D1"/>
    <w:rsid w:val="00636635"/>
    <w:rsid w:val="0064023C"/>
    <w:rsid w:val="0064166D"/>
    <w:rsid w:val="00641671"/>
    <w:rsid w:val="00641AA4"/>
    <w:rsid w:val="00641AE6"/>
    <w:rsid w:val="00642EC7"/>
    <w:rsid w:val="00643071"/>
    <w:rsid w:val="006438AA"/>
    <w:rsid w:val="00643DCA"/>
    <w:rsid w:val="006441F1"/>
    <w:rsid w:val="00644BD9"/>
    <w:rsid w:val="0064582C"/>
    <w:rsid w:val="00645DB9"/>
    <w:rsid w:val="00646EC4"/>
    <w:rsid w:val="0065172E"/>
    <w:rsid w:val="00651EEF"/>
    <w:rsid w:val="00652D30"/>
    <w:rsid w:val="006535A6"/>
    <w:rsid w:val="00654BFC"/>
    <w:rsid w:val="00655055"/>
    <w:rsid w:val="00656467"/>
    <w:rsid w:val="00657FDC"/>
    <w:rsid w:val="00661E1B"/>
    <w:rsid w:val="00666913"/>
    <w:rsid w:val="00670280"/>
    <w:rsid w:val="00670493"/>
    <w:rsid w:val="00670863"/>
    <w:rsid w:val="006715D0"/>
    <w:rsid w:val="00671F08"/>
    <w:rsid w:val="006724AB"/>
    <w:rsid w:val="006731F1"/>
    <w:rsid w:val="0067477E"/>
    <w:rsid w:val="006806BF"/>
    <w:rsid w:val="0068198F"/>
    <w:rsid w:val="00681B34"/>
    <w:rsid w:val="006821AA"/>
    <w:rsid w:val="0068243B"/>
    <w:rsid w:val="00683C59"/>
    <w:rsid w:val="00683D5D"/>
    <w:rsid w:val="00683DD9"/>
    <w:rsid w:val="00684589"/>
    <w:rsid w:val="00684688"/>
    <w:rsid w:val="00686330"/>
    <w:rsid w:val="0068645D"/>
    <w:rsid w:val="0069081A"/>
    <w:rsid w:val="00691ED6"/>
    <w:rsid w:val="00692618"/>
    <w:rsid w:val="00692626"/>
    <w:rsid w:val="0069302B"/>
    <w:rsid w:val="006940C6"/>
    <w:rsid w:val="00694FF6"/>
    <w:rsid w:val="006952C0"/>
    <w:rsid w:val="00696451"/>
    <w:rsid w:val="00697B7B"/>
    <w:rsid w:val="006A16E1"/>
    <w:rsid w:val="006A19FA"/>
    <w:rsid w:val="006A1EF0"/>
    <w:rsid w:val="006A3CBA"/>
    <w:rsid w:val="006A3ECF"/>
    <w:rsid w:val="006A42D9"/>
    <w:rsid w:val="006A4B6E"/>
    <w:rsid w:val="006A6757"/>
    <w:rsid w:val="006A72A5"/>
    <w:rsid w:val="006A7B9B"/>
    <w:rsid w:val="006A7D9F"/>
    <w:rsid w:val="006B026F"/>
    <w:rsid w:val="006B0767"/>
    <w:rsid w:val="006B0D90"/>
    <w:rsid w:val="006B1D8B"/>
    <w:rsid w:val="006B32D2"/>
    <w:rsid w:val="006B368E"/>
    <w:rsid w:val="006B4024"/>
    <w:rsid w:val="006B4240"/>
    <w:rsid w:val="006B444E"/>
    <w:rsid w:val="006B4B69"/>
    <w:rsid w:val="006B6647"/>
    <w:rsid w:val="006B6A3A"/>
    <w:rsid w:val="006B6BD8"/>
    <w:rsid w:val="006B7B08"/>
    <w:rsid w:val="006C05CF"/>
    <w:rsid w:val="006C1793"/>
    <w:rsid w:val="006C1806"/>
    <w:rsid w:val="006C386A"/>
    <w:rsid w:val="006C4646"/>
    <w:rsid w:val="006C4FF2"/>
    <w:rsid w:val="006C5594"/>
    <w:rsid w:val="006C650B"/>
    <w:rsid w:val="006C7180"/>
    <w:rsid w:val="006D12CA"/>
    <w:rsid w:val="006D2B00"/>
    <w:rsid w:val="006D5068"/>
    <w:rsid w:val="006D520C"/>
    <w:rsid w:val="006D5BE4"/>
    <w:rsid w:val="006D659D"/>
    <w:rsid w:val="006D6F2A"/>
    <w:rsid w:val="006D7383"/>
    <w:rsid w:val="006D7522"/>
    <w:rsid w:val="006D7C3D"/>
    <w:rsid w:val="006E153B"/>
    <w:rsid w:val="006E2093"/>
    <w:rsid w:val="006E21E9"/>
    <w:rsid w:val="006E3167"/>
    <w:rsid w:val="006E32DD"/>
    <w:rsid w:val="006E385A"/>
    <w:rsid w:val="006E39DE"/>
    <w:rsid w:val="006E3A9D"/>
    <w:rsid w:val="006E47FB"/>
    <w:rsid w:val="006E58F6"/>
    <w:rsid w:val="006E61CD"/>
    <w:rsid w:val="006E6283"/>
    <w:rsid w:val="006E6691"/>
    <w:rsid w:val="006E695F"/>
    <w:rsid w:val="006E6CED"/>
    <w:rsid w:val="006F03AB"/>
    <w:rsid w:val="006F0FF0"/>
    <w:rsid w:val="006F1457"/>
    <w:rsid w:val="006F1A83"/>
    <w:rsid w:val="006F1D53"/>
    <w:rsid w:val="006F335C"/>
    <w:rsid w:val="006F3715"/>
    <w:rsid w:val="006F38B2"/>
    <w:rsid w:val="006F3BBD"/>
    <w:rsid w:val="006F3FB5"/>
    <w:rsid w:val="006F418F"/>
    <w:rsid w:val="006F4B1A"/>
    <w:rsid w:val="006F50BE"/>
    <w:rsid w:val="006F5109"/>
    <w:rsid w:val="006F52DB"/>
    <w:rsid w:val="006F7B0C"/>
    <w:rsid w:val="007028FD"/>
    <w:rsid w:val="007040C3"/>
    <w:rsid w:val="0070432A"/>
    <w:rsid w:val="00704705"/>
    <w:rsid w:val="00704CDB"/>
    <w:rsid w:val="00705867"/>
    <w:rsid w:val="007076E1"/>
    <w:rsid w:val="007079FA"/>
    <w:rsid w:val="00710C15"/>
    <w:rsid w:val="00711574"/>
    <w:rsid w:val="007123E5"/>
    <w:rsid w:val="0071319E"/>
    <w:rsid w:val="00714186"/>
    <w:rsid w:val="00714DD3"/>
    <w:rsid w:val="00715A25"/>
    <w:rsid w:val="00717958"/>
    <w:rsid w:val="00717C53"/>
    <w:rsid w:val="00720AFB"/>
    <w:rsid w:val="00722011"/>
    <w:rsid w:val="00722791"/>
    <w:rsid w:val="00722ACC"/>
    <w:rsid w:val="00722CFB"/>
    <w:rsid w:val="007233CF"/>
    <w:rsid w:val="00723611"/>
    <w:rsid w:val="00724490"/>
    <w:rsid w:val="00724DCE"/>
    <w:rsid w:val="007254BD"/>
    <w:rsid w:val="007269BD"/>
    <w:rsid w:val="00726EB0"/>
    <w:rsid w:val="0072714B"/>
    <w:rsid w:val="007272E3"/>
    <w:rsid w:val="00727D34"/>
    <w:rsid w:val="007315E3"/>
    <w:rsid w:val="00731CB8"/>
    <w:rsid w:val="00733620"/>
    <w:rsid w:val="00733E7F"/>
    <w:rsid w:val="00735548"/>
    <w:rsid w:val="00740D06"/>
    <w:rsid w:val="00741510"/>
    <w:rsid w:val="007424FA"/>
    <w:rsid w:val="00742C77"/>
    <w:rsid w:val="0074316E"/>
    <w:rsid w:val="00743823"/>
    <w:rsid w:val="00743ACF"/>
    <w:rsid w:val="00743BD8"/>
    <w:rsid w:val="00743E13"/>
    <w:rsid w:val="00743FC0"/>
    <w:rsid w:val="0074473C"/>
    <w:rsid w:val="00744B2F"/>
    <w:rsid w:val="00744CA3"/>
    <w:rsid w:val="00744CE8"/>
    <w:rsid w:val="0074562E"/>
    <w:rsid w:val="00745FAE"/>
    <w:rsid w:val="00746136"/>
    <w:rsid w:val="00747FAB"/>
    <w:rsid w:val="00750268"/>
    <w:rsid w:val="0075097D"/>
    <w:rsid w:val="007532FA"/>
    <w:rsid w:val="00754013"/>
    <w:rsid w:val="007541A8"/>
    <w:rsid w:val="00754A2C"/>
    <w:rsid w:val="00754BB3"/>
    <w:rsid w:val="007559C7"/>
    <w:rsid w:val="00756A36"/>
    <w:rsid w:val="00760F32"/>
    <w:rsid w:val="00761179"/>
    <w:rsid w:val="00763709"/>
    <w:rsid w:val="007647B3"/>
    <w:rsid w:val="00765BB9"/>
    <w:rsid w:val="00771C45"/>
    <w:rsid w:val="0077442A"/>
    <w:rsid w:val="0077485E"/>
    <w:rsid w:val="00774916"/>
    <w:rsid w:val="0077627E"/>
    <w:rsid w:val="007765CB"/>
    <w:rsid w:val="00780C26"/>
    <w:rsid w:val="00784EFD"/>
    <w:rsid w:val="00785531"/>
    <w:rsid w:val="00786A72"/>
    <w:rsid w:val="00787C11"/>
    <w:rsid w:val="007905C1"/>
    <w:rsid w:val="007906CB"/>
    <w:rsid w:val="007911BE"/>
    <w:rsid w:val="00791349"/>
    <w:rsid w:val="0079167D"/>
    <w:rsid w:val="00791B6B"/>
    <w:rsid w:val="00792218"/>
    <w:rsid w:val="00792486"/>
    <w:rsid w:val="00793B0E"/>
    <w:rsid w:val="00794770"/>
    <w:rsid w:val="00795127"/>
    <w:rsid w:val="0079536E"/>
    <w:rsid w:val="00795F71"/>
    <w:rsid w:val="0079747C"/>
    <w:rsid w:val="007A1D41"/>
    <w:rsid w:val="007A2520"/>
    <w:rsid w:val="007A3027"/>
    <w:rsid w:val="007A3DFD"/>
    <w:rsid w:val="007A459C"/>
    <w:rsid w:val="007A4EBF"/>
    <w:rsid w:val="007A58DD"/>
    <w:rsid w:val="007A5FAE"/>
    <w:rsid w:val="007A63DD"/>
    <w:rsid w:val="007A6E45"/>
    <w:rsid w:val="007B0118"/>
    <w:rsid w:val="007B1188"/>
    <w:rsid w:val="007B1AB6"/>
    <w:rsid w:val="007B3B89"/>
    <w:rsid w:val="007B46BA"/>
    <w:rsid w:val="007B5185"/>
    <w:rsid w:val="007B6336"/>
    <w:rsid w:val="007B6B45"/>
    <w:rsid w:val="007B79ED"/>
    <w:rsid w:val="007C0FE0"/>
    <w:rsid w:val="007C2747"/>
    <w:rsid w:val="007C4054"/>
    <w:rsid w:val="007C453A"/>
    <w:rsid w:val="007C4986"/>
    <w:rsid w:val="007C5693"/>
    <w:rsid w:val="007C57AB"/>
    <w:rsid w:val="007C5C28"/>
    <w:rsid w:val="007C6446"/>
    <w:rsid w:val="007C6DF7"/>
    <w:rsid w:val="007D0BAC"/>
    <w:rsid w:val="007D13BC"/>
    <w:rsid w:val="007D1CA5"/>
    <w:rsid w:val="007D1DC1"/>
    <w:rsid w:val="007D1F17"/>
    <w:rsid w:val="007D270B"/>
    <w:rsid w:val="007D55DE"/>
    <w:rsid w:val="007D75D4"/>
    <w:rsid w:val="007D76B9"/>
    <w:rsid w:val="007E019A"/>
    <w:rsid w:val="007E057C"/>
    <w:rsid w:val="007E0657"/>
    <w:rsid w:val="007E0FF8"/>
    <w:rsid w:val="007E286A"/>
    <w:rsid w:val="007E34AA"/>
    <w:rsid w:val="007E35AC"/>
    <w:rsid w:val="007E47F9"/>
    <w:rsid w:val="007E6048"/>
    <w:rsid w:val="007E60DA"/>
    <w:rsid w:val="007E6B53"/>
    <w:rsid w:val="007E7D22"/>
    <w:rsid w:val="007F00B0"/>
    <w:rsid w:val="007F01CA"/>
    <w:rsid w:val="007F05C6"/>
    <w:rsid w:val="007F0636"/>
    <w:rsid w:val="007F0A80"/>
    <w:rsid w:val="007F37A4"/>
    <w:rsid w:val="007F3BD2"/>
    <w:rsid w:val="007F3C3C"/>
    <w:rsid w:val="007F48E3"/>
    <w:rsid w:val="007F4F12"/>
    <w:rsid w:val="007F6D69"/>
    <w:rsid w:val="007F7081"/>
    <w:rsid w:val="007F72CC"/>
    <w:rsid w:val="007F7885"/>
    <w:rsid w:val="007F7AF1"/>
    <w:rsid w:val="008006F3"/>
    <w:rsid w:val="00800BF5"/>
    <w:rsid w:val="008012C0"/>
    <w:rsid w:val="008025BF"/>
    <w:rsid w:val="00802AC1"/>
    <w:rsid w:val="00803C1B"/>
    <w:rsid w:val="00804E97"/>
    <w:rsid w:val="00805DB6"/>
    <w:rsid w:val="0080750C"/>
    <w:rsid w:val="008102F4"/>
    <w:rsid w:val="00810C30"/>
    <w:rsid w:val="00811424"/>
    <w:rsid w:val="008116C6"/>
    <w:rsid w:val="00811E4E"/>
    <w:rsid w:val="00812B42"/>
    <w:rsid w:val="00812DC8"/>
    <w:rsid w:val="00813AC6"/>
    <w:rsid w:val="00813E25"/>
    <w:rsid w:val="008143B7"/>
    <w:rsid w:val="0081576A"/>
    <w:rsid w:val="00815839"/>
    <w:rsid w:val="00816C37"/>
    <w:rsid w:val="00821227"/>
    <w:rsid w:val="008213F8"/>
    <w:rsid w:val="00822A20"/>
    <w:rsid w:val="00822A87"/>
    <w:rsid w:val="00822DEB"/>
    <w:rsid w:val="0082345C"/>
    <w:rsid w:val="00823C88"/>
    <w:rsid w:val="00824189"/>
    <w:rsid w:val="00824618"/>
    <w:rsid w:val="00824952"/>
    <w:rsid w:val="00824B4B"/>
    <w:rsid w:val="008250A9"/>
    <w:rsid w:val="008257A3"/>
    <w:rsid w:val="0082727C"/>
    <w:rsid w:val="008274A0"/>
    <w:rsid w:val="0083003D"/>
    <w:rsid w:val="00830121"/>
    <w:rsid w:val="00830F6F"/>
    <w:rsid w:val="008315A6"/>
    <w:rsid w:val="00831671"/>
    <w:rsid w:val="00831820"/>
    <w:rsid w:val="00833771"/>
    <w:rsid w:val="0083584D"/>
    <w:rsid w:val="00836F18"/>
    <w:rsid w:val="00837064"/>
    <w:rsid w:val="00837B93"/>
    <w:rsid w:val="00840710"/>
    <w:rsid w:val="00840FAC"/>
    <w:rsid w:val="00843822"/>
    <w:rsid w:val="00843CCE"/>
    <w:rsid w:val="00844EF4"/>
    <w:rsid w:val="00846EF3"/>
    <w:rsid w:val="00847BE4"/>
    <w:rsid w:val="008502FC"/>
    <w:rsid w:val="008515C2"/>
    <w:rsid w:val="00853D65"/>
    <w:rsid w:val="00856911"/>
    <w:rsid w:val="008574C3"/>
    <w:rsid w:val="00857E43"/>
    <w:rsid w:val="008605C3"/>
    <w:rsid w:val="00860C01"/>
    <w:rsid w:val="008618C5"/>
    <w:rsid w:val="0086485C"/>
    <w:rsid w:val="00866557"/>
    <w:rsid w:val="00866708"/>
    <w:rsid w:val="0086748E"/>
    <w:rsid w:val="0087133C"/>
    <w:rsid w:val="00871CCD"/>
    <w:rsid w:val="00871E51"/>
    <w:rsid w:val="0087215A"/>
    <w:rsid w:val="0087278E"/>
    <w:rsid w:val="0087381A"/>
    <w:rsid w:val="0087382F"/>
    <w:rsid w:val="00873FF2"/>
    <w:rsid w:val="00875186"/>
    <w:rsid w:val="0087637D"/>
    <w:rsid w:val="0087798F"/>
    <w:rsid w:val="00880583"/>
    <w:rsid w:val="00881A03"/>
    <w:rsid w:val="00881AC9"/>
    <w:rsid w:val="00881E72"/>
    <w:rsid w:val="00886031"/>
    <w:rsid w:val="0088645B"/>
    <w:rsid w:val="008868AB"/>
    <w:rsid w:val="00887008"/>
    <w:rsid w:val="00887206"/>
    <w:rsid w:val="008872EC"/>
    <w:rsid w:val="008914CD"/>
    <w:rsid w:val="008918E9"/>
    <w:rsid w:val="00891D18"/>
    <w:rsid w:val="00892E66"/>
    <w:rsid w:val="00894100"/>
    <w:rsid w:val="00894331"/>
    <w:rsid w:val="0089470C"/>
    <w:rsid w:val="008949F4"/>
    <w:rsid w:val="008963AD"/>
    <w:rsid w:val="008A04CD"/>
    <w:rsid w:val="008A0C67"/>
    <w:rsid w:val="008A10A8"/>
    <w:rsid w:val="008A13FD"/>
    <w:rsid w:val="008A28D9"/>
    <w:rsid w:val="008A2B53"/>
    <w:rsid w:val="008A41E8"/>
    <w:rsid w:val="008A4587"/>
    <w:rsid w:val="008A5069"/>
    <w:rsid w:val="008A5828"/>
    <w:rsid w:val="008A627A"/>
    <w:rsid w:val="008A6783"/>
    <w:rsid w:val="008A74BE"/>
    <w:rsid w:val="008B0B79"/>
    <w:rsid w:val="008B1093"/>
    <w:rsid w:val="008B21E9"/>
    <w:rsid w:val="008B243D"/>
    <w:rsid w:val="008B24CA"/>
    <w:rsid w:val="008B2F71"/>
    <w:rsid w:val="008B3FFD"/>
    <w:rsid w:val="008B4286"/>
    <w:rsid w:val="008B4672"/>
    <w:rsid w:val="008B55FB"/>
    <w:rsid w:val="008B612C"/>
    <w:rsid w:val="008B645D"/>
    <w:rsid w:val="008B6844"/>
    <w:rsid w:val="008B749E"/>
    <w:rsid w:val="008C0F52"/>
    <w:rsid w:val="008C1633"/>
    <w:rsid w:val="008C17A2"/>
    <w:rsid w:val="008C188C"/>
    <w:rsid w:val="008C3954"/>
    <w:rsid w:val="008C3964"/>
    <w:rsid w:val="008C4DFC"/>
    <w:rsid w:val="008C7D77"/>
    <w:rsid w:val="008D2BC5"/>
    <w:rsid w:val="008D4975"/>
    <w:rsid w:val="008D5606"/>
    <w:rsid w:val="008D659C"/>
    <w:rsid w:val="008D7C41"/>
    <w:rsid w:val="008E009E"/>
    <w:rsid w:val="008E270E"/>
    <w:rsid w:val="008E27F7"/>
    <w:rsid w:val="008E33F3"/>
    <w:rsid w:val="008E3666"/>
    <w:rsid w:val="008E3BE9"/>
    <w:rsid w:val="008E4076"/>
    <w:rsid w:val="008E4879"/>
    <w:rsid w:val="008E5148"/>
    <w:rsid w:val="008E7E51"/>
    <w:rsid w:val="008F03D5"/>
    <w:rsid w:val="008F18AC"/>
    <w:rsid w:val="008F271A"/>
    <w:rsid w:val="008F403E"/>
    <w:rsid w:val="008F50F5"/>
    <w:rsid w:val="008F53C6"/>
    <w:rsid w:val="008F5408"/>
    <w:rsid w:val="008F6344"/>
    <w:rsid w:val="00900983"/>
    <w:rsid w:val="00900AB9"/>
    <w:rsid w:val="009014FA"/>
    <w:rsid w:val="00902707"/>
    <w:rsid w:val="00902D4C"/>
    <w:rsid w:val="0090385F"/>
    <w:rsid w:val="00903B45"/>
    <w:rsid w:val="0090446D"/>
    <w:rsid w:val="009053F7"/>
    <w:rsid w:val="0090781F"/>
    <w:rsid w:val="009100F4"/>
    <w:rsid w:val="009102D5"/>
    <w:rsid w:val="0091038D"/>
    <w:rsid w:val="009106EA"/>
    <w:rsid w:val="00910AB3"/>
    <w:rsid w:val="00911C17"/>
    <w:rsid w:val="00912035"/>
    <w:rsid w:val="00913520"/>
    <w:rsid w:val="00913859"/>
    <w:rsid w:val="009138EB"/>
    <w:rsid w:val="00913988"/>
    <w:rsid w:val="00913ACD"/>
    <w:rsid w:val="009144F8"/>
    <w:rsid w:val="00914C70"/>
    <w:rsid w:val="00915535"/>
    <w:rsid w:val="00916631"/>
    <w:rsid w:val="00917B8D"/>
    <w:rsid w:val="00917CA3"/>
    <w:rsid w:val="00917EE4"/>
    <w:rsid w:val="009207EE"/>
    <w:rsid w:val="00920C6E"/>
    <w:rsid w:val="00920D84"/>
    <w:rsid w:val="009220E9"/>
    <w:rsid w:val="00924A88"/>
    <w:rsid w:val="00924ABE"/>
    <w:rsid w:val="00925368"/>
    <w:rsid w:val="0092596B"/>
    <w:rsid w:val="00925E05"/>
    <w:rsid w:val="00926BFD"/>
    <w:rsid w:val="00926EC8"/>
    <w:rsid w:val="00927448"/>
    <w:rsid w:val="00930079"/>
    <w:rsid w:val="00930F84"/>
    <w:rsid w:val="00932006"/>
    <w:rsid w:val="009333F0"/>
    <w:rsid w:val="00933B9E"/>
    <w:rsid w:val="00934E2A"/>
    <w:rsid w:val="0093514B"/>
    <w:rsid w:val="00935D62"/>
    <w:rsid w:val="00936298"/>
    <w:rsid w:val="00940742"/>
    <w:rsid w:val="009417C0"/>
    <w:rsid w:val="00941AF7"/>
    <w:rsid w:val="00941BC6"/>
    <w:rsid w:val="009421A3"/>
    <w:rsid w:val="009421E1"/>
    <w:rsid w:val="00942286"/>
    <w:rsid w:val="00942E3C"/>
    <w:rsid w:val="00943411"/>
    <w:rsid w:val="00943A21"/>
    <w:rsid w:val="0094410B"/>
    <w:rsid w:val="0094468D"/>
    <w:rsid w:val="00945C9A"/>
    <w:rsid w:val="009469DB"/>
    <w:rsid w:val="009509CF"/>
    <w:rsid w:val="009513A9"/>
    <w:rsid w:val="0095270E"/>
    <w:rsid w:val="00952E8A"/>
    <w:rsid w:val="00954E33"/>
    <w:rsid w:val="00954FC2"/>
    <w:rsid w:val="009555FD"/>
    <w:rsid w:val="00955952"/>
    <w:rsid w:val="009567AC"/>
    <w:rsid w:val="00957118"/>
    <w:rsid w:val="0096053D"/>
    <w:rsid w:val="00961723"/>
    <w:rsid w:val="00961C3C"/>
    <w:rsid w:val="0096204C"/>
    <w:rsid w:val="00962BBE"/>
    <w:rsid w:val="00962F42"/>
    <w:rsid w:val="0096665D"/>
    <w:rsid w:val="00966AA8"/>
    <w:rsid w:val="00967340"/>
    <w:rsid w:val="00967B80"/>
    <w:rsid w:val="00970F5F"/>
    <w:rsid w:val="00971B5C"/>
    <w:rsid w:val="00972988"/>
    <w:rsid w:val="00973A8D"/>
    <w:rsid w:val="009753AD"/>
    <w:rsid w:val="00976CB7"/>
    <w:rsid w:val="009770F2"/>
    <w:rsid w:val="00977890"/>
    <w:rsid w:val="0097796F"/>
    <w:rsid w:val="00977D75"/>
    <w:rsid w:val="00981C7E"/>
    <w:rsid w:val="00982327"/>
    <w:rsid w:val="00982519"/>
    <w:rsid w:val="00983924"/>
    <w:rsid w:val="00985A31"/>
    <w:rsid w:val="00990863"/>
    <w:rsid w:val="00990F9B"/>
    <w:rsid w:val="0099263A"/>
    <w:rsid w:val="0099467B"/>
    <w:rsid w:val="00994A85"/>
    <w:rsid w:val="00995002"/>
    <w:rsid w:val="009951CE"/>
    <w:rsid w:val="00995AD8"/>
    <w:rsid w:val="00995D79"/>
    <w:rsid w:val="00995E8A"/>
    <w:rsid w:val="0099601E"/>
    <w:rsid w:val="009A0866"/>
    <w:rsid w:val="009A132A"/>
    <w:rsid w:val="009A5342"/>
    <w:rsid w:val="009A543E"/>
    <w:rsid w:val="009A711B"/>
    <w:rsid w:val="009A73E4"/>
    <w:rsid w:val="009A7635"/>
    <w:rsid w:val="009A7B91"/>
    <w:rsid w:val="009B145D"/>
    <w:rsid w:val="009B2C80"/>
    <w:rsid w:val="009B3701"/>
    <w:rsid w:val="009B537D"/>
    <w:rsid w:val="009B695C"/>
    <w:rsid w:val="009B7DFD"/>
    <w:rsid w:val="009C0BBE"/>
    <w:rsid w:val="009C0C58"/>
    <w:rsid w:val="009C1108"/>
    <w:rsid w:val="009C22AB"/>
    <w:rsid w:val="009C3B22"/>
    <w:rsid w:val="009C554E"/>
    <w:rsid w:val="009C58F5"/>
    <w:rsid w:val="009C7855"/>
    <w:rsid w:val="009D078A"/>
    <w:rsid w:val="009D0F39"/>
    <w:rsid w:val="009D1A19"/>
    <w:rsid w:val="009D1CF4"/>
    <w:rsid w:val="009D28DD"/>
    <w:rsid w:val="009D3F49"/>
    <w:rsid w:val="009D4CEB"/>
    <w:rsid w:val="009D69DE"/>
    <w:rsid w:val="009D6B82"/>
    <w:rsid w:val="009E0276"/>
    <w:rsid w:val="009E0283"/>
    <w:rsid w:val="009E03C6"/>
    <w:rsid w:val="009E08D4"/>
    <w:rsid w:val="009E0B0B"/>
    <w:rsid w:val="009E1B54"/>
    <w:rsid w:val="009E1D1F"/>
    <w:rsid w:val="009E2640"/>
    <w:rsid w:val="009E3486"/>
    <w:rsid w:val="009E4009"/>
    <w:rsid w:val="009E4E06"/>
    <w:rsid w:val="009E529B"/>
    <w:rsid w:val="009E5B1E"/>
    <w:rsid w:val="009E5B22"/>
    <w:rsid w:val="009E5E53"/>
    <w:rsid w:val="009E5F93"/>
    <w:rsid w:val="009E64B2"/>
    <w:rsid w:val="009E6E6C"/>
    <w:rsid w:val="009E75AB"/>
    <w:rsid w:val="009F1449"/>
    <w:rsid w:val="009F204F"/>
    <w:rsid w:val="009F3647"/>
    <w:rsid w:val="009F54A9"/>
    <w:rsid w:val="009F553E"/>
    <w:rsid w:val="009F576C"/>
    <w:rsid w:val="009F580A"/>
    <w:rsid w:val="009F608E"/>
    <w:rsid w:val="009F6296"/>
    <w:rsid w:val="009F659C"/>
    <w:rsid w:val="009F745E"/>
    <w:rsid w:val="009F7BA8"/>
    <w:rsid w:val="00A00A3F"/>
    <w:rsid w:val="00A03ACF"/>
    <w:rsid w:val="00A04E99"/>
    <w:rsid w:val="00A065F0"/>
    <w:rsid w:val="00A072AD"/>
    <w:rsid w:val="00A105D7"/>
    <w:rsid w:val="00A10807"/>
    <w:rsid w:val="00A10B35"/>
    <w:rsid w:val="00A11591"/>
    <w:rsid w:val="00A12099"/>
    <w:rsid w:val="00A13544"/>
    <w:rsid w:val="00A13923"/>
    <w:rsid w:val="00A148DB"/>
    <w:rsid w:val="00A15153"/>
    <w:rsid w:val="00A1566C"/>
    <w:rsid w:val="00A161CA"/>
    <w:rsid w:val="00A16305"/>
    <w:rsid w:val="00A16841"/>
    <w:rsid w:val="00A16F40"/>
    <w:rsid w:val="00A20BFA"/>
    <w:rsid w:val="00A21D6D"/>
    <w:rsid w:val="00A22105"/>
    <w:rsid w:val="00A22367"/>
    <w:rsid w:val="00A22DFF"/>
    <w:rsid w:val="00A23DC0"/>
    <w:rsid w:val="00A2454E"/>
    <w:rsid w:val="00A248B0"/>
    <w:rsid w:val="00A24BBB"/>
    <w:rsid w:val="00A25DBD"/>
    <w:rsid w:val="00A277BC"/>
    <w:rsid w:val="00A307ED"/>
    <w:rsid w:val="00A3090A"/>
    <w:rsid w:val="00A31AC6"/>
    <w:rsid w:val="00A32289"/>
    <w:rsid w:val="00A323AD"/>
    <w:rsid w:val="00A32CB8"/>
    <w:rsid w:val="00A33231"/>
    <w:rsid w:val="00A33422"/>
    <w:rsid w:val="00A34236"/>
    <w:rsid w:val="00A34E55"/>
    <w:rsid w:val="00A36162"/>
    <w:rsid w:val="00A36F01"/>
    <w:rsid w:val="00A373EC"/>
    <w:rsid w:val="00A37669"/>
    <w:rsid w:val="00A40B7B"/>
    <w:rsid w:val="00A410D9"/>
    <w:rsid w:val="00A41423"/>
    <w:rsid w:val="00A428AD"/>
    <w:rsid w:val="00A43306"/>
    <w:rsid w:val="00A433F1"/>
    <w:rsid w:val="00A43EF4"/>
    <w:rsid w:val="00A45FEF"/>
    <w:rsid w:val="00A50939"/>
    <w:rsid w:val="00A50B30"/>
    <w:rsid w:val="00A514B2"/>
    <w:rsid w:val="00A51BB5"/>
    <w:rsid w:val="00A51C9E"/>
    <w:rsid w:val="00A55C42"/>
    <w:rsid w:val="00A56324"/>
    <w:rsid w:val="00A56437"/>
    <w:rsid w:val="00A56F15"/>
    <w:rsid w:val="00A570D6"/>
    <w:rsid w:val="00A5711A"/>
    <w:rsid w:val="00A57680"/>
    <w:rsid w:val="00A57E0F"/>
    <w:rsid w:val="00A608DB"/>
    <w:rsid w:val="00A60FD7"/>
    <w:rsid w:val="00A61917"/>
    <w:rsid w:val="00A61C03"/>
    <w:rsid w:val="00A627EB"/>
    <w:rsid w:val="00A633DC"/>
    <w:rsid w:val="00A63C75"/>
    <w:rsid w:val="00A63D4C"/>
    <w:rsid w:val="00A65A01"/>
    <w:rsid w:val="00A65E1A"/>
    <w:rsid w:val="00A66739"/>
    <w:rsid w:val="00A66B8A"/>
    <w:rsid w:val="00A66B9A"/>
    <w:rsid w:val="00A66BB8"/>
    <w:rsid w:val="00A674C1"/>
    <w:rsid w:val="00A705F6"/>
    <w:rsid w:val="00A70AF9"/>
    <w:rsid w:val="00A70B75"/>
    <w:rsid w:val="00A7171A"/>
    <w:rsid w:val="00A74BCA"/>
    <w:rsid w:val="00A75205"/>
    <w:rsid w:val="00A7548F"/>
    <w:rsid w:val="00A754A7"/>
    <w:rsid w:val="00A7561F"/>
    <w:rsid w:val="00A76967"/>
    <w:rsid w:val="00A7789E"/>
    <w:rsid w:val="00A8029C"/>
    <w:rsid w:val="00A80FED"/>
    <w:rsid w:val="00A8172A"/>
    <w:rsid w:val="00A81CD3"/>
    <w:rsid w:val="00A8224A"/>
    <w:rsid w:val="00A83648"/>
    <w:rsid w:val="00A83833"/>
    <w:rsid w:val="00A87907"/>
    <w:rsid w:val="00A8792E"/>
    <w:rsid w:val="00A879A2"/>
    <w:rsid w:val="00A900A4"/>
    <w:rsid w:val="00A90A56"/>
    <w:rsid w:val="00A92972"/>
    <w:rsid w:val="00A934AC"/>
    <w:rsid w:val="00A94635"/>
    <w:rsid w:val="00A9701D"/>
    <w:rsid w:val="00A97A30"/>
    <w:rsid w:val="00AA04ED"/>
    <w:rsid w:val="00AA06E0"/>
    <w:rsid w:val="00AA1446"/>
    <w:rsid w:val="00AA2D09"/>
    <w:rsid w:val="00AA3455"/>
    <w:rsid w:val="00AA5DCC"/>
    <w:rsid w:val="00AA64F7"/>
    <w:rsid w:val="00AA692E"/>
    <w:rsid w:val="00AB0D26"/>
    <w:rsid w:val="00AB242C"/>
    <w:rsid w:val="00AB394C"/>
    <w:rsid w:val="00AB4096"/>
    <w:rsid w:val="00AB4E3A"/>
    <w:rsid w:val="00AB6B1B"/>
    <w:rsid w:val="00AC02D5"/>
    <w:rsid w:val="00AC0407"/>
    <w:rsid w:val="00AC270E"/>
    <w:rsid w:val="00AC2F85"/>
    <w:rsid w:val="00AC47C1"/>
    <w:rsid w:val="00AC6C59"/>
    <w:rsid w:val="00AC6F9A"/>
    <w:rsid w:val="00AC70E1"/>
    <w:rsid w:val="00AC7785"/>
    <w:rsid w:val="00AC7C4D"/>
    <w:rsid w:val="00AD010A"/>
    <w:rsid w:val="00AD1012"/>
    <w:rsid w:val="00AD241A"/>
    <w:rsid w:val="00AD2F8B"/>
    <w:rsid w:val="00AD3266"/>
    <w:rsid w:val="00AD3EEE"/>
    <w:rsid w:val="00AD4030"/>
    <w:rsid w:val="00AD48E0"/>
    <w:rsid w:val="00AD51EB"/>
    <w:rsid w:val="00AD54B2"/>
    <w:rsid w:val="00AD5DE4"/>
    <w:rsid w:val="00AD635C"/>
    <w:rsid w:val="00AD7348"/>
    <w:rsid w:val="00AE0BC3"/>
    <w:rsid w:val="00AE13F6"/>
    <w:rsid w:val="00AE1DA2"/>
    <w:rsid w:val="00AE2DED"/>
    <w:rsid w:val="00AE31B6"/>
    <w:rsid w:val="00AE5F5F"/>
    <w:rsid w:val="00AE66E5"/>
    <w:rsid w:val="00AE6DBD"/>
    <w:rsid w:val="00AE790E"/>
    <w:rsid w:val="00AE79A6"/>
    <w:rsid w:val="00AF0388"/>
    <w:rsid w:val="00AF0444"/>
    <w:rsid w:val="00AF10D9"/>
    <w:rsid w:val="00AF210E"/>
    <w:rsid w:val="00AF261C"/>
    <w:rsid w:val="00AF2CF3"/>
    <w:rsid w:val="00AF3BB0"/>
    <w:rsid w:val="00AF54BF"/>
    <w:rsid w:val="00AF5676"/>
    <w:rsid w:val="00AF6597"/>
    <w:rsid w:val="00B0075A"/>
    <w:rsid w:val="00B008E2"/>
    <w:rsid w:val="00B01C3C"/>
    <w:rsid w:val="00B025A4"/>
    <w:rsid w:val="00B036B7"/>
    <w:rsid w:val="00B0390C"/>
    <w:rsid w:val="00B03ECD"/>
    <w:rsid w:val="00B040D4"/>
    <w:rsid w:val="00B04256"/>
    <w:rsid w:val="00B04D38"/>
    <w:rsid w:val="00B05C9A"/>
    <w:rsid w:val="00B11905"/>
    <w:rsid w:val="00B12F9A"/>
    <w:rsid w:val="00B13BDD"/>
    <w:rsid w:val="00B14230"/>
    <w:rsid w:val="00B1454D"/>
    <w:rsid w:val="00B14CB9"/>
    <w:rsid w:val="00B1528F"/>
    <w:rsid w:val="00B159D4"/>
    <w:rsid w:val="00B15F9D"/>
    <w:rsid w:val="00B16DF0"/>
    <w:rsid w:val="00B17246"/>
    <w:rsid w:val="00B17376"/>
    <w:rsid w:val="00B17881"/>
    <w:rsid w:val="00B209A0"/>
    <w:rsid w:val="00B20EE8"/>
    <w:rsid w:val="00B22013"/>
    <w:rsid w:val="00B233DA"/>
    <w:rsid w:val="00B236DF"/>
    <w:rsid w:val="00B23828"/>
    <w:rsid w:val="00B25984"/>
    <w:rsid w:val="00B26B02"/>
    <w:rsid w:val="00B26D06"/>
    <w:rsid w:val="00B27053"/>
    <w:rsid w:val="00B27CF6"/>
    <w:rsid w:val="00B300B6"/>
    <w:rsid w:val="00B30F56"/>
    <w:rsid w:val="00B30F6D"/>
    <w:rsid w:val="00B31BFF"/>
    <w:rsid w:val="00B31D0E"/>
    <w:rsid w:val="00B31EB7"/>
    <w:rsid w:val="00B31FFF"/>
    <w:rsid w:val="00B32236"/>
    <w:rsid w:val="00B32343"/>
    <w:rsid w:val="00B32A4C"/>
    <w:rsid w:val="00B32ACD"/>
    <w:rsid w:val="00B333F8"/>
    <w:rsid w:val="00B3387B"/>
    <w:rsid w:val="00B35DC0"/>
    <w:rsid w:val="00B36292"/>
    <w:rsid w:val="00B362F0"/>
    <w:rsid w:val="00B36E65"/>
    <w:rsid w:val="00B4317F"/>
    <w:rsid w:val="00B43650"/>
    <w:rsid w:val="00B453F6"/>
    <w:rsid w:val="00B456E3"/>
    <w:rsid w:val="00B4572D"/>
    <w:rsid w:val="00B45F2E"/>
    <w:rsid w:val="00B4712D"/>
    <w:rsid w:val="00B47432"/>
    <w:rsid w:val="00B476D7"/>
    <w:rsid w:val="00B4781B"/>
    <w:rsid w:val="00B51B94"/>
    <w:rsid w:val="00B51CC8"/>
    <w:rsid w:val="00B520B7"/>
    <w:rsid w:val="00B522A3"/>
    <w:rsid w:val="00B52311"/>
    <w:rsid w:val="00B5435E"/>
    <w:rsid w:val="00B54522"/>
    <w:rsid w:val="00B550F2"/>
    <w:rsid w:val="00B553B0"/>
    <w:rsid w:val="00B6131D"/>
    <w:rsid w:val="00B61690"/>
    <w:rsid w:val="00B6195E"/>
    <w:rsid w:val="00B6235F"/>
    <w:rsid w:val="00B63EDC"/>
    <w:rsid w:val="00B6558B"/>
    <w:rsid w:val="00B66098"/>
    <w:rsid w:val="00B66CA8"/>
    <w:rsid w:val="00B6711E"/>
    <w:rsid w:val="00B67733"/>
    <w:rsid w:val="00B67E6E"/>
    <w:rsid w:val="00B70B09"/>
    <w:rsid w:val="00B71EF3"/>
    <w:rsid w:val="00B72146"/>
    <w:rsid w:val="00B72370"/>
    <w:rsid w:val="00B7318F"/>
    <w:rsid w:val="00B74636"/>
    <w:rsid w:val="00B75E90"/>
    <w:rsid w:val="00B75EF1"/>
    <w:rsid w:val="00B75FF0"/>
    <w:rsid w:val="00B76A25"/>
    <w:rsid w:val="00B76FD7"/>
    <w:rsid w:val="00B77393"/>
    <w:rsid w:val="00B77628"/>
    <w:rsid w:val="00B77E12"/>
    <w:rsid w:val="00B80E6C"/>
    <w:rsid w:val="00B822A6"/>
    <w:rsid w:val="00B82A8F"/>
    <w:rsid w:val="00B8428B"/>
    <w:rsid w:val="00B845D1"/>
    <w:rsid w:val="00B8492E"/>
    <w:rsid w:val="00B854C8"/>
    <w:rsid w:val="00B86F50"/>
    <w:rsid w:val="00B873DF"/>
    <w:rsid w:val="00B873F0"/>
    <w:rsid w:val="00B8780D"/>
    <w:rsid w:val="00B87DAF"/>
    <w:rsid w:val="00B902A2"/>
    <w:rsid w:val="00B90B07"/>
    <w:rsid w:val="00B90E42"/>
    <w:rsid w:val="00B928F1"/>
    <w:rsid w:val="00B94563"/>
    <w:rsid w:val="00B95661"/>
    <w:rsid w:val="00B95B62"/>
    <w:rsid w:val="00B95BF3"/>
    <w:rsid w:val="00BA1CD2"/>
    <w:rsid w:val="00BA258F"/>
    <w:rsid w:val="00BA2F66"/>
    <w:rsid w:val="00BA438E"/>
    <w:rsid w:val="00BA5F91"/>
    <w:rsid w:val="00BA6745"/>
    <w:rsid w:val="00BA7493"/>
    <w:rsid w:val="00BA7CFF"/>
    <w:rsid w:val="00BB02D5"/>
    <w:rsid w:val="00BB04FA"/>
    <w:rsid w:val="00BB05CF"/>
    <w:rsid w:val="00BB2A01"/>
    <w:rsid w:val="00BB30CC"/>
    <w:rsid w:val="00BB4EC5"/>
    <w:rsid w:val="00BB5E47"/>
    <w:rsid w:val="00BB76F0"/>
    <w:rsid w:val="00BB7D93"/>
    <w:rsid w:val="00BC0AFF"/>
    <w:rsid w:val="00BC152A"/>
    <w:rsid w:val="00BC1FA0"/>
    <w:rsid w:val="00BC239D"/>
    <w:rsid w:val="00BC396C"/>
    <w:rsid w:val="00BC3AE3"/>
    <w:rsid w:val="00BC40C7"/>
    <w:rsid w:val="00BC51FC"/>
    <w:rsid w:val="00BC74DF"/>
    <w:rsid w:val="00BD3070"/>
    <w:rsid w:val="00BD3A8B"/>
    <w:rsid w:val="00BD47F9"/>
    <w:rsid w:val="00BD4FC1"/>
    <w:rsid w:val="00BE0155"/>
    <w:rsid w:val="00BE0489"/>
    <w:rsid w:val="00BE0FCE"/>
    <w:rsid w:val="00BE2559"/>
    <w:rsid w:val="00BE2E9D"/>
    <w:rsid w:val="00BE3D28"/>
    <w:rsid w:val="00BE4C2A"/>
    <w:rsid w:val="00BE5A89"/>
    <w:rsid w:val="00BE6D6D"/>
    <w:rsid w:val="00BE7E39"/>
    <w:rsid w:val="00BF0B5F"/>
    <w:rsid w:val="00BF161B"/>
    <w:rsid w:val="00BF2C4A"/>
    <w:rsid w:val="00BF336F"/>
    <w:rsid w:val="00BF36F8"/>
    <w:rsid w:val="00BF3BF7"/>
    <w:rsid w:val="00BF489C"/>
    <w:rsid w:val="00BF5846"/>
    <w:rsid w:val="00BF617B"/>
    <w:rsid w:val="00BF6C6E"/>
    <w:rsid w:val="00BF767A"/>
    <w:rsid w:val="00BF7E41"/>
    <w:rsid w:val="00BF7F56"/>
    <w:rsid w:val="00C00427"/>
    <w:rsid w:val="00C00D3E"/>
    <w:rsid w:val="00C02EE9"/>
    <w:rsid w:val="00C04F95"/>
    <w:rsid w:val="00C05406"/>
    <w:rsid w:val="00C0564E"/>
    <w:rsid w:val="00C0570A"/>
    <w:rsid w:val="00C05B82"/>
    <w:rsid w:val="00C1138B"/>
    <w:rsid w:val="00C11544"/>
    <w:rsid w:val="00C121B0"/>
    <w:rsid w:val="00C12210"/>
    <w:rsid w:val="00C12E35"/>
    <w:rsid w:val="00C13DF5"/>
    <w:rsid w:val="00C145BE"/>
    <w:rsid w:val="00C15A0C"/>
    <w:rsid w:val="00C17401"/>
    <w:rsid w:val="00C20164"/>
    <w:rsid w:val="00C21B25"/>
    <w:rsid w:val="00C23F2C"/>
    <w:rsid w:val="00C242D0"/>
    <w:rsid w:val="00C24ED3"/>
    <w:rsid w:val="00C264E2"/>
    <w:rsid w:val="00C27314"/>
    <w:rsid w:val="00C31BF0"/>
    <w:rsid w:val="00C31D93"/>
    <w:rsid w:val="00C403F1"/>
    <w:rsid w:val="00C40636"/>
    <w:rsid w:val="00C41BF0"/>
    <w:rsid w:val="00C4214A"/>
    <w:rsid w:val="00C430C4"/>
    <w:rsid w:val="00C43543"/>
    <w:rsid w:val="00C44AA6"/>
    <w:rsid w:val="00C45677"/>
    <w:rsid w:val="00C460A5"/>
    <w:rsid w:val="00C463C9"/>
    <w:rsid w:val="00C46520"/>
    <w:rsid w:val="00C46B39"/>
    <w:rsid w:val="00C470AD"/>
    <w:rsid w:val="00C47C5B"/>
    <w:rsid w:val="00C50380"/>
    <w:rsid w:val="00C50B44"/>
    <w:rsid w:val="00C51656"/>
    <w:rsid w:val="00C51BD0"/>
    <w:rsid w:val="00C54CFE"/>
    <w:rsid w:val="00C55325"/>
    <w:rsid w:val="00C5637C"/>
    <w:rsid w:val="00C56B9B"/>
    <w:rsid w:val="00C56BB2"/>
    <w:rsid w:val="00C61CF1"/>
    <w:rsid w:val="00C63E56"/>
    <w:rsid w:val="00C63F02"/>
    <w:rsid w:val="00C645AA"/>
    <w:rsid w:val="00C6466F"/>
    <w:rsid w:val="00C64C42"/>
    <w:rsid w:val="00C64D88"/>
    <w:rsid w:val="00C65148"/>
    <w:rsid w:val="00C65CFA"/>
    <w:rsid w:val="00C67C6F"/>
    <w:rsid w:val="00C70304"/>
    <w:rsid w:val="00C70958"/>
    <w:rsid w:val="00C71B3D"/>
    <w:rsid w:val="00C73EA4"/>
    <w:rsid w:val="00C74D3B"/>
    <w:rsid w:val="00C74DBE"/>
    <w:rsid w:val="00C76805"/>
    <w:rsid w:val="00C776C4"/>
    <w:rsid w:val="00C813AC"/>
    <w:rsid w:val="00C813F2"/>
    <w:rsid w:val="00C81421"/>
    <w:rsid w:val="00C81DB5"/>
    <w:rsid w:val="00C82276"/>
    <w:rsid w:val="00C824DD"/>
    <w:rsid w:val="00C82AFD"/>
    <w:rsid w:val="00C83EA6"/>
    <w:rsid w:val="00C84A02"/>
    <w:rsid w:val="00C8590B"/>
    <w:rsid w:val="00C85CC7"/>
    <w:rsid w:val="00C86162"/>
    <w:rsid w:val="00C866C6"/>
    <w:rsid w:val="00C91023"/>
    <w:rsid w:val="00C91DD4"/>
    <w:rsid w:val="00C92799"/>
    <w:rsid w:val="00C93535"/>
    <w:rsid w:val="00C9428A"/>
    <w:rsid w:val="00C946A0"/>
    <w:rsid w:val="00C95788"/>
    <w:rsid w:val="00C967B8"/>
    <w:rsid w:val="00C97480"/>
    <w:rsid w:val="00C977D8"/>
    <w:rsid w:val="00C979E6"/>
    <w:rsid w:val="00C97C6B"/>
    <w:rsid w:val="00CA0A3D"/>
    <w:rsid w:val="00CA0AC9"/>
    <w:rsid w:val="00CA0B31"/>
    <w:rsid w:val="00CA0B62"/>
    <w:rsid w:val="00CA183F"/>
    <w:rsid w:val="00CA2CDF"/>
    <w:rsid w:val="00CA3964"/>
    <w:rsid w:val="00CA52CD"/>
    <w:rsid w:val="00CA5EC3"/>
    <w:rsid w:val="00CA6390"/>
    <w:rsid w:val="00CA776F"/>
    <w:rsid w:val="00CB114A"/>
    <w:rsid w:val="00CB1B59"/>
    <w:rsid w:val="00CB1BCA"/>
    <w:rsid w:val="00CB228B"/>
    <w:rsid w:val="00CB23EE"/>
    <w:rsid w:val="00CB3653"/>
    <w:rsid w:val="00CB404D"/>
    <w:rsid w:val="00CB58A8"/>
    <w:rsid w:val="00CB6763"/>
    <w:rsid w:val="00CB6B61"/>
    <w:rsid w:val="00CC016B"/>
    <w:rsid w:val="00CC0360"/>
    <w:rsid w:val="00CC0F94"/>
    <w:rsid w:val="00CC14A1"/>
    <w:rsid w:val="00CC18F9"/>
    <w:rsid w:val="00CC1D86"/>
    <w:rsid w:val="00CC2E31"/>
    <w:rsid w:val="00CC38EF"/>
    <w:rsid w:val="00CC3C1C"/>
    <w:rsid w:val="00CC4449"/>
    <w:rsid w:val="00CC44B0"/>
    <w:rsid w:val="00CC4C99"/>
    <w:rsid w:val="00CC5088"/>
    <w:rsid w:val="00CC5239"/>
    <w:rsid w:val="00CC5F0C"/>
    <w:rsid w:val="00CC7329"/>
    <w:rsid w:val="00CC7916"/>
    <w:rsid w:val="00CC7D46"/>
    <w:rsid w:val="00CD188A"/>
    <w:rsid w:val="00CD1AA6"/>
    <w:rsid w:val="00CD2267"/>
    <w:rsid w:val="00CD29CF"/>
    <w:rsid w:val="00CD29DF"/>
    <w:rsid w:val="00CD3A5C"/>
    <w:rsid w:val="00CD40D7"/>
    <w:rsid w:val="00CD49D9"/>
    <w:rsid w:val="00CD4C9D"/>
    <w:rsid w:val="00CD5D11"/>
    <w:rsid w:val="00CD5F04"/>
    <w:rsid w:val="00CD6389"/>
    <w:rsid w:val="00CD6A92"/>
    <w:rsid w:val="00CD7C49"/>
    <w:rsid w:val="00CD7E75"/>
    <w:rsid w:val="00CE14B4"/>
    <w:rsid w:val="00CE1CFE"/>
    <w:rsid w:val="00CE1D2C"/>
    <w:rsid w:val="00CE2366"/>
    <w:rsid w:val="00CE2E28"/>
    <w:rsid w:val="00CE2EA5"/>
    <w:rsid w:val="00CE32A9"/>
    <w:rsid w:val="00CE36CD"/>
    <w:rsid w:val="00CE3B7A"/>
    <w:rsid w:val="00CE41AB"/>
    <w:rsid w:val="00CE45FA"/>
    <w:rsid w:val="00CE4B32"/>
    <w:rsid w:val="00CE4F8A"/>
    <w:rsid w:val="00CE6560"/>
    <w:rsid w:val="00CE69E7"/>
    <w:rsid w:val="00CE6AAA"/>
    <w:rsid w:val="00CF012A"/>
    <w:rsid w:val="00CF0755"/>
    <w:rsid w:val="00CF19F9"/>
    <w:rsid w:val="00CF1C5E"/>
    <w:rsid w:val="00CF2773"/>
    <w:rsid w:val="00CF29A7"/>
    <w:rsid w:val="00CF322A"/>
    <w:rsid w:val="00CF7CDC"/>
    <w:rsid w:val="00D01B9A"/>
    <w:rsid w:val="00D0388A"/>
    <w:rsid w:val="00D03D17"/>
    <w:rsid w:val="00D04580"/>
    <w:rsid w:val="00D05DFF"/>
    <w:rsid w:val="00D06AF2"/>
    <w:rsid w:val="00D07092"/>
    <w:rsid w:val="00D078FC"/>
    <w:rsid w:val="00D1025B"/>
    <w:rsid w:val="00D113FC"/>
    <w:rsid w:val="00D11929"/>
    <w:rsid w:val="00D122E5"/>
    <w:rsid w:val="00D1231C"/>
    <w:rsid w:val="00D14222"/>
    <w:rsid w:val="00D144C0"/>
    <w:rsid w:val="00D169B6"/>
    <w:rsid w:val="00D16BCD"/>
    <w:rsid w:val="00D173F4"/>
    <w:rsid w:val="00D176F4"/>
    <w:rsid w:val="00D17D8B"/>
    <w:rsid w:val="00D21B44"/>
    <w:rsid w:val="00D22952"/>
    <w:rsid w:val="00D23174"/>
    <w:rsid w:val="00D259AA"/>
    <w:rsid w:val="00D27467"/>
    <w:rsid w:val="00D27933"/>
    <w:rsid w:val="00D27AAC"/>
    <w:rsid w:val="00D30F63"/>
    <w:rsid w:val="00D31C4B"/>
    <w:rsid w:val="00D326C0"/>
    <w:rsid w:val="00D32C63"/>
    <w:rsid w:val="00D350D7"/>
    <w:rsid w:val="00D379A0"/>
    <w:rsid w:val="00D40555"/>
    <w:rsid w:val="00D40F45"/>
    <w:rsid w:val="00D41CCD"/>
    <w:rsid w:val="00D42C13"/>
    <w:rsid w:val="00D42E2B"/>
    <w:rsid w:val="00D42E3B"/>
    <w:rsid w:val="00D440D4"/>
    <w:rsid w:val="00D4478F"/>
    <w:rsid w:val="00D44DC3"/>
    <w:rsid w:val="00D45305"/>
    <w:rsid w:val="00D4662B"/>
    <w:rsid w:val="00D471C4"/>
    <w:rsid w:val="00D51B4F"/>
    <w:rsid w:val="00D51BC9"/>
    <w:rsid w:val="00D52E08"/>
    <w:rsid w:val="00D5332C"/>
    <w:rsid w:val="00D53852"/>
    <w:rsid w:val="00D538FA"/>
    <w:rsid w:val="00D53BF3"/>
    <w:rsid w:val="00D54186"/>
    <w:rsid w:val="00D544A6"/>
    <w:rsid w:val="00D5481C"/>
    <w:rsid w:val="00D54890"/>
    <w:rsid w:val="00D5697E"/>
    <w:rsid w:val="00D607D7"/>
    <w:rsid w:val="00D626BC"/>
    <w:rsid w:val="00D63B90"/>
    <w:rsid w:val="00D64E05"/>
    <w:rsid w:val="00D65415"/>
    <w:rsid w:val="00D657D5"/>
    <w:rsid w:val="00D65ED6"/>
    <w:rsid w:val="00D65FF0"/>
    <w:rsid w:val="00D664A2"/>
    <w:rsid w:val="00D7097B"/>
    <w:rsid w:val="00D71245"/>
    <w:rsid w:val="00D71736"/>
    <w:rsid w:val="00D72821"/>
    <w:rsid w:val="00D728A4"/>
    <w:rsid w:val="00D72D27"/>
    <w:rsid w:val="00D734D7"/>
    <w:rsid w:val="00D7444F"/>
    <w:rsid w:val="00D75443"/>
    <w:rsid w:val="00D757AA"/>
    <w:rsid w:val="00D75E45"/>
    <w:rsid w:val="00D7616A"/>
    <w:rsid w:val="00D76E4E"/>
    <w:rsid w:val="00D7790C"/>
    <w:rsid w:val="00D80690"/>
    <w:rsid w:val="00D81273"/>
    <w:rsid w:val="00D81724"/>
    <w:rsid w:val="00D81E3E"/>
    <w:rsid w:val="00D839A0"/>
    <w:rsid w:val="00D83AEE"/>
    <w:rsid w:val="00D83B2F"/>
    <w:rsid w:val="00D8767E"/>
    <w:rsid w:val="00D879C1"/>
    <w:rsid w:val="00D87E0E"/>
    <w:rsid w:val="00D90AC5"/>
    <w:rsid w:val="00D91527"/>
    <w:rsid w:val="00D9187E"/>
    <w:rsid w:val="00D91A1E"/>
    <w:rsid w:val="00D91BA3"/>
    <w:rsid w:val="00D92CCE"/>
    <w:rsid w:val="00D94210"/>
    <w:rsid w:val="00D95485"/>
    <w:rsid w:val="00D96668"/>
    <w:rsid w:val="00D96A86"/>
    <w:rsid w:val="00D96C54"/>
    <w:rsid w:val="00D97F24"/>
    <w:rsid w:val="00DA0626"/>
    <w:rsid w:val="00DA1C44"/>
    <w:rsid w:val="00DA2515"/>
    <w:rsid w:val="00DA31BC"/>
    <w:rsid w:val="00DA3471"/>
    <w:rsid w:val="00DA3615"/>
    <w:rsid w:val="00DA403A"/>
    <w:rsid w:val="00DA57A1"/>
    <w:rsid w:val="00DA5D8F"/>
    <w:rsid w:val="00DA7A26"/>
    <w:rsid w:val="00DA7E4F"/>
    <w:rsid w:val="00DB029F"/>
    <w:rsid w:val="00DB05B2"/>
    <w:rsid w:val="00DB08C3"/>
    <w:rsid w:val="00DB2274"/>
    <w:rsid w:val="00DB326B"/>
    <w:rsid w:val="00DB3C3C"/>
    <w:rsid w:val="00DB59CB"/>
    <w:rsid w:val="00DB5B4C"/>
    <w:rsid w:val="00DB5E51"/>
    <w:rsid w:val="00DB622A"/>
    <w:rsid w:val="00DB6235"/>
    <w:rsid w:val="00DB74E7"/>
    <w:rsid w:val="00DC0575"/>
    <w:rsid w:val="00DC1583"/>
    <w:rsid w:val="00DC1861"/>
    <w:rsid w:val="00DC22B3"/>
    <w:rsid w:val="00DC2382"/>
    <w:rsid w:val="00DC2DE1"/>
    <w:rsid w:val="00DC3516"/>
    <w:rsid w:val="00DC3DB5"/>
    <w:rsid w:val="00DC41B2"/>
    <w:rsid w:val="00DC4326"/>
    <w:rsid w:val="00DC559E"/>
    <w:rsid w:val="00DC5EF8"/>
    <w:rsid w:val="00DC68C1"/>
    <w:rsid w:val="00DC721B"/>
    <w:rsid w:val="00DD1BDA"/>
    <w:rsid w:val="00DD2C8D"/>
    <w:rsid w:val="00DD3127"/>
    <w:rsid w:val="00DD3BB0"/>
    <w:rsid w:val="00DD3CA2"/>
    <w:rsid w:val="00DD4386"/>
    <w:rsid w:val="00DD4757"/>
    <w:rsid w:val="00DD4958"/>
    <w:rsid w:val="00DD4FCF"/>
    <w:rsid w:val="00DD5095"/>
    <w:rsid w:val="00DD5903"/>
    <w:rsid w:val="00DD5967"/>
    <w:rsid w:val="00DD77E4"/>
    <w:rsid w:val="00DD7D96"/>
    <w:rsid w:val="00DE1114"/>
    <w:rsid w:val="00DE1179"/>
    <w:rsid w:val="00DE1463"/>
    <w:rsid w:val="00DE15F1"/>
    <w:rsid w:val="00DE29F3"/>
    <w:rsid w:val="00DE4A65"/>
    <w:rsid w:val="00DE51EE"/>
    <w:rsid w:val="00DE56DC"/>
    <w:rsid w:val="00DE77DA"/>
    <w:rsid w:val="00DF0E9C"/>
    <w:rsid w:val="00DF1910"/>
    <w:rsid w:val="00DF3021"/>
    <w:rsid w:val="00DF333E"/>
    <w:rsid w:val="00DF363A"/>
    <w:rsid w:val="00DF3AFE"/>
    <w:rsid w:val="00DF4429"/>
    <w:rsid w:val="00DF6062"/>
    <w:rsid w:val="00DF6E86"/>
    <w:rsid w:val="00E000A0"/>
    <w:rsid w:val="00E01B80"/>
    <w:rsid w:val="00E01C4F"/>
    <w:rsid w:val="00E01DF1"/>
    <w:rsid w:val="00E027FF"/>
    <w:rsid w:val="00E047A9"/>
    <w:rsid w:val="00E054F4"/>
    <w:rsid w:val="00E055D0"/>
    <w:rsid w:val="00E05715"/>
    <w:rsid w:val="00E06E38"/>
    <w:rsid w:val="00E07F8B"/>
    <w:rsid w:val="00E124B3"/>
    <w:rsid w:val="00E12CC8"/>
    <w:rsid w:val="00E13B1D"/>
    <w:rsid w:val="00E15FD0"/>
    <w:rsid w:val="00E16017"/>
    <w:rsid w:val="00E16D58"/>
    <w:rsid w:val="00E20280"/>
    <w:rsid w:val="00E206A4"/>
    <w:rsid w:val="00E21092"/>
    <w:rsid w:val="00E22155"/>
    <w:rsid w:val="00E239F6"/>
    <w:rsid w:val="00E241E7"/>
    <w:rsid w:val="00E24206"/>
    <w:rsid w:val="00E24762"/>
    <w:rsid w:val="00E24906"/>
    <w:rsid w:val="00E24940"/>
    <w:rsid w:val="00E250F3"/>
    <w:rsid w:val="00E25CAD"/>
    <w:rsid w:val="00E27602"/>
    <w:rsid w:val="00E27B5B"/>
    <w:rsid w:val="00E31229"/>
    <w:rsid w:val="00E334E5"/>
    <w:rsid w:val="00E34820"/>
    <w:rsid w:val="00E35878"/>
    <w:rsid w:val="00E36764"/>
    <w:rsid w:val="00E37FAF"/>
    <w:rsid w:val="00E40540"/>
    <w:rsid w:val="00E411A7"/>
    <w:rsid w:val="00E41AE5"/>
    <w:rsid w:val="00E42A10"/>
    <w:rsid w:val="00E42EDE"/>
    <w:rsid w:val="00E42FEB"/>
    <w:rsid w:val="00E44181"/>
    <w:rsid w:val="00E441D5"/>
    <w:rsid w:val="00E441D9"/>
    <w:rsid w:val="00E4599C"/>
    <w:rsid w:val="00E45E5D"/>
    <w:rsid w:val="00E50D00"/>
    <w:rsid w:val="00E50D95"/>
    <w:rsid w:val="00E51E80"/>
    <w:rsid w:val="00E532BE"/>
    <w:rsid w:val="00E53754"/>
    <w:rsid w:val="00E540E1"/>
    <w:rsid w:val="00E5571B"/>
    <w:rsid w:val="00E55971"/>
    <w:rsid w:val="00E55C07"/>
    <w:rsid w:val="00E56329"/>
    <w:rsid w:val="00E5699A"/>
    <w:rsid w:val="00E60182"/>
    <w:rsid w:val="00E6112F"/>
    <w:rsid w:val="00E618EF"/>
    <w:rsid w:val="00E62F6A"/>
    <w:rsid w:val="00E63622"/>
    <w:rsid w:val="00E6384F"/>
    <w:rsid w:val="00E638A1"/>
    <w:rsid w:val="00E63D50"/>
    <w:rsid w:val="00E64307"/>
    <w:rsid w:val="00E65C76"/>
    <w:rsid w:val="00E66D6C"/>
    <w:rsid w:val="00E67809"/>
    <w:rsid w:val="00E67E0D"/>
    <w:rsid w:val="00E67E9D"/>
    <w:rsid w:val="00E7045E"/>
    <w:rsid w:val="00E71948"/>
    <w:rsid w:val="00E7194F"/>
    <w:rsid w:val="00E74738"/>
    <w:rsid w:val="00E748E6"/>
    <w:rsid w:val="00E74C83"/>
    <w:rsid w:val="00E777CB"/>
    <w:rsid w:val="00E80926"/>
    <w:rsid w:val="00E80A1D"/>
    <w:rsid w:val="00E8151C"/>
    <w:rsid w:val="00E8156A"/>
    <w:rsid w:val="00E815E8"/>
    <w:rsid w:val="00E81C69"/>
    <w:rsid w:val="00E81FDB"/>
    <w:rsid w:val="00E824DD"/>
    <w:rsid w:val="00E82970"/>
    <w:rsid w:val="00E82ABA"/>
    <w:rsid w:val="00E8314B"/>
    <w:rsid w:val="00E835E8"/>
    <w:rsid w:val="00E83DF9"/>
    <w:rsid w:val="00E84062"/>
    <w:rsid w:val="00E841EC"/>
    <w:rsid w:val="00E8493A"/>
    <w:rsid w:val="00E84AC8"/>
    <w:rsid w:val="00E855AA"/>
    <w:rsid w:val="00E86B99"/>
    <w:rsid w:val="00E900A9"/>
    <w:rsid w:val="00E90E46"/>
    <w:rsid w:val="00E911DD"/>
    <w:rsid w:val="00E93A7A"/>
    <w:rsid w:val="00E93B38"/>
    <w:rsid w:val="00EA0001"/>
    <w:rsid w:val="00EA092C"/>
    <w:rsid w:val="00EA2584"/>
    <w:rsid w:val="00EA3C56"/>
    <w:rsid w:val="00EA5208"/>
    <w:rsid w:val="00EA6AA6"/>
    <w:rsid w:val="00EB0FDB"/>
    <w:rsid w:val="00EB1732"/>
    <w:rsid w:val="00EB2DBC"/>
    <w:rsid w:val="00EB3762"/>
    <w:rsid w:val="00EB46CD"/>
    <w:rsid w:val="00EB5777"/>
    <w:rsid w:val="00EB606F"/>
    <w:rsid w:val="00EB6251"/>
    <w:rsid w:val="00EB714B"/>
    <w:rsid w:val="00EB769D"/>
    <w:rsid w:val="00EB776A"/>
    <w:rsid w:val="00EB7AC5"/>
    <w:rsid w:val="00EC0663"/>
    <w:rsid w:val="00EC0A03"/>
    <w:rsid w:val="00EC1596"/>
    <w:rsid w:val="00EC22FA"/>
    <w:rsid w:val="00EC2B65"/>
    <w:rsid w:val="00EC3F48"/>
    <w:rsid w:val="00EC4012"/>
    <w:rsid w:val="00EC47D8"/>
    <w:rsid w:val="00EC4EDE"/>
    <w:rsid w:val="00EC5285"/>
    <w:rsid w:val="00EC537D"/>
    <w:rsid w:val="00EC5862"/>
    <w:rsid w:val="00EC5C3A"/>
    <w:rsid w:val="00EC6FAA"/>
    <w:rsid w:val="00EC7527"/>
    <w:rsid w:val="00EC7687"/>
    <w:rsid w:val="00ED1147"/>
    <w:rsid w:val="00ED17F2"/>
    <w:rsid w:val="00ED1A5E"/>
    <w:rsid w:val="00ED2006"/>
    <w:rsid w:val="00ED26EF"/>
    <w:rsid w:val="00ED271A"/>
    <w:rsid w:val="00ED39BC"/>
    <w:rsid w:val="00ED4754"/>
    <w:rsid w:val="00ED524C"/>
    <w:rsid w:val="00EE0E28"/>
    <w:rsid w:val="00EE11B2"/>
    <w:rsid w:val="00EE157B"/>
    <w:rsid w:val="00EE1666"/>
    <w:rsid w:val="00EE1AFB"/>
    <w:rsid w:val="00EE2CB5"/>
    <w:rsid w:val="00EE3B69"/>
    <w:rsid w:val="00EF074C"/>
    <w:rsid w:val="00EF1922"/>
    <w:rsid w:val="00EF2716"/>
    <w:rsid w:val="00EF3007"/>
    <w:rsid w:val="00EF4571"/>
    <w:rsid w:val="00EF5F86"/>
    <w:rsid w:val="00EF67AF"/>
    <w:rsid w:val="00EF6C2A"/>
    <w:rsid w:val="00EF6D9E"/>
    <w:rsid w:val="00EF6F35"/>
    <w:rsid w:val="00F00A01"/>
    <w:rsid w:val="00F015F1"/>
    <w:rsid w:val="00F017AB"/>
    <w:rsid w:val="00F01C49"/>
    <w:rsid w:val="00F028C0"/>
    <w:rsid w:val="00F02AA3"/>
    <w:rsid w:val="00F03CA8"/>
    <w:rsid w:val="00F03DAC"/>
    <w:rsid w:val="00F04B16"/>
    <w:rsid w:val="00F05468"/>
    <w:rsid w:val="00F06A9B"/>
    <w:rsid w:val="00F06F46"/>
    <w:rsid w:val="00F07696"/>
    <w:rsid w:val="00F07809"/>
    <w:rsid w:val="00F10470"/>
    <w:rsid w:val="00F12560"/>
    <w:rsid w:val="00F12746"/>
    <w:rsid w:val="00F13282"/>
    <w:rsid w:val="00F140A9"/>
    <w:rsid w:val="00F14CD9"/>
    <w:rsid w:val="00F14EC7"/>
    <w:rsid w:val="00F15CCA"/>
    <w:rsid w:val="00F17811"/>
    <w:rsid w:val="00F207A5"/>
    <w:rsid w:val="00F223BC"/>
    <w:rsid w:val="00F22F08"/>
    <w:rsid w:val="00F22F7A"/>
    <w:rsid w:val="00F22FA4"/>
    <w:rsid w:val="00F2307E"/>
    <w:rsid w:val="00F23241"/>
    <w:rsid w:val="00F237F2"/>
    <w:rsid w:val="00F2498B"/>
    <w:rsid w:val="00F24F9F"/>
    <w:rsid w:val="00F2578B"/>
    <w:rsid w:val="00F25C62"/>
    <w:rsid w:val="00F2630E"/>
    <w:rsid w:val="00F27AFB"/>
    <w:rsid w:val="00F27EED"/>
    <w:rsid w:val="00F300A7"/>
    <w:rsid w:val="00F300C3"/>
    <w:rsid w:val="00F304F5"/>
    <w:rsid w:val="00F3090E"/>
    <w:rsid w:val="00F323F1"/>
    <w:rsid w:val="00F32AB0"/>
    <w:rsid w:val="00F33169"/>
    <w:rsid w:val="00F33EAC"/>
    <w:rsid w:val="00F349FB"/>
    <w:rsid w:val="00F3523C"/>
    <w:rsid w:val="00F359A4"/>
    <w:rsid w:val="00F360CE"/>
    <w:rsid w:val="00F36DAD"/>
    <w:rsid w:val="00F44F56"/>
    <w:rsid w:val="00F453ED"/>
    <w:rsid w:val="00F46936"/>
    <w:rsid w:val="00F478B2"/>
    <w:rsid w:val="00F508E9"/>
    <w:rsid w:val="00F5093E"/>
    <w:rsid w:val="00F50B0E"/>
    <w:rsid w:val="00F513AF"/>
    <w:rsid w:val="00F51A90"/>
    <w:rsid w:val="00F52743"/>
    <w:rsid w:val="00F53A30"/>
    <w:rsid w:val="00F54B67"/>
    <w:rsid w:val="00F54E4E"/>
    <w:rsid w:val="00F5501C"/>
    <w:rsid w:val="00F56A7B"/>
    <w:rsid w:val="00F56F52"/>
    <w:rsid w:val="00F57208"/>
    <w:rsid w:val="00F57639"/>
    <w:rsid w:val="00F57698"/>
    <w:rsid w:val="00F6071E"/>
    <w:rsid w:val="00F60774"/>
    <w:rsid w:val="00F61999"/>
    <w:rsid w:val="00F61DCE"/>
    <w:rsid w:val="00F621B7"/>
    <w:rsid w:val="00F64DAC"/>
    <w:rsid w:val="00F65728"/>
    <w:rsid w:val="00F70183"/>
    <w:rsid w:val="00F70CA0"/>
    <w:rsid w:val="00F72D70"/>
    <w:rsid w:val="00F73067"/>
    <w:rsid w:val="00F734D0"/>
    <w:rsid w:val="00F7362C"/>
    <w:rsid w:val="00F7420D"/>
    <w:rsid w:val="00F749D1"/>
    <w:rsid w:val="00F74F25"/>
    <w:rsid w:val="00F7510C"/>
    <w:rsid w:val="00F76180"/>
    <w:rsid w:val="00F768D3"/>
    <w:rsid w:val="00F8005A"/>
    <w:rsid w:val="00F81347"/>
    <w:rsid w:val="00F81A61"/>
    <w:rsid w:val="00F82158"/>
    <w:rsid w:val="00F834FC"/>
    <w:rsid w:val="00F8356D"/>
    <w:rsid w:val="00F83CE9"/>
    <w:rsid w:val="00F85BBE"/>
    <w:rsid w:val="00F8669E"/>
    <w:rsid w:val="00F86AF3"/>
    <w:rsid w:val="00F86D4C"/>
    <w:rsid w:val="00F87722"/>
    <w:rsid w:val="00F877EA"/>
    <w:rsid w:val="00F87BD3"/>
    <w:rsid w:val="00F90617"/>
    <w:rsid w:val="00F90EC0"/>
    <w:rsid w:val="00F928B5"/>
    <w:rsid w:val="00F950C0"/>
    <w:rsid w:val="00F95E6F"/>
    <w:rsid w:val="00F972E9"/>
    <w:rsid w:val="00F9798F"/>
    <w:rsid w:val="00FA013F"/>
    <w:rsid w:val="00FA13C9"/>
    <w:rsid w:val="00FA221F"/>
    <w:rsid w:val="00FA2A8C"/>
    <w:rsid w:val="00FA3532"/>
    <w:rsid w:val="00FA36AD"/>
    <w:rsid w:val="00FA543D"/>
    <w:rsid w:val="00FA6891"/>
    <w:rsid w:val="00FA6D2B"/>
    <w:rsid w:val="00FA7331"/>
    <w:rsid w:val="00FB055F"/>
    <w:rsid w:val="00FB1461"/>
    <w:rsid w:val="00FB2055"/>
    <w:rsid w:val="00FB312C"/>
    <w:rsid w:val="00FB593D"/>
    <w:rsid w:val="00FB7A25"/>
    <w:rsid w:val="00FB7A6A"/>
    <w:rsid w:val="00FC06F7"/>
    <w:rsid w:val="00FC1257"/>
    <w:rsid w:val="00FC15A2"/>
    <w:rsid w:val="00FC18B0"/>
    <w:rsid w:val="00FC1B52"/>
    <w:rsid w:val="00FC1CF2"/>
    <w:rsid w:val="00FC1EF2"/>
    <w:rsid w:val="00FC2FB3"/>
    <w:rsid w:val="00FC38C0"/>
    <w:rsid w:val="00FC459C"/>
    <w:rsid w:val="00FC45D9"/>
    <w:rsid w:val="00FC6F67"/>
    <w:rsid w:val="00FC7126"/>
    <w:rsid w:val="00FD05CB"/>
    <w:rsid w:val="00FD1693"/>
    <w:rsid w:val="00FD2C03"/>
    <w:rsid w:val="00FD2CAD"/>
    <w:rsid w:val="00FD5F87"/>
    <w:rsid w:val="00FD67A7"/>
    <w:rsid w:val="00FD7FCE"/>
    <w:rsid w:val="00FE0C48"/>
    <w:rsid w:val="00FE14C8"/>
    <w:rsid w:val="00FE28FF"/>
    <w:rsid w:val="00FE2DC0"/>
    <w:rsid w:val="00FE4A6F"/>
    <w:rsid w:val="00FE4ED2"/>
    <w:rsid w:val="00FE54A2"/>
    <w:rsid w:val="00FE551D"/>
    <w:rsid w:val="00FE752A"/>
    <w:rsid w:val="00FE7DBD"/>
    <w:rsid w:val="00FF08D3"/>
    <w:rsid w:val="00FF0CA3"/>
    <w:rsid w:val="00FF0D8C"/>
    <w:rsid w:val="00FF228F"/>
    <w:rsid w:val="00FF462E"/>
    <w:rsid w:val="00FF5B3F"/>
    <w:rsid w:val="00FF6003"/>
    <w:rsid w:val="00FF61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0573B6"/>
  <w15:chartTrackingRefBased/>
  <w15:docId w15:val="{90460D39-1D7F-4E1D-8C9D-1AB6CA58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4635"/>
    <w:rPr>
      <w:rFonts w:ascii="Times New Roman" w:eastAsia="Times New Roman" w:hAnsi="Times New Roman"/>
      <w:lang w:eastAsia="es-ES"/>
    </w:rPr>
  </w:style>
  <w:style w:type="paragraph" w:styleId="Ttulo1">
    <w:name w:val="heading 1"/>
    <w:aliases w:val="título 1,Pregunta,Edgar 1,MT1"/>
    <w:basedOn w:val="Normal"/>
    <w:next w:val="Normal"/>
    <w:link w:val="Ttulo1Car"/>
    <w:qFormat/>
    <w:rsid w:val="0087381A"/>
    <w:pPr>
      <w:keepNext/>
      <w:spacing w:before="240" w:after="60"/>
      <w:outlineLvl w:val="0"/>
    </w:pPr>
    <w:rPr>
      <w:rFonts w:ascii="Cambria" w:hAnsi="Cambria"/>
      <w:b/>
      <w:bCs/>
      <w:kern w:val="32"/>
      <w:sz w:val="32"/>
      <w:szCs w:val="32"/>
    </w:rPr>
  </w:style>
  <w:style w:type="paragraph" w:styleId="Ttulo2">
    <w:name w:val="heading 2"/>
    <w:aliases w:val="título 2,Edgar 2"/>
    <w:basedOn w:val="Normal"/>
    <w:next w:val="Normal"/>
    <w:link w:val="Ttulo2Car"/>
    <w:qFormat/>
    <w:rsid w:val="003718E8"/>
    <w:pPr>
      <w:keepNext/>
      <w:spacing w:before="240" w:after="60"/>
      <w:outlineLvl w:val="1"/>
    </w:pPr>
    <w:rPr>
      <w:rFonts w:ascii="Cambria" w:hAnsi="Cambria"/>
      <w:b/>
      <w:bCs/>
      <w:i/>
      <w:iCs/>
      <w:sz w:val="28"/>
      <w:szCs w:val="28"/>
      <w:lang w:val="es-ES"/>
    </w:rPr>
  </w:style>
  <w:style w:type="paragraph" w:styleId="Ttulo3">
    <w:name w:val="heading 3"/>
    <w:basedOn w:val="Normal"/>
    <w:next w:val="Normal"/>
    <w:link w:val="Ttulo3Car"/>
    <w:qFormat/>
    <w:rsid w:val="003718E8"/>
    <w:pPr>
      <w:keepNext/>
      <w:widowControl w:val="0"/>
      <w:tabs>
        <w:tab w:val="num" w:pos="0"/>
      </w:tabs>
      <w:suppressAutoHyphens/>
      <w:autoSpaceDE w:val="0"/>
      <w:ind w:left="360"/>
      <w:jc w:val="center"/>
      <w:outlineLvl w:val="2"/>
    </w:pPr>
    <w:rPr>
      <w:rFonts w:ascii="Arial" w:eastAsia="DejaVu Sans" w:hAnsi="Arial"/>
      <w:b/>
      <w:bCs/>
      <w:kern w:val="1"/>
      <w:sz w:val="24"/>
      <w:szCs w:val="24"/>
      <w:lang w:eastAsia="es-CO"/>
    </w:rPr>
  </w:style>
  <w:style w:type="paragraph" w:styleId="Ttulo6">
    <w:name w:val="heading 6"/>
    <w:basedOn w:val="Normal"/>
    <w:next w:val="Normal"/>
    <w:link w:val="Ttulo6Car"/>
    <w:qFormat/>
    <w:rsid w:val="00FE2DC0"/>
    <w:pPr>
      <w:keepNext/>
      <w:jc w:val="center"/>
      <w:outlineLvl w:val="5"/>
    </w:pPr>
    <w:rPr>
      <w:rFonts w:ascii="Tahoma" w:hAnsi="Tahoma"/>
      <w:b/>
      <w:bCs/>
      <w:sz w:val="28"/>
      <w:szCs w:val="24"/>
      <w:lang w:val="es-MX" w:eastAsia="en-US"/>
    </w:rPr>
  </w:style>
  <w:style w:type="paragraph" w:styleId="Ttulo7">
    <w:name w:val="heading 7"/>
    <w:aliases w:val="AL Título 7,Título 7 AL,',Enum2"/>
    <w:basedOn w:val="Normal"/>
    <w:next w:val="Normal"/>
    <w:link w:val="Ttulo7Car"/>
    <w:uiPriority w:val="9"/>
    <w:unhideWhenUsed/>
    <w:qFormat/>
    <w:rsid w:val="00911C17"/>
    <w:pPr>
      <w:spacing w:before="240" w:after="60" w:line="276" w:lineRule="auto"/>
      <w:outlineLvl w:val="6"/>
    </w:pPr>
    <w:rPr>
      <w:rFonts w:ascii="Calibri" w:hAnsi="Calibri"/>
      <w:sz w:val="24"/>
      <w:szCs w:val="24"/>
      <w:lang w:val="x-none" w:eastAsia="x-none"/>
    </w:rPr>
  </w:style>
  <w:style w:type="paragraph" w:styleId="Ttulo8">
    <w:name w:val="heading 8"/>
    <w:basedOn w:val="Normal"/>
    <w:next w:val="Normal"/>
    <w:link w:val="Ttulo8Car"/>
    <w:uiPriority w:val="9"/>
    <w:unhideWhenUsed/>
    <w:qFormat/>
    <w:rsid w:val="0002797B"/>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036387"/>
    <w:pPr>
      <w:jc w:val="both"/>
    </w:pPr>
    <w:rPr>
      <w:rFonts w:ascii="Arial" w:hAnsi="Arial"/>
      <w:b/>
      <w:sz w:val="24"/>
    </w:rPr>
  </w:style>
  <w:style w:type="character" w:customStyle="1" w:styleId="Textoindependiente2Car">
    <w:name w:val="Texto independiente 2 Car"/>
    <w:link w:val="Textoindependiente2"/>
    <w:uiPriority w:val="99"/>
    <w:rsid w:val="00036387"/>
    <w:rPr>
      <w:rFonts w:ascii="Arial" w:eastAsia="Times New Roman" w:hAnsi="Arial" w:cs="Times New Roman"/>
      <w:b/>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03638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036387"/>
    <w:rPr>
      <w:rFonts w:ascii="Times New Roman" w:eastAsia="Times New Roman" w:hAnsi="Times New Roman" w:cs="Times New Roman"/>
      <w:sz w:val="20"/>
      <w:szCs w:val="20"/>
      <w:lang w:eastAsia="es-ES"/>
    </w:rPr>
  </w:style>
  <w:style w:type="paragraph" w:styleId="Prrafodelista">
    <w:name w:val="List Paragraph"/>
    <w:aliases w:val="Bullet List,FooterText,numbered,List Paragraph1,Paragraphe de liste1,lp1,Párrafo de lista1,Lista vistosa - Énfasis 11,Lista vistosa - Énfasis 13,Scitum normal,List Paragraph,HOJA,Bolita,Párrafo de lista4,BOLADEF,Párrafo de lista3,BOLA"/>
    <w:basedOn w:val="Normal"/>
    <w:link w:val="PrrafodelistaCar"/>
    <w:uiPriority w:val="34"/>
    <w:qFormat/>
    <w:rsid w:val="00036387"/>
    <w:pPr>
      <w:ind w:left="708"/>
    </w:pPr>
  </w:style>
  <w:style w:type="paragraph" w:styleId="Sinespaciado">
    <w:name w:val="No Spacing"/>
    <w:link w:val="SinespaciadoCar"/>
    <w:uiPriority w:val="1"/>
    <w:qFormat/>
    <w:rsid w:val="00036387"/>
    <w:rPr>
      <w:sz w:val="22"/>
      <w:szCs w:val="22"/>
      <w:lang w:eastAsia="en-US"/>
    </w:rPr>
  </w:style>
  <w:style w:type="paragraph" w:styleId="Encabezado">
    <w:name w:val="header"/>
    <w:aliases w:val="AL Encabezado,Encabezado AL,h,h8,h9,h10,h18, Car14,Car14,Encabezado Car1 Car,Encabezado Car Car Car,Car6 Car Car Car,Car6 Car1 Car,Car6 Car,Car6,encabezado, Car6 Car Car Car, Car6 Car1 Car, Car6 Car, Car6"/>
    <w:basedOn w:val="Normal"/>
    <w:link w:val="EncabezadoCar"/>
    <w:unhideWhenUsed/>
    <w:qFormat/>
    <w:rsid w:val="00036387"/>
    <w:pPr>
      <w:tabs>
        <w:tab w:val="center" w:pos="4252"/>
        <w:tab w:val="right" w:pos="8504"/>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cabezado Car, Car6 Car Car"/>
    <w:link w:val="Encabezado"/>
    <w:uiPriority w:val="99"/>
    <w:rsid w:val="00036387"/>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qFormat/>
    <w:rsid w:val="00036387"/>
    <w:pPr>
      <w:tabs>
        <w:tab w:val="center" w:pos="4252"/>
        <w:tab w:val="right" w:pos="8504"/>
      </w:tabs>
    </w:pPr>
  </w:style>
  <w:style w:type="character" w:customStyle="1" w:styleId="PiedepginaCar">
    <w:name w:val="Pie de página Car"/>
    <w:aliases w:val="AL Pie de página Car,Pie de página AL Car,f Car"/>
    <w:link w:val="Piedepgina"/>
    <w:uiPriority w:val="99"/>
    <w:rsid w:val="00036387"/>
    <w:rPr>
      <w:rFonts w:ascii="Times New Roman" w:eastAsia="Times New Roman" w:hAnsi="Times New Roman" w:cs="Times New Roman"/>
      <w:sz w:val="20"/>
      <w:szCs w:val="20"/>
      <w:lang w:eastAsia="es-ES"/>
    </w:rPr>
  </w:style>
  <w:style w:type="character" w:styleId="Hipervnculo">
    <w:name w:val="Hyperlink"/>
    <w:uiPriority w:val="99"/>
    <w:unhideWhenUsed/>
    <w:rsid w:val="00036387"/>
    <w:rPr>
      <w:color w:val="0000FF"/>
      <w:u w:val="single"/>
    </w:rPr>
  </w:style>
  <w:style w:type="paragraph" w:customStyle="1" w:styleId="MARITZA3">
    <w:name w:val="MARITZA3"/>
    <w:qFormat/>
    <w:rsid w:val="00036387"/>
    <w:pPr>
      <w:tabs>
        <w:tab w:val="left" w:pos="-720"/>
        <w:tab w:val="left" w:pos="0"/>
      </w:tabs>
      <w:jc w:val="both"/>
    </w:pPr>
    <w:rPr>
      <w:rFonts w:ascii="Times New Roman" w:eastAsia="Times New Roman" w:hAnsi="Times New Roman"/>
      <w:sz w:val="24"/>
      <w:lang w:val="en-US"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036387"/>
    <w:rPr>
      <w:rFonts w:ascii="Times New Roman" w:eastAsia="Times New Roman" w:hAnsi="Times New Roman" w:cs="Times New Roman"/>
      <w:sz w:val="20"/>
      <w:szCs w:val="20"/>
      <w:lang w:eastAsia="es-ES"/>
    </w:rPr>
  </w:style>
  <w:style w:type="paragraph" w:styleId="NormalWeb">
    <w:name w:val="Normal (Web)"/>
    <w:aliases w:val="Normal (Web) Car Car"/>
    <w:basedOn w:val="Normal"/>
    <w:link w:val="NormalWebCar"/>
    <w:uiPriority w:val="99"/>
    <w:unhideWhenUsed/>
    <w:qFormat/>
    <w:rsid w:val="00137C71"/>
    <w:pPr>
      <w:spacing w:before="100" w:beforeAutospacing="1" w:after="119"/>
    </w:pPr>
    <w:rPr>
      <w:sz w:val="24"/>
      <w:szCs w:val="24"/>
      <w:lang w:eastAsia="es-CO"/>
    </w:rPr>
  </w:style>
  <w:style w:type="character" w:customStyle="1" w:styleId="SinespaciadoCar">
    <w:name w:val="Sin espaciado Car"/>
    <w:link w:val="Sinespaciado"/>
    <w:uiPriority w:val="1"/>
    <w:rsid w:val="00913859"/>
    <w:rPr>
      <w:sz w:val="22"/>
      <w:szCs w:val="22"/>
      <w:lang w:eastAsia="en-US"/>
    </w:rPr>
  </w:style>
  <w:style w:type="character" w:customStyle="1" w:styleId="Ttulo6Car">
    <w:name w:val="Título 6 Car"/>
    <w:link w:val="Ttulo6"/>
    <w:rsid w:val="00FE2DC0"/>
    <w:rPr>
      <w:rFonts w:ascii="Tahoma" w:eastAsia="Times New Roman" w:hAnsi="Tahoma"/>
      <w:b/>
      <w:bCs/>
      <w:sz w:val="28"/>
      <w:szCs w:val="24"/>
      <w:lang w:val="es-MX" w:eastAsia="en-US"/>
    </w:rPr>
  </w:style>
  <w:style w:type="paragraph" w:customStyle="1" w:styleId="-PGINA-">
    <w:name w:val="- PÁGINA -"/>
    <w:rsid w:val="00C8590B"/>
    <w:rPr>
      <w:rFonts w:ascii="Times New Roman" w:eastAsia="Times New Roman" w:hAnsi="Times New Roman"/>
      <w:sz w:val="24"/>
      <w:szCs w:val="24"/>
      <w:lang w:val="es-ES" w:eastAsia="es-ES"/>
    </w:rPr>
  </w:style>
  <w:style w:type="paragraph" w:styleId="Sangra2detindependiente">
    <w:name w:val="Body Text Indent 2"/>
    <w:basedOn w:val="Normal"/>
    <w:link w:val="Sangra2detindependienteCar"/>
    <w:uiPriority w:val="99"/>
    <w:semiHidden/>
    <w:unhideWhenUsed/>
    <w:rsid w:val="00D80690"/>
    <w:pPr>
      <w:spacing w:after="120" w:line="480" w:lineRule="auto"/>
      <w:ind w:left="283"/>
    </w:pPr>
  </w:style>
  <w:style w:type="character" w:customStyle="1" w:styleId="Sangra2detindependienteCar">
    <w:name w:val="Sangría 2 de t. independiente Car"/>
    <w:link w:val="Sangra2detindependiente"/>
    <w:uiPriority w:val="99"/>
    <w:rsid w:val="00D80690"/>
    <w:rPr>
      <w:rFonts w:ascii="Times New Roman" w:eastAsia="Times New Roman" w:hAnsi="Times New Roman"/>
      <w:lang w:eastAsia="es-ES"/>
    </w:rPr>
  </w:style>
  <w:style w:type="paragraph" w:styleId="Textodeglobo">
    <w:name w:val="Balloon Text"/>
    <w:basedOn w:val="Normal"/>
    <w:link w:val="TextodegloboCar"/>
    <w:uiPriority w:val="99"/>
    <w:semiHidden/>
    <w:unhideWhenUsed/>
    <w:rsid w:val="00DB2274"/>
    <w:rPr>
      <w:rFonts w:ascii="Tahoma" w:hAnsi="Tahoma" w:cs="Tahoma"/>
      <w:sz w:val="16"/>
      <w:szCs w:val="16"/>
    </w:rPr>
  </w:style>
  <w:style w:type="character" w:customStyle="1" w:styleId="TextodegloboCar">
    <w:name w:val="Texto de globo Car"/>
    <w:link w:val="Textodeglobo"/>
    <w:uiPriority w:val="99"/>
    <w:semiHidden/>
    <w:rsid w:val="00DB2274"/>
    <w:rPr>
      <w:rFonts w:ascii="Tahoma" w:eastAsia="Times New Roman" w:hAnsi="Tahoma" w:cs="Tahoma"/>
      <w:sz w:val="16"/>
      <w:szCs w:val="16"/>
      <w:lang w:eastAsia="es-ES"/>
    </w:rPr>
  </w:style>
  <w:style w:type="paragraph" w:styleId="Sangra3detindependiente">
    <w:name w:val="Body Text Indent 3"/>
    <w:basedOn w:val="Normal"/>
    <w:link w:val="Sangra3detindependienteCar"/>
    <w:uiPriority w:val="99"/>
    <w:semiHidden/>
    <w:unhideWhenUsed/>
    <w:rsid w:val="00312C7D"/>
    <w:pPr>
      <w:spacing w:after="120"/>
      <w:ind w:left="283"/>
    </w:pPr>
    <w:rPr>
      <w:sz w:val="16"/>
      <w:szCs w:val="16"/>
    </w:rPr>
  </w:style>
  <w:style w:type="character" w:customStyle="1" w:styleId="Sangra3detindependienteCar">
    <w:name w:val="Sangría 3 de t. independiente Car"/>
    <w:link w:val="Sangra3detindependiente"/>
    <w:uiPriority w:val="99"/>
    <w:semiHidden/>
    <w:rsid w:val="00312C7D"/>
    <w:rPr>
      <w:rFonts w:ascii="Times New Roman" w:eastAsia="Times New Roman" w:hAnsi="Times New Roman"/>
      <w:sz w:val="16"/>
      <w:szCs w:val="16"/>
      <w:lang w:eastAsia="es-ES"/>
    </w:rPr>
  </w:style>
  <w:style w:type="character" w:customStyle="1" w:styleId="Ttulo8Car">
    <w:name w:val="Título 8 Car"/>
    <w:link w:val="Ttulo8"/>
    <w:uiPriority w:val="9"/>
    <w:rsid w:val="0002797B"/>
    <w:rPr>
      <w:rFonts w:ascii="Calibri" w:eastAsia="Times New Roman" w:hAnsi="Calibri" w:cs="Times New Roman"/>
      <w:i/>
      <w:iCs/>
      <w:sz w:val="24"/>
      <w:szCs w:val="24"/>
      <w:lang w:eastAsia="es-ES"/>
    </w:rPr>
  </w:style>
  <w:style w:type="paragraph" w:styleId="Sangradetextonormal">
    <w:name w:val="Body Text Indent"/>
    <w:aliases w:val="Sangría de t. independiente"/>
    <w:basedOn w:val="Normal"/>
    <w:link w:val="SangradetextonormalCar"/>
    <w:unhideWhenUsed/>
    <w:rsid w:val="00FC7126"/>
    <w:pPr>
      <w:spacing w:after="120"/>
      <w:ind w:left="283"/>
    </w:pPr>
  </w:style>
  <w:style w:type="character" w:customStyle="1" w:styleId="SangradetextonormalCar">
    <w:name w:val="Sangría de texto normal Car"/>
    <w:aliases w:val="Sangría de t. independiente Car"/>
    <w:link w:val="Sangradetextonormal"/>
    <w:rsid w:val="00FC7126"/>
    <w:rPr>
      <w:rFonts w:ascii="Times New Roman" w:eastAsia="Times New Roman" w:hAnsi="Times New Roman"/>
      <w:lang w:eastAsia="es-ES"/>
    </w:rPr>
  </w:style>
  <w:style w:type="character" w:styleId="Refdecomentario">
    <w:name w:val="annotation reference"/>
    <w:uiPriority w:val="99"/>
    <w:unhideWhenUsed/>
    <w:rsid w:val="000B7483"/>
    <w:rPr>
      <w:sz w:val="16"/>
      <w:szCs w:val="16"/>
    </w:rPr>
  </w:style>
  <w:style w:type="paragraph" w:styleId="Textocomentario">
    <w:name w:val="annotation text"/>
    <w:basedOn w:val="Normal"/>
    <w:link w:val="TextocomentarioCar"/>
    <w:uiPriority w:val="99"/>
    <w:unhideWhenUsed/>
    <w:rsid w:val="000B7483"/>
  </w:style>
  <w:style w:type="character" w:customStyle="1" w:styleId="TextocomentarioCar">
    <w:name w:val="Texto comentario Car"/>
    <w:link w:val="Textocomentario"/>
    <w:uiPriority w:val="99"/>
    <w:rsid w:val="000B7483"/>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semiHidden/>
    <w:unhideWhenUsed/>
    <w:rsid w:val="000B7483"/>
    <w:rPr>
      <w:b/>
      <w:bCs/>
    </w:rPr>
  </w:style>
  <w:style w:type="character" w:customStyle="1" w:styleId="AsuntodelcomentarioCar">
    <w:name w:val="Asunto del comentario Car"/>
    <w:link w:val="Asuntodelcomentario"/>
    <w:uiPriority w:val="99"/>
    <w:semiHidden/>
    <w:rsid w:val="000B7483"/>
    <w:rPr>
      <w:rFonts w:ascii="Times New Roman" w:eastAsia="Times New Roman" w:hAnsi="Times New Roman"/>
      <w:b/>
      <w:bCs/>
      <w:lang w:eastAsia="es-ES"/>
    </w:rPr>
  </w:style>
  <w:style w:type="character" w:customStyle="1" w:styleId="eop">
    <w:name w:val="eop"/>
    <w:rsid w:val="00A900A4"/>
  </w:style>
  <w:style w:type="character" w:customStyle="1" w:styleId="Ttulo1Car">
    <w:name w:val="Título 1 Car"/>
    <w:aliases w:val="título 1 Car,Pregunta Car,Edgar 1 Car,MT1 Car"/>
    <w:link w:val="Ttulo1"/>
    <w:rsid w:val="0087381A"/>
    <w:rPr>
      <w:rFonts w:ascii="Cambria" w:eastAsia="Times New Roman" w:hAnsi="Cambria" w:cs="Times New Roman"/>
      <w:b/>
      <w:bCs/>
      <w:kern w:val="32"/>
      <w:sz w:val="32"/>
      <w:szCs w:val="32"/>
      <w:lang w:eastAsia="es-ES"/>
    </w:rPr>
  </w:style>
  <w:style w:type="character" w:customStyle="1" w:styleId="Ttulo7Car">
    <w:name w:val="Título 7 Car"/>
    <w:aliases w:val="AL Título 7 Car,Título 7 AL Car,' Car,Enum2 Car"/>
    <w:link w:val="Ttulo7"/>
    <w:uiPriority w:val="9"/>
    <w:rsid w:val="00911C17"/>
    <w:rPr>
      <w:rFonts w:eastAsia="Times New Roman"/>
      <w:sz w:val="24"/>
      <w:szCs w:val="24"/>
      <w:lang w:val="x-none" w:eastAsia="x-none"/>
    </w:rPr>
  </w:style>
  <w:style w:type="paragraph" w:customStyle="1" w:styleId="TableParagraph">
    <w:name w:val="Table Paragraph"/>
    <w:basedOn w:val="Normal"/>
    <w:uiPriority w:val="1"/>
    <w:qFormat/>
    <w:rsid w:val="00911C17"/>
    <w:pPr>
      <w:widowControl w:val="0"/>
    </w:pPr>
    <w:rPr>
      <w:rFonts w:ascii="Calibri" w:eastAsia="Calibri" w:hAnsi="Calibri"/>
      <w:sz w:val="22"/>
      <w:szCs w:val="22"/>
      <w:lang w:val="en-US" w:eastAsia="en-US"/>
    </w:rPr>
  </w:style>
  <w:style w:type="character" w:customStyle="1" w:styleId="NormalWebCar">
    <w:name w:val="Normal (Web) Car"/>
    <w:aliases w:val="Normal (Web) Car Car Car"/>
    <w:link w:val="NormalWeb"/>
    <w:uiPriority w:val="99"/>
    <w:locked/>
    <w:rsid w:val="00710C15"/>
    <w:rPr>
      <w:rFonts w:ascii="Times New Roman" w:eastAsia="Times New Roman" w:hAnsi="Times New Roman"/>
      <w:sz w:val="24"/>
      <w:szCs w:val="24"/>
    </w:rPr>
  </w:style>
  <w:style w:type="paragraph" w:customStyle="1" w:styleId="Default">
    <w:name w:val="Default"/>
    <w:link w:val="DefaultCar"/>
    <w:qFormat/>
    <w:rsid w:val="00EA5208"/>
    <w:pPr>
      <w:autoSpaceDE w:val="0"/>
      <w:autoSpaceDN w:val="0"/>
      <w:adjustRightInd w:val="0"/>
    </w:pPr>
    <w:rPr>
      <w:rFonts w:ascii="Arial" w:hAnsi="Arial" w:cs="Arial"/>
      <w:color w:val="000000"/>
      <w:sz w:val="24"/>
      <w:szCs w:val="24"/>
      <w:lang w:val="es-ES" w:eastAsia="es-ES"/>
    </w:rPr>
  </w:style>
  <w:style w:type="numbering" w:customStyle="1" w:styleId="Sinlista1">
    <w:name w:val="Sin lista1"/>
    <w:next w:val="Sinlista"/>
    <w:uiPriority w:val="99"/>
    <w:semiHidden/>
    <w:unhideWhenUsed/>
    <w:rsid w:val="004736F1"/>
  </w:style>
  <w:style w:type="character" w:styleId="Hipervnculovisitado">
    <w:name w:val="FollowedHyperlink"/>
    <w:uiPriority w:val="99"/>
    <w:semiHidden/>
    <w:unhideWhenUsed/>
    <w:rsid w:val="00551134"/>
    <w:rPr>
      <w:color w:val="800080"/>
      <w:u w:val="single"/>
    </w:rPr>
  </w:style>
  <w:style w:type="paragraph" w:customStyle="1" w:styleId="xl77">
    <w:name w:val="xl77"/>
    <w:basedOn w:val="Normal"/>
    <w:qFormat/>
    <w:rsid w:val="00551134"/>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78">
    <w:name w:val="xl78"/>
    <w:basedOn w:val="Normal"/>
    <w:qFormat/>
    <w:rsid w:val="00551134"/>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79">
    <w:name w:val="xl79"/>
    <w:basedOn w:val="Normal"/>
    <w:qFormat/>
    <w:rsid w:val="00551134"/>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80">
    <w:name w:val="xl80"/>
    <w:basedOn w:val="Normal"/>
    <w:qFormat/>
    <w:rsid w:val="00551134"/>
    <w:pPr>
      <w:spacing w:before="100" w:beforeAutospacing="1" w:after="100" w:afterAutospacing="1"/>
      <w:jc w:val="center"/>
      <w:textAlignment w:val="center"/>
    </w:pPr>
    <w:rPr>
      <w:sz w:val="24"/>
      <w:szCs w:val="24"/>
      <w:lang w:eastAsia="es-CO"/>
    </w:rPr>
  </w:style>
  <w:style w:type="paragraph" w:customStyle="1" w:styleId="xl81">
    <w:name w:val="xl81"/>
    <w:basedOn w:val="Normal"/>
    <w:qFormat/>
    <w:rsid w:val="00551134"/>
    <w:pPr>
      <w:pBdr>
        <w:top w:val="single" w:sz="4" w:space="0" w:color="auto"/>
        <w:bottom w:val="single" w:sz="4" w:space="0" w:color="auto"/>
      </w:pBdr>
      <w:shd w:val="clear" w:color="000000" w:fill="366092"/>
      <w:spacing w:before="100" w:beforeAutospacing="1" w:after="100" w:afterAutospacing="1"/>
      <w:textAlignment w:val="center"/>
    </w:pPr>
    <w:rPr>
      <w:rFonts w:ascii="Arial" w:hAnsi="Arial" w:cs="Arial"/>
      <w:b/>
      <w:bCs/>
      <w:color w:val="FFFFFF"/>
      <w:sz w:val="16"/>
      <w:szCs w:val="16"/>
      <w:lang w:eastAsia="es-CO"/>
    </w:rPr>
  </w:style>
  <w:style w:type="paragraph" w:customStyle="1" w:styleId="xl82">
    <w:name w:val="xl82"/>
    <w:basedOn w:val="Normal"/>
    <w:qFormat/>
    <w:rsid w:val="00551134"/>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textAlignment w:val="center"/>
    </w:pPr>
    <w:rPr>
      <w:rFonts w:ascii="Arial" w:hAnsi="Arial" w:cs="Arial"/>
      <w:b/>
      <w:bCs/>
      <w:color w:val="FFFFFF"/>
      <w:sz w:val="16"/>
      <w:szCs w:val="16"/>
      <w:lang w:eastAsia="es-CO"/>
    </w:rPr>
  </w:style>
  <w:style w:type="paragraph" w:customStyle="1" w:styleId="xl83">
    <w:name w:val="xl83"/>
    <w:basedOn w:val="Normal"/>
    <w:qFormat/>
    <w:rsid w:val="00551134"/>
    <w:pPr>
      <w:pBdr>
        <w:top w:val="single" w:sz="4" w:space="0" w:color="auto"/>
        <w:left w:val="single" w:sz="4" w:space="0" w:color="auto"/>
        <w:bottom w:val="single" w:sz="4" w:space="0" w:color="auto"/>
      </w:pBdr>
      <w:shd w:val="clear" w:color="000000" w:fill="366092"/>
      <w:spacing w:before="100" w:beforeAutospacing="1" w:after="100" w:afterAutospacing="1"/>
      <w:textAlignment w:val="center"/>
    </w:pPr>
    <w:rPr>
      <w:rFonts w:ascii="Arial" w:hAnsi="Arial" w:cs="Arial"/>
      <w:b/>
      <w:bCs/>
      <w:color w:val="FFFFFF"/>
      <w:sz w:val="16"/>
      <w:szCs w:val="16"/>
      <w:lang w:eastAsia="es-CO"/>
    </w:rPr>
  </w:style>
  <w:style w:type="paragraph" w:customStyle="1" w:styleId="xl84">
    <w:name w:val="xl84"/>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85">
    <w:name w:val="xl85"/>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86">
    <w:name w:val="xl86"/>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lang w:eastAsia="es-CO"/>
    </w:rPr>
  </w:style>
  <w:style w:type="paragraph" w:customStyle="1" w:styleId="xl87">
    <w:name w:val="xl87"/>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18"/>
      <w:szCs w:val="18"/>
      <w:lang w:eastAsia="es-CO"/>
    </w:rPr>
  </w:style>
  <w:style w:type="paragraph" w:customStyle="1" w:styleId="xl88">
    <w:name w:val="xl88"/>
    <w:basedOn w:val="Normal"/>
    <w:qFormat/>
    <w:rsid w:val="00551134"/>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18"/>
      <w:szCs w:val="18"/>
      <w:lang w:eastAsia="es-CO"/>
    </w:rPr>
  </w:style>
  <w:style w:type="paragraph" w:customStyle="1" w:styleId="xl89">
    <w:name w:val="xl89"/>
    <w:basedOn w:val="Normal"/>
    <w:qFormat/>
    <w:rsid w:val="00551134"/>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18"/>
      <w:szCs w:val="18"/>
      <w:lang w:eastAsia="es-CO"/>
    </w:rPr>
  </w:style>
  <w:style w:type="paragraph" w:customStyle="1" w:styleId="xl90">
    <w:name w:val="xl90"/>
    <w:basedOn w:val="Normal"/>
    <w:qFormat/>
    <w:rsid w:val="00551134"/>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right"/>
      <w:textAlignment w:val="center"/>
    </w:pPr>
    <w:rPr>
      <w:rFonts w:ascii="Arial" w:hAnsi="Arial" w:cs="Arial"/>
      <w:b/>
      <w:bCs/>
      <w:color w:val="FFFFFF"/>
      <w:sz w:val="16"/>
      <w:szCs w:val="16"/>
      <w:lang w:eastAsia="es-CO"/>
    </w:rPr>
  </w:style>
  <w:style w:type="paragraph" w:customStyle="1" w:styleId="xl91">
    <w:name w:val="xl91"/>
    <w:basedOn w:val="Normal"/>
    <w:qFormat/>
    <w:rsid w:val="00551134"/>
    <w:pPr>
      <w:pBdr>
        <w:top w:val="single" w:sz="8" w:space="0" w:color="auto"/>
        <w:left w:val="single" w:sz="8" w:space="0" w:color="auto"/>
      </w:pBdr>
      <w:shd w:val="clear" w:color="000000" w:fill="92CDDC"/>
      <w:spacing w:before="100" w:beforeAutospacing="1" w:after="100" w:afterAutospacing="1"/>
      <w:jc w:val="center"/>
    </w:pPr>
    <w:rPr>
      <w:rFonts w:ascii="Arial" w:hAnsi="Arial" w:cs="Arial"/>
      <w:b/>
      <w:bCs/>
      <w:sz w:val="24"/>
      <w:szCs w:val="24"/>
      <w:lang w:eastAsia="es-CO"/>
    </w:rPr>
  </w:style>
  <w:style w:type="paragraph" w:customStyle="1" w:styleId="xl92">
    <w:name w:val="xl92"/>
    <w:basedOn w:val="Normal"/>
    <w:qFormat/>
    <w:rsid w:val="00551134"/>
    <w:pPr>
      <w:pBdr>
        <w:top w:val="single" w:sz="8" w:space="0" w:color="auto"/>
      </w:pBdr>
      <w:shd w:val="clear" w:color="000000" w:fill="92CDDC"/>
      <w:spacing w:before="100" w:beforeAutospacing="1" w:after="100" w:afterAutospacing="1"/>
      <w:jc w:val="center"/>
    </w:pPr>
    <w:rPr>
      <w:rFonts w:ascii="Arial" w:hAnsi="Arial" w:cs="Arial"/>
      <w:b/>
      <w:bCs/>
      <w:sz w:val="24"/>
      <w:szCs w:val="24"/>
      <w:lang w:eastAsia="es-CO"/>
    </w:rPr>
  </w:style>
  <w:style w:type="paragraph" w:customStyle="1" w:styleId="xl93">
    <w:name w:val="xl93"/>
    <w:basedOn w:val="Normal"/>
    <w:qFormat/>
    <w:rsid w:val="00551134"/>
    <w:pPr>
      <w:pBdr>
        <w:top w:val="single" w:sz="8" w:space="0" w:color="auto"/>
        <w:right w:val="single" w:sz="8" w:space="0" w:color="auto"/>
      </w:pBdr>
      <w:shd w:val="clear" w:color="000000" w:fill="92CDDC"/>
      <w:spacing w:before="100" w:beforeAutospacing="1" w:after="100" w:afterAutospacing="1"/>
      <w:jc w:val="center"/>
    </w:pPr>
    <w:rPr>
      <w:rFonts w:ascii="Arial" w:hAnsi="Arial" w:cs="Arial"/>
      <w:b/>
      <w:bCs/>
      <w:sz w:val="24"/>
      <w:szCs w:val="24"/>
      <w:lang w:eastAsia="es-CO"/>
    </w:rPr>
  </w:style>
  <w:style w:type="paragraph" w:customStyle="1" w:styleId="xl94">
    <w:name w:val="xl94"/>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95">
    <w:name w:val="xl95"/>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96">
    <w:name w:val="xl96"/>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
    <w:name w:val="xl97"/>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98">
    <w:name w:val="xl98"/>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99">
    <w:name w:val="xl99"/>
    <w:basedOn w:val="Normal"/>
    <w:qFormat/>
    <w:rsid w:val="00551134"/>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sz w:val="18"/>
      <w:szCs w:val="18"/>
      <w:lang w:eastAsia="es-CO"/>
    </w:rPr>
  </w:style>
  <w:style w:type="paragraph" w:customStyle="1" w:styleId="xl100">
    <w:name w:val="xl100"/>
    <w:basedOn w:val="Normal"/>
    <w:qFormat/>
    <w:rsid w:val="005511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
    <w:name w:val="xl101"/>
    <w:basedOn w:val="Normal"/>
    <w:qFormat/>
    <w:rsid w:val="005511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table" w:styleId="Tablaconcuadrcula">
    <w:name w:val="Table Grid"/>
    <w:basedOn w:val="Tablanormal"/>
    <w:uiPriority w:val="39"/>
    <w:rsid w:val="00DA31BC"/>
    <w:rPr>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E42FEB"/>
    <w:pPr>
      <w:spacing w:after="160" w:line="240" w:lineRule="exact"/>
    </w:pPr>
    <w:rPr>
      <w:rFonts w:ascii="Verdana" w:eastAsia="Calibri" w:hAnsi="Verdana" w:cs="Verdana"/>
      <w:lang w:val="en-US" w:eastAsia="en-US"/>
    </w:rPr>
  </w:style>
  <w:style w:type="paragraph" w:customStyle="1" w:styleId="Subcaptulo">
    <w:name w:val="Subcapítulo"/>
    <w:basedOn w:val="Normal"/>
    <w:uiPriority w:val="99"/>
    <w:qFormat/>
    <w:rsid w:val="006E3167"/>
    <w:pPr>
      <w:tabs>
        <w:tab w:val="num" w:pos="360"/>
        <w:tab w:val="num" w:pos="2160"/>
      </w:tabs>
      <w:autoSpaceDE w:val="0"/>
      <w:autoSpaceDN w:val="0"/>
      <w:spacing w:after="120"/>
      <w:jc w:val="center"/>
    </w:pPr>
    <w:rPr>
      <w:rFonts w:ascii="Verdana" w:hAnsi="Verdana"/>
      <w:b/>
      <w:sz w:val="24"/>
      <w:lang w:val="es-ES_tradnl"/>
    </w:rPr>
  </w:style>
  <w:style w:type="paragraph" w:styleId="Textoindependiente3">
    <w:name w:val="Body Text 3"/>
    <w:basedOn w:val="Normal"/>
    <w:link w:val="Textoindependiente3Car"/>
    <w:unhideWhenUsed/>
    <w:rsid w:val="00F17811"/>
    <w:pPr>
      <w:spacing w:after="120"/>
    </w:pPr>
    <w:rPr>
      <w:rFonts w:eastAsia="Calibri"/>
      <w:sz w:val="16"/>
      <w:szCs w:val="16"/>
      <w:lang w:val="es-ES"/>
    </w:rPr>
  </w:style>
  <w:style w:type="character" w:customStyle="1" w:styleId="Textoindependiente3Car">
    <w:name w:val="Texto independiente 3 Car"/>
    <w:link w:val="Textoindependiente3"/>
    <w:rsid w:val="00F17811"/>
    <w:rPr>
      <w:rFonts w:ascii="Times New Roman" w:hAnsi="Times New Roman"/>
      <w:sz w:val="16"/>
      <w:szCs w:val="16"/>
      <w:lang w:val="es-ES" w:eastAsia="es-ES"/>
    </w:rPr>
  </w:style>
  <w:style w:type="paragraph" w:customStyle="1" w:styleId="Etiqueta">
    <w:name w:val="Etiqueta"/>
    <w:basedOn w:val="Normal"/>
    <w:uiPriority w:val="99"/>
    <w:qFormat/>
    <w:rsid w:val="00643DCA"/>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default0">
    <w:name w:val="default"/>
    <w:basedOn w:val="Normal"/>
    <w:uiPriority w:val="99"/>
    <w:qFormat/>
    <w:rsid w:val="00643DCA"/>
    <w:pPr>
      <w:autoSpaceDE w:val="0"/>
      <w:autoSpaceDN w:val="0"/>
    </w:pPr>
    <w:rPr>
      <w:rFonts w:ascii="Arial" w:eastAsia="Calibri" w:hAnsi="Arial" w:cs="Arial"/>
      <w:color w:val="000000"/>
      <w:sz w:val="24"/>
      <w:szCs w:val="24"/>
      <w:lang w:eastAsia="es-CO"/>
    </w:rPr>
  </w:style>
  <w:style w:type="paragraph" w:customStyle="1" w:styleId="Encabezado2">
    <w:name w:val="Encabezado2"/>
    <w:basedOn w:val="Normal"/>
    <w:uiPriority w:val="99"/>
    <w:qFormat/>
    <w:rsid w:val="008D5606"/>
    <w:pPr>
      <w:tabs>
        <w:tab w:val="center" w:pos="4252"/>
        <w:tab w:val="right" w:pos="8504"/>
      </w:tabs>
      <w:suppressAutoHyphens/>
    </w:pPr>
    <w:rPr>
      <w:rFonts w:ascii="Liberation Serif" w:eastAsia="DejaVu Sans" w:hAnsi="Liberation Serif"/>
      <w:kern w:val="1"/>
      <w:sz w:val="24"/>
      <w:szCs w:val="24"/>
      <w:lang w:val="es-ES" w:eastAsia="es-CO"/>
    </w:rPr>
  </w:style>
  <w:style w:type="character" w:customStyle="1" w:styleId="Ttulo2Car">
    <w:name w:val="Título 2 Car"/>
    <w:aliases w:val="título 2 Car,Edgar 2 Car"/>
    <w:link w:val="Ttulo2"/>
    <w:rsid w:val="003718E8"/>
    <w:rPr>
      <w:rFonts w:ascii="Cambria" w:eastAsia="Times New Roman" w:hAnsi="Cambria"/>
      <w:b/>
      <w:bCs/>
      <w:i/>
      <w:iCs/>
      <w:sz w:val="28"/>
      <w:szCs w:val="28"/>
      <w:lang w:val="es-ES" w:eastAsia="es-ES"/>
    </w:rPr>
  </w:style>
  <w:style w:type="character" w:customStyle="1" w:styleId="Ttulo3Car">
    <w:name w:val="Título 3 Car"/>
    <w:link w:val="Ttulo3"/>
    <w:rsid w:val="003718E8"/>
    <w:rPr>
      <w:rFonts w:ascii="Arial" w:eastAsia="DejaVu Sans" w:hAnsi="Arial"/>
      <w:b/>
      <w:bCs/>
      <w:kern w:val="1"/>
      <w:sz w:val="24"/>
      <w:szCs w:val="24"/>
    </w:rPr>
  </w:style>
  <w:style w:type="character" w:styleId="Nmerodepgina">
    <w:name w:val="page number"/>
    <w:rsid w:val="003718E8"/>
  </w:style>
  <w:style w:type="paragraph" w:customStyle="1" w:styleId="MARITZA4">
    <w:name w:val="MARITZA4"/>
    <w:basedOn w:val="Normal"/>
    <w:uiPriority w:val="99"/>
    <w:qFormat/>
    <w:rsid w:val="003718E8"/>
    <w:pPr>
      <w:tabs>
        <w:tab w:val="left" w:pos="-720"/>
        <w:tab w:val="left" w:pos="0"/>
      </w:tabs>
      <w:jc w:val="center"/>
    </w:pPr>
    <w:rPr>
      <w:b/>
      <w:sz w:val="24"/>
      <w:lang w:val="en-US"/>
    </w:rPr>
  </w:style>
  <w:style w:type="paragraph" w:customStyle="1" w:styleId="Ttulo10">
    <w:name w:val="Título1"/>
    <w:aliases w:val="Title,AL Título,Título AL,Títulos Principales sin numeración,TITULO 1,Título AL + 9 pt,Sin Negrita + 10 pt,Sin Negrita,Puesto1,Título11"/>
    <w:basedOn w:val="Normal"/>
    <w:link w:val="TtuloCar"/>
    <w:qFormat/>
    <w:rsid w:val="003718E8"/>
    <w:pPr>
      <w:spacing w:before="240" w:after="60"/>
      <w:jc w:val="center"/>
      <w:outlineLvl w:val="0"/>
    </w:pPr>
    <w:rPr>
      <w:rFonts w:ascii="Arial" w:hAnsi="Arial" w:cs="Arial"/>
      <w:b/>
      <w:bCs/>
      <w:kern w:val="28"/>
      <w:sz w:val="32"/>
      <w:szCs w:val="32"/>
      <w:lang w:val="es-ES"/>
    </w:rPr>
  </w:style>
  <w:style w:type="character" w:customStyle="1" w:styleId="TtuloCar">
    <w:name w:val="Título Car"/>
    <w:aliases w:val="AL Título Car,Título AL Car,Títulos Principales sin numeración Car,Título Car1,Puesto Car,TITULO 1 Car,Title Car,Título1 Car,Título AL + 9 pt Car,Sin Negrita + 10 pt Car,Sin Negrita Car,Puesto1 Car,Título11 Car,Título1 Car1,AL Título Car1"/>
    <w:link w:val="Ttulo10"/>
    <w:rsid w:val="003718E8"/>
    <w:rPr>
      <w:rFonts w:ascii="Arial" w:eastAsia="Times New Roman" w:hAnsi="Arial" w:cs="Arial"/>
      <w:b/>
      <w:bCs/>
      <w:kern w:val="28"/>
      <w:sz w:val="32"/>
      <w:szCs w:val="32"/>
      <w:lang w:val="es-ES" w:eastAsia="es-ES"/>
    </w:rPr>
  </w:style>
  <w:style w:type="paragraph" w:styleId="Listaconvietas">
    <w:name w:val="List Bullet"/>
    <w:basedOn w:val="Normal"/>
    <w:autoRedefine/>
    <w:rsid w:val="003718E8"/>
    <w:pPr>
      <w:tabs>
        <w:tab w:val="num" w:pos="-1062"/>
      </w:tabs>
      <w:jc w:val="both"/>
    </w:pPr>
    <w:rPr>
      <w:rFonts w:ascii="Arial Narrow" w:eastAsia="Times" w:hAnsi="Arial Narrow" w:cs="Arial"/>
      <w:sz w:val="24"/>
      <w:szCs w:val="24"/>
      <w:lang w:val="es-ES_tradnl"/>
    </w:rPr>
  </w:style>
  <w:style w:type="paragraph" w:customStyle="1" w:styleId="Subttulo2">
    <w:name w:val="Subtítulo 2"/>
    <w:next w:val="Normal"/>
    <w:uiPriority w:val="99"/>
    <w:qFormat/>
    <w:rsid w:val="003718E8"/>
    <w:pPr>
      <w:tabs>
        <w:tab w:val="left" w:pos="567"/>
      </w:tabs>
      <w:ind w:left="567" w:hanging="737"/>
      <w:jc w:val="both"/>
      <w:outlineLvl w:val="1"/>
    </w:pPr>
    <w:rPr>
      <w:rFonts w:ascii="Arial" w:hAnsi="Arial"/>
      <w:b/>
      <w:color w:val="000000"/>
    </w:rPr>
  </w:style>
  <w:style w:type="paragraph" w:styleId="Subttulo">
    <w:name w:val="Subtitle"/>
    <w:basedOn w:val="Normal"/>
    <w:next w:val="Normal"/>
    <w:link w:val="SubttuloCar"/>
    <w:uiPriority w:val="11"/>
    <w:qFormat/>
    <w:rsid w:val="003718E8"/>
    <w:pPr>
      <w:spacing w:after="60"/>
      <w:jc w:val="center"/>
      <w:outlineLvl w:val="1"/>
    </w:pPr>
    <w:rPr>
      <w:rFonts w:ascii="Cambria" w:hAnsi="Cambria"/>
      <w:sz w:val="24"/>
      <w:szCs w:val="24"/>
      <w:lang w:val="es-ES"/>
    </w:rPr>
  </w:style>
  <w:style w:type="character" w:customStyle="1" w:styleId="SubttuloCar">
    <w:name w:val="Subtítulo Car"/>
    <w:link w:val="Subttulo"/>
    <w:uiPriority w:val="11"/>
    <w:rsid w:val="003718E8"/>
    <w:rPr>
      <w:rFonts w:ascii="Cambria" w:eastAsia="Times New Roman" w:hAnsi="Cambria"/>
      <w:sz w:val="24"/>
      <w:szCs w:val="24"/>
      <w:lang w:val="es-ES" w:eastAsia="es-ES"/>
    </w:rPr>
  </w:style>
  <w:style w:type="paragraph" w:styleId="Textosinformato">
    <w:name w:val="Plain Text"/>
    <w:basedOn w:val="Normal"/>
    <w:link w:val="TextosinformatoCar"/>
    <w:rsid w:val="003718E8"/>
    <w:rPr>
      <w:rFonts w:ascii="Courier New" w:hAnsi="Courier New"/>
      <w:lang w:val="es-ES"/>
    </w:rPr>
  </w:style>
  <w:style w:type="character" w:customStyle="1" w:styleId="TextosinformatoCar">
    <w:name w:val="Texto sin formato Car"/>
    <w:link w:val="Textosinformato"/>
    <w:rsid w:val="003718E8"/>
    <w:rPr>
      <w:rFonts w:ascii="Courier New" w:eastAsia="Times New Roman" w:hAnsi="Courier New"/>
      <w:lang w:val="es-ES" w:eastAsia="es-ES"/>
    </w:rPr>
  </w:style>
  <w:style w:type="paragraph" w:customStyle="1" w:styleId="ttulo">
    <w:name w:val="título"/>
    <w:uiPriority w:val="99"/>
    <w:qFormat/>
    <w:rsid w:val="003718E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Lista">
    <w:name w:val="List"/>
    <w:basedOn w:val="Normal"/>
    <w:unhideWhenUsed/>
    <w:rsid w:val="003718E8"/>
    <w:pPr>
      <w:ind w:left="283" w:hanging="283"/>
      <w:contextualSpacing/>
    </w:pPr>
    <w:rPr>
      <w:sz w:val="24"/>
      <w:szCs w:val="24"/>
      <w:lang w:val="es-ES"/>
    </w:rPr>
  </w:style>
  <w:style w:type="paragraph" w:customStyle="1" w:styleId="tibitoc">
    <w:name w:val="tibitoc"/>
    <w:basedOn w:val="Normal"/>
    <w:uiPriority w:val="99"/>
    <w:qFormat/>
    <w:rsid w:val="003718E8"/>
    <w:pPr>
      <w:jc w:val="center"/>
    </w:pPr>
    <w:rPr>
      <w:rFonts w:ascii="Arial" w:eastAsia="Arial Unicode MS" w:hAnsi="Arial" w:cs="Arial"/>
      <w:b/>
      <w:bCs/>
      <w:sz w:val="22"/>
      <w:szCs w:val="22"/>
      <w:lang w:val="es-ES" w:eastAsia="ko-KR"/>
    </w:rPr>
  </w:style>
  <w:style w:type="paragraph" w:customStyle="1" w:styleId="xl35">
    <w:name w:val="xl35"/>
    <w:basedOn w:val="Normal"/>
    <w:uiPriority w:val="99"/>
    <w:qFormat/>
    <w:rsid w:val="003718E8"/>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Epgrafe">
    <w:name w:val="Epígrafe"/>
    <w:basedOn w:val="Normal"/>
    <w:next w:val="Normal"/>
    <w:uiPriority w:val="35"/>
    <w:unhideWhenUsed/>
    <w:qFormat/>
    <w:rsid w:val="003718E8"/>
    <w:pPr>
      <w:spacing w:after="200"/>
    </w:pPr>
    <w:rPr>
      <w:b/>
      <w:bCs/>
      <w:color w:val="4F81BD"/>
      <w:sz w:val="18"/>
      <w:szCs w:val="18"/>
      <w:lang w:val="es-ES"/>
    </w:rPr>
  </w:style>
  <w:style w:type="paragraph" w:customStyle="1" w:styleId="Textbody">
    <w:name w:val="Text body"/>
    <w:basedOn w:val="Normal"/>
    <w:uiPriority w:val="99"/>
    <w:qFormat/>
    <w:rsid w:val="003718E8"/>
    <w:pPr>
      <w:widowControl w:val="0"/>
      <w:suppressAutoHyphens/>
      <w:autoSpaceDN w:val="0"/>
      <w:spacing w:after="120"/>
      <w:textAlignment w:val="baseline"/>
    </w:pPr>
    <w:rPr>
      <w:rFonts w:ascii="Liberation Serif" w:eastAsia="DejaVu Sans" w:hAnsi="Liberation Serif" w:cs="DejaVu Sans"/>
      <w:kern w:val="3"/>
      <w:sz w:val="24"/>
      <w:szCs w:val="24"/>
      <w:lang w:eastAsia="es-CO"/>
    </w:rPr>
  </w:style>
  <w:style w:type="character" w:customStyle="1" w:styleId="TextocomentarioCar1">
    <w:name w:val="Texto comentario Car1"/>
    <w:uiPriority w:val="99"/>
    <w:semiHidden/>
    <w:rsid w:val="003718E8"/>
    <w:rPr>
      <w:rFonts w:ascii="Times New Roman" w:eastAsia="Times New Roman" w:hAnsi="Times New Roman"/>
      <w:lang w:val="es-ES" w:eastAsia="es-ES"/>
    </w:rPr>
  </w:style>
  <w:style w:type="character" w:customStyle="1" w:styleId="AsuntodelcomentarioCar1">
    <w:name w:val="Asunto del comentario Car1"/>
    <w:uiPriority w:val="99"/>
    <w:semiHidden/>
    <w:rsid w:val="003718E8"/>
    <w:rPr>
      <w:rFonts w:ascii="Times New Roman" w:eastAsia="Times New Roman" w:hAnsi="Times New Roman"/>
      <w:b/>
      <w:bCs/>
      <w:lang w:val="es-ES" w:eastAsia="es-ES"/>
    </w:rPr>
  </w:style>
  <w:style w:type="paragraph" w:customStyle="1" w:styleId="western">
    <w:name w:val="western"/>
    <w:basedOn w:val="Normal"/>
    <w:uiPriority w:val="99"/>
    <w:qFormat/>
    <w:rsid w:val="003718E8"/>
    <w:pPr>
      <w:spacing w:before="100" w:beforeAutospacing="1" w:after="100" w:afterAutospacing="1"/>
    </w:pPr>
    <w:rPr>
      <w:sz w:val="24"/>
      <w:szCs w:val="24"/>
      <w:lang w:eastAsia="es-CO"/>
    </w:rPr>
  </w:style>
  <w:style w:type="character" w:customStyle="1" w:styleId="Fuentedeprrafopredeter1">
    <w:name w:val="Fuente de párrafo predeter.1"/>
    <w:rsid w:val="003718E8"/>
  </w:style>
  <w:style w:type="paragraph" w:customStyle="1" w:styleId="Encabezado1">
    <w:name w:val="Encabezado1"/>
    <w:basedOn w:val="Normal"/>
    <w:next w:val="Textoindependiente"/>
    <w:uiPriority w:val="99"/>
    <w:qFormat/>
    <w:rsid w:val="003718E8"/>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ndice">
    <w:name w:val="Índice"/>
    <w:basedOn w:val="Normal"/>
    <w:uiPriority w:val="99"/>
    <w:qFormat/>
    <w:rsid w:val="003718E8"/>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3718E8"/>
    <w:pPr>
      <w:widowControl w:val="0"/>
      <w:suppressAutoHyphens/>
    </w:pPr>
    <w:rPr>
      <w:rFonts w:ascii="Liberation Serif" w:eastAsia="DejaVu Sans" w:hAnsi="Liberation Serif"/>
      <w:kern w:val="1"/>
      <w:sz w:val="24"/>
      <w:szCs w:val="24"/>
      <w:lang w:val="es-ES"/>
    </w:rPr>
  </w:style>
  <w:style w:type="paragraph" w:customStyle="1" w:styleId="Contenidodelmarco">
    <w:name w:val="Contenido del marco"/>
    <w:basedOn w:val="Textoindependiente"/>
    <w:uiPriority w:val="99"/>
    <w:qFormat/>
    <w:rsid w:val="003718E8"/>
    <w:pPr>
      <w:widowControl w:val="0"/>
      <w:suppressAutoHyphens/>
    </w:pPr>
    <w:rPr>
      <w:rFonts w:ascii="Liberation Serif" w:eastAsia="DejaVu Sans" w:hAnsi="Liberation Serif"/>
      <w:kern w:val="1"/>
      <w:sz w:val="24"/>
      <w:szCs w:val="24"/>
      <w:lang w:eastAsia="es-CO"/>
    </w:rPr>
  </w:style>
  <w:style w:type="paragraph" w:customStyle="1" w:styleId="Contenidodelatabla">
    <w:name w:val="Contenido de la tabla"/>
    <w:basedOn w:val="Normal"/>
    <w:uiPriority w:val="99"/>
    <w:qFormat/>
    <w:rsid w:val="003718E8"/>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uiPriority w:val="99"/>
    <w:qFormat/>
    <w:rsid w:val="003718E8"/>
    <w:pPr>
      <w:jc w:val="center"/>
    </w:pPr>
    <w:rPr>
      <w:b/>
      <w:bCs/>
    </w:rPr>
  </w:style>
  <w:style w:type="paragraph" w:customStyle="1" w:styleId="font5">
    <w:name w:val="font5"/>
    <w:basedOn w:val="Normal"/>
    <w:uiPriority w:val="99"/>
    <w:qFormat/>
    <w:rsid w:val="003718E8"/>
    <w:pPr>
      <w:spacing w:before="100" w:beforeAutospacing="1" w:after="100" w:afterAutospacing="1"/>
    </w:pPr>
    <w:rPr>
      <w:rFonts w:ascii="Arial Narrow" w:hAnsi="Arial Narrow"/>
      <w:color w:val="000000"/>
      <w:sz w:val="22"/>
      <w:szCs w:val="22"/>
      <w:lang w:eastAsia="es-CO"/>
    </w:rPr>
  </w:style>
  <w:style w:type="paragraph" w:customStyle="1" w:styleId="font6">
    <w:name w:val="font6"/>
    <w:basedOn w:val="Normal"/>
    <w:uiPriority w:val="99"/>
    <w:qFormat/>
    <w:rsid w:val="003718E8"/>
    <w:pPr>
      <w:spacing w:before="100" w:beforeAutospacing="1" w:after="100" w:afterAutospacing="1"/>
    </w:pPr>
    <w:rPr>
      <w:rFonts w:ascii="Arial Narrow" w:hAnsi="Arial Narrow"/>
      <w:sz w:val="22"/>
      <w:szCs w:val="22"/>
      <w:lang w:eastAsia="es-CO"/>
    </w:rPr>
  </w:style>
  <w:style w:type="paragraph" w:customStyle="1" w:styleId="font7">
    <w:name w:val="font7"/>
    <w:basedOn w:val="Normal"/>
    <w:uiPriority w:val="99"/>
    <w:qFormat/>
    <w:rsid w:val="003718E8"/>
    <w:pPr>
      <w:spacing w:before="100" w:beforeAutospacing="1" w:after="100" w:afterAutospacing="1"/>
    </w:pPr>
    <w:rPr>
      <w:rFonts w:ascii="Tahoma" w:hAnsi="Tahoma" w:cs="Tahoma"/>
      <w:b/>
      <w:bCs/>
      <w:color w:val="000000"/>
      <w:sz w:val="18"/>
      <w:szCs w:val="18"/>
      <w:lang w:eastAsia="es-CO"/>
    </w:rPr>
  </w:style>
  <w:style w:type="paragraph" w:customStyle="1" w:styleId="xl66">
    <w:name w:val="xl66"/>
    <w:basedOn w:val="Normal"/>
    <w:qFormat/>
    <w:rsid w:val="003718E8"/>
    <w:pPr>
      <w:spacing w:before="100" w:beforeAutospacing="1" w:after="100" w:afterAutospacing="1"/>
    </w:pPr>
    <w:rPr>
      <w:rFonts w:ascii="Arial" w:hAnsi="Arial" w:cs="Arial"/>
      <w:sz w:val="24"/>
      <w:szCs w:val="24"/>
      <w:lang w:eastAsia="es-CO"/>
    </w:rPr>
  </w:style>
  <w:style w:type="paragraph" w:customStyle="1" w:styleId="xl67">
    <w:name w:val="xl67"/>
    <w:basedOn w:val="Normal"/>
    <w:qFormat/>
    <w:rsid w:val="003718E8"/>
    <w:pPr>
      <w:shd w:val="clear" w:color="000000" w:fill="FFFFFF"/>
      <w:spacing w:before="100" w:beforeAutospacing="1" w:after="100" w:afterAutospacing="1"/>
    </w:pPr>
    <w:rPr>
      <w:rFonts w:ascii="Arial" w:hAnsi="Arial" w:cs="Arial"/>
      <w:sz w:val="24"/>
      <w:szCs w:val="24"/>
      <w:lang w:eastAsia="es-CO"/>
    </w:rPr>
  </w:style>
  <w:style w:type="paragraph" w:customStyle="1" w:styleId="xl68">
    <w:name w:val="xl68"/>
    <w:basedOn w:val="Normal"/>
    <w:qFormat/>
    <w:rsid w:val="003718E8"/>
    <w:pPr>
      <w:spacing w:before="100" w:beforeAutospacing="1" w:after="100" w:afterAutospacing="1"/>
    </w:pPr>
    <w:rPr>
      <w:rFonts w:ascii="Arial" w:hAnsi="Arial" w:cs="Arial"/>
      <w:b/>
      <w:bCs/>
      <w:color w:val="FF0000"/>
      <w:sz w:val="24"/>
      <w:szCs w:val="24"/>
      <w:lang w:eastAsia="es-CO"/>
    </w:rPr>
  </w:style>
  <w:style w:type="paragraph" w:customStyle="1" w:styleId="xl69">
    <w:name w:val="xl69"/>
    <w:basedOn w:val="Normal"/>
    <w:qFormat/>
    <w:rsid w:val="003718E8"/>
    <w:pPr>
      <w:spacing w:before="100" w:beforeAutospacing="1" w:after="100" w:afterAutospacing="1"/>
      <w:jc w:val="center"/>
      <w:textAlignment w:val="center"/>
    </w:pPr>
    <w:rPr>
      <w:rFonts w:ascii="Arial" w:hAnsi="Arial" w:cs="Arial"/>
      <w:sz w:val="24"/>
      <w:szCs w:val="24"/>
      <w:lang w:eastAsia="es-CO"/>
    </w:rPr>
  </w:style>
  <w:style w:type="paragraph" w:customStyle="1" w:styleId="xl70">
    <w:name w:val="xl70"/>
    <w:basedOn w:val="Normal"/>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24"/>
      <w:szCs w:val="24"/>
      <w:lang w:eastAsia="es-CO"/>
    </w:rPr>
  </w:style>
  <w:style w:type="paragraph" w:customStyle="1" w:styleId="xl71">
    <w:name w:val="xl71"/>
    <w:basedOn w:val="Normal"/>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szCs w:val="24"/>
      <w:lang w:eastAsia="es-CO"/>
    </w:rPr>
  </w:style>
  <w:style w:type="paragraph" w:customStyle="1" w:styleId="xl72">
    <w:name w:val="xl72"/>
    <w:basedOn w:val="Normal"/>
    <w:qFormat/>
    <w:rsid w:val="00371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sz w:val="24"/>
      <w:szCs w:val="24"/>
      <w:lang w:eastAsia="es-CO"/>
    </w:rPr>
  </w:style>
  <w:style w:type="paragraph" w:customStyle="1" w:styleId="xl73">
    <w:name w:val="xl73"/>
    <w:basedOn w:val="Normal"/>
    <w:qFormat/>
    <w:rsid w:val="003718E8"/>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szCs w:val="24"/>
      <w:lang w:eastAsia="es-CO"/>
    </w:rPr>
  </w:style>
  <w:style w:type="paragraph" w:customStyle="1" w:styleId="xl74">
    <w:name w:val="xl74"/>
    <w:basedOn w:val="Normal"/>
    <w:qFormat/>
    <w:rsid w:val="003718E8"/>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sz w:val="24"/>
      <w:szCs w:val="24"/>
      <w:lang w:eastAsia="es-CO"/>
    </w:rPr>
  </w:style>
  <w:style w:type="paragraph" w:customStyle="1" w:styleId="xl75">
    <w:name w:val="xl75"/>
    <w:basedOn w:val="Normal"/>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color w:val="000000"/>
      <w:sz w:val="24"/>
      <w:szCs w:val="24"/>
      <w:lang w:eastAsia="es-CO"/>
    </w:rPr>
  </w:style>
  <w:style w:type="paragraph" w:customStyle="1" w:styleId="xl76">
    <w:name w:val="xl76"/>
    <w:basedOn w:val="Normal"/>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24"/>
      <w:szCs w:val="24"/>
      <w:lang w:eastAsia="es-CO"/>
    </w:rPr>
  </w:style>
  <w:style w:type="paragraph" w:customStyle="1" w:styleId="xl102">
    <w:name w:val="xl102"/>
    <w:basedOn w:val="Normal"/>
    <w:qFormat/>
    <w:rsid w:val="003718E8"/>
    <w:pPr>
      <w:pBdr>
        <w:top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3">
    <w:name w:val="xl103"/>
    <w:basedOn w:val="Normal"/>
    <w:qFormat/>
    <w:rsid w:val="003718E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4">
    <w:name w:val="xl104"/>
    <w:basedOn w:val="Normal"/>
    <w:qFormat/>
    <w:rsid w:val="003718E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szCs w:val="24"/>
      <w:lang w:eastAsia="es-CO"/>
    </w:rPr>
  </w:style>
  <w:style w:type="paragraph" w:customStyle="1" w:styleId="xl105">
    <w:name w:val="xl105"/>
    <w:basedOn w:val="Normal"/>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6">
    <w:name w:val="xl106"/>
    <w:basedOn w:val="Normal"/>
    <w:qFormat/>
    <w:rsid w:val="003718E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b/>
      <w:bCs/>
      <w:color w:val="000000"/>
      <w:sz w:val="24"/>
      <w:szCs w:val="24"/>
      <w:lang w:eastAsia="es-CO"/>
    </w:rPr>
  </w:style>
  <w:style w:type="paragraph" w:customStyle="1" w:styleId="xl107">
    <w:name w:val="xl107"/>
    <w:basedOn w:val="Normal"/>
    <w:qFormat/>
    <w:rsid w:val="003718E8"/>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w:hAnsi="Arial" w:cs="Arial"/>
      <w:b/>
      <w:bCs/>
      <w:sz w:val="24"/>
      <w:szCs w:val="24"/>
      <w:lang w:eastAsia="es-CO"/>
    </w:rPr>
  </w:style>
  <w:style w:type="paragraph" w:customStyle="1" w:styleId="xl108">
    <w:name w:val="xl108"/>
    <w:basedOn w:val="Normal"/>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24"/>
      <w:szCs w:val="24"/>
      <w:lang w:eastAsia="es-CO"/>
    </w:rPr>
  </w:style>
  <w:style w:type="paragraph" w:customStyle="1" w:styleId="xl110">
    <w:name w:val="xl110"/>
    <w:basedOn w:val="Normal"/>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24"/>
      <w:szCs w:val="24"/>
      <w:lang w:eastAsia="es-CO"/>
    </w:rPr>
  </w:style>
  <w:style w:type="paragraph" w:customStyle="1" w:styleId="xl111">
    <w:name w:val="xl111"/>
    <w:basedOn w:val="Normal"/>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24"/>
      <w:szCs w:val="24"/>
      <w:lang w:eastAsia="es-CO"/>
    </w:rPr>
  </w:style>
  <w:style w:type="paragraph" w:customStyle="1" w:styleId="xl112">
    <w:name w:val="xl112"/>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b/>
      <w:bCs/>
      <w:sz w:val="24"/>
      <w:szCs w:val="24"/>
      <w:lang w:eastAsia="es-CO"/>
    </w:rPr>
  </w:style>
  <w:style w:type="paragraph" w:customStyle="1" w:styleId="xl113">
    <w:name w:val="xl113"/>
    <w:basedOn w:val="Normal"/>
    <w:uiPriority w:val="99"/>
    <w:qFormat/>
    <w:rsid w:val="003718E8"/>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sz w:val="24"/>
      <w:szCs w:val="24"/>
      <w:lang w:eastAsia="es-CO"/>
    </w:rPr>
  </w:style>
  <w:style w:type="paragraph" w:customStyle="1" w:styleId="xl114">
    <w:name w:val="xl114"/>
    <w:basedOn w:val="Normal"/>
    <w:uiPriority w:val="99"/>
    <w:qFormat/>
    <w:rsid w:val="003718E8"/>
    <w:pPr>
      <w:pBdr>
        <w:left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b/>
      <w:bCs/>
      <w:sz w:val="24"/>
      <w:szCs w:val="24"/>
      <w:lang w:eastAsia="es-CO"/>
    </w:rPr>
  </w:style>
  <w:style w:type="paragraph" w:customStyle="1" w:styleId="xl115">
    <w:name w:val="xl115"/>
    <w:basedOn w:val="Normal"/>
    <w:uiPriority w:val="99"/>
    <w:qFormat/>
    <w:rsid w:val="003718E8"/>
    <w:pPr>
      <w:pBdr>
        <w:left w:val="single" w:sz="4" w:space="0" w:color="auto"/>
        <w:right w:val="single" w:sz="4" w:space="0" w:color="auto"/>
      </w:pBdr>
      <w:spacing w:before="100" w:beforeAutospacing="1" w:after="100" w:afterAutospacing="1"/>
      <w:jc w:val="both"/>
      <w:textAlignment w:val="center"/>
    </w:pPr>
    <w:rPr>
      <w:rFonts w:ascii="Arial Narrow" w:hAnsi="Arial Narrow"/>
      <w:sz w:val="24"/>
      <w:szCs w:val="24"/>
      <w:lang w:eastAsia="es-CO"/>
    </w:rPr>
  </w:style>
  <w:style w:type="paragraph" w:customStyle="1" w:styleId="xl116">
    <w:name w:val="xl116"/>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color w:val="000000"/>
      <w:sz w:val="24"/>
      <w:szCs w:val="24"/>
      <w:lang w:eastAsia="es-CO"/>
    </w:rPr>
  </w:style>
  <w:style w:type="paragraph" w:customStyle="1" w:styleId="xl117">
    <w:name w:val="xl117"/>
    <w:basedOn w:val="Normal"/>
    <w:uiPriority w:val="99"/>
    <w:qFormat/>
    <w:rsid w:val="003718E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24"/>
      <w:szCs w:val="24"/>
      <w:lang w:eastAsia="es-CO"/>
    </w:rPr>
  </w:style>
  <w:style w:type="paragraph" w:customStyle="1" w:styleId="xl118">
    <w:name w:val="xl118"/>
    <w:basedOn w:val="Normal"/>
    <w:uiPriority w:val="99"/>
    <w:qFormat/>
    <w:rsid w:val="003718E8"/>
    <w:pPr>
      <w:pBdr>
        <w:left w:val="single" w:sz="4" w:space="0" w:color="auto"/>
        <w:right w:val="single" w:sz="4" w:space="0" w:color="auto"/>
      </w:pBdr>
      <w:spacing w:before="100" w:beforeAutospacing="1" w:after="100" w:afterAutospacing="1"/>
      <w:jc w:val="both"/>
      <w:textAlignment w:val="center"/>
    </w:pPr>
    <w:rPr>
      <w:rFonts w:ascii="Arial Narrow" w:hAnsi="Arial Narrow"/>
      <w:color w:val="000000"/>
      <w:sz w:val="24"/>
      <w:szCs w:val="24"/>
      <w:lang w:eastAsia="es-CO"/>
    </w:rPr>
  </w:style>
  <w:style w:type="paragraph" w:customStyle="1" w:styleId="xl119">
    <w:name w:val="xl119"/>
    <w:basedOn w:val="Normal"/>
    <w:uiPriority w:val="99"/>
    <w:qFormat/>
    <w:rsid w:val="003718E8"/>
    <w:pPr>
      <w:pBdr>
        <w:left w:val="single" w:sz="4" w:space="0" w:color="auto"/>
        <w:right w:val="single" w:sz="4" w:space="0" w:color="auto"/>
      </w:pBdr>
      <w:spacing w:before="100" w:beforeAutospacing="1" w:after="100" w:afterAutospacing="1"/>
      <w:jc w:val="both"/>
      <w:textAlignment w:val="center"/>
    </w:pPr>
    <w:rPr>
      <w:rFonts w:ascii="Arial Narrow" w:hAnsi="Arial Narrow"/>
      <w:sz w:val="24"/>
      <w:szCs w:val="24"/>
      <w:lang w:eastAsia="es-CO"/>
    </w:rPr>
  </w:style>
  <w:style w:type="paragraph" w:customStyle="1" w:styleId="xl120">
    <w:name w:val="xl120"/>
    <w:basedOn w:val="Normal"/>
    <w:uiPriority w:val="99"/>
    <w:qFormat/>
    <w:rsid w:val="003718E8"/>
    <w:pPr>
      <w:pBdr>
        <w:left w:val="single" w:sz="4" w:space="0" w:color="auto"/>
        <w:right w:val="single" w:sz="4" w:space="0" w:color="auto"/>
      </w:pBdr>
      <w:spacing w:before="100" w:beforeAutospacing="1" w:after="100" w:afterAutospacing="1"/>
      <w:jc w:val="both"/>
      <w:textAlignment w:val="center"/>
    </w:pPr>
    <w:rPr>
      <w:rFonts w:ascii="Arial Narrow" w:hAnsi="Arial Narrow"/>
      <w:b/>
      <w:bCs/>
      <w:sz w:val="24"/>
      <w:szCs w:val="24"/>
      <w:lang w:eastAsia="es-CO"/>
    </w:rPr>
  </w:style>
  <w:style w:type="paragraph" w:customStyle="1" w:styleId="xl121">
    <w:name w:val="xl121"/>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both"/>
    </w:pPr>
    <w:rPr>
      <w:rFonts w:ascii="Arial Narrow" w:hAnsi="Arial Narrow"/>
      <w:sz w:val="24"/>
      <w:szCs w:val="24"/>
      <w:lang w:eastAsia="es-CO"/>
    </w:rPr>
  </w:style>
  <w:style w:type="paragraph" w:customStyle="1" w:styleId="xl122">
    <w:name w:val="xl122"/>
    <w:basedOn w:val="Normal"/>
    <w:uiPriority w:val="99"/>
    <w:qFormat/>
    <w:rsid w:val="003718E8"/>
    <w:pPr>
      <w:pBdr>
        <w:left w:val="single" w:sz="4" w:space="0" w:color="auto"/>
        <w:right w:val="single" w:sz="4" w:space="0" w:color="auto"/>
      </w:pBdr>
      <w:spacing w:before="100" w:beforeAutospacing="1" w:after="100" w:afterAutospacing="1"/>
      <w:jc w:val="both"/>
    </w:pPr>
    <w:rPr>
      <w:rFonts w:ascii="Arial Narrow" w:hAnsi="Arial Narrow"/>
      <w:sz w:val="24"/>
      <w:szCs w:val="24"/>
      <w:lang w:eastAsia="es-CO"/>
    </w:rPr>
  </w:style>
  <w:style w:type="paragraph" w:customStyle="1" w:styleId="xl123">
    <w:name w:val="xl123"/>
    <w:basedOn w:val="Normal"/>
    <w:uiPriority w:val="99"/>
    <w:qFormat/>
    <w:rsid w:val="003718E8"/>
    <w:pPr>
      <w:pBdr>
        <w:left w:val="single" w:sz="4" w:space="0" w:color="auto"/>
        <w:bottom w:val="single" w:sz="4" w:space="0" w:color="auto"/>
        <w:right w:val="single" w:sz="4" w:space="0" w:color="auto"/>
      </w:pBdr>
      <w:spacing w:before="100" w:beforeAutospacing="1" w:after="100" w:afterAutospacing="1"/>
      <w:jc w:val="both"/>
    </w:pPr>
    <w:rPr>
      <w:rFonts w:ascii="Arial Narrow" w:hAnsi="Arial Narrow"/>
      <w:sz w:val="24"/>
      <w:szCs w:val="24"/>
      <w:lang w:eastAsia="es-CO"/>
    </w:rPr>
  </w:style>
  <w:style w:type="paragraph" w:customStyle="1" w:styleId="xl124">
    <w:name w:val="xl124"/>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24"/>
      <w:szCs w:val="24"/>
      <w:lang w:eastAsia="es-CO"/>
    </w:rPr>
  </w:style>
  <w:style w:type="paragraph" w:customStyle="1" w:styleId="xl125">
    <w:name w:val="xl125"/>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24"/>
      <w:szCs w:val="24"/>
      <w:lang w:eastAsia="es-CO"/>
    </w:rPr>
  </w:style>
  <w:style w:type="paragraph" w:customStyle="1" w:styleId="xl126">
    <w:name w:val="xl126"/>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27">
    <w:name w:val="xl127"/>
    <w:basedOn w:val="Normal"/>
    <w:uiPriority w:val="99"/>
    <w:qFormat/>
    <w:rsid w:val="003718E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28">
    <w:name w:val="xl128"/>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29">
    <w:name w:val="xl129"/>
    <w:basedOn w:val="Normal"/>
    <w:uiPriority w:val="99"/>
    <w:qFormat/>
    <w:rsid w:val="003718E8"/>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uiPriority w:val="99"/>
    <w:qFormat/>
    <w:rsid w:val="003718E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1">
    <w:name w:val="xl131"/>
    <w:basedOn w:val="Normal"/>
    <w:uiPriority w:val="99"/>
    <w:qFormat/>
    <w:rsid w:val="003718E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24"/>
      <w:szCs w:val="24"/>
      <w:lang w:eastAsia="es-CO"/>
    </w:rPr>
  </w:style>
  <w:style w:type="paragraph" w:customStyle="1" w:styleId="xl132">
    <w:name w:val="xl132"/>
    <w:basedOn w:val="Normal"/>
    <w:uiPriority w:val="99"/>
    <w:qFormat/>
    <w:rsid w:val="003718E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24"/>
      <w:szCs w:val="24"/>
      <w:lang w:eastAsia="es-CO"/>
    </w:rPr>
  </w:style>
  <w:style w:type="paragraph" w:customStyle="1" w:styleId="xl133">
    <w:name w:val="xl133"/>
    <w:basedOn w:val="Normal"/>
    <w:uiPriority w:val="99"/>
    <w:qFormat/>
    <w:rsid w:val="003718E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24"/>
      <w:szCs w:val="24"/>
      <w:lang w:eastAsia="es-CO"/>
    </w:rPr>
  </w:style>
  <w:style w:type="paragraph" w:customStyle="1" w:styleId="xl134">
    <w:name w:val="xl134"/>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35">
    <w:name w:val="xl135"/>
    <w:basedOn w:val="Normal"/>
    <w:uiPriority w:val="99"/>
    <w:qFormat/>
    <w:rsid w:val="003718E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36">
    <w:name w:val="xl136"/>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7">
    <w:name w:val="xl137"/>
    <w:basedOn w:val="Normal"/>
    <w:uiPriority w:val="99"/>
    <w:qFormat/>
    <w:rsid w:val="003718E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8">
    <w:name w:val="xl138"/>
    <w:basedOn w:val="Normal"/>
    <w:uiPriority w:val="99"/>
    <w:qFormat/>
    <w:rsid w:val="003718E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uiPriority w:val="99"/>
    <w:qFormat/>
    <w:rsid w:val="003718E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0">
    <w:name w:val="xl140"/>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41">
    <w:name w:val="xl141"/>
    <w:basedOn w:val="Normal"/>
    <w:uiPriority w:val="99"/>
    <w:qFormat/>
    <w:rsid w:val="003718E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42">
    <w:name w:val="xl142"/>
    <w:basedOn w:val="Normal"/>
    <w:uiPriority w:val="99"/>
    <w:qFormat/>
    <w:rsid w:val="003718E8"/>
    <w:pPr>
      <w:pBdr>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43">
    <w:name w:val="xl143"/>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4">
    <w:name w:val="xl144"/>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45">
    <w:name w:val="xl145"/>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46">
    <w:name w:val="xl146"/>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147">
    <w:name w:val="xl147"/>
    <w:basedOn w:val="Normal"/>
    <w:uiPriority w:val="99"/>
    <w:qFormat/>
    <w:rsid w:val="003718E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8">
    <w:name w:val="xl148"/>
    <w:basedOn w:val="Normal"/>
    <w:uiPriority w:val="99"/>
    <w:qFormat/>
    <w:rsid w:val="003718E8"/>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9">
    <w:name w:val="xl149"/>
    <w:basedOn w:val="Normal"/>
    <w:uiPriority w:val="99"/>
    <w:qFormat/>
    <w:rsid w:val="003718E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0">
    <w:name w:val="xl150"/>
    <w:basedOn w:val="Normal"/>
    <w:uiPriority w:val="99"/>
    <w:qFormat/>
    <w:rsid w:val="003718E8"/>
    <w:pPr>
      <w:pBdr>
        <w:top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51">
    <w:name w:val="xl151"/>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52">
    <w:name w:val="xl152"/>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53">
    <w:name w:val="xl153"/>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54">
    <w:name w:val="xl154"/>
    <w:basedOn w:val="Normal"/>
    <w:uiPriority w:val="99"/>
    <w:qFormat/>
    <w:rsid w:val="003718E8"/>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5">
    <w:name w:val="xl155"/>
    <w:basedOn w:val="Normal"/>
    <w:uiPriority w:val="99"/>
    <w:qFormat/>
    <w:rsid w:val="003718E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6">
    <w:name w:val="xl156"/>
    <w:basedOn w:val="Normal"/>
    <w:uiPriority w:val="99"/>
    <w:qFormat/>
    <w:rsid w:val="003718E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7">
    <w:name w:val="xl157"/>
    <w:basedOn w:val="Normal"/>
    <w:uiPriority w:val="99"/>
    <w:qFormat/>
    <w:rsid w:val="003718E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8">
    <w:name w:val="xl158"/>
    <w:basedOn w:val="Normal"/>
    <w:uiPriority w:val="99"/>
    <w:qFormat/>
    <w:rsid w:val="003718E8"/>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9">
    <w:name w:val="xl159"/>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0">
    <w:name w:val="xl160"/>
    <w:basedOn w:val="Normal"/>
    <w:uiPriority w:val="99"/>
    <w:qFormat/>
    <w:rsid w:val="003718E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1">
    <w:name w:val="xl161"/>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2">
    <w:name w:val="xl162"/>
    <w:basedOn w:val="Normal"/>
    <w:uiPriority w:val="99"/>
    <w:qFormat/>
    <w:rsid w:val="003718E8"/>
    <w:pPr>
      <w:pBdr>
        <w:top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3">
    <w:name w:val="xl163"/>
    <w:basedOn w:val="Normal"/>
    <w:uiPriority w:val="99"/>
    <w:qFormat/>
    <w:rsid w:val="003718E8"/>
    <w:pPr>
      <w:spacing w:before="100" w:beforeAutospacing="1" w:after="100" w:afterAutospacing="1"/>
      <w:jc w:val="center"/>
      <w:textAlignment w:val="center"/>
    </w:pPr>
    <w:rPr>
      <w:rFonts w:ascii="Arial" w:hAnsi="Arial" w:cs="Arial"/>
      <w:b/>
      <w:bCs/>
      <w:sz w:val="24"/>
      <w:szCs w:val="24"/>
      <w:lang w:eastAsia="es-CO"/>
    </w:rPr>
  </w:style>
  <w:style w:type="paragraph" w:customStyle="1" w:styleId="xl164">
    <w:name w:val="xl164"/>
    <w:basedOn w:val="Normal"/>
    <w:uiPriority w:val="99"/>
    <w:qFormat/>
    <w:rsid w:val="003718E8"/>
    <w:pPr>
      <w:pBdr>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5">
    <w:name w:val="xl165"/>
    <w:basedOn w:val="Normal"/>
    <w:uiPriority w:val="99"/>
    <w:qFormat/>
    <w:rsid w:val="003718E8"/>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6">
    <w:name w:val="xl166"/>
    <w:basedOn w:val="Normal"/>
    <w:uiPriority w:val="99"/>
    <w:qFormat/>
    <w:rsid w:val="003718E8"/>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7">
    <w:name w:val="xl167"/>
    <w:basedOn w:val="Normal"/>
    <w:uiPriority w:val="99"/>
    <w:qFormat/>
    <w:rsid w:val="003718E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8">
    <w:name w:val="xl168"/>
    <w:basedOn w:val="Normal"/>
    <w:uiPriority w:val="99"/>
    <w:qFormat/>
    <w:rsid w:val="003718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69">
    <w:name w:val="xl169"/>
    <w:basedOn w:val="Normal"/>
    <w:uiPriority w:val="99"/>
    <w:qFormat/>
    <w:rsid w:val="003718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0">
    <w:name w:val="xl170"/>
    <w:basedOn w:val="Normal"/>
    <w:uiPriority w:val="99"/>
    <w:qFormat/>
    <w:rsid w:val="003718E8"/>
    <w:pPr>
      <w:pBdr>
        <w:top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1">
    <w:name w:val="xl171"/>
    <w:basedOn w:val="Normal"/>
    <w:uiPriority w:val="99"/>
    <w:qFormat/>
    <w:rsid w:val="003718E8"/>
    <w:pPr>
      <w:spacing w:before="100" w:beforeAutospacing="1" w:after="100" w:afterAutospacing="1"/>
      <w:jc w:val="center"/>
      <w:textAlignment w:val="center"/>
    </w:pPr>
    <w:rPr>
      <w:rFonts w:ascii="Arial" w:hAnsi="Arial" w:cs="Arial"/>
      <w:b/>
      <w:bCs/>
      <w:sz w:val="24"/>
      <w:szCs w:val="24"/>
      <w:lang w:eastAsia="es-CO"/>
    </w:rPr>
  </w:style>
  <w:style w:type="paragraph" w:customStyle="1" w:styleId="xl172">
    <w:name w:val="xl172"/>
    <w:basedOn w:val="Normal"/>
    <w:uiPriority w:val="99"/>
    <w:qFormat/>
    <w:rsid w:val="003718E8"/>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3">
    <w:name w:val="xl173"/>
    <w:basedOn w:val="Normal"/>
    <w:uiPriority w:val="99"/>
    <w:qFormat/>
    <w:rsid w:val="003718E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4">
    <w:name w:val="xl174"/>
    <w:basedOn w:val="Normal"/>
    <w:uiPriority w:val="99"/>
    <w:qFormat/>
    <w:rsid w:val="003718E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5">
    <w:name w:val="xl175"/>
    <w:basedOn w:val="Normal"/>
    <w:uiPriority w:val="99"/>
    <w:qFormat/>
    <w:rsid w:val="003718E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76">
    <w:name w:val="xl176"/>
    <w:basedOn w:val="Normal"/>
    <w:uiPriority w:val="99"/>
    <w:qFormat/>
    <w:rsid w:val="003718E8"/>
    <w:pPr>
      <w:pBdr>
        <w:top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7">
    <w:name w:val="xl177"/>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8">
    <w:name w:val="xl178"/>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79">
    <w:name w:val="xl179"/>
    <w:basedOn w:val="Normal"/>
    <w:uiPriority w:val="99"/>
    <w:qFormat/>
    <w:rsid w:val="00371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80">
    <w:name w:val="xl180"/>
    <w:basedOn w:val="Normal"/>
    <w:uiPriority w:val="99"/>
    <w:qFormat/>
    <w:rsid w:val="003718E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1">
    <w:name w:val="xl181"/>
    <w:basedOn w:val="Normal"/>
    <w:uiPriority w:val="99"/>
    <w:qFormat/>
    <w:rsid w:val="003718E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2">
    <w:name w:val="xl182"/>
    <w:basedOn w:val="Normal"/>
    <w:uiPriority w:val="99"/>
    <w:qFormat/>
    <w:rsid w:val="003718E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3">
    <w:name w:val="xl183"/>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ascii="Arial" w:hAnsi="Arial" w:cs="Arial"/>
      <w:b/>
      <w:bCs/>
      <w:color w:val="FF0000"/>
      <w:sz w:val="24"/>
      <w:szCs w:val="24"/>
      <w:lang w:eastAsia="es-CO"/>
    </w:rPr>
  </w:style>
  <w:style w:type="paragraph" w:customStyle="1" w:styleId="xl184">
    <w:name w:val="xl184"/>
    <w:basedOn w:val="Normal"/>
    <w:uiPriority w:val="99"/>
    <w:qFormat/>
    <w:rsid w:val="003718E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85">
    <w:name w:val="xl185"/>
    <w:basedOn w:val="Normal"/>
    <w:uiPriority w:val="99"/>
    <w:qFormat/>
    <w:rsid w:val="003718E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86">
    <w:name w:val="xl186"/>
    <w:basedOn w:val="Normal"/>
    <w:uiPriority w:val="99"/>
    <w:qFormat/>
    <w:rsid w:val="003718E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87">
    <w:name w:val="xl187"/>
    <w:basedOn w:val="Normal"/>
    <w:uiPriority w:val="99"/>
    <w:qFormat/>
    <w:rsid w:val="003718E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88">
    <w:name w:val="xl188"/>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24"/>
      <w:szCs w:val="24"/>
      <w:u w:val="single"/>
      <w:lang w:eastAsia="es-CO"/>
    </w:rPr>
  </w:style>
  <w:style w:type="paragraph" w:customStyle="1" w:styleId="xl189">
    <w:name w:val="xl189"/>
    <w:basedOn w:val="Normal"/>
    <w:uiPriority w:val="99"/>
    <w:qFormat/>
    <w:rsid w:val="003718E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24"/>
      <w:szCs w:val="24"/>
      <w:lang w:eastAsia="es-CO"/>
    </w:rPr>
  </w:style>
  <w:style w:type="paragraph" w:customStyle="1" w:styleId="xl190">
    <w:name w:val="xl190"/>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91">
    <w:name w:val="xl191"/>
    <w:basedOn w:val="Normal"/>
    <w:uiPriority w:val="99"/>
    <w:qFormat/>
    <w:rsid w:val="003718E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92">
    <w:name w:val="xl192"/>
    <w:basedOn w:val="Normal"/>
    <w:uiPriority w:val="99"/>
    <w:qFormat/>
    <w:rsid w:val="003718E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3">
    <w:name w:val="xl193"/>
    <w:basedOn w:val="Normal"/>
    <w:uiPriority w:val="99"/>
    <w:qFormat/>
    <w:rsid w:val="003718E8"/>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4">
    <w:name w:val="xl194"/>
    <w:basedOn w:val="Normal"/>
    <w:uiPriority w:val="99"/>
    <w:qFormat/>
    <w:rsid w:val="003718E8"/>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i/>
      <w:iCs/>
      <w:sz w:val="24"/>
      <w:szCs w:val="24"/>
      <w:lang w:eastAsia="es-CO"/>
    </w:rPr>
  </w:style>
  <w:style w:type="paragraph" w:customStyle="1" w:styleId="xl195">
    <w:name w:val="xl195"/>
    <w:basedOn w:val="Normal"/>
    <w:uiPriority w:val="99"/>
    <w:qFormat/>
    <w:rsid w:val="003718E8"/>
    <w:pPr>
      <w:pBdr>
        <w:top w:val="single" w:sz="4" w:space="0" w:color="auto"/>
        <w:bottom w:val="single" w:sz="4" w:space="0" w:color="auto"/>
      </w:pBdr>
      <w:spacing w:before="100" w:beforeAutospacing="1" w:after="100" w:afterAutospacing="1"/>
      <w:jc w:val="center"/>
    </w:pPr>
    <w:rPr>
      <w:rFonts w:ascii="Arial" w:hAnsi="Arial" w:cs="Arial"/>
      <w:b/>
      <w:bCs/>
      <w:i/>
      <w:iCs/>
      <w:sz w:val="24"/>
      <w:szCs w:val="24"/>
      <w:lang w:eastAsia="es-CO"/>
    </w:rPr>
  </w:style>
  <w:style w:type="paragraph" w:customStyle="1" w:styleId="xl196">
    <w:name w:val="xl196"/>
    <w:basedOn w:val="Normal"/>
    <w:uiPriority w:val="99"/>
    <w:qFormat/>
    <w:rsid w:val="003718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lang w:eastAsia="es-CO"/>
    </w:rPr>
  </w:style>
  <w:style w:type="paragraph" w:customStyle="1" w:styleId="xl197">
    <w:name w:val="xl197"/>
    <w:basedOn w:val="Normal"/>
    <w:uiPriority w:val="99"/>
    <w:qFormat/>
    <w:rsid w:val="003718E8"/>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198">
    <w:name w:val="xl198"/>
    <w:basedOn w:val="Normal"/>
    <w:uiPriority w:val="99"/>
    <w:qFormat/>
    <w:rsid w:val="003718E8"/>
    <w:pPr>
      <w:pBdr>
        <w:top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199">
    <w:name w:val="xl199"/>
    <w:basedOn w:val="Normal"/>
    <w:uiPriority w:val="99"/>
    <w:qFormat/>
    <w:rsid w:val="003718E8"/>
    <w:pPr>
      <w:pBdr>
        <w:top w:val="single" w:sz="4" w:space="0" w:color="auto"/>
        <w:left w:val="single" w:sz="4" w:space="0" w:color="auto"/>
        <w:bottom w:val="single" w:sz="4" w:space="0" w:color="auto"/>
      </w:pBdr>
      <w:shd w:val="clear" w:color="000000" w:fill="9BBB5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200">
    <w:name w:val="xl200"/>
    <w:basedOn w:val="Normal"/>
    <w:uiPriority w:val="99"/>
    <w:qFormat/>
    <w:rsid w:val="003718E8"/>
    <w:pPr>
      <w:pBdr>
        <w:top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Narrow" w:hAnsi="Arial Narrow"/>
      <w:b/>
      <w:bCs/>
      <w:color w:val="000000"/>
      <w:sz w:val="24"/>
      <w:szCs w:val="24"/>
      <w:lang w:eastAsia="es-CO"/>
    </w:rPr>
  </w:style>
  <w:style w:type="numbering" w:customStyle="1" w:styleId="Sinlista2">
    <w:name w:val="Sin lista2"/>
    <w:next w:val="Sinlista"/>
    <w:uiPriority w:val="99"/>
    <w:semiHidden/>
    <w:unhideWhenUsed/>
    <w:rsid w:val="003718E8"/>
  </w:style>
  <w:style w:type="table" w:customStyle="1" w:styleId="Tablaconcuadrcula1">
    <w:name w:val="Tabla con cuadrícula1"/>
    <w:basedOn w:val="Tablanormal"/>
    <w:next w:val="Tablaconcuadrcula"/>
    <w:uiPriority w:val="59"/>
    <w:rsid w:val="003718E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718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718E8"/>
  </w:style>
  <w:style w:type="table" w:customStyle="1" w:styleId="Tablaconcuadrcula3">
    <w:name w:val="Tabla con cuadrícula3"/>
    <w:basedOn w:val="Tablanormal"/>
    <w:next w:val="Tablaconcuadrcula"/>
    <w:uiPriority w:val="39"/>
    <w:rsid w:val="003718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3718E8"/>
  </w:style>
  <w:style w:type="table" w:customStyle="1" w:styleId="Tablaconcuadrcula4">
    <w:name w:val="Tabla con cuadrícula4"/>
    <w:basedOn w:val="Tablanormal"/>
    <w:next w:val="Tablaconcuadrcula"/>
    <w:uiPriority w:val="39"/>
    <w:rsid w:val="003718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718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chnical4">
    <w:name w:val="Technical 4"/>
    <w:uiPriority w:val="99"/>
    <w:qFormat/>
    <w:rsid w:val="003718E8"/>
    <w:pPr>
      <w:tabs>
        <w:tab w:val="left" w:pos="-720"/>
      </w:tabs>
      <w:suppressAutoHyphens/>
    </w:pPr>
    <w:rPr>
      <w:rFonts w:ascii="Courier New" w:eastAsia="Times New Roman" w:hAnsi="Courier New"/>
      <w:b/>
      <w:sz w:val="24"/>
      <w:lang w:val="en-US" w:eastAsia="es-ES"/>
    </w:rPr>
  </w:style>
  <w:style w:type="paragraph" w:customStyle="1" w:styleId="CharChar1">
    <w:name w:val="Char Char1"/>
    <w:basedOn w:val="Normal"/>
    <w:uiPriority w:val="99"/>
    <w:qFormat/>
    <w:rsid w:val="003718E8"/>
    <w:pPr>
      <w:spacing w:after="160" w:line="240" w:lineRule="exact"/>
    </w:pPr>
    <w:rPr>
      <w:rFonts w:ascii="Verdana" w:hAnsi="Verdana"/>
      <w:lang w:val="en-US" w:eastAsia="en-US"/>
    </w:rPr>
  </w:style>
  <w:style w:type="paragraph" w:customStyle="1" w:styleId="Standard">
    <w:name w:val="Standard"/>
    <w:uiPriority w:val="99"/>
    <w:qFormat/>
    <w:rsid w:val="003718E8"/>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Estilo1">
    <w:name w:val="Estilo1"/>
    <w:basedOn w:val="Normal"/>
    <w:uiPriority w:val="99"/>
    <w:qFormat/>
    <w:rsid w:val="003718E8"/>
    <w:pPr>
      <w:spacing w:line="220" w:lineRule="atLeast"/>
    </w:pPr>
    <w:rPr>
      <w:lang w:val="es-MX"/>
    </w:rPr>
  </w:style>
  <w:style w:type="numbering" w:customStyle="1" w:styleId="WW8Num51">
    <w:name w:val="WW8Num51"/>
    <w:rsid w:val="003718E8"/>
    <w:pPr>
      <w:numPr>
        <w:numId w:val="4"/>
      </w:numPr>
    </w:pPr>
  </w:style>
  <w:style w:type="numbering" w:customStyle="1" w:styleId="WW8Num17">
    <w:name w:val="WW8Num17"/>
    <w:rsid w:val="003718E8"/>
    <w:pPr>
      <w:numPr>
        <w:numId w:val="5"/>
      </w:numPr>
    </w:pPr>
  </w:style>
  <w:style w:type="numbering" w:customStyle="1" w:styleId="WW8Num26">
    <w:name w:val="WW8Num26"/>
    <w:rsid w:val="003718E8"/>
    <w:pPr>
      <w:numPr>
        <w:numId w:val="6"/>
      </w:numPr>
    </w:pPr>
  </w:style>
  <w:style w:type="paragraph" w:customStyle="1" w:styleId="TableContents">
    <w:name w:val="Table Contents"/>
    <w:basedOn w:val="Standard"/>
    <w:uiPriority w:val="99"/>
    <w:qFormat/>
    <w:rsid w:val="003718E8"/>
    <w:pPr>
      <w:widowControl w:val="0"/>
      <w:suppressLineNumbers/>
      <w:autoSpaceDN/>
    </w:pPr>
    <w:rPr>
      <w:rFonts w:ascii="Liberation Serif" w:eastAsia="DejaVu Sans" w:hAnsi="Liberation Serif" w:cs="DejaVu Sans"/>
      <w:kern w:val="1"/>
      <w:lang w:val="es-CO" w:eastAsia="ar-SA"/>
    </w:rPr>
  </w:style>
  <w:style w:type="paragraph" w:customStyle="1" w:styleId="font8">
    <w:name w:val="font8"/>
    <w:basedOn w:val="Normal"/>
    <w:uiPriority w:val="99"/>
    <w:qFormat/>
    <w:rsid w:val="003718E8"/>
    <w:pPr>
      <w:spacing w:before="100" w:beforeAutospacing="1" w:after="100" w:afterAutospacing="1"/>
    </w:pPr>
    <w:rPr>
      <w:rFonts w:ascii="Calibri" w:hAnsi="Calibri"/>
      <w:b/>
      <w:bCs/>
      <w:color w:val="000000"/>
      <w:lang w:eastAsia="es-CO"/>
    </w:rPr>
  </w:style>
  <w:style w:type="paragraph" w:customStyle="1" w:styleId="Textosinformato1">
    <w:name w:val="Texto sin formato1"/>
    <w:basedOn w:val="Normal"/>
    <w:uiPriority w:val="99"/>
    <w:qFormat/>
    <w:rsid w:val="003718E8"/>
    <w:rPr>
      <w:rFonts w:ascii="Calibri" w:eastAsia="Calibri" w:hAnsi="Calibri" w:cs="Calibri"/>
      <w:kern w:val="2"/>
      <w:sz w:val="22"/>
      <w:szCs w:val="21"/>
      <w:lang w:eastAsia="zh-CN"/>
    </w:rPr>
  </w:style>
  <w:style w:type="character" w:styleId="Textodelmarcadordeposicin">
    <w:name w:val="Placeholder Text"/>
    <w:uiPriority w:val="99"/>
    <w:semiHidden/>
    <w:rsid w:val="003718E8"/>
    <w:rPr>
      <w:color w:val="808080"/>
    </w:rPr>
  </w:style>
  <w:style w:type="paragraph" w:customStyle="1" w:styleId="Car">
    <w:name w:val="Car"/>
    <w:basedOn w:val="Normal"/>
    <w:uiPriority w:val="99"/>
    <w:qFormat/>
    <w:rsid w:val="003718E8"/>
    <w:pPr>
      <w:spacing w:after="160" w:line="240" w:lineRule="exact"/>
    </w:pPr>
    <w:rPr>
      <w:rFonts w:ascii="Verdana" w:hAnsi="Verdana"/>
      <w:lang w:val="en-US" w:eastAsia="en-US"/>
    </w:rPr>
  </w:style>
  <w:style w:type="paragraph" w:styleId="Lista2">
    <w:name w:val="List 2"/>
    <w:basedOn w:val="Normal"/>
    <w:uiPriority w:val="99"/>
    <w:rsid w:val="003718E8"/>
    <w:pPr>
      <w:overflowPunct w:val="0"/>
      <w:autoSpaceDE w:val="0"/>
      <w:autoSpaceDN w:val="0"/>
      <w:adjustRightInd w:val="0"/>
      <w:ind w:left="566" w:hanging="283"/>
      <w:jc w:val="both"/>
      <w:textAlignment w:val="baseline"/>
    </w:pPr>
    <w:rPr>
      <w:rFonts w:ascii="Arial" w:hAnsi="Arial" w:cs="Arial"/>
      <w:sz w:val="22"/>
      <w:szCs w:val="22"/>
      <w:lang w:val="es-ES" w:eastAsia="es-MX"/>
    </w:rPr>
  </w:style>
  <w:style w:type="paragraph" w:customStyle="1" w:styleId="CarCar5CarCar">
    <w:name w:val="Car Car5 Car Car"/>
    <w:basedOn w:val="Normal"/>
    <w:uiPriority w:val="99"/>
    <w:qFormat/>
    <w:rsid w:val="003718E8"/>
    <w:pPr>
      <w:spacing w:after="160" w:line="240" w:lineRule="exact"/>
      <w:ind w:left="500"/>
      <w:jc w:val="center"/>
    </w:pPr>
    <w:rPr>
      <w:rFonts w:ascii="Verdana" w:hAnsi="Verdana" w:cs="Arial"/>
      <w:b/>
      <w:lang w:val="es-VE" w:eastAsia="en-US"/>
    </w:rPr>
  </w:style>
  <w:style w:type="paragraph" w:styleId="Textonotapie">
    <w:name w:val="footnote text"/>
    <w:basedOn w:val="Normal"/>
    <w:link w:val="TextonotapieCar"/>
    <w:uiPriority w:val="99"/>
    <w:semiHidden/>
    <w:unhideWhenUsed/>
    <w:rsid w:val="003718E8"/>
    <w:rPr>
      <w:lang w:val="es-ES"/>
    </w:rPr>
  </w:style>
  <w:style w:type="character" w:customStyle="1" w:styleId="TextonotapieCar">
    <w:name w:val="Texto nota pie Car"/>
    <w:link w:val="Textonotapie"/>
    <w:uiPriority w:val="99"/>
    <w:semiHidden/>
    <w:rsid w:val="003718E8"/>
    <w:rPr>
      <w:rFonts w:ascii="Times New Roman" w:eastAsia="Times New Roman" w:hAnsi="Times New Roman"/>
      <w:lang w:val="es-ES" w:eastAsia="es-ES"/>
    </w:rPr>
  </w:style>
  <w:style w:type="character" w:styleId="Refdenotaalpie">
    <w:name w:val="footnote reference"/>
    <w:uiPriority w:val="99"/>
    <w:semiHidden/>
    <w:unhideWhenUsed/>
    <w:rsid w:val="003718E8"/>
    <w:rPr>
      <w:vertAlign w:val="superscript"/>
    </w:rPr>
  </w:style>
  <w:style w:type="paragraph" w:customStyle="1" w:styleId="xl65">
    <w:name w:val="xl65"/>
    <w:basedOn w:val="Normal"/>
    <w:qFormat/>
    <w:rsid w:val="003718E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63">
    <w:name w:val="xl63"/>
    <w:basedOn w:val="Normal"/>
    <w:qFormat/>
    <w:rsid w:val="003718E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64">
    <w:name w:val="xl64"/>
    <w:basedOn w:val="Normal"/>
    <w:qFormat/>
    <w:rsid w:val="003718E8"/>
    <w:pPr>
      <w:pBdr>
        <w:bottom w:val="single" w:sz="8" w:space="0" w:color="auto"/>
        <w:right w:val="single" w:sz="8" w:space="0" w:color="auto"/>
      </w:pBdr>
      <w:spacing w:before="100" w:beforeAutospacing="1" w:after="100" w:afterAutospacing="1"/>
      <w:jc w:val="center"/>
      <w:textAlignment w:val="center"/>
    </w:pPr>
    <w:rPr>
      <w:rFonts w:ascii="Arial Narrow" w:hAnsi="Arial Narrow"/>
      <w:color w:val="000000"/>
      <w:lang w:eastAsia="es-CO"/>
    </w:rPr>
  </w:style>
  <w:style w:type="paragraph" w:styleId="Listaconvietas2">
    <w:name w:val="List Bullet 2"/>
    <w:basedOn w:val="Normal"/>
    <w:autoRedefine/>
    <w:uiPriority w:val="99"/>
    <w:rsid w:val="003718E8"/>
    <w:pPr>
      <w:tabs>
        <w:tab w:val="num" w:pos="643"/>
      </w:tabs>
      <w:ind w:left="643" w:hanging="360"/>
    </w:pPr>
    <w:rPr>
      <w:sz w:val="24"/>
      <w:lang w:val="es-ES_tradnl"/>
    </w:rPr>
  </w:style>
  <w:style w:type="character" w:customStyle="1" w:styleId="DefaultCar">
    <w:name w:val="Default Car"/>
    <w:link w:val="Default"/>
    <w:locked/>
    <w:rsid w:val="003718E8"/>
    <w:rPr>
      <w:rFonts w:ascii="Arial" w:hAnsi="Arial" w:cs="Arial"/>
      <w:color w:val="000000"/>
      <w:sz w:val="24"/>
      <w:szCs w:val="24"/>
      <w:lang w:val="es-ES" w:eastAsia="es-ES"/>
    </w:rPr>
  </w:style>
  <w:style w:type="paragraph" w:styleId="Revisin">
    <w:name w:val="Revision"/>
    <w:hidden/>
    <w:uiPriority w:val="99"/>
    <w:semiHidden/>
    <w:rsid w:val="003718E8"/>
    <w:rPr>
      <w:rFonts w:ascii="Times New Roman" w:eastAsia="Times New Roman" w:hAnsi="Times New Roman"/>
      <w:sz w:val="24"/>
      <w:szCs w:val="24"/>
      <w:lang w:val="es-ES" w:eastAsia="es-ES"/>
    </w:rPr>
  </w:style>
  <w:style w:type="numbering" w:customStyle="1" w:styleId="Sinlista5">
    <w:name w:val="Sin lista5"/>
    <w:next w:val="Sinlista"/>
    <w:uiPriority w:val="99"/>
    <w:semiHidden/>
    <w:unhideWhenUsed/>
    <w:rsid w:val="006C4646"/>
  </w:style>
  <w:style w:type="character" w:customStyle="1" w:styleId="Ttulo1Car1">
    <w:name w:val="Título 1 Car1"/>
    <w:aliases w:val="título 1 Car1,Pregunta Car1,Edgar 1 Car1,MT1 Car1"/>
    <w:rsid w:val="006C4646"/>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semiHidden/>
    <w:rsid w:val="006C4646"/>
    <w:rPr>
      <w:rFonts w:ascii="Cambria" w:eastAsia="Times New Roman" w:hAnsi="Cambria" w:cs="Times New Roman"/>
      <w:b/>
      <w:bCs/>
      <w:color w:val="4F81BD"/>
      <w:sz w:val="26"/>
      <w:szCs w:val="26"/>
      <w:lang w:eastAsia="es-ES"/>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6C4646"/>
    <w:rPr>
      <w:rFonts w:ascii="Times New Roman" w:eastAsia="Times New Roman" w:hAnsi="Times New Roman"/>
      <w:sz w:val="24"/>
      <w:szCs w:val="24"/>
      <w:lang w:eastAsia="es-ES"/>
    </w:rPr>
  </w:style>
  <w:style w:type="character" w:customStyle="1" w:styleId="CierreCar">
    <w:name w:val="Cierre Car"/>
    <w:link w:val="Cierre"/>
    <w:uiPriority w:val="99"/>
    <w:semiHidden/>
    <w:locked/>
    <w:rsid w:val="006C4646"/>
    <w:rPr>
      <w:rFonts w:ascii="Times New Roman" w:hAnsi="Times New Roman"/>
      <w:lang w:val="x-none" w:eastAsia="x-none"/>
    </w:rPr>
  </w:style>
  <w:style w:type="paragraph" w:customStyle="1" w:styleId="xl201">
    <w:name w:val="xl201"/>
    <w:basedOn w:val="Normal"/>
    <w:uiPriority w:val="99"/>
    <w:qFormat/>
    <w:rsid w:val="006C4646"/>
    <w:pPr>
      <w:pBdr>
        <w:top w:val="single" w:sz="4" w:space="0" w:color="auto"/>
        <w:bottom w:val="single" w:sz="4" w:space="0" w:color="auto"/>
      </w:pBdr>
      <w:shd w:val="clear" w:color="auto" w:fill="B7DEE8"/>
      <w:spacing w:before="100" w:beforeAutospacing="1" w:after="100" w:afterAutospacing="1"/>
      <w:jc w:val="center"/>
    </w:pPr>
    <w:rPr>
      <w:rFonts w:ascii="Arial" w:hAnsi="Arial" w:cs="Arial"/>
      <w:b/>
      <w:bCs/>
      <w:sz w:val="18"/>
      <w:szCs w:val="18"/>
      <w:lang w:eastAsia="es-CO"/>
    </w:rPr>
  </w:style>
  <w:style w:type="paragraph" w:customStyle="1" w:styleId="xl202">
    <w:name w:val="xl202"/>
    <w:basedOn w:val="Normal"/>
    <w:uiPriority w:val="99"/>
    <w:qFormat/>
    <w:rsid w:val="006C4646"/>
    <w:pPr>
      <w:pBdr>
        <w:top w:val="single" w:sz="4" w:space="0" w:color="auto"/>
        <w:bottom w:val="single" w:sz="4" w:space="0" w:color="auto"/>
        <w:right w:val="single" w:sz="4" w:space="0" w:color="auto"/>
      </w:pBdr>
      <w:shd w:val="clear" w:color="auto" w:fill="B7DEE8"/>
      <w:spacing w:before="100" w:beforeAutospacing="1" w:after="100" w:afterAutospacing="1"/>
      <w:jc w:val="center"/>
    </w:pPr>
    <w:rPr>
      <w:rFonts w:ascii="Arial" w:hAnsi="Arial" w:cs="Arial"/>
      <w:b/>
      <w:bCs/>
      <w:sz w:val="18"/>
      <w:szCs w:val="18"/>
      <w:lang w:eastAsia="es-CO"/>
    </w:rPr>
  </w:style>
  <w:style w:type="paragraph" w:customStyle="1" w:styleId="xl203">
    <w:name w:val="xl203"/>
    <w:basedOn w:val="Normal"/>
    <w:uiPriority w:val="99"/>
    <w:qFormat/>
    <w:rsid w:val="006C4646"/>
    <w:pPr>
      <w:pBdr>
        <w:top w:val="single" w:sz="4" w:space="0" w:color="auto"/>
        <w:left w:val="single" w:sz="4" w:space="0" w:color="auto"/>
        <w:bottom w:val="single" w:sz="4" w:space="0" w:color="auto"/>
        <w:right w:val="single" w:sz="4" w:space="0" w:color="auto"/>
      </w:pBdr>
      <w:shd w:val="clear" w:color="auto" w:fill="B7DEE8"/>
      <w:spacing w:before="100" w:beforeAutospacing="1" w:after="100" w:afterAutospacing="1"/>
      <w:jc w:val="center"/>
    </w:pPr>
    <w:rPr>
      <w:rFonts w:ascii="Arial" w:hAnsi="Arial" w:cs="Arial"/>
      <w:b/>
      <w:bCs/>
      <w:sz w:val="16"/>
      <w:szCs w:val="16"/>
      <w:lang w:eastAsia="es-CO"/>
    </w:rPr>
  </w:style>
  <w:style w:type="paragraph" w:customStyle="1" w:styleId="xl204">
    <w:name w:val="xl204"/>
    <w:basedOn w:val="Normal"/>
    <w:uiPriority w:val="99"/>
    <w:qFormat/>
    <w:rsid w:val="006C4646"/>
    <w:pPr>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w:hAnsi="Arial" w:cs="Arial"/>
      <w:b/>
      <w:bCs/>
      <w:sz w:val="16"/>
      <w:szCs w:val="16"/>
      <w:lang w:eastAsia="es-CO"/>
    </w:rPr>
  </w:style>
  <w:style w:type="paragraph" w:customStyle="1" w:styleId="xl205">
    <w:name w:val="xl205"/>
    <w:basedOn w:val="Normal"/>
    <w:uiPriority w:val="99"/>
    <w:qFormat/>
    <w:rsid w:val="006C4646"/>
    <w:pPr>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w:hAnsi="Arial" w:cs="Arial"/>
      <w:b/>
      <w:bCs/>
      <w:sz w:val="14"/>
      <w:szCs w:val="14"/>
      <w:lang w:eastAsia="es-CO"/>
    </w:rPr>
  </w:style>
  <w:style w:type="character" w:customStyle="1" w:styleId="Ttulo7Car1">
    <w:name w:val="Título 7 Car1"/>
    <w:uiPriority w:val="9"/>
    <w:semiHidden/>
    <w:rsid w:val="006C4646"/>
    <w:rPr>
      <w:rFonts w:ascii="Cambria" w:eastAsia="Times New Roman" w:hAnsi="Cambria" w:cs="Times New Roman"/>
      <w:i/>
      <w:iCs/>
      <w:color w:val="404040"/>
      <w:sz w:val="24"/>
      <w:szCs w:val="24"/>
      <w:lang w:eastAsia="es-ES"/>
    </w:rPr>
  </w:style>
  <w:style w:type="character" w:customStyle="1" w:styleId="Ttulo8Car1">
    <w:name w:val="Título 8 Car1"/>
    <w:uiPriority w:val="9"/>
    <w:semiHidden/>
    <w:rsid w:val="006C4646"/>
    <w:rPr>
      <w:rFonts w:ascii="Cambria" w:eastAsia="Times New Roman" w:hAnsi="Cambria" w:cs="Times New Roman"/>
      <w:color w:val="404040"/>
      <w:lang w:eastAsia="es-ES"/>
    </w:rPr>
  </w:style>
  <w:style w:type="character" w:customStyle="1" w:styleId="TextosinformatoCar1">
    <w:name w:val="Texto sin formato Car1"/>
    <w:semiHidden/>
    <w:rsid w:val="006C4646"/>
    <w:rPr>
      <w:rFonts w:ascii="Consolas" w:eastAsia="Times New Roman" w:hAnsi="Consolas"/>
      <w:sz w:val="21"/>
      <w:szCs w:val="21"/>
      <w:lang w:eastAsia="es-ES"/>
    </w:rPr>
  </w:style>
  <w:style w:type="character" w:customStyle="1" w:styleId="SangradetextonormalCar1">
    <w:name w:val="Sangría de texto normal Car1"/>
    <w:semiHidden/>
    <w:rsid w:val="006C4646"/>
    <w:rPr>
      <w:rFonts w:ascii="Times New Roman" w:eastAsia="Times New Roman" w:hAnsi="Times New Roman"/>
      <w:sz w:val="24"/>
      <w:szCs w:val="24"/>
      <w:lang w:eastAsia="es-ES"/>
    </w:rPr>
  </w:style>
  <w:style w:type="paragraph" w:styleId="Cierre">
    <w:name w:val="Closing"/>
    <w:basedOn w:val="Normal"/>
    <w:link w:val="CierreCar"/>
    <w:uiPriority w:val="99"/>
    <w:semiHidden/>
    <w:unhideWhenUsed/>
    <w:rsid w:val="006C4646"/>
    <w:pPr>
      <w:ind w:left="4252"/>
    </w:pPr>
    <w:rPr>
      <w:rFonts w:eastAsia="Calibri"/>
      <w:lang w:val="x-none" w:eastAsia="x-none"/>
    </w:rPr>
  </w:style>
  <w:style w:type="character" w:customStyle="1" w:styleId="CierreCar1">
    <w:name w:val="Cierre Car1"/>
    <w:uiPriority w:val="99"/>
    <w:semiHidden/>
    <w:rsid w:val="006C4646"/>
    <w:rPr>
      <w:rFonts w:ascii="Times New Roman" w:eastAsia="Times New Roman" w:hAnsi="Times New Roman"/>
      <w:lang w:eastAsia="es-ES"/>
    </w:rPr>
  </w:style>
  <w:style w:type="character" w:customStyle="1" w:styleId="TextonotapieCar1">
    <w:name w:val="Texto nota pie Car1"/>
    <w:uiPriority w:val="99"/>
    <w:semiHidden/>
    <w:rsid w:val="006C4646"/>
    <w:rPr>
      <w:rFonts w:ascii="Times New Roman" w:eastAsia="Times New Roman" w:hAnsi="Times New Roman"/>
      <w:lang w:eastAsia="es-ES"/>
    </w:rPr>
  </w:style>
  <w:style w:type="character" w:customStyle="1" w:styleId="TextodegloboCar1">
    <w:name w:val="Texto de globo Car1"/>
    <w:uiPriority w:val="99"/>
    <w:semiHidden/>
    <w:rsid w:val="006C4646"/>
    <w:rPr>
      <w:rFonts w:ascii="Tahoma" w:eastAsia="Times New Roman" w:hAnsi="Tahoma" w:cs="Tahoma"/>
      <w:sz w:val="16"/>
      <w:szCs w:val="16"/>
      <w:lang w:eastAsia="es-ES"/>
    </w:rPr>
  </w:style>
  <w:style w:type="character" w:customStyle="1" w:styleId="Textoindependiente3Car1">
    <w:name w:val="Texto independiente 3 Car1"/>
    <w:semiHidden/>
    <w:rsid w:val="006C4646"/>
    <w:rPr>
      <w:rFonts w:ascii="Times New Roman" w:eastAsia="Times New Roman" w:hAnsi="Times New Roman"/>
      <w:sz w:val="16"/>
      <w:szCs w:val="16"/>
      <w:lang w:eastAsia="es-ES"/>
    </w:rPr>
  </w:style>
  <w:style w:type="character" w:customStyle="1" w:styleId="Textoindependiente2Car1">
    <w:name w:val="Texto independiente 2 Car1"/>
    <w:uiPriority w:val="99"/>
    <w:semiHidden/>
    <w:rsid w:val="006C4646"/>
    <w:rPr>
      <w:rFonts w:ascii="Times New Roman" w:eastAsia="Times New Roman" w:hAnsi="Times New Roman"/>
      <w:sz w:val="24"/>
      <w:szCs w:val="24"/>
      <w:lang w:eastAsia="es-ES"/>
    </w:rPr>
  </w:style>
  <w:style w:type="character" w:customStyle="1" w:styleId="Sangra2detindependienteCar1">
    <w:name w:val="Sangría 2 de t. independiente Car1"/>
    <w:uiPriority w:val="99"/>
    <w:semiHidden/>
    <w:rsid w:val="006C4646"/>
    <w:rPr>
      <w:rFonts w:ascii="Times New Roman" w:eastAsia="Times New Roman" w:hAnsi="Times New Roman"/>
      <w:sz w:val="24"/>
      <w:szCs w:val="24"/>
      <w:lang w:eastAsia="es-ES"/>
    </w:rPr>
  </w:style>
  <w:style w:type="character" w:customStyle="1" w:styleId="SubttuloCar1">
    <w:name w:val="Subtítulo Car1"/>
    <w:uiPriority w:val="11"/>
    <w:rsid w:val="006C4646"/>
    <w:rPr>
      <w:rFonts w:ascii="Cambria" w:eastAsia="Times New Roman" w:hAnsi="Cambria" w:cs="Times New Roman"/>
      <w:i/>
      <w:iCs/>
      <w:color w:val="4F81BD"/>
      <w:spacing w:val="15"/>
      <w:sz w:val="24"/>
      <w:szCs w:val="24"/>
      <w:lang w:eastAsia="es-ES"/>
    </w:rPr>
  </w:style>
  <w:style w:type="character" w:customStyle="1" w:styleId="Sangra3detindependienteCar1">
    <w:name w:val="Sangría 3 de t. independiente Car1"/>
    <w:uiPriority w:val="99"/>
    <w:semiHidden/>
    <w:rsid w:val="006C4646"/>
    <w:rPr>
      <w:rFonts w:ascii="Times New Roman" w:eastAsia="Times New Roman" w:hAnsi="Times New Roman"/>
      <w:sz w:val="16"/>
      <w:szCs w:val="16"/>
      <w:lang w:eastAsia="es-ES"/>
    </w:rPr>
  </w:style>
  <w:style w:type="table" w:customStyle="1" w:styleId="Tablaconcuadrcula6">
    <w:name w:val="Tabla con cuadrícula6"/>
    <w:basedOn w:val="Tablanormal"/>
    <w:next w:val="Tablaconcuadrcula"/>
    <w:uiPriority w:val="59"/>
    <w:rsid w:val="006C464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6C4646"/>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6C464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rsid w:val="006C464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39"/>
    <w:rsid w:val="006C464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C464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11">
    <w:name w:val="WW8Num511"/>
    <w:rsid w:val="006C4646"/>
  </w:style>
  <w:style w:type="numbering" w:customStyle="1" w:styleId="WW8Num171">
    <w:name w:val="WW8Num171"/>
    <w:rsid w:val="006C4646"/>
  </w:style>
  <w:style w:type="numbering" w:customStyle="1" w:styleId="WW8Num261">
    <w:name w:val="WW8Num261"/>
    <w:rsid w:val="006C4646"/>
  </w:style>
  <w:style w:type="numbering" w:customStyle="1" w:styleId="Sinlista6">
    <w:name w:val="Sin lista6"/>
    <w:next w:val="Sinlista"/>
    <w:uiPriority w:val="99"/>
    <w:semiHidden/>
    <w:unhideWhenUsed/>
    <w:rsid w:val="00B20EE8"/>
  </w:style>
  <w:style w:type="table" w:customStyle="1" w:styleId="Tablaconcuadrcula7">
    <w:name w:val="Tabla con cuadrícula7"/>
    <w:basedOn w:val="Tablanormal"/>
    <w:next w:val="Tablaconcuadrcula"/>
    <w:uiPriority w:val="59"/>
    <w:rsid w:val="00B20E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B20EE8"/>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B20E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39"/>
    <w:rsid w:val="00B20E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39"/>
    <w:rsid w:val="00B20E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20E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12">
    <w:name w:val="WW8Num512"/>
    <w:rsid w:val="00B20EE8"/>
  </w:style>
  <w:style w:type="numbering" w:customStyle="1" w:styleId="WW8Num172">
    <w:name w:val="WW8Num172"/>
    <w:rsid w:val="00B20EE8"/>
  </w:style>
  <w:style w:type="numbering" w:customStyle="1" w:styleId="WW8Num262">
    <w:name w:val="WW8Num262"/>
    <w:rsid w:val="00B20EE8"/>
  </w:style>
  <w:style w:type="paragraph" w:styleId="Continuarlista3">
    <w:name w:val="List Continue 3"/>
    <w:basedOn w:val="Normal"/>
    <w:uiPriority w:val="99"/>
    <w:semiHidden/>
    <w:unhideWhenUsed/>
    <w:rsid w:val="00AD51EB"/>
    <w:pPr>
      <w:spacing w:after="120"/>
      <w:ind w:left="849"/>
      <w:contextualSpacing/>
    </w:pPr>
  </w:style>
  <w:style w:type="character" w:styleId="Textoennegrita">
    <w:name w:val="Strong"/>
    <w:uiPriority w:val="22"/>
    <w:qFormat/>
    <w:rsid w:val="007D1DC1"/>
    <w:rPr>
      <w:b/>
      <w:bCs/>
    </w:rPr>
  </w:style>
  <w:style w:type="character" w:customStyle="1" w:styleId="A9">
    <w:name w:val="A9"/>
    <w:uiPriority w:val="99"/>
    <w:rsid w:val="00847BE4"/>
    <w:rPr>
      <w:color w:val="000000"/>
      <w:sz w:val="19"/>
      <w:szCs w:val="19"/>
    </w:rPr>
  </w:style>
  <w:style w:type="character" w:customStyle="1" w:styleId="Mencinsinresolver1">
    <w:name w:val="Mención sin resolver1"/>
    <w:basedOn w:val="Fuentedeprrafopredeter"/>
    <w:uiPriority w:val="99"/>
    <w:semiHidden/>
    <w:unhideWhenUsed/>
    <w:rsid w:val="006441F1"/>
    <w:rPr>
      <w:color w:val="605E5C"/>
      <w:shd w:val="clear" w:color="auto" w:fill="E1DFDD"/>
    </w:rPr>
  </w:style>
  <w:style w:type="character" w:styleId="Mencinsinresolver">
    <w:name w:val="Unresolved Mention"/>
    <w:basedOn w:val="Fuentedeprrafopredeter"/>
    <w:uiPriority w:val="99"/>
    <w:semiHidden/>
    <w:unhideWhenUsed/>
    <w:rsid w:val="00584A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4668">
      <w:bodyDiv w:val="1"/>
      <w:marLeft w:val="0"/>
      <w:marRight w:val="0"/>
      <w:marTop w:val="0"/>
      <w:marBottom w:val="0"/>
      <w:divBdr>
        <w:top w:val="none" w:sz="0" w:space="0" w:color="auto"/>
        <w:left w:val="none" w:sz="0" w:space="0" w:color="auto"/>
        <w:bottom w:val="none" w:sz="0" w:space="0" w:color="auto"/>
        <w:right w:val="none" w:sz="0" w:space="0" w:color="auto"/>
      </w:divBdr>
    </w:div>
    <w:div w:id="43022301">
      <w:bodyDiv w:val="1"/>
      <w:marLeft w:val="0"/>
      <w:marRight w:val="0"/>
      <w:marTop w:val="0"/>
      <w:marBottom w:val="0"/>
      <w:divBdr>
        <w:top w:val="none" w:sz="0" w:space="0" w:color="auto"/>
        <w:left w:val="none" w:sz="0" w:space="0" w:color="auto"/>
        <w:bottom w:val="none" w:sz="0" w:space="0" w:color="auto"/>
        <w:right w:val="none" w:sz="0" w:space="0" w:color="auto"/>
      </w:divBdr>
    </w:div>
    <w:div w:id="46072131">
      <w:bodyDiv w:val="1"/>
      <w:marLeft w:val="0"/>
      <w:marRight w:val="0"/>
      <w:marTop w:val="0"/>
      <w:marBottom w:val="0"/>
      <w:divBdr>
        <w:top w:val="none" w:sz="0" w:space="0" w:color="auto"/>
        <w:left w:val="none" w:sz="0" w:space="0" w:color="auto"/>
        <w:bottom w:val="none" w:sz="0" w:space="0" w:color="auto"/>
        <w:right w:val="none" w:sz="0" w:space="0" w:color="auto"/>
      </w:divBdr>
    </w:div>
    <w:div w:id="62995042">
      <w:bodyDiv w:val="1"/>
      <w:marLeft w:val="0"/>
      <w:marRight w:val="0"/>
      <w:marTop w:val="0"/>
      <w:marBottom w:val="0"/>
      <w:divBdr>
        <w:top w:val="none" w:sz="0" w:space="0" w:color="auto"/>
        <w:left w:val="none" w:sz="0" w:space="0" w:color="auto"/>
        <w:bottom w:val="none" w:sz="0" w:space="0" w:color="auto"/>
        <w:right w:val="none" w:sz="0" w:space="0" w:color="auto"/>
      </w:divBdr>
    </w:div>
    <w:div w:id="65536182">
      <w:bodyDiv w:val="1"/>
      <w:marLeft w:val="0"/>
      <w:marRight w:val="0"/>
      <w:marTop w:val="0"/>
      <w:marBottom w:val="0"/>
      <w:divBdr>
        <w:top w:val="none" w:sz="0" w:space="0" w:color="auto"/>
        <w:left w:val="none" w:sz="0" w:space="0" w:color="auto"/>
        <w:bottom w:val="none" w:sz="0" w:space="0" w:color="auto"/>
        <w:right w:val="none" w:sz="0" w:space="0" w:color="auto"/>
      </w:divBdr>
    </w:div>
    <w:div w:id="82460104">
      <w:bodyDiv w:val="1"/>
      <w:marLeft w:val="0"/>
      <w:marRight w:val="0"/>
      <w:marTop w:val="0"/>
      <w:marBottom w:val="0"/>
      <w:divBdr>
        <w:top w:val="none" w:sz="0" w:space="0" w:color="auto"/>
        <w:left w:val="none" w:sz="0" w:space="0" w:color="auto"/>
        <w:bottom w:val="none" w:sz="0" w:space="0" w:color="auto"/>
        <w:right w:val="none" w:sz="0" w:space="0" w:color="auto"/>
      </w:divBdr>
    </w:div>
    <w:div w:id="87312720">
      <w:bodyDiv w:val="1"/>
      <w:marLeft w:val="0"/>
      <w:marRight w:val="0"/>
      <w:marTop w:val="0"/>
      <w:marBottom w:val="0"/>
      <w:divBdr>
        <w:top w:val="none" w:sz="0" w:space="0" w:color="auto"/>
        <w:left w:val="none" w:sz="0" w:space="0" w:color="auto"/>
        <w:bottom w:val="none" w:sz="0" w:space="0" w:color="auto"/>
        <w:right w:val="none" w:sz="0" w:space="0" w:color="auto"/>
      </w:divBdr>
    </w:div>
    <w:div w:id="122388099">
      <w:bodyDiv w:val="1"/>
      <w:marLeft w:val="0"/>
      <w:marRight w:val="0"/>
      <w:marTop w:val="0"/>
      <w:marBottom w:val="0"/>
      <w:divBdr>
        <w:top w:val="none" w:sz="0" w:space="0" w:color="auto"/>
        <w:left w:val="none" w:sz="0" w:space="0" w:color="auto"/>
        <w:bottom w:val="none" w:sz="0" w:space="0" w:color="auto"/>
        <w:right w:val="none" w:sz="0" w:space="0" w:color="auto"/>
      </w:divBdr>
    </w:div>
    <w:div w:id="129829885">
      <w:bodyDiv w:val="1"/>
      <w:marLeft w:val="0"/>
      <w:marRight w:val="0"/>
      <w:marTop w:val="0"/>
      <w:marBottom w:val="0"/>
      <w:divBdr>
        <w:top w:val="none" w:sz="0" w:space="0" w:color="auto"/>
        <w:left w:val="none" w:sz="0" w:space="0" w:color="auto"/>
        <w:bottom w:val="none" w:sz="0" w:space="0" w:color="auto"/>
        <w:right w:val="none" w:sz="0" w:space="0" w:color="auto"/>
      </w:divBdr>
    </w:div>
    <w:div w:id="156270575">
      <w:bodyDiv w:val="1"/>
      <w:marLeft w:val="0"/>
      <w:marRight w:val="0"/>
      <w:marTop w:val="0"/>
      <w:marBottom w:val="0"/>
      <w:divBdr>
        <w:top w:val="none" w:sz="0" w:space="0" w:color="auto"/>
        <w:left w:val="none" w:sz="0" w:space="0" w:color="auto"/>
        <w:bottom w:val="none" w:sz="0" w:space="0" w:color="auto"/>
        <w:right w:val="none" w:sz="0" w:space="0" w:color="auto"/>
      </w:divBdr>
    </w:div>
    <w:div w:id="158036064">
      <w:bodyDiv w:val="1"/>
      <w:marLeft w:val="0"/>
      <w:marRight w:val="0"/>
      <w:marTop w:val="0"/>
      <w:marBottom w:val="0"/>
      <w:divBdr>
        <w:top w:val="none" w:sz="0" w:space="0" w:color="auto"/>
        <w:left w:val="none" w:sz="0" w:space="0" w:color="auto"/>
        <w:bottom w:val="none" w:sz="0" w:space="0" w:color="auto"/>
        <w:right w:val="none" w:sz="0" w:space="0" w:color="auto"/>
      </w:divBdr>
    </w:div>
    <w:div w:id="166556608">
      <w:bodyDiv w:val="1"/>
      <w:marLeft w:val="0"/>
      <w:marRight w:val="0"/>
      <w:marTop w:val="0"/>
      <w:marBottom w:val="0"/>
      <w:divBdr>
        <w:top w:val="none" w:sz="0" w:space="0" w:color="auto"/>
        <w:left w:val="none" w:sz="0" w:space="0" w:color="auto"/>
        <w:bottom w:val="none" w:sz="0" w:space="0" w:color="auto"/>
        <w:right w:val="none" w:sz="0" w:space="0" w:color="auto"/>
      </w:divBdr>
    </w:div>
    <w:div w:id="218594188">
      <w:bodyDiv w:val="1"/>
      <w:marLeft w:val="0"/>
      <w:marRight w:val="0"/>
      <w:marTop w:val="0"/>
      <w:marBottom w:val="0"/>
      <w:divBdr>
        <w:top w:val="none" w:sz="0" w:space="0" w:color="auto"/>
        <w:left w:val="none" w:sz="0" w:space="0" w:color="auto"/>
        <w:bottom w:val="none" w:sz="0" w:space="0" w:color="auto"/>
        <w:right w:val="none" w:sz="0" w:space="0" w:color="auto"/>
      </w:divBdr>
    </w:div>
    <w:div w:id="243073459">
      <w:bodyDiv w:val="1"/>
      <w:marLeft w:val="0"/>
      <w:marRight w:val="0"/>
      <w:marTop w:val="0"/>
      <w:marBottom w:val="0"/>
      <w:divBdr>
        <w:top w:val="none" w:sz="0" w:space="0" w:color="auto"/>
        <w:left w:val="none" w:sz="0" w:space="0" w:color="auto"/>
        <w:bottom w:val="none" w:sz="0" w:space="0" w:color="auto"/>
        <w:right w:val="none" w:sz="0" w:space="0" w:color="auto"/>
      </w:divBdr>
    </w:div>
    <w:div w:id="255988713">
      <w:bodyDiv w:val="1"/>
      <w:marLeft w:val="0"/>
      <w:marRight w:val="0"/>
      <w:marTop w:val="0"/>
      <w:marBottom w:val="0"/>
      <w:divBdr>
        <w:top w:val="none" w:sz="0" w:space="0" w:color="auto"/>
        <w:left w:val="none" w:sz="0" w:space="0" w:color="auto"/>
        <w:bottom w:val="none" w:sz="0" w:space="0" w:color="auto"/>
        <w:right w:val="none" w:sz="0" w:space="0" w:color="auto"/>
      </w:divBdr>
    </w:div>
    <w:div w:id="257645575">
      <w:bodyDiv w:val="1"/>
      <w:marLeft w:val="0"/>
      <w:marRight w:val="0"/>
      <w:marTop w:val="0"/>
      <w:marBottom w:val="0"/>
      <w:divBdr>
        <w:top w:val="none" w:sz="0" w:space="0" w:color="auto"/>
        <w:left w:val="none" w:sz="0" w:space="0" w:color="auto"/>
        <w:bottom w:val="none" w:sz="0" w:space="0" w:color="auto"/>
        <w:right w:val="none" w:sz="0" w:space="0" w:color="auto"/>
      </w:divBdr>
    </w:div>
    <w:div w:id="277881099">
      <w:bodyDiv w:val="1"/>
      <w:marLeft w:val="0"/>
      <w:marRight w:val="0"/>
      <w:marTop w:val="0"/>
      <w:marBottom w:val="0"/>
      <w:divBdr>
        <w:top w:val="none" w:sz="0" w:space="0" w:color="auto"/>
        <w:left w:val="none" w:sz="0" w:space="0" w:color="auto"/>
        <w:bottom w:val="none" w:sz="0" w:space="0" w:color="auto"/>
        <w:right w:val="none" w:sz="0" w:space="0" w:color="auto"/>
      </w:divBdr>
    </w:div>
    <w:div w:id="287124617">
      <w:bodyDiv w:val="1"/>
      <w:marLeft w:val="0"/>
      <w:marRight w:val="0"/>
      <w:marTop w:val="0"/>
      <w:marBottom w:val="0"/>
      <w:divBdr>
        <w:top w:val="none" w:sz="0" w:space="0" w:color="auto"/>
        <w:left w:val="none" w:sz="0" w:space="0" w:color="auto"/>
        <w:bottom w:val="none" w:sz="0" w:space="0" w:color="auto"/>
        <w:right w:val="none" w:sz="0" w:space="0" w:color="auto"/>
      </w:divBdr>
    </w:div>
    <w:div w:id="292174555">
      <w:bodyDiv w:val="1"/>
      <w:marLeft w:val="0"/>
      <w:marRight w:val="0"/>
      <w:marTop w:val="0"/>
      <w:marBottom w:val="0"/>
      <w:divBdr>
        <w:top w:val="none" w:sz="0" w:space="0" w:color="auto"/>
        <w:left w:val="none" w:sz="0" w:space="0" w:color="auto"/>
        <w:bottom w:val="none" w:sz="0" w:space="0" w:color="auto"/>
        <w:right w:val="none" w:sz="0" w:space="0" w:color="auto"/>
      </w:divBdr>
    </w:div>
    <w:div w:id="292293694">
      <w:bodyDiv w:val="1"/>
      <w:marLeft w:val="0"/>
      <w:marRight w:val="0"/>
      <w:marTop w:val="0"/>
      <w:marBottom w:val="0"/>
      <w:divBdr>
        <w:top w:val="none" w:sz="0" w:space="0" w:color="auto"/>
        <w:left w:val="none" w:sz="0" w:space="0" w:color="auto"/>
        <w:bottom w:val="none" w:sz="0" w:space="0" w:color="auto"/>
        <w:right w:val="none" w:sz="0" w:space="0" w:color="auto"/>
      </w:divBdr>
    </w:div>
    <w:div w:id="303001617">
      <w:bodyDiv w:val="1"/>
      <w:marLeft w:val="0"/>
      <w:marRight w:val="0"/>
      <w:marTop w:val="0"/>
      <w:marBottom w:val="0"/>
      <w:divBdr>
        <w:top w:val="none" w:sz="0" w:space="0" w:color="auto"/>
        <w:left w:val="none" w:sz="0" w:space="0" w:color="auto"/>
        <w:bottom w:val="none" w:sz="0" w:space="0" w:color="auto"/>
        <w:right w:val="none" w:sz="0" w:space="0" w:color="auto"/>
      </w:divBdr>
    </w:div>
    <w:div w:id="324015295">
      <w:bodyDiv w:val="1"/>
      <w:marLeft w:val="0"/>
      <w:marRight w:val="0"/>
      <w:marTop w:val="0"/>
      <w:marBottom w:val="0"/>
      <w:divBdr>
        <w:top w:val="none" w:sz="0" w:space="0" w:color="auto"/>
        <w:left w:val="none" w:sz="0" w:space="0" w:color="auto"/>
        <w:bottom w:val="none" w:sz="0" w:space="0" w:color="auto"/>
        <w:right w:val="none" w:sz="0" w:space="0" w:color="auto"/>
      </w:divBdr>
    </w:div>
    <w:div w:id="324018163">
      <w:bodyDiv w:val="1"/>
      <w:marLeft w:val="0"/>
      <w:marRight w:val="0"/>
      <w:marTop w:val="0"/>
      <w:marBottom w:val="0"/>
      <w:divBdr>
        <w:top w:val="none" w:sz="0" w:space="0" w:color="auto"/>
        <w:left w:val="none" w:sz="0" w:space="0" w:color="auto"/>
        <w:bottom w:val="none" w:sz="0" w:space="0" w:color="auto"/>
        <w:right w:val="none" w:sz="0" w:space="0" w:color="auto"/>
      </w:divBdr>
    </w:div>
    <w:div w:id="338048864">
      <w:bodyDiv w:val="1"/>
      <w:marLeft w:val="0"/>
      <w:marRight w:val="0"/>
      <w:marTop w:val="0"/>
      <w:marBottom w:val="0"/>
      <w:divBdr>
        <w:top w:val="none" w:sz="0" w:space="0" w:color="auto"/>
        <w:left w:val="none" w:sz="0" w:space="0" w:color="auto"/>
        <w:bottom w:val="none" w:sz="0" w:space="0" w:color="auto"/>
        <w:right w:val="none" w:sz="0" w:space="0" w:color="auto"/>
      </w:divBdr>
    </w:div>
    <w:div w:id="340664281">
      <w:bodyDiv w:val="1"/>
      <w:marLeft w:val="0"/>
      <w:marRight w:val="0"/>
      <w:marTop w:val="0"/>
      <w:marBottom w:val="0"/>
      <w:divBdr>
        <w:top w:val="none" w:sz="0" w:space="0" w:color="auto"/>
        <w:left w:val="none" w:sz="0" w:space="0" w:color="auto"/>
        <w:bottom w:val="none" w:sz="0" w:space="0" w:color="auto"/>
        <w:right w:val="none" w:sz="0" w:space="0" w:color="auto"/>
      </w:divBdr>
    </w:div>
    <w:div w:id="366640815">
      <w:bodyDiv w:val="1"/>
      <w:marLeft w:val="0"/>
      <w:marRight w:val="0"/>
      <w:marTop w:val="0"/>
      <w:marBottom w:val="0"/>
      <w:divBdr>
        <w:top w:val="none" w:sz="0" w:space="0" w:color="auto"/>
        <w:left w:val="none" w:sz="0" w:space="0" w:color="auto"/>
        <w:bottom w:val="none" w:sz="0" w:space="0" w:color="auto"/>
        <w:right w:val="none" w:sz="0" w:space="0" w:color="auto"/>
      </w:divBdr>
    </w:div>
    <w:div w:id="387607972">
      <w:bodyDiv w:val="1"/>
      <w:marLeft w:val="0"/>
      <w:marRight w:val="0"/>
      <w:marTop w:val="0"/>
      <w:marBottom w:val="0"/>
      <w:divBdr>
        <w:top w:val="none" w:sz="0" w:space="0" w:color="auto"/>
        <w:left w:val="none" w:sz="0" w:space="0" w:color="auto"/>
        <w:bottom w:val="none" w:sz="0" w:space="0" w:color="auto"/>
        <w:right w:val="none" w:sz="0" w:space="0" w:color="auto"/>
      </w:divBdr>
    </w:div>
    <w:div w:id="409813679">
      <w:bodyDiv w:val="1"/>
      <w:marLeft w:val="0"/>
      <w:marRight w:val="0"/>
      <w:marTop w:val="0"/>
      <w:marBottom w:val="0"/>
      <w:divBdr>
        <w:top w:val="none" w:sz="0" w:space="0" w:color="auto"/>
        <w:left w:val="none" w:sz="0" w:space="0" w:color="auto"/>
        <w:bottom w:val="none" w:sz="0" w:space="0" w:color="auto"/>
        <w:right w:val="none" w:sz="0" w:space="0" w:color="auto"/>
      </w:divBdr>
    </w:div>
    <w:div w:id="467280926">
      <w:bodyDiv w:val="1"/>
      <w:marLeft w:val="0"/>
      <w:marRight w:val="0"/>
      <w:marTop w:val="0"/>
      <w:marBottom w:val="0"/>
      <w:divBdr>
        <w:top w:val="none" w:sz="0" w:space="0" w:color="auto"/>
        <w:left w:val="none" w:sz="0" w:space="0" w:color="auto"/>
        <w:bottom w:val="none" w:sz="0" w:space="0" w:color="auto"/>
        <w:right w:val="none" w:sz="0" w:space="0" w:color="auto"/>
      </w:divBdr>
    </w:div>
    <w:div w:id="498082315">
      <w:bodyDiv w:val="1"/>
      <w:marLeft w:val="0"/>
      <w:marRight w:val="0"/>
      <w:marTop w:val="0"/>
      <w:marBottom w:val="0"/>
      <w:divBdr>
        <w:top w:val="none" w:sz="0" w:space="0" w:color="auto"/>
        <w:left w:val="none" w:sz="0" w:space="0" w:color="auto"/>
        <w:bottom w:val="none" w:sz="0" w:space="0" w:color="auto"/>
        <w:right w:val="none" w:sz="0" w:space="0" w:color="auto"/>
      </w:divBdr>
    </w:div>
    <w:div w:id="514000864">
      <w:bodyDiv w:val="1"/>
      <w:marLeft w:val="0"/>
      <w:marRight w:val="0"/>
      <w:marTop w:val="0"/>
      <w:marBottom w:val="0"/>
      <w:divBdr>
        <w:top w:val="none" w:sz="0" w:space="0" w:color="auto"/>
        <w:left w:val="none" w:sz="0" w:space="0" w:color="auto"/>
        <w:bottom w:val="none" w:sz="0" w:space="0" w:color="auto"/>
        <w:right w:val="none" w:sz="0" w:space="0" w:color="auto"/>
      </w:divBdr>
    </w:div>
    <w:div w:id="525140246">
      <w:bodyDiv w:val="1"/>
      <w:marLeft w:val="0"/>
      <w:marRight w:val="0"/>
      <w:marTop w:val="0"/>
      <w:marBottom w:val="0"/>
      <w:divBdr>
        <w:top w:val="none" w:sz="0" w:space="0" w:color="auto"/>
        <w:left w:val="none" w:sz="0" w:space="0" w:color="auto"/>
        <w:bottom w:val="none" w:sz="0" w:space="0" w:color="auto"/>
        <w:right w:val="none" w:sz="0" w:space="0" w:color="auto"/>
      </w:divBdr>
    </w:div>
    <w:div w:id="545021597">
      <w:bodyDiv w:val="1"/>
      <w:marLeft w:val="0"/>
      <w:marRight w:val="0"/>
      <w:marTop w:val="0"/>
      <w:marBottom w:val="0"/>
      <w:divBdr>
        <w:top w:val="none" w:sz="0" w:space="0" w:color="auto"/>
        <w:left w:val="none" w:sz="0" w:space="0" w:color="auto"/>
        <w:bottom w:val="none" w:sz="0" w:space="0" w:color="auto"/>
        <w:right w:val="none" w:sz="0" w:space="0" w:color="auto"/>
      </w:divBdr>
    </w:div>
    <w:div w:id="557056367">
      <w:bodyDiv w:val="1"/>
      <w:marLeft w:val="0"/>
      <w:marRight w:val="0"/>
      <w:marTop w:val="0"/>
      <w:marBottom w:val="0"/>
      <w:divBdr>
        <w:top w:val="none" w:sz="0" w:space="0" w:color="auto"/>
        <w:left w:val="none" w:sz="0" w:space="0" w:color="auto"/>
        <w:bottom w:val="none" w:sz="0" w:space="0" w:color="auto"/>
        <w:right w:val="none" w:sz="0" w:space="0" w:color="auto"/>
      </w:divBdr>
    </w:div>
    <w:div w:id="611666936">
      <w:bodyDiv w:val="1"/>
      <w:marLeft w:val="0"/>
      <w:marRight w:val="0"/>
      <w:marTop w:val="0"/>
      <w:marBottom w:val="0"/>
      <w:divBdr>
        <w:top w:val="none" w:sz="0" w:space="0" w:color="auto"/>
        <w:left w:val="none" w:sz="0" w:space="0" w:color="auto"/>
        <w:bottom w:val="none" w:sz="0" w:space="0" w:color="auto"/>
        <w:right w:val="none" w:sz="0" w:space="0" w:color="auto"/>
      </w:divBdr>
    </w:div>
    <w:div w:id="626739574">
      <w:bodyDiv w:val="1"/>
      <w:marLeft w:val="0"/>
      <w:marRight w:val="0"/>
      <w:marTop w:val="0"/>
      <w:marBottom w:val="0"/>
      <w:divBdr>
        <w:top w:val="none" w:sz="0" w:space="0" w:color="auto"/>
        <w:left w:val="none" w:sz="0" w:space="0" w:color="auto"/>
        <w:bottom w:val="none" w:sz="0" w:space="0" w:color="auto"/>
        <w:right w:val="none" w:sz="0" w:space="0" w:color="auto"/>
      </w:divBdr>
    </w:div>
    <w:div w:id="635720176">
      <w:bodyDiv w:val="1"/>
      <w:marLeft w:val="0"/>
      <w:marRight w:val="0"/>
      <w:marTop w:val="0"/>
      <w:marBottom w:val="0"/>
      <w:divBdr>
        <w:top w:val="none" w:sz="0" w:space="0" w:color="auto"/>
        <w:left w:val="none" w:sz="0" w:space="0" w:color="auto"/>
        <w:bottom w:val="none" w:sz="0" w:space="0" w:color="auto"/>
        <w:right w:val="none" w:sz="0" w:space="0" w:color="auto"/>
      </w:divBdr>
    </w:div>
    <w:div w:id="640312822">
      <w:bodyDiv w:val="1"/>
      <w:marLeft w:val="0"/>
      <w:marRight w:val="0"/>
      <w:marTop w:val="0"/>
      <w:marBottom w:val="0"/>
      <w:divBdr>
        <w:top w:val="none" w:sz="0" w:space="0" w:color="auto"/>
        <w:left w:val="none" w:sz="0" w:space="0" w:color="auto"/>
        <w:bottom w:val="none" w:sz="0" w:space="0" w:color="auto"/>
        <w:right w:val="none" w:sz="0" w:space="0" w:color="auto"/>
      </w:divBdr>
    </w:div>
    <w:div w:id="656887155">
      <w:bodyDiv w:val="1"/>
      <w:marLeft w:val="0"/>
      <w:marRight w:val="0"/>
      <w:marTop w:val="0"/>
      <w:marBottom w:val="0"/>
      <w:divBdr>
        <w:top w:val="none" w:sz="0" w:space="0" w:color="auto"/>
        <w:left w:val="none" w:sz="0" w:space="0" w:color="auto"/>
        <w:bottom w:val="none" w:sz="0" w:space="0" w:color="auto"/>
        <w:right w:val="none" w:sz="0" w:space="0" w:color="auto"/>
      </w:divBdr>
    </w:div>
    <w:div w:id="661615742">
      <w:bodyDiv w:val="1"/>
      <w:marLeft w:val="0"/>
      <w:marRight w:val="0"/>
      <w:marTop w:val="0"/>
      <w:marBottom w:val="0"/>
      <w:divBdr>
        <w:top w:val="none" w:sz="0" w:space="0" w:color="auto"/>
        <w:left w:val="none" w:sz="0" w:space="0" w:color="auto"/>
        <w:bottom w:val="none" w:sz="0" w:space="0" w:color="auto"/>
        <w:right w:val="none" w:sz="0" w:space="0" w:color="auto"/>
      </w:divBdr>
    </w:div>
    <w:div w:id="711464986">
      <w:bodyDiv w:val="1"/>
      <w:marLeft w:val="0"/>
      <w:marRight w:val="0"/>
      <w:marTop w:val="0"/>
      <w:marBottom w:val="0"/>
      <w:divBdr>
        <w:top w:val="none" w:sz="0" w:space="0" w:color="auto"/>
        <w:left w:val="none" w:sz="0" w:space="0" w:color="auto"/>
        <w:bottom w:val="none" w:sz="0" w:space="0" w:color="auto"/>
        <w:right w:val="none" w:sz="0" w:space="0" w:color="auto"/>
      </w:divBdr>
    </w:div>
    <w:div w:id="776826849">
      <w:bodyDiv w:val="1"/>
      <w:marLeft w:val="0"/>
      <w:marRight w:val="0"/>
      <w:marTop w:val="0"/>
      <w:marBottom w:val="0"/>
      <w:divBdr>
        <w:top w:val="none" w:sz="0" w:space="0" w:color="auto"/>
        <w:left w:val="none" w:sz="0" w:space="0" w:color="auto"/>
        <w:bottom w:val="none" w:sz="0" w:space="0" w:color="auto"/>
        <w:right w:val="none" w:sz="0" w:space="0" w:color="auto"/>
      </w:divBdr>
    </w:div>
    <w:div w:id="798567979">
      <w:bodyDiv w:val="1"/>
      <w:marLeft w:val="0"/>
      <w:marRight w:val="0"/>
      <w:marTop w:val="0"/>
      <w:marBottom w:val="0"/>
      <w:divBdr>
        <w:top w:val="none" w:sz="0" w:space="0" w:color="auto"/>
        <w:left w:val="none" w:sz="0" w:space="0" w:color="auto"/>
        <w:bottom w:val="none" w:sz="0" w:space="0" w:color="auto"/>
        <w:right w:val="none" w:sz="0" w:space="0" w:color="auto"/>
      </w:divBdr>
    </w:div>
    <w:div w:id="803427362">
      <w:bodyDiv w:val="1"/>
      <w:marLeft w:val="0"/>
      <w:marRight w:val="0"/>
      <w:marTop w:val="0"/>
      <w:marBottom w:val="0"/>
      <w:divBdr>
        <w:top w:val="none" w:sz="0" w:space="0" w:color="auto"/>
        <w:left w:val="none" w:sz="0" w:space="0" w:color="auto"/>
        <w:bottom w:val="none" w:sz="0" w:space="0" w:color="auto"/>
        <w:right w:val="none" w:sz="0" w:space="0" w:color="auto"/>
      </w:divBdr>
    </w:div>
    <w:div w:id="818763122">
      <w:bodyDiv w:val="1"/>
      <w:marLeft w:val="0"/>
      <w:marRight w:val="0"/>
      <w:marTop w:val="0"/>
      <w:marBottom w:val="0"/>
      <w:divBdr>
        <w:top w:val="none" w:sz="0" w:space="0" w:color="auto"/>
        <w:left w:val="none" w:sz="0" w:space="0" w:color="auto"/>
        <w:bottom w:val="none" w:sz="0" w:space="0" w:color="auto"/>
        <w:right w:val="none" w:sz="0" w:space="0" w:color="auto"/>
      </w:divBdr>
    </w:div>
    <w:div w:id="834028207">
      <w:bodyDiv w:val="1"/>
      <w:marLeft w:val="0"/>
      <w:marRight w:val="0"/>
      <w:marTop w:val="0"/>
      <w:marBottom w:val="0"/>
      <w:divBdr>
        <w:top w:val="none" w:sz="0" w:space="0" w:color="auto"/>
        <w:left w:val="none" w:sz="0" w:space="0" w:color="auto"/>
        <w:bottom w:val="none" w:sz="0" w:space="0" w:color="auto"/>
        <w:right w:val="none" w:sz="0" w:space="0" w:color="auto"/>
      </w:divBdr>
    </w:div>
    <w:div w:id="839274987">
      <w:bodyDiv w:val="1"/>
      <w:marLeft w:val="0"/>
      <w:marRight w:val="0"/>
      <w:marTop w:val="0"/>
      <w:marBottom w:val="0"/>
      <w:divBdr>
        <w:top w:val="none" w:sz="0" w:space="0" w:color="auto"/>
        <w:left w:val="none" w:sz="0" w:space="0" w:color="auto"/>
        <w:bottom w:val="none" w:sz="0" w:space="0" w:color="auto"/>
        <w:right w:val="none" w:sz="0" w:space="0" w:color="auto"/>
      </w:divBdr>
    </w:div>
    <w:div w:id="881669255">
      <w:bodyDiv w:val="1"/>
      <w:marLeft w:val="0"/>
      <w:marRight w:val="0"/>
      <w:marTop w:val="0"/>
      <w:marBottom w:val="0"/>
      <w:divBdr>
        <w:top w:val="none" w:sz="0" w:space="0" w:color="auto"/>
        <w:left w:val="none" w:sz="0" w:space="0" w:color="auto"/>
        <w:bottom w:val="none" w:sz="0" w:space="0" w:color="auto"/>
        <w:right w:val="none" w:sz="0" w:space="0" w:color="auto"/>
      </w:divBdr>
    </w:div>
    <w:div w:id="905722321">
      <w:bodyDiv w:val="1"/>
      <w:marLeft w:val="0"/>
      <w:marRight w:val="0"/>
      <w:marTop w:val="0"/>
      <w:marBottom w:val="0"/>
      <w:divBdr>
        <w:top w:val="none" w:sz="0" w:space="0" w:color="auto"/>
        <w:left w:val="none" w:sz="0" w:space="0" w:color="auto"/>
        <w:bottom w:val="none" w:sz="0" w:space="0" w:color="auto"/>
        <w:right w:val="none" w:sz="0" w:space="0" w:color="auto"/>
      </w:divBdr>
    </w:div>
    <w:div w:id="912935698">
      <w:bodyDiv w:val="1"/>
      <w:marLeft w:val="0"/>
      <w:marRight w:val="0"/>
      <w:marTop w:val="0"/>
      <w:marBottom w:val="0"/>
      <w:divBdr>
        <w:top w:val="none" w:sz="0" w:space="0" w:color="auto"/>
        <w:left w:val="none" w:sz="0" w:space="0" w:color="auto"/>
        <w:bottom w:val="none" w:sz="0" w:space="0" w:color="auto"/>
        <w:right w:val="none" w:sz="0" w:space="0" w:color="auto"/>
      </w:divBdr>
    </w:div>
    <w:div w:id="923343785">
      <w:bodyDiv w:val="1"/>
      <w:marLeft w:val="0"/>
      <w:marRight w:val="0"/>
      <w:marTop w:val="0"/>
      <w:marBottom w:val="0"/>
      <w:divBdr>
        <w:top w:val="none" w:sz="0" w:space="0" w:color="auto"/>
        <w:left w:val="none" w:sz="0" w:space="0" w:color="auto"/>
        <w:bottom w:val="none" w:sz="0" w:space="0" w:color="auto"/>
        <w:right w:val="none" w:sz="0" w:space="0" w:color="auto"/>
      </w:divBdr>
    </w:div>
    <w:div w:id="931167001">
      <w:bodyDiv w:val="1"/>
      <w:marLeft w:val="0"/>
      <w:marRight w:val="0"/>
      <w:marTop w:val="0"/>
      <w:marBottom w:val="0"/>
      <w:divBdr>
        <w:top w:val="none" w:sz="0" w:space="0" w:color="auto"/>
        <w:left w:val="none" w:sz="0" w:space="0" w:color="auto"/>
        <w:bottom w:val="none" w:sz="0" w:space="0" w:color="auto"/>
        <w:right w:val="none" w:sz="0" w:space="0" w:color="auto"/>
      </w:divBdr>
    </w:div>
    <w:div w:id="978075131">
      <w:bodyDiv w:val="1"/>
      <w:marLeft w:val="0"/>
      <w:marRight w:val="0"/>
      <w:marTop w:val="0"/>
      <w:marBottom w:val="0"/>
      <w:divBdr>
        <w:top w:val="none" w:sz="0" w:space="0" w:color="auto"/>
        <w:left w:val="none" w:sz="0" w:space="0" w:color="auto"/>
        <w:bottom w:val="none" w:sz="0" w:space="0" w:color="auto"/>
        <w:right w:val="none" w:sz="0" w:space="0" w:color="auto"/>
      </w:divBdr>
    </w:div>
    <w:div w:id="981151854">
      <w:bodyDiv w:val="1"/>
      <w:marLeft w:val="0"/>
      <w:marRight w:val="0"/>
      <w:marTop w:val="0"/>
      <w:marBottom w:val="0"/>
      <w:divBdr>
        <w:top w:val="none" w:sz="0" w:space="0" w:color="auto"/>
        <w:left w:val="none" w:sz="0" w:space="0" w:color="auto"/>
        <w:bottom w:val="none" w:sz="0" w:space="0" w:color="auto"/>
        <w:right w:val="none" w:sz="0" w:space="0" w:color="auto"/>
      </w:divBdr>
    </w:div>
    <w:div w:id="986318001">
      <w:bodyDiv w:val="1"/>
      <w:marLeft w:val="0"/>
      <w:marRight w:val="0"/>
      <w:marTop w:val="0"/>
      <w:marBottom w:val="0"/>
      <w:divBdr>
        <w:top w:val="none" w:sz="0" w:space="0" w:color="auto"/>
        <w:left w:val="none" w:sz="0" w:space="0" w:color="auto"/>
        <w:bottom w:val="none" w:sz="0" w:space="0" w:color="auto"/>
        <w:right w:val="none" w:sz="0" w:space="0" w:color="auto"/>
      </w:divBdr>
    </w:div>
    <w:div w:id="992298377">
      <w:bodyDiv w:val="1"/>
      <w:marLeft w:val="0"/>
      <w:marRight w:val="0"/>
      <w:marTop w:val="0"/>
      <w:marBottom w:val="0"/>
      <w:divBdr>
        <w:top w:val="none" w:sz="0" w:space="0" w:color="auto"/>
        <w:left w:val="none" w:sz="0" w:space="0" w:color="auto"/>
        <w:bottom w:val="none" w:sz="0" w:space="0" w:color="auto"/>
        <w:right w:val="none" w:sz="0" w:space="0" w:color="auto"/>
      </w:divBdr>
    </w:div>
    <w:div w:id="992832592">
      <w:bodyDiv w:val="1"/>
      <w:marLeft w:val="0"/>
      <w:marRight w:val="0"/>
      <w:marTop w:val="0"/>
      <w:marBottom w:val="0"/>
      <w:divBdr>
        <w:top w:val="none" w:sz="0" w:space="0" w:color="auto"/>
        <w:left w:val="none" w:sz="0" w:space="0" w:color="auto"/>
        <w:bottom w:val="none" w:sz="0" w:space="0" w:color="auto"/>
        <w:right w:val="none" w:sz="0" w:space="0" w:color="auto"/>
      </w:divBdr>
    </w:div>
    <w:div w:id="1001397836">
      <w:bodyDiv w:val="1"/>
      <w:marLeft w:val="0"/>
      <w:marRight w:val="0"/>
      <w:marTop w:val="0"/>
      <w:marBottom w:val="0"/>
      <w:divBdr>
        <w:top w:val="none" w:sz="0" w:space="0" w:color="auto"/>
        <w:left w:val="none" w:sz="0" w:space="0" w:color="auto"/>
        <w:bottom w:val="none" w:sz="0" w:space="0" w:color="auto"/>
        <w:right w:val="none" w:sz="0" w:space="0" w:color="auto"/>
      </w:divBdr>
    </w:div>
    <w:div w:id="1001663173">
      <w:bodyDiv w:val="1"/>
      <w:marLeft w:val="0"/>
      <w:marRight w:val="0"/>
      <w:marTop w:val="0"/>
      <w:marBottom w:val="0"/>
      <w:divBdr>
        <w:top w:val="none" w:sz="0" w:space="0" w:color="auto"/>
        <w:left w:val="none" w:sz="0" w:space="0" w:color="auto"/>
        <w:bottom w:val="none" w:sz="0" w:space="0" w:color="auto"/>
        <w:right w:val="none" w:sz="0" w:space="0" w:color="auto"/>
      </w:divBdr>
    </w:div>
    <w:div w:id="1019041102">
      <w:bodyDiv w:val="1"/>
      <w:marLeft w:val="0"/>
      <w:marRight w:val="0"/>
      <w:marTop w:val="0"/>
      <w:marBottom w:val="0"/>
      <w:divBdr>
        <w:top w:val="none" w:sz="0" w:space="0" w:color="auto"/>
        <w:left w:val="none" w:sz="0" w:space="0" w:color="auto"/>
        <w:bottom w:val="none" w:sz="0" w:space="0" w:color="auto"/>
        <w:right w:val="none" w:sz="0" w:space="0" w:color="auto"/>
      </w:divBdr>
    </w:div>
    <w:div w:id="1025324842">
      <w:bodyDiv w:val="1"/>
      <w:marLeft w:val="0"/>
      <w:marRight w:val="0"/>
      <w:marTop w:val="0"/>
      <w:marBottom w:val="0"/>
      <w:divBdr>
        <w:top w:val="none" w:sz="0" w:space="0" w:color="auto"/>
        <w:left w:val="none" w:sz="0" w:space="0" w:color="auto"/>
        <w:bottom w:val="none" w:sz="0" w:space="0" w:color="auto"/>
        <w:right w:val="none" w:sz="0" w:space="0" w:color="auto"/>
      </w:divBdr>
    </w:div>
    <w:div w:id="1034161918">
      <w:bodyDiv w:val="1"/>
      <w:marLeft w:val="0"/>
      <w:marRight w:val="0"/>
      <w:marTop w:val="0"/>
      <w:marBottom w:val="0"/>
      <w:divBdr>
        <w:top w:val="none" w:sz="0" w:space="0" w:color="auto"/>
        <w:left w:val="none" w:sz="0" w:space="0" w:color="auto"/>
        <w:bottom w:val="none" w:sz="0" w:space="0" w:color="auto"/>
        <w:right w:val="none" w:sz="0" w:space="0" w:color="auto"/>
      </w:divBdr>
    </w:div>
    <w:div w:id="1054039699">
      <w:bodyDiv w:val="1"/>
      <w:marLeft w:val="0"/>
      <w:marRight w:val="0"/>
      <w:marTop w:val="0"/>
      <w:marBottom w:val="0"/>
      <w:divBdr>
        <w:top w:val="none" w:sz="0" w:space="0" w:color="auto"/>
        <w:left w:val="none" w:sz="0" w:space="0" w:color="auto"/>
        <w:bottom w:val="none" w:sz="0" w:space="0" w:color="auto"/>
        <w:right w:val="none" w:sz="0" w:space="0" w:color="auto"/>
      </w:divBdr>
    </w:div>
    <w:div w:id="1056320152">
      <w:bodyDiv w:val="1"/>
      <w:marLeft w:val="0"/>
      <w:marRight w:val="0"/>
      <w:marTop w:val="0"/>
      <w:marBottom w:val="0"/>
      <w:divBdr>
        <w:top w:val="none" w:sz="0" w:space="0" w:color="auto"/>
        <w:left w:val="none" w:sz="0" w:space="0" w:color="auto"/>
        <w:bottom w:val="none" w:sz="0" w:space="0" w:color="auto"/>
        <w:right w:val="none" w:sz="0" w:space="0" w:color="auto"/>
      </w:divBdr>
    </w:div>
    <w:div w:id="1082872545">
      <w:bodyDiv w:val="1"/>
      <w:marLeft w:val="0"/>
      <w:marRight w:val="0"/>
      <w:marTop w:val="0"/>
      <w:marBottom w:val="0"/>
      <w:divBdr>
        <w:top w:val="none" w:sz="0" w:space="0" w:color="auto"/>
        <w:left w:val="none" w:sz="0" w:space="0" w:color="auto"/>
        <w:bottom w:val="none" w:sz="0" w:space="0" w:color="auto"/>
        <w:right w:val="none" w:sz="0" w:space="0" w:color="auto"/>
      </w:divBdr>
    </w:div>
    <w:div w:id="1092161216">
      <w:bodyDiv w:val="1"/>
      <w:marLeft w:val="0"/>
      <w:marRight w:val="0"/>
      <w:marTop w:val="0"/>
      <w:marBottom w:val="0"/>
      <w:divBdr>
        <w:top w:val="none" w:sz="0" w:space="0" w:color="auto"/>
        <w:left w:val="none" w:sz="0" w:space="0" w:color="auto"/>
        <w:bottom w:val="none" w:sz="0" w:space="0" w:color="auto"/>
        <w:right w:val="none" w:sz="0" w:space="0" w:color="auto"/>
      </w:divBdr>
    </w:div>
    <w:div w:id="1094278513">
      <w:bodyDiv w:val="1"/>
      <w:marLeft w:val="0"/>
      <w:marRight w:val="0"/>
      <w:marTop w:val="0"/>
      <w:marBottom w:val="0"/>
      <w:divBdr>
        <w:top w:val="none" w:sz="0" w:space="0" w:color="auto"/>
        <w:left w:val="none" w:sz="0" w:space="0" w:color="auto"/>
        <w:bottom w:val="none" w:sz="0" w:space="0" w:color="auto"/>
        <w:right w:val="none" w:sz="0" w:space="0" w:color="auto"/>
      </w:divBdr>
    </w:div>
    <w:div w:id="1094285279">
      <w:bodyDiv w:val="1"/>
      <w:marLeft w:val="0"/>
      <w:marRight w:val="0"/>
      <w:marTop w:val="0"/>
      <w:marBottom w:val="0"/>
      <w:divBdr>
        <w:top w:val="none" w:sz="0" w:space="0" w:color="auto"/>
        <w:left w:val="none" w:sz="0" w:space="0" w:color="auto"/>
        <w:bottom w:val="none" w:sz="0" w:space="0" w:color="auto"/>
        <w:right w:val="none" w:sz="0" w:space="0" w:color="auto"/>
      </w:divBdr>
    </w:div>
    <w:div w:id="1118068535">
      <w:bodyDiv w:val="1"/>
      <w:marLeft w:val="0"/>
      <w:marRight w:val="0"/>
      <w:marTop w:val="0"/>
      <w:marBottom w:val="0"/>
      <w:divBdr>
        <w:top w:val="none" w:sz="0" w:space="0" w:color="auto"/>
        <w:left w:val="none" w:sz="0" w:space="0" w:color="auto"/>
        <w:bottom w:val="none" w:sz="0" w:space="0" w:color="auto"/>
        <w:right w:val="none" w:sz="0" w:space="0" w:color="auto"/>
      </w:divBdr>
    </w:div>
    <w:div w:id="1130443902">
      <w:bodyDiv w:val="1"/>
      <w:marLeft w:val="0"/>
      <w:marRight w:val="0"/>
      <w:marTop w:val="0"/>
      <w:marBottom w:val="0"/>
      <w:divBdr>
        <w:top w:val="none" w:sz="0" w:space="0" w:color="auto"/>
        <w:left w:val="none" w:sz="0" w:space="0" w:color="auto"/>
        <w:bottom w:val="none" w:sz="0" w:space="0" w:color="auto"/>
        <w:right w:val="none" w:sz="0" w:space="0" w:color="auto"/>
      </w:divBdr>
    </w:div>
    <w:div w:id="1145241712">
      <w:bodyDiv w:val="1"/>
      <w:marLeft w:val="0"/>
      <w:marRight w:val="0"/>
      <w:marTop w:val="0"/>
      <w:marBottom w:val="0"/>
      <w:divBdr>
        <w:top w:val="none" w:sz="0" w:space="0" w:color="auto"/>
        <w:left w:val="none" w:sz="0" w:space="0" w:color="auto"/>
        <w:bottom w:val="none" w:sz="0" w:space="0" w:color="auto"/>
        <w:right w:val="none" w:sz="0" w:space="0" w:color="auto"/>
      </w:divBdr>
    </w:div>
    <w:div w:id="1173715845">
      <w:bodyDiv w:val="1"/>
      <w:marLeft w:val="0"/>
      <w:marRight w:val="0"/>
      <w:marTop w:val="0"/>
      <w:marBottom w:val="0"/>
      <w:divBdr>
        <w:top w:val="none" w:sz="0" w:space="0" w:color="auto"/>
        <w:left w:val="none" w:sz="0" w:space="0" w:color="auto"/>
        <w:bottom w:val="none" w:sz="0" w:space="0" w:color="auto"/>
        <w:right w:val="none" w:sz="0" w:space="0" w:color="auto"/>
      </w:divBdr>
    </w:div>
    <w:div w:id="1179923786">
      <w:bodyDiv w:val="1"/>
      <w:marLeft w:val="0"/>
      <w:marRight w:val="0"/>
      <w:marTop w:val="0"/>
      <w:marBottom w:val="0"/>
      <w:divBdr>
        <w:top w:val="none" w:sz="0" w:space="0" w:color="auto"/>
        <w:left w:val="none" w:sz="0" w:space="0" w:color="auto"/>
        <w:bottom w:val="none" w:sz="0" w:space="0" w:color="auto"/>
        <w:right w:val="none" w:sz="0" w:space="0" w:color="auto"/>
      </w:divBdr>
    </w:div>
    <w:div w:id="1186139825">
      <w:bodyDiv w:val="1"/>
      <w:marLeft w:val="0"/>
      <w:marRight w:val="0"/>
      <w:marTop w:val="0"/>
      <w:marBottom w:val="0"/>
      <w:divBdr>
        <w:top w:val="none" w:sz="0" w:space="0" w:color="auto"/>
        <w:left w:val="none" w:sz="0" w:space="0" w:color="auto"/>
        <w:bottom w:val="none" w:sz="0" w:space="0" w:color="auto"/>
        <w:right w:val="none" w:sz="0" w:space="0" w:color="auto"/>
      </w:divBdr>
    </w:div>
    <w:div w:id="1198003065">
      <w:bodyDiv w:val="1"/>
      <w:marLeft w:val="0"/>
      <w:marRight w:val="0"/>
      <w:marTop w:val="0"/>
      <w:marBottom w:val="0"/>
      <w:divBdr>
        <w:top w:val="none" w:sz="0" w:space="0" w:color="auto"/>
        <w:left w:val="none" w:sz="0" w:space="0" w:color="auto"/>
        <w:bottom w:val="none" w:sz="0" w:space="0" w:color="auto"/>
        <w:right w:val="none" w:sz="0" w:space="0" w:color="auto"/>
      </w:divBdr>
    </w:div>
    <w:div w:id="1200167181">
      <w:bodyDiv w:val="1"/>
      <w:marLeft w:val="0"/>
      <w:marRight w:val="0"/>
      <w:marTop w:val="0"/>
      <w:marBottom w:val="0"/>
      <w:divBdr>
        <w:top w:val="none" w:sz="0" w:space="0" w:color="auto"/>
        <w:left w:val="none" w:sz="0" w:space="0" w:color="auto"/>
        <w:bottom w:val="none" w:sz="0" w:space="0" w:color="auto"/>
        <w:right w:val="none" w:sz="0" w:space="0" w:color="auto"/>
      </w:divBdr>
    </w:div>
    <w:div w:id="1222404239">
      <w:bodyDiv w:val="1"/>
      <w:marLeft w:val="0"/>
      <w:marRight w:val="0"/>
      <w:marTop w:val="0"/>
      <w:marBottom w:val="0"/>
      <w:divBdr>
        <w:top w:val="none" w:sz="0" w:space="0" w:color="auto"/>
        <w:left w:val="none" w:sz="0" w:space="0" w:color="auto"/>
        <w:bottom w:val="none" w:sz="0" w:space="0" w:color="auto"/>
        <w:right w:val="none" w:sz="0" w:space="0" w:color="auto"/>
      </w:divBdr>
    </w:div>
    <w:div w:id="1240560196">
      <w:bodyDiv w:val="1"/>
      <w:marLeft w:val="0"/>
      <w:marRight w:val="0"/>
      <w:marTop w:val="0"/>
      <w:marBottom w:val="0"/>
      <w:divBdr>
        <w:top w:val="none" w:sz="0" w:space="0" w:color="auto"/>
        <w:left w:val="none" w:sz="0" w:space="0" w:color="auto"/>
        <w:bottom w:val="none" w:sz="0" w:space="0" w:color="auto"/>
        <w:right w:val="none" w:sz="0" w:space="0" w:color="auto"/>
      </w:divBdr>
    </w:div>
    <w:div w:id="1262569670">
      <w:bodyDiv w:val="1"/>
      <w:marLeft w:val="0"/>
      <w:marRight w:val="0"/>
      <w:marTop w:val="0"/>
      <w:marBottom w:val="0"/>
      <w:divBdr>
        <w:top w:val="none" w:sz="0" w:space="0" w:color="auto"/>
        <w:left w:val="none" w:sz="0" w:space="0" w:color="auto"/>
        <w:bottom w:val="none" w:sz="0" w:space="0" w:color="auto"/>
        <w:right w:val="none" w:sz="0" w:space="0" w:color="auto"/>
      </w:divBdr>
    </w:div>
    <w:div w:id="1264610133">
      <w:bodyDiv w:val="1"/>
      <w:marLeft w:val="0"/>
      <w:marRight w:val="0"/>
      <w:marTop w:val="0"/>
      <w:marBottom w:val="0"/>
      <w:divBdr>
        <w:top w:val="none" w:sz="0" w:space="0" w:color="auto"/>
        <w:left w:val="none" w:sz="0" w:space="0" w:color="auto"/>
        <w:bottom w:val="none" w:sz="0" w:space="0" w:color="auto"/>
        <w:right w:val="none" w:sz="0" w:space="0" w:color="auto"/>
      </w:divBdr>
    </w:div>
    <w:div w:id="1265504153">
      <w:bodyDiv w:val="1"/>
      <w:marLeft w:val="0"/>
      <w:marRight w:val="0"/>
      <w:marTop w:val="0"/>
      <w:marBottom w:val="0"/>
      <w:divBdr>
        <w:top w:val="none" w:sz="0" w:space="0" w:color="auto"/>
        <w:left w:val="none" w:sz="0" w:space="0" w:color="auto"/>
        <w:bottom w:val="none" w:sz="0" w:space="0" w:color="auto"/>
        <w:right w:val="none" w:sz="0" w:space="0" w:color="auto"/>
      </w:divBdr>
    </w:div>
    <w:div w:id="1312441298">
      <w:bodyDiv w:val="1"/>
      <w:marLeft w:val="0"/>
      <w:marRight w:val="0"/>
      <w:marTop w:val="0"/>
      <w:marBottom w:val="0"/>
      <w:divBdr>
        <w:top w:val="none" w:sz="0" w:space="0" w:color="auto"/>
        <w:left w:val="none" w:sz="0" w:space="0" w:color="auto"/>
        <w:bottom w:val="none" w:sz="0" w:space="0" w:color="auto"/>
        <w:right w:val="none" w:sz="0" w:space="0" w:color="auto"/>
      </w:divBdr>
    </w:div>
    <w:div w:id="1321542870">
      <w:bodyDiv w:val="1"/>
      <w:marLeft w:val="0"/>
      <w:marRight w:val="0"/>
      <w:marTop w:val="0"/>
      <w:marBottom w:val="0"/>
      <w:divBdr>
        <w:top w:val="none" w:sz="0" w:space="0" w:color="auto"/>
        <w:left w:val="none" w:sz="0" w:space="0" w:color="auto"/>
        <w:bottom w:val="none" w:sz="0" w:space="0" w:color="auto"/>
        <w:right w:val="none" w:sz="0" w:space="0" w:color="auto"/>
      </w:divBdr>
    </w:div>
    <w:div w:id="1342078682">
      <w:bodyDiv w:val="1"/>
      <w:marLeft w:val="0"/>
      <w:marRight w:val="0"/>
      <w:marTop w:val="0"/>
      <w:marBottom w:val="0"/>
      <w:divBdr>
        <w:top w:val="none" w:sz="0" w:space="0" w:color="auto"/>
        <w:left w:val="none" w:sz="0" w:space="0" w:color="auto"/>
        <w:bottom w:val="none" w:sz="0" w:space="0" w:color="auto"/>
        <w:right w:val="none" w:sz="0" w:space="0" w:color="auto"/>
      </w:divBdr>
      <w:divsChild>
        <w:div w:id="356738280">
          <w:marLeft w:val="0"/>
          <w:marRight w:val="0"/>
          <w:marTop w:val="0"/>
          <w:marBottom w:val="0"/>
          <w:divBdr>
            <w:top w:val="none" w:sz="0" w:space="0" w:color="auto"/>
            <w:left w:val="none" w:sz="0" w:space="0" w:color="auto"/>
            <w:bottom w:val="none" w:sz="0" w:space="0" w:color="auto"/>
            <w:right w:val="none" w:sz="0" w:space="0" w:color="auto"/>
          </w:divBdr>
        </w:div>
      </w:divsChild>
    </w:div>
    <w:div w:id="1371029894">
      <w:bodyDiv w:val="1"/>
      <w:marLeft w:val="0"/>
      <w:marRight w:val="0"/>
      <w:marTop w:val="0"/>
      <w:marBottom w:val="0"/>
      <w:divBdr>
        <w:top w:val="none" w:sz="0" w:space="0" w:color="auto"/>
        <w:left w:val="none" w:sz="0" w:space="0" w:color="auto"/>
        <w:bottom w:val="none" w:sz="0" w:space="0" w:color="auto"/>
        <w:right w:val="none" w:sz="0" w:space="0" w:color="auto"/>
      </w:divBdr>
    </w:div>
    <w:div w:id="1373922708">
      <w:bodyDiv w:val="1"/>
      <w:marLeft w:val="0"/>
      <w:marRight w:val="0"/>
      <w:marTop w:val="0"/>
      <w:marBottom w:val="0"/>
      <w:divBdr>
        <w:top w:val="none" w:sz="0" w:space="0" w:color="auto"/>
        <w:left w:val="none" w:sz="0" w:space="0" w:color="auto"/>
        <w:bottom w:val="none" w:sz="0" w:space="0" w:color="auto"/>
        <w:right w:val="none" w:sz="0" w:space="0" w:color="auto"/>
      </w:divBdr>
    </w:div>
    <w:div w:id="1401712222">
      <w:bodyDiv w:val="1"/>
      <w:marLeft w:val="0"/>
      <w:marRight w:val="0"/>
      <w:marTop w:val="0"/>
      <w:marBottom w:val="0"/>
      <w:divBdr>
        <w:top w:val="none" w:sz="0" w:space="0" w:color="auto"/>
        <w:left w:val="none" w:sz="0" w:space="0" w:color="auto"/>
        <w:bottom w:val="none" w:sz="0" w:space="0" w:color="auto"/>
        <w:right w:val="none" w:sz="0" w:space="0" w:color="auto"/>
      </w:divBdr>
    </w:div>
    <w:div w:id="1453019157">
      <w:bodyDiv w:val="1"/>
      <w:marLeft w:val="0"/>
      <w:marRight w:val="0"/>
      <w:marTop w:val="0"/>
      <w:marBottom w:val="0"/>
      <w:divBdr>
        <w:top w:val="none" w:sz="0" w:space="0" w:color="auto"/>
        <w:left w:val="none" w:sz="0" w:space="0" w:color="auto"/>
        <w:bottom w:val="none" w:sz="0" w:space="0" w:color="auto"/>
        <w:right w:val="none" w:sz="0" w:space="0" w:color="auto"/>
      </w:divBdr>
    </w:div>
    <w:div w:id="1469855931">
      <w:bodyDiv w:val="1"/>
      <w:marLeft w:val="0"/>
      <w:marRight w:val="0"/>
      <w:marTop w:val="0"/>
      <w:marBottom w:val="0"/>
      <w:divBdr>
        <w:top w:val="none" w:sz="0" w:space="0" w:color="auto"/>
        <w:left w:val="none" w:sz="0" w:space="0" w:color="auto"/>
        <w:bottom w:val="none" w:sz="0" w:space="0" w:color="auto"/>
        <w:right w:val="none" w:sz="0" w:space="0" w:color="auto"/>
      </w:divBdr>
    </w:div>
    <w:div w:id="1544099693">
      <w:bodyDiv w:val="1"/>
      <w:marLeft w:val="0"/>
      <w:marRight w:val="0"/>
      <w:marTop w:val="0"/>
      <w:marBottom w:val="0"/>
      <w:divBdr>
        <w:top w:val="none" w:sz="0" w:space="0" w:color="auto"/>
        <w:left w:val="none" w:sz="0" w:space="0" w:color="auto"/>
        <w:bottom w:val="none" w:sz="0" w:space="0" w:color="auto"/>
        <w:right w:val="none" w:sz="0" w:space="0" w:color="auto"/>
      </w:divBdr>
    </w:div>
    <w:div w:id="1549874481">
      <w:bodyDiv w:val="1"/>
      <w:marLeft w:val="0"/>
      <w:marRight w:val="0"/>
      <w:marTop w:val="0"/>
      <w:marBottom w:val="0"/>
      <w:divBdr>
        <w:top w:val="none" w:sz="0" w:space="0" w:color="auto"/>
        <w:left w:val="none" w:sz="0" w:space="0" w:color="auto"/>
        <w:bottom w:val="none" w:sz="0" w:space="0" w:color="auto"/>
        <w:right w:val="none" w:sz="0" w:space="0" w:color="auto"/>
      </w:divBdr>
    </w:div>
    <w:div w:id="1555653850">
      <w:bodyDiv w:val="1"/>
      <w:marLeft w:val="0"/>
      <w:marRight w:val="0"/>
      <w:marTop w:val="0"/>
      <w:marBottom w:val="0"/>
      <w:divBdr>
        <w:top w:val="none" w:sz="0" w:space="0" w:color="auto"/>
        <w:left w:val="none" w:sz="0" w:space="0" w:color="auto"/>
        <w:bottom w:val="none" w:sz="0" w:space="0" w:color="auto"/>
        <w:right w:val="none" w:sz="0" w:space="0" w:color="auto"/>
      </w:divBdr>
    </w:div>
    <w:div w:id="1573613598">
      <w:bodyDiv w:val="1"/>
      <w:marLeft w:val="0"/>
      <w:marRight w:val="0"/>
      <w:marTop w:val="0"/>
      <w:marBottom w:val="0"/>
      <w:divBdr>
        <w:top w:val="none" w:sz="0" w:space="0" w:color="auto"/>
        <w:left w:val="none" w:sz="0" w:space="0" w:color="auto"/>
        <w:bottom w:val="none" w:sz="0" w:space="0" w:color="auto"/>
        <w:right w:val="none" w:sz="0" w:space="0" w:color="auto"/>
      </w:divBdr>
    </w:div>
    <w:div w:id="1607156836">
      <w:bodyDiv w:val="1"/>
      <w:marLeft w:val="0"/>
      <w:marRight w:val="0"/>
      <w:marTop w:val="0"/>
      <w:marBottom w:val="0"/>
      <w:divBdr>
        <w:top w:val="none" w:sz="0" w:space="0" w:color="auto"/>
        <w:left w:val="none" w:sz="0" w:space="0" w:color="auto"/>
        <w:bottom w:val="none" w:sz="0" w:space="0" w:color="auto"/>
        <w:right w:val="none" w:sz="0" w:space="0" w:color="auto"/>
      </w:divBdr>
    </w:div>
    <w:div w:id="1609119230">
      <w:bodyDiv w:val="1"/>
      <w:marLeft w:val="0"/>
      <w:marRight w:val="0"/>
      <w:marTop w:val="0"/>
      <w:marBottom w:val="0"/>
      <w:divBdr>
        <w:top w:val="none" w:sz="0" w:space="0" w:color="auto"/>
        <w:left w:val="none" w:sz="0" w:space="0" w:color="auto"/>
        <w:bottom w:val="none" w:sz="0" w:space="0" w:color="auto"/>
        <w:right w:val="none" w:sz="0" w:space="0" w:color="auto"/>
      </w:divBdr>
    </w:div>
    <w:div w:id="1610503888">
      <w:bodyDiv w:val="1"/>
      <w:marLeft w:val="0"/>
      <w:marRight w:val="0"/>
      <w:marTop w:val="0"/>
      <w:marBottom w:val="0"/>
      <w:divBdr>
        <w:top w:val="none" w:sz="0" w:space="0" w:color="auto"/>
        <w:left w:val="none" w:sz="0" w:space="0" w:color="auto"/>
        <w:bottom w:val="none" w:sz="0" w:space="0" w:color="auto"/>
        <w:right w:val="none" w:sz="0" w:space="0" w:color="auto"/>
      </w:divBdr>
    </w:div>
    <w:div w:id="1612778167">
      <w:bodyDiv w:val="1"/>
      <w:marLeft w:val="0"/>
      <w:marRight w:val="0"/>
      <w:marTop w:val="0"/>
      <w:marBottom w:val="0"/>
      <w:divBdr>
        <w:top w:val="none" w:sz="0" w:space="0" w:color="auto"/>
        <w:left w:val="none" w:sz="0" w:space="0" w:color="auto"/>
        <w:bottom w:val="none" w:sz="0" w:space="0" w:color="auto"/>
        <w:right w:val="none" w:sz="0" w:space="0" w:color="auto"/>
      </w:divBdr>
    </w:div>
    <w:div w:id="1648776464">
      <w:bodyDiv w:val="1"/>
      <w:marLeft w:val="0"/>
      <w:marRight w:val="0"/>
      <w:marTop w:val="0"/>
      <w:marBottom w:val="0"/>
      <w:divBdr>
        <w:top w:val="none" w:sz="0" w:space="0" w:color="auto"/>
        <w:left w:val="none" w:sz="0" w:space="0" w:color="auto"/>
        <w:bottom w:val="none" w:sz="0" w:space="0" w:color="auto"/>
        <w:right w:val="none" w:sz="0" w:space="0" w:color="auto"/>
      </w:divBdr>
    </w:div>
    <w:div w:id="1682048732">
      <w:bodyDiv w:val="1"/>
      <w:marLeft w:val="0"/>
      <w:marRight w:val="0"/>
      <w:marTop w:val="0"/>
      <w:marBottom w:val="0"/>
      <w:divBdr>
        <w:top w:val="none" w:sz="0" w:space="0" w:color="auto"/>
        <w:left w:val="none" w:sz="0" w:space="0" w:color="auto"/>
        <w:bottom w:val="none" w:sz="0" w:space="0" w:color="auto"/>
        <w:right w:val="none" w:sz="0" w:space="0" w:color="auto"/>
      </w:divBdr>
    </w:div>
    <w:div w:id="1704592790">
      <w:bodyDiv w:val="1"/>
      <w:marLeft w:val="0"/>
      <w:marRight w:val="0"/>
      <w:marTop w:val="0"/>
      <w:marBottom w:val="0"/>
      <w:divBdr>
        <w:top w:val="none" w:sz="0" w:space="0" w:color="auto"/>
        <w:left w:val="none" w:sz="0" w:space="0" w:color="auto"/>
        <w:bottom w:val="none" w:sz="0" w:space="0" w:color="auto"/>
        <w:right w:val="none" w:sz="0" w:space="0" w:color="auto"/>
      </w:divBdr>
    </w:div>
    <w:div w:id="1734311140">
      <w:bodyDiv w:val="1"/>
      <w:marLeft w:val="0"/>
      <w:marRight w:val="0"/>
      <w:marTop w:val="0"/>
      <w:marBottom w:val="0"/>
      <w:divBdr>
        <w:top w:val="none" w:sz="0" w:space="0" w:color="auto"/>
        <w:left w:val="none" w:sz="0" w:space="0" w:color="auto"/>
        <w:bottom w:val="none" w:sz="0" w:space="0" w:color="auto"/>
        <w:right w:val="none" w:sz="0" w:space="0" w:color="auto"/>
      </w:divBdr>
    </w:div>
    <w:div w:id="1749183070">
      <w:bodyDiv w:val="1"/>
      <w:marLeft w:val="0"/>
      <w:marRight w:val="0"/>
      <w:marTop w:val="0"/>
      <w:marBottom w:val="0"/>
      <w:divBdr>
        <w:top w:val="none" w:sz="0" w:space="0" w:color="auto"/>
        <w:left w:val="none" w:sz="0" w:space="0" w:color="auto"/>
        <w:bottom w:val="none" w:sz="0" w:space="0" w:color="auto"/>
        <w:right w:val="none" w:sz="0" w:space="0" w:color="auto"/>
      </w:divBdr>
    </w:div>
    <w:div w:id="1800951273">
      <w:bodyDiv w:val="1"/>
      <w:marLeft w:val="0"/>
      <w:marRight w:val="0"/>
      <w:marTop w:val="0"/>
      <w:marBottom w:val="0"/>
      <w:divBdr>
        <w:top w:val="none" w:sz="0" w:space="0" w:color="auto"/>
        <w:left w:val="none" w:sz="0" w:space="0" w:color="auto"/>
        <w:bottom w:val="none" w:sz="0" w:space="0" w:color="auto"/>
        <w:right w:val="none" w:sz="0" w:space="0" w:color="auto"/>
      </w:divBdr>
    </w:div>
    <w:div w:id="1802729041">
      <w:bodyDiv w:val="1"/>
      <w:marLeft w:val="0"/>
      <w:marRight w:val="0"/>
      <w:marTop w:val="0"/>
      <w:marBottom w:val="0"/>
      <w:divBdr>
        <w:top w:val="none" w:sz="0" w:space="0" w:color="auto"/>
        <w:left w:val="none" w:sz="0" w:space="0" w:color="auto"/>
        <w:bottom w:val="none" w:sz="0" w:space="0" w:color="auto"/>
        <w:right w:val="none" w:sz="0" w:space="0" w:color="auto"/>
      </w:divBdr>
    </w:div>
    <w:div w:id="1816603880">
      <w:bodyDiv w:val="1"/>
      <w:marLeft w:val="0"/>
      <w:marRight w:val="0"/>
      <w:marTop w:val="0"/>
      <w:marBottom w:val="0"/>
      <w:divBdr>
        <w:top w:val="none" w:sz="0" w:space="0" w:color="auto"/>
        <w:left w:val="none" w:sz="0" w:space="0" w:color="auto"/>
        <w:bottom w:val="none" w:sz="0" w:space="0" w:color="auto"/>
        <w:right w:val="none" w:sz="0" w:space="0" w:color="auto"/>
      </w:divBdr>
    </w:div>
    <w:div w:id="1859192577">
      <w:bodyDiv w:val="1"/>
      <w:marLeft w:val="0"/>
      <w:marRight w:val="0"/>
      <w:marTop w:val="0"/>
      <w:marBottom w:val="0"/>
      <w:divBdr>
        <w:top w:val="none" w:sz="0" w:space="0" w:color="auto"/>
        <w:left w:val="none" w:sz="0" w:space="0" w:color="auto"/>
        <w:bottom w:val="none" w:sz="0" w:space="0" w:color="auto"/>
        <w:right w:val="none" w:sz="0" w:space="0" w:color="auto"/>
      </w:divBdr>
    </w:div>
    <w:div w:id="1872957396">
      <w:bodyDiv w:val="1"/>
      <w:marLeft w:val="0"/>
      <w:marRight w:val="0"/>
      <w:marTop w:val="0"/>
      <w:marBottom w:val="0"/>
      <w:divBdr>
        <w:top w:val="none" w:sz="0" w:space="0" w:color="auto"/>
        <w:left w:val="none" w:sz="0" w:space="0" w:color="auto"/>
        <w:bottom w:val="none" w:sz="0" w:space="0" w:color="auto"/>
        <w:right w:val="none" w:sz="0" w:space="0" w:color="auto"/>
      </w:divBdr>
    </w:div>
    <w:div w:id="1884361135">
      <w:bodyDiv w:val="1"/>
      <w:marLeft w:val="0"/>
      <w:marRight w:val="0"/>
      <w:marTop w:val="0"/>
      <w:marBottom w:val="0"/>
      <w:divBdr>
        <w:top w:val="none" w:sz="0" w:space="0" w:color="auto"/>
        <w:left w:val="none" w:sz="0" w:space="0" w:color="auto"/>
        <w:bottom w:val="none" w:sz="0" w:space="0" w:color="auto"/>
        <w:right w:val="none" w:sz="0" w:space="0" w:color="auto"/>
      </w:divBdr>
    </w:div>
    <w:div w:id="1909612781">
      <w:bodyDiv w:val="1"/>
      <w:marLeft w:val="0"/>
      <w:marRight w:val="0"/>
      <w:marTop w:val="0"/>
      <w:marBottom w:val="0"/>
      <w:divBdr>
        <w:top w:val="none" w:sz="0" w:space="0" w:color="auto"/>
        <w:left w:val="none" w:sz="0" w:space="0" w:color="auto"/>
        <w:bottom w:val="none" w:sz="0" w:space="0" w:color="auto"/>
        <w:right w:val="none" w:sz="0" w:space="0" w:color="auto"/>
      </w:divBdr>
    </w:div>
    <w:div w:id="1916739043">
      <w:bodyDiv w:val="1"/>
      <w:marLeft w:val="0"/>
      <w:marRight w:val="0"/>
      <w:marTop w:val="0"/>
      <w:marBottom w:val="0"/>
      <w:divBdr>
        <w:top w:val="none" w:sz="0" w:space="0" w:color="auto"/>
        <w:left w:val="none" w:sz="0" w:space="0" w:color="auto"/>
        <w:bottom w:val="none" w:sz="0" w:space="0" w:color="auto"/>
        <w:right w:val="none" w:sz="0" w:space="0" w:color="auto"/>
      </w:divBdr>
    </w:div>
    <w:div w:id="1919291425">
      <w:bodyDiv w:val="1"/>
      <w:marLeft w:val="0"/>
      <w:marRight w:val="0"/>
      <w:marTop w:val="0"/>
      <w:marBottom w:val="0"/>
      <w:divBdr>
        <w:top w:val="none" w:sz="0" w:space="0" w:color="auto"/>
        <w:left w:val="none" w:sz="0" w:space="0" w:color="auto"/>
        <w:bottom w:val="none" w:sz="0" w:space="0" w:color="auto"/>
        <w:right w:val="none" w:sz="0" w:space="0" w:color="auto"/>
      </w:divBdr>
    </w:div>
    <w:div w:id="1922596018">
      <w:bodyDiv w:val="1"/>
      <w:marLeft w:val="0"/>
      <w:marRight w:val="0"/>
      <w:marTop w:val="0"/>
      <w:marBottom w:val="0"/>
      <w:divBdr>
        <w:top w:val="none" w:sz="0" w:space="0" w:color="auto"/>
        <w:left w:val="none" w:sz="0" w:space="0" w:color="auto"/>
        <w:bottom w:val="none" w:sz="0" w:space="0" w:color="auto"/>
        <w:right w:val="none" w:sz="0" w:space="0" w:color="auto"/>
      </w:divBdr>
    </w:div>
    <w:div w:id="1981883943">
      <w:bodyDiv w:val="1"/>
      <w:marLeft w:val="0"/>
      <w:marRight w:val="0"/>
      <w:marTop w:val="0"/>
      <w:marBottom w:val="0"/>
      <w:divBdr>
        <w:top w:val="none" w:sz="0" w:space="0" w:color="auto"/>
        <w:left w:val="none" w:sz="0" w:space="0" w:color="auto"/>
        <w:bottom w:val="none" w:sz="0" w:space="0" w:color="auto"/>
        <w:right w:val="none" w:sz="0" w:space="0" w:color="auto"/>
      </w:divBdr>
    </w:div>
    <w:div w:id="1989941207">
      <w:bodyDiv w:val="1"/>
      <w:marLeft w:val="0"/>
      <w:marRight w:val="0"/>
      <w:marTop w:val="0"/>
      <w:marBottom w:val="0"/>
      <w:divBdr>
        <w:top w:val="none" w:sz="0" w:space="0" w:color="auto"/>
        <w:left w:val="none" w:sz="0" w:space="0" w:color="auto"/>
        <w:bottom w:val="none" w:sz="0" w:space="0" w:color="auto"/>
        <w:right w:val="none" w:sz="0" w:space="0" w:color="auto"/>
      </w:divBdr>
    </w:div>
    <w:div w:id="2050033180">
      <w:bodyDiv w:val="1"/>
      <w:marLeft w:val="0"/>
      <w:marRight w:val="0"/>
      <w:marTop w:val="0"/>
      <w:marBottom w:val="0"/>
      <w:divBdr>
        <w:top w:val="none" w:sz="0" w:space="0" w:color="auto"/>
        <w:left w:val="none" w:sz="0" w:space="0" w:color="auto"/>
        <w:bottom w:val="none" w:sz="0" w:space="0" w:color="auto"/>
        <w:right w:val="none" w:sz="0" w:space="0" w:color="auto"/>
      </w:divBdr>
    </w:div>
    <w:div w:id="2050034922">
      <w:bodyDiv w:val="1"/>
      <w:marLeft w:val="0"/>
      <w:marRight w:val="0"/>
      <w:marTop w:val="0"/>
      <w:marBottom w:val="0"/>
      <w:divBdr>
        <w:top w:val="none" w:sz="0" w:space="0" w:color="auto"/>
        <w:left w:val="none" w:sz="0" w:space="0" w:color="auto"/>
        <w:bottom w:val="none" w:sz="0" w:space="0" w:color="auto"/>
        <w:right w:val="none" w:sz="0" w:space="0" w:color="auto"/>
      </w:divBdr>
    </w:div>
    <w:div w:id="2059475140">
      <w:bodyDiv w:val="1"/>
      <w:marLeft w:val="0"/>
      <w:marRight w:val="0"/>
      <w:marTop w:val="0"/>
      <w:marBottom w:val="0"/>
      <w:divBdr>
        <w:top w:val="none" w:sz="0" w:space="0" w:color="auto"/>
        <w:left w:val="none" w:sz="0" w:space="0" w:color="auto"/>
        <w:bottom w:val="none" w:sz="0" w:space="0" w:color="auto"/>
        <w:right w:val="none" w:sz="0" w:space="0" w:color="auto"/>
      </w:divBdr>
    </w:div>
    <w:div w:id="2062097954">
      <w:bodyDiv w:val="1"/>
      <w:marLeft w:val="0"/>
      <w:marRight w:val="0"/>
      <w:marTop w:val="0"/>
      <w:marBottom w:val="0"/>
      <w:divBdr>
        <w:top w:val="none" w:sz="0" w:space="0" w:color="auto"/>
        <w:left w:val="none" w:sz="0" w:space="0" w:color="auto"/>
        <w:bottom w:val="none" w:sz="0" w:space="0" w:color="auto"/>
        <w:right w:val="none" w:sz="0" w:space="0" w:color="auto"/>
      </w:divBdr>
    </w:div>
    <w:div w:id="2062709136">
      <w:bodyDiv w:val="1"/>
      <w:marLeft w:val="0"/>
      <w:marRight w:val="0"/>
      <w:marTop w:val="0"/>
      <w:marBottom w:val="0"/>
      <w:divBdr>
        <w:top w:val="none" w:sz="0" w:space="0" w:color="auto"/>
        <w:left w:val="none" w:sz="0" w:space="0" w:color="auto"/>
        <w:bottom w:val="none" w:sz="0" w:space="0" w:color="auto"/>
        <w:right w:val="none" w:sz="0" w:space="0" w:color="auto"/>
      </w:divBdr>
    </w:div>
    <w:div w:id="2064670780">
      <w:bodyDiv w:val="1"/>
      <w:marLeft w:val="0"/>
      <w:marRight w:val="0"/>
      <w:marTop w:val="0"/>
      <w:marBottom w:val="0"/>
      <w:divBdr>
        <w:top w:val="none" w:sz="0" w:space="0" w:color="auto"/>
        <w:left w:val="none" w:sz="0" w:space="0" w:color="auto"/>
        <w:bottom w:val="none" w:sz="0" w:space="0" w:color="auto"/>
        <w:right w:val="none" w:sz="0" w:space="0" w:color="auto"/>
      </w:divBdr>
    </w:div>
    <w:div w:id="2072923976">
      <w:bodyDiv w:val="1"/>
      <w:marLeft w:val="0"/>
      <w:marRight w:val="0"/>
      <w:marTop w:val="0"/>
      <w:marBottom w:val="0"/>
      <w:divBdr>
        <w:top w:val="none" w:sz="0" w:space="0" w:color="auto"/>
        <w:left w:val="none" w:sz="0" w:space="0" w:color="auto"/>
        <w:bottom w:val="none" w:sz="0" w:space="0" w:color="auto"/>
        <w:right w:val="none" w:sz="0" w:space="0" w:color="auto"/>
      </w:divBdr>
    </w:div>
    <w:div w:id="2098164852">
      <w:bodyDiv w:val="1"/>
      <w:marLeft w:val="0"/>
      <w:marRight w:val="0"/>
      <w:marTop w:val="0"/>
      <w:marBottom w:val="0"/>
      <w:divBdr>
        <w:top w:val="none" w:sz="0" w:space="0" w:color="auto"/>
        <w:left w:val="none" w:sz="0" w:space="0" w:color="auto"/>
        <w:bottom w:val="none" w:sz="0" w:space="0" w:color="auto"/>
        <w:right w:val="none" w:sz="0" w:space="0" w:color="auto"/>
      </w:divBdr>
    </w:div>
    <w:div w:id="2109933322">
      <w:bodyDiv w:val="1"/>
      <w:marLeft w:val="0"/>
      <w:marRight w:val="0"/>
      <w:marTop w:val="0"/>
      <w:marBottom w:val="0"/>
      <w:divBdr>
        <w:top w:val="none" w:sz="0" w:space="0" w:color="auto"/>
        <w:left w:val="none" w:sz="0" w:space="0" w:color="auto"/>
        <w:bottom w:val="none" w:sz="0" w:space="0" w:color="auto"/>
        <w:right w:val="none" w:sz="0" w:space="0" w:color="auto"/>
      </w:divBdr>
    </w:div>
    <w:div w:id="2119400325">
      <w:bodyDiv w:val="1"/>
      <w:marLeft w:val="0"/>
      <w:marRight w:val="0"/>
      <w:marTop w:val="0"/>
      <w:marBottom w:val="0"/>
      <w:divBdr>
        <w:top w:val="none" w:sz="0" w:space="0" w:color="auto"/>
        <w:left w:val="none" w:sz="0" w:space="0" w:color="auto"/>
        <w:bottom w:val="none" w:sz="0" w:space="0" w:color="auto"/>
        <w:right w:val="none" w:sz="0" w:space="0" w:color="auto"/>
      </w:divBdr>
    </w:div>
    <w:div w:id="2127700294">
      <w:bodyDiv w:val="1"/>
      <w:marLeft w:val="0"/>
      <w:marRight w:val="0"/>
      <w:marTop w:val="0"/>
      <w:marBottom w:val="0"/>
      <w:divBdr>
        <w:top w:val="none" w:sz="0" w:space="0" w:color="auto"/>
        <w:left w:val="none" w:sz="0" w:space="0" w:color="auto"/>
        <w:bottom w:val="none" w:sz="0" w:space="0" w:color="auto"/>
        <w:right w:val="none" w:sz="0" w:space="0" w:color="auto"/>
      </w:divBdr>
    </w:div>
    <w:div w:id="2130051664">
      <w:bodyDiv w:val="1"/>
      <w:marLeft w:val="0"/>
      <w:marRight w:val="0"/>
      <w:marTop w:val="0"/>
      <w:marBottom w:val="0"/>
      <w:divBdr>
        <w:top w:val="none" w:sz="0" w:space="0" w:color="auto"/>
        <w:left w:val="none" w:sz="0" w:space="0" w:color="auto"/>
        <w:bottom w:val="none" w:sz="0" w:space="0" w:color="auto"/>
        <w:right w:val="none" w:sz="0" w:space="0" w:color="auto"/>
      </w:divBdr>
    </w:div>
    <w:div w:id="214153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cion@clubmilitar.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lcaldiabogota.gov.co/sisjur/normas/Norma1.jsp?i=25678" TargetMode="External"/><Relationship Id="rId4" Type="http://schemas.openxmlformats.org/officeDocument/2006/relationships/settings" Target="settings.xml"/><Relationship Id="rId9" Type="http://schemas.openxmlformats.org/officeDocument/2006/relationships/hyperlink" Target="mailto:info@dased.co"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12E72-8D53-4CDF-BCF3-6CF1DAFA7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5270</Words>
  <Characters>28989</Characters>
  <Application>Microsoft Office Word</Application>
  <DocSecurity>8</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34191</CharactersWithSpaces>
  <SharedDoc>false</SharedDoc>
  <HLinks>
    <vt:vector size="6" baseType="variant">
      <vt:variant>
        <vt:i4>6619185</vt:i4>
      </vt:variant>
      <vt:variant>
        <vt:i4>0</vt:i4>
      </vt:variant>
      <vt:variant>
        <vt:i4>0</vt:i4>
      </vt:variant>
      <vt:variant>
        <vt:i4>5</vt:i4>
      </vt:variant>
      <vt:variant>
        <vt:lpwstr>http://www.alcaldiabogota.gov.co/sisjur/normas/Norma1.jsp?i=25678</vt:lpwstr>
      </vt:variant>
      <vt:variant>
        <vt:lpwstr>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KarenG</dc:creator>
  <cp:keywords/>
  <cp:lastModifiedBy>Esperanza del Carmen Barreto Ramos</cp:lastModifiedBy>
  <cp:revision>13</cp:revision>
  <cp:lastPrinted>2019-11-25T20:36:00Z</cp:lastPrinted>
  <dcterms:created xsi:type="dcterms:W3CDTF">2019-12-11T01:06:00Z</dcterms:created>
  <dcterms:modified xsi:type="dcterms:W3CDTF">2019-12-12T19:12:00Z</dcterms:modified>
</cp:coreProperties>
</file>