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4"/>
          <w:szCs w:val="24"/>
        </w:rPr>
      </w:pPr>
      <w:bookmarkStart w:colFirst="0" w:colLast="0" w:name="_heading=h.gjdgxs" w:id="0"/>
      <w:bookmarkEnd w:id="0"/>
      <w:r w:rsidDel="00000000" w:rsidR="00000000" w:rsidRPr="00000000">
        <w:rPr>
          <w:rFonts w:ascii="Calibri" w:cs="Calibri" w:eastAsia="Calibri" w:hAnsi="Calibri"/>
          <w:b w:val="1"/>
          <w:sz w:val="24"/>
          <w:szCs w:val="24"/>
          <w:rtl w:val="0"/>
        </w:rPr>
        <w:t xml:space="preserve">PROCESO GESTIÓN DEL TALENTO HUMANO </w:t>
      </w:r>
    </w:p>
    <w:p w:rsidR="00000000" w:rsidDel="00000000" w:rsidP="00000000" w:rsidRDefault="00000000" w:rsidRPr="00000000" w14:paraId="00000002">
      <w:pPr>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FORMATO INFORME MENSUAL EJECUCIÓN CONTRACTUAL</w:t>
      </w:r>
    </w:p>
    <w:p w:rsidR="00000000" w:rsidDel="00000000" w:rsidP="00000000" w:rsidRDefault="00000000" w:rsidRPr="00000000" w14:paraId="00000003">
      <w:pPr>
        <w:spacing w:line="240" w:lineRule="auto"/>
        <w:ind w:left="3402" w:firstLine="0"/>
        <w:jc w:val="right"/>
        <w:rPr>
          <w:rFonts w:ascii="Calibri" w:cs="Calibri" w:eastAsia="Calibri" w:hAnsi="Calibri"/>
          <w:sz w:val="24"/>
          <w:szCs w:val="24"/>
        </w:rPr>
      </w:pPr>
      <w:bookmarkStart w:colFirst="0" w:colLast="0" w:name="_heading=h.30j0zll" w:id="1"/>
      <w:bookmarkEnd w:id="1"/>
      <w:r w:rsidDel="00000000" w:rsidR="00000000" w:rsidRPr="00000000">
        <w:rPr>
          <w:sz w:val="24"/>
          <w:szCs w:val="24"/>
          <w:rtl w:val="0"/>
        </w:rPr>
        <w:t xml:space="preserve">Bogotá D.C 30 de Noviembre del 2023</w:t>
      </w:r>
      <w:r w:rsidDel="00000000" w:rsidR="00000000" w:rsidRPr="00000000">
        <w:rPr>
          <w:rFonts w:ascii="Calibri" w:cs="Calibri" w:eastAsia="Calibri" w:hAnsi="Calibri"/>
          <w:sz w:val="24"/>
          <w:szCs w:val="24"/>
          <w:rtl w:val="0"/>
        </w:rPr>
        <w:tab/>
      </w:r>
    </w:p>
    <w:p w:rsidR="00000000" w:rsidDel="00000000" w:rsidP="00000000" w:rsidRDefault="00000000" w:rsidRPr="00000000" w14:paraId="00000004">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spacing w:after="0" w:lineRule="auto"/>
        <w:jc w:val="both"/>
        <w:rPr>
          <w:sz w:val="24"/>
          <w:szCs w:val="24"/>
        </w:rPr>
      </w:pPr>
      <w:r w:rsidDel="00000000" w:rsidR="00000000" w:rsidRPr="00000000">
        <w:rPr>
          <w:sz w:val="24"/>
          <w:szCs w:val="24"/>
          <w:rtl w:val="0"/>
        </w:rPr>
        <w:t xml:space="preserve">Señor (a)</w:t>
      </w:r>
    </w:p>
    <w:p w:rsidR="00000000" w:rsidDel="00000000" w:rsidP="00000000" w:rsidRDefault="00000000" w:rsidRPr="00000000" w14:paraId="00000006">
      <w:pPr>
        <w:spacing w:after="0" w:lineRule="auto"/>
        <w:rPr>
          <w:b w:val="1"/>
          <w:sz w:val="24"/>
          <w:szCs w:val="24"/>
        </w:rPr>
      </w:pPr>
      <w:r w:rsidDel="00000000" w:rsidR="00000000" w:rsidRPr="00000000">
        <w:rPr>
          <w:b w:val="1"/>
          <w:sz w:val="24"/>
          <w:szCs w:val="24"/>
          <w:rtl w:val="0"/>
        </w:rPr>
        <w:t xml:space="preserve">Luz Nayibe Ramos Ruiz</w:t>
      </w:r>
    </w:p>
    <w:p w:rsidR="00000000" w:rsidDel="00000000" w:rsidP="00000000" w:rsidRDefault="00000000" w:rsidRPr="00000000" w14:paraId="00000007">
      <w:pPr>
        <w:spacing w:after="0" w:lineRule="auto"/>
        <w:jc w:val="both"/>
        <w:rPr>
          <w:sz w:val="24"/>
          <w:szCs w:val="24"/>
        </w:rPr>
      </w:pPr>
      <w:r w:rsidDel="00000000" w:rsidR="00000000" w:rsidRPr="00000000">
        <w:rPr>
          <w:sz w:val="24"/>
          <w:szCs w:val="24"/>
          <w:rtl w:val="0"/>
        </w:rPr>
        <w:t xml:space="preserve">SUPERVISOR(A) CONTRATO No. </w:t>
      </w:r>
      <w:r w:rsidDel="00000000" w:rsidR="00000000" w:rsidRPr="00000000">
        <w:rPr>
          <w:sz w:val="24"/>
          <w:szCs w:val="24"/>
          <w:highlight w:val="white"/>
          <w:rtl w:val="0"/>
        </w:rPr>
        <w:t xml:space="preserve">CO1.PCCNT.4489788</w:t>
      </w:r>
      <w:r w:rsidDel="00000000" w:rsidR="00000000" w:rsidRPr="00000000">
        <w:rPr>
          <w:rtl w:val="0"/>
        </w:rPr>
      </w:r>
    </w:p>
    <w:p w:rsidR="00000000" w:rsidDel="00000000" w:rsidP="00000000" w:rsidRDefault="00000000" w:rsidRPr="00000000" w14:paraId="00000008">
      <w:pPr>
        <w:spacing w:after="0" w:lineRule="auto"/>
        <w:jc w:val="both"/>
        <w:rPr>
          <w:sz w:val="24"/>
          <w:szCs w:val="24"/>
        </w:rPr>
      </w:pPr>
      <w:r w:rsidDel="00000000" w:rsidR="00000000" w:rsidRPr="00000000">
        <w:rPr>
          <w:sz w:val="24"/>
          <w:szCs w:val="24"/>
          <w:highlight w:val="white"/>
          <w:rtl w:val="0"/>
        </w:rPr>
        <w:t xml:space="preserve">Referente Grupo Bienestar al Aprendiz y Relacionamiento con el Egresado</w:t>
      </w:r>
      <w:r w:rsidDel="00000000" w:rsidR="00000000" w:rsidRPr="00000000">
        <w:rPr>
          <w:color w:val="ff0000"/>
          <w:sz w:val="24"/>
          <w:szCs w:val="24"/>
          <w:rtl w:val="0"/>
        </w:rPr>
        <w:t xml:space="preserve"> </w:t>
      </w:r>
      <w:r w:rsidDel="00000000" w:rsidR="00000000" w:rsidRPr="00000000">
        <w:rPr>
          <w:rtl w:val="0"/>
        </w:rPr>
      </w:r>
    </w:p>
    <w:p w:rsidR="00000000" w:rsidDel="00000000" w:rsidP="00000000" w:rsidRDefault="00000000" w:rsidRPr="00000000" w14:paraId="00000009">
      <w:pPr>
        <w:spacing w:after="0" w:lineRule="auto"/>
        <w:rPr>
          <w:sz w:val="24"/>
          <w:szCs w:val="24"/>
        </w:rPr>
      </w:pPr>
      <w:r w:rsidDel="00000000" w:rsidR="00000000" w:rsidRPr="00000000">
        <w:rPr>
          <w:sz w:val="24"/>
          <w:szCs w:val="24"/>
          <w:rtl w:val="0"/>
        </w:rPr>
        <w:t xml:space="preserve">Bienestar al Aprendiz y Atención al Egresado</w:t>
      </w:r>
    </w:p>
    <w:p w:rsidR="00000000" w:rsidDel="00000000" w:rsidP="00000000" w:rsidRDefault="00000000" w:rsidRPr="00000000" w14:paraId="0000000A">
      <w:pPr>
        <w:rPr>
          <w:sz w:val="24"/>
          <w:szCs w:val="24"/>
        </w:rPr>
      </w:pPr>
      <w:r w:rsidDel="00000000" w:rsidR="00000000" w:rsidRPr="00000000">
        <w:rPr>
          <w:sz w:val="24"/>
          <w:szCs w:val="24"/>
          <w:rtl w:val="0"/>
        </w:rPr>
        <w:t xml:space="preserve">Ciudad Bogotá D.C</w:t>
      </w:r>
    </w:p>
    <w:p w:rsidR="00000000" w:rsidDel="00000000" w:rsidP="00000000" w:rsidRDefault="00000000" w:rsidRPr="00000000" w14:paraId="0000000B">
      <w:pPr>
        <w:spacing w:after="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240" w:lineRule="auto"/>
        <w:ind w:left="5103"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Asunto:</w:t>
      </w:r>
      <w:r w:rsidDel="00000000" w:rsidR="00000000" w:rsidRPr="00000000">
        <w:rPr>
          <w:rFonts w:ascii="Calibri" w:cs="Calibri" w:eastAsia="Calibri" w:hAnsi="Calibri"/>
          <w:sz w:val="24"/>
          <w:szCs w:val="24"/>
          <w:rtl w:val="0"/>
        </w:rPr>
        <w:t xml:space="preserve"> Informe mensual de ejecución contractual Mes</w:t>
      </w:r>
      <w:r w:rsidDel="00000000" w:rsidR="00000000" w:rsidRPr="00000000">
        <w:rPr>
          <w:sz w:val="24"/>
          <w:szCs w:val="24"/>
          <w:rtl w:val="0"/>
        </w:rPr>
        <w:t xml:space="preserve"> de Noviembre del año 2023</w:t>
      </w:r>
      <w:r w:rsidDel="00000000" w:rsidR="00000000" w:rsidRPr="00000000">
        <w:rPr>
          <w:rtl w:val="0"/>
        </w:rPr>
      </w:r>
    </w:p>
    <w:p w:rsidR="00000000" w:rsidDel="00000000" w:rsidP="00000000" w:rsidRDefault="00000000" w:rsidRPr="00000000" w14:paraId="0000000D">
      <w:pPr>
        <w:spacing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Referencia:</w:t>
      </w:r>
      <w:r w:rsidDel="00000000" w:rsidR="00000000" w:rsidRPr="00000000">
        <w:rPr>
          <w:rFonts w:ascii="Calibri" w:cs="Calibri" w:eastAsia="Calibri" w:hAnsi="Calibri"/>
          <w:sz w:val="24"/>
          <w:szCs w:val="24"/>
          <w:rtl w:val="0"/>
        </w:rPr>
        <w:t xml:space="preserve"> No</w:t>
      </w:r>
      <w:r w:rsidDel="00000000" w:rsidR="00000000" w:rsidRPr="00000000">
        <w:rPr>
          <w:sz w:val="24"/>
          <w:szCs w:val="24"/>
          <w:rtl w:val="0"/>
        </w:rPr>
        <w:t xml:space="preserve">. </w:t>
      </w:r>
      <w:r w:rsidDel="00000000" w:rsidR="00000000" w:rsidRPr="00000000">
        <w:rPr>
          <w:sz w:val="24"/>
          <w:szCs w:val="24"/>
          <w:highlight w:val="white"/>
          <w:rtl w:val="0"/>
        </w:rPr>
        <w:t xml:space="preserve">CO1.PCCNT.4489788</w:t>
      </w:r>
      <w:r w:rsidDel="00000000" w:rsidR="00000000" w:rsidRPr="00000000">
        <w:rPr>
          <w:sz w:val="24"/>
          <w:szCs w:val="24"/>
          <w:rtl w:val="0"/>
        </w:rPr>
        <w:t xml:space="preserve"> </w:t>
      </w:r>
      <w:r w:rsidDel="00000000" w:rsidR="00000000" w:rsidRPr="00000000">
        <w:rPr>
          <w:rFonts w:ascii="Calibri" w:cs="Calibri" w:eastAsia="Calibri" w:hAnsi="Calibri"/>
          <w:sz w:val="24"/>
          <w:szCs w:val="24"/>
          <w:rtl w:val="0"/>
        </w:rPr>
        <w:t xml:space="preserve">del año </w:t>
      </w:r>
      <w:r w:rsidDel="00000000" w:rsidR="00000000" w:rsidRPr="00000000">
        <w:rPr>
          <w:sz w:val="24"/>
          <w:szCs w:val="24"/>
          <w:rtl w:val="0"/>
        </w:rPr>
        <w:t xml:space="preserve">2023</w:t>
      </w:r>
      <w:r w:rsidDel="00000000" w:rsidR="00000000" w:rsidRPr="00000000">
        <w:rPr>
          <w:rtl w:val="0"/>
        </w:rPr>
      </w:r>
    </w:p>
    <w:p w:rsidR="00000000" w:rsidDel="00000000" w:rsidP="00000000" w:rsidRDefault="00000000" w:rsidRPr="00000000" w14:paraId="0000000E">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Calibri" w:cs="Calibri" w:eastAsia="Calibri" w:hAnsi="Calibri"/>
          <w:sz w:val="24"/>
          <w:szCs w:val="24"/>
        </w:rPr>
      </w:pPr>
      <w:r w:rsidDel="00000000" w:rsidR="00000000" w:rsidRPr="00000000">
        <w:rPr>
          <w:sz w:val="24"/>
          <w:szCs w:val="24"/>
          <w:rtl w:val="0"/>
        </w:rPr>
        <w:t xml:space="preserve">WALTER DE JESUS ORTIZ VITTA</w:t>
      </w:r>
      <w:r w:rsidDel="00000000" w:rsidR="00000000" w:rsidRPr="00000000">
        <w:rPr>
          <w:rFonts w:ascii="Calibri" w:cs="Calibri" w:eastAsia="Calibri" w:hAnsi="Calibri"/>
          <w:sz w:val="24"/>
          <w:szCs w:val="24"/>
          <w:rtl w:val="0"/>
        </w:rPr>
        <w:t xml:space="preserve">, identificado con la cédula de ciudadanía No. </w:t>
      </w:r>
      <w:r w:rsidDel="00000000" w:rsidR="00000000" w:rsidRPr="00000000">
        <w:rPr>
          <w:sz w:val="24"/>
          <w:szCs w:val="24"/>
          <w:rtl w:val="0"/>
        </w:rPr>
        <w:t xml:space="preserve">1.129.579.808</w:t>
      </w:r>
      <w:r w:rsidDel="00000000" w:rsidR="00000000" w:rsidRPr="00000000">
        <w:rPr>
          <w:rFonts w:ascii="Calibri" w:cs="Calibri" w:eastAsia="Calibri" w:hAnsi="Calibri"/>
          <w:sz w:val="24"/>
          <w:szCs w:val="24"/>
          <w:rtl w:val="0"/>
        </w:rPr>
        <w:t xml:space="preserve"> de </w:t>
      </w:r>
      <w:r w:rsidDel="00000000" w:rsidR="00000000" w:rsidRPr="00000000">
        <w:rPr>
          <w:sz w:val="24"/>
          <w:szCs w:val="24"/>
          <w:rtl w:val="0"/>
        </w:rPr>
        <w:t xml:space="preserve">Bogotá D.C</w:t>
      </w:r>
      <w:r w:rsidDel="00000000" w:rsidR="00000000" w:rsidRPr="00000000">
        <w:rPr>
          <w:rFonts w:ascii="Calibri" w:cs="Calibri" w:eastAsia="Calibri" w:hAnsi="Calibri"/>
          <w:sz w:val="24"/>
          <w:szCs w:val="24"/>
          <w:rtl w:val="0"/>
        </w:rPr>
        <w:t xml:space="preserve">, en mi calidad de Contratista del SENA, en</w:t>
      </w:r>
      <w:r w:rsidDel="00000000" w:rsidR="00000000" w:rsidRPr="00000000">
        <w:rPr>
          <w:sz w:val="24"/>
          <w:szCs w:val="24"/>
          <w:rtl w:val="0"/>
        </w:rPr>
        <w:t xml:space="preserve"> </w:t>
      </w:r>
      <w:r w:rsidDel="00000000" w:rsidR="00000000" w:rsidRPr="00000000">
        <w:rPr>
          <w:rFonts w:ascii="Calibri" w:cs="Calibri" w:eastAsia="Calibri" w:hAnsi="Calibri"/>
          <w:sz w:val="24"/>
          <w:szCs w:val="24"/>
          <w:rtl w:val="0"/>
        </w:rPr>
        <w:t xml:space="preserve">Bienestar al Aprendiz y Relacionamiento al Egresado, en cumplimiento del Contrato de Prestación de Servicios de la referencia, a continuación, presento el Informe de actividades realizadas en el mes objeto de cobro. </w:t>
      </w:r>
    </w:p>
    <w:p w:rsidR="00000000" w:rsidDel="00000000" w:rsidP="00000000" w:rsidRDefault="00000000" w:rsidRPr="00000000" w14:paraId="00000010">
      <w:pPr>
        <w:jc w:val="both"/>
        <w:rPr>
          <w:sz w:val="24"/>
          <w:szCs w:val="24"/>
        </w:rPr>
      </w:pPr>
      <w:r w:rsidDel="00000000" w:rsidR="00000000" w:rsidRPr="00000000">
        <w:rPr>
          <w:b w:val="1"/>
          <w:sz w:val="24"/>
          <w:szCs w:val="24"/>
          <w:rtl w:val="0"/>
        </w:rPr>
        <w:t xml:space="preserve">Valor y forma de Pago:</w:t>
      </w:r>
      <w:r w:rsidDel="00000000" w:rsidR="00000000" w:rsidRPr="00000000">
        <w:rPr>
          <w:sz w:val="24"/>
          <w:szCs w:val="24"/>
          <w:rtl w:val="0"/>
        </w:rPr>
        <w:t xml:space="preserve">Se fija como valor total para el contrato la suma de CATORCE MILLONES QUINIENTOS OCHENTA MIL TRESCIENTOS TRECE PESOS M/CTE. ($14.580.303). Esta suma será pagada por el SENA al contratista de la siguiente manera: a) Un primer pago correspondiente al mes de agosto por valor de UN MILLÓN CUATROCIENTOS VEINTE Y CINCO MIL TRESCIENTOS TRECE PESOS M/CTE Iva incluido ($1.425.143). b) Cuatro (4) pagos iguales por los meses de septiembre a diciembre de 2023, por valor de TRES MILLONES DOSCIENTOS OCHENTA Y OCHO MIL SETECIENTOS NOVENTA PESOS M/CTE. ($3.288.790) cada uno.</w:t>
      </w:r>
    </w:p>
    <w:p w:rsidR="00000000" w:rsidDel="00000000" w:rsidP="00000000" w:rsidRDefault="00000000" w:rsidRPr="00000000" w14:paraId="00000011">
      <w:pPr>
        <w:spacing w:after="0" w:line="360" w:lineRule="auto"/>
        <w:jc w:val="both"/>
        <w:rPr>
          <w:b w:val="1"/>
          <w:sz w:val="24"/>
          <w:szCs w:val="24"/>
        </w:rPr>
      </w:pPr>
      <w:r w:rsidDel="00000000" w:rsidR="00000000" w:rsidRPr="00000000">
        <w:rPr>
          <w:b w:val="1"/>
          <w:sz w:val="24"/>
          <w:szCs w:val="24"/>
          <w:rtl w:val="0"/>
        </w:rPr>
        <w:t xml:space="preserve">Plazo:</w:t>
      </w:r>
      <w:r w:rsidDel="00000000" w:rsidR="00000000" w:rsidRPr="00000000">
        <w:rPr>
          <w:sz w:val="24"/>
          <w:szCs w:val="24"/>
          <w:rtl w:val="0"/>
        </w:rPr>
        <w:t xml:space="preserve"> Será hasta el 30 de diciembre de 2023.</w:t>
      </w:r>
      <w:r w:rsidDel="00000000" w:rsidR="00000000" w:rsidRPr="00000000">
        <w:rPr>
          <w:rtl w:val="0"/>
        </w:rPr>
      </w:r>
    </w:p>
    <w:tbl>
      <w:tblPr>
        <w:tblStyle w:val="Table1"/>
        <w:tblW w:w="878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784"/>
        <w:tblGridChange w:id="0">
          <w:tblGrid>
            <w:gridCol w:w="8784"/>
          </w:tblGrid>
        </w:tblGridChange>
      </w:tblGrid>
      <w:tr>
        <w:trPr>
          <w:cantSplit w:val="0"/>
          <w:trHeight w:val="274" w:hRule="atLeast"/>
          <w:tblHeader w:val="0"/>
        </w:trPr>
        <w:tc>
          <w:tcPr/>
          <w:p w:rsidR="00000000" w:rsidDel="00000000" w:rsidP="00000000" w:rsidRDefault="00000000" w:rsidRPr="00000000" w14:paraId="00000012">
            <w:pPr>
              <w:spacing w:after="0"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OBJETO: </w:t>
            </w:r>
          </w:p>
        </w:tc>
      </w:tr>
      <w:tr>
        <w:trPr>
          <w:cantSplit w:val="0"/>
          <w:trHeight w:val="668" w:hRule="atLeast"/>
          <w:tblHeader w:val="0"/>
        </w:trPr>
        <w:tc>
          <w:tcPr/>
          <w:p w:rsidR="00000000" w:rsidDel="00000000" w:rsidP="00000000" w:rsidRDefault="00000000" w:rsidRPr="00000000" w14:paraId="00000013">
            <w:pPr>
              <w:spacing w:after="0" w:line="360" w:lineRule="auto"/>
              <w:jc w:val="both"/>
              <w:rPr>
                <w:sz w:val="24"/>
                <w:szCs w:val="24"/>
              </w:rPr>
            </w:pPr>
            <w:r w:rsidDel="00000000" w:rsidR="00000000" w:rsidRPr="00000000">
              <w:rPr>
                <w:sz w:val="24"/>
                <w:szCs w:val="24"/>
                <w:rtl w:val="0"/>
              </w:rPr>
              <w:t xml:space="preserve">Prestar los servicios personales para apoyar el desarrollo de actividades orientadas al fortalecimiento de habilidades socioemocionales de los aprendices del Centro de formación en el marco del Plan Nacional Integral de Bienestar al Aprendiz.</w:t>
            </w:r>
          </w:p>
        </w:tc>
      </w:tr>
    </w:tbl>
    <w:p w:rsidR="00000000" w:rsidDel="00000000" w:rsidP="00000000" w:rsidRDefault="00000000" w:rsidRPr="00000000" w14:paraId="00000014">
      <w:pPr>
        <w:spacing w:after="0" w:line="36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5">
      <w:pPr>
        <w:spacing w:after="0" w:line="36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Obligaciones </w:t>
      </w:r>
      <w:r w:rsidDel="00000000" w:rsidR="00000000" w:rsidRPr="00000000">
        <w:rPr>
          <w:b w:val="1"/>
          <w:sz w:val="24"/>
          <w:szCs w:val="24"/>
          <w:rtl w:val="0"/>
        </w:rPr>
        <w:t xml:space="preserve">Específicas</w:t>
      </w:r>
      <w:r w:rsidDel="00000000" w:rsidR="00000000" w:rsidRPr="00000000">
        <w:rPr>
          <w:rFonts w:ascii="Calibri" w:cs="Calibri" w:eastAsia="Calibri" w:hAnsi="Calibri"/>
          <w:b w:val="1"/>
          <w:sz w:val="24"/>
          <w:szCs w:val="24"/>
          <w:rtl w:val="0"/>
        </w:rPr>
        <w:t xml:space="preserv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6">
      <w:pPr>
        <w:spacing w:after="0" w:line="240" w:lineRule="auto"/>
        <w:jc w:val="both"/>
        <w:rPr>
          <w:rFonts w:ascii="Calibri" w:cs="Calibri" w:eastAsia="Calibri" w:hAnsi="Calibri"/>
          <w:sz w:val="24"/>
          <w:szCs w:val="24"/>
        </w:rPr>
      </w:pPr>
      <w:r w:rsidDel="00000000" w:rsidR="00000000" w:rsidRPr="00000000">
        <w:rPr>
          <w:rtl w:val="0"/>
        </w:rPr>
      </w:r>
    </w:p>
    <w:tbl>
      <w:tblPr>
        <w:tblStyle w:val="Table2"/>
        <w:tblW w:w="8685.0" w:type="dxa"/>
        <w:jc w:val="left"/>
        <w:tblInd w:w="108.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570"/>
        <w:gridCol w:w="2850"/>
        <w:gridCol w:w="2850"/>
        <w:gridCol w:w="2415"/>
        <w:tblGridChange w:id="0">
          <w:tblGrid>
            <w:gridCol w:w="570"/>
            <w:gridCol w:w="2850"/>
            <w:gridCol w:w="2850"/>
            <w:gridCol w:w="2415"/>
          </w:tblGrid>
        </w:tblGridChange>
      </w:tblGrid>
      <w:tr>
        <w:trPr>
          <w:cantSplit w:val="0"/>
          <w:trHeight w:val="405" w:hRule="atLeast"/>
          <w:tblHeader w:val="0"/>
        </w:trPr>
        <w:tc>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No</w:t>
            </w:r>
          </w:p>
        </w:tc>
        <w:tc>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Obligaciones</w:t>
            </w:r>
          </w:p>
        </w:tc>
        <w:tc>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Acciones realizadas</w:t>
            </w:r>
          </w:p>
        </w:tc>
        <w:tc>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Evidencias</w:t>
            </w:r>
          </w:p>
        </w:tc>
      </w:tr>
      <w:tr>
        <w:trPr>
          <w:cantSplit w:val="0"/>
          <w:trHeight w:val="212" w:hRule="atLeast"/>
          <w:tblHeader w:val="0"/>
        </w:trPr>
        <w:tc>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Presentar para aprobación por parte del supervisor del contrato, un plan de trabajo que incluya cronograma y entregables.</w:t>
            </w:r>
            <w:r w:rsidDel="00000000" w:rsidR="00000000" w:rsidRPr="00000000">
              <w:rPr>
                <w:rtl w:val="0"/>
              </w:rPr>
            </w:r>
          </w:p>
        </w:tc>
        <w:tc>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Planeación del cronograma para las acciones realizadas y por realizar en el trimestre.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F">
            <w:pPr>
              <w:spacing w:after="0" w:line="240" w:lineRule="auto"/>
              <w:rPr>
                <w:sz w:val="24"/>
                <w:szCs w:val="24"/>
              </w:rPr>
            </w:pPr>
            <w:r w:rsidDel="00000000" w:rsidR="00000000" w:rsidRPr="00000000">
              <w:rPr>
                <w:sz w:val="24"/>
                <w:szCs w:val="24"/>
                <w:rtl w:val="0"/>
              </w:rPr>
              <w:t xml:space="preserve">Participe en la capacitación de enfoque diferencial.</w:t>
            </w:r>
          </w:p>
          <w:p w:rsidR="00000000" w:rsidDel="00000000" w:rsidP="00000000" w:rsidRDefault="00000000" w:rsidRPr="00000000" w14:paraId="00000020">
            <w:pPr>
              <w:spacing w:after="0" w:line="240" w:lineRule="auto"/>
              <w:rPr>
                <w:sz w:val="24"/>
                <w:szCs w:val="24"/>
              </w:rPr>
            </w:pPr>
            <w:r w:rsidDel="00000000" w:rsidR="00000000" w:rsidRPr="00000000">
              <w:rPr>
                <w:rtl w:val="0"/>
              </w:rPr>
            </w:r>
          </w:p>
          <w:p w:rsidR="00000000" w:rsidDel="00000000" w:rsidP="00000000" w:rsidRDefault="00000000" w:rsidRPr="00000000" w14:paraId="00000021">
            <w:pPr>
              <w:spacing w:after="0" w:line="240" w:lineRule="auto"/>
              <w:rPr>
                <w:sz w:val="24"/>
                <w:szCs w:val="24"/>
              </w:rPr>
            </w:pPr>
            <w:r w:rsidDel="00000000" w:rsidR="00000000" w:rsidRPr="00000000">
              <w:rPr>
                <w:rtl w:val="0"/>
              </w:rPr>
            </w:r>
          </w:p>
        </w:tc>
        <w:tc>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Ficha de planeación:</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7">
              <w:r w:rsidDel="00000000" w:rsidR="00000000" w:rsidRPr="00000000">
                <w:rPr>
                  <w:rFonts w:ascii="Cambria" w:cs="Cambria" w:eastAsia="Cambria" w:hAnsi="Cambria"/>
                  <w:color w:val="1155cc"/>
                  <w:sz w:val="22"/>
                  <w:szCs w:val="22"/>
                  <w:u w:val="single"/>
                  <w:rtl w:val="0"/>
                </w:rPr>
                <w:t xml:space="preserve">https://acortar.link/mWbIaS</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8">
              <w:r w:rsidDel="00000000" w:rsidR="00000000" w:rsidRPr="00000000">
                <w:rPr>
                  <w:rFonts w:ascii="Cambria" w:cs="Cambria" w:eastAsia="Cambria" w:hAnsi="Cambria"/>
                  <w:color w:val="1155cc"/>
                  <w:sz w:val="22"/>
                  <w:szCs w:val="22"/>
                  <w:u w:val="single"/>
                  <w:rtl w:val="0"/>
                </w:rPr>
                <w:t xml:space="preserve">https://acortar.link/0fHUdd</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9">
            <w:pPr>
              <w:spacing w:after="0" w:line="240" w:lineRule="auto"/>
              <w:jc w:val="both"/>
              <w:rPr>
                <w:sz w:val="24"/>
                <w:szCs w:val="24"/>
              </w:rPr>
            </w:pPr>
            <w:r w:rsidDel="00000000" w:rsidR="00000000" w:rsidRPr="00000000">
              <w:rPr>
                <w:sz w:val="24"/>
                <w:szCs w:val="24"/>
                <w:rtl w:val="0"/>
              </w:rPr>
              <w:t xml:space="preserve">Se evidencia programación de actividades en dos documentos Excel: </w:t>
            </w:r>
          </w:p>
          <w:p w:rsidR="00000000" w:rsidDel="00000000" w:rsidP="00000000" w:rsidRDefault="00000000" w:rsidRPr="00000000" w14:paraId="0000002A">
            <w:pPr>
              <w:spacing w:after="0" w:line="240" w:lineRule="auto"/>
              <w:rPr>
                <w:rFonts w:ascii="Cambria" w:cs="Cambria" w:eastAsia="Cambria" w:hAnsi="Cambria"/>
                <w:sz w:val="22"/>
                <w:szCs w:val="22"/>
              </w:rPr>
            </w:pPr>
            <w:hyperlink r:id="rId9">
              <w:r w:rsidDel="00000000" w:rsidR="00000000" w:rsidRPr="00000000">
                <w:rPr>
                  <w:color w:val="1155cc"/>
                  <w:sz w:val="24"/>
                  <w:szCs w:val="24"/>
                  <w:u w:val="single"/>
                  <w:rtl w:val="0"/>
                </w:rPr>
                <w:t xml:space="preserve">https://acortar.link/BebrzD</w:t>
              </w:r>
            </w:hyperlink>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Identificar, generar y evaluar, estrategias orientadas a la retención de los aprendices dentro del alcance del objeto contractual, articulando con el equipo que adelanta acciones del plan de bienestar y grupos internos del Centro de formación, el desarrollo de mecanismos que mejoren la retención de aprendices.</w:t>
            </w:r>
            <w:r w:rsidDel="00000000" w:rsidR="00000000" w:rsidRPr="00000000">
              <w:rPr>
                <w:rtl w:val="0"/>
              </w:rPr>
            </w:r>
          </w:p>
        </w:tc>
        <w:tc>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Participación en el comité de evaluación y seguimiento de la coordinación de bienestar y promoción social. donde participan </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F">
            <w:pPr>
              <w:spacing w:after="0" w:line="240" w:lineRule="auto"/>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Participación en la reunión en Alistamiento Proceso de Ingreso y Selección Fase II Cuarta Convocatoria 2023. </w:t>
            </w:r>
          </w:p>
          <w:p w:rsidR="00000000" w:rsidDel="00000000" w:rsidP="00000000" w:rsidRDefault="00000000" w:rsidRPr="00000000" w14:paraId="00000030">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1">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2">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3">
            <w:pPr>
              <w:spacing w:after="0" w:line="240" w:lineRule="auto"/>
              <w:rPr>
                <w:rFonts w:ascii="Cambria" w:cs="Cambria" w:eastAsia="Cambria" w:hAnsi="Cambria"/>
                <w:sz w:val="22"/>
                <w:szCs w:val="22"/>
                <w:highlight w:val="white"/>
              </w:rPr>
            </w:pPr>
            <w:r w:rsidDel="00000000" w:rsidR="00000000" w:rsidRPr="00000000">
              <w:rPr>
                <w:rFonts w:ascii="Cambria" w:cs="Cambria" w:eastAsia="Cambria" w:hAnsi="Cambria"/>
                <w:sz w:val="22"/>
                <w:szCs w:val="22"/>
                <w:highlight w:val="white"/>
                <w:rtl w:val="0"/>
              </w:rPr>
              <w:t xml:space="preserve">Participación en entrevistas de ingreso fase II. los dias 29,30,1 y 2 de diciembre.</w:t>
            </w:r>
          </w:p>
          <w:p w:rsidR="00000000" w:rsidDel="00000000" w:rsidP="00000000" w:rsidRDefault="00000000" w:rsidRPr="00000000" w14:paraId="00000034">
            <w:pPr>
              <w:spacing w:after="0" w:line="240" w:lineRule="auto"/>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Listado de asistencia al comité: </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encuentra en el despacho de coordinación de bienestar y promoción social.</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Cronograma de reuniones: </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0">
              <w:r w:rsidDel="00000000" w:rsidR="00000000" w:rsidRPr="00000000">
                <w:rPr>
                  <w:rFonts w:ascii="Cambria" w:cs="Cambria" w:eastAsia="Cambria" w:hAnsi="Cambria"/>
                  <w:color w:val="1155cc"/>
                  <w:sz w:val="22"/>
                  <w:szCs w:val="22"/>
                  <w:u w:val="single"/>
                  <w:rtl w:val="0"/>
                </w:rPr>
                <w:t xml:space="preserve">https://acortar.link/xvBanx</w:t>
              </w:r>
            </w:hyperlink>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3543.447265625" w:hRule="atLeast"/>
          <w:tblHeader w:val="0"/>
        </w:trPr>
        <w:tc>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Desarrollar las actividades del objeto contractual en las diferentes modalidades de formación, (presencial, virtual y/o a distancia) que aplique para el Centro de Formación.</w:t>
            </w:r>
            <w:r w:rsidDel="00000000" w:rsidR="00000000" w:rsidRPr="00000000">
              <w:rPr>
                <w:rtl w:val="0"/>
              </w:rPr>
            </w:r>
          </w:p>
        </w:tc>
        <w:tc>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realizaron  psico 23</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orientaciones individuales</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abordando motivos de</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atención como: Situaciones personales y/o familiares, apoyos de sostenimiento, apoyo y seguimiento en cuanto dificultades académicas o del proceso de formación, orientación de procesos administrativos entre otras.</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Realice una actividad dentro del marco de la semana del enfoque diferencial. Cine Foro. Impactando 38 aprendices.</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Listado de Asistencia: </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1">
              <w:r w:rsidDel="00000000" w:rsidR="00000000" w:rsidRPr="00000000">
                <w:rPr>
                  <w:rFonts w:ascii="Cambria" w:cs="Cambria" w:eastAsia="Cambria" w:hAnsi="Cambria"/>
                  <w:color w:val="1155cc"/>
                  <w:sz w:val="22"/>
                  <w:szCs w:val="22"/>
                  <w:u w:val="single"/>
                  <w:rtl w:val="0"/>
                </w:rPr>
                <w:t xml:space="preserve">https://drive.google.com/drive/folders/1nBExjzAehO5NCC8aRiGOwSZ1nBHtq7CD</w:t>
              </w:r>
            </w:hyperlink>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2">
              <w:r w:rsidDel="00000000" w:rsidR="00000000" w:rsidRPr="00000000">
                <w:rPr>
                  <w:rFonts w:ascii="Cambria" w:cs="Cambria" w:eastAsia="Cambria" w:hAnsi="Cambria"/>
                  <w:color w:val="1155cc"/>
                  <w:sz w:val="22"/>
                  <w:szCs w:val="22"/>
                  <w:u w:val="single"/>
                  <w:rtl w:val="0"/>
                </w:rPr>
                <w:t xml:space="preserve">https://drive.google.com/drive/folders/1TMRya3vBO7mUopagqo-YBFxMtDfovfPI</w:t>
              </w:r>
            </w:hyperlink>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D">
            <w:pPr>
              <w:spacing w:after="0" w:line="240" w:lineRule="auto"/>
              <w:rPr>
                <w:rFonts w:ascii="Cambria" w:cs="Cambria" w:eastAsia="Cambria" w:hAnsi="Cambria"/>
                <w:sz w:val="22"/>
                <w:szCs w:val="22"/>
              </w:rPr>
            </w:pPr>
            <w:hyperlink r:id="rId13">
              <w:r w:rsidDel="00000000" w:rsidR="00000000" w:rsidRPr="00000000">
                <w:rPr>
                  <w:color w:val="1155cc"/>
                  <w:sz w:val="24"/>
                  <w:szCs w:val="24"/>
                  <w:u w:val="single"/>
                  <w:rtl w:val="0"/>
                </w:rPr>
                <w:t xml:space="preserve"> </w:t>
              </w:r>
            </w:hyperlink>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Participar en la ejecución de actividades que permitan el desarrollo de actitudes y habilidades sociales como responsabilidad, cumplimiento, tolerancia, comunicación asertiva, liderazgo, resolución de conflictos, solidaridad entre otras, de acuerdo con las debilidades identificadas en los grupos de aprendices.</w:t>
            </w:r>
            <w:r w:rsidDel="00000000" w:rsidR="00000000" w:rsidRPr="00000000">
              <w:rPr>
                <w:rtl w:val="0"/>
              </w:rPr>
            </w:r>
          </w:p>
        </w:tc>
        <w:tc>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realizaron 4 sesiones grupales 93 impactando aprendices enfocadas en comunicación asertiva, seguimiento de instrucciones, resiliencia,</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marketing personal, resolución de conflictos. </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Participé activamente en la feria de salud mental, especificamente en el stand de consumo de sustancias psicoactivas.</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Documentos word de la actividad: </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4">
              <w:r w:rsidDel="00000000" w:rsidR="00000000" w:rsidRPr="00000000">
                <w:rPr>
                  <w:rFonts w:ascii="Cambria" w:cs="Cambria" w:eastAsia="Cambria" w:hAnsi="Cambria"/>
                  <w:color w:val="1155cc"/>
                  <w:sz w:val="22"/>
                  <w:szCs w:val="22"/>
                  <w:u w:val="single"/>
                  <w:rtl w:val="0"/>
                </w:rPr>
                <w:t xml:space="preserve">https://drive.google.com/drive/folders/1nBExjzAehO5NCC8aRiGOwSZ1nBHtq7CD</w:t>
              </w:r>
            </w:hyperlink>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5">
              <w:r w:rsidDel="00000000" w:rsidR="00000000" w:rsidRPr="00000000">
                <w:rPr>
                  <w:rFonts w:ascii="Cambria" w:cs="Cambria" w:eastAsia="Cambria" w:hAnsi="Cambria"/>
                  <w:color w:val="1155cc"/>
                  <w:sz w:val="22"/>
                  <w:szCs w:val="22"/>
                  <w:u w:val="single"/>
                  <w:rtl w:val="0"/>
                </w:rPr>
                <w:t xml:space="preserve">https://docs.google.com/document/d/17vwFJPPrf5wUGRM96GCURhzBOUs8DP96/edit</w:t>
              </w:r>
            </w:hyperlink>
            <w:r w:rsidDel="00000000" w:rsidR="00000000" w:rsidRPr="00000000">
              <w:rPr>
                <w:rtl w:val="0"/>
              </w:rPr>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Generar espacios de trabajo articulados con los demás profesionales del grupo de bienestar a aprendices y la comunidad educativa que permitan el fortalecimiento de los valores ambientales, la conciencia del desarrollo sostenible de acuerdo con el desarrollo local.</w:t>
            </w:r>
            <w:r w:rsidDel="00000000" w:rsidR="00000000" w:rsidRPr="00000000">
              <w:rPr>
                <w:rtl w:val="0"/>
              </w:rPr>
            </w:r>
          </w:p>
        </w:tc>
        <w:tc>
          <w:tcPr/>
          <w:p w:rsidR="00000000" w:rsidDel="00000000" w:rsidP="00000000" w:rsidRDefault="00000000" w:rsidRPr="00000000" w14:paraId="0000006E">
            <w:pPr>
              <w:spacing w:after="0" w:line="240" w:lineRule="auto"/>
              <w:jc w:val="both"/>
              <w:rPr>
                <w:rFonts w:ascii="Cambria" w:cs="Cambria" w:eastAsia="Cambria" w:hAnsi="Cambria"/>
                <w:b w:val="0"/>
                <w:i w:val="0"/>
                <w:smallCaps w:val="0"/>
                <w:strike w:val="0"/>
                <w:color w:val="ff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Realicé 2 sesiones grupales con la profesional de trabajo social de bienestar al aprendiz los días 14 y 15 de noviembre, 1 sesión con el licenciado en artes del área de bienestar al aprendiz el día 15 de noviembre.</w:t>
            </w:r>
            <w:r w:rsidDel="00000000" w:rsidR="00000000" w:rsidRPr="00000000">
              <w:rPr>
                <w:rtl w:val="0"/>
              </w:rPr>
            </w:r>
          </w:p>
        </w:tc>
        <w:tc>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6">
              <w:r w:rsidDel="00000000" w:rsidR="00000000" w:rsidRPr="00000000">
                <w:rPr>
                  <w:rFonts w:ascii="Cambria" w:cs="Cambria" w:eastAsia="Cambria" w:hAnsi="Cambria"/>
                  <w:color w:val="1155cc"/>
                  <w:sz w:val="22"/>
                  <w:szCs w:val="22"/>
                  <w:u w:val="single"/>
                  <w:rtl w:val="0"/>
                </w:rPr>
                <w:t xml:space="preserve">https://drive.google.com/drive/folders/1SXEKoNzn-U_fNSguAJvTUvWSYCpcXj3K</w:t>
              </w:r>
            </w:hyperlink>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7">
              <w:r w:rsidDel="00000000" w:rsidR="00000000" w:rsidRPr="00000000">
                <w:rPr>
                  <w:rFonts w:ascii="Cambria" w:cs="Cambria" w:eastAsia="Cambria" w:hAnsi="Cambria"/>
                  <w:color w:val="1155cc"/>
                  <w:sz w:val="22"/>
                  <w:szCs w:val="22"/>
                  <w:u w:val="single"/>
                  <w:rtl w:val="0"/>
                </w:rPr>
                <w:t xml:space="preserve">https://drive.google.com/drive/folders/15BTYJbY5njlRUdRwDTrrWDFo-ONlIel_</w:t>
              </w:r>
            </w:hyperlink>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Apoyar la planeación, y ejecutar actividades para el fortalecimiento de las relaciones familiares de los aprendices a través de la utilización del diálogo y herramientas de construcción, como medio para el desarrollo personal de los aprendices.</w:t>
            </w:r>
            <w:r w:rsidDel="00000000" w:rsidR="00000000" w:rsidRPr="00000000">
              <w:rPr>
                <w:rtl w:val="0"/>
              </w:rPr>
            </w:r>
          </w:p>
        </w:tc>
        <w:tc>
          <w:tcPr/>
          <w:p w:rsidR="00000000" w:rsidDel="00000000" w:rsidP="00000000" w:rsidRDefault="00000000" w:rsidRPr="00000000" w14:paraId="00000075">
            <w:pPr>
              <w:spacing w:after="0" w:line="240" w:lineRule="auto"/>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Se desarrolló atención familiar en articulación con profesional de trabajo social del área de bienestar al aprendiz.</w:t>
            </w:r>
            <w:r w:rsidDel="00000000" w:rsidR="00000000" w:rsidRPr="00000000">
              <w:rPr>
                <w:rtl w:val="0"/>
              </w:rPr>
            </w:r>
          </w:p>
        </w:tc>
        <w:tc>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 Se tiene como evidencia acta.</w:t>
            </w:r>
            <w:r w:rsidDel="00000000" w:rsidR="00000000" w:rsidRPr="00000000">
              <w:rPr>
                <w:rtl w:val="0"/>
              </w:rPr>
            </w:r>
          </w:p>
          <w:p w:rsidR="00000000" w:rsidDel="00000000" w:rsidP="00000000" w:rsidRDefault="00000000" w:rsidRPr="00000000" w14:paraId="00000077">
            <w:pPr>
              <w:spacing w:after="0" w:line="240" w:lineRule="auto"/>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falta evidencia </w:t>
            </w:r>
          </w:p>
        </w:tc>
      </w:tr>
      <w:tr>
        <w:trPr>
          <w:cantSplit w:val="0"/>
          <w:trHeight w:val="212" w:hRule="atLeast"/>
          <w:tblHeader w:val="0"/>
        </w:trPr>
        <w:tc>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7</w:t>
            </w:r>
            <w:r w:rsidDel="00000000" w:rsidR="00000000" w:rsidRPr="00000000">
              <w:rPr>
                <w:rtl w:val="0"/>
              </w:rPr>
            </w:r>
          </w:p>
        </w:tc>
        <w:tc>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Desarrollar acciones para el autocuidado y el cuidado del otro, desde la práctica de acciones.</w:t>
            </w:r>
            <w:r w:rsidDel="00000000" w:rsidR="00000000" w:rsidRPr="00000000">
              <w:rPr>
                <w:rtl w:val="0"/>
              </w:rPr>
            </w:r>
          </w:p>
        </w:tc>
        <w:tc>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sz w:val="24"/>
                <w:szCs w:val="24"/>
                <w:rtl w:val="0"/>
              </w:rPr>
              <w:t xml:space="preserve">Se desarrolla campaña de habilidades blandas enfocada en el valor de la Honestidad para aprendices del Centro de Formación. Impactando 60  aprendices</w:t>
            </w:r>
            <w:r w:rsidDel="00000000" w:rsidR="00000000" w:rsidRPr="00000000">
              <w:rPr>
                <w:rFonts w:ascii="Cambria" w:cs="Cambria" w:eastAsia="Cambria" w:hAnsi="Cambria"/>
                <w:sz w:val="22"/>
                <w:szCs w:val="22"/>
                <w:rtl w:val="0"/>
              </w:rPr>
              <w:t xml:space="preserve"> </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Documentos word de la actividad: </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8">
              <w:r w:rsidDel="00000000" w:rsidR="00000000" w:rsidRPr="00000000">
                <w:rPr>
                  <w:rFonts w:ascii="Cambria" w:cs="Cambria" w:eastAsia="Cambria" w:hAnsi="Cambria"/>
                  <w:color w:val="1155cc"/>
                  <w:sz w:val="22"/>
                  <w:szCs w:val="22"/>
                  <w:u w:val="single"/>
                  <w:rtl w:val="0"/>
                </w:rPr>
                <w:t xml:space="preserve">https://docs.google.com/document/d/1myUpwl3UOgRdF3omIX1n88z9hzRdVShF/edit</w:t>
              </w:r>
            </w:hyperlink>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0">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1">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2">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3">
            <w:pPr>
              <w:spacing w:after="0" w:line="240" w:lineRule="auto"/>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4">
            <w:pPr>
              <w:spacing w:after="0" w:line="240" w:lineRule="auto"/>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8</w:t>
            </w:r>
            <w:r w:rsidDel="00000000" w:rsidR="00000000" w:rsidRPr="00000000">
              <w:rPr>
                <w:rtl w:val="0"/>
              </w:rPr>
            </w:r>
          </w:p>
        </w:tc>
        <w:tc>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Apoyar la planeación, y ejecutar acciones que permitan fortalecer la apropiación del reglamento del aprendizaje de los aprendices.</w:t>
            </w:r>
            <w:r w:rsidDel="00000000" w:rsidR="00000000" w:rsidRPr="00000000">
              <w:rPr>
                <w:rtl w:val="0"/>
              </w:rPr>
            </w:r>
          </w:p>
        </w:tc>
        <w:tc>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Desarrollé 6 sesiones grupales acerca de reglamento, impactando 135 aprendices</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Desarrollé 4 sesiones de manual de convivencia, impactando 87 aprendices</w:t>
            </w:r>
            <w:r w:rsidDel="00000000" w:rsidR="00000000" w:rsidRPr="00000000">
              <w:rPr>
                <w:rtl w:val="0"/>
              </w:rPr>
            </w:r>
          </w:p>
        </w:tc>
        <w:tc>
          <w:tcPr/>
          <w:p w:rsidR="00000000" w:rsidDel="00000000" w:rsidP="00000000" w:rsidRDefault="00000000" w:rsidRPr="00000000" w14:paraId="0000008A">
            <w:pPr>
              <w:spacing w:after="0" w:line="240" w:lineRule="auto"/>
              <w:jc w:val="both"/>
              <w:rPr>
                <w:rFonts w:ascii="Cambria" w:cs="Cambria" w:eastAsia="Cambria" w:hAnsi="Cambria"/>
                <w:sz w:val="22"/>
                <w:szCs w:val="22"/>
              </w:rPr>
            </w:pPr>
            <w:hyperlink r:id="rId19">
              <w:r w:rsidDel="00000000" w:rsidR="00000000" w:rsidRPr="00000000">
                <w:rPr>
                  <w:rFonts w:ascii="Cambria" w:cs="Cambria" w:eastAsia="Cambria" w:hAnsi="Cambria"/>
                  <w:color w:val="1155cc"/>
                  <w:sz w:val="22"/>
                  <w:szCs w:val="22"/>
                  <w:u w:val="single"/>
                  <w:rtl w:val="0"/>
                </w:rPr>
                <w:t xml:space="preserve">https://drive.google.com/drive/folders/1HIvknFgR47omgtB-8Fg7xY2NWBewz2ey</w:t>
              </w:r>
            </w:hyperlink>
            <w:r w:rsidDel="00000000" w:rsidR="00000000" w:rsidRPr="00000000">
              <w:rPr>
                <w:rtl w:val="0"/>
              </w:rPr>
            </w:r>
          </w:p>
          <w:p w:rsidR="00000000" w:rsidDel="00000000" w:rsidP="00000000" w:rsidRDefault="00000000" w:rsidRPr="00000000" w14:paraId="0000008B">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C">
            <w:pPr>
              <w:spacing w:after="0" w:line="240" w:lineRule="auto"/>
              <w:jc w:val="both"/>
              <w:rPr>
                <w:rFonts w:ascii="Cambria" w:cs="Cambria" w:eastAsia="Cambria" w:hAnsi="Cambria"/>
                <w:sz w:val="22"/>
                <w:szCs w:val="22"/>
              </w:rPr>
            </w:pPr>
            <w:hyperlink r:id="rId20">
              <w:r w:rsidDel="00000000" w:rsidR="00000000" w:rsidRPr="00000000">
                <w:rPr>
                  <w:rFonts w:ascii="Cambria" w:cs="Cambria" w:eastAsia="Cambria" w:hAnsi="Cambria"/>
                  <w:color w:val="1155cc"/>
                  <w:sz w:val="22"/>
                  <w:szCs w:val="22"/>
                  <w:u w:val="single"/>
                  <w:rtl w:val="0"/>
                </w:rPr>
                <w:t xml:space="preserve">https://drive.google.com/drive/folders/1HIvknFgR47omgtB-8Fg7xY2NWBewz2ey</w:t>
              </w:r>
            </w:hyperlink>
            <w:r w:rsidDel="00000000" w:rsidR="00000000" w:rsidRPr="00000000">
              <w:rPr>
                <w:rtl w:val="0"/>
              </w:rPr>
            </w:r>
          </w:p>
          <w:p w:rsidR="00000000" w:rsidDel="00000000" w:rsidP="00000000" w:rsidRDefault="00000000" w:rsidRPr="00000000" w14:paraId="0000008D">
            <w:pPr>
              <w:spacing w:after="0" w:line="240" w:lineRule="auto"/>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9</w:t>
            </w:r>
          </w:p>
        </w:tc>
        <w:tc>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Implementar acciones de bienestar al aprendiz dirigidas a los beneficiarios de apoyos socioeconómicos, para promover su uso adecuado, así como su propósito de permanencia y certificación del aprendiz.</w:t>
            </w:r>
            <w:r w:rsidDel="00000000" w:rsidR="00000000" w:rsidRPr="00000000">
              <w:rPr>
                <w:rtl w:val="0"/>
              </w:rPr>
            </w:r>
          </w:p>
        </w:tc>
        <w:tc>
          <w:tcPr/>
          <w:p w:rsidR="00000000" w:rsidDel="00000000" w:rsidP="00000000" w:rsidRDefault="00000000" w:rsidRPr="00000000" w14:paraId="00000090">
            <w:pPr>
              <w:spacing w:after="0" w:line="240" w:lineRule="auto"/>
              <w:rPr>
                <w:rFonts w:ascii="Cambria" w:cs="Cambria" w:eastAsia="Cambria" w:hAnsi="Cambria"/>
                <w:sz w:val="22"/>
                <w:szCs w:val="22"/>
              </w:rPr>
            </w:pPr>
            <w:r w:rsidDel="00000000" w:rsidR="00000000" w:rsidRPr="00000000">
              <w:rPr>
                <w:sz w:val="24"/>
                <w:szCs w:val="24"/>
                <w:rtl w:val="0"/>
              </w:rPr>
              <w:t xml:space="preserve">Realicé 1 sesión grupal con aprendices de apoyos socioeconómicos el día 23 de noviembre, acerca del sistema braille, impactando 26 aprendices.</w:t>
            </w:r>
            <w:r w:rsidDel="00000000" w:rsidR="00000000" w:rsidRPr="00000000">
              <w:rPr>
                <w:rtl w:val="0"/>
              </w:rPr>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sz w:val="24"/>
                <w:szCs w:val="24"/>
                <w:rtl w:val="0"/>
              </w:rPr>
              <w:t xml:space="preserve">Realicé seguimiento de asistencia en 5 sesiones de aprendices del apoyo socioeconómico de tecnología. 67</w:t>
            </w:r>
            <w:r w:rsidDel="00000000" w:rsidR="00000000" w:rsidRPr="00000000">
              <w:rPr>
                <w:rtl w:val="0"/>
              </w:rPr>
            </w:r>
          </w:p>
        </w:tc>
        <w:tc>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Cambria" w:cs="Cambria" w:eastAsia="Cambria" w:hAnsi="Cambria"/>
                <w:sz w:val="22"/>
                <w:szCs w:val="22"/>
                <w:rtl w:val="0"/>
              </w:rPr>
              <w:t xml:space="preserve">Documento word de la actividad: </w:t>
            </w:r>
            <w:hyperlink r:id="rId21">
              <w:r w:rsidDel="00000000" w:rsidR="00000000" w:rsidRPr="00000000">
                <w:rPr>
                  <w:rFonts w:ascii="Cambria" w:cs="Cambria" w:eastAsia="Cambria" w:hAnsi="Cambria"/>
                  <w:color w:val="1155cc"/>
                  <w:sz w:val="22"/>
                  <w:szCs w:val="22"/>
                  <w:u w:val="single"/>
                  <w:rtl w:val="0"/>
                </w:rPr>
                <w:t xml:space="preserve">https://drive.google.co</w:t>
              </w:r>
            </w:hyperlink>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22">
              <w:r w:rsidDel="00000000" w:rsidR="00000000" w:rsidRPr="00000000">
                <w:rPr>
                  <w:rFonts w:ascii="Cambria" w:cs="Cambria" w:eastAsia="Cambria" w:hAnsi="Cambria"/>
                  <w:color w:val="1155cc"/>
                  <w:sz w:val="22"/>
                  <w:szCs w:val="22"/>
                  <w:u w:val="single"/>
                  <w:rtl w:val="0"/>
                </w:rPr>
                <w:t xml:space="preserve">m/drive/folders/1u0SdD6_I8ZTs5iy_X0VbsoqhhkjVbyE9</w:t>
              </w:r>
            </w:hyperlink>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23">
              <w:r w:rsidDel="00000000" w:rsidR="00000000" w:rsidRPr="00000000">
                <w:rPr>
                  <w:rFonts w:ascii="Cambria" w:cs="Cambria" w:eastAsia="Cambria" w:hAnsi="Cambria"/>
                  <w:color w:val="1155cc"/>
                  <w:sz w:val="22"/>
                  <w:szCs w:val="22"/>
                  <w:u w:val="single"/>
                  <w:rtl w:val="0"/>
                </w:rPr>
                <w:t xml:space="preserve">https://drive.google.com/drive/folders/1TClunpGbmNzzAN9sodWWez3R0eb05mF8</w:t>
              </w:r>
            </w:hyperlink>
            <w:r w:rsidDel="00000000" w:rsidR="00000000" w:rsidRPr="00000000">
              <w:rPr>
                <w:rtl w:val="0"/>
              </w:rPr>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24">
              <w:r w:rsidDel="00000000" w:rsidR="00000000" w:rsidRPr="00000000">
                <w:rPr>
                  <w:rFonts w:ascii="Cambria" w:cs="Cambria" w:eastAsia="Cambria" w:hAnsi="Cambria"/>
                  <w:color w:val="1155cc"/>
                  <w:sz w:val="22"/>
                  <w:szCs w:val="22"/>
                  <w:u w:val="single"/>
                  <w:rtl w:val="0"/>
                </w:rPr>
                <w:t xml:space="preserve">https://docs.google.com/spreadsheets/d/18U2Tc0Syz6TMBdSKaXrnmhnej38PnvZX/edit#gid=2021112335</w:t>
              </w:r>
            </w:hyperlink>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10</w:t>
            </w:r>
          </w:p>
        </w:tc>
        <w:tc>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Apoyar la implementación de lineamientos para adelantar las elecciones de representantes y voceros de aprendices en el marco de la normatividad vigente.</w:t>
            </w:r>
            <w:r w:rsidDel="00000000" w:rsidR="00000000" w:rsidRPr="00000000">
              <w:rPr>
                <w:rtl w:val="0"/>
              </w:rPr>
            </w:r>
          </w:p>
        </w:tc>
        <w:tc>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4">
            <w:pPr>
              <w:spacing w:after="0" w:line="240" w:lineRule="auto"/>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 se ejecutó en el presente mes </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color w:val="ff0000"/>
                <w:sz w:val="22"/>
                <w:szCs w:val="22"/>
              </w:rPr>
            </w:pPr>
            <w:r w:rsidDel="00000000" w:rsidR="00000000" w:rsidRPr="00000000">
              <w:rPr>
                <w:rtl w:val="0"/>
              </w:rPr>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 aplica</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11</w:t>
            </w:r>
          </w:p>
        </w:tc>
        <w:tc>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Realizar registro de actividades realizadas en el aplicativo de Sofía Plus y en las demás plataformas dispuestas; realizar informes, reportes y otros documentos asociados a las actividades relacionadas con el objeto contractual, haciendo uso de las plataformas institucionales de acuerdo con el aplicativo Compromiso.</w:t>
            </w:r>
            <w:r w:rsidDel="00000000" w:rsidR="00000000" w:rsidRPr="00000000">
              <w:rPr>
                <w:rtl w:val="0"/>
              </w:rPr>
            </w:r>
          </w:p>
        </w:tc>
        <w:tc>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cargaron eventos desarrollados en el mes según la guía de actividades de Bienestar al Aprendiz en Sofía Plus.</w:t>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tiene como evidencia documento de reporte de actividades en sofia plus:</w:t>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25">
              <w:r w:rsidDel="00000000" w:rsidR="00000000" w:rsidRPr="00000000">
                <w:rPr>
                  <w:rFonts w:ascii="Cambria" w:cs="Cambria" w:eastAsia="Cambria" w:hAnsi="Cambria"/>
                  <w:color w:val="1155cc"/>
                  <w:sz w:val="22"/>
                  <w:szCs w:val="22"/>
                  <w:u w:val="single"/>
                  <w:rtl w:val="0"/>
                </w:rPr>
                <w:t xml:space="preserve">https://drive.google.com/drive/folders/1ULHtvewRu3MmCvyAQJLyC4e2bHkMTKjj</w:t>
              </w:r>
            </w:hyperlink>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12</w:t>
            </w:r>
          </w:p>
        </w:tc>
        <w:tc>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i w:val="0"/>
                <w:smallCaps w:val="0"/>
                <w:strike w:val="0"/>
                <w:sz w:val="22"/>
                <w:szCs w:val="22"/>
                <w:u w:val="none"/>
                <w:shd w:fill="auto" w:val="clear"/>
                <w:vertAlign w:val="baseline"/>
              </w:rPr>
            </w:pPr>
            <w:r w:rsidDel="00000000" w:rsidR="00000000" w:rsidRPr="00000000">
              <w:rPr>
                <w:rFonts w:ascii="Cambria" w:cs="Cambria" w:eastAsia="Cambria" w:hAnsi="Cambria"/>
                <w:sz w:val="22"/>
                <w:szCs w:val="22"/>
                <w:rtl w:val="0"/>
              </w:rPr>
              <w:t xml:space="preserve">Dar cumplimiento al alcance de las metas propuestas por el área en el marco del plan de Bienestar y el plan operativo Institucional para la vigencia.</w:t>
            </w:r>
            <w:r w:rsidDel="00000000" w:rsidR="00000000" w:rsidRPr="00000000">
              <w:rPr>
                <w:rtl w:val="0"/>
              </w:rPr>
            </w:r>
          </w:p>
        </w:tc>
        <w:tc>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La meta de ejecución</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mensual era de 42</w:t>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actividades y en el mes se</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ejecutaron 47 acciones. </w:t>
            </w:r>
          </w:p>
        </w:tc>
        <w:tc>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tiene como evidencia reporte en sofia plus y reporte de trazabilidad.</w:t>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26">
              <w:r w:rsidDel="00000000" w:rsidR="00000000" w:rsidRPr="00000000">
                <w:rPr>
                  <w:rFonts w:ascii="Cambria" w:cs="Cambria" w:eastAsia="Cambria" w:hAnsi="Cambria"/>
                  <w:color w:val="1155cc"/>
                  <w:sz w:val="22"/>
                  <w:szCs w:val="22"/>
                  <w:u w:val="single"/>
                  <w:rtl w:val="0"/>
                </w:rPr>
                <w:t xml:space="preserve">https://docs.google.com/spreadsheets/d/1c5dU_5y0dSfAvOW514coNTnbA7fRtQUE/edit#gid=1672990611</w:t>
              </w:r>
            </w:hyperlink>
            <w:r w:rsidDel="00000000" w:rsidR="00000000" w:rsidRPr="00000000">
              <w:rPr>
                <w:rtl w:val="0"/>
              </w:rPr>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bl>
    <w:p w:rsidR="00000000" w:rsidDel="00000000" w:rsidP="00000000" w:rsidRDefault="00000000" w:rsidRPr="00000000" w14:paraId="000000C8">
      <w:pPr>
        <w:spacing w:after="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9">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0CA">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0CB">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Nota 1: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tbl>
      <w:tblPr>
        <w:tblStyle w:val="Table3"/>
        <w:tblW w:w="8828.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32"/>
        <w:gridCol w:w="1782"/>
        <w:gridCol w:w="2335"/>
        <w:gridCol w:w="1970"/>
        <w:gridCol w:w="1909"/>
        <w:tblGridChange w:id="0">
          <w:tblGrid>
            <w:gridCol w:w="832"/>
            <w:gridCol w:w="1782"/>
            <w:gridCol w:w="2335"/>
            <w:gridCol w:w="1970"/>
            <w:gridCol w:w="1909"/>
          </w:tblGrid>
        </w:tblGridChange>
      </w:tblGrid>
      <w:tr>
        <w:trPr>
          <w:cantSplit w:val="0"/>
          <w:trHeight w:val="248" w:hRule="atLeast"/>
          <w:tblHeader w:val="0"/>
        </w:trPr>
        <w:tc>
          <w:tcPr/>
          <w:p w:rsidR="00000000" w:rsidDel="00000000" w:rsidP="00000000" w:rsidRDefault="00000000" w:rsidRPr="00000000" w14:paraId="000000CC">
            <w:pPr>
              <w:spacing w:after="0" w:line="240" w:lineRule="auto"/>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ITEM</w:t>
            </w:r>
            <w:r w:rsidDel="00000000" w:rsidR="00000000" w:rsidRPr="00000000">
              <w:rPr>
                <w:rtl w:val="0"/>
              </w:rPr>
            </w:r>
          </w:p>
        </w:tc>
        <w:tc>
          <w:tcPr/>
          <w:p w:rsidR="00000000" w:rsidDel="00000000" w:rsidP="00000000" w:rsidRDefault="00000000" w:rsidRPr="00000000" w14:paraId="000000CD">
            <w:pPr>
              <w:spacing w:after="0" w:line="240" w:lineRule="auto"/>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No DE LA ORDEN DE VIAJE</w:t>
            </w:r>
            <w:r w:rsidDel="00000000" w:rsidR="00000000" w:rsidRPr="00000000">
              <w:rPr>
                <w:rtl w:val="0"/>
              </w:rPr>
            </w:r>
          </w:p>
        </w:tc>
        <w:tc>
          <w:tcPr/>
          <w:p w:rsidR="00000000" w:rsidDel="00000000" w:rsidP="00000000" w:rsidRDefault="00000000" w:rsidRPr="00000000" w14:paraId="000000CE">
            <w:pPr>
              <w:spacing w:after="0" w:line="240" w:lineRule="auto"/>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LUGAR DE DESPLAZAMIENTO</w:t>
            </w:r>
            <w:r w:rsidDel="00000000" w:rsidR="00000000" w:rsidRPr="00000000">
              <w:rPr>
                <w:rtl w:val="0"/>
              </w:rPr>
            </w:r>
          </w:p>
        </w:tc>
        <w:tc>
          <w:tcPr/>
          <w:p w:rsidR="00000000" w:rsidDel="00000000" w:rsidP="00000000" w:rsidRDefault="00000000" w:rsidRPr="00000000" w14:paraId="000000CF">
            <w:pPr>
              <w:spacing w:after="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DESPLAZAMIENTO INICIAL</w:t>
            </w:r>
          </w:p>
        </w:tc>
        <w:tc>
          <w:tcPr/>
          <w:p w:rsidR="00000000" w:rsidDel="00000000" w:rsidP="00000000" w:rsidRDefault="00000000" w:rsidRPr="00000000" w14:paraId="000000D0">
            <w:pPr>
              <w:spacing w:after="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DESPLAZAMIENTO FINAL</w:t>
            </w:r>
          </w:p>
        </w:tc>
      </w:tr>
      <w:tr>
        <w:trPr>
          <w:cantSplit w:val="0"/>
          <w:trHeight w:val="31" w:hRule="atLeast"/>
          <w:tblHeader w:val="0"/>
        </w:trPr>
        <w:tc>
          <w:tcPr/>
          <w:p w:rsidR="00000000" w:rsidDel="00000000" w:rsidP="00000000" w:rsidRDefault="00000000" w:rsidRPr="00000000" w14:paraId="000000D1">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w:t>
            </w:r>
          </w:p>
        </w:tc>
        <w:tc>
          <w:tcPr/>
          <w:p w:rsidR="00000000" w:rsidDel="00000000" w:rsidP="00000000" w:rsidRDefault="00000000" w:rsidRPr="00000000" w14:paraId="000000D2">
            <w:pPr>
              <w:spacing w:after="0" w:line="240" w:lineRule="auto"/>
              <w:rPr/>
            </w:pPr>
            <w:r w:rsidDel="00000000" w:rsidR="00000000" w:rsidRPr="00000000">
              <w:rPr>
                <w:rtl w:val="0"/>
              </w:rPr>
              <w:t xml:space="preserve">N/A</w:t>
            </w:r>
          </w:p>
        </w:tc>
        <w:tc>
          <w:tcPr/>
          <w:p w:rsidR="00000000" w:rsidDel="00000000" w:rsidP="00000000" w:rsidRDefault="00000000" w:rsidRPr="00000000" w14:paraId="000000D3">
            <w:pPr>
              <w:spacing w:after="0" w:line="240" w:lineRule="auto"/>
              <w:rPr/>
            </w:pPr>
            <w:r w:rsidDel="00000000" w:rsidR="00000000" w:rsidRPr="00000000">
              <w:rPr>
                <w:rtl w:val="0"/>
              </w:rPr>
              <w:t xml:space="preserve">N/A</w:t>
            </w:r>
          </w:p>
        </w:tc>
        <w:tc>
          <w:tcPr/>
          <w:p w:rsidR="00000000" w:rsidDel="00000000" w:rsidP="00000000" w:rsidRDefault="00000000" w:rsidRPr="00000000" w14:paraId="000000D4">
            <w:pPr>
              <w:spacing w:after="0" w:line="240" w:lineRule="auto"/>
              <w:rPr/>
            </w:pPr>
            <w:r w:rsidDel="00000000" w:rsidR="00000000" w:rsidRPr="00000000">
              <w:rPr>
                <w:rtl w:val="0"/>
              </w:rPr>
              <w:t xml:space="preserve">N/A</w:t>
            </w:r>
          </w:p>
        </w:tc>
        <w:tc>
          <w:tcPr/>
          <w:p w:rsidR="00000000" w:rsidDel="00000000" w:rsidP="00000000" w:rsidRDefault="00000000" w:rsidRPr="00000000" w14:paraId="000000D5">
            <w:pPr>
              <w:spacing w:after="0" w:line="240" w:lineRule="auto"/>
              <w:rPr/>
            </w:pPr>
            <w:r w:rsidDel="00000000" w:rsidR="00000000" w:rsidRPr="00000000">
              <w:rPr>
                <w:rtl w:val="0"/>
              </w:rPr>
              <w:t xml:space="preserve">N/A</w:t>
            </w:r>
          </w:p>
        </w:tc>
      </w:tr>
      <w:tr>
        <w:trPr>
          <w:cantSplit w:val="0"/>
          <w:trHeight w:val="31" w:hRule="atLeast"/>
          <w:tblHeader w:val="0"/>
        </w:trPr>
        <w:tc>
          <w:tcPr/>
          <w:p w:rsidR="00000000" w:rsidDel="00000000" w:rsidP="00000000" w:rsidRDefault="00000000" w:rsidRPr="00000000" w14:paraId="000000D6">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2.</w:t>
            </w:r>
          </w:p>
        </w:tc>
        <w:tc>
          <w:tcPr/>
          <w:p w:rsidR="00000000" w:rsidDel="00000000" w:rsidP="00000000" w:rsidRDefault="00000000" w:rsidRPr="00000000" w14:paraId="000000D7">
            <w:pPr>
              <w:spacing w:after="0" w:line="240" w:lineRule="auto"/>
              <w:rPr/>
            </w:pPr>
            <w:r w:rsidDel="00000000" w:rsidR="00000000" w:rsidRPr="00000000">
              <w:rPr>
                <w:rtl w:val="0"/>
              </w:rPr>
              <w:t xml:space="preserve">N/A</w:t>
            </w:r>
          </w:p>
        </w:tc>
        <w:tc>
          <w:tcPr/>
          <w:p w:rsidR="00000000" w:rsidDel="00000000" w:rsidP="00000000" w:rsidRDefault="00000000" w:rsidRPr="00000000" w14:paraId="000000D8">
            <w:pPr>
              <w:spacing w:after="0" w:line="240" w:lineRule="auto"/>
              <w:rPr/>
            </w:pPr>
            <w:r w:rsidDel="00000000" w:rsidR="00000000" w:rsidRPr="00000000">
              <w:rPr>
                <w:rtl w:val="0"/>
              </w:rPr>
              <w:t xml:space="preserve">N/A</w:t>
            </w:r>
          </w:p>
        </w:tc>
        <w:tc>
          <w:tcPr/>
          <w:p w:rsidR="00000000" w:rsidDel="00000000" w:rsidP="00000000" w:rsidRDefault="00000000" w:rsidRPr="00000000" w14:paraId="000000D9">
            <w:pPr>
              <w:spacing w:after="0" w:line="240" w:lineRule="auto"/>
              <w:rPr/>
            </w:pPr>
            <w:r w:rsidDel="00000000" w:rsidR="00000000" w:rsidRPr="00000000">
              <w:rPr>
                <w:rtl w:val="0"/>
              </w:rPr>
              <w:t xml:space="preserve">N/A</w:t>
            </w:r>
          </w:p>
        </w:tc>
        <w:tc>
          <w:tcPr/>
          <w:p w:rsidR="00000000" w:rsidDel="00000000" w:rsidP="00000000" w:rsidRDefault="00000000" w:rsidRPr="00000000" w14:paraId="000000DA">
            <w:pPr>
              <w:spacing w:after="0" w:line="240" w:lineRule="auto"/>
              <w:rPr/>
            </w:pPr>
            <w:r w:rsidDel="00000000" w:rsidR="00000000" w:rsidRPr="00000000">
              <w:rPr>
                <w:rtl w:val="0"/>
              </w:rPr>
              <w:t xml:space="preserve">N/A</w:t>
            </w:r>
          </w:p>
        </w:tc>
      </w:tr>
    </w:tbl>
    <w:p w:rsidR="00000000" w:rsidDel="00000000" w:rsidP="00000000" w:rsidRDefault="00000000" w:rsidRPr="00000000" w14:paraId="000000DB">
      <w:pPr>
        <w:spacing w:after="0"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C">
      <w:pPr>
        <w:spacing w:after="0" w:line="36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Nota 1:</w:t>
      </w:r>
      <w:r w:rsidDel="00000000" w:rsidR="00000000" w:rsidRPr="00000000">
        <w:rPr>
          <w:rFonts w:ascii="Calibri" w:cs="Calibri" w:eastAsia="Calibri" w:hAnsi="Calibri"/>
          <w:sz w:val="24"/>
          <w:szCs w:val="24"/>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rsidR="00000000" w:rsidDel="00000000" w:rsidP="00000000" w:rsidRDefault="00000000" w:rsidRPr="00000000" w14:paraId="000000DD">
      <w:pPr>
        <w:spacing w:after="0"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E">
      <w:pPr>
        <w:spacing w:after="0" w:line="360" w:lineRule="auto"/>
        <w:jc w:val="both"/>
        <w:rPr>
          <w:sz w:val="24"/>
          <w:szCs w:val="24"/>
        </w:rPr>
      </w:pPr>
      <w:r w:rsidDel="00000000" w:rsidR="00000000" w:rsidRPr="00000000">
        <w:rPr>
          <w:rFonts w:ascii="Calibri" w:cs="Calibri" w:eastAsia="Calibri" w:hAnsi="Calibri"/>
          <w:sz w:val="24"/>
          <w:szCs w:val="24"/>
          <w:rtl w:val="0"/>
        </w:rPr>
        <w:t xml:space="preserve">Para el trámite de la cuenta me permito adjuntar: Documentos electrónicos enunciados como evidencias del cumplimiento de las obligaciones contractuales y los desplazamientos realizados y el No.</w:t>
      </w:r>
      <w:r w:rsidDel="00000000" w:rsidR="00000000" w:rsidRPr="00000000">
        <w:rPr>
          <w:sz w:val="24"/>
          <w:szCs w:val="24"/>
          <w:rtl w:val="0"/>
        </w:rPr>
        <w:t xml:space="preserve"> 9455253439 </w:t>
      </w:r>
      <w:r w:rsidDel="00000000" w:rsidR="00000000" w:rsidRPr="00000000">
        <w:rPr>
          <w:rFonts w:ascii="Calibri" w:cs="Calibri" w:eastAsia="Calibri" w:hAnsi="Calibri"/>
          <w:sz w:val="24"/>
          <w:szCs w:val="24"/>
          <w:rtl w:val="0"/>
        </w:rPr>
        <w:t xml:space="preserve">de la planilla,</w:t>
      </w:r>
      <w:r w:rsidDel="00000000" w:rsidR="00000000" w:rsidRPr="00000000">
        <w:rPr>
          <w:sz w:val="24"/>
          <w:szCs w:val="24"/>
          <w:rtl w:val="0"/>
        </w:rPr>
        <w:t xml:space="preserve"> aportes en línea del periodo de Agosto</w:t>
      </w:r>
      <w:r w:rsidDel="00000000" w:rsidR="00000000" w:rsidRPr="00000000">
        <w:rPr>
          <w:rFonts w:ascii="Calibri" w:cs="Calibri" w:eastAsia="Calibri" w:hAnsi="Calibri"/>
          <w:sz w:val="24"/>
          <w:szCs w:val="24"/>
          <w:rtl w:val="0"/>
        </w:rPr>
        <w:t xml:space="preserve">. (Decreto Ley 2106 de 2019 – “Decreto Ley Antitrámites”)</w:t>
      </w:r>
      <w:r w:rsidDel="00000000" w:rsidR="00000000" w:rsidRPr="00000000">
        <w:rPr>
          <w:rtl w:val="0"/>
        </w:rPr>
      </w:r>
    </w:p>
    <w:p w:rsidR="00000000" w:rsidDel="00000000" w:rsidP="00000000" w:rsidRDefault="00000000" w:rsidRPr="00000000" w14:paraId="000000DF">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E0">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Evidencias en (</w:t>
      </w:r>
      <w:r w:rsidDel="00000000" w:rsidR="00000000" w:rsidRPr="00000000">
        <w:rPr>
          <w:sz w:val="24"/>
          <w:szCs w:val="24"/>
          <w:rtl w:val="0"/>
        </w:rPr>
        <w:t xml:space="preserve">7</w:t>
      </w:r>
      <w:r w:rsidDel="00000000" w:rsidR="00000000" w:rsidRPr="00000000">
        <w:rPr>
          <w:rFonts w:ascii="Calibri" w:cs="Calibri" w:eastAsia="Calibri" w:hAnsi="Calibri"/>
          <w:sz w:val="24"/>
          <w:szCs w:val="24"/>
          <w:rtl w:val="0"/>
        </w:rPr>
        <w:t xml:space="preserve">) folios</w:t>
      </w:r>
    </w:p>
    <w:p w:rsidR="00000000" w:rsidDel="00000000" w:rsidP="00000000" w:rsidRDefault="00000000" w:rsidRPr="00000000" w14:paraId="000000E1">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Cordialmente, </w:t>
      </w:r>
    </w:p>
    <w:p w:rsidR="00000000" w:rsidDel="00000000" w:rsidP="00000000" w:rsidRDefault="00000000" w:rsidRPr="00000000" w14:paraId="000000E2">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spacing w:after="0" w:line="360" w:lineRule="auto"/>
        <w:jc w:val="both"/>
        <w:rPr>
          <w:b w:val="1"/>
          <w:sz w:val="24"/>
          <w:szCs w:val="24"/>
        </w:rPr>
      </w:pPr>
      <w:r w:rsidDel="00000000" w:rsidR="00000000" w:rsidRPr="00000000">
        <w:rPr>
          <w:b w:val="1"/>
          <w:sz w:val="24"/>
          <w:szCs w:val="24"/>
          <w:rtl w:val="0"/>
        </w:rPr>
        <w:t xml:space="preserve">WALTER DE JESUS ORTIZ VITTA</w:t>
      </w:r>
    </w:p>
    <w:p w:rsidR="00000000" w:rsidDel="00000000" w:rsidP="00000000" w:rsidRDefault="00000000" w:rsidRPr="00000000" w14:paraId="000000E4">
      <w:pPr>
        <w:spacing w:after="0" w:line="360" w:lineRule="auto"/>
        <w:jc w:val="both"/>
        <w:rPr>
          <w:b w:val="1"/>
          <w:sz w:val="24"/>
          <w:szCs w:val="24"/>
        </w:rPr>
      </w:pPr>
      <w:r w:rsidDel="00000000" w:rsidR="00000000" w:rsidRPr="00000000">
        <w:rPr>
          <w:b w:val="1"/>
          <w:sz w:val="24"/>
          <w:szCs w:val="24"/>
          <w:rtl w:val="0"/>
        </w:rPr>
        <w:t xml:space="preserve">Contratista</w:t>
      </w:r>
    </w:p>
    <w:p w:rsidR="00000000" w:rsidDel="00000000" w:rsidP="00000000" w:rsidRDefault="00000000" w:rsidRPr="00000000" w14:paraId="000000E5">
      <w:pPr>
        <w:spacing w:after="0" w:line="360" w:lineRule="auto"/>
        <w:jc w:val="both"/>
        <w:rPr>
          <w:b w:val="1"/>
          <w:sz w:val="24"/>
          <w:szCs w:val="24"/>
        </w:rPr>
      </w:pPr>
      <w:r w:rsidDel="00000000" w:rsidR="00000000" w:rsidRPr="00000000">
        <w:rPr>
          <w:b w:val="1"/>
          <w:sz w:val="24"/>
          <w:szCs w:val="24"/>
          <w:rtl w:val="0"/>
        </w:rPr>
        <w:t xml:space="preserve">C.C. No. 1129579808 de Bogotá</w:t>
      </w:r>
    </w:p>
    <w:p w:rsidR="00000000" w:rsidDel="00000000" w:rsidP="00000000" w:rsidRDefault="00000000" w:rsidRPr="00000000" w14:paraId="000000E6">
      <w:pPr>
        <w:spacing w:line="360" w:lineRule="auto"/>
        <w:jc w:val="both"/>
        <w:rPr>
          <w:sz w:val="24"/>
          <w:szCs w:val="24"/>
        </w:rPr>
      </w:pPr>
      <w:r w:rsidDel="00000000" w:rsidR="00000000" w:rsidRPr="00000000">
        <w:rPr>
          <w:rtl w:val="0"/>
        </w:rPr>
      </w:r>
    </w:p>
    <w:p w:rsidR="00000000" w:rsidDel="00000000" w:rsidP="00000000" w:rsidRDefault="00000000" w:rsidRPr="00000000" w14:paraId="000000E7">
      <w:pPr>
        <w:spacing w:line="360" w:lineRule="auto"/>
        <w:jc w:val="both"/>
        <w:rPr>
          <w:sz w:val="24"/>
          <w:szCs w:val="24"/>
        </w:rPr>
      </w:pPr>
      <w:r w:rsidDel="00000000" w:rsidR="00000000" w:rsidRPr="00000000">
        <w:rPr>
          <w:rtl w:val="0"/>
        </w:rPr>
      </w:r>
    </w:p>
    <w:p w:rsidR="00000000" w:rsidDel="00000000" w:rsidP="00000000" w:rsidRDefault="00000000" w:rsidRPr="00000000" w14:paraId="000000E8">
      <w:pPr>
        <w:spacing w:line="360" w:lineRule="auto"/>
        <w:jc w:val="both"/>
        <w:rPr>
          <w:sz w:val="24"/>
          <w:szCs w:val="24"/>
        </w:rPr>
      </w:pPr>
      <w:r w:rsidDel="00000000" w:rsidR="00000000" w:rsidRPr="00000000">
        <w:rPr>
          <w:rtl w:val="0"/>
        </w:rPr>
      </w:r>
    </w:p>
    <w:p w:rsidR="00000000" w:rsidDel="00000000" w:rsidP="00000000" w:rsidRDefault="00000000" w:rsidRPr="00000000" w14:paraId="000000E9">
      <w:pPr>
        <w:spacing w:line="360" w:lineRule="auto"/>
        <w:jc w:val="both"/>
        <w:rPr>
          <w:sz w:val="24"/>
          <w:szCs w:val="24"/>
        </w:rPr>
      </w:pPr>
      <w:r w:rsidDel="00000000" w:rsidR="00000000" w:rsidRPr="00000000">
        <w:rPr>
          <w:sz w:val="24"/>
          <w:szCs w:val="24"/>
          <w:rtl w:val="0"/>
        </w:rPr>
        <w:t xml:space="preserve">Recibí a satisfacción:</w:t>
      </w:r>
    </w:p>
    <w:p w:rsidR="00000000" w:rsidDel="00000000" w:rsidP="00000000" w:rsidRDefault="00000000" w:rsidRPr="00000000" w14:paraId="000000EA">
      <w:pPr>
        <w:spacing w:after="0" w:line="360" w:lineRule="auto"/>
        <w:jc w:val="both"/>
        <w:rPr>
          <w:sz w:val="24"/>
          <w:szCs w:val="24"/>
        </w:rPr>
      </w:pPr>
      <w:r w:rsidDel="00000000" w:rsidR="00000000" w:rsidRPr="00000000">
        <w:rPr>
          <w:sz w:val="24"/>
          <w:szCs w:val="24"/>
          <w:rtl w:val="0"/>
        </w:rPr>
        <w:t xml:space="preserve">Firma</w:t>
      </w:r>
    </w:p>
    <w:p w:rsidR="00000000" w:rsidDel="00000000" w:rsidP="00000000" w:rsidRDefault="00000000" w:rsidRPr="00000000" w14:paraId="000000EB">
      <w:pPr>
        <w:spacing w:after="0" w:line="360" w:lineRule="auto"/>
        <w:jc w:val="both"/>
        <w:rPr>
          <w:sz w:val="24"/>
          <w:szCs w:val="24"/>
        </w:rPr>
      </w:pPr>
      <w:r w:rsidDel="00000000" w:rsidR="00000000" w:rsidRPr="00000000">
        <w:rPr>
          <w:sz w:val="24"/>
          <w:szCs w:val="24"/>
          <w:rtl w:val="0"/>
        </w:rPr>
        <w:t xml:space="preserve">Luz Nayibe Ramos Ruiz</w:t>
      </w:r>
    </w:p>
    <w:p w:rsidR="00000000" w:rsidDel="00000000" w:rsidP="00000000" w:rsidRDefault="00000000" w:rsidRPr="00000000" w14:paraId="000000EC">
      <w:pPr>
        <w:spacing w:after="0" w:line="360" w:lineRule="auto"/>
        <w:jc w:val="both"/>
        <w:rPr>
          <w:sz w:val="24"/>
          <w:szCs w:val="24"/>
        </w:rPr>
      </w:pPr>
      <w:r w:rsidDel="00000000" w:rsidR="00000000" w:rsidRPr="00000000">
        <w:rPr>
          <w:sz w:val="24"/>
          <w:szCs w:val="24"/>
          <w:rtl w:val="0"/>
        </w:rPr>
        <w:t xml:space="preserve">Supervisor(a) Contrato </w:t>
      </w:r>
      <w:r w:rsidDel="00000000" w:rsidR="00000000" w:rsidRPr="00000000">
        <w:rPr>
          <w:rFonts w:ascii="Arial" w:cs="Arial" w:eastAsia="Arial" w:hAnsi="Arial"/>
          <w:sz w:val="18"/>
          <w:szCs w:val="18"/>
          <w:highlight w:val="white"/>
          <w:rtl w:val="0"/>
        </w:rPr>
        <w:t xml:space="preserve">CO1.PCCNT.5311812</w:t>
      </w:r>
      <w:r w:rsidDel="00000000" w:rsidR="00000000" w:rsidRPr="00000000">
        <w:rPr>
          <w:sz w:val="24"/>
          <w:szCs w:val="24"/>
          <w:rtl w:val="0"/>
        </w:rPr>
        <w:t xml:space="preserve"> de 2023   </w:t>
      </w:r>
    </w:p>
    <w:p w:rsidR="00000000" w:rsidDel="00000000" w:rsidP="00000000" w:rsidRDefault="00000000" w:rsidRPr="00000000" w14:paraId="000000ED">
      <w:pPr>
        <w:spacing w:after="0" w:line="360" w:lineRule="auto"/>
        <w:jc w:val="both"/>
        <w:rPr>
          <w:rFonts w:ascii="Arial" w:cs="Arial" w:eastAsia="Arial" w:hAnsi="Arial"/>
          <w:sz w:val="24"/>
          <w:szCs w:val="24"/>
        </w:rPr>
      </w:pPr>
      <w:r w:rsidDel="00000000" w:rsidR="00000000" w:rsidRPr="00000000">
        <w:rPr>
          <w:rFonts w:ascii="Arial" w:cs="Arial" w:eastAsia="Arial" w:hAnsi="Arial"/>
          <w:rtl w:val="0"/>
        </w:rPr>
        <w:t xml:space="preserve">Líder Grupo Bienestar al Aprendiz y Atención al Egresado</w:t>
      </w:r>
      <w:r w:rsidDel="00000000" w:rsidR="00000000" w:rsidRPr="00000000">
        <w:rPr>
          <w:rtl w:val="0"/>
        </w:rPr>
      </w:r>
    </w:p>
    <w:p w:rsidR="00000000" w:rsidDel="00000000" w:rsidP="00000000" w:rsidRDefault="00000000" w:rsidRPr="00000000" w14:paraId="000000EE">
      <w:pPr>
        <w:spacing w:after="0" w:line="360" w:lineRule="auto"/>
        <w:jc w:val="both"/>
        <w:rPr>
          <w:b w:val="1"/>
          <w:sz w:val="24"/>
          <w:szCs w:val="24"/>
        </w:rPr>
      </w:pPr>
      <w:r w:rsidDel="00000000" w:rsidR="00000000" w:rsidRPr="00000000">
        <w:rPr>
          <w:rtl w:val="0"/>
        </w:rPr>
      </w:r>
    </w:p>
    <w:p w:rsidR="00000000" w:rsidDel="00000000" w:rsidP="00000000" w:rsidRDefault="00000000" w:rsidRPr="00000000" w14:paraId="000000EF">
      <w:pPr>
        <w:spacing w:after="0" w:line="360" w:lineRule="auto"/>
        <w:jc w:val="both"/>
        <w:rPr>
          <w:color w:val="262626"/>
          <w:sz w:val="24"/>
          <w:szCs w:val="24"/>
        </w:rPr>
      </w:pPr>
      <w:r w:rsidDel="00000000" w:rsidR="00000000" w:rsidRPr="00000000">
        <w:rPr>
          <w:rtl w:val="0"/>
        </w:rPr>
      </w:r>
    </w:p>
    <w:sectPr>
      <w:headerReference r:id="rId27" w:type="default"/>
      <w:footerReference r:id="rId28" w:type="default"/>
      <w:pgSz w:h="15840" w:w="12240" w:orient="portrait"/>
      <w:pgMar w:bottom="1506" w:top="2231" w:left="1701" w:right="1701" w:header="708"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GTH-F-062 V10</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1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A74F0"/>
    <w:pPr>
      <w:spacing w:after="200" w:line="276" w:lineRule="auto"/>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9F4403"/>
    <w:pPr>
      <w:spacing w:after="160" w:line="360" w:lineRule="auto"/>
      <w:jc w:val="center"/>
      <w:outlineLvl w:val="0"/>
    </w:pPr>
    <w:rPr>
      <w:rFonts w:ascii="Arial" w:cs="Arial" w:hAnsi="Arial"/>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9F4403"/>
    <w:rPr>
      <w:rFonts w:ascii="Arial" w:cs="Arial" w:eastAsia="Calibri" w:hAnsi="Arial"/>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drive/folders/1HIvknFgR47omgtB-8Fg7xY2NWBewz2ey" TargetMode="External"/><Relationship Id="rId22" Type="http://schemas.openxmlformats.org/officeDocument/2006/relationships/hyperlink" Target="https://drive.google.com/drive/folders/1u0SdD6_I8ZTs5iy_X0VbsoqhhkjVbyE9" TargetMode="External"/><Relationship Id="rId21" Type="http://schemas.openxmlformats.org/officeDocument/2006/relationships/hyperlink" Target="https://drive.google.com/drive/folders/1u0SdD6_I8ZTs5iy_X0VbsoqhhkjVbyE9" TargetMode="External"/><Relationship Id="rId24" Type="http://schemas.openxmlformats.org/officeDocument/2006/relationships/hyperlink" Target="https://docs.google.com/spreadsheets/d/18U2Tc0Syz6TMBdSKaXrnmhnej38PnvZX/edit#gid=2021112335" TargetMode="External"/><Relationship Id="rId23" Type="http://schemas.openxmlformats.org/officeDocument/2006/relationships/hyperlink" Target="https://drive.google.com/drive/folders/1TClunpGbmNzzAN9sodWWez3R0eb05mF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cortar.link/BebrzD" TargetMode="External"/><Relationship Id="rId26" Type="http://schemas.openxmlformats.org/officeDocument/2006/relationships/hyperlink" Target="https://docs.google.com/spreadsheets/d/1c5dU_5y0dSfAvOW514coNTnbA7fRtQUE/edit#gid=1672990611" TargetMode="External"/><Relationship Id="rId25" Type="http://schemas.openxmlformats.org/officeDocument/2006/relationships/hyperlink" Target="https://drive.google.com/drive/folders/1ULHtvewRu3MmCvyAQJLyC4e2bHkMTKjj" TargetMode="External"/><Relationship Id="rId28" Type="http://schemas.openxmlformats.org/officeDocument/2006/relationships/footer" Target="footer1.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cortar.link/mWbIaS" TargetMode="External"/><Relationship Id="rId8" Type="http://schemas.openxmlformats.org/officeDocument/2006/relationships/hyperlink" Target="https://acortar.link/0fHUdd" TargetMode="External"/><Relationship Id="rId11" Type="http://schemas.openxmlformats.org/officeDocument/2006/relationships/hyperlink" Target="https://drive.google.com/drive/folders/1nBExjzAehO5NCC8aRiGOwSZ1nBHtq7CD" TargetMode="External"/><Relationship Id="rId10" Type="http://schemas.openxmlformats.org/officeDocument/2006/relationships/hyperlink" Target="https://acortar.link/xvBanx" TargetMode="External"/><Relationship Id="rId13" Type="http://schemas.openxmlformats.org/officeDocument/2006/relationships/hyperlink" Target="https://drive.google.com/drive/folders/1iOB3G1C1KZTHJmie7-RIUq7JXe3zojYJ?usp=drive_link" TargetMode="External"/><Relationship Id="rId12" Type="http://schemas.openxmlformats.org/officeDocument/2006/relationships/hyperlink" Target="https://drive.google.com/drive/folders/1TMRya3vBO7mUopagqo-YBFxMtDfovfPI" TargetMode="External"/><Relationship Id="rId15" Type="http://schemas.openxmlformats.org/officeDocument/2006/relationships/hyperlink" Target="https://docs.google.com/document/d/17vwFJPPrf5wUGRM96GCURhzBOUs8DP96/edit" TargetMode="External"/><Relationship Id="rId14" Type="http://schemas.openxmlformats.org/officeDocument/2006/relationships/hyperlink" Target="https://drive.google.com/drive/folders/1nBExjzAehO5NCC8aRiGOwSZ1nBHtq7CD" TargetMode="External"/><Relationship Id="rId17" Type="http://schemas.openxmlformats.org/officeDocument/2006/relationships/hyperlink" Target="https://drive.google.com/drive/folders/15BTYJbY5njlRUdRwDTrrWDFo-ONlIel_" TargetMode="External"/><Relationship Id="rId16" Type="http://schemas.openxmlformats.org/officeDocument/2006/relationships/hyperlink" Target="https://drive.google.com/drive/folders/1SXEKoNzn-U_fNSguAJvTUvWSYCpcXj3K" TargetMode="External"/><Relationship Id="rId19" Type="http://schemas.openxmlformats.org/officeDocument/2006/relationships/hyperlink" Target="https://drive.google.com/drive/folders/1HIvknFgR47omgtB-8Fg7xY2NWBewz2ey" TargetMode="External"/><Relationship Id="rId18" Type="http://schemas.openxmlformats.org/officeDocument/2006/relationships/hyperlink" Target="https://docs.google.com/document/d/1myUpwl3UOgRdF3omIX1n88z9hzRdVShF/ed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ddoupJwdJv77tnY0xXzcHZch5g==">CgMxLjAyCGguZ2pkZ3hzMgloLjMwajB6bGw4AHIhMXB0dEhzQUp5Mm1vNkhIb1FTQXlydklCMlF0X092UzZX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2023-08-24T16:26:00Z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1299739c-ad3d-4908-806e-4d91151a6e13_ContentBits">
    <vt:lpwstr>0</vt:lpwstr>
  </property>
  <property fmtid="{D5CDD505-2E9C-101B-9397-08002B2CF9AE}" pid="10" name="MSIP_Label_1299739c-ad3d-4908-806e-4d91151a6e13_ActionId">
    <vt:lpwstr>1fc824f3-b983-4036-a0e0-d473703b48c3</vt:lpwstr>
  </property>
  <property fmtid="{D5CDD505-2E9C-101B-9397-08002B2CF9AE}" pid="11" name="MSIP_Label_1299739c-ad3d-4908-806e-4d91151a6e13_SetDate">
    <vt:lpwstr>2023-03-01T17:06:17Z</vt:lpwstr>
  </property>
  <property fmtid="{D5CDD505-2E9C-101B-9397-08002B2CF9AE}" pid="12" name="MSIP_Label_1299739c-ad3d-4908-806e-4d91151a6e13_Name">
    <vt:lpwstr>All Employees (Unrestricted)</vt:lpwstr>
  </property>
  <property fmtid="{D5CDD505-2E9C-101B-9397-08002B2CF9AE}" pid="13" name="MSIP_Label_1299739c-ad3d-4908-806e-4d91151a6e13_SiteId">
    <vt:lpwstr>cbc2c381-2f2e-4d93-91d1-506c9316ace7</vt:lpwstr>
  </property>
  <property fmtid="{D5CDD505-2E9C-101B-9397-08002B2CF9AE}" pid="14" name="MSIP_Label_1299739c-ad3d-4908-806e-4d91151a6e13_Enabled">
    <vt:lpwstr>true</vt:lpwstr>
  </property>
  <property fmtid="{D5CDD505-2E9C-101B-9397-08002B2CF9AE}" pid="15" name="MSIP_Label_1299739c-ad3d-4908-806e-4d91151a6e13_Method">
    <vt:lpwstr>Standard</vt:lpwstr>
  </property>
</Properties>
</file>