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5FD61" w14:textId="77777777" w:rsidR="00BD7166" w:rsidRDefault="00BD7166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</w:p>
    <w:p w14:paraId="3CDA9355" w14:textId="5A753041" w:rsidR="00BD7166" w:rsidRPr="009D499D" w:rsidRDefault="001A27CE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9D499D">
        <w:rPr>
          <w:rFonts w:ascii="Arial" w:eastAsia="Arial" w:hAnsi="Arial" w:cs="Arial"/>
          <w:color w:val="000000"/>
          <w:sz w:val="22"/>
          <w:szCs w:val="22"/>
        </w:rPr>
        <w:t>200-07-11</w:t>
      </w:r>
    </w:p>
    <w:p w14:paraId="1EAD6C21" w14:textId="77777777" w:rsidR="001A27CE" w:rsidRPr="009D499D" w:rsidRDefault="001A27CE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3DD4920" w14:textId="774CF966" w:rsidR="009D499D" w:rsidRPr="009D499D" w:rsidRDefault="009D499D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9D499D">
        <w:rPr>
          <w:rFonts w:ascii="Arial" w:eastAsia="Arial" w:hAnsi="Arial" w:cs="Arial"/>
          <w:color w:val="000000"/>
          <w:sz w:val="22"/>
          <w:szCs w:val="22"/>
        </w:rPr>
        <w:t>San Jerónimo,</w:t>
      </w:r>
    </w:p>
    <w:p w14:paraId="453B5DC0" w14:textId="77777777" w:rsidR="001A27CE" w:rsidRPr="009D499D" w:rsidRDefault="001A27CE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D84FAE7" w14:textId="06065AEB" w:rsidR="00206F2F" w:rsidRPr="009D499D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9D499D">
        <w:rPr>
          <w:rFonts w:ascii="Arial" w:eastAsia="Arial" w:hAnsi="Arial" w:cs="Arial"/>
          <w:color w:val="000000"/>
          <w:sz w:val="22"/>
          <w:szCs w:val="22"/>
        </w:rPr>
        <w:t>Señora</w:t>
      </w:r>
    </w:p>
    <w:p w14:paraId="219A73CB" w14:textId="77777777" w:rsidR="00206F2F" w:rsidRPr="009D499D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9D499D">
        <w:rPr>
          <w:rFonts w:ascii="Arial" w:eastAsia="Arial" w:hAnsi="Arial" w:cs="Arial"/>
          <w:b/>
          <w:color w:val="000000"/>
          <w:sz w:val="22"/>
          <w:szCs w:val="22"/>
        </w:rPr>
        <w:t>BÁRBARA RAMÍREZ ARBOLEDA</w:t>
      </w:r>
    </w:p>
    <w:p w14:paraId="3D590099" w14:textId="77777777" w:rsidR="00206F2F" w:rsidRPr="009D499D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9D499D">
        <w:rPr>
          <w:rFonts w:ascii="Arial" w:eastAsia="Arial" w:hAnsi="Arial" w:cs="Arial"/>
          <w:color w:val="000000"/>
          <w:sz w:val="22"/>
          <w:szCs w:val="22"/>
        </w:rPr>
        <w:t>Secretaria Técnica Consejo Departamental de Archivo</w:t>
      </w:r>
    </w:p>
    <w:p w14:paraId="1A78BCDC" w14:textId="77777777" w:rsidR="00206F2F" w:rsidRPr="009D499D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9D499D">
        <w:rPr>
          <w:rFonts w:ascii="Arial" w:eastAsia="Arial" w:hAnsi="Arial" w:cs="Arial"/>
          <w:color w:val="000000"/>
          <w:sz w:val="22"/>
          <w:szCs w:val="22"/>
        </w:rPr>
        <w:t>Gobernación de Antioquia</w:t>
      </w:r>
    </w:p>
    <w:p w14:paraId="24F1FE25" w14:textId="77777777" w:rsidR="00206F2F" w:rsidRPr="009D499D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9D499D">
        <w:rPr>
          <w:rFonts w:ascii="Arial" w:eastAsia="Arial" w:hAnsi="Arial" w:cs="Arial"/>
          <w:color w:val="000000"/>
          <w:sz w:val="22"/>
          <w:szCs w:val="22"/>
        </w:rPr>
        <w:t>Calle 42B No. 52-106 La Alpujarra</w:t>
      </w:r>
    </w:p>
    <w:p w14:paraId="72AF8A16" w14:textId="77777777" w:rsidR="00206F2F" w:rsidRPr="009D499D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9D499D">
        <w:rPr>
          <w:rFonts w:ascii="Arial" w:eastAsia="Arial" w:hAnsi="Arial" w:cs="Arial"/>
          <w:color w:val="000000"/>
          <w:sz w:val="22"/>
          <w:szCs w:val="22"/>
        </w:rPr>
        <w:t>Medellín, Antioquia</w:t>
      </w:r>
    </w:p>
    <w:p w14:paraId="5351541E" w14:textId="77777777" w:rsidR="00206F2F" w:rsidRPr="009D499D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214F2EA" w14:textId="77777777" w:rsidR="00206F2F" w:rsidRPr="009D499D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9D499D">
        <w:rPr>
          <w:rFonts w:ascii="Arial" w:eastAsia="Arial" w:hAnsi="Arial" w:cs="Arial"/>
          <w:color w:val="000000"/>
          <w:sz w:val="22"/>
          <w:szCs w:val="22"/>
        </w:rPr>
        <w:t>Asunto: Solicitud Prórroga Proceso Tablas de Retención</w:t>
      </w:r>
    </w:p>
    <w:p w14:paraId="28B7EA0E" w14:textId="77777777" w:rsidR="00206F2F" w:rsidRPr="00E46E3E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</w:p>
    <w:p w14:paraId="329AD5E8" w14:textId="430ADE91" w:rsidR="00206F2F" w:rsidRPr="009D499D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9D499D">
        <w:rPr>
          <w:rFonts w:ascii="Arial" w:eastAsia="Arial" w:hAnsi="Arial" w:cs="Arial"/>
          <w:color w:val="000000"/>
          <w:sz w:val="22"/>
          <w:szCs w:val="22"/>
        </w:rPr>
        <w:t xml:space="preserve">Como es de su conocimiento, la Alcaldía Municipal de San Jerónimo ha venido adelantando el proceso de Convalidación de las Tablas de </w:t>
      </w:r>
      <w:r w:rsidR="005B1677">
        <w:rPr>
          <w:rFonts w:ascii="Arial" w:eastAsia="Arial" w:hAnsi="Arial" w:cs="Arial"/>
          <w:color w:val="000000"/>
          <w:sz w:val="22"/>
          <w:szCs w:val="22"/>
        </w:rPr>
        <w:t>Reten</w:t>
      </w:r>
      <w:r w:rsidRPr="009D499D">
        <w:rPr>
          <w:rFonts w:ascii="Arial" w:eastAsia="Arial" w:hAnsi="Arial" w:cs="Arial"/>
          <w:color w:val="000000"/>
          <w:sz w:val="22"/>
          <w:szCs w:val="22"/>
        </w:rPr>
        <w:t>ción Documental, de conformidad con el proceso establecido en el Acuerdo 04 de 2019.</w:t>
      </w:r>
    </w:p>
    <w:p w14:paraId="790CEF4F" w14:textId="77777777" w:rsidR="00206F2F" w:rsidRPr="009D499D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45953A" w14:textId="77777777" w:rsidR="00206F2F" w:rsidRPr="009D499D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9D499D">
        <w:rPr>
          <w:rFonts w:ascii="Arial" w:eastAsia="Arial" w:hAnsi="Arial" w:cs="Arial"/>
          <w:color w:val="000000"/>
          <w:sz w:val="22"/>
          <w:szCs w:val="22"/>
        </w:rPr>
        <w:t>El pasado 4 de octubre recibimos concepto del Consejo Departamental de Archivos con radicado 2023010151523, mediante el cual se informa que deben hacerse ajustes al instrumento para continuar con el trámite.</w:t>
      </w:r>
    </w:p>
    <w:p w14:paraId="087A785D" w14:textId="77777777" w:rsidR="00206F2F" w:rsidRPr="009D499D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5D68344B" w14:textId="77777777" w:rsidR="00206F2F" w:rsidRPr="009D499D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9D499D">
        <w:rPr>
          <w:rFonts w:ascii="Arial" w:eastAsia="Arial" w:hAnsi="Arial" w:cs="Arial"/>
          <w:color w:val="000000"/>
          <w:sz w:val="22"/>
          <w:szCs w:val="22"/>
        </w:rPr>
        <w:t>Dados lo solicitado en el concepto, técnicamente se considera que es necesario solicitar ampliación de términos, de conformidad con lo dispuesto en el artículo 15 del Acuerdo 04 de 2019, a fin de tener el tiempo suficiente para continuar los análisis y ajustes pertinentes.</w:t>
      </w:r>
    </w:p>
    <w:p w14:paraId="01AB056C" w14:textId="77777777" w:rsidR="00206F2F" w:rsidRPr="009D499D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8FB9ECF" w14:textId="77777777" w:rsidR="00206F2F" w:rsidRPr="009D499D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9D499D">
        <w:rPr>
          <w:rFonts w:ascii="Arial" w:eastAsia="Arial" w:hAnsi="Arial" w:cs="Arial"/>
          <w:color w:val="000000"/>
          <w:sz w:val="22"/>
          <w:szCs w:val="22"/>
        </w:rPr>
        <w:t>Para nosotros como entidad es muy importante dar cumplimiento a estos requerimientos, lo que sigue afirmando nuestro compromiso con los archivos, la efectividad de la entidad en atención a los usuarios, el manejo adecuado de la información y la contribución a la conservación del patrimonio documental colombiano.</w:t>
      </w:r>
    </w:p>
    <w:p w14:paraId="080822E1" w14:textId="77777777" w:rsidR="00206F2F" w:rsidRPr="00080335" w:rsidRDefault="00206F2F" w:rsidP="00206F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</w:p>
    <w:p w14:paraId="13A77188" w14:textId="44F27DEE" w:rsidR="00206F2F" w:rsidRDefault="00206F2F" w:rsidP="009D499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  <w:r w:rsidRPr="00E46E3E">
        <w:rPr>
          <w:rFonts w:ascii="Arial" w:eastAsia="Arial" w:hAnsi="Arial" w:cs="Arial"/>
          <w:color w:val="000000"/>
        </w:rPr>
        <w:t>Cordialmente</w:t>
      </w:r>
      <w:bookmarkStart w:id="0" w:name="_heading=h.30j0zll" w:colFirst="0" w:colLast="0"/>
      <w:bookmarkEnd w:id="0"/>
    </w:p>
    <w:p w14:paraId="00DEAB28" w14:textId="77777777" w:rsidR="009D499D" w:rsidRPr="009D499D" w:rsidRDefault="009D499D" w:rsidP="009D499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</w:p>
    <w:p w14:paraId="533E5035" w14:textId="77777777" w:rsidR="00206F2F" w:rsidRDefault="00206F2F" w:rsidP="00206F2F">
      <w:pPr>
        <w:spacing w:line="276" w:lineRule="auto"/>
        <w:rPr>
          <w:rFonts w:ascii="Arial" w:eastAsia="Arial" w:hAnsi="Arial" w:cs="Arial"/>
          <w:b/>
          <w:bCs/>
        </w:rPr>
      </w:pPr>
    </w:p>
    <w:p w14:paraId="1897DC12" w14:textId="77777777" w:rsidR="00206F2F" w:rsidRPr="00344F46" w:rsidRDefault="00206F2F" w:rsidP="00206F2F">
      <w:pPr>
        <w:spacing w:line="276" w:lineRule="auto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MAURICIO ANDRÉS VELÁSQUEZ SERNA</w:t>
      </w:r>
    </w:p>
    <w:p w14:paraId="14E257B6" w14:textId="77777777" w:rsidR="00206F2F" w:rsidRDefault="00206F2F" w:rsidP="00206F2F">
      <w:pPr>
        <w:spacing w:line="276" w:lineRule="auto"/>
        <w:rPr>
          <w:rFonts w:ascii="Arial" w:eastAsia="Arial" w:hAnsi="Arial" w:cs="Arial"/>
        </w:rPr>
      </w:pPr>
      <w:r w:rsidRPr="00E46E3E">
        <w:rPr>
          <w:rFonts w:ascii="Arial" w:eastAsia="Arial" w:hAnsi="Arial" w:cs="Arial"/>
        </w:rPr>
        <w:t xml:space="preserve">Alcalde </w:t>
      </w:r>
      <w:r>
        <w:rPr>
          <w:rFonts w:ascii="Arial" w:eastAsia="Arial" w:hAnsi="Arial" w:cs="Arial"/>
        </w:rPr>
        <w:t>Municipal</w:t>
      </w:r>
    </w:p>
    <w:p w14:paraId="4A4BAB4C" w14:textId="77777777" w:rsidR="00206F2F" w:rsidRDefault="00206F2F" w:rsidP="00206F2F">
      <w:pPr>
        <w:spacing w:line="276" w:lineRule="auto"/>
        <w:ind w:hanging="2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6"/>
        <w:gridCol w:w="2942"/>
        <w:gridCol w:w="2942"/>
      </w:tblGrid>
      <w:tr w:rsidR="00206F2F" w14:paraId="2830AF99" w14:textId="77777777" w:rsidTr="0024222C">
        <w:trPr>
          <w:trHeight w:val="226"/>
        </w:trPr>
        <w:tc>
          <w:tcPr>
            <w:tcW w:w="3132" w:type="dxa"/>
          </w:tcPr>
          <w:p w14:paraId="53F755B4" w14:textId="77777777" w:rsidR="00206F2F" w:rsidRPr="00393302" w:rsidRDefault="00206F2F" w:rsidP="0024222C">
            <w:pPr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93302">
              <w:rPr>
                <w:rFonts w:ascii="Arial" w:hAnsi="Arial" w:cs="Arial"/>
                <w:bCs/>
                <w:sz w:val="20"/>
                <w:szCs w:val="20"/>
              </w:rPr>
              <w:t>Proyectó</w:t>
            </w:r>
          </w:p>
        </w:tc>
        <w:tc>
          <w:tcPr>
            <w:tcW w:w="3132" w:type="dxa"/>
          </w:tcPr>
          <w:p w14:paraId="529FC516" w14:textId="77777777" w:rsidR="00206F2F" w:rsidRPr="00393302" w:rsidRDefault="00206F2F" w:rsidP="0024222C">
            <w:pPr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93302">
              <w:rPr>
                <w:rFonts w:ascii="Arial" w:hAnsi="Arial" w:cs="Arial"/>
                <w:bCs/>
                <w:sz w:val="20"/>
                <w:szCs w:val="20"/>
              </w:rPr>
              <w:t>Revisó</w:t>
            </w:r>
          </w:p>
        </w:tc>
        <w:tc>
          <w:tcPr>
            <w:tcW w:w="3132" w:type="dxa"/>
          </w:tcPr>
          <w:p w14:paraId="5658D002" w14:textId="77777777" w:rsidR="00206F2F" w:rsidRPr="00393302" w:rsidRDefault="00206F2F" w:rsidP="0024222C">
            <w:pPr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93302">
              <w:rPr>
                <w:rFonts w:ascii="Arial" w:hAnsi="Arial" w:cs="Arial"/>
                <w:bCs/>
                <w:sz w:val="20"/>
                <w:szCs w:val="20"/>
              </w:rPr>
              <w:t>Aprobó</w:t>
            </w:r>
          </w:p>
        </w:tc>
      </w:tr>
      <w:tr w:rsidR="00206F2F" w:rsidRPr="00393302" w14:paraId="655A79D0" w14:textId="77777777" w:rsidTr="0024222C">
        <w:tc>
          <w:tcPr>
            <w:tcW w:w="3132" w:type="dxa"/>
          </w:tcPr>
          <w:p w14:paraId="6ECD565F" w14:textId="77777777" w:rsidR="00206F2F" w:rsidRPr="00393302" w:rsidRDefault="00206F2F" w:rsidP="0024222C">
            <w:pPr>
              <w:contextualSpacing/>
              <w:rPr>
                <w:rFonts w:ascii="Arial" w:hAnsi="Arial" w:cs="Arial"/>
                <w:bCs/>
                <w:sz w:val="18"/>
                <w:szCs w:val="18"/>
              </w:rPr>
            </w:pPr>
            <w:r w:rsidRPr="00393302">
              <w:rPr>
                <w:rFonts w:ascii="Arial" w:hAnsi="Arial" w:cs="Arial"/>
                <w:bCs/>
                <w:sz w:val="18"/>
                <w:szCs w:val="18"/>
              </w:rPr>
              <w:t>Nombre: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Fredy Ospina</w:t>
            </w:r>
          </w:p>
          <w:p w14:paraId="567779E4" w14:textId="77777777" w:rsidR="00206F2F" w:rsidRPr="00393302" w:rsidRDefault="00206F2F" w:rsidP="0024222C">
            <w:pPr>
              <w:contextualSpacing/>
              <w:rPr>
                <w:rFonts w:ascii="Arial" w:hAnsi="Arial" w:cs="Arial"/>
                <w:bCs/>
                <w:sz w:val="18"/>
                <w:szCs w:val="18"/>
              </w:rPr>
            </w:pPr>
            <w:r w:rsidRPr="00393302">
              <w:rPr>
                <w:rFonts w:ascii="Arial" w:hAnsi="Arial" w:cs="Arial"/>
                <w:bCs/>
                <w:sz w:val="18"/>
                <w:szCs w:val="18"/>
              </w:rPr>
              <w:t>Cargo: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Contratista</w:t>
            </w:r>
          </w:p>
          <w:p w14:paraId="408BF193" w14:textId="77777777" w:rsidR="00206F2F" w:rsidRPr="00393302" w:rsidRDefault="00206F2F" w:rsidP="0024222C">
            <w:pPr>
              <w:contextualSpacing/>
              <w:rPr>
                <w:rFonts w:ascii="Arial" w:hAnsi="Arial" w:cs="Arial"/>
                <w:bCs/>
                <w:sz w:val="18"/>
                <w:szCs w:val="18"/>
              </w:rPr>
            </w:pPr>
            <w:r w:rsidRPr="00393302">
              <w:rPr>
                <w:rFonts w:ascii="Arial" w:hAnsi="Arial" w:cs="Arial"/>
                <w:bCs/>
                <w:sz w:val="18"/>
                <w:szCs w:val="18"/>
              </w:rPr>
              <w:t>Firma:</w:t>
            </w:r>
          </w:p>
        </w:tc>
        <w:tc>
          <w:tcPr>
            <w:tcW w:w="3132" w:type="dxa"/>
          </w:tcPr>
          <w:p w14:paraId="53BF74C2" w14:textId="0B20F1A5" w:rsidR="00206F2F" w:rsidRPr="00393302" w:rsidRDefault="00206F2F" w:rsidP="0024222C">
            <w:pPr>
              <w:contextualSpacing/>
              <w:rPr>
                <w:rFonts w:ascii="Arial" w:hAnsi="Arial" w:cs="Arial"/>
                <w:bCs/>
                <w:sz w:val="18"/>
                <w:szCs w:val="18"/>
              </w:rPr>
            </w:pPr>
            <w:r w:rsidRPr="00393302">
              <w:rPr>
                <w:rFonts w:ascii="Arial" w:hAnsi="Arial" w:cs="Arial"/>
                <w:bCs/>
                <w:sz w:val="18"/>
                <w:szCs w:val="18"/>
              </w:rPr>
              <w:t>Nombre:</w:t>
            </w:r>
            <w:r w:rsidR="00A60E04">
              <w:rPr>
                <w:rFonts w:ascii="Arial" w:hAnsi="Arial" w:cs="Arial"/>
                <w:bCs/>
                <w:sz w:val="18"/>
                <w:szCs w:val="18"/>
              </w:rPr>
              <w:t xml:space="preserve"> Mauricio Velásquez</w:t>
            </w:r>
          </w:p>
          <w:p w14:paraId="72EF26F1" w14:textId="2EAABE2A" w:rsidR="00206F2F" w:rsidRPr="00393302" w:rsidRDefault="00206F2F" w:rsidP="0024222C">
            <w:pPr>
              <w:contextualSpacing/>
              <w:rPr>
                <w:rFonts w:ascii="Arial" w:hAnsi="Arial" w:cs="Arial"/>
                <w:bCs/>
                <w:sz w:val="18"/>
                <w:szCs w:val="18"/>
              </w:rPr>
            </w:pPr>
            <w:r w:rsidRPr="00393302">
              <w:rPr>
                <w:rFonts w:ascii="Arial" w:hAnsi="Arial" w:cs="Arial"/>
                <w:bCs/>
                <w:sz w:val="18"/>
                <w:szCs w:val="18"/>
              </w:rPr>
              <w:t>Cargo:</w:t>
            </w:r>
            <w:r w:rsidR="00A60E0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Start"/>
            <w:r w:rsidR="00A60E04">
              <w:rPr>
                <w:rFonts w:ascii="Arial" w:hAnsi="Arial" w:cs="Arial"/>
                <w:bCs/>
                <w:sz w:val="18"/>
                <w:szCs w:val="18"/>
              </w:rPr>
              <w:t>Alcalde</w:t>
            </w:r>
            <w:proofErr w:type="gramEnd"/>
          </w:p>
          <w:p w14:paraId="5BB5DE0A" w14:textId="77777777" w:rsidR="00206F2F" w:rsidRPr="00393302" w:rsidRDefault="00206F2F" w:rsidP="0024222C">
            <w:pPr>
              <w:contextualSpacing/>
              <w:rPr>
                <w:rFonts w:ascii="Arial" w:hAnsi="Arial" w:cs="Arial"/>
                <w:bCs/>
                <w:sz w:val="18"/>
                <w:szCs w:val="18"/>
              </w:rPr>
            </w:pPr>
            <w:r w:rsidRPr="00393302">
              <w:rPr>
                <w:rFonts w:ascii="Arial" w:hAnsi="Arial" w:cs="Arial"/>
                <w:bCs/>
                <w:sz w:val="18"/>
                <w:szCs w:val="18"/>
              </w:rPr>
              <w:t>Firma:</w:t>
            </w:r>
          </w:p>
        </w:tc>
        <w:tc>
          <w:tcPr>
            <w:tcW w:w="3132" w:type="dxa"/>
          </w:tcPr>
          <w:p w14:paraId="40454925" w14:textId="648542D7" w:rsidR="00A60E04" w:rsidRPr="00393302" w:rsidRDefault="00A60E04" w:rsidP="00A60E04">
            <w:pPr>
              <w:contextualSpacing/>
              <w:rPr>
                <w:rFonts w:ascii="Arial" w:hAnsi="Arial" w:cs="Arial"/>
                <w:bCs/>
                <w:sz w:val="18"/>
                <w:szCs w:val="18"/>
              </w:rPr>
            </w:pPr>
            <w:r w:rsidRPr="00393302">
              <w:rPr>
                <w:rFonts w:ascii="Arial" w:hAnsi="Arial" w:cs="Arial"/>
                <w:bCs/>
                <w:sz w:val="18"/>
                <w:szCs w:val="18"/>
              </w:rPr>
              <w:t>Nombre: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Mauricio </w:t>
            </w:r>
            <w:r>
              <w:rPr>
                <w:rFonts w:ascii="Arial" w:hAnsi="Arial" w:cs="Arial"/>
                <w:bCs/>
                <w:sz w:val="18"/>
                <w:szCs w:val="18"/>
              </w:rPr>
              <w:t>Velásquez</w:t>
            </w:r>
          </w:p>
          <w:p w14:paraId="3D13D646" w14:textId="77777777" w:rsidR="00A60E04" w:rsidRPr="00393302" w:rsidRDefault="00A60E04" w:rsidP="00A60E04">
            <w:pPr>
              <w:contextualSpacing/>
              <w:rPr>
                <w:rFonts w:ascii="Arial" w:hAnsi="Arial" w:cs="Arial"/>
                <w:bCs/>
                <w:sz w:val="18"/>
                <w:szCs w:val="18"/>
              </w:rPr>
            </w:pPr>
            <w:r w:rsidRPr="00393302">
              <w:rPr>
                <w:rFonts w:ascii="Arial" w:hAnsi="Arial" w:cs="Arial"/>
                <w:bCs/>
                <w:sz w:val="18"/>
                <w:szCs w:val="18"/>
              </w:rPr>
              <w:t>Cargo: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Alcalde</w:t>
            </w:r>
            <w:proofErr w:type="gramEnd"/>
          </w:p>
          <w:p w14:paraId="416F4943" w14:textId="77777777" w:rsidR="00206F2F" w:rsidRPr="00393302" w:rsidRDefault="00206F2F" w:rsidP="0024222C">
            <w:pPr>
              <w:contextualSpacing/>
              <w:rPr>
                <w:rFonts w:ascii="Arial" w:hAnsi="Arial" w:cs="Arial"/>
                <w:bCs/>
                <w:sz w:val="18"/>
                <w:szCs w:val="18"/>
              </w:rPr>
            </w:pPr>
            <w:r w:rsidRPr="00393302">
              <w:rPr>
                <w:rFonts w:ascii="Arial" w:hAnsi="Arial" w:cs="Arial"/>
                <w:bCs/>
                <w:sz w:val="18"/>
                <w:szCs w:val="18"/>
              </w:rPr>
              <w:t>Firma:</w:t>
            </w:r>
          </w:p>
        </w:tc>
      </w:tr>
    </w:tbl>
    <w:p w14:paraId="64ECE125" w14:textId="77777777" w:rsidR="00E006F0" w:rsidRPr="0085735B" w:rsidRDefault="0085735B" w:rsidP="0085735B">
      <w:pPr>
        <w:tabs>
          <w:tab w:val="left" w:pos="2745"/>
        </w:tabs>
      </w:pPr>
      <w:r>
        <w:tab/>
      </w:r>
    </w:p>
    <w:sectPr w:rsidR="00E006F0" w:rsidRPr="0085735B" w:rsidSect="004A03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843" w:right="1701" w:bottom="1418" w:left="1701" w:header="709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AAD35" w14:textId="77777777" w:rsidR="00EA5365" w:rsidRDefault="00EA5365" w:rsidP="00287C1F">
      <w:r>
        <w:separator/>
      </w:r>
    </w:p>
  </w:endnote>
  <w:endnote w:type="continuationSeparator" w:id="0">
    <w:p w14:paraId="0BFA8204" w14:textId="77777777" w:rsidR="00EA5365" w:rsidRDefault="00EA5365" w:rsidP="00287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AvantGarde-Demi">
    <w:altName w:val="Times New Roman"/>
    <w:panose1 w:val="020B0604020202020204"/>
    <w:charset w:val="00"/>
    <w:family w:val="auto"/>
    <w:pitch w:val="variable"/>
    <w:sig w:usb0="00000001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967A3" w14:textId="77777777" w:rsidR="001B38B9" w:rsidRDefault="001B38B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6B5EB" w14:textId="77777777" w:rsidR="00C97744" w:rsidRDefault="000B7C4E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C487A3B" wp14:editId="03862465">
              <wp:simplePos x="0" y="0"/>
              <wp:positionH relativeFrom="margin">
                <wp:posOffset>558536</wp:posOffset>
              </wp:positionH>
              <wp:positionV relativeFrom="paragraph">
                <wp:posOffset>36986</wp:posOffset>
              </wp:positionV>
              <wp:extent cx="5363210" cy="1404620"/>
              <wp:effectExtent l="0" t="0" r="8890" b="1905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321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B03E0A" w14:textId="77777777" w:rsidR="00F767BA" w:rsidRPr="00206F2F" w:rsidRDefault="00C97744" w:rsidP="00C97744">
                          <w:pPr>
                            <w:jc w:val="right"/>
                            <w:rPr>
                              <w:rFonts w:ascii="AvantGarde-Demi" w:hAnsi="AvantGarde-Demi"/>
                              <w:color w:val="0D0D0D" w:themeColor="text1" w:themeTint="F2"/>
                              <w:sz w:val="22"/>
                              <w:szCs w:val="22"/>
                              <w:lang w:val="pt-BR"/>
                            </w:rPr>
                          </w:pPr>
                          <w:r w:rsidRPr="00206F2F">
                            <w:rPr>
                              <w:rFonts w:ascii="AvantGarde-Demi" w:hAnsi="AvantGarde-Demi"/>
                              <w:color w:val="0D0D0D" w:themeColor="text1" w:themeTint="F2"/>
                              <w:sz w:val="22"/>
                              <w:szCs w:val="22"/>
                              <w:lang w:val="pt-BR"/>
                            </w:rPr>
                            <w:t xml:space="preserve">Palacio Municipal. Carrera 11 No. 18-132. Ofi. 202, San Jerónimo-Antioquia </w:t>
                          </w:r>
                        </w:p>
                        <w:p w14:paraId="3D48CAB8" w14:textId="77777777" w:rsidR="00F767BA" w:rsidRPr="00206F2F" w:rsidRDefault="00F767BA" w:rsidP="00F767BA">
                          <w:pPr>
                            <w:jc w:val="center"/>
                            <w:rPr>
                              <w:rFonts w:ascii="AvantGarde-Demi" w:hAnsi="AvantGarde-Demi"/>
                              <w:color w:val="0D0D0D" w:themeColor="text1" w:themeTint="F2"/>
                              <w:sz w:val="22"/>
                              <w:szCs w:val="22"/>
                              <w:lang w:val="fr-FR"/>
                            </w:rPr>
                          </w:pPr>
                          <w:r w:rsidRPr="00206F2F">
                            <w:rPr>
                              <w:rFonts w:ascii="AvantGarde-Demi" w:hAnsi="AvantGarde-Demi"/>
                              <w:color w:val="0D0D0D" w:themeColor="text1" w:themeTint="F2"/>
                              <w:sz w:val="22"/>
                              <w:szCs w:val="22"/>
                              <w:lang w:val="pt-BR"/>
                            </w:rPr>
                            <w:t xml:space="preserve">    </w:t>
                          </w:r>
                          <w:r w:rsidR="009C4362" w:rsidRPr="00206F2F">
                            <w:rPr>
                              <w:rFonts w:ascii="AvantGarde-Demi" w:hAnsi="AvantGarde-Demi"/>
                              <w:color w:val="0D0D0D" w:themeColor="text1" w:themeTint="F2"/>
                              <w:sz w:val="22"/>
                              <w:szCs w:val="22"/>
                              <w:lang w:val="pt-BR"/>
                            </w:rPr>
                            <w:t xml:space="preserve">   </w:t>
                          </w:r>
                          <w:r w:rsidR="00C97744" w:rsidRPr="00206F2F">
                            <w:rPr>
                              <w:rFonts w:ascii="AvantGarde-Demi" w:hAnsi="AvantGarde-Demi"/>
                              <w:color w:val="0D0D0D" w:themeColor="text1" w:themeTint="F2"/>
                              <w:sz w:val="22"/>
                              <w:szCs w:val="22"/>
                              <w:lang w:val="pt-BR"/>
                            </w:rPr>
                            <w:t>Código Postal 51070135 / Conmutador 858 2024 / Ext. 1</w:t>
                          </w:r>
                          <w:r w:rsidR="0085735B" w:rsidRPr="00206F2F">
                            <w:rPr>
                              <w:rFonts w:ascii="AvantGarde-Demi" w:hAnsi="AvantGarde-Demi"/>
                              <w:color w:val="0D0D0D" w:themeColor="text1" w:themeTint="F2"/>
                              <w:sz w:val="22"/>
                              <w:szCs w:val="22"/>
                              <w:lang w:val="pt-BR"/>
                            </w:rPr>
                            <w:t>0</w:t>
                          </w:r>
                          <w:r w:rsidR="00C97744" w:rsidRPr="00206F2F">
                            <w:rPr>
                              <w:rFonts w:ascii="AvantGarde-Demi" w:hAnsi="AvantGarde-Demi"/>
                              <w:color w:val="0D0D0D" w:themeColor="text1" w:themeTint="F2"/>
                              <w:sz w:val="22"/>
                              <w:szCs w:val="22"/>
                              <w:lang w:val="pt-BR"/>
                            </w:rPr>
                            <w:t xml:space="preserve">1. </w:t>
                          </w:r>
                          <w:r w:rsidR="00C97744" w:rsidRPr="00206F2F">
                            <w:rPr>
                              <w:rFonts w:ascii="AvantGarde-Demi" w:hAnsi="AvantGarde-Demi"/>
                              <w:color w:val="0D0D0D" w:themeColor="text1" w:themeTint="F2"/>
                              <w:sz w:val="22"/>
                              <w:szCs w:val="22"/>
                              <w:lang w:val="fr-FR"/>
                            </w:rPr>
                            <w:t xml:space="preserve">Fax 858 22 83 </w:t>
                          </w:r>
                        </w:p>
                        <w:p w14:paraId="2C95BA74" w14:textId="77777777" w:rsidR="009C4362" w:rsidRPr="00206F2F" w:rsidRDefault="00F767BA" w:rsidP="00F767BA">
                          <w:pPr>
                            <w:jc w:val="center"/>
                            <w:rPr>
                              <w:rStyle w:val="Hipervnculo"/>
                              <w:rFonts w:ascii="AvantGarde-Demi" w:hAnsi="AvantGarde-Demi"/>
                              <w:sz w:val="22"/>
                              <w:szCs w:val="22"/>
                              <w:lang w:val="fr-FR"/>
                            </w:rPr>
                          </w:pPr>
                          <w:r w:rsidRPr="00206F2F">
                            <w:rPr>
                              <w:rFonts w:ascii="AvantGarde-Demi" w:hAnsi="AvantGarde-Demi"/>
                              <w:color w:val="0D0D0D" w:themeColor="text1" w:themeTint="F2"/>
                              <w:sz w:val="22"/>
                              <w:szCs w:val="22"/>
                              <w:lang w:val="fr-FR"/>
                            </w:rPr>
                            <w:t xml:space="preserve">      </w:t>
                          </w:r>
                          <w:r w:rsidR="009C4362" w:rsidRPr="00206F2F">
                            <w:rPr>
                              <w:rFonts w:ascii="AvantGarde-Demi" w:hAnsi="AvantGarde-Demi"/>
                              <w:color w:val="0D0D0D" w:themeColor="text1" w:themeTint="F2"/>
                              <w:sz w:val="22"/>
                              <w:szCs w:val="22"/>
                              <w:lang w:val="fr-FR"/>
                            </w:rPr>
                            <w:t xml:space="preserve">                                            </w:t>
                          </w:r>
                          <w:r w:rsidR="00C97744" w:rsidRPr="00206F2F">
                            <w:rPr>
                              <w:rFonts w:ascii="AvantGarde-Demi" w:hAnsi="AvantGarde-Demi"/>
                              <w:color w:val="0D0D0D" w:themeColor="text1" w:themeTint="F2"/>
                              <w:sz w:val="22"/>
                              <w:szCs w:val="22"/>
                              <w:lang w:val="fr-FR"/>
                            </w:rPr>
                            <w:t xml:space="preserve">Email: </w:t>
                          </w:r>
                          <w:r w:rsidR="00000000">
                            <w:fldChar w:fldCharType="begin"/>
                          </w:r>
                          <w:r w:rsidR="00000000" w:rsidRPr="00BD7166">
                            <w:rPr>
                              <w:lang w:val="fr-FR"/>
                            </w:rPr>
                            <w:instrText>HYPERLINK "mailto:alcaldia@sanjeronimo-antioquia.gov.co"</w:instrText>
                          </w:r>
                          <w:r w:rsidR="00000000">
                            <w:fldChar w:fldCharType="separate"/>
                          </w:r>
                          <w:r w:rsidR="00C97744" w:rsidRPr="00206F2F">
                            <w:rPr>
                              <w:rStyle w:val="Hipervnculo"/>
                              <w:rFonts w:ascii="AvantGarde-Demi" w:hAnsi="AvantGarde-Demi"/>
                              <w:sz w:val="22"/>
                              <w:szCs w:val="22"/>
                              <w:lang w:val="fr-FR"/>
                            </w:rPr>
                            <w:t>alcaldia@sanjeronimo-antioquia.gov.co</w:t>
                          </w:r>
                          <w:r w:rsidR="00000000">
                            <w:rPr>
                              <w:rStyle w:val="Hipervnculo"/>
                              <w:rFonts w:ascii="AvantGarde-Demi" w:hAnsi="AvantGarde-Demi"/>
                              <w:sz w:val="22"/>
                              <w:szCs w:val="22"/>
                              <w:lang w:val="fr-FR"/>
                            </w:rPr>
                            <w:fldChar w:fldCharType="end"/>
                          </w:r>
                          <w:r w:rsidRPr="00206F2F">
                            <w:rPr>
                              <w:rStyle w:val="Hipervnculo"/>
                              <w:rFonts w:ascii="AvantGarde-Demi" w:hAnsi="AvantGarde-Demi"/>
                              <w:sz w:val="22"/>
                              <w:szCs w:val="22"/>
                              <w:lang w:val="fr-FR"/>
                            </w:rPr>
                            <w:t xml:space="preserve">  </w:t>
                          </w:r>
                        </w:p>
                        <w:p w14:paraId="071EC42B" w14:textId="77777777" w:rsidR="00C97744" w:rsidRPr="00F767BA" w:rsidRDefault="009C4362" w:rsidP="00F767BA">
                          <w:pPr>
                            <w:jc w:val="center"/>
                            <w:rPr>
                              <w:rFonts w:ascii="AvantGarde-Demi" w:hAnsi="AvantGarde-Demi"/>
                              <w:lang w:val="en-US"/>
                            </w:rPr>
                          </w:pPr>
                          <w:r w:rsidRPr="00206F2F">
                            <w:rPr>
                              <w:rFonts w:ascii="AvantGarde-Demi" w:hAnsi="AvantGarde-Demi"/>
                              <w:color w:val="0D0D0D" w:themeColor="text1" w:themeTint="F2"/>
                              <w:sz w:val="22"/>
                              <w:szCs w:val="22"/>
                              <w:lang w:val="fr-FR"/>
                            </w:rPr>
                            <w:t xml:space="preserve">                                                                </w:t>
                          </w:r>
                          <w:r w:rsidR="00C97744" w:rsidRPr="00206F2F">
                            <w:rPr>
                              <w:rFonts w:ascii="AvantGarde-Demi" w:hAnsi="AvantGarde-Demi"/>
                              <w:color w:val="0D0D0D" w:themeColor="text1" w:themeTint="F2"/>
                              <w:sz w:val="22"/>
                              <w:szCs w:val="22"/>
                              <w:lang w:val="fr-FR"/>
                            </w:rPr>
                            <w:t xml:space="preserve"> </w:t>
                          </w:r>
                          <w:r w:rsidR="00C97744" w:rsidRPr="00F767BA">
                            <w:rPr>
                              <w:rFonts w:ascii="AvantGarde-Demi" w:hAnsi="AvantGarde-Demi"/>
                              <w:color w:val="0D0D0D" w:themeColor="text1" w:themeTint="F2"/>
                              <w:sz w:val="22"/>
                              <w:szCs w:val="22"/>
                              <w:lang w:val="en-US"/>
                            </w:rPr>
                            <w:t>www.sanjeronimo-</w:t>
                          </w:r>
                          <w:r w:rsidR="00C97744" w:rsidRPr="00F767BA">
                            <w:rPr>
                              <w:rFonts w:ascii="AvantGarde-Demi" w:hAnsi="AvantGarde-Demi"/>
                              <w:color w:val="0D0D0D" w:themeColor="text1" w:themeTint="F2"/>
                              <w:lang w:val="en-US"/>
                            </w:rPr>
                            <w:t>antioquia.gov.co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C487A3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4pt;margin-top:2.9pt;width:422.3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jfjWEgIAAP4DAAAOAAAAZHJzL2Uyb0RvYy54bWysk11v2yAUhu8n7T8g7hd/NMlaK6Tq0mWa&#13;&#10;1H1I3X4AxjhGwxwGJHb263vAaRp1d9N8gcAHXs55zsvqduw1OUjnFRhGi1lOiTQCGmV2jP78sX13&#13;&#10;TYkP3DRcg5GMHqWnt+u3b1aDrWQJHehGOoIixleDZbQLwVZZ5kUne+5nYKXBYAuu5wGXbpc1jg+o&#13;&#10;3uuszPNlNoBrrAMhvce/91OQrpN+20oRvrWtl4FoRjG3kEaXxjqO2XrFq53jtlPilAb/hyx6rgxe&#13;&#10;epa654GTvVN/SfVKOPDQhpmAPoO2VUKmGrCaIn9VzWPHrUy1IBxvz5j8/5MVXw+P9rsjYfwAIzYw&#13;&#10;FeHtA4hfnhjYdNzs5J1zMHSSN3hxEZFlg/XV6WhE7SsfRerhCzTYZL4PkITG1vWRCtZJUB0bcDxD&#13;&#10;l2MgAn8urpZXZYEhgbFins+XZWpLxqvn49b58ElCT+KEUYddTfL88OBDTIdXz1vibR60arZK67Rw&#13;&#10;u3qjHTlwdMA2famCV9u0IQOjN4tykZQNxPPJHL0K6FCtekav8/hNnok4PpombQlc6WmOmWhz4hOR&#13;&#10;THDCWI9ENYyW8WzEVUNzRGAOJkPiA8JJB+4PJQOakVH/e8+dpER/Ngj9ppjPo3vTYr54j4SIu4zU&#13;&#10;lxFuBEoxGiiZppuQHJ9w2DtszlYlbC+ZnFJGkyWapwcRXXy5Trtenu36CQAA//8DAFBLAwQUAAYA&#13;&#10;CAAAACEAJ4zfzeEAAAANAQAADwAAAGRycy9kb3ducmV2LnhtbEyPzU7DMBCE70i8g7VI3KhDUEtI&#13;&#10;41QVERcOSBQkOLrxJo7wn2w3DW/PcoLLSKvRzszX7BZr2IwxTd4JuF0VwND1Xk1uFPD+9nRTAUtZ&#13;&#10;OiWNdyjgGxPs2suLRtbKn90rzoc8MgpxqZYCdM6h5jz1Gq1MKx/QkTf4aGWmM45cRXmmcGt4WRQb&#13;&#10;buXkqEHLgI8a+6/DyQr4sHpSXXz5HJSZu+dhvw5LDEJcXy3dlmS/BZZxyX8f8MtA+6GlYUd/ciox&#13;&#10;I6CqiCcLWBMF2Q935QbYUUBZ3hfA24b/p2h/AAAA//8DAFBLAQItABQABgAIAAAAIQC2gziS/gAA&#13;&#10;AOEBAAATAAAAAAAAAAAAAAAAAAAAAABbQ29udGVudF9UeXBlc10ueG1sUEsBAi0AFAAGAAgAAAAh&#13;&#10;ADj9If/WAAAAlAEAAAsAAAAAAAAAAAAAAAAALwEAAF9yZWxzLy5yZWxzUEsBAi0AFAAGAAgAAAAh&#13;&#10;AGaN+NYSAgAA/gMAAA4AAAAAAAAAAAAAAAAALgIAAGRycy9lMm9Eb2MueG1sUEsBAi0AFAAGAAgA&#13;&#10;AAAhACeM383hAAAADQEAAA8AAAAAAAAAAAAAAAAAbAQAAGRycy9kb3ducmV2LnhtbFBLBQYAAAAA&#13;&#10;BAAEAPMAAAB6BQAAAAA=&#13;&#10;" stroked="f">
              <v:textbox style="mso-fit-shape-to-text:t">
                <w:txbxContent>
                  <w:p w14:paraId="0DB03E0A" w14:textId="77777777" w:rsidR="00F767BA" w:rsidRPr="00206F2F" w:rsidRDefault="00C97744" w:rsidP="00C97744">
                    <w:pPr>
                      <w:jc w:val="right"/>
                      <w:rPr>
                        <w:rFonts w:ascii="AvantGarde-Demi" w:hAnsi="AvantGarde-Demi"/>
                        <w:color w:val="0D0D0D" w:themeColor="text1" w:themeTint="F2"/>
                        <w:sz w:val="22"/>
                        <w:szCs w:val="22"/>
                        <w:lang w:val="pt-BR"/>
                      </w:rPr>
                    </w:pPr>
                    <w:r w:rsidRPr="00206F2F">
                      <w:rPr>
                        <w:rFonts w:ascii="AvantGarde-Demi" w:hAnsi="AvantGarde-Demi"/>
                        <w:color w:val="0D0D0D" w:themeColor="text1" w:themeTint="F2"/>
                        <w:sz w:val="22"/>
                        <w:szCs w:val="22"/>
                        <w:lang w:val="pt-BR"/>
                      </w:rPr>
                      <w:t xml:space="preserve">Palacio Municipal. Carrera 11 No. 18-132. Ofi. 202, San Jerónimo-Antioquia </w:t>
                    </w:r>
                  </w:p>
                  <w:p w14:paraId="3D48CAB8" w14:textId="77777777" w:rsidR="00F767BA" w:rsidRPr="00206F2F" w:rsidRDefault="00F767BA" w:rsidP="00F767BA">
                    <w:pPr>
                      <w:jc w:val="center"/>
                      <w:rPr>
                        <w:rFonts w:ascii="AvantGarde-Demi" w:hAnsi="AvantGarde-Demi"/>
                        <w:color w:val="0D0D0D" w:themeColor="text1" w:themeTint="F2"/>
                        <w:sz w:val="22"/>
                        <w:szCs w:val="22"/>
                        <w:lang w:val="fr-FR"/>
                      </w:rPr>
                    </w:pPr>
                    <w:r w:rsidRPr="00206F2F">
                      <w:rPr>
                        <w:rFonts w:ascii="AvantGarde-Demi" w:hAnsi="AvantGarde-Demi"/>
                        <w:color w:val="0D0D0D" w:themeColor="text1" w:themeTint="F2"/>
                        <w:sz w:val="22"/>
                        <w:szCs w:val="22"/>
                        <w:lang w:val="pt-BR"/>
                      </w:rPr>
                      <w:t xml:space="preserve">    </w:t>
                    </w:r>
                    <w:r w:rsidR="009C4362" w:rsidRPr="00206F2F">
                      <w:rPr>
                        <w:rFonts w:ascii="AvantGarde-Demi" w:hAnsi="AvantGarde-Demi"/>
                        <w:color w:val="0D0D0D" w:themeColor="text1" w:themeTint="F2"/>
                        <w:sz w:val="22"/>
                        <w:szCs w:val="22"/>
                        <w:lang w:val="pt-BR"/>
                      </w:rPr>
                      <w:t xml:space="preserve">   </w:t>
                    </w:r>
                    <w:r w:rsidR="00C97744" w:rsidRPr="00206F2F">
                      <w:rPr>
                        <w:rFonts w:ascii="AvantGarde-Demi" w:hAnsi="AvantGarde-Demi"/>
                        <w:color w:val="0D0D0D" w:themeColor="text1" w:themeTint="F2"/>
                        <w:sz w:val="22"/>
                        <w:szCs w:val="22"/>
                        <w:lang w:val="pt-BR"/>
                      </w:rPr>
                      <w:t>Código Postal 51070135 / Conmutador 858 2024 / Ext. 1</w:t>
                    </w:r>
                    <w:r w:rsidR="0085735B" w:rsidRPr="00206F2F">
                      <w:rPr>
                        <w:rFonts w:ascii="AvantGarde-Demi" w:hAnsi="AvantGarde-Demi"/>
                        <w:color w:val="0D0D0D" w:themeColor="text1" w:themeTint="F2"/>
                        <w:sz w:val="22"/>
                        <w:szCs w:val="22"/>
                        <w:lang w:val="pt-BR"/>
                      </w:rPr>
                      <w:t>0</w:t>
                    </w:r>
                    <w:r w:rsidR="00C97744" w:rsidRPr="00206F2F">
                      <w:rPr>
                        <w:rFonts w:ascii="AvantGarde-Demi" w:hAnsi="AvantGarde-Demi"/>
                        <w:color w:val="0D0D0D" w:themeColor="text1" w:themeTint="F2"/>
                        <w:sz w:val="22"/>
                        <w:szCs w:val="22"/>
                        <w:lang w:val="pt-BR"/>
                      </w:rPr>
                      <w:t xml:space="preserve">1. </w:t>
                    </w:r>
                    <w:r w:rsidR="00C97744" w:rsidRPr="00206F2F">
                      <w:rPr>
                        <w:rFonts w:ascii="AvantGarde-Demi" w:hAnsi="AvantGarde-Demi"/>
                        <w:color w:val="0D0D0D" w:themeColor="text1" w:themeTint="F2"/>
                        <w:sz w:val="22"/>
                        <w:szCs w:val="22"/>
                        <w:lang w:val="fr-FR"/>
                      </w:rPr>
                      <w:t xml:space="preserve">Fax 858 22 83 </w:t>
                    </w:r>
                  </w:p>
                  <w:p w14:paraId="2C95BA74" w14:textId="77777777" w:rsidR="009C4362" w:rsidRPr="00206F2F" w:rsidRDefault="00F767BA" w:rsidP="00F767BA">
                    <w:pPr>
                      <w:jc w:val="center"/>
                      <w:rPr>
                        <w:rStyle w:val="Hipervnculo"/>
                        <w:rFonts w:ascii="AvantGarde-Demi" w:hAnsi="AvantGarde-Demi"/>
                        <w:sz w:val="22"/>
                        <w:szCs w:val="22"/>
                        <w:lang w:val="fr-FR"/>
                      </w:rPr>
                    </w:pPr>
                    <w:r w:rsidRPr="00206F2F">
                      <w:rPr>
                        <w:rFonts w:ascii="AvantGarde-Demi" w:hAnsi="AvantGarde-Demi"/>
                        <w:color w:val="0D0D0D" w:themeColor="text1" w:themeTint="F2"/>
                        <w:sz w:val="22"/>
                        <w:szCs w:val="22"/>
                        <w:lang w:val="fr-FR"/>
                      </w:rPr>
                      <w:t xml:space="preserve">      </w:t>
                    </w:r>
                    <w:r w:rsidR="009C4362" w:rsidRPr="00206F2F">
                      <w:rPr>
                        <w:rFonts w:ascii="AvantGarde-Demi" w:hAnsi="AvantGarde-Demi"/>
                        <w:color w:val="0D0D0D" w:themeColor="text1" w:themeTint="F2"/>
                        <w:sz w:val="22"/>
                        <w:szCs w:val="22"/>
                        <w:lang w:val="fr-FR"/>
                      </w:rPr>
                      <w:t xml:space="preserve">                                            </w:t>
                    </w:r>
                    <w:r w:rsidR="00C97744" w:rsidRPr="00206F2F">
                      <w:rPr>
                        <w:rFonts w:ascii="AvantGarde-Demi" w:hAnsi="AvantGarde-Demi"/>
                        <w:color w:val="0D0D0D" w:themeColor="text1" w:themeTint="F2"/>
                        <w:sz w:val="22"/>
                        <w:szCs w:val="22"/>
                        <w:lang w:val="fr-FR"/>
                      </w:rPr>
                      <w:t xml:space="preserve">Email: </w:t>
                    </w:r>
                    <w:r w:rsidR="00000000">
                      <w:fldChar w:fldCharType="begin"/>
                    </w:r>
                    <w:r w:rsidR="00000000" w:rsidRPr="00BD7166">
                      <w:rPr>
                        <w:lang w:val="fr-FR"/>
                      </w:rPr>
                      <w:instrText>HYPERLINK "mailto:alcaldia@sanjeronimo-antioquia.gov.co"</w:instrText>
                    </w:r>
                    <w:r w:rsidR="00000000">
                      <w:fldChar w:fldCharType="separate"/>
                    </w:r>
                    <w:r w:rsidR="00C97744" w:rsidRPr="00206F2F">
                      <w:rPr>
                        <w:rStyle w:val="Hipervnculo"/>
                        <w:rFonts w:ascii="AvantGarde-Demi" w:hAnsi="AvantGarde-Demi"/>
                        <w:sz w:val="22"/>
                        <w:szCs w:val="22"/>
                        <w:lang w:val="fr-FR"/>
                      </w:rPr>
                      <w:t>alcaldia@sanjeronimo-antioquia.gov.co</w:t>
                    </w:r>
                    <w:r w:rsidR="00000000">
                      <w:rPr>
                        <w:rStyle w:val="Hipervnculo"/>
                        <w:rFonts w:ascii="AvantGarde-Demi" w:hAnsi="AvantGarde-Demi"/>
                        <w:sz w:val="22"/>
                        <w:szCs w:val="22"/>
                        <w:lang w:val="fr-FR"/>
                      </w:rPr>
                      <w:fldChar w:fldCharType="end"/>
                    </w:r>
                    <w:r w:rsidRPr="00206F2F">
                      <w:rPr>
                        <w:rStyle w:val="Hipervnculo"/>
                        <w:rFonts w:ascii="AvantGarde-Demi" w:hAnsi="AvantGarde-Demi"/>
                        <w:sz w:val="22"/>
                        <w:szCs w:val="22"/>
                        <w:lang w:val="fr-FR"/>
                      </w:rPr>
                      <w:t xml:space="preserve">  </w:t>
                    </w:r>
                  </w:p>
                  <w:p w14:paraId="071EC42B" w14:textId="77777777" w:rsidR="00C97744" w:rsidRPr="00F767BA" w:rsidRDefault="009C4362" w:rsidP="00F767BA">
                    <w:pPr>
                      <w:jc w:val="center"/>
                      <w:rPr>
                        <w:rFonts w:ascii="AvantGarde-Demi" w:hAnsi="AvantGarde-Demi"/>
                        <w:lang w:val="en-US"/>
                      </w:rPr>
                    </w:pPr>
                    <w:r w:rsidRPr="00206F2F">
                      <w:rPr>
                        <w:rFonts w:ascii="AvantGarde-Demi" w:hAnsi="AvantGarde-Demi"/>
                        <w:color w:val="0D0D0D" w:themeColor="text1" w:themeTint="F2"/>
                        <w:sz w:val="22"/>
                        <w:szCs w:val="22"/>
                        <w:lang w:val="fr-FR"/>
                      </w:rPr>
                      <w:t xml:space="preserve">                                                                </w:t>
                    </w:r>
                    <w:r w:rsidR="00C97744" w:rsidRPr="00206F2F">
                      <w:rPr>
                        <w:rFonts w:ascii="AvantGarde-Demi" w:hAnsi="AvantGarde-Demi"/>
                        <w:color w:val="0D0D0D" w:themeColor="text1" w:themeTint="F2"/>
                        <w:sz w:val="22"/>
                        <w:szCs w:val="22"/>
                        <w:lang w:val="fr-FR"/>
                      </w:rPr>
                      <w:t xml:space="preserve"> </w:t>
                    </w:r>
                    <w:r w:rsidR="00C97744" w:rsidRPr="00F767BA">
                      <w:rPr>
                        <w:rFonts w:ascii="AvantGarde-Demi" w:hAnsi="AvantGarde-Demi"/>
                        <w:color w:val="0D0D0D" w:themeColor="text1" w:themeTint="F2"/>
                        <w:sz w:val="22"/>
                        <w:szCs w:val="22"/>
                        <w:lang w:val="en-US"/>
                      </w:rPr>
                      <w:t>www.sanjeronimo-</w:t>
                    </w:r>
                    <w:r w:rsidR="00C97744" w:rsidRPr="00F767BA">
                      <w:rPr>
                        <w:rFonts w:ascii="AvantGarde-Demi" w:hAnsi="AvantGarde-Demi"/>
                        <w:color w:val="0D0D0D" w:themeColor="text1" w:themeTint="F2"/>
                        <w:lang w:val="en-US"/>
                      </w:rPr>
                      <w:t>antioquia.gov.co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653781" w:rsidRPr="00416BF5">
      <w:rPr>
        <w:rFonts w:ascii="Arial" w:hAnsi="Arial" w:cs="Arial"/>
        <w:noProof/>
        <w:color w:val="FFFFFF" w:themeColor="background1"/>
        <w:sz w:val="18"/>
        <w:szCs w:val="18"/>
        <w:lang w:val="es-CO" w:eastAsia="es-CO"/>
      </w:rPr>
      <w:drawing>
        <wp:anchor distT="0" distB="0" distL="114300" distR="114300" simplePos="0" relativeHeight="251675648" behindDoc="1" locked="0" layoutInCell="1" allowOverlap="1" wp14:anchorId="4C2EED04" wp14:editId="3F478061">
          <wp:simplePos x="0" y="0"/>
          <wp:positionH relativeFrom="column">
            <wp:posOffset>5980166</wp:posOffset>
          </wp:positionH>
          <wp:positionV relativeFrom="paragraph">
            <wp:posOffset>33655</wp:posOffset>
          </wp:positionV>
          <wp:extent cx="219075" cy="216535"/>
          <wp:effectExtent l="0" t="0" r="9525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075" cy="2165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16BF5">
      <w:rPr>
        <w:rFonts w:ascii="Arial" w:hAnsi="Arial" w:cs="Arial"/>
        <w:noProof/>
        <w:color w:val="FFFFFF" w:themeColor="background1"/>
        <w:sz w:val="18"/>
        <w:szCs w:val="18"/>
        <w:lang w:val="es-CO" w:eastAsia="es-CO"/>
      </w:rPr>
      <w:drawing>
        <wp:anchor distT="0" distB="0" distL="114300" distR="114300" simplePos="0" relativeHeight="251673600" behindDoc="1" locked="0" layoutInCell="1" allowOverlap="1" wp14:anchorId="3514DF7B" wp14:editId="7CCE4E24">
          <wp:simplePos x="0" y="0"/>
          <wp:positionH relativeFrom="page">
            <wp:align>left</wp:align>
          </wp:positionH>
          <wp:positionV relativeFrom="paragraph">
            <wp:posOffset>13660</wp:posOffset>
          </wp:positionV>
          <wp:extent cx="1854679" cy="912495"/>
          <wp:effectExtent l="0" t="0" r="0" b="1905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hojas menbrete abaj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9449" cy="9345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82DF6DA" w14:textId="77777777" w:rsidR="00717B2A" w:rsidRPr="001D3082" w:rsidRDefault="00653781" w:rsidP="00717B2A">
    <w:pPr>
      <w:pStyle w:val="Piedepgina"/>
      <w:rPr>
        <w:rFonts w:ascii="Arial" w:hAnsi="Arial" w:cs="Arial"/>
        <w:color w:val="FFFFFF" w:themeColor="background1"/>
        <w:sz w:val="18"/>
        <w:szCs w:val="18"/>
      </w:rPr>
    </w:pPr>
    <w:r w:rsidRPr="00416BF5">
      <w:rPr>
        <w:rFonts w:ascii="Arial" w:hAnsi="Arial" w:cs="Arial"/>
        <w:noProof/>
        <w:color w:val="FFFFFF" w:themeColor="background1"/>
        <w:sz w:val="18"/>
        <w:szCs w:val="18"/>
        <w:lang w:val="es-CO" w:eastAsia="es-CO"/>
      </w:rPr>
      <w:drawing>
        <wp:anchor distT="0" distB="0" distL="114300" distR="114300" simplePos="0" relativeHeight="251676672" behindDoc="1" locked="0" layoutInCell="1" allowOverlap="1" wp14:anchorId="1198C0D4" wp14:editId="2C2A4156">
          <wp:simplePos x="0" y="0"/>
          <wp:positionH relativeFrom="column">
            <wp:posOffset>5972175</wp:posOffset>
          </wp:positionH>
          <wp:positionV relativeFrom="paragraph">
            <wp:posOffset>433070</wp:posOffset>
          </wp:positionV>
          <wp:extent cx="219075" cy="216535"/>
          <wp:effectExtent l="0" t="0" r="9525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2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075" cy="2165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16BF5">
      <w:rPr>
        <w:rFonts w:ascii="Arial" w:hAnsi="Arial" w:cs="Arial"/>
        <w:noProof/>
        <w:color w:val="FFFFFF" w:themeColor="background1"/>
        <w:sz w:val="18"/>
        <w:szCs w:val="18"/>
        <w:lang w:val="es-CO" w:eastAsia="es-CO"/>
      </w:rPr>
      <w:drawing>
        <wp:anchor distT="0" distB="0" distL="114300" distR="114300" simplePos="0" relativeHeight="251677696" behindDoc="1" locked="0" layoutInCell="1" allowOverlap="1" wp14:anchorId="6C193C2F" wp14:editId="1F26BCE7">
          <wp:simplePos x="0" y="0"/>
          <wp:positionH relativeFrom="column">
            <wp:posOffset>5972546</wp:posOffset>
          </wp:positionH>
          <wp:positionV relativeFrom="paragraph">
            <wp:posOffset>147955</wp:posOffset>
          </wp:positionV>
          <wp:extent cx="219075" cy="216535"/>
          <wp:effectExtent l="0" t="0" r="9525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1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075" cy="2165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0A3A" w14:textId="77777777" w:rsidR="001B38B9" w:rsidRDefault="001B38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4BD48" w14:textId="77777777" w:rsidR="00EA5365" w:rsidRDefault="00EA5365" w:rsidP="00287C1F">
      <w:r>
        <w:separator/>
      </w:r>
    </w:p>
  </w:footnote>
  <w:footnote w:type="continuationSeparator" w:id="0">
    <w:p w14:paraId="2AD8D1D5" w14:textId="77777777" w:rsidR="00EA5365" w:rsidRDefault="00EA5365" w:rsidP="00287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672EA" w14:textId="77777777" w:rsidR="001B38B9" w:rsidRDefault="001B38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2F97D" w14:textId="77777777" w:rsidR="00EB4076" w:rsidRDefault="00416BF5" w:rsidP="001B38B9">
    <w:pPr>
      <w:pStyle w:val="Encabezado"/>
      <w:tabs>
        <w:tab w:val="clear" w:pos="4252"/>
        <w:tab w:val="clear" w:pos="8504"/>
        <w:tab w:val="left" w:pos="1140"/>
      </w:tabs>
    </w:pPr>
    <w:r>
      <w:rPr>
        <w:noProof/>
        <w:lang w:val="es-CO" w:eastAsia="es-CO"/>
      </w:rPr>
      <w:drawing>
        <wp:anchor distT="0" distB="0" distL="114300" distR="114300" simplePos="0" relativeHeight="251672576" behindDoc="1" locked="0" layoutInCell="1" allowOverlap="1" wp14:anchorId="3B82653C" wp14:editId="14727B87">
          <wp:simplePos x="0" y="0"/>
          <wp:positionH relativeFrom="column">
            <wp:posOffset>-272403</wp:posOffset>
          </wp:positionH>
          <wp:positionV relativeFrom="paragraph">
            <wp:posOffset>-238760</wp:posOffset>
          </wp:positionV>
          <wp:extent cx="2816352" cy="944880"/>
          <wp:effectExtent l="0" t="0" r="3175" b="762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 alcaldi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6352" cy="944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06F99D86" wp14:editId="311CC8FD">
              <wp:simplePos x="0" y="0"/>
              <wp:positionH relativeFrom="column">
                <wp:posOffset>3171444</wp:posOffset>
              </wp:positionH>
              <wp:positionV relativeFrom="paragraph">
                <wp:posOffset>-46381</wp:posOffset>
              </wp:positionV>
              <wp:extent cx="3419475" cy="704850"/>
              <wp:effectExtent l="0" t="0" r="0" b="0"/>
              <wp:wrapNone/>
              <wp:docPr id="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19475" cy="70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29BE10" w14:textId="77777777" w:rsidR="00B527BD" w:rsidRPr="00F767BA" w:rsidRDefault="00B527BD" w:rsidP="00B527BD">
                          <w:pPr>
                            <w:jc w:val="center"/>
                            <w:rPr>
                              <w:rFonts w:ascii="AvantGarde-Demi" w:hAnsi="AvantGarde-Demi"/>
                              <w:b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F767BA">
                            <w:rPr>
                              <w:rFonts w:ascii="AvantGarde-Demi" w:hAnsi="AvantGarde-Demi"/>
                              <w:b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DESPACHO ALCALDÍA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F99D8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49.7pt;margin-top:-3.65pt;width:269.25pt;height:55.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QCbUEQIAACMEAAAOAAAAZHJzL2Uyb0RvYy54bWysU8tu2zAQvBfoPxC815JduU4Ey4GbwEUB&#13;&#10;IwngBDnTFGkJELksSVtyv75LSn407anohVrurvYxM5zfdaohB2FdDbqg41FKidAcylrvCvr6svp0&#13;&#10;Q4nzTJesAS0KehSO3i0+fpi3JhcTqKAphSVYRLu8NQWtvDd5kjheCcXcCIzQGJRgFfN4tbuktKzF&#13;&#10;6qpJJmn6JWnBlsYCF86h96EP0kWsL6Xg/klKJzxpCoqz+XjaeG7DmSzmLN9ZZqqaD2Owf5hCsVpj&#13;&#10;03OpB+YZ2dv6j1Kq5hYcSD/ioBKQsuYi7oDbjNN322wqZkTcBcFx5gyT+39l+eNhY54t8d1X6JDA&#13;&#10;AEhrXO7QGfbppFXhi5MSjCOExzNsovOEo/NzNr7NZlNKOMZmaXYzjbgml7+Ndf6bAEWCUVCLtES0&#13;&#10;2GHtPHbE1FNKaKZhVTdNpKbRvzkwMXiSy4jB8t22G+beQnnEdSz0TDvDVzX2XDPnn5lFanEDlKt/&#13;&#10;wkM20BYUBouSCuzPv/lDPiKOUUpalEpB3Y89s4KS5rtGLm7HWRa0FS/ZdDbBi72ObK8jeq/uAdU4&#13;&#10;xodheDRDvm9OprSg3lDVy9AVQ0xz7F1QfzLvfS9gfBVcLJcxCdVkmF/rjeGhdAAtIPrSvTFrBtg9&#13;&#10;EvYIJ1Gx/B36fW4P93LvQdaRmgBwj+qAOyoxMja8miD163vMurztxS8AAAD//wMAUEsDBBQABgAI&#13;&#10;AAAAIQBUKLwq4QAAABABAAAPAAAAZHJzL2Rvd25yZXYueG1sTE9NT8MwDL0j8R8iI3Hbkm2F0a7p&#13;&#10;hJi4ghgf0m5Z47XVGqdqsrX8ezxxgItl6z2/j3w9ulacsQ+NJw2zqQKBVHrbUKXh4/158gAiREPW&#13;&#10;tJ5QwzcGWBfXV7nJrB/oDc/bWAkWoZAZDXWMXSZlKGt0Jkx9h8TYwffORD77StreDCzuWjlX6l46&#13;&#10;0xA71KbDpxrL4/bkNHy+HHZfiXqtNu6uG/yoJLlUan17M25WPB5XICKO8e8DLh04PxQcbO9PZINo&#13;&#10;NSRpmjBVw2S5AHEhqMUyBbH/3UAWufxfpPgBAAD//wMAUEsBAi0AFAAGAAgAAAAhALaDOJL+AAAA&#13;&#10;4QEAABMAAAAAAAAAAAAAAAAAAAAAAFtDb250ZW50X1R5cGVzXS54bWxQSwECLQAUAAYACAAAACEA&#13;&#10;OP0h/9YAAACUAQAACwAAAAAAAAAAAAAAAAAvAQAAX3JlbHMvLnJlbHNQSwECLQAUAAYACAAAACEA&#13;&#10;lkAm1BECAAAjBAAADgAAAAAAAAAAAAAAAAAuAgAAZHJzL2Uyb0RvYy54bWxQSwECLQAUAAYACAAA&#13;&#10;ACEAVCi8KuEAAAAQAQAADwAAAAAAAAAAAAAAAABrBAAAZHJzL2Rvd25yZXYueG1sUEsFBgAAAAAE&#13;&#10;AAQA8wAAAHkFAAAAAA==&#13;&#10;" filled="f" stroked="f">
              <v:textbox>
                <w:txbxContent>
                  <w:p w14:paraId="2C29BE10" w14:textId="77777777" w:rsidR="00B527BD" w:rsidRPr="00F767BA" w:rsidRDefault="00B527BD" w:rsidP="00B527BD">
                    <w:pPr>
                      <w:jc w:val="center"/>
                      <w:rPr>
                        <w:rFonts w:ascii="AvantGarde-Demi" w:hAnsi="AvantGarde-Demi"/>
                        <w:b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F767BA">
                      <w:rPr>
                        <w:rFonts w:ascii="AvantGarde-Demi" w:hAnsi="AvantGarde-Demi"/>
                        <w:b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DESPACHO ALCALDÍA</w:t>
                    </w:r>
                  </w:p>
                </w:txbxContent>
              </v:textbox>
            </v:shape>
          </w:pict>
        </mc:Fallback>
      </mc:AlternateContent>
    </w:r>
    <w:r w:rsidR="001B38B9">
      <w:tab/>
    </w:r>
  </w:p>
  <w:p w14:paraId="16D9EF94" w14:textId="77777777" w:rsidR="00B527BD" w:rsidRDefault="00F767BA">
    <w:pPr>
      <w:pStyle w:val="Encabezado"/>
    </w:pPr>
    <w:r w:rsidRPr="004E3F15">
      <w:rPr>
        <w:noProof/>
        <w:lang w:val="es-CO" w:eastAsia="es-CO"/>
      </w:rPr>
      <w:drawing>
        <wp:anchor distT="0" distB="0" distL="114300" distR="114300" simplePos="0" relativeHeight="251670528" behindDoc="1" locked="0" layoutInCell="1" allowOverlap="1" wp14:anchorId="38576B4D" wp14:editId="0CBC3734">
          <wp:simplePos x="0" y="0"/>
          <wp:positionH relativeFrom="column">
            <wp:posOffset>3368040</wp:posOffset>
          </wp:positionH>
          <wp:positionV relativeFrom="paragraph">
            <wp:posOffset>64770</wp:posOffset>
          </wp:positionV>
          <wp:extent cx="2369335" cy="190500"/>
          <wp:effectExtent l="19050" t="57150" r="0" b="9525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9772">
                    <a:off x="0" y="0"/>
                    <a:ext cx="2369335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C8B8F6" w14:textId="77777777" w:rsidR="00B527BD" w:rsidRDefault="00B527BD">
    <w:pPr>
      <w:pStyle w:val="Encabezado"/>
    </w:pPr>
  </w:p>
  <w:p w14:paraId="4C6C980C" w14:textId="77777777" w:rsidR="00B527BD" w:rsidRDefault="00B527BD">
    <w:pPr>
      <w:pStyle w:val="Encabezado"/>
    </w:pPr>
  </w:p>
  <w:p w14:paraId="7D11E6A9" w14:textId="77777777" w:rsidR="00EB4076" w:rsidRDefault="00B527BD" w:rsidP="00B527BD"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B9E6B48" wp14:editId="77867521">
              <wp:simplePos x="0" y="0"/>
              <wp:positionH relativeFrom="margin">
                <wp:posOffset>4462780</wp:posOffset>
              </wp:positionH>
              <wp:positionV relativeFrom="paragraph">
                <wp:posOffset>-370205</wp:posOffset>
              </wp:positionV>
              <wp:extent cx="1247775" cy="285750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477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FC0A80" w14:textId="77777777" w:rsidR="00B527BD" w:rsidRPr="00F767BA" w:rsidRDefault="00B527BD" w:rsidP="00B527BD">
                          <w:pPr>
                            <w:jc w:val="center"/>
                            <w:rPr>
                              <w:rFonts w:ascii="AvantGarde-Demi" w:hAnsi="AvantGarde-Demi"/>
                              <w:b/>
                              <w:color w:val="000000" w:themeColor="text1"/>
                              <w:sz w:val="20"/>
                              <w:szCs w:val="20"/>
                              <w:lang w:val="es-CO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F767BA">
                            <w:rPr>
                              <w:rFonts w:ascii="AvantGarde-Demi" w:hAnsi="AvantGarde-Demi"/>
                              <w:b/>
                              <w:color w:val="000000" w:themeColor="text1"/>
                              <w:sz w:val="20"/>
                              <w:szCs w:val="20"/>
                              <w:lang w:val="es-CO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NIT 890.920.814-5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9E6B48" id="Cuadro de texto 6" o:spid="_x0000_s1027" type="#_x0000_t202" style="position:absolute;margin-left:351.4pt;margin-top:-29.15pt;width:98.25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SZsfEgIAACoEAAAOAAAAZHJzL2Uyb0RvYy54bWysU01vGjEQvVfqf7B8LwsISrJiiWgiqkoo&#13;&#10;iUSqnI3XZi3ZHtc27NJf37EXAk17qnrxjmdm5+O95/ldZzQ5CB8U2IqOBkNKhOVQK7ur6PeX1acb&#13;&#10;SkJktmYarKjoUQR6t/j4Yd66UoyhAV0LT7CIDWXrKtrE6MqiCLwRhoUBOGExKMEbFvHqd0XtWYvV&#13;&#10;jS7Gw+HnogVfOw9chIDehz5IF7m+lILHJymDiERXFGeL+fT53KazWMxZufPMNYqfxmD/MIVhymLT&#13;&#10;t1IPLDKy9+qPUkZxDwFkHHAwBUipuMg74Daj4bttNg1zIu+C4AT3BlP4f2X542Hjnj2J3RfokMAE&#13;&#10;SOtCGdCZ9umkN+mLkxKMI4THN9hEFwlPP40ns9lsSgnH2PhmOptmXIvL386H+FWAIcmoqEdaMlrs&#13;&#10;sA4RO2LqOSU1s7BSWmdqtP3NgYnJU1xGTFbsth1R9dX4W6iPuJWHnvDg+Eph6zUL8Zl5ZBgXQdXG&#13;&#10;JzykhraicLIoacD//Js/5SPwGKWkRcVUNPzYMy8o0d8sUnI7mkySxPJlMp2N8eKvI9vriN2be0BR&#13;&#10;jvB9OJ7NlB/12ZQezCuKe5m6YohZjr0rGs/mfex1jI+Di+UyJ6GoHItru3E8lU7YJWBfulfm3Qn9&#13;&#10;iLw9wllbrHxHQp/bo77cR5AqM5Rw7lE9wY+CzMSdHk9S/PU9Z12e+OIXAAAA//8DAFBLAwQUAAYA&#13;&#10;CAAAACEAhPINkeIAAAAQAQAADwAAAGRycy9kb3ducmV2LnhtbEyPTU/DMAyG70j8h8hI3LZkK2Nt&#13;&#10;13RCTFxBjIHELWu8tqJxqiZby7/HnOBi+fP18xbbyXXigkNoPWlYzBUIpMrblmoNh7enWQoiREPW&#13;&#10;dJ5QwzcG2JbXV4XJrR/pFS/7WAsWoZAbDU2MfS5lqBp0Jsx9j8Szkx+ciVwOtbSDGVncdXKp1L10&#13;&#10;piX+0JgeHxusvvZnp+H9+fT5cade6p1b9aOflCSXSa1vb6bdhsPDBkTEKf5dwK8H5oeSwY7+TDaI&#13;&#10;TsNaLZk/apit0gQEb6RZxsmRO4skAVkW8r+R8gcAAP//AwBQSwECLQAUAAYACAAAACEAtoM4kv4A&#13;&#10;AADhAQAAEwAAAAAAAAAAAAAAAAAAAAAAW0NvbnRlbnRfVHlwZXNdLnhtbFBLAQItABQABgAIAAAA&#13;&#10;IQA4/SH/1gAAAJQBAAALAAAAAAAAAAAAAAAAAC8BAABfcmVscy8ucmVsc1BLAQItABQABgAIAAAA&#13;&#10;IQD3SZsfEgIAACoEAAAOAAAAAAAAAAAAAAAAAC4CAABkcnMvZTJvRG9jLnhtbFBLAQItABQABgAI&#13;&#10;AAAAIQCE8g2R4gAAABABAAAPAAAAAAAAAAAAAAAAAGwEAABkcnMvZG93bnJldi54bWxQSwUGAAAA&#13;&#10;AAQABADzAAAAewUAAAAA&#13;&#10;" filled="f" stroked="f">
              <v:textbox>
                <w:txbxContent>
                  <w:p w14:paraId="72FC0A80" w14:textId="77777777" w:rsidR="00B527BD" w:rsidRPr="00F767BA" w:rsidRDefault="00B527BD" w:rsidP="00B527BD">
                    <w:pPr>
                      <w:jc w:val="center"/>
                      <w:rPr>
                        <w:rFonts w:ascii="AvantGarde-Demi" w:hAnsi="AvantGarde-Demi"/>
                        <w:b/>
                        <w:color w:val="000000" w:themeColor="text1"/>
                        <w:sz w:val="20"/>
                        <w:szCs w:val="20"/>
                        <w:lang w:val="es-CO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F767BA">
                      <w:rPr>
                        <w:rFonts w:ascii="AvantGarde-Demi" w:hAnsi="AvantGarde-Demi"/>
                        <w:b/>
                        <w:color w:val="000000" w:themeColor="text1"/>
                        <w:sz w:val="20"/>
                        <w:szCs w:val="20"/>
                        <w:lang w:val="es-CO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NIT 890.920.814-5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ABBCE" w14:textId="77777777" w:rsidR="001B38B9" w:rsidRDefault="001B38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948F5"/>
    <w:multiLevelType w:val="hybridMultilevel"/>
    <w:tmpl w:val="34F4D7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F2DD9"/>
    <w:multiLevelType w:val="hybridMultilevel"/>
    <w:tmpl w:val="F58A7A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CE0003"/>
    <w:multiLevelType w:val="hybridMultilevel"/>
    <w:tmpl w:val="37D439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F15E20"/>
    <w:multiLevelType w:val="hybridMultilevel"/>
    <w:tmpl w:val="71229AB6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341010372">
    <w:abstractNumId w:val="2"/>
  </w:num>
  <w:num w:numId="2" w16cid:durableId="1209953940">
    <w:abstractNumId w:val="3"/>
  </w:num>
  <w:num w:numId="3" w16cid:durableId="1051268831">
    <w:abstractNumId w:val="1"/>
  </w:num>
  <w:num w:numId="4" w16cid:durableId="2003657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097"/>
    <w:rsid w:val="00020346"/>
    <w:rsid w:val="0002372A"/>
    <w:rsid w:val="00054EAD"/>
    <w:rsid w:val="000708F1"/>
    <w:rsid w:val="000A0AAD"/>
    <w:rsid w:val="000A3BA1"/>
    <w:rsid w:val="000B05B9"/>
    <w:rsid w:val="000B08D5"/>
    <w:rsid w:val="000B7125"/>
    <w:rsid w:val="000B7C4E"/>
    <w:rsid w:val="000D23C1"/>
    <w:rsid w:val="000E3980"/>
    <w:rsid w:val="00100F77"/>
    <w:rsid w:val="00113214"/>
    <w:rsid w:val="0012588B"/>
    <w:rsid w:val="00134A96"/>
    <w:rsid w:val="00173F9E"/>
    <w:rsid w:val="001A27CE"/>
    <w:rsid w:val="001B38B9"/>
    <w:rsid w:val="001C54FD"/>
    <w:rsid w:val="001E08EC"/>
    <w:rsid w:val="001E4E6B"/>
    <w:rsid w:val="001F1A50"/>
    <w:rsid w:val="001F6CCB"/>
    <w:rsid w:val="00200A6C"/>
    <w:rsid w:val="00206F2F"/>
    <w:rsid w:val="002241E4"/>
    <w:rsid w:val="0024166E"/>
    <w:rsid w:val="0026489B"/>
    <w:rsid w:val="002668BF"/>
    <w:rsid w:val="00287C1F"/>
    <w:rsid w:val="002900B2"/>
    <w:rsid w:val="0029637B"/>
    <w:rsid w:val="002A2E1F"/>
    <w:rsid w:val="002A56C8"/>
    <w:rsid w:val="002A78A3"/>
    <w:rsid w:val="002B4991"/>
    <w:rsid w:val="002C754E"/>
    <w:rsid w:val="002D7DB0"/>
    <w:rsid w:val="0031551F"/>
    <w:rsid w:val="003672D2"/>
    <w:rsid w:val="0037792C"/>
    <w:rsid w:val="003A1AF4"/>
    <w:rsid w:val="003A4B6D"/>
    <w:rsid w:val="003A6DF2"/>
    <w:rsid w:val="003B0BFE"/>
    <w:rsid w:val="003C013D"/>
    <w:rsid w:val="003C742C"/>
    <w:rsid w:val="003D7799"/>
    <w:rsid w:val="003E7182"/>
    <w:rsid w:val="00401ECE"/>
    <w:rsid w:val="0041225C"/>
    <w:rsid w:val="00414AC4"/>
    <w:rsid w:val="00416BF5"/>
    <w:rsid w:val="00425687"/>
    <w:rsid w:val="00433680"/>
    <w:rsid w:val="004372DC"/>
    <w:rsid w:val="00464EFE"/>
    <w:rsid w:val="00465B9A"/>
    <w:rsid w:val="00496968"/>
    <w:rsid w:val="004A03E1"/>
    <w:rsid w:val="004A235E"/>
    <w:rsid w:val="004E0FAA"/>
    <w:rsid w:val="004E105D"/>
    <w:rsid w:val="004E3AC4"/>
    <w:rsid w:val="004E540F"/>
    <w:rsid w:val="004F37D0"/>
    <w:rsid w:val="0050407D"/>
    <w:rsid w:val="00511B34"/>
    <w:rsid w:val="00511D4A"/>
    <w:rsid w:val="00516014"/>
    <w:rsid w:val="00532EB0"/>
    <w:rsid w:val="00560035"/>
    <w:rsid w:val="005766D2"/>
    <w:rsid w:val="00581C36"/>
    <w:rsid w:val="005B04C1"/>
    <w:rsid w:val="005B1677"/>
    <w:rsid w:val="005C3356"/>
    <w:rsid w:val="005D79F3"/>
    <w:rsid w:val="005E6349"/>
    <w:rsid w:val="00602A88"/>
    <w:rsid w:val="00611D02"/>
    <w:rsid w:val="00614028"/>
    <w:rsid w:val="006218D9"/>
    <w:rsid w:val="00646CC3"/>
    <w:rsid w:val="00651168"/>
    <w:rsid w:val="00653781"/>
    <w:rsid w:val="00666AE2"/>
    <w:rsid w:val="00672854"/>
    <w:rsid w:val="006772EF"/>
    <w:rsid w:val="00686795"/>
    <w:rsid w:val="006975E3"/>
    <w:rsid w:val="006A3136"/>
    <w:rsid w:val="006A66E0"/>
    <w:rsid w:val="006B648A"/>
    <w:rsid w:val="006C27E6"/>
    <w:rsid w:val="006F2252"/>
    <w:rsid w:val="006F2BA6"/>
    <w:rsid w:val="006F76B3"/>
    <w:rsid w:val="00706FAA"/>
    <w:rsid w:val="007101A5"/>
    <w:rsid w:val="00717B2A"/>
    <w:rsid w:val="00747363"/>
    <w:rsid w:val="0077389E"/>
    <w:rsid w:val="00776F7D"/>
    <w:rsid w:val="007813C4"/>
    <w:rsid w:val="00791741"/>
    <w:rsid w:val="00794A81"/>
    <w:rsid w:val="007974BA"/>
    <w:rsid w:val="007E75FB"/>
    <w:rsid w:val="007E76AD"/>
    <w:rsid w:val="007F2231"/>
    <w:rsid w:val="00800E71"/>
    <w:rsid w:val="00820CC3"/>
    <w:rsid w:val="00851403"/>
    <w:rsid w:val="00854CEF"/>
    <w:rsid w:val="0085559B"/>
    <w:rsid w:val="0085735B"/>
    <w:rsid w:val="00875A30"/>
    <w:rsid w:val="008764D6"/>
    <w:rsid w:val="00877112"/>
    <w:rsid w:val="008C185C"/>
    <w:rsid w:val="008D1EFD"/>
    <w:rsid w:val="008D5902"/>
    <w:rsid w:val="008E4C6F"/>
    <w:rsid w:val="008F646E"/>
    <w:rsid w:val="00901BDD"/>
    <w:rsid w:val="0092560F"/>
    <w:rsid w:val="00941097"/>
    <w:rsid w:val="00941848"/>
    <w:rsid w:val="00942043"/>
    <w:rsid w:val="00974FD8"/>
    <w:rsid w:val="0098513A"/>
    <w:rsid w:val="00985DE0"/>
    <w:rsid w:val="009A2125"/>
    <w:rsid w:val="009C4362"/>
    <w:rsid w:val="009D499D"/>
    <w:rsid w:val="009E004B"/>
    <w:rsid w:val="009F0DA7"/>
    <w:rsid w:val="009F3F10"/>
    <w:rsid w:val="00A15612"/>
    <w:rsid w:val="00A24252"/>
    <w:rsid w:val="00A351BA"/>
    <w:rsid w:val="00A53357"/>
    <w:rsid w:val="00A56C7E"/>
    <w:rsid w:val="00A60E04"/>
    <w:rsid w:val="00AB0E64"/>
    <w:rsid w:val="00AB720D"/>
    <w:rsid w:val="00AC4A1C"/>
    <w:rsid w:val="00B02EB5"/>
    <w:rsid w:val="00B048B0"/>
    <w:rsid w:val="00B1218C"/>
    <w:rsid w:val="00B13403"/>
    <w:rsid w:val="00B26821"/>
    <w:rsid w:val="00B30097"/>
    <w:rsid w:val="00B409B5"/>
    <w:rsid w:val="00B47B19"/>
    <w:rsid w:val="00B527BD"/>
    <w:rsid w:val="00B542C0"/>
    <w:rsid w:val="00B76781"/>
    <w:rsid w:val="00B9266F"/>
    <w:rsid w:val="00BA325C"/>
    <w:rsid w:val="00BC222E"/>
    <w:rsid w:val="00BD7166"/>
    <w:rsid w:val="00BE05FA"/>
    <w:rsid w:val="00BF1778"/>
    <w:rsid w:val="00C169ED"/>
    <w:rsid w:val="00C20166"/>
    <w:rsid w:val="00C410C2"/>
    <w:rsid w:val="00C56C7B"/>
    <w:rsid w:val="00C73846"/>
    <w:rsid w:val="00C86E95"/>
    <w:rsid w:val="00C874C7"/>
    <w:rsid w:val="00C9120B"/>
    <w:rsid w:val="00C94F91"/>
    <w:rsid w:val="00C97744"/>
    <w:rsid w:val="00CB2EE4"/>
    <w:rsid w:val="00CB3452"/>
    <w:rsid w:val="00CE1E82"/>
    <w:rsid w:val="00CF324A"/>
    <w:rsid w:val="00CF707F"/>
    <w:rsid w:val="00D16A2B"/>
    <w:rsid w:val="00D7466A"/>
    <w:rsid w:val="00DA554B"/>
    <w:rsid w:val="00DB27BF"/>
    <w:rsid w:val="00DB4E4A"/>
    <w:rsid w:val="00DC4EAA"/>
    <w:rsid w:val="00DF68B0"/>
    <w:rsid w:val="00E006F0"/>
    <w:rsid w:val="00E12F20"/>
    <w:rsid w:val="00E166BB"/>
    <w:rsid w:val="00E21980"/>
    <w:rsid w:val="00E22B59"/>
    <w:rsid w:val="00E309F5"/>
    <w:rsid w:val="00E30EF4"/>
    <w:rsid w:val="00E4060A"/>
    <w:rsid w:val="00E41C60"/>
    <w:rsid w:val="00E63AAF"/>
    <w:rsid w:val="00E65716"/>
    <w:rsid w:val="00E6639A"/>
    <w:rsid w:val="00E72560"/>
    <w:rsid w:val="00E72B92"/>
    <w:rsid w:val="00E733BB"/>
    <w:rsid w:val="00E84B24"/>
    <w:rsid w:val="00E96C98"/>
    <w:rsid w:val="00E96DD9"/>
    <w:rsid w:val="00EA5365"/>
    <w:rsid w:val="00EA6CCA"/>
    <w:rsid w:val="00EB14CF"/>
    <w:rsid w:val="00EB23B7"/>
    <w:rsid w:val="00EB363F"/>
    <w:rsid w:val="00EB4076"/>
    <w:rsid w:val="00EE1FA3"/>
    <w:rsid w:val="00EF2305"/>
    <w:rsid w:val="00EF2894"/>
    <w:rsid w:val="00F2388A"/>
    <w:rsid w:val="00F45ECA"/>
    <w:rsid w:val="00F504D5"/>
    <w:rsid w:val="00F55554"/>
    <w:rsid w:val="00F604F9"/>
    <w:rsid w:val="00F649D0"/>
    <w:rsid w:val="00F65E77"/>
    <w:rsid w:val="00F661CD"/>
    <w:rsid w:val="00F767BA"/>
    <w:rsid w:val="00F902B7"/>
    <w:rsid w:val="00F920B9"/>
    <w:rsid w:val="00F9793E"/>
    <w:rsid w:val="00FA025E"/>
    <w:rsid w:val="00FA0A5A"/>
    <w:rsid w:val="00FA2F30"/>
    <w:rsid w:val="00FC18CE"/>
    <w:rsid w:val="00FC50AC"/>
    <w:rsid w:val="00FD26F7"/>
    <w:rsid w:val="00FF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EC4047"/>
  <w15:docId w15:val="{84F7235D-90D3-4C7C-A5EC-F8262CDEC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0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1601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1601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1601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06FAA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109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41097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4109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41097"/>
    <w:rPr>
      <w:lang w:val="es-ES"/>
    </w:rPr>
  </w:style>
  <w:style w:type="paragraph" w:customStyle="1" w:styleId="Default">
    <w:name w:val="Default"/>
    <w:rsid w:val="0094109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941097"/>
    <w:pPr>
      <w:jc w:val="both"/>
    </w:pPr>
    <w:rPr>
      <w:rFonts w:ascii="Century Gothic" w:hAnsi="Century Gothic"/>
    </w:rPr>
  </w:style>
  <w:style w:type="character" w:customStyle="1" w:styleId="TextoindependienteCar">
    <w:name w:val="Texto independiente Car"/>
    <w:basedOn w:val="Fuentedeprrafopredeter"/>
    <w:link w:val="Textoindependiente"/>
    <w:rsid w:val="00941097"/>
    <w:rPr>
      <w:rFonts w:ascii="Century Gothic" w:eastAsia="Times New Roman" w:hAnsi="Century Gothic" w:cs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06FAA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F289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2894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Prrafodelista">
    <w:name w:val="List Paragraph"/>
    <w:basedOn w:val="Normal"/>
    <w:uiPriority w:val="34"/>
    <w:qFormat/>
    <w:rsid w:val="00A2425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1601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51601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51601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51601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516014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Fecha">
    <w:name w:val="Date"/>
    <w:basedOn w:val="Normal"/>
    <w:next w:val="Normal"/>
    <w:link w:val="FechaCar"/>
    <w:uiPriority w:val="99"/>
    <w:unhideWhenUsed/>
    <w:rsid w:val="00516014"/>
  </w:style>
  <w:style w:type="character" w:customStyle="1" w:styleId="FechaCar">
    <w:name w:val="Fecha Car"/>
    <w:basedOn w:val="Fuentedeprrafopredeter"/>
    <w:link w:val="Fecha"/>
    <w:uiPriority w:val="99"/>
    <w:rsid w:val="0051601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51601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6014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B05B9"/>
    <w:rPr>
      <w:color w:val="0000FF" w:themeColor="hyperlink"/>
      <w:u w:val="single"/>
    </w:rPr>
  </w:style>
  <w:style w:type="table" w:styleId="Tablaconcuadrcula">
    <w:name w:val="Table Grid"/>
    <w:basedOn w:val="Tablanormal"/>
    <w:uiPriority w:val="39"/>
    <w:rsid w:val="00206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9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image" Target="media/image4.jpg"/><Relationship Id="rId1" Type="http://schemas.openxmlformats.org/officeDocument/2006/relationships/image" Target="media/image3.jpg"/><Relationship Id="rId4" Type="http://schemas.openxmlformats.org/officeDocument/2006/relationships/image" Target="media/image6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232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 de la cultura</dc:creator>
  <cp:keywords/>
  <dc:description/>
  <cp:lastModifiedBy>Gerencia SERVAR s.a.s.</cp:lastModifiedBy>
  <cp:revision>8</cp:revision>
  <cp:lastPrinted>2023-11-17T13:31:00Z</cp:lastPrinted>
  <dcterms:created xsi:type="dcterms:W3CDTF">2023-11-10T21:44:00Z</dcterms:created>
  <dcterms:modified xsi:type="dcterms:W3CDTF">2023-11-17T13:33:00Z</dcterms:modified>
</cp:coreProperties>
</file>