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5BE58" w14:textId="211F7AF7" w:rsidR="00D12041" w:rsidRPr="00904599" w:rsidRDefault="00D90A60" w:rsidP="00D12041">
      <w:pPr>
        <w:spacing w:after="200" w:line="276" w:lineRule="auto"/>
        <w:jc w:val="center"/>
        <w:rPr>
          <w:rFonts w:ascii="Arial" w:eastAsia="Calibri" w:hAnsi="Arial" w:cs="Arial"/>
          <w:b/>
          <w:lang w:eastAsia="en-US"/>
        </w:rPr>
      </w:pPr>
      <w:bookmarkStart w:id="0" w:name="_GoBack"/>
      <w:bookmarkEnd w:id="0"/>
      <w:r w:rsidRPr="00904599">
        <w:rPr>
          <w:rFonts w:ascii="Arial" w:eastAsia="Calibri" w:hAnsi="Arial" w:cs="Arial"/>
          <w:b/>
          <w:lang w:eastAsia="en-US"/>
        </w:rPr>
        <w:t xml:space="preserve">FORMATO </w:t>
      </w:r>
      <w:r w:rsidR="00D12041">
        <w:rPr>
          <w:rFonts w:ascii="Arial" w:eastAsia="Calibri" w:hAnsi="Arial" w:cs="Arial"/>
          <w:b/>
          <w:lang w:eastAsia="en-US"/>
        </w:rPr>
        <w:t>12</w:t>
      </w:r>
    </w:p>
    <w:p w14:paraId="55AFB6C5" w14:textId="249401F3" w:rsidR="00D90A60" w:rsidRPr="00904599" w:rsidRDefault="00D90A60" w:rsidP="00D12041">
      <w:pPr>
        <w:spacing w:after="200" w:line="276" w:lineRule="auto"/>
        <w:jc w:val="center"/>
        <w:rPr>
          <w:rFonts w:ascii="Arial" w:eastAsia="Calibri" w:hAnsi="Arial" w:cs="Arial"/>
          <w:b/>
          <w:lang w:eastAsia="en-US"/>
        </w:rPr>
      </w:pPr>
      <w:r w:rsidRPr="00904599">
        <w:rPr>
          <w:rFonts w:ascii="Arial" w:eastAsia="Calibri" w:hAnsi="Arial" w:cs="Arial"/>
          <w:b/>
          <w:lang w:eastAsia="en-US"/>
        </w:rPr>
        <w:t>PACTO DE TRANSPARENCIA</w:t>
      </w:r>
    </w:p>
    <w:p w14:paraId="51038B57" w14:textId="77777777" w:rsidR="00D90A60" w:rsidRPr="00904599" w:rsidRDefault="00D90A60" w:rsidP="00D90A60">
      <w:pPr>
        <w:ind w:right="-91"/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[Fecha]</w:t>
      </w:r>
    </w:p>
    <w:p w14:paraId="10057867" w14:textId="77777777" w:rsidR="00D90A60" w:rsidRPr="00904599" w:rsidRDefault="00D90A60" w:rsidP="00D90A60">
      <w:pPr>
        <w:ind w:right="-91"/>
        <w:jc w:val="both"/>
        <w:rPr>
          <w:rFonts w:ascii="Arial" w:eastAsia="Calibri" w:hAnsi="Arial" w:cs="Arial"/>
          <w:lang w:eastAsia="en-US"/>
        </w:rPr>
      </w:pPr>
    </w:p>
    <w:p w14:paraId="3CE8BB32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Señores</w:t>
      </w:r>
    </w:p>
    <w:p w14:paraId="47623459" w14:textId="77777777" w:rsidR="00D90A60" w:rsidRPr="00904599" w:rsidRDefault="00D90A60" w:rsidP="00D90A60">
      <w:pPr>
        <w:jc w:val="both"/>
        <w:rPr>
          <w:rFonts w:ascii="Arial" w:eastAsia="Calibri" w:hAnsi="Arial" w:cs="Arial"/>
          <w:b/>
          <w:lang w:eastAsia="en-US"/>
        </w:rPr>
      </w:pPr>
      <w:r w:rsidRPr="00904599">
        <w:rPr>
          <w:rFonts w:ascii="Arial" w:eastAsia="Calibri" w:hAnsi="Arial" w:cs="Arial"/>
          <w:b/>
          <w:lang w:eastAsia="en-US"/>
        </w:rPr>
        <w:t>FONDO DE DESARROLLO LOCAL DE ANTONIO NARIÑO</w:t>
      </w:r>
    </w:p>
    <w:p w14:paraId="1D7F033D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Bogotá, D.C.</w:t>
      </w:r>
    </w:p>
    <w:p w14:paraId="2CAC0AE3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5F2A6421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785032A2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En el marco de los principios y normas constitucionales y legales, el Fondo de Desarrollo Local de Antonio Nariño promueve esta iniciativa de compromiso relevante para salvaguardar la plena transparencia y la moralidad ante su gestión contractual por ello: </w:t>
      </w:r>
    </w:p>
    <w:p w14:paraId="37B3593A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329FA216" w14:textId="54AC71C1" w:rsidR="00D90A60" w:rsidRPr="00904599" w:rsidRDefault="00D90A60" w:rsidP="00D12041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El suscrito: [i</w:t>
      </w:r>
      <w:r w:rsidRPr="00904599">
        <w:rPr>
          <w:rFonts w:ascii="Arial" w:eastAsia="Calibri" w:hAnsi="Arial" w:cs="Arial"/>
          <w:b/>
          <w:bCs/>
          <w:lang w:eastAsia="en-US"/>
        </w:rPr>
        <w:t>ncluir nombre del Oferente Individual o del representante legal de la Estructura Plural]</w:t>
      </w:r>
      <w:r w:rsidRPr="00904599">
        <w:rPr>
          <w:rFonts w:ascii="Arial" w:eastAsia="Calibri" w:hAnsi="Arial" w:cs="Arial"/>
          <w:lang w:eastAsia="en-US"/>
        </w:rPr>
        <w:t xml:space="preserve">, identificado con documento de identidad No. </w:t>
      </w:r>
      <w:r w:rsidRPr="00904599">
        <w:rPr>
          <w:rFonts w:ascii="Arial" w:eastAsia="Calibri" w:hAnsi="Arial" w:cs="Arial"/>
          <w:b/>
          <w:bCs/>
          <w:lang w:eastAsia="en-US"/>
        </w:rPr>
        <w:t>[incluir],</w:t>
      </w:r>
      <w:r w:rsidRPr="00904599">
        <w:rPr>
          <w:rFonts w:ascii="Arial" w:eastAsia="Calibri" w:hAnsi="Arial" w:cs="Arial"/>
          <w:lang w:eastAsia="en-US"/>
        </w:rPr>
        <w:t xml:space="preserve"> expedido en </w:t>
      </w:r>
      <w:r w:rsidRPr="00904599">
        <w:rPr>
          <w:rFonts w:ascii="Arial" w:eastAsia="Calibri" w:hAnsi="Arial" w:cs="Arial"/>
          <w:b/>
          <w:bCs/>
          <w:lang w:eastAsia="en-US"/>
        </w:rPr>
        <w:t>[incluir]</w:t>
      </w:r>
      <w:r w:rsidRPr="00904599">
        <w:rPr>
          <w:rFonts w:ascii="Arial" w:eastAsia="Calibri" w:hAnsi="Arial" w:cs="Arial"/>
          <w:lang w:eastAsia="en-US"/>
        </w:rPr>
        <w:t>; domiciliado en la ciudad de</w:t>
      </w:r>
      <w:r w:rsidRPr="00904599">
        <w:rPr>
          <w:rFonts w:ascii="Arial" w:eastAsia="Calibri" w:hAnsi="Arial" w:cs="Arial"/>
          <w:b/>
          <w:bCs/>
          <w:lang w:eastAsia="en-US"/>
        </w:rPr>
        <w:t>[incluir</w:t>
      </w:r>
      <w:r w:rsidRPr="00904599">
        <w:rPr>
          <w:rFonts w:ascii="Arial" w:eastAsia="Calibri" w:hAnsi="Arial" w:cs="Arial"/>
          <w:lang w:eastAsia="en-US"/>
        </w:rPr>
        <w:t xml:space="preserve">], en mi condición de representante legal de </w:t>
      </w:r>
      <w:r w:rsidRPr="00904599">
        <w:rPr>
          <w:rFonts w:ascii="Arial" w:eastAsia="Calibri" w:hAnsi="Arial" w:cs="Arial"/>
          <w:b/>
          <w:bCs/>
          <w:lang w:eastAsia="en-US"/>
        </w:rPr>
        <w:t>[insertar nombre del Oferente], [En caso de Estructura Plural, representante común, compuesto por insertar el nombre de los Integrantes de la Estructura Plural</w:t>
      </w:r>
      <w:r w:rsidRPr="00904599">
        <w:rPr>
          <w:rFonts w:ascii="Arial" w:eastAsia="Calibri" w:hAnsi="Arial" w:cs="Arial"/>
          <w:lang w:eastAsia="en-US"/>
        </w:rPr>
        <w:t xml:space="preserve">], manifiesto mi voluntad de asumir de manera unilateral el presente PACTO DE TRANSPARENCIA, con el fin de eliminar la ocurrencia de hechos contrarios a la ética de lo público, provenientes tanto de la iniciativa privada como de la pública y promover un entorno de competencia justa y amplia visibilidad ante la opinión pública, en nuestra participación en cualquier proceso de selección, y particularmente en el proceso </w:t>
      </w:r>
      <w:r w:rsidRPr="00904599">
        <w:rPr>
          <w:rFonts w:ascii="Arial" w:eastAsia="Calibri" w:hAnsi="Arial" w:cs="Arial"/>
          <w:b/>
          <w:lang w:eastAsia="en-US"/>
        </w:rPr>
        <w:t xml:space="preserve">No.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="00D12041">
        <w:rPr>
          <w:rFonts w:ascii="Arial" w:eastAsia="Calibri" w:hAnsi="Arial" w:cs="Arial"/>
          <w:b/>
          <w:lang w:val="es-CO"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 xml:space="preserve">adelantada por la Entidad Contratante. </w:t>
      </w:r>
    </w:p>
    <w:p w14:paraId="311A0467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Como consecuencia de lo anterior, por la presente declaro(amos) y por lo mismo me(nos) comprometo(emos) con las siguientes declaraciones:</w:t>
      </w:r>
    </w:p>
    <w:p w14:paraId="4E27B829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64D0E771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Cumplir estrictamente, en su tenor literal, finalidades y su espíritu las normas vigentes en materia contractual, incluido el pliego y sus posibles adendas.</w:t>
      </w:r>
    </w:p>
    <w:p w14:paraId="3D4BBF21" w14:textId="77777777" w:rsidR="00D90A60" w:rsidRPr="00904599" w:rsidRDefault="00D90A60" w:rsidP="00D90A60">
      <w:pPr>
        <w:pStyle w:val="Prrafodelista"/>
        <w:adjustRightInd w:val="0"/>
        <w:spacing w:after="200" w:line="276" w:lineRule="auto"/>
        <w:ind w:left="1065"/>
        <w:contextualSpacing/>
        <w:rPr>
          <w:rFonts w:ascii="Arial" w:eastAsia="Calibri" w:hAnsi="Arial" w:cs="Arial"/>
          <w:lang w:eastAsia="en-US"/>
        </w:rPr>
      </w:pPr>
    </w:p>
    <w:p w14:paraId="1DF0301A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Interpretar de buena fe las normas aplicables al presente proceso de selección de manera que siempre produzcan los efectos buscados por las mismas. </w:t>
      </w:r>
    </w:p>
    <w:p w14:paraId="22722A7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0D4DD79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incurrir en faltas a la verdad en los documentos o requisitos exigidos en el Proceso de Selección. </w:t>
      </w:r>
    </w:p>
    <w:p w14:paraId="51411930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4970230C" w14:textId="55805B4E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Igualmente se acepta que durante la evaluación de las Ofertas No.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</w:t>
      </w:r>
      <w:r w:rsidR="00B75AA5">
        <w:rPr>
          <w:rFonts w:ascii="Arial" w:eastAsia="Calibri" w:hAnsi="Arial" w:cs="Arial"/>
          <w:b/>
          <w:lang w:val="es-CO" w:eastAsia="en-US"/>
        </w:rPr>
        <w:t>23</w:t>
      </w:r>
      <w:r w:rsidRPr="00904599">
        <w:rPr>
          <w:rFonts w:ascii="Arial" w:eastAsia="Calibri" w:hAnsi="Arial" w:cs="Arial"/>
          <w:color w:val="FF0000"/>
          <w:lang w:eastAsia="en-US"/>
        </w:rPr>
        <w:t xml:space="preserve">, </w:t>
      </w:r>
      <w:r w:rsidRPr="00904599">
        <w:rPr>
          <w:rFonts w:ascii="Arial" w:eastAsia="Calibri" w:hAnsi="Arial" w:cs="Arial"/>
          <w:lang w:eastAsia="en-US"/>
        </w:rPr>
        <w:t xml:space="preserve">prime el criterio de respetar el espíritu de la Ley Aplicable y los aspectos de fondo por encima de la forma, buscando siempre favorecer la libre competencia. </w:t>
      </w:r>
    </w:p>
    <w:p w14:paraId="6DFD70A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2ED89D93" w14:textId="294E2524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Hacer un estudio completo del Proyecto y de los documentos disponibles en el proceso</w:t>
      </w:r>
      <w:r w:rsidR="00D12041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, así como realizar, bajo nuestra responsabilidad </w:t>
      </w:r>
      <w:r w:rsidRPr="00904599">
        <w:rPr>
          <w:rFonts w:ascii="Arial" w:eastAsia="Calibri" w:hAnsi="Arial" w:cs="Arial"/>
          <w:lang w:eastAsia="en-US"/>
        </w:rPr>
        <w:lastRenderedPageBreak/>
        <w:t xml:space="preserve">y con la debida diligencia, nuestros propios estudios y análisis a fin de contar con los elementos de juicio e información económica y técnica relevante y necesaria para tomar una decisión sustentada para presentar la Oferta. Lo anterior, con el propósito de que la misma sea seria y honesta de tal manera que nos permita participar en el </w:t>
      </w:r>
      <w:r w:rsidR="00D12041" w:rsidRPr="00904599">
        <w:rPr>
          <w:rFonts w:ascii="Arial" w:eastAsia="Calibri" w:hAnsi="Arial" w:cs="Arial"/>
          <w:lang w:eastAsia="en-US"/>
        </w:rPr>
        <w:t>proceso No</w:t>
      </w:r>
      <w:r w:rsidRPr="00904599">
        <w:rPr>
          <w:rFonts w:ascii="Arial" w:eastAsia="Calibri" w:hAnsi="Arial" w:cs="Arial"/>
          <w:lang w:eastAsia="en-US"/>
        </w:rPr>
        <w:t>.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="00D12041">
        <w:rPr>
          <w:rFonts w:ascii="Arial" w:eastAsia="Calibri" w:hAnsi="Arial" w:cs="Arial"/>
          <w:b/>
          <w:lang w:val="es-CO"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 xml:space="preserve">y en caso de resultar Adjudicatarios, nos permita ejecutar todas las obligaciones contenidas en el Contrato, así como asumir los riesgos a nuestro cargo asociados a la ejecución del mismo. </w:t>
      </w:r>
    </w:p>
    <w:p w14:paraId="4721ECA4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7B801A0E" w14:textId="46603542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Declarar públicamente que conozco(emos) y acepto(amos) las condiciones establecidas en los documentos que soportan del presente </w:t>
      </w:r>
      <w:r w:rsidR="00D12041" w:rsidRPr="00904599">
        <w:rPr>
          <w:rFonts w:ascii="Arial" w:eastAsia="Calibri" w:hAnsi="Arial" w:cs="Arial"/>
          <w:lang w:eastAsia="en-US"/>
        </w:rPr>
        <w:t>proceso No</w:t>
      </w:r>
      <w:r w:rsidRPr="00904599">
        <w:rPr>
          <w:rFonts w:ascii="Arial" w:eastAsia="Calibri" w:hAnsi="Arial" w:cs="Arial"/>
          <w:lang w:eastAsia="en-US"/>
        </w:rPr>
        <w:t xml:space="preserve">. </w:t>
      </w:r>
      <w:r w:rsidR="00D12041" w:rsidRPr="00904599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, lo cual se hace a través de la presentación de la Oferta. </w:t>
      </w:r>
    </w:p>
    <w:p w14:paraId="7C747A0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B7B4561" w14:textId="0E1A7A08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hacer arreglos previos, concomitantes o posteriores al </w:t>
      </w:r>
      <w:r w:rsidR="00D12041" w:rsidRPr="00904599">
        <w:rPr>
          <w:rFonts w:ascii="Arial" w:eastAsia="Calibri" w:hAnsi="Arial" w:cs="Arial"/>
          <w:lang w:eastAsia="en-US"/>
        </w:rPr>
        <w:t xml:space="preserve">proceso No.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, con los estructuradores, servidores públicos o colaboradores relacionados con el proceso para tratar de conocer, influenciar o manipular la información del Proyecto y presentar la respectiva Oferta. </w:t>
      </w:r>
    </w:p>
    <w:p w14:paraId="6321491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0EFCFF2D" w14:textId="4C78C572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No hacer arreglos previos, concomitantes o posteriores al proceso No.</w:t>
      </w:r>
      <w:r w:rsidR="00D12041" w:rsidRPr="00904599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, con otros Oferentes para tratar de influenciar o manipular los resultados de la Adjudicación. </w:t>
      </w:r>
    </w:p>
    <w:p w14:paraId="1AD60757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FE44B9B" w14:textId="7A580260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Enviar por escrito, a través del SECOP, a la Entidad Contratante todas las preguntas o inquietudes que surjan durante el </w:t>
      </w:r>
      <w:r w:rsidR="00D12041" w:rsidRPr="00904599">
        <w:rPr>
          <w:rFonts w:ascii="Arial" w:eastAsia="Calibri" w:hAnsi="Arial" w:cs="Arial"/>
          <w:lang w:eastAsia="en-US"/>
        </w:rPr>
        <w:t xml:space="preserve">proceso No.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="00D12041">
        <w:rPr>
          <w:rFonts w:ascii="Arial" w:eastAsia="Calibri" w:hAnsi="Arial" w:cs="Arial"/>
          <w:b/>
          <w:lang w:val="es-CO"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 xml:space="preserve">y no hacerlo de manera oral por ningún medio, salvo que se realicen dentro de las audiencias públicas. </w:t>
      </w:r>
    </w:p>
    <w:p w14:paraId="1435393A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8E11739" w14:textId="5CBDD269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color w:val="FF0000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Actuar con lealtad hacia los demás Oferentes, así como frente a la Entidad Contratante. Por lo tanto, abstenerse de utilizar herramientas para dilatar o sabotear el proceso No. </w:t>
      </w:r>
      <w:r w:rsidR="00D12041" w:rsidRPr="00904599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="00D12041">
        <w:rPr>
          <w:rFonts w:ascii="Arial" w:eastAsia="Calibri" w:hAnsi="Arial" w:cs="Arial"/>
          <w:b/>
          <w:lang w:val="es-CO" w:eastAsia="en-US"/>
        </w:rPr>
        <w:t>.</w:t>
      </w:r>
    </w:p>
    <w:p w14:paraId="3F5B252F" w14:textId="77777777" w:rsidR="00D90A60" w:rsidRPr="00904599" w:rsidRDefault="00D90A60" w:rsidP="00D90A60">
      <w:pPr>
        <w:pStyle w:val="Prrafodelista"/>
        <w:adjustRightInd w:val="0"/>
        <w:spacing w:after="200" w:line="276" w:lineRule="auto"/>
        <w:ind w:left="1065"/>
        <w:contextualSpacing/>
        <w:rPr>
          <w:rFonts w:ascii="Arial" w:eastAsia="Calibri" w:hAnsi="Arial" w:cs="Arial"/>
          <w:lang w:eastAsia="en-US"/>
        </w:rPr>
      </w:pPr>
    </w:p>
    <w:p w14:paraId="26AE650D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Abstenernos de hacer manifestaciones orales o escritas en contra de los demás Oferentes y sus Ofertas sin contar con las pruebas suficientes. En caso de tener las pruebas, estas se dejarán a inmediata disposición de la Entidad Contratante para corroborar tales afirmaciones. </w:t>
      </w:r>
    </w:p>
    <w:p w14:paraId="0B67698F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9495184" w14:textId="1BDAC1AE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color w:val="FF0000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utilizar en la etapa de verificación y evaluación de las Ofertas argumentos carentes de sustento probatorio para efectos de buscar la descalificación de competidores o la dilación del </w:t>
      </w:r>
      <w:r w:rsidR="00D12041" w:rsidRPr="00904599">
        <w:rPr>
          <w:rFonts w:ascii="Arial" w:eastAsia="Calibri" w:hAnsi="Arial" w:cs="Arial"/>
          <w:lang w:eastAsia="en-US"/>
        </w:rPr>
        <w:t>proceso No</w:t>
      </w:r>
      <w:r w:rsidRPr="00904599">
        <w:rPr>
          <w:rFonts w:ascii="Arial" w:eastAsia="Calibri" w:hAnsi="Arial" w:cs="Arial"/>
          <w:lang w:eastAsia="en-US"/>
        </w:rPr>
        <w:t xml:space="preserve">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="00D12041">
        <w:rPr>
          <w:rFonts w:ascii="Arial" w:eastAsia="Calibri" w:hAnsi="Arial" w:cs="Arial"/>
          <w:b/>
          <w:lang w:val="es-CO" w:eastAsia="en-US"/>
        </w:rPr>
        <w:t>.</w:t>
      </w:r>
    </w:p>
    <w:p w14:paraId="2CC9022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36638946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En las audiencias guardar compostura, no levantar la voz y hacer uso de la palabra únicamente cuando sea concedida y por el tiempo que sea concedida. Acatar las decisiones de la Entidad Contratante y en caso de desacuerdo, en los términos de la Ley Aplicable, interponer los recursos o acciones que se consideren pertinentes. </w:t>
      </w:r>
    </w:p>
    <w:p w14:paraId="239621B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1992B4C" w14:textId="49122646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En las audiencias abstenernos de proferir juicios de valor contra personas naturales o jurídicas, ni referirnos a asuntos personales de otros Oferentes. Por lo tanto, en las audiencias solamente se debatirán asuntos relacionados con el proceso  No.</w:t>
      </w:r>
      <w:r w:rsidR="00D12041" w:rsidRPr="00904599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. </w:t>
      </w:r>
    </w:p>
    <w:p w14:paraId="7C1EE21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47D38FC0" w14:textId="360DB41F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Solicitar o remitir a la Entidad Contratante, o a sus funcionarios y contratistas, cualquier información utilizando solamente los procedimientos y canales previstos en el proceso No</w:t>
      </w:r>
      <w:r w:rsidRPr="00904599">
        <w:rPr>
          <w:rFonts w:ascii="Arial" w:eastAsia="Calibri" w:hAnsi="Arial" w:cs="Arial"/>
          <w:color w:val="FF0000"/>
          <w:lang w:eastAsia="en-US"/>
        </w:rPr>
        <w:t>.</w:t>
      </w:r>
      <w:r w:rsidR="00D12041">
        <w:rPr>
          <w:rFonts w:ascii="Arial" w:eastAsia="Calibri" w:hAnsi="Arial" w:cs="Arial"/>
          <w:color w:val="FF0000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. </w:t>
      </w:r>
    </w:p>
    <w:p w14:paraId="1A3E900B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6D28C0EC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ofrecer trabajo en caso de ser Adjudicatario, a ningún funcionario público o contratista o estructurador, vinculado a la Entidad Contratante ni a sus familiares en primer grado de consanguinidad, segundo de afinidad o primero civil, a partir de la Adjudicación o con ocasión de la misma, y hasta dos (2) años siguientes a la suscripción del Contrato, sin perjuicio del régimen de conflictos de interés y de inhabilidades e incompatibilidades previsto en la Constitución y en la Ley. </w:t>
      </w:r>
    </w:p>
    <w:p w14:paraId="4F7E1026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323E69BB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Suscribir con mis empleados, proveedores y subcontratistas relacionados con el Proyecto, un pacto ético de conducta que garantice la probidad y transparencia de las actuaciones de todos los involucrados en la preparación de la Oferta y en la ejecución del Contrato </w:t>
      </w:r>
    </w:p>
    <w:p w14:paraId="1F6B024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674415DE" w14:textId="1DF1CFB3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No.</w:t>
      </w:r>
      <w:r w:rsidR="00D12041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color w:val="FF0000"/>
          <w:lang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>ni durante la ejecución del Contrato.</w:t>
      </w:r>
    </w:p>
    <w:p w14:paraId="3A07D3F2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95AACC6" w14:textId="2DE1C86C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contratar, ni ofrecer dadivas o gratificaciones a personas con alta capacidad de influencia política o mediática, con el objeto de obtener citas o influir o presionar las decisiones que la Entidad Contratante tome respecto al proceso de selección de la referencia. La Entidad Contratante siempre se manifestará sobre las inquietudes relacionadas con el </w:t>
      </w:r>
      <w:r w:rsidR="00D12041" w:rsidRPr="00904599">
        <w:rPr>
          <w:rFonts w:ascii="Arial" w:eastAsia="Calibri" w:hAnsi="Arial" w:cs="Arial"/>
          <w:lang w:eastAsia="en-US"/>
        </w:rPr>
        <w:t>proceso No</w:t>
      </w:r>
      <w:r w:rsidRPr="00904599">
        <w:rPr>
          <w:rFonts w:ascii="Arial" w:eastAsia="Calibri" w:hAnsi="Arial" w:cs="Arial"/>
          <w:lang w:eastAsia="en-US"/>
        </w:rPr>
        <w:t>.</w:t>
      </w:r>
      <w:r w:rsidR="00D12041" w:rsidRPr="00904599">
        <w:rPr>
          <w:rFonts w:ascii="Arial" w:eastAsia="Calibri" w:hAnsi="Arial" w:cs="Arial"/>
          <w:lang w:eastAsia="en-US"/>
        </w:rPr>
        <w:t xml:space="preserve">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 xml:space="preserve">3 </w:t>
      </w:r>
      <w:r w:rsidRPr="00904599">
        <w:rPr>
          <w:rFonts w:ascii="Arial" w:eastAsia="Calibri" w:hAnsi="Arial" w:cs="Arial"/>
          <w:lang w:eastAsia="en-US"/>
        </w:rPr>
        <w:t xml:space="preserve">por los canales definidos en los documentos. </w:t>
      </w:r>
    </w:p>
    <w:p w14:paraId="06A31B2C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6589A7D" w14:textId="638B93AC" w:rsidR="00D90A60" w:rsidRPr="00D12041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D12041">
        <w:rPr>
          <w:rFonts w:ascii="Arial" w:eastAsia="Calibri" w:hAnsi="Arial" w:cs="Arial"/>
          <w:lang w:eastAsia="en-US"/>
        </w:rPr>
        <w:t>No contratar ni ofrecer dadivas o gratificaciones o contratos a servidores de la Entidad Contratante o del equipo estructurador con el fin de tener asesoramiento o acceso a información privilegiada, relacionada con el proceso No</w:t>
      </w:r>
      <w:r w:rsidR="00D12041" w:rsidRPr="00904599">
        <w:rPr>
          <w:rFonts w:ascii="Arial" w:eastAsia="Calibri" w:hAnsi="Arial" w:cs="Arial"/>
          <w:lang w:eastAsia="en-US"/>
        </w:rPr>
        <w:t xml:space="preserve">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-2022</w:t>
      </w:r>
      <w:r w:rsidR="00D12041">
        <w:rPr>
          <w:rFonts w:ascii="Arial" w:eastAsia="Calibri" w:hAnsi="Arial" w:cs="Arial"/>
          <w:b/>
          <w:lang w:val="es-CO" w:eastAsia="en-US"/>
        </w:rPr>
        <w:t>.</w:t>
      </w:r>
    </w:p>
    <w:p w14:paraId="602B612F" w14:textId="1B0A24D0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En caso de presentarse alguna queja o denuncia sobre la ocurrencia de un acto de corrupción durante el proceso No</w:t>
      </w:r>
      <w:r w:rsidR="00D12041" w:rsidRPr="00904599">
        <w:rPr>
          <w:rFonts w:ascii="Arial" w:eastAsia="Calibri" w:hAnsi="Arial" w:cs="Arial"/>
          <w:lang w:eastAsia="en-US"/>
        </w:rPr>
        <w:t xml:space="preserve">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-2022</w:t>
      </w:r>
      <w:r w:rsidR="00D12041">
        <w:rPr>
          <w:rFonts w:ascii="Arial" w:eastAsia="Calibri" w:hAnsi="Arial" w:cs="Arial"/>
          <w:b/>
          <w:lang w:val="es-CO"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 xml:space="preserve">con cargo al Contrato, dar conocimiento a la Entidad Contratante y a las autoridades competentes de tal situación y del conocimiento que tenga sobre posibles pagos relacionados. </w:t>
      </w:r>
    </w:p>
    <w:p w14:paraId="7B3C359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4FE1DDAB" w14:textId="785963F8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Denunciar de manera inmediata ante las autoridades competentes cualquier ofrecimiento, favores, dádivas prerrogativas, recompensas o gratificaciones o cualquier atención social, efectuadas por los Oferentes a funcionarios públicos o a sus asesores que estén directa o indirectamente involucrados en la estructuración, manejo y decisiones del proceso No</w:t>
      </w:r>
      <w:r w:rsidR="00D12041">
        <w:rPr>
          <w:rFonts w:ascii="Arial" w:eastAsia="Calibri" w:hAnsi="Arial" w:cs="Arial"/>
          <w:lang w:eastAsia="en-US"/>
        </w:rPr>
        <w:t xml:space="preserve">. </w:t>
      </w:r>
      <w:r w:rsidR="00E67885">
        <w:rPr>
          <w:rFonts w:ascii="Arial" w:eastAsia="Calibri" w:hAnsi="Arial" w:cs="Arial"/>
          <w:b/>
          <w:lang w:val="es-CO" w:eastAsia="en-US"/>
        </w:rPr>
        <w:t>FDLAN-SASI-</w:t>
      </w:r>
      <w:r w:rsidR="00BC1CE5">
        <w:rPr>
          <w:rFonts w:ascii="Arial" w:eastAsia="Calibri" w:hAnsi="Arial" w:cs="Arial"/>
          <w:b/>
          <w:lang w:val="es-CO" w:eastAsia="en-US"/>
        </w:rPr>
        <w:t>XX</w:t>
      </w:r>
      <w:r w:rsidR="00E67885">
        <w:rPr>
          <w:rFonts w:ascii="Arial" w:eastAsia="Calibri" w:hAnsi="Arial" w:cs="Arial"/>
          <w:b/>
          <w:lang w:val="es-CO" w:eastAsia="en-US"/>
        </w:rPr>
        <w:t>-202</w:t>
      </w:r>
      <w:r w:rsidR="00B75AA5">
        <w:rPr>
          <w:rFonts w:ascii="Arial" w:eastAsia="Calibri" w:hAnsi="Arial" w:cs="Arial"/>
          <w:b/>
          <w:lang w:val="es-CO" w:eastAsia="en-US"/>
        </w:rPr>
        <w:t>3</w:t>
      </w:r>
      <w:r w:rsidRPr="00904599">
        <w:rPr>
          <w:rFonts w:ascii="Arial" w:eastAsia="Calibri" w:hAnsi="Arial" w:cs="Arial"/>
          <w:lang w:eastAsia="en-US"/>
        </w:rPr>
        <w:t xml:space="preserve">, de manera previa, concomitante o posterior al mismo, que puedan ser interpretadas como efectuadas con la intención de inducir alguna decisión relacionada con la Adjudicación. </w:t>
      </w:r>
    </w:p>
    <w:p w14:paraId="2701B8EC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081FFA5F" w14:textId="7536D10A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Adicionalmente, en el evento de conocerse casos especiales de corrupción, reportar el hecho a la Secretaría de Transparencia de la Presidencia de la </w:t>
      </w:r>
      <w:r w:rsidR="00D12041" w:rsidRPr="00904599">
        <w:rPr>
          <w:rFonts w:ascii="Arial" w:eastAsia="Calibri" w:hAnsi="Arial" w:cs="Arial"/>
          <w:lang w:eastAsia="en-US"/>
        </w:rPr>
        <w:t>República a</w:t>
      </w:r>
      <w:r w:rsidRPr="00904599">
        <w:rPr>
          <w:rFonts w:ascii="Arial" w:eastAsia="Calibri" w:hAnsi="Arial" w:cs="Arial"/>
          <w:lang w:eastAsia="en-US"/>
        </w:rPr>
        <w:t xml:space="preserve"> través de los números telefónicos: (571) 562 93 00- 382 28 00, vía fax al número telefónico: (571) 337 58 90 – 342 05 92; al sitio de denuncias del programa, en el portal de internet: www.presidencia.gov.co; correspondencia o personalmente, en la dirección Carrera 8 No. 7–26, Bogotá, D.C. </w:t>
      </w:r>
    </w:p>
    <w:p w14:paraId="3CE20765" w14:textId="77777777" w:rsidR="00D12041" w:rsidRDefault="00D12041" w:rsidP="00D90A60">
      <w:pPr>
        <w:jc w:val="both"/>
        <w:rPr>
          <w:rFonts w:ascii="Arial" w:eastAsia="Calibri" w:hAnsi="Arial" w:cs="Arial"/>
          <w:lang w:eastAsia="en-US"/>
        </w:rPr>
      </w:pPr>
    </w:p>
    <w:p w14:paraId="4DD4D0AC" w14:textId="5C838715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Atentamente, </w:t>
      </w:r>
    </w:p>
    <w:p w14:paraId="78563F3B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1FC4B817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58D7155C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FIRMA: _______________________________ </w:t>
      </w:r>
    </w:p>
    <w:p w14:paraId="4E5B3D71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Nombre del Oferente Individual o del Representante Legal o Común (Según Corresponda): [incluir]</w:t>
      </w:r>
    </w:p>
    <w:p w14:paraId="1D50FBC8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C.C. No. [incluir] de [incluir]</w:t>
      </w:r>
    </w:p>
    <w:p w14:paraId="0877ADCB" w14:textId="6FEF9839" w:rsidR="009531DF" w:rsidRPr="00D90A60" w:rsidRDefault="009531DF" w:rsidP="00D90A60"/>
    <w:sectPr w:rsidR="009531DF" w:rsidRPr="00D90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65246" w14:textId="77777777" w:rsidR="00A01AEC" w:rsidRDefault="00A01AEC" w:rsidP="009516F3">
      <w:r>
        <w:separator/>
      </w:r>
    </w:p>
  </w:endnote>
  <w:endnote w:type="continuationSeparator" w:id="0">
    <w:p w14:paraId="5441691A" w14:textId="77777777" w:rsidR="00A01AEC" w:rsidRDefault="00A01AEC" w:rsidP="0095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5C56B" w14:textId="77777777" w:rsidR="009516F3" w:rsidRDefault="009516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9DFE1" w14:textId="77777777" w:rsidR="009516F3" w:rsidRDefault="009516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71303" w14:textId="77777777" w:rsidR="009516F3" w:rsidRDefault="00951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A2C62" w14:textId="77777777" w:rsidR="00A01AEC" w:rsidRDefault="00A01AEC" w:rsidP="009516F3">
      <w:r>
        <w:separator/>
      </w:r>
    </w:p>
  </w:footnote>
  <w:footnote w:type="continuationSeparator" w:id="0">
    <w:p w14:paraId="1C969DCB" w14:textId="77777777" w:rsidR="00A01AEC" w:rsidRDefault="00A01AEC" w:rsidP="0095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6B075" w14:textId="77777777" w:rsidR="009516F3" w:rsidRDefault="009516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995AB" w14:textId="55597AEF" w:rsidR="009516F3" w:rsidRDefault="009516F3">
    <w:pPr>
      <w:pStyle w:val="Encabezado"/>
    </w:pPr>
    <w:r w:rsidRPr="00A11D71">
      <w:rPr>
        <w:noProof/>
        <w:lang w:val="es-CO" w:eastAsia="es-CO" w:bidi="ar-SA"/>
      </w:rPr>
      <w:drawing>
        <wp:inline distT="0" distB="0" distL="0" distR="0" wp14:anchorId="64CE0D12" wp14:editId="4FD85B1B">
          <wp:extent cx="2392045" cy="79756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204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58E9D" w14:textId="77777777" w:rsidR="009516F3" w:rsidRDefault="009516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55984"/>
    <w:multiLevelType w:val="hybridMultilevel"/>
    <w:tmpl w:val="D5F26448"/>
    <w:lvl w:ilvl="0" w:tplc="869CA41A">
      <w:start w:val="1"/>
      <w:numFmt w:val="lowerLetter"/>
      <w:lvlText w:val="%1)"/>
      <w:lvlJc w:val="left"/>
      <w:pPr>
        <w:ind w:left="1065" w:hanging="705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D4"/>
    <w:rsid w:val="001155FD"/>
    <w:rsid w:val="002F172B"/>
    <w:rsid w:val="00362C85"/>
    <w:rsid w:val="00504A4B"/>
    <w:rsid w:val="00830F2E"/>
    <w:rsid w:val="009516F3"/>
    <w:rsid w:val="009531DF"/>
    <w:rsid w:val="009E5F5B"/>
    <w:rsid w:val="00A01AEC"/>
    <w:rsid w:val="00A43E7F"/>
    <w:rsid w:val="00A9004E"/>
    <w:rsid w:val="00B75AA5"/>
    <w:rsid w:val="00BC1CE5"/>
    <w:rsid w:val="00C40977"/>
    <w:rsid w:val="00CC6A46"/>
    <w:rsid w:val="00D12041"/>
    <w:rsid w:val="00D90A60"/>
    <w:rsid w:val="00E67885"/>
    <w:rsid w:val="00EE58D4"/>
    <w:rsid w:val="00E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92DE9"/>
  <w15:chartTrackingRefBased/>
  <w15:docId w15:val="{DACE0C63-B35B-8244-9B84-BC021914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0A60"/>
    <w:pPr>
      <w:widowControl w:val="0"/>
      <w:autoSpaceDE w:val="0"/>
      <w:autoSpaceDN w:val="0"/>
    </w:pPr>
    <w:rPr>
      <w:rFonts w:ascii="Garamond" w:eastAsia="Garamond" w:hAnsi="Garamond" w:cs="Garamond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E58D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58D4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D90A60"/>
    <w:pPr>
      <w:ind w:left="265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9516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16F3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516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6F3"/>
    <w:rPr>
      <w:rFonts w:ascii="Garamond" w:eastAsia="Garamond" w:hAnsi="Garamond" w:cs="Garamond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1311</Words>
  <Characters>7212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Duque</dc:creator>
  <cp:keywords/>
  <dc:description/>
  <cp:lastModifiedBy>Maria Natalia Marcillo Vela</cp:lastModifiedBy>
  <cp:revision>2</cp:revision>
  <cp:lastPrinted>2022-03-28T20:14:00Z</cp:lastPrinted>
  <dcterms:created xsi:type="dcterms:W3CDTF">2023-07-11T19:36:00Z</dcterms:created>
  <dcterms:modified xsi:type="dcterms:W3CDTF">2023-07-11T19:36:00Z</dcterms:modified>
</cp:coreProperties>
</file>