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B95A5D9" w14:textId="5E47D282" w:rsidR="002E723C" w:rsidRPr="00B3704E" w:rsidRDefault="000E257E" w:rsidP="00B3704E">
      <w:pPr>
        <w:pStyle w:val="Descripcin"/>
        <w:spacing w:after="0"/>
        <w:rPr>
          <w:rFonts w:ascii="Arial Narrow" w:eastAsia="Arial" w:hAnsi="Arial Narrow" w:cs="Arial"/>
        </w:rPr>
      </w:pPr>
      <w:r w:rsidRPr="00B3704E">
        <w:rPr>
          <w:rFonts w:ascii="Arial Narrow" w:hAnsi="Arial Narrow"/>
        </w:rPr>
        <w:t>Compromiso Anticorrupción</w:t>
      </w:r>
    </w:p>
    <w:p w14:paraId="11DE3C86" w14:textId="77777777" w:rsidR="00A44118" w:rsidRPr="00E82B39" w:rsidRDefault="00A44118" w:rsidP="00E82B39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15C48E04" w14:textId="226BDA81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Ciudad y Fecha,</w:t>
      </w:r>
    </w:p>
    <w:p w14:paraId="3088DECF" w14:textId="77777777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0DD87D40" w14:textId="77777777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Señores</w:t>
      </w:r>
    </w:p>
    <w:p w14:paraId="4549AFC1" w14:textId="0002DB55" w:rsidR="00A44118" w:rsidRPr="00E82B39" w:rsidRDefault="00BC27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bCs/>
          <w:sz w:val="22"/>
          <w:szCs w:val="22"/>
        </w:rPr>
      </w:pPr>
      <w:r>
        <w:rPr>
          <w:rFonts w:ascii="Arial Narrow" w:eastAsia="Arial" w:hAnsi="Arial Narrow" w:cs="Arial"/>
          <w:b/>
          <w:bCs/>
          <w:sz w:val="22"/>
          <w:szCs w:val="22"/>
        </w:rPr>
        <w:t>INFICALDAS</w:t>
      </w:r>
    </w:p>
    <w:p w14:paraId="36E85F19" w14:textId="09791825" w:rsidR="00A44118" w:rsidRPr="00E82B39" w:rsidRDefault="001F16F6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E.S.D.</w:t>
      </w:r>
    </w:p>
    <w:p w14:paraId="0B950FB6" w14:textId="77777777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7D233037" w14:textId="4E42F29D" w:rsidR="001F16F6" w:rsidRPr="001F16F6" w:rsidRDefault="00693B80" w:rsidP="001F16F6">
      <w:pPr>
        <w:jc w:val="left"/>
        <w:rPr>
          <w:rFonts w:ascii="Arial Narrow" w:hAnsi="Arial Narrow" w:cs="Arial"/>
          <w:bCs/>
          <w:szCs w:val="22"/>
        </w:rPr>
      </w:pPr>
      <w:r w:rsidRPr="002E1C5B">
        <w:rPr>
          <w:rFonts w:ascii="Arial Narrow" w:eastAsia="Arial" w:hAnsi="Arial Narrow" w:cs="Arial"/>
          <w:b/>
          <w:szCs w:val="22"/>
        </w:rPr>
        <w:t>Referencia</w:t>
      </w:r>
      <w:r w:rsidR="00A44118" w:rsidRPr="002E1C5B">
        <w:rPr>
          <w:rFonts w:ascii="Arial Narrow" w:eastAsia="Arial" w:hAnsi="Arial Narrow" w:cs="Arial"/>
          <w:b/>
          <w:szCs w:val="22"/>
        </w:rPr>
        <w:t>:</w:t>
      </w:r>
      <w:r w:rsidR="00A44118" w:rsidRPr="002E1C5B">
        <w:rPr>
          <w:rFonts w:ascii="Arial Narrow" w:eastAsia="Arial" w:hAnsi="Arial Narrow" w:cs="Arial"/>
          <w:szCs w:val="22"/>
        </w:rPr>
        <w:t xml:space="preserve"> </w:t>
      </w:r>
      <w:r w:rsidR="001F16F6" w:rsidRPr="002E1C5B">
        <w:rPr>
          <w:rFonts w:ascii="Arial Narrow" w:hAnsi="Arial Narrow" w:cs="Arial"/>
          <w:bCs/>
          <w:szCs w:val="22"/>
        </w:rPr>
        <w:t xml:space="preserve">Proceso de Selección Abreviada de Menor Cuantía </w:t>
      </w:r>
      <w:r w:rsidR="00795B42">
        <w:rPr>
          <w:rFonts w:ascii="Arial Narrow" w:hAnsi="Arial Narrow" w:cs="Arial"/>
          <w:szCs w:val="22"/>
        </w:rPr>
        <w:t>1</w:t>
      </w:r>
      <w:r w:rsidR="008D699D">
        <w:rPr>
          <w:rFonts w:ascii="Arial Narrow" w:hAnsi="Arial Narrow" w:cs="Arial"/>
          <w:szCs w:val="22"/>
        </w:rPr>
        <w:t>9</w:t>
      </w:r>
      <w:r w:rsidR="001F16F6" w:rsidRPr="002E1C5B">
        <w:rPr>
          <w:rFonts w:ascii="Arial Narrow" w:hAnsi="Arial Narrow" w:cs="Arial"/>
          <w:szCs w:val="22"/>
        </w:rPr>
        <w:t>-202</w:t>
      </w:r>
      <w:r w:rsidR="00DE602F" w:rsidRPr="002E1C5B">
        <w:rPr>
          <w:rFonts w:ascii="Arial Narrow" w:hAnsi="Arial Narrow" w:cs="Arial"/>
          <w:szCs w:val="22"/>
        </w:rPr>
        <w:t>3</w:t>
      </w:r>
    </w:p>
    <w:p w14:paraId="7088737C" w14:textId="49FD9621" w:rsidR="00A44118" w:rsidRPr="00E82B39" w:rsidRDefault="00A44118" w:rsidP="00E82B39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color w:val="auto"/>
          <w:sz w:val="22"/>
          <w:szCs w:val="22"/>
        </w:rPr>
      </w:pPr>
    </w:p>
    <w:p w14:paraId="3DC348FE" w14:textId="77777777" w:rsidR="00A44118" w:rsidRPr="00E82B39" w:rsidRDefault="00A44118" w:rsidP="00E82B39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7D41650" w14:textId="75D8FD0B" w:rsidR="00A44118" w:rsidRPr="00E82B39" w:rsidRDefault="00A44118" w:rsidP="00E82B39">
      <w:pPr>
        <w:pStyle w:val="Normal1"/>
        <w:spacing w:line="216" w:lineRule="auto"/>
        <w:ind w:right="121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[Nombre del representante legal o de la persona natural Proponente],</w:t>
      </w:r>
      <w:r w:rsidRPr="00E82B39">
        <w:rPr>
          <w:rFonts w:ascii="Arial Narrow" w:eastAsia="Arial" w:hAnsi="Arial Narrow" w:cs="Arial"/>
          <w:sz w:val="22"/>
          <w:szCs w:val="22"/>
        </w:rPr>
        <w:t xml:space="preserve"> identificado como aparece al pie de mi firma,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[obrando en mi propio nombre o en mi calidad de representante legal de] [nombre del Proponente</w:t>
      </w:r>
      <w:r w:rsidRPr="00E82B39">
        <w:rPr>
          <w:rFonts w:ascii="Arial Narrow" w:eastAsia="Arial" w:hAnsi="Arial Narrow" w:cs="Arial"/>
          <w:sz w:val="22"/>
          <w:szCs w:val="22"/>
        </w:rPr>
        <w:t xml:space="preserve">], </w:t>
      </w:r>
      <w:r w:rsidR="00E82B39" w:rsidRPr="00E82B39">
        <w:rPr>
          <w:rFonts w:ascii="Arial Narrow" w:eastAsia="Arial" w:hAnsi="Arial Narrow" w:cs="Arial"/>
          <w:sz w:val="22"/>
          <w:szCs w:val="22"/>
        </w:rPr>
        <w:t>manifiesto y por lo mismo me comprometo con las siguientes declaraciones</w:t>
      </w:r>
      <w:r w:rsidRPr="00E82B39">
        <w:rPr>
          <w:rFonts w:ascii="Arial Narrow" w:eastAsia="Arial" w:hAnsi="Arial Narrow" w:cs="Arial"/>
          <w:sz w:val="22"/>
          <w:szCs w:val="22"/>
        </w:rPr>
        <w:t>:</w:t>
      </w:r>
    </w:p>
    <w:p w14:paraId="363C91B6" w14:textId="77777777" w:rsidR="00E82B39" w:rsidRPr="00E82B39" w:rsidRDefault="00E82B39" w:rsidP="007B49DF">
      <w:pPr>
        <w:pStyle w:val="Normal1"/>
        <w:spacing w:line="216" w:lineRule="auto"/>
        <w:ind w:left="284" w:hanging="284"/>
        <w:rPr>
          <w:rFonts w:ascii="Arial Narrow" w:eastAsia="Arial" w:hAnsi="Arial Narrow" w:cs="Arial"/>
          <w:sz w:val="22"/>
          <w:szCs w:val="22"/>
        </w:rPr>
      </w:pPr>
    </w:p>
    <w:p w14:paraId="4CAEBDF8" w14:textId="1966E2A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Conozco y daremos estricto cumplimiento 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presente pacto de transparencia con el fin de eliminar la ocurrencia de hechos contrarios a la ética de lo público, provenientes tanto de la iniciativa privada como la pública y promover un entorno de competencia justa y amplia visibilidad ante la opinión pública en nuestra participación en cualquier proceso de selección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impulsado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por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 el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66BABE8A" w14:textId="7CA7C883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Apoyamos la acción del Estado 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Colombiano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y de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para fortalecer la transparencia y la rendición de cuentas de la administración pública. </w:t>
      </w:r>
    </w:p>
    <w:p w14:paraId="252CA01B" w14:textId="146C049B" w:rsidR="00E82B39" w:rsidRPr="007B49DF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estamos en causal de inhabilidad alguna para celebrar el contrato objeto del 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>proceso de selección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3C06FBD5" w14:textId="08EB7C4E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Nos comprometemos a no ofrecer y no dar dádivas, sobornos o cualquier forma de halago, retribuciones o prebenda a servidores públicos o asesores de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directamente o a través de sus empleados, contratistas o tercero.</w:t>
      </w:r>
    </w:p>
    <w:p w14:paraId="72F7F3EA" w14:textId="5D53B9CE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Nos comprometemos a no efectuar acuerdos, o realizar actos o conductas que tengan por objeto o efecto la colusión en el 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>proceso de selección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2D555A89" w14:textId="0F8F021F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Nos comprometemos a revelar la información que sobre el proceso de contratación</w:t>
      </w:r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nos soliciten los organismos de control de la República de Colombia.</w:t>
      </w:r>
    </w:p>
    <w:p w14:paraId="3E7EFD6E" w14:textId="2994A95D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Nos comprometemos a comunicar a nuestros empleados y asesores el contenido del presente </w:t>
      </w:r>
      <w:r>
        <w:rPr>
          <w:rFonts w:ascii="Arial Narrow" w:eastAsia="Arial" w:hAnsi="Arial Narrow" w:cs="Arial"/>
          <w:color w:val="auto"/>
          <w:sz w:val="22"/>
          <w:szCs w:val="22"/>
        </w:rPr>
        <w:t>c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ompromiso, explicar su importancia y las consecuencias de su incumplimiento por nuestra parte, y la de nuestros empleados o asesores.</w:t>
      </w:r>
    </w:p>
    <w:p w14:paraId="28CD3FA0" w14:textId="47321F44" w:rsid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Conocemos las consecuencias derivadas del incumplimiento del compromiso anticorrupción.</w:t>
      </w:r>
    </w:p>
    <w:p w14:paraId="29F3A3CE" w14:textId="0272DAEA" w:rsidR="00E82B39" w:rsidRPr="007B49DF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bookmarkStart w:id="0" w:name="_Hlk51066055"/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Ni el suscrito, ni los accionistas o socios y/o sus administradores, miembros de junta directiva, apoderados, revisor fiscal, o quienes hagan sus veces: </w:t>
      </w:r>
      <w:bookmarkEnd w:id="0"/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Estamos incluidos en la lista ONU del Consejo de Seguridad de las Naciones Unidas, o la lista emitida por la Oficina de Control de Activos Extranjeros (OFAC) también conocida como Lista Clinton, ni en ninguna otra lista restrictiva emitida por organismos nacionales o internacionales, policiales, judiciales o de investigación con igual fin; Hemos participado en actividades de lavado de activos o financiación del terrorismo. Consecuencia de lo anterior, acepto en el evento de incurrir en cualquiera de las situaciones del presente ordinal, que la propuesta será rechazada de plano, o si se materializa durante la relación contractual, que el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 dará por terminado el contrato de manera unilateral.</w:t>
      </w:r>
    </w:p>
    <w:p w14:paraId="1F9345BA" w14:textId="23FAC481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Interpretar de buena fe las normas aplicables a los procesos de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contratación de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manera que siempre produzcan los efectos buscados por las mismas.</w:t>
      </w:r>
    </w:p>
    <w:p w14:paraId="6FE6BF78" w14:textId="66514DA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 incurrir en faltas a la verdad en los documentos o requisitos exigidos en el proceso de selección.</w:t>
      </w:r>
    </w:p>
    <w:p w14:paraId="024C42B4" w14:textId="5E9BB4ED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Igualmente se acepta que, durante la evaluación de las propuestas del proceso de selección, prime el criterio de respetar el espíritu de la Ley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a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plicable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y los aspectos de fondo por encima de la forma, buscando siempre favorecer la libre competencia.</w:t>
      </w:r>
    </w:p>
    <w:p w14:paraId="6915108C" w14:textId="511D7A70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No hacer arreglos previos, concomitantes o posteriores al proceso de selección, con los estructuradores del proceso para tratar de conocer, influenciar o manipular la información del proyecto y presentar la respectiva propuesta.</w:t>
      </w:r>
    </w:p>
    <w:p w14:paraId="6828C42B" w14:textId="72EEF4F9" w:rsidR="00E82B39" w:rsidRPr="00E82B39" w:rsidRDefault="005F3878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>
        <w:rPr>
          <w:rFonts w:ascii="Arial Narrow" w:eastAsia="Arial" w:hAnsi="Arial Narrow" w:cs="Arial"/>
          <w:color w:val="auto"/>
          <w:sz w:val="22"/>
          <w:szCs w:val="22"/>
        </w:rPr>
        <w:t>No 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acer </w:t>
      </w:r>
      <w:r w:rsidR="00E82B39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arreglos previos, concomitantes o posteriores al proceso de selección, con otros precalificados para tratar de influenciar o manipular los resultados de la adjudicación. </w:t>
      </w:r>
    </w:p>
    <w:p w14:paraId="7EFA8261" w14:textId="13A6C0A7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Enviar por escrito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1F16F6">
        <w:rPr>
          <w:rFonts w:ascii="Arial Narrow" w:eastAsia="Arial" w:hAnsi="Arial Narrow" w:cs="Arial"/>
          <w:color w:val="auto"/>
          <w:sz w:val="22"/>
          <w:szCs w:val="22"/>
        </w:rPr>
        <w:t xml:space="preserve">Instituto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todas las preguntas o inquietudes que surjan durante el proceso de selección y no hacerlo de manera oral por ningún medio, salvo que se realicen dentro de las audiencias públicas.</w:t>
      </w:r>
    </w:p>
    <w:p w14:paraId="6B68BE7E" w14:textId="5D857C43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Actuar con lealtad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frente</w:t>
      </w:r>
      <w:r w:rsidR="005F3878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a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los demás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proponentes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y 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y abstenernos de utilizar herramientas para dilatar o sabotear el proceso de selección. Igualmente,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a presentar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las observaciones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a que hubiere lugar respecto de los demás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interesados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los plazos y términos fijados </w:t>
      </w:r>
      <w:r w:rsidR="005F3878">
        <w:rPr>
          <w:rFonts w:ascii="Arial Narrow" w:eastAsia="Arial" w:hAnsi="Arial Narrow" w:cs="Arial"/>
          <w:color w:val="auto"/>
          <w:sz w:val="22"/>
          <w:szCs w:val="22"/>
        </w:rPr>
        <w:t>en el cronograma del proceso de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selección.</w:t>
      </w:r>
    </w:p>
    <w:p w14:paraId="2C60E056" w14:textId="58FB2AD6" w:rsidR="00E82B39" w:rsidRPr="002C278F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Abstenernos de hacer manifestaciones orales o escritas 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>respecto de los demás</w:t>
      </w:r>
      <w:r w:rsidR="002C278F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interesados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 xml:space="preserve"> en el proceso de</w:t>
      </w:r>
      <w:r w:rsidR="002C278F"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selección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2C278F">
        <w:rPr>
          <w:rFonts w:ascii="Arial Narrow" w:eastAsia="Arial" w:hAnsi="Arial Narrow" w:cs="Arial"/>
          <w:color w:val="auto"/>
          <w:sz w:val="22"/>
          <w:szCs w:val="22"/>
        </w:rPr>
        <w:t>sin contar con evidencia</w:t>
      </w:r>
      <w:r w:rsidR="002C278F" w:rsidRPr="002C278F">
        <w:rPr>
          <w:rFonts w:ascii="Arial Narrow" w:eastAsia="Arial" w:hAnsi="Arial Narrow" w:cs="Arial"/>
          <w:color w:val="auto"/>
          <w:sz w:val="22"/>
          <w:szCs w:val="22"/>
        </w:rPr>
        <w:t xml:space="preserve"> o</w:t>
      </w:r>
      <w:r w:rsidRPr="002C278F">
        <w:rPr>
          <w:rFonts w:ascii="Arial Narrow" w:eastAsia="Arial" w:hAnsi="Arial Narrow" w:cs="Arial"/>
          <w:color w:val="auto"/>
          <w:sz w:val="22"/>
          <w:szCs w:val="22"/>
        </w:rPr>
        <w:t xml:space="preserve"> material probatorio o indicios sólidos, que razonablemente permitan considerar que existe un acto irregular, de competencia desleal o de corrupción por parte de ellos. En caso de tener las pruebas, material probatorio o indicios, estos se dejarán a disposición </w:t>
      </w:r>
      <w:r w:rsidR="002C278F">
        <w:rPr>
          <w:rFonts w:ascii="Arial Narrow" w:eastAsia="Arial" w:hAnsi="Arial Narrow" w:cs="Arial"/>
          <w:color w:val="auto"/>
          <w:sz w:val="22"/>
          <w:szCs w:val="22"/>
        </w:rPr>
        <w:t xml:space="preserve">del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2C278F">
        <w:rPr>
          <w:rFonts w:ascii="Arial Narrow" w:eastAsia="Arial" w:hAnsi="Arial Narrow" w:cs="Arial"/>
          <w:color w:val="auto"/>
          <w:sz w:val="22"/>
          <w:szCs w:val="22"/>
        </w:rPr>
        <w:t xml:space="preserve"> para corroborar tales afirmaciones.</w:t>
      </w:r>
    </w:p>
    <w:p w14:paraId="1B8B00C3" w14:textId="44408CFB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utilizar en la etapa de verificación y evaluación de las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>p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ropuestas, argumentos carentes de sustento probatorio para efectos de buscar la descalificación de competidores o la dilación del proceso de selección.</w:t>
      </w:r>
    </w:p>
    <w:p w14:paraId="3EA8F130" w14:textId="472A97B0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las audiencias guardar compostura, no levantar la voz y hacer uso de la palabra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 xml:space="preserve">solo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cuando sea concedida y por el tiempo que sea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 xml:space="preserve">fijado para tal efecto,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acata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>ndo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 las decisiones de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. En caso de desacuerdo, en los términos de la Ley </w:t>
      </w:r>
      <w:r w:rsidR="00A067E2">
        <w:rPr>
          <w:rFonts w:ascii="Arial Narrow" w:eastAsia="Arial" w:hAnsi="Arial Narrow" w:cs="Arial"/>
          <w:color w:val="auto"/>
          <w:sz w:val="22"/>
          <w:szCs w:val="22"/>
        </w:rPr>
        <w:t>a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plicable, interponer los recursos o acciones que se consideren pertinentes.</w:t>
      </w:r>
    </w:p>
    <w:p w14:paraId="723988B0" w14:textId="69C7DE30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las audiencias, abstenernos de proferir juicios de valor, ni referirnos a asuntos personales de otros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>proponentes; p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or lo tanto, en las audiencias solamente se debatirán asuntos relacionados con el proceso de selección.</w:t>
      </w:r>
    </w:p>
    <w:p w14:paraId="243DC85E" w14:textId="5D38AFCA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lastRenderedPageBreak/>
        <w:t xml:space="preserve">Solicitar o remitir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o a sus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servidores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, cualquier información utilizando solamente los procedimientos y canales previstos en el proceso de selección.</w:t>
      </w:r>
    </w:p>
    <w:p w14:paraId="713C7E82" w14:textId="00B9D09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ningún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tipo de beneficio económico o de cualquier otra naturaleza a ningún funcionario público o contratista o estructurador vinculado 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F10D36">
        <w:rPr>
          <w:rFonts w:ascii="Arial Narrow" w:eastAsia="Arial" w:hAnsi="Arial Narrow" w:cs="Arial"/>
          <w:color w:val="auto"/>
          <w:sz w:val="22"/>
          <w:szCs w:val="22"/>
        </w:rPr>
        <w:t xml:space="preserve">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8CE428E" w14:textId="099388DC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>Exigir a empleados, proveedores y subcontratistas relacionados con el pro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>ceso de selección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,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 comportamiento ético y transparente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que garantice la probidad de las actuaciones de los involucrados en la preparación de la propuesta y en la ejecución del contrato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>.</w:t>
      </w:r>
    </w:p>
    <w:p w14:paraId="234C1658" w14:textId="2914C347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No contratar, ni ofrecer dadivas o gratificaciones a personas con capacidad de influencia política o mediática, con el objeto de obtener citas o influir o presionar las decisiones que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el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 xml:space="preserve">Instituto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adopte en el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procesos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selección,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sea en su adjudicación,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ejecución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o terminación.</w:t>
      </w:r>
    </w:p>
    <w:p w14:paraId="1E5EEA2D" w14:textId="7CBFB33A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E82B39">
        <w:rPr>
          <w:rFonts w:ascii="Arial Narrow" w:eastAsia="Arial" w:hAnsi="Arial Narrow" w:cs="Arial"/>
          <w:color w:val="auto"/>
          <w:sz w:val="22"/>
          <w:szCs w:val="22"/>
        </w:rPr>
        <w:t xml:space="preserve">En caso de presentarse alguna queja o denuncia sobre la ocurrencia de un acto de corrupción durante el proceso de selección o con cargo al contrato, dar conocimiento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al </w:t>
      </w:r>
      <w:r w:rsidR="00B3704E">
        <w:rPr>
          <w:rFonts w:ascii="Arial Narrow" w:eastAsia="Arial" w:hAnsi="Arial Narrow" w:cs="Arial"/>
          <w:color w:val="auto"/>
          <w:sz w:val="22"/>
          <w:szCs w:val="22"/>
        </w:rPr>
        <w:t>Instituto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E82B39">
        <w:rPr>
          <w:rFonts w:ascii="Arial Narrow" w:eastAsia="Arial" w:hAnsi="Arial Narrow" w:cs="Arial"/>
          <w:color w:val="auto"/>
          <w:sz w:val="22"/>
          <w:szCs w:val="22"/>
        </w:rPr>
        <w:t>y a las autoridades competentes de tal situación y del conocimiento que tenga sobre posibles pagos o beneficios ofrecidos u otorgados.</w:t>
      </w:r>
    </w:p>
    <w:p w14:paraId="3A4A941E" w14:textId="0F5E2205" w:rsidR="00E82B39" w:rsidRPr="00E82B39" w:rsidRDefault="00E82B39" w:rsidP="007B49DF">
      <w:pPr>
        <w:pStyle w:val="Normal1"/>
        <w:numPr>
          <w:ilvl w:val="0"/>
          <w:numId w:val="34"/>
        </w:numPr>
        <w:tabs>
          <w:tab w:val="left" w:pos="142"/>
        </w:tabs>
        <w:spacing w:line="216" w:lineRule="auto"/>
        <w:ind w:left="425" w:hanging="425"/>
        <w:jc w:val="both"/>
        <w:rPr>
          <w:rFonts w:ascii="Arial Narrow" w:eastAsia="Arial" w:hAnsi="Arial Narrow" w:cs="Arial"/>
          <w:color w:val="auto"/>
          <w:sz w:val="22"/>
          <w:szCs w:val="22"/>
        </w:rPr>
      </w:pPr>
      <w:r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Denunciar de manera inmediata ante las autoridades, con copia a la Secretaría de Transparencia del Departamento Administrativo de la Presidencia de la República cualquier ofrecimiento, favor, dádiva, prerrogativa, recompensa, gratificación o atención social, efectuada por </w:t>
      </w:r>
      <w:r w:rsidR="00EE34D8">
        <w:rPr>
          <w:rFonts w:ascii="Arial Narrow" w:eastAsia="Arial" w:hAnsi="Arial Narrow" w:cs="Arial"/>
          <w:color w:val="auto"/>
          <w:sz w:val="22"/>
          <w:szCs w:val="22"/>
        </w:rPr>
        <w:t>cualquier proponente</w:t>
      </w:r>
      <w:r w:rsidR="00EE34D8" w:rsidRPr="007B49DF">
        <w:rPr>
          <w:rFonts w:ascii="Arial Narrow" w:eastAsia="Arial" w:hAnsi="Arial Narrow" w:cs="Arial"/>
          <w:color w:val="auto"/>
          <w:sz w:val="22"/>
          <w:szCs w:val="22"/>
        </w:rPr>
        <w:t xml:space="preserve"> </w:t>
      </w:r>
      <w:r w:rsidRPr="007B49DF">
        <w:rPr>
          <w:rFonts w:ascii="Arial Narrow" w:eastAsia="Arial" w:hAnsi="Arial Narrow" w:cs="Arial"/>
          <w:color w:val="auto"/>
          <w:sz w:val="22"/>
          <w:szCs w:val="22"/>
        </w:rPr>
        <w:t>o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alguna decisión relacionada con la adjudicación.</w:t>
      </w:r>
    </w:p>
    <w:p w14:paraId="43C58B6B" w14:textId="77777777" w:rsidR="00E82B39" w:rsidRPr="00E82B39" w:rsidRDefault="00E82B39" w:rsidP="007B49DF">
      <w:pPr>
        <w:pStyle w:val="Normal1"/>
        <w:spacing w:line="216" w:lineRule="auto"/>
        <w:ind w:left="284" w:hanging="284"/>
        <w:rPr>
          <w:rFonts w:ascii="Arial Narrow" w:eastAsia="Arial" w:hAnsi="Arial Narrow" w:cs="Arial"/>
          <w:sz w:val="22"/>
          <w:szCs w:val="22"/>
        </w:rPr>
      </w:pPr>
    </w:p>
    <w:p w14:paraId="0C825E1E" w14:textId="5E60F5EC" w:rsidR="00E82B39" w:rsidRPr="00E82B39" w:rsidRDefault="00E82B39" w:rsidP="00DB2A77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 xml:space="preserve">En constancia de lo anterior firmo este documento a los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días del mes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].</w:t>
      </w:r>
    </w:p>
    <w:p w14:paraId="00615B00" w14:textId="77777777" w:rsidR="00E82B39" w:rsidRPr="00E82B39" w:rsidRDefault="00E82B39" w:rsidP="007B49DF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680371D" w14:textId="77777777" w:rsidR="00A57262" w:rsidRPr="00E82B39" w:rsidRDefault="00A5726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68911426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20BEEFF1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Firma representante legal del Proponente</w:t>
      </w:r>
    </w:p>
    <w:p w14:paraId="5807A6DF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Nombre:</w:t>
      </w:r>
    </w:p>
    <w:p w14:paraId="5156673E" w14:textId="4FD76D1C" w:rsidR="00D7075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CC.</w:t>
      </w:r>
      <w:bookmarkStart w:id="1" w:name="_4h042r0" w:colFirst="0" w:colLast="0"/>
      <w:bookmarkEnd w:id="1"/>
    </w:p>
    <w:sectPr w:rsidR="00D70758" w:rsidRPr="00E82B39" w:rsidSect="004A644F">
      <w:headerReference w:type="default" r:id="rId8"/>
      <w:footerReference w:type="default" r:id="rId9"/>
      <w:pgSz w:w="12242" w:h="18722" w:code="120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46A9C" w14:textId="77777777" w:rsidR="00EA4959" w:rsidRDefault="00EA4959" w:rsidP="002E723C">
      <w:r>
        <w:separator/>
      </w:r>
    </w:p>
  </w:endnote>
  <w:endnote w:type="continuationSeparator" w:id="0">
    <w:p w14:paraId="2B1DD70F" w14:textId="77777777" w:rsidR="00EA4959" w:rsidRDefault="00EA4959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12E6B" w14:textId="77777777" w:rsidR="00C83A73" w:rsidRDefault="00C83A73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48EF1" w14:textId="77777777" w:rsidR="00EA4959" w:rsidRDefault="00EA4959" w:rsidP="002E723C">
      <w:r>
        <w:separator/>
      </w:r>
    </w:p>
  </w:footnote>
  <w:footnote w:type="continuationSeparator" w:id="0">
    <w:p w14:paraId="1AA2FC8B" w14:textId="77777777" w:rsidR="00EA4959" w:rsidRDefault="00EA4959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B74F0E" w:rsidRPr="00EA032B" w14:paraId="38A3773F" w14:textId="77777777" w:rsidTr="00B332E3">
      <w:trPr>
        <w:trHeight w:val="851"/>
        <w:jc w:val="center"/>
      </w:trPr>
      <w:tc>
        <w:tcPr>
          <w:tcW w:w="2405" w:type="dxa"/>
          <w:vAlign w:val="center"/>
        </w:tcPr>
        <w:p w14:paraId="516461D8" w14:textId="1ADF1335" w:rsidR="00B74F0E" w:rsidRPr="00EA032B" w:rsidRDefault="003B22DE" w:rsidP="00B74F0E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 w:rsidRPr="007F38F9">
            <w:rPr>
              <w:rFonts w:ascii="Arial Narrow" w:eastAsia="Calibri" w:hAnsi="Arial Narrow" w:cs="Arial"/>
              <w:noProof/>
              <w:sz w:val="20"/>
              <w:szCs w:val="20"/>
              <w:lang w:val="es-CO"/>
            </w:rPr>
            <w:drawing>
              <wp:anchor distT="0" distB="0" distL="114300" distR="114300" simplePos="0" relativeHeight="251662336" behindDoc="0" locked="0" layoutInCell="1" allowOverlap="1" wp14:anchorId="7AF09A56" wp14:editId="09A7DEB6">
                <wp:simplePos x="0" y="0"/>
                <wp:positionH relativeFrom="column">
                  <wp:posOffset>449580</wp:posOffset>
                </wp:positionH>
                <wp:positionV relativeFrom="paragraph">
                  <wp:posOffset>22225</wp:posOffset>
                </wp:positionV>
                <wp:extent cx="678180" cy="489585"/>
                <wp:effectExtent l="0" t="0" r="7620" b="571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8180" cy="4895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130A6E6B" w14:textId="77777777" w:rsidR="00B74F0E" w:rsidRPr="00EA032B" w:rsidRDefault="00B74F0E" w:rsidP="00B74F0E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EA032B">
            <w:rPr>
              <w:rFonts w:ascii="Arial Narrow" w:hAnsi="Arial Narrow" w:cs="Arial"/>
              <w:b/>
              <w:szCs w:val="22"/>
            </w:rPr>
            <w:t>PROCESO DE</w:t>
          </w:r>
          <w:r>
            <w:rPr>
              <w:rFonts w:ascii="Arial Narrow" w:hAnsi="Arial Narrow" w:cs="Arial"/>
              <w:b/>
              <w:szCs w:val="22"/>
            </w:rPr>
            <w:t xml:space="preserve"> SELECCIÓN ABREVIADA DE MENOR CUANTÍA</w:t>
          </w:r>
        </w:p>
        <w:p w14:paraId="7148ECF5" w14:textId="0201F282" w:rsidR="00B74F0E" w:rsidRPr="00EA032B" w:rsidRDefault="00B74F0E" w:rsidP="00795B42">
          <w:pPr>
            <w:jc w:val="center"/>
            <w:rPr>
              <w:rFonts w:ascii="Arial Narrow" w:hAnsi="Arial Narrow" w:cs="Arial"/>
              <w:szCs w:val="22"/>
            </w:rPr>
          </w:pPr>
          <w:r w:rsidRPr="002E1C5B">
            <w:rPr>
              <w:rFonts w:ascii="Arial Narrow" w:hAnsi="Arial Narrow" w:cs="Arial"/>
              <w:szCs w:val="22"/>
            </w:rPr>
            <w:t xml:space="preserve">INFICALDAS S.A. </w:t>
          </w:r>
          <w:r w:rsidR="002E1C5B" w:rsidRPr="002E1C5B">
            <w:rPr>
              <w:rFonts w:ascii="Arial Narrow" w:hAnsi="Arial Narrow" w:cs="Arial"/>
              <w:szCs w:val="22"/>
            </w:rPr>
            <w:t>1</w:t>
          </w:r>
          <w:r w:rsidR="00795B42">
            <w:rPr>
              <w:rFonts w:ascii="Arial Narrow" w:hAnsi="Arial Narrow" w:cs="Arial"/>
              <w:szCs w:val="22"/>
            </w:rPr>
            <w:t>7</w:t>
          </w:r>
          <w:r w:rsidRPr="002E1C5B">
            <w:rPr>
              <w:rFonts w:ascii="Arial Narrow" w:hAnsi="Arial Narrow" w:cs="Arial"/>
              <w:szCs w:val="22"/>
            </w:rPr>
            <w:t>-202</w:t>
          </w:r>
          <w:r w:rsidR="003B22DE" w:rsidRPr="002E1C5B">
            <w:rPr>
              <w:rFonts w:ascii="Arial Narrow" w:hAnsi="Arial Narrow" w:cs="Arial"/>
              <w:szCs w:val="22"/>
            </w:rPr>
            <w:t>3</w:t>
          </w:r>
        </w:p>
      </w:tc>
      <w:tc>
        <w:tcPr>
          <w:tcW w:w="2556" w:type="dxa"/>
          <w:vAlign w:val="center"/>
        </w:tcPr>
        <w:p w14:paraId="15B76B7E" w14:textId="77777777" w:rsidR="00B74F0E" w:rsidRPr="00EA032B" w:rsidRDefault="00B74F0E" w:rsidP="00B74F0E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  <w:r w:rsidRPr="00EA032B">
            <w:rPr>
              <w:rFonts w:ascii="Arial Narrow" w:hAnsi="Arial Narrow"/>
              <w:noProof/>
              <w:lang w:val="es-CO"/>
            </w:rPr>
            <w:drawing>
              <wp:anchor distT="0" distB="0" distL="114300" distR="114300" simplePos="0" relativeHeight="251660288" behindDoc="1" locked="0" layoutInCell="0" allowOverlap="1" wp14:anchorId="78DD0908" wp14:editId="52B07D94">
                <wp:simplePos x="0" y="0"/>
                <wp:positionH relativeFrom="margin">
                  <wp:posOffset>-39370</wp:posOffset>
                </wp:positionH>
                <wp:positionV relativeFrom="margin">
                  <wp:posOffset>-8890</wp:posOffset>
                </wp:positionV>
                <wp:extent cx="1604645" cy="539750"/>
                <wp:effectExtent l="0" t="0" r="0" b="0"/>
                <wp:wrapNone/>
                <wp:docPr id="1" name="Imagen 1" descr="Mesa de trabaj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ordPictureWatermark192069892" descr="Mesa de trabajo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843" t="2243" r="30977" b="9019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64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462933B" w14:textId="77777777" w:rsidR="00C83A73" w:rsidRPr="00EA032B" w:rsidRDefault="00C83A73" w:rsidP="00B4212E">
    <w:pPr>
      <w:pStyle w:val="Encabezad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4D51D84"/>
    <w:multiLevelType w:val="hybridMultilevel"/>
    <w:tmpl w:val="638A1A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4444"/>
    <w:multiLevelType w:val="multilevel"/>
    <w:tmpl w:val="89CE3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E8F28FA"/>
    <w:multiLevelType w:val="hybridMultilevel"/>
    <w:tmpl w:val="7DCED498"/>
    <w:lvl w:ilvl="0" w:tplc="17AA33D4">
      <w:start w:val="1"/>
      <w:numFmt w:val="decimal"/>
      <w:lvlText w:val="%1."/>
      <w:lvlJc w:val="left"/>
      <w:pPr>
        <w:ind w:left="115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FF6E0F"/>
    <w:multiLevelType w:val="hybridMultilevel"/>
    <w:tmpl w:val="7DBC01B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79A01D6">
      <w:numFmt w:val="bullet"/>
      <w:lvlText w:val="•"/>
      <w:lvlJc w:val="left"/>
      <w:pPr>
        <w:ind w:left="1440" w:hanging="720"/>
      </w:pPr>
      <w:rPr>
        <w:rFonts w:ascii="Arial Narrow" w:eastAsia="Arial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3652D"/>
    <w:multiLevelType w:val="hybridMultilevel"/>
    <w:tmpl w:val="79A4ED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BE33BD"/>
    <w:multiLevelType w:val="multilevel"/>
    <w:tmpl w:val="49F0FAE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A64088"/>
    <w:multiLevelType w:val="hybridMultilevel"/>
    <w:tmpl w:val="B02AC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9433F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5178E"/>
    <w:multiLevelType w:val="hybridMultilevel"/>
    <w:tmpl w:val="8CB6A2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B05882"/>
    <w:multiLevelType w:val="hybridMultilevel"/>
    <w:tmpl w:val="7A103A6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B94378"/>
    <w:multiLevelType w:val="hybridMultilevel"/>
    <w:tmpl w:val="36DE5C7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4D02DD"/>
    <w:multiLevelType w:val="hybridMultilevel"/>
    <w:tmpl w:val="FA9A8D2C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E8E3D2F"/>
    <w:multiLevelType w:val="hybridMultilevel"/>
    <w:tmpl w:val="F024562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A81D27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8F546A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5733F00"/>
    <w:multiLevelType w:val="multilevel"/>
    <w:tmpl w:val="9E0492C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A6622F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205D00"/>
    <w:multiLevelType w:val="hybridMultilevel"/>
    <w:tmpl w:val="FBDE29FC"/>
    <w:lvl w:ilvl="0" w:tplc="32BCC4B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61ED9"/>
    <w:multiLevelType w:val="multilevel"/>
    <w:tmpl w:val="063EDA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635DA"/>
    <w:multiLevelType w:val="hybridMultilevel"/>
    <w:tmpl w:val="60BA3AC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540223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7573522"/>
    <w:multiLevelType w:val="multilevel"/>
    <w:tmpl w:val="BF6E7C6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C00D1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E173BD"/>
    <w:multiLevelType w:val="hybridMultilevel"/>
    <w:tmpl w:val="F0C2F2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1C03B1"/>
    <w:multiLevelType w:val="multilevel"/>
    <w:tmpl w:val="99283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91F24"/>
    <w:multiLevelType w:val="multilevel"/>
    <w:tmpl w:val="01A0D010"/>
    <w:lvl w:ilvl="0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744C4BC9"/>
    <w:multiLevelType w:val="multilevel"/>
    <w:tmpl w:val="9D847C54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0E755C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D3253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77163557">
    <w:abstractNumId w:val="17"/>
  </w:num>
  <w:num w:numId="2" w16cid:durableId="1304852205">
    <w:abstractNumId w:val="31"/>
  </w:num>
  <w:num w:numId="3" w16cid:durableId="1913393105">
    <w:abstractNumId w:val="26"/>
  </w:num>
  <w:num w:numId="4" w16cid:durableId="1269043911">
    <w:abstractNumId w:val="28"/>
  </w:num>
  <w:num w:numId="5" w16cid:durableId="587078020">
    <w:abstractNumId w:val="12"/>
  </w:num>
  <w:num w:numId="6" w16cid:durableId="60295121">
    <w:abstractNumId w:val="32"/>
  </w:num>
  <w:num w:numId="7" w16cid:durableId="155415102">
    <w:abstractNumId w:val="27"/>
  </w:num>
  <w:num w:numId="8" w16cid:durableId="1165051010">
    <w:abstractNumId w:val="21"/>
  </w:num>
  <w:num w:numId="9" w16cid:durableId="384180748">
    <w:abstractNumId w:val="22"/>
  </w:num>
  <w:num w:numId="10" w16cid:durableId="404306063">
    <w:abstractNumId w:val="24"/>
  </w:num>
  <w:num w:numId="11" w16cid:durableId="326441897">
    <w:abstractNumId w:val="18"/>
  </w:num>
  <w:num w:numId="12" w16cid:durableId="124007365">
    <w:abstractNumId w:val="1"/>
  </w:num>
  <w:num w:numId="13" w16cid:durableId="730422918">
    <w:abstractNumId w:val="20"/>
  </w:num>
  <w:num w:numId="14" w16cid:durableId="32392451">
    <w:abstractNumId w:val="34"/>
  </w:num>
  <w:num w:numId="15" w16cid:durableId="27992097">
    <w:abstractNumId w:val="13"/>
  </w:num>
  <w:num w:numId="16" w16cid:durableId="775370364">
    <w:abstractNumId w:val="14"/>
  </w:num>
  <w:num w:numId="17" w16cid:durableId="119109633">
    <w:abstractNumId w:val="23"/>
  </w:num>
  <w:num w:numId="18" w16cid:durableId="1389844642">
    <w:abstractNumId w:val="8"/>
  </w:num>
  <w:num w:numId="19" w16cid:durableId="716860941">
    <w:abstractNumId w:val="2"/>
  </w:num>
  <w:num w:numId="20" w16cid:durableId="1993294983">
    <w:abstractNumId w:val="19"/>
  </w:num>
  <w:num w:numId="21" w16cid:durableId="1327518077">
    <w:abstractNumId w:val="25"/>
  </w:num>
  <w:num w:numId="22" w16cid:durableId="848442692">
    <w:abstractNumId w:val="16"/>
  </w:num>
  <w:num w:numId="23" w16cid:durableId="2062825099">
    <w:abstractNumId w:val="35"/>
  </w:num>
  <w:num w:numId="24" w16cid:durableId="921917130">
    <w:abstractNumId w:val="9"/>
  </w:num>
  <w:num w:numId="25" w16cid:durableId="1343511593">
    <w:abstractNumId w:val="33"/>
  </w:num>
  <w:num w:numId="26" w16cid:durableId="1524129137">
    <w:abstractNumId w:val="15"/>
  </w:num>
  <w:num w:numId="27" w16cid:durableId="1386182612">
    <w:abstractNumId w:val="4"/>
  </w:num>
  <w:num w:numId="28" w16cid:durableId="1077247512">
    <w:abstractNumId w:val="11"/>
  </w:num>
  <w:num w:numId="29" w16cid:durableId="897210832">
    <w:abstractNumId w:val="29"/>
  </w:num>
  <w:num w:numId="30" w16cid:durableId="1247766616">
    <w:abstractNumId w:val="5"/>
  </w:num>
  <w:num w:numId="31" w16cid:durableId="750540352">
    <w:abstractNumId w:val="7"/>
  </w:num>
  <w:num w:numId="32" w16cid:durableId="885919862">
    <w:abstractNumId w:val="3"/>
  </w:num>
  <w:num w:numId="33" w16cid:durableId="1058163160">
    <w:abstractNumId w:val="10"/>
  </w:num>
  <w:num w:numId="34" w16cid:durableId="7564784">
    <w:abstractNumId w:val="30"/>
  </w:num>
  <w:num w:numId="35" w16cid:durableId="465009134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723C"/>
    <w:rsid w:val="000039C3"/>
    <w:rsid w:val="00005D5D"/>
    <w:rsid w:val="000108A5"/>
    <w:rsid w:val="00014784"/>
    <w:rsid w:val="00014951"/>
    <w:rsid w:val="00016DEF"/>
    <w:rsid w:val="000208B9"/>
    <w:rsid w:val="0002162F"/>
    <w:rsid w:val="00024341"/>
    <w:rsid w:val="000264BA"/>
    <w:rsid w:val="00027D96"/>
    <w:rsid w:val="000315A7"/>
    <w:rsid w:val="00041585"/>
    <w:rsid w:val="00041A36"/>
    <w:rsid w:val="000449AF"/>
    <w:rsid w:val="000504C3"/>
    <w:rsid w:val="0005799F"/>
    <w:rsid w:val="000618C5"/>
    <w:rsid w:val="0006442F"/>
    <w:rsid w:val="00064EAA"/>
    <w:rsid w:val="00067330"/>
    <w:rsid w:val="00073621"/>
    <w:rsid w:val="00073FD6"/>
    <w:rsid w:val="000758E6"/>
    <w:rsid w:val="000808BF"/>
    <w:rsid w:val="000836E1"/>
    <w:rsid w:val="000841D3"/>
    <w:rsid w:val="00084CA5"/>
    <w:rsid w:val="00085151"/>
    <w:rsid w:val="00085394"/>
    <w:rsid w:val="00086691"/>
    <w:rsid w:val="00091A8B"/>
    <w:rsid w:val="00093BFE"/>
    <w:rsid w:val="00095303"/>
    <w:rsid w:val="00096DCB"/>
    <w:rsid w:val="000A27FE"/>
    <w:rsid w:val="000A3907"/>
    <w:rsid w:val="000A4A03"/>
    <w:rsid w:val="000A4CD7"/>
    <w:rsid w:val="000A647D"/>
    <w:rsid w:val="000B23D1"/>
    <w:rsid w:val="000B2654"/>
    <w:rsid w:val="000C00AA"/>
    <w:rsid w:val="000C08BB"/>
    <w:rsid w:val="000C31F5"/>
    <w:rsid w:val="000C3C9F"/>
    <w:rsid w:val="000C7C15"/>
    <w:rsid w:val="000D1F1E"/>
    <w:rsid w:val="000D5D06"/>
    <w:rsid w:val="000D6BA4"/>
    <w:rsid w:val="000E0CE0"/>
    <w:rsid w:val="000E0D3C"/>
    <w:rsid w:val="000E1CCC"/>
    <w:rsid w:val="000E1E81"/>
    <w:rsid w:val="000E257E"/>
    <w:rsid w:val="000F5F55"/>
    <w:rsid w:val="000F6471"/>
    <w:rsid w:val="000F6498"/>
    <w:rsid w:val="001050E8"/>
    <w:rsid w:val="00115F36"/>
    <w:rsid w:val="00116E01"/>
    <w:rsid w:val="00117316"/>
    <w:rsid w:val="001205F2"/>
    <w:rsid w:val="00121429"/>
    <w:rsid w:val="00123C80"/>
    <w:rsid w:val="0012462F"/>
    <w:rsid w:val="00124D62"/>
    <w:rsid w:val="00125296"/>
    <w:rsid w:val="00126B61"/>
    <w:rsid w:val="00127999"/>
    <w:rsid w:val="001300CC"/>
    <w:rsid w:val="001352E4"/>
    <w:rsid w:val="00140AF7"/>
    <w:rsid w:val="00143152"/>
    <w:rsid w:val="001514CA"/>
    <w:rsid w:val="00157B11"/>
    <w:rsid w:val="001652F3"/>
    <w:rsid w:val="0016628F"/>
    <w:rsid w:val="00167713"/>
    <w:rsid w:val="001738AB"/>
    <w:rsid w:val="00184500"/>
    <w:rsid w:val="00184584"/>
    <w:rsid w:val="00184B36"/>
    <w:rsid w:val="0018537F"/>
    <w:rsid w:val="00186A7C"/>
    <w:rsid w:val="00191483"/>
    <w:rsid w:val="001914A6"/>
    <w:rsid w:val="0019272F"/>
    <w:rsid w:val="00193EE2"/>
    <w:rsid w:val="00196E5B"/>
    <w:rsid w:val="001A0FE0"/>
    <w:rsid w:val="001A158A"/>
    <w:rsid w:val="001A1A6B"/>
    <w:rsid w:val="001A2143"/>
    <w:rsid w:val="001A41A6"/>
    <w:rsid w:val="001A7CE6"/>
    <w:rsid w:val="001B2182"/>
    <w:rsid w:val="001B3E03"/>
    <w:rsid w:val="001B3F7F"/>
    <w:rsid w:val="001B4F54"/>
    <w:rsid w:val="001C0A46"/>
    <w:rsid w:val="001C1802"/>
    <w:rsid w:val="001C20D7"/>
    <w:rsid w:val="001C2273"/>
    <w:rsid w:val="001C2857"/>
    <w:rsid w:val="001D3495"/>
    <w:rsid w:val="001D4037"/>
    <w:rsid w:val="001D428B"/>
    <w:rsid w:val="001D7B7F"/>
    <w:rsid w:val="001E115E"/>
    <w:rsid w:val="001E4B6F"/>
    <w:rsid w:val="001E4B7B"/>
    <w:rsid w:val="001F12ED"/>
    <w:rsid w:val="001F16F6"/>
    <w:rsid w:val="001F5054"/>
    <w:rsid w:val="001F50AD"/>
    <w:rsid w:val="001F5248"/>
    <w:rsid w:val="00203FBE"/>
    <w:rsid w:val="00205406"/>
    <w:rsid w:val="00206D2E"/>
    <w:rsid w:val="002079BE"/>
    <w:rsid w:val="00214ED9"/>
    <w:rsid w:val="00216EA0"/>
    <w:rsid w:val="00220E53"/>
    <w:rsid w:val="00224A24"/>
    <w:rsid w:val="0022615A"/>
    <w:rsid w:val="00235AB3"/>
    <w:rsid w:val="00236F88"/>
    <w:rsid w:val="0023796F"/>
    <w:rsid w:val="00241ADC"/>
    <w:rsid w:val="00241D40"/>
    <w:rsid w:val="002447DC"/>
    <w:rsid w:val="00245456"/>
    <w:rsid w:val="00246917"/>
    <w:rsid w:val="00251111"/>
    <w:rsid w:val="00253C7F"/>
    <w:rsid w:val="00255D65"/>
    <w:rsid w:val="0026057B"/>
    <w:rsid w:val="00262235"/>
    <w:rsid w:val="00262BF3"/>
    <w:rsid w:val="0026397D"/>
    <w:rsid w:val="00263CD0"/>
    <w:rsid w:val="00264A1E"/>
    <w:rsid w:val="00267C41"/>
    <w:rsid w:val="00274C43"/>
    <w:rsid w:val="00276640"/>
    <w:rsid w:val="00277A9D"/>
    <w:rsid w:val="00280315"/>
    <w:rsid w:val="0028243C"/>
    <w:rsid w:val="00283F53"/>
    <w:rsid w:val="002846A4"/>
    <w:rsid w:val="00286D60"/>
    <w:rsid w:val="00287899"/>
    <w:rsid w:val="002934A0"/>
    <w:rsid w:val="00295680"/>
    <w:rsid w:val="00296CE0"/>
    <w:rsid w:val="002A14AD"/>
    <w:rsid w:val="002A67E0"/>
    <w:rsid w:val="002A71B1"/>
    <w:rsid w:val="002B37C7"/>
    <w:rsid w:val="002B5B6C"/>
    <w:rsid w:val="002C151E"/>
    <w:rsid w:val="002C1DCB"/>
    <w:rsid w:val="002C1F2B"/>
    <w:rsid w:val="002C278F"/>
    <w:rsid w:val="002C7E0C"/>
    <w:rsid w:val="002D160C"/>
    <w:rsid w:val="002D212D"/>
    <w:rsid w:val="002D4551"/>
    <w:rsid w:val="002E0EFA"/>
    <w:rsid w:val="002E1C5B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391"/>
    <w:rsid w:val="00304526"/>
    <w:rsid w:val="00311CC1"/>
    <w:rsid w:val="003126FA"/>
    <w:rsid w:val="00316825"/>
    <w:rsid w:val="00323F20"/>
    <w:rsid w:val="003266D9"/>
    <w:rsid w:val="00327271"/>
    <w:rsid w:val="00330E39"/>
    <w:rsid w:val="003322FA"/>
    <w:rsid w:val="003360FB"/>
    <w:rsid w:val="003367A1"/>
    <w:rsid w:val="003428F9"/>
    <w:rsid w:val="003475DE"/>
    <w:rsid w:val="0035435E"/>
    <w:rsid w:val="00355BE3"/>
    <w:rsid w:val="0036105D"/>
    <w:rsid w:val="0036583E"/>
    <w:rsid w:val="00370D5E"/>
    <w:rsid w:val="003747D7"/>
    <w:rsid w:val="00377B7A"/>
    <w:rsid w:val="00381A04"/>
    <w:rsid w:val="0038368C"/>
    <w:rsid w:val="00385E50"/>
    <w:rsid w:val="00392FE7"/>
    <w:rsid w:val="0039304F"/>
    <w:rsid w:val="00393F51"/>
    <w:rsid w:val="003A1575"/>
    <w:rsid w:val="003A15D8"/>
    <w:rsid w:val="003A1803"/>
    <w:rsid w:val="003A25AE"/>
    <w:rsid w:val="003B22DE"/>
    <w:rsid w:val="003B342E"/>
    <w:rsid w:val="003B5D72"/>
    <w:rsid w:val="003B6A15"/>
    <w:rsid w:val="003B73D6"/>
    <w:rsid w:val="003C52DF"/>
    <w:rsid w:val="003C76BC"/>
    <w:rsid w:val="003D2100"/>
    <w:rsid w:val="003D30D3"/>
    <w:rsid w:val="003D3BBD"/>
    <w:rsid w:val="003D5BFE"/>
    <w:rsid w:val="003E042C"/>
    <w:rsid w:val="003E2760"/>
    <w:rsid w:val="003E349A"/>
    <w:rsid w:val="003E42A8"/>
    <w:rsid w:val="003E4A00"/>
    <w:rsid w:val="003E4BC0"/>
    <w:rsid w:val="003F17CC"/>
    <w:rsid w:val="003F1E69"/>
    <w:rsid w:val="003F5AD3"/>
    <w:rsid w:val="003F5CDE"/>
    <w:rsid w:val="004030C2"/>
    <w:rsid w:val="0040397B"/>
    <w:rsid w:val="004047A8"/>
    <w:rsid w:val="00404D8C"/>
    <w:rsid w:val="00406389"/>
    <w:rsid w:val="00413CAE"/>
    <w:rsid w:val="004154E0"/>
    <w:rsid w:val="00415D7A"/>
    <w:rsid w:val="0041775E"/>
    <w:rsid w:val="00421A0F"/>
    <w:rsid w:val="00423CA2"/>
    <w:rsid w:val="00423EE9"/>
    <w:rsid w:val="00426635"/>
    <w:rsid w:val="00427923"/>
    <w:rsid w:val="00432287"/>
    <w:rsid w:val="00433E45"/>
    <w:rsid w:val="004345A3"/>
    <w:rsid w:val="00440462"/>
    <w:rsid w:val="004405B8"/>
    <w:rsid w:val="004418CF"/>
    <w:rsid w:val="00442F8B"/>
    <w:rsid w:val="00446382"/>
    <w:rsid w:val="004468EC"/>
    <w:rsid w:val="00452201"/>
    <w:rsid w:val="00454C17"/>
    <w:rsid w:val="00455A9C"/>
    <w:rsid w:val="00461368"/>
    <w:rsid w:val="0046586A"/>
    <w:rsid w:val="00467E7F"/>
    <w:rsid w:val="004730B5"/>
    <w:rsid w:val="00473F1E"/>
    <w:rsid w:val="00476009"/>
    <w:rsid w:val="00476EF2"/>
    <w:rsid w:val="004843D1"/>
    <w:rsid w:val="0048537B"/>
    <w:rsid w:val="00490E37"/>
    <w:rsid w:val="00495560"/>
    <w:rsid w:val="004A37C2"/>
    <w:rsid w:val="004A644F"/>
    <w:rsid w:val="004B13BB"/>
    <w:rsid w:val="004B375B"/>
    <w:rsid w:val="004B6124"/>
    <w:rsid w:val="004C1BCE"/>
    <w:rsid w:val="004C2A3B"/>
    <w:rsid w:val="004C4585"/>
    <w:rsid w:val="004C7297"/>
    <w:rsid w:val="004C799D"/>
    <w:rsid w:val="004E76AC"/>
    <w:rsid w:val="004F0606"/>
    <w:rsid w:val="004F0EF9"/>
    <w:rsid w:val="004F161A"/>
    <w:rsid w:val="004F5EE1"/>
    <w:rsid w:val="004F7CCA"/>
    <w:rsid w:val="00501333"/>
    <w:rsid w:val="0050269C"/>
    <w:rsid w:val="00506D05"/>
    <w:rsid w:val="0051050B"/>
    <w:rsid w:val="00513F67"/>
    <w:rsid w:val="0051498E"/>
    <w:rsid w:val="00515BAE"/>
    <w:rsid w:val="00516E35"/>
    <w:rsid w:val="00517CBE"/>
    <w:rsid w:val="00522644"/>
    <w:rsid w:val="00523882"/>
    <w:rsid w:val="00526280"/>
    <w:rsid w:val="00527604"/>
    <w:rsid w:val="00530E4D"/>
    <w:rsid w:val="0053155A"/>
    <w:rsid w:val="00532818"/>
    <w:rsid w:val="005352BE"/>
    <w:rsid w:val="00535A2F"/>
    <w:rsid w:val="005370BB"/>
    <w:rsid w:val="00541A75"/>
    <w:rsid w:val="00543096"/>
    <w:rsid w:val="00544D4A"/>
    <w:rsid w:val="0054544A"/>
    <w:rsid w:val="005478BF"/>
    <w:rsid w:val="0055168E"/>
    <w:rsid w:val="005576B2"/>
    <w:rsid w:val="00560C5E"/>
    <w:rsid w:val="00561608"/>
    <w:rsid w:val="00563770"/>
    <w:rsid w:val="00566C5B"/>
    <w:rsid w:val="00570AAB"/>
    <w:rsid w:val="005731BF"/>
    <w:rsid w:val="0057339E"/>
    <w:rsid w:val="00575FEE"/>
    <w:rsid w:val="005843B0"/>
    <w:rsid w:val="005854F0"/>
    <w:rsid w:val="005867CD"/>
    <w:rsid w:val="005906F8"/>
    <w:rsid w:val="00593970"/>
    <w:rsid w:val="005962C4"/>
    <w:rsid w:val="00596C9B"/>
    <w:rsid w:val="005A3D4A"/>
    <w:rsid w:val="005A72BC"/>
    <w:rsid w:val="005B31A1"/>
    <w:rsid w:val="005B3A62"/>
    <w:rsid w:val="005B4997"/>
    <w:rsid w:val="005B4AEC"/>
    <w:rsid w:val="005B70DB"/>
    <w:rsid w:val="005B7AAB"/>
    <w:rsid w:val="005C0A0D"/>
    <w:rsid w:val="005C2A68"/>
    <w:rsid w:val="005C649D"/>
    <w:rsid w:val="005D0843"/>
    <w:rsid w:val="005D0F2C"/>
    <w:rsid w:val="005D136C"/>
    <w:rsid w:val="005D3F4F"/>
    <w:rsid w:val="005D5D9D"/>
    <w:rsid w:val="005D7698"/>
    <w:rsid w:val="005D7E3E"/>
    <w:rsid w:val="005E196A"/>
    <w:rsid w:val="005E4490"/>
    <w:rsid w:val="005E568D"/>
    <w:rsid w:val="005F36B5"/>
    <w:rsid w:val="005F3878"/>
    <w:rsid w:val="005F66C2"/>
    <w:rsid w:val="005F70D6"/>
    <w:rsid w:val="00604417"/>
    <w:rsid w:val="00604744"/>
    <w:rsid w:val="00610223"/>
    <w:rsid w:val="00613343"/>
    <w:rsid w:val="00615D06"/>
    <w:rsid w:val="006211C6"/>
    <w:rsid w:val="0062465E"/>
    <w:rsid w:val="00633487"/>
    <w:rsid w:val="00633CBE"/>
    <w:rsid w:val="00634A81"/>
    <w:rsid w:val="006365B0"/>
    <w:rsid w:val="0064139D"/>
    <w:rsid w:val="00642A2E"/>
    <w:rsid w:val="00643E78"/>
    <w:rsid w:val="00645376"/>
    <w:rsid w:val="006500E3"/>
    <w:rsid w:val="00652B53"/>
    <w:rsid w:val="00653616"/>
    <w:rsid w:val="00657D67"/>
    <w:rsid w:val="0066304A"/>
    <w:rsid w:val="00664CD4"/>
    <w:rsid w:val="00665C68"/>
    <w:rsid w:val="00667488"/>
    <w:rsid w:val="00671716"/>
    <w:rsid w:val="006755E5"/>
    <w:rsid w:val="006801FB"/>
    <w:rsid w:val="006804F5"/>
    <w:rsid w:val="00680952"/>
    <w:rsid w:val="00681C9B"/>
    <w:rsid w:val="00683532"/>
    <w:rsid w:val="0068431E"/>
    <w:rsid w:val="00684EF7"/>
    <w:rsid w:val="0068691F"/>
    <w:rsid w:val="006900CB"/>
    <w:rsid w:val="00693B80"/>
    <w:rsid w:val="00694354"/>
    <w:rsid w:val="006A5758"/>
    <w:rsid w:val="006A74AA"/>
    <w:rsid w:val="006B672F"/>
    <w:rsid w:val="006C0F3B"/>
    <w:rsid w:val="006C5E88"/>
    <w:rsid w:val="006D0B18"/>
    <w:rsid w:val="006D2BD3"/>
    <w:rsid w:val="006E057C"/>
    <w:rsid w:val="006E075F"/>
    <w:rsid w:val="006E0C79"/>
    <w:rsid w:val="006E6F0B"/>
    <w:rsid w:val="006F3922"/>
    <w:rsid w:val="006F3DFF"/>
    <w:rsid w:val="006F4006"/>
    <w:rsid w:val="006F40D6"/>
    <w:rsid w:val="006F5A5B"/>
    <w:rsid w:val="006F7780"/>
    <w:rsid w:val="006F79DE"/>
    <w:rsid w:val="00701408"/>
    <w:rsid w:val="00710B88"/>
    <w:rsid w:val="0071444D"/>
    <w:rsid w:val="00715F7F"/>
    <w:rsid w:val="00716191"/>
    <w:rsid w:val="00720CFD"/>
    <w:rsid w:val="00721E65"/>
    <w:rsid w:val="00722CF4"/>
    <w:rsid w:val="007237EE"/>
    <w:rsid w:val="00723A4A"/>
    <w:rsid w:val="00733DE5"/>
    <w:rsid w:val="00734289"/>
    <w:rsid w:val="00734329"/>
    <w:rsid w:val="00741E6A"/>
    <w:rsid w:val="007501DB"/>
    <w:rsid w:val="00756B16"/>
    <w:rsid w:val="00762618"/>
    <w:rsid w:val="007636A4"/>
    <w:rsid w:val="0076458E"/>
    <w:rsid w:val="007646A4"/>
    <w:rsid w:val="00765B24"/>
    <w:rsid w:val="00767708"/>
    <w:rsid w:val="00770139"/>
    <w:rsid w:val="00770268"/>
    <w:rsid w:val="00770E32"/>
    <w:rsid w:val="0077364C"/>
    <w:rsid w:val="0077440D"/>
    <w:rsid w:val="00774635"/>
    <w:rsid w:val="00782298"/>
    <w:rsid w:val="00786A25"/>
    <w:rsid w:val="00790FF4"/>
    <w:rsid w:val="007942A3"/>
    <w:rsid w:val="00795B42"/>
    <w:rsid w:val="007A0FEB"/>
    <w:rsid w:val="007A144A"/>
    <w:rsid w:val="007A2EFD"/>
    <w:rsid w:val="007A509B"/>
    <w:rsid w:val="007A5D0A"/>
    <w:rsid w:val="007B15EA"/>
    <w:rsid w:val="007B3BAC"/>
    <w:rsid w:val="007B49DF"/>
    <w:rsid w:val="007B519A"/>
    <w:rsid w:val="007B6D8E"/>
    <w:rsid w:val="007B7B09"/>
    <w:rsid w:val="007C036F"/>
    <w:rsid w:val="007C1398"/>
    <w:rsid w:val="007C2A27"/>
    <w:rsid w:val="007C2F38"/>
    <w:rsid w:val="007C562D"/>
    <w:rsid w:val="007D1827"/>
    <w:rsid w:val="007D2BBF"/>
    <w:rsid w:val="007D3AE8"/>
    <w:rsid w:val="007D46CA"/>
    <w:rsid w:val="007D5591"/>
    <w:rsid w:val="007D673D"/>
    <w:rsid w:val="007D6804"/>
    <w:rsid w:val="007D71F5"/>
    <w:rsid w:val="007E1237"/>
    <w:rsid w:val="0080507C"/>
    <w:rsid w:val="00810FDD"/>
    <w:rsid w:val="00821340"/>
    <w:rsid w:val="00825D24"/>
    <w:rsid w:val="00830984"/>
    <w:rsid w:val="008324D1"/>
    <w:rsid w:val="00832B17"/>
    <w:rsid w:val="0083317B"/>
    <w:rsid w:val="00833B00"/>
    <w:rsid w:val="008401E1"/>
    <w:rsid w:val="00841249"/>
    <w:rsid w:val="00844127"/>
    <w:rsid w:val="00846B07"/>
    <w:rsid w:val="00856A5B"/>
    <w:rsid w:val="0086329F"/>
    <w:rsid w:val="00863A00"/>
    <w:rsid w:val="008732AA"/>
    <w:rsid w:val="00875882"/>
    <w:rsid w:val="00876935"/>
    <w:rsid w:val="00883428"/>
    <w:rsid w:val="00884525"/>
    <w:rsid w:val="00884E0A"/>
    <w:rsid w:val="0088681D"/>
    <w:rsid w:val="0089131D"/>
    <w:rsid w:val="00892D9C"/>
    <w:rsid w:val="00896349"/>
    <w:rsid w:val="008A35B5"/>
    <w:rsid w:val="008A45A8"/>
    <w:rsid w:val="008A63E3"/>
    <w:rsid w:val="008A66AD"/>
    <w:rsid w:val="008B2854"/>
    <w:rsid w:val="008B29F9"/>
    <w:rsid w:val="008B2C8F"/>
    <w:rsid w:val="008B5B52"/>
    <w:rsid w:val="008B5DAF"/>
    <w:rsid w:val="008B7A97"/>
    <w:rsid w:val="008C1047"/>
    <w:rsid w:val="008C3D4A"/>
    <w:rsid w:val="008D47B6"/>
    <w:rsid w:val="008D5D71"/>
    <w:rsid w:val="008D699D"/>
    <w:rsid w:val="008D793A"/>
    <w:rsid w:val="008E3812"/>
    <w:rsid w:val="008E54FC"/>
    <w:rsid w:val="008F0D14"/>
    <w:rsid w:val="008F3809"/>
    <w:rsid w:val="008F4178"/>
    <w:rsid w:val="008F57F0"/>
    <w:rsid w:val="0090074E"/>
    <w:rsid w:val="00906CFA"/>
    <w:rsid w:val="0091119C"/>
    <w:rsid w:val="00912124"/>
    <w:rsid w:val="00912876"/>
    <w:rsid w:val="00914E6C"/>
    <w:rsid w:val="00921271"/>
    <w:rsid w:val="009267C9"/>
    <w:rsid w:val="00930F5E"/>
    <w:rsid w:val="00931593"/>
    <w:rsid w:val="009339B5"/>
    <w:rsid w:val="009375F8"/>
    <w:rsid w:val="00942AE7"/>
    <w:rsid w:val="00943B89"/>
    <w:rsid w:val="009463DE"/>
    <w:rsid w:val="0095462C"/>
    <w:rsid w:val="0095565E"/>
    <w:rsid w:val="00955C49"/>
    <w:rsid w:val="009570C7"/>
    <w:rsid w:val="0096125C"/>
    <w:rsid w:val="009703BD"/>
    <w:rsid w:val="00971A7A"/>
    <w:rsid w:val="00975B8D"/>
    <w:rsid w:val="00983710"/>
    <w:rsid w:val="009867C9"/>
    <w:rsid w:val="00993B3A"/>
    <w:rsid w:val="0099764F"/>
    <w:rsid w:val="00997B17"/>
    <w:rsid w:val="009A7CFD"/>
    <w:rsid w:val="009B187E"/>
    <w:rsid w:val="009B4C97"/>
    <w:rsid w:val="009C3C57"/>
    <w:rsid w:val="009C5C63"/>
    <w:rsid w:val="009C7B86"/>
    <w:rsid w:val="009D3CFA"/>
    <w:rsid w:val="009D5206"/>
    <w:rsid w:val="009D7FBD"/>
    <w:rsid w:val="009E1521"/>
    <w:rsid w:val="009E3A07"/>
    <w:rsid w:val="009E45AA"/>
    <w:rsid w:val="00A03717"/>
    <w:rsid w:val="00A067E2"/>
    <w:rsid w:val="00A26196"/>
    <w:rsid w:val="00A2763E"/>
    <w:rsid w:val="00A32540"/>
    <w:rsid w:val="00A32605"/>
    <w:rsid w:val="00A326AA"/>
    <w:rsid w:val="00A33E6A"/>
    <w:rsid w:val="00A3607A"/>
    <w:rsid w:val="00A4211B"/>
    <w:rsid w:val="00A42C4C"/>
    <w:rsid w:val="00A44118"/>
    <w:rsid w:val="00A47371"/>
    <w:rsid w:val="00A57262"/>
    <w:rsid w:val="00A61693"/>
    <w:rsid w:val="00A623BB"/>
    <w:rsid w:val="00A6397F"/>
    <w:rsid w:val="00A676D3"/>
    <w:rsid w:val="00A72620"/>
    <w:rsid w:val="00A734D6"/>
    <w:rsid w:val="00A74C89"/>
    <w:rsid w:val="00A75920"/>
    <w:rsid w:val="00A75E2A"/>
    <w:rsid w:val="00A76FE9"/>
    <w:rsid w:val="00A837EE"/>
    <w:rsid w:val="00A90A7D"/>
    <w:rsid w:val="00A932F8"/>
    <w:rsid w:val="00A9786E"/>
    <w:rsid w:val="00AA2CF5"/>
    <w:rsid w:val="00AA5859"/>
    <w:rsid w:val="00AA66E5"/>
    <w:rsid w:val="00AA7CBC"/>
    <w:rsid w:val="00AB0986"/>
    <w:rsid w:val="00AB42CC"/>
    <w:rsid w:val="00AB563D"/>
    <w:rsid w:val="00AC1386"/>
    <w:rsid w:val="00AC20E5"/>
    <w:rsid w:val="00AC251A"/>
    <w:rsid w:val="00AC2E54"/>
    <w:rsid w:val="00AE2570"/>
    <w:rsid w:val="00AE5322"/>
    <w:rsid w:val="00AF1E1A"/>
    <w:rsid w:val="00AF468A"/>
    <w:rsid w:val="00AF64D8"/>
    <w:rsid w:val="00AF67C7"/>
    <w:rsid w:val="00AF7EE6"/>
    <w:rsid w:val="00B0603C"/>
    <w:rsid w:val="00B1481F"/>
    <w:rsid w:val="00B174B3"/>
    <w:rsid w:val="00B21F66"/>
    <w:rsid w:val="00B23990"/>
    <w:rsid w:val="00B24A9C"/>
    <w:rsid w:val="00B30386"/>
    <w:rsid w:val="00B3393E"/>
    <w:rsid w:val="00B3704E"/>
    <w:rsid w:val="00B40F59"/>
    <w:rsid w:val="00B413BF"/>
    <w:rsid w:val="00B4212E"/>
    <w:rsid w:val="00B43083"/>
    <w:rsid w:val="00B43D25"/>
    <w:rsid w:val="00B46D6B"/>
    <w:rsid w:val="00B471BC"/>
    <w:rsid w:val="00B50307"/>
    <w:rsid w:val="00B53268"/>
    <w:rsid w:val="00B53BD9"/>
    <w:rsid w:val="00B54B0C"/>
    <w:rsid w:val="00B55AC0"/>
    <w:rsid w:val="00B60495"/>
    <w:rsid w:val="00B60B14"/>
    <w:rsid w:val="00B60E59"/>
    <w:rsid w:val="00B61A0A"/>
    <w:rsid w:val="00B70078"/>
    <w:rsid w:val="00B73F6F"/>
    <w:rsid w:val="00B74F0E"/>
    <w:rsid w:val="00B766CC"/>
    <w:rsid w:val="00B76A80"/>
    <w:rsid w:val="00B76FCF"/>
    <w:rsid w:val="00B870F3"/>
    <w:rsid w:val="00B90287"/>
    <w:rsid w:val="00B9190D"/>
    <w:rsid w:val="00B935B0"/>
    <w:rsid w:val="00BA1774"/>
    <w:rsid w:val="00BA2DA1"/>
    <w:rsid w:val="00BA3153"/>
    <w:rsid w:val="00BA4951"/>
    <w:rsid w:val="00BA56EC"/>
    <w:rsid w:val="00BB09E4"/>
    <w:rsid w:val="00BB2928"/>
    <w:rsid w:val="00BB4372"/>
    <w:rsid w:val="00BB4F59"/>
    <w:rsid w:val="00BC0DC2"/>
    <w:rsid w:val="00BC1246"/>
    <w:rsid w:val="00BC2718"/>
    <w:rsid w:val="00BC369D"/>
    <w:rsid w:val="00BD077B"/>
    <w:rsid w:val="00BD7FC7"/>
    <w:rsid w:val="00BE01CE"/>
    <w:rsid w:val="00BE1178"/>
    <w:rsid w:val="00BE634C"/>
    <w:rsid w:val="00BF6BAC"/>
    <w:rsid w:val="00C050C7"/>
    <w:rsid w:val="00C05E4F"/>
    <w:rsid w:val="00C06376"/>
    <w:rsid w:val="00C07C26"/>
    <w:rsid w:val="00C12417"/>
    <w:rsid w:val="00C12D8C"/>
    <w:rsid w:val="00C1453C"/>
    <w:rsid w:val="00C16350"/>
    <w:rsid w:val="00C17B1D"/>
    <w:rsid w:val="00C23807"/>
    <w:rsid w:val="00C241C4"/>
    <w:rsid w:val="00C30541"/>
    <w:rsid w:val="00C3199E"/>
    <w:rsid w:val="00C35E03"/>
    <w:rsid w:val="00C361CA"/>
    <w:rsid w:val="00C41912"/>
    <w:rsid w:val="00C43E04"/>
    <w:rsid w:val="00C47D84"/>
    <w:rsid w:val="00C577FF"/>
    <w:rsid w:val="00C628E5"/>
    <w:rsid w:val="00C62EEF"/>
    <w:rsid w:val="00C67CFA"/>
    <w:rsid w:val="00C70EF8"/>
    <w:rsid w:val="00C7219E"/>
    <w:rsid w:val="00C721FD"/>
    <w:rsid w:val="00C740E7"/>
    <w:rsid w:val="00C760F5"/>
    <w:rsid w:val="00C81101"/>
    <w:rsid w:val="00C81F2B"/>
    <w:rsid w:val="00C83A73"/>
    <w:rsid w:val="00C85EFA"/>
    <w:rsid w:val="00C90C2C"/>
    <w:rsid w:val="00C92E7A"/>
    <w:rsid w:val="00C94E95"/>
    <w:rsid w:val="00CA3E0A"/>
    <w:rsid w:val="00CA3F46"/>
    <w:rsid w:val="00CA4031"/>
    <w:rsid w:val="00CA43C9"/>
    <w:rsid w:val="00CA462F"/>
    <w:rsid w:val="00CB196D"/>
    <w:rsid w:val="00CB2B6C"/>
    <w:rsid w:val="00CB4200"/>
    <w:rsid w:val="00CB6377"/>
    <w:rsid w:val="00CB6446"/>
    <w:rsid w:val="00CB6CD4"/>
    <w:rsid w:val="00CC30E8"/>
    <w:rsid w:val="00CC364E"/>
    <w:rsid w:val="00CC7012"/>
    <w:rsid w:val="00CD3C8C"/>
    <w:rsid w:val="00CE34BE"/>
    <w:rsid w:val="00CE359A"/>
    <w:rsid w:val="00CF3765"/>
    <w:rsid w:val="00D007FD"/>
    <w:rsid w:val="00D022F4"/>
    <w:rsid w:val="00D02AF5"/>
    <w:rsid w:val="00D058DA"/>
    <w:rsid w:val="00D05BEA"/>
    <w:rsid w:val="00D068C6"/>
    <w:rsid w:val="00D10D1F"/>
    <w:rsid w:val="00D12E39"/>
    <w:rsid w:val="00D13078"/>
    <w:rsid w:val="00D21FC3"/>
    <w:rsid w:val="00D239F1"/>
    <w:rsid w:val="00D304AD"/>
    <w:rsid w:val="00D33165"/>
    <w:rsid w:val="00D336AD"/>
    <w:rsid w:val="00D43E20"/>
    <w:rsid w:val="00D46FA9"/>
    <w:rsid w:val="00D47546"/>
    <w:rsid w:val="00D54029"/>
    <w:rsid w:val="00D62938"/>
    <w:rsid w:val="00D67373"/>
    <w:rsid w:val="00D70758"/>
    <w:rsid w:val="00D73C9B"/>
    <w:rsid w:val="00D76F38"/>
    <w:rsid w:val="00D82266"/>
    <w:rsid w:val="00D8405E"/>
    <w:rsid w:val="00D84EC9"/>
    <w:rsid w:val="00D86926"/>
    <w:rsid w:val="00D90CD8"/>
    <w:rsid w:val="00D9503D"/>
    <w:rsid w:val="00D95DA8"/>
    <w:rsid w:val="00DA2E0D"/>
    <w:rsid w:val="00DA4530"/>
    <w:rsid w:val="00DA4DAD"/>
    <w:rsid w:val="00DA6FA8"/>
    <w:rsid w:val="00DB02B1"/>
    <w:rsid w:val="00DB0CD8"/>
    <w:rsid w:val="00DB2A77"/>
    <w:rsid w:val="00DB7C73"/>
    <w:rsid w:val="00DC03D2"/>
    <w:rsid w:val="00DC32C2"/>
    <w:rsid w:val="00DC4060"/>
    <w:rsid w:val="00DC5C0A"/>
    <w:rsid w:val="00DC6D2A"/>
    <w:rsid w:val="00DD4EB1"/>
    <w:rsid w:val="00DE2417"/>
    <w:rsid w:val="00DE2EFE"/>
    <w:rsid w:val="00DE3583"/>
    <w:rsid w:val="00DE602F"/>
    <w:rsid w:val="00DE6FEE"/>
    <w:rsid w:val="00DE714E"/>
    <w:rsid w:val="00DF0C71"/>
    <w:rsid w:val="00DF31EC"/>
    <w:rsid w:val="00DF505A"/>
    <w:rsid w:val="00DF54CA"/>
    <w:rsid w:val="00E01326"/>
    <w:rsid w:val="00E0244C"/>
    <w:rsid w:val="00E034D5"/>
    <w:rsid w:val="00E11BBB"/>
    <w:rsid w:val="00E2102E"/>
    <w:rsid w:val="00E32C2A"/>
    <w:rsid w:val="00E35686"/>
    <w:rsid w:val="00E3596B"/>
    <w:rsid w:val="00E434F1"/>
    <w:rsid w:val="00E44403"/>
    <w:rsid w:val="00E45256"/>
    <w:rsid w:val="00E54DD9"/>
    <w:rsid w:val="00E5669D"/>
    <w:rsid w:val="00E6014B"/>
    <w:rsid w:val="00E61FD2"/>
    <w:rsid w:val="00E6301B"/>
    <w:rsid w:val="00E726C6"/>
    <w:rsid w:val="00E73E97"/>
    <w:rsid w:val="00E749DF"/>
    <w:rsid w:val="00E75772"/>
    <w:rsid w:val="00E765D6"/>
    <w:rsid w:val="00E77DF6"/>
    <w:rsid w:val="00E824DD"/>
    <w:rsid w:val="00E82B39"/>
    <w:rsid w:val="00E84886"/>
    <w:rsid w:val="00E90D31"/>
    <w:rsid w:val="00E917B9"/>
    <w:rsid w:val="00E94AEB"/>
    <w:rsid w:val="00E94D3E"/>
    <w:rsid w:val="00E950DA"/>
    <w:rsid w:val="00E9700A"/>
    <w:rsid w:val="00EA032B"/>
    <w:rsid w:val="00EA1AF5"/>
    <w:rsid w:val="00EA25C9"/>
    <w:rsid w:val="00EA4959"/>
    <w:rsid w:val="00EA5ACC"/>
    <w:rsid w:val="00EA60E0"/>
    <w:rsid w:val="00EB245E"/>
    <w:rsid w:val="00EB2726"/>
    <w:rsid w:val="00EB2B3E"/>
    <w:rsid w:val="00EB6AC2"/>
    <w:rsid w:val="00EC1E19"/>
    <w:rsid w:val="00ED0633"/>
    <w:rsid w:val="00ED0934"/>
    <w:rsid w:val="00ED689F"/>
    <w:rsid w:val="00EE34D8"/>
    <w:rsid w:val="00EE5D67"/>
    <w:rsid w:val="00EE6ADE"/>
    <w:rsid w:val="00EF4834"/>
    <w:rsid w:val="00F03CC4"/>
    <w:rsid w:val="00F05E7C"/>
    <w:rsid w:val="00F06FAC"/>
    <w:rsid w:val="00F10211"/>
    <w:rsid w:val="00F10D36"/>
    <w:rsid w:val="00F12588"/>
    <w:rsid w:val="00F13C3A"/>
    <w:rsid w:val="00F14690"/>
    <w:rsid w:val="00F20871"/>
    <w:rsid w:val="00F209DD"/>
    <w:rsid w:val="00F24DE9"/>
    <w:rsid w:val="00F376F0"/>
    <w:rsid w:val="00F4318A"/>
    <w:rsid w:val="00F4353E"/>
    <w:rsid w:val="00F435E8"/>
    <w:rsid w:val="00F4416F"/>
    <w:rsid w:val="00F45393"/>
    <w:rsid w:val="00F46613"/>
    <w:rsid w:val="00F56455"/>
    <w:rsid w:val="00F575DB"/>
    <w:rsid w:val="00F658AD"/>
    <w:rsid w:val="00F668CB"/>
    <w:rsid w:val="00F73869"/>
    <w:rsid w:val="00F73CC1"/>
    <w:rsid w:val="00F75C6C"/>
    <w:rsid w:val="00F81690"/>
    <w:rsid w:val="00F81ECA"/>
    <w:rsid w:val="00F8250A"/>
    <w:rsid w:val="00F85A5B"/>
    <w:rsid w:val="00F9507D"/>
    <w:rsid w:val="00F96210"/>
    <w:rsid w:val="00F9778D"/>
    <w:rsid w:val="00FA67B6"/>
    <w:rsid w:val="00FB3652"/>
    <w:rsid w:val="00FB6655"/>
    <w:rsid w:val="00FC1DD9"/>
    <w:rsid w:val="00FC3CEB"/>
    <w:rsid w:val="00FC5AF1"/>
    <w:rsid w:val="00FC6A95"/>
    <w:rsid w:val="00FC7518"/>
    <w:rsid w:val="00FD6396"/>
    <w:rsid w:val="00FD63F2"/>
    <w:rsid w:val="00FE1AC6"/>
    <w:rsid w:val="00FE55F5"/>
    <w:rsid w:val="00FE6ABA"/>
    <w:rsid w:val="00FE7C64"/>
    <w:rsid w:val="00FE7D79"/>
    <w:rsid w:val="00FF1A68"/>
    <w:rsid w:val="00FF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6DEE55"/>
  <w15:docId w15:val="{BEAA7ED7-35A5-43DE-915F-D48D047F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1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9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1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11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E359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rFonts w:asciiTheme="minorHAnsi" w:eastAsiaTheme="minorHAnsi" w:hAnsiTheme="minorHAnsi" w:cstheme="minorBidi"/>
      <w:color w:val="auto"/>
      <w:szCs w:val="22"/>
      <w:lang w:val="en-US" w:eastAsia="en-US"/>
    </w:rPr>
  </w:style>
  <w:style w:type="character" w:customStyle="1" w:styleId="go">
    <w:name w:val="go"/>
    <w:basedOn w:val="Fuentedeprrafopredeter"/>
    <w:rsid w:val="009B187E"/>
  </w:style>
  <w:style w:type="paragraph" w:styleId="Revisin">
    <w:name w:val="Revision"/>
    <w:hidden/>
    <w:uiPriority w:val="99"/>
    <w:semiHidden/>
    <w:rsid w:val="00B74F0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6C035-DC75-481E-9EE8-66626E304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1197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Laura Vanessa Murillo Lozada</cp:lastModifiedBy>
  <cp:revision>70</cp:revision>
  <cp:lastPrinted>2020-09-15T16:29:00Z</cp:lastPrinted>
  <dcterms:created xsi:type="dcterms:W3CDTF">2020-09-01T13:17:00Z</dcterms:created>
  <dcterms:modified xsi:type="dcterms:W3CDTF">2023-12-15T20:16:00Z</dcterms:modified>
</cp:coreProperties>
</file>