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72E24" w:rsidRPr="00550D0E" w:rsidRDefault="00550D0E" w:rsidP="007016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40" w:lineRule="auto"/>
        <w:jc w:val="center"/>
        <w:rPr>
          <w:rFonts w:ascii="Garamond" w:hAnsi="Garamond"/>
          <w:b/>
        </w:rPr>
      </w:pPr>
      <w:bookmarkStart w:id="0" w:name="_GoBack"/>
      <w:bookmarkEnd w:id="0"/>
      <w:r w:rsidRPr="00550D0E">
        <w:rPr>
          <w:rFonts w:ascii="Garamond" w:hAnsi="Garamond"/>
          <w:b/>
        </w:rPr>
        <w:t xml:space="preserve">ANEXO No. </w:t>
      </w:r>
      <w:r w:rsidR="00EF1978">
        <w:rPr>
          <w:rFonts w:ascii="Garamond" w:hAnsi="Garamond"/>
          <w:b/>
        </w:rPr>
        <w:t>1</w:t>
      </w:r>
      <w:r w:rsidR="006E5015">
        <w:rPr>
          <w:rFonts w:ascii="Garamond" w:hAnsi="Garamond"/>
          <w:b/>
        </w:rPr>
        <w:t>0</w:t>
      </w:r>
    </w:p>
    <w:p w:rsidR="00550D0E" w:rsidRDefault="00550D0E" w:rsidP="007016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40" w:lineRule="auto"/>
        <w:jc w:val="center"/>
        <w:rPr>
          <w:rFonts w:ascii="Garamond" w:hAnsi="Garamond"/>
          <w:b/>
        </w:rPr>
      </w:pPr>
      <w:r w:rsidRPr="00550D0E">
        <w:rPr>
          <w:rFonts w:ascii="Garamond" w:hAnsi="Garamond"/>
          <w:b/>
        </w:rPr>
        <w:t>FORMATO EXPERIENCIA DEL PROPONENTE</w:t>
      </w:r>
    </w:p>
    <w:p w:rsidR="00550D0E" w:rsidRDefault="00550D0E" w:rsidP="007016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40" w:lineRule="auto"/>
        <w:jc w:val="center"/>
        <w:rPr>
          <w:rFonts w:ascii="Garamond" w:hAnsi="Garamond"/>
          <w:b/>
        </w:rPr>
      </w:pPr>
    </w:p>
    <w:p w:rsidR="00550D0E" w:rsidRPr="00550D0E" w:rsidRDefault="00550D0E" w:rsidP="00550D0E">
      <w:pPr>
        <w:jc w:val="both"/>
        <w:rPr>
          <w:rFonts w:ascii="Garamond" w:hAnsi="Garamond"/>
        </w:rPr>
      </w:pPr>
    </w:p>
    <w:p w:rsidR="00550D0E" w:rsidRPr="0086307F" w:rsidRDefault="00550D0E" w:rsidP="00550D0E">
      <w:pPr>
        <w:tabs>
          <w:tab w:val="left" w:pos="1755"/>
        </w:tabs>
        <w:jc w:val="both"/>
        <w:rPr>
          <w:rFonts w:ascii="Garamond" w:hAnsi="Garamond"/>
          <w:b/>
        </w:rPr>
      </w:pPr>
      <w:r w:rsidRPr="0070167B">
        <w:rPr>
          <w:rFonts w:ascii="Garamond" w:hAnsi="Garamond"/>
          <w:b/>
        </w:rPr>
        <w:t>Nombre del Oferente: ______________________________</w:t>
      </w:r>
      <w:r w:rsidR="0070167B">
        <w:rPr>
          <w:rFonts w:ascii="Garamond" w:hAnsi="Garamond"/>
          <w:b/>
        </w:rPr>
        <w:t>______________________________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369"/>
        <w:gridCol w:w="1280"/>
        <w:gridCol w:w="853"/>
        <w:gridCol w:w="853"/>
        <w:gridCol w:w="997"/>
        <w:gridCol w:w="853"/>
        <w:gridCol w:w="931"/>
        <w:gridCol w:w="896"/>
        <w:gridCol w:w="876"/>
        <w:gridCol w:w="920"/>
      </w:tblGrid>
      <w:tr w:rsidR="0086307F" w:rsidRPr="0086307F" w:rsidTr="0086307F">
        <w:tc>
          <w:tcPr>
            <w:tcW w:w="392" w:type="dxa"/>
          </w:tcPr>
          <w:p w:rsidR="0086307F" w:rsidRPr="0086307F" w:rsidRDefault="0086307F" w:rsidP="00550D0E">
            <w:pPr>
              <w:tabs>
                <w:tab w:val="left" w:pos="1755"/>
              </w:tabs>
              <w:jc w:val="both"/>
              <w:rPr>
                <w:rFonts w:ascii="Garamond" w:hAnsi="Garamond"/>
                <w:b/>
                <w:sz w:val="18"/>
                <w:szCs w:val="18"/>
              </w:rPr>
            </w:pPr>
          </w:p>
        </w:tc>
        <w:tc>
          <w:tcPr>
            <w:tcW w:w="1402" w:type="dxa"/>
          </w:tcPr>
          <w:p w:rsidR="0086307F" w:rsidRPr="0086307F" w:rsidRDefault="0086307F" w:rsidP="00550D0E">
            <w:pPr>
              <w:tabs>
                <w:tab w:val="left" w:pos="1755"/>
              </w:tabs>
              <w:jc w:val="both"/>
              <w:rPr>
                <w:rFonts w:ascii="Garamond" w:hAnsi="Garamond"/>
                <w:b/>
                <w:sz w:val="14"/>
                <w:szCs w:val="18"/>
              </w:rPr>
            </w:pPr>
            <w:r w:rsidRPr="0086307F">
              <w:rPr>
                <w:rFonts w:ascii="Garamond" w:hAnsi="Garamond"/>
                <w:b/>
                <w:sz w:val="14"/>
                <w:szCs w:val="18"/>
              </w:rPr>
              <w:t xml:space="preserve">Miembro del proponente que aporta el contrato </w:t>
            </w:r>
          </w:p>
        </w:tc>
        <w:tc>
          <w:tcPr>
            <w:tcW w:w="898" w:type="dxa"/>
          </w:tcPr>
          <w:p w:rsidR="0086307F" w:rsidRPr="0086307F" w:rsidRDefault="0086307F" w:rsidP="00550D0E">
            <w:pPr>
              <w:tabs>
                <w:tab w:val="left" w:pos="1755"/>
              </w:tabs>
              <w:jc w:val="both"/>
              <w:rPr>
                <w:rFonts w:ascii="Garamond" w:hAnsi="Garamond"/>
                <w:b/>
                <w:sz w:val="14"/>
                <w:szCs w:val="18"/>
              </w:rPr>
            </w:pPr>
            <w:r w:rsidRPr="0086307F">
              <w:rPr>
                <w:rFonts w:ascii="Garamond" w:hAnsi="Garamond"/>
                <w:b/>
                <w:sz w:val="14"/>
                <w:szCs w:val="18"/>
              </w:rPr>
              <w:t xml:space="preserve">Objeto y/o alcance del contrato </w:t>
            </w:r>
          </w:p>
        </w:tc>
        <w:tc>
          <w:tcPr>
            <w:tcW w:w="898" w:type="dxa"/>
          </w:tcPr>
          <w:p w:rsidR="0086307F" w:rsidRPr="0086307F" w:rsidRDefault="0086307F" w:rsidP="00550D0E">
            <w:pPr>
              <w:tabs>
                <w:tab w:val="left" w:pos="1755"/>
              </w:tabs>
              <w:jc w:val="both"/>
              <w:rPr>
                <w:rFonts w:ascii="Garamond" w:hAnsi="Garamond"/>
                <w:b/>
                <w:sz w:val="14"/>
                <w:szCs w:val="18"/>
              </w:rPr>
            </w:pPr>
            <w:r w:rsidRPr="0086307F">
              <w:rPr>
                <w:rFonts w:ascii="Garamond" w:hAnsi="Garamond"/>
                <w:b/>
                <w:sz w:val="14"/>
                <w:szCs w:val="18"/>
              </w:rPr>
              <w:t xml:space="preserve">Valor del contrato </w:t>
            </w:r>
          </w:p>
        </w:tc>
        <w:tc>
          <w:tcPr>
            <w:tcW w:w="898" w:type="dxa"/>
          </w:tcPr>
          <w:p w:rsidR="0086307F" w:rsidRPr="0086307F" w:rsidRDefault="0086307F" w:rsidP="00550D0E">
            <w:pPr>
              <w:tabs>
                <w:tab w:val="left" w:pos="1755"/>
              </w:tabs>
              <w:jc w:val="both"/>
              <w:rPr>
                <w:rFonts w:ascii="Garamond" w:hAnsi="Garamond"/>
                <w:b/>
                <w:sz w:val="14"/>
                <w:szCs w:val="18"/>
              </w:rPr>
            </w:pPr>
            <w:r w:rsidRPr="0086307F">
              <w:rPr>
                <w:rFonts w:ascii="Garamond" w:hAnsi="Garamond"/>
                <w:b/>
                <w:sz w:val="14"/>
                <w:szCs w:val="18"/>
              </w:rPr>
              <w:t xml:space="preserve">% de participación del miembro del proponente que aporta el contrato, en la estructura plural anterior. </w:t>
            </w:r>
          </w:p>
        </w:tc>
        <w:tc>
          <w:tcPr>
            <w:tcW w:w="898" w:type="dxa"/>
          </w:tcPr>
          <w:p w:rsidR="0086307F" w:rsidRPr="0086307F" w:rsidRDefault="0086307F" w:rsidP="00550D0E">
            <w:pPr>
              <w:tabs>
                <w:tab w:val="left" w:pos="1755"/>
              </w:tabs>
              <w:jc w:val="both"/>
              <w:rPr>
                <w:rFonts w:ascii="Garamond" w:hAnsi="Garamond"/>
                <w:b/>
                <w:sz w:val="14"/>
                <w:szCs w:val="18"/>
              </w:rPr>
            </w:pPr>
            <w:r w:rsidRPr="0086307F">
              <w:rPr>
                <w:rFonts w:ascii="Garamond" w:hAnsi="Garamond"/>
                <w:b/>
                <w:sz w:val="14"/>
                <w:szCs w:val="18"/>
              </w:rPr>
              <w:t xml:space="preserve">Fecha de inicio del contrato </w:t>
            </w:r>
          </w:p>
        </w:tc>
        <w:tc>
          <w:tcPr>
            <w:tcW w:w="898" w:type="dxa"/>
          </w:tcPr>
          <w:p w:rsidR="0086307F" w:rsidRPr="0086307F" w:rsidRDefault="0086307F" w:rsidP="00550D0E">
            <w:pPr>
              <w:tabs>
                <w:tab w:val="left" w:pos="1755"/>
              </w:tabs>
              <w:jc w:val="both"/>
              <w:rPr>
                <w:rFonts w:ascii="Garamond" w:hAnsi="Garamond"/>
                <w:b/>
                <w:sz w:val="14"/>
                <w:szCs w:val="18"/>
              </w:rPr>
            </w:pPr>
            <w:r w:rsidRPr="0086307F">
              <w:rPr>
                <w:rFonts w:ascii="Garamond" w:hAnsi="Garamond"/>
                <w:b/>
                <w:sz w:val="14"/>
                <w:szCs w:val="18"/>
              </w:rPr>
              <w:t xml:space="preserve">Fecha de terminación del contrato </w:t>
            </w:r>
          </w:p>
        </w:tc>
        <w:tc>
          <w:tcPr>
            <w:tcW w:w="898" w:type="dxa"/>
          </w:tcPr>
          <w:p w:rsidR="0086307F" w:rsidRPr="0086307F" w:rsidRDefault="0086307F" w:rsidP="00550D0E">
            <w:pPr>
              <w:tabs>
                <w:tab w:val="left" w:pos="1755"/>
              </w:tabs>
              <w:jc w:val="both"/>
              <w:rPr>
                <w:rFonts w:ascii="Garamond" w:hAnsi="Garamond"/>
                <w:b/>
                <w:sz w:val="14"/>
                <w:szCs w:val="18"/>
              </w:rPr>
            </w:pPr>
            <w:r w:rsidRPr="0086307F">
              <w:rPr>
                <w:rFonts w:ascii="Garamond" w:hAnsi="Garamond"/>
                <w:b/>
                <w:sz w:val="14"/>
                <w:szCs w:val="18"/>
              </w:rPr>
              <w:t xml:space="preserve">Entidad contratante </w:t>
            </w:r>
          </w:p>
        </w:tc>
        <w:tc>
          <w:tcPr>
            <w:tcW w:w="898" w:type="dxa"/>
          </w:tcPr>
          <w:p w:rsidR="0086307F" w:rsidRPr="0086307F" w:rsidRDefault="0086307F" w:rsidP="00550D0E">
            <w:pPr>
              <w:tabs>
                <w:tab w:val="left" w:pos="1755"/>
              </w:tabs>
              <w:jc w:val="both"/>
              <w:rPr>
                <w:rFonts w:ascii="Garamond" w:hAnsi="Garamond"/>
                <w:b/>
                <w:sz w:val="14"/>
                <w:szCs w:val="18"/>
              </w:rPr>
            </w:pPr>
            <w:r w:rsidRPr="0086307F">
              <w:rPr>
                <w:rFonts w:ascii="Garamond" w:hAnsi="Garamond"/>
                <w:b/>
                <w:sz w:val="14"/>
                <w:szCs w:val="18"/>
              </w:rPr>
              <w:t>Folio de referencia dentro de la propuesta</w:t>
            </w:r>
          </w:p>
        </w:tc>
        <w:tc>
          <w:tcPr>
            <w:tcW w:w="898" w:type="dxa"/>
          </w:tcPr>
          <w:p w:rsidR="0086307F" w:rsidRPr="0086307F" w:rsidRDefault="0086307F" w:rsidP="00550D0E">
            <w:pPr>
              <w:tabs>
                <w:tab w:val="left" w:pos="1755"/>
              </w:tabs>
              <w:jc w:val="both"/>
              <w:rPr>
                <w:rFonts w:ascii="Garamond" w:hAnsi="Garamond"/>
                <w:b/>
                <w:sz w:val="14"/>
                <w:szCs w:val="18"/>
              </w:rPr>
            </w:pPr>
            <w:r w:rsidRPr="0086307F">
              <w:rPr>
                <w:rFonts w:ascii="Garamond" w:hAnsi="Garamond"/>
                <w:b/>
                <w:sz w:val="14"/>
                <w:szCs w:val="18"/>
              </w:rPr>
              <w:t>Numero consecutivo del reporte del contrato ejecutado, que se encuentra en el RUP del proponente</w:t>
            </w:r>
          </w:p>
        </w:tc>
      </w:tr>
      <w:tr w:rsidR="0086307F" w:rsidRPr="0086307F" w:rsidTr="0086307F">
        <w:tc>
          <w:tcPr>
            <w:tcW w:w="392" w:type="dxa"/>
          </w:tcPr>
          <w:p w:rsidR="0086307F" w:rsidRPr="0086307F" w:rsidRDefault="0086307F" w:rsidP="00550D0E">
            <w:pPr>
              <w:tabs>
                <w:tab w:val="left" w:pos="1755"/>
              </w:tabs>
              <w:jc w:val="both"/>
              <w:rPr>
                <w:rFonts w:ascii="Garamond" w:hAnsi="Garamond"/>
                <w:b/>
                <w:sz w:val="18"/>
                <w:szCs w:val="18"/>
              </w:rPr>
            </w:pPr>
            <w:r w:rsidRPr="0086307F">
              <w:rPr>
                <w:rFonts w:ascii="Garamond" w:hAnsi="Garamond"/>
                <w:b/>
                <w:sz w:val="18"/>
                <w:szCs w:val="18"/>
              </w:rPr>
              <w:t>1</w:t>
            </w:r>
          </w:p>
        </w:tc>
        <w:tc>
          <w:tcPr>
            <w:tcW w:w="1402" w:type="dxa"/>
          </w:tcPr>
          <w:p w:rsidR="0086307F" w:rsidRPr="0086307F" w:rsidRDefault="0086307F" w:rsidP="00550D0E">
            <w:pPr>
              <w:tabs>
                <w:tab w:val="left" w:pos="1755"/>
              </w:tabs>
              <w:jc w:val="both"/>
              <w:rPr>
                <w:rFonts w:ascii="Garamond" w:hAnsi="Garamond"/>
                <w:b/>
                <w:sz w:val="18"/>
                <w:szCs w:val="18"/>
              </w:rPr>
            </w:pPr>
          </w:p>
        </w:tc>
        <w:tc>
          <w:tcPr>
            <w:tcW w:w="898" w:type="dxa"/>
          </w:tcPr>
          <w:p w:rsidR="0086307F" w:rsidRPr="0086307F" w:rsidRDefault="0086307F" w:rsidP="00550D0E">
            <w:pPr>
              <w:tabs>
                <w:tab w:val="left" w:pos="1755"/>
              </w:tabs>
              <w:jc w:val="both"/>
              <w:rPr>
                <w:rFonts w:ascii="Garamond" w:hAnsi="Garamond"/>
                <w:b/>
                <w:sz w:val="18"/>
                <w:szCs w:val="18"/>
              </w:rPr>
            </w:pPr>
          </w:p>
        </w:tc>
        <w:tc>
          <w:tcPr>
            <w:tcW w:w="898" w:type="dxa"/>
          </w:tcPr>
          <w:p w:rsidR="0086307F" w:rsidRPr="0086307F" w:rsidRDefault="0086307F" w:rsidP="00550D0E">
            <w:pPr>
              <w:tabs>
                <w:tab w:val="left" w:pos="1755"/>
              </w:tabs>
              <w:jc w:val="both"/>
              <w:rPr>
                <w:rFonts w:ascii="Garamond" w:hAnsi="Garamond"/>
                <w:b/>
                <w:sz w:val="18"/>
                <w:szCs w:val="18"/>
              </w:rPr>
            </w:pPr>
          </w:p>
        </w:tc>
        <w:tc>
          <w:tcPr>
            <w:tcW w:w="898" w:type="dxa"/>
          </w:tcPr>
          <w:p w:rsidR="0086307F" w:rsidRPr="0086307F" w:rsidRDefault="0086307F" w:rsidP="00550D0E">
            <w:pPr>
              <w:tabs>
                <w:tab w:val="left" w:pos="1755"/>
              </w:tabs>
              <w:jc w:val="both"/>
              <w:rPr>
                <w:rFonts w:ascii="Garamond" w:hAnsi="Garamond"/>
                <w:b/>
                <w:sz w:val="18"/>
                <w:szCs w:val="18"/>
              </w:rPr>
            </w:pPr>
          </w:p>
        </w:tc>
        <w:tc>
          <w:tcPr>
            <w:tcW w:w="898" w:type="dxa"/>
          </w:tcPr>
          <w:p w:rsidR="0086307F" w:rsidRPr="0086307F" w:rsidRDefault="0086307F" w:rsidP="00550D0E">
            <w:pPr>
              <w:tabs>
                <w:tab w:val="left" w:pos="1755"/>
              </w:tabs>
              <w:jc w:val="both"/>
              <w:rPr>
                <w:rFonts w:ascii="Garamond" w:hAnsi="Garamond"/>
                <w:b/>
                <w:sz w:val="18"/>
                <w:szCs w:val="18"/>
              </w:rPr>
            </w:pPr>
          </w:p>
        </w:tc>
        <w:tc>
          <w:tcPr>
            <w:tcW w:w="898" w:type="dxa"/>
          </w:tcPr>
          <w:p w:rsidR="0086307F" w:rsidRPr="0086307F" w:rsidRDefault="0086307F" w:rsidP="00550D0E">
            <w:pPr>
              <w:tabs>
                <w:tab w:val="left" w:pos="1755"/>
              </w:tabs>
              <w:jc w:val="both"/>
              <w:rPr>
                <w:rFonts w:ascii="Garamond" w:hAnsi="Garamond"/>
                <w:b/>
                <w:sz w:val="18"/>
                <w:szCs w:val="18"/>
              </w:rPr>
            </w:pPr>
          </w:p>
        </w:tc>
        <w:tc>
          <w:tcPr>
            <w:tcW w:w="898" w:type="dxa"/>
          </w:tcPr>
          <w:p w:rsidR="0086307F" w:rsidRPr="0086307F" w:rsidRDefault="0086307F" w:rsidP="00550D0E">
            <w:pPr>
              <w:tabs>
                <w:tab w:val="left" w:pos="1755"/>
              </w:tabs>
              <w:jc w:val="both"/>
              <w:rPr>
                <w:rFonts w:ascii="Garamond" w:hAnsi="Garamond"/>
                <w:b/>
                <w:sz w:val="18"/>
                <w:szCs w:val="18"/>
              </w:rPr>
            </w:pPr>
          </w:p>
        </w:tc>
        <w:tc>
          <w:tcPr>
            <w:tcW w:w="898" w:type="dxa"/>
          </w:tcPr>
          <w:p w:rsidR="0086307F" w:rsidRPr="0086307F" w:rsidRDefault="0086307F" w:rsidP="00550D0E">
            <w:pPr>
              <w:tabs>
                <w:tab w:val="left" w:pos="1755"/>
              </w:tabs>
              <w:jc w:val="both"/>
              <w:rPr>
                <w:rFonts w:ascii="Garamond" w:hAnsi="Garamond"/>
                <w:b/>
                <w:sz w:val="18"/>
                <w:szCs w:val="18"/>
              </w:rPr>
            </w:pPr>
          </w:p>
        </w:tc>
        <w:tc>
          <w:tcPr>
            <w:tcW w:w="898" w:type="dxa"/>
          </w:tcPr>
          <w:p w:rsidR="0086307F" w:rsidRPr="0086307F" w:rsidRDefault="0086307F" w:rsidP="00550D0E">
            <w:pPr>
              <w:tabs>
                <w:tab w:val="left" w:pos="1755"/>
              </w:tabs>
              <w:jc w:val="both"/>
              <w:rPr>
                <w:rFonts w:ascii="Garamond" w:hAnsi="Garamond"/>
                <w:b/>
                <w:sz w:val="18"/>
                <w:szCs w:val="18"/>
              </w:rPr>
            </w:pPr>
          </w:p>
        </w:tc>
      </w:tr>
      <w:tr w:rsidR="0086307F" w:rsidRPr="0086307F" w:rsidTr="0086307F">
        <w:tc>
          <w:tcPr>
            <w:tcW w:w="392" w:type="dxa"/>
          </w:tcPr>
          <w:p w:rsidR="0086307F" w:rsidRPr="0086307F" w:rsidRDefault="0086307F" w:rsidP="00550D0E">
            <w:pPr>
              <w:tabs>
                <w:tab w:val="left" w:pos="1755"/>
              </w:tabs>
              <w:jc w:val="both"/>
              <w:rPr>
                <w:rFonts w:ascii="Garamond" w:hAnsi="Garamond"/>
                <w:b/>
                <w:sz w:val="18"/>
                <w:szCs w:val="18"/>
              </w:rPr>
            </w:pPr>
            <w:r w:rsidRPr="0086307F">
              <w:rPr>
                <w:rFonts w:ascii="Garamond" w:hAnsi="Garamond"/>
                <w:b/>
                <w:sz w:val="18"/>
                <w:szCs w:val="18"/>
              </w:rPr>
              <w:t>2</w:t>
            </w:r>
          </w:p>
        </w:tc>
        <w:tc>
          <w:tcPr>
            <w:tcW w:w="1402" w:type="dxa"/>
          </w:tcPr>
          <w:p w:rsidR="0086307F" w:rsidRPr="0086307F" w:rsidRDefault="0086307F" w:rsidP="00550D0E">
            <w:pPr>
              <w:tabs>
                <w:tab w:val="left" w:pos="1755"/>
              </w:tabs>
              <w:jc w:val="both"/>
              <w:rPr>
                <w:rFonts w:ascii="Garamond" w:hAnsi="Garamond"/>
                <w:b/>
                <w:sz w:val="18"/>
                <w:szCs w:val="18"/>
              </w:rPr>
            </w:pPr>
          </w:p>
        </w:tc>
        <w:tc>
          <w:tcPr>
            <w:tcW w:w="898" w:type="dxa"/>
          </w:tcPr>
          <w:p w:rsidR="0086307F" w:rsidRPr="0086307F" w:rsidRDefault="0086307F" w:rsidP="00550D0E">
            <w:pPr>
              <w:tabs>
                <w:tab w:val="left" w:pos="1755"/>
              </w:tabs>
              <w:jc w:val="both"/>
              <w:rPr>
                <w:rFonts w:ascii="Garamond" w:hAnsi="Garamond"/>
                <w:b/>
                <w:sz w:val="18"/>
                <w:szCs w:val="18"/>
              </w:rPr>
            </w:pPr>
          </w:p>
        </w:tc>
        <w:tc>
          <w:tcPr>
            <w:tcW w:w="898" w:type="dxa"/>
          </w:tcPr>
          <w:p w:rsidR="0086307F" w:rsidRPr="0086307F" w:rsidRDefault="0086307F" w:rsidP="00550D0E">
            <w:pPr>
              <w:tabs>
                <w:tab w:val="left" w:pos="1755"/>
              </w:tabs>
              <w:jc w:val="both"/>
              <w:rPr>
                <w:rFonts w:ascii="Garamond" w:hAnsi="Garamond"/>
                <w:b/>
                <w:sz w:val="18"/>
                <w:szCs w:val="18"/>
              </w:rPr>
            </w:pPr>
          </w:p>
        </w:tc>
        <w:tc>
          <w:tcPr>
            <w:tcW w:w="898" w:type="dxa"/>
          </w:tcPr>
          <w:p w:rsidR="0086307F" w:rsidRPr="0086307F" w:rsidRDefault="0086307F" w:rsidP="00550D0E">
            <w:pPr>
              <w:tabs>
                <w:tab w:val="left" w:pos="1755"/>
              </w:tabs>
              <w:jc w:val="both"/>
              <w:rPr>
                <w:rFonts w:ascii="Garamond" w:hAnsi="Garamond"/>
                <w:b/>
                <w:sz w:val="18"/>
                <w:szCs w:val="18"/>
              </w:rPr>
            </w:pPr>
          </w:p>
        </w:tc>
        <w:tc>
          <w:tcPr>
            <w:tcW w:w="898" w:type="dxa"/>
          </w:tcPr>
          <w:p w:rsidR="0086307F" w:rsidRPr="0086307F" w:rsidRDefault="0086307F" w:rsidP="00550D0E">
            <w:pPr>
              <w:tabs>
                <w:tab w:val="left" w:pos="1755"/>
              </w:tabs>
              <w:jc w:val="both"/>
              <w:rPr>
                <w:rFonts w:ascii="Garamond" w:hAnsi="Garamond"/>
                <w:b/>
                <w:sz w:val="18"/>
                <w:szCs w:val="18"/>
              </w:rPr>
            </w:pPr>
          </w:p>
        </w:tc>
        <w:tc>
          <w:tcPr>
            <w:tcW w:w="898" w:type="dxa"/>
          </w:tcPr>
          <w:p w:rsidR="0086307F" w:rsidRPr="0086307F" w:rsidRDefault="0086307F" w:rsidP="00550D0E">
            <w:pPr>
              <w:tabs>
                <w:tab w:val="left" w:pos="1755"/>
              </w:tabs>
              <w:jc w:val="both"/>
              <w:rPr>
                <w:rFonts w:ascii="Garamond" w:hAnsi="Garamond"/>
                <w:b/>
                <w:sz w:val="18"/>
                <w:szCs w:val="18"/>
              </w:rPr>
            </w:pPr>
          </w:p>
        </w:tc>
        <w:tc>
          <w:tcPr>
            <w:tcW w:w="898" w:type="dxa"/>
          </w:tcPr>
          <w:p w:rsidR="0086307F" w:rsidRPr="0086307F" w:rsidRDefault="0086307F" w:rsidP="00550D0E">
            <w:pPr>
              <w:tabs>
                <w:tab w:val="left" w:pos="1755"/>
              </w:tabs>
              <w:jc w:val="both"/>
              <w:rPr>
                <w:rFonts w:ascii="Garamond" w:hAnsi="Garamond"/>
                <w:b/>
                <w:sz w:val="18"/>
                <w:szCs w:val="18"/>
              </w:rPr>
            </w:pPr>
          </w:p>
        </w:tc>
        <w:tc>
          <w:tcPr>
            <w:tcW w:w="898" w:type="dxa"/>
          </w:tcPr>
          <w:p w:rsidR="0086307F" w:rsidRPr="0086307F" w:rsidRDefault="0086307F" w:rsidP="00550D0E">
            <w:pPr>
              <w:tabs>
                <w:tab w:val="left" w:pos="1755"/>
              </w:tabs>
              <w:jc w:val="both"/>
              <w:rPr>
                <w:rFonts w:ascii="Garamond" w:hAnsi="Garamond"/>
                <w:b/>
                <w:sz w:val="18"/>
                <w:szCs w:val="18"/>
              </w:rPr>
            </w:pPr>
          </w:p>
        </w:tc>
        <w:tc>
          <w:tcPr>
            <w:tcW w:w="898" w:type="dxa"/>
          </w:tcPr>
          <w:p w:rsidR="0086307F" w:rsidRPr="0086307F" w:rsidRDefault="0086307F" w:rsidP="00550D0E">
            <w:pPr>
              <w:tabs>
                <w:tab w:val="left" w:pos="1755"/>
              </w:tabs>
              <w:jc w:val="both"/>
              <w:rPr>
                <w:rFonts w:ascii="Garamond" w:hAnsi="Garamond"/>
                <w:b/>
                <w:sz w:val="18"/>
                <w:szCs w:val="18"/>
              </w:rPr>
            </w:pPr>
          </w:p>
        </w:tc>
      </w:tr>
      <w:tr w:rsidR="0086307F" w:rsidRPr="0086307F" w:rsidTr="0086307F">
        <w:tc>
          <w:tcPr>
            <w:tcW w:w="392" w:type="dxa"/>
          </w:tcPr>
          <w:p w:rsidR="0086307F" w:rsidRPr="0086307F" w:rsidRDefault="0086307F" w:rsidP="00550D0E">
            <w:pPr>
              <w:tabs>
                <w:tab w:val="left" w:pos="1755"/>
              </w:tabs>
              <w:jc w:val="both"/>
              <w:rPr>
                <w:rFonts w:ascii="Garamond" w:hAnsi="Garamond"/>
                <w:b/>
                <w:sz w:val="18"/>
                <w:szCs w:val="18"/>
              </w:rPr>
            </w:pPr>
            <w:r w:rsidRPr="0086307F">
              <w:rPr>
                <w:rFonts w:ascii="Garamond" w:hAnsi="Garamond"/>
                <w:b/>
                <w:sz w:val="18"/>
                <w:szCs w:val="18"/>
              </w:rPr>
              <w:t>3</w:t>
            </w:r>
          </w:p>
        </w:tc>
        <w:tc>
          <w:tcPr>
            <w:tcW w:w="1402" w:type="dxa"/>
          </w:tcPr>
          <w:p w:rsidR="0086307F" w:rsidRPr="0086307F" w:rsidRDefault="0086307F" w:rsidP="00550D0E">
            <w:pPr>
              <w:tabs>
                <w:tab w:val="left" w:pos="1755"/>
              </w:tabs>
              <w:jc w:val="both"/>
              <w:rPr>
                <w:rFonts w:ascii="Garamond" w:hAnsi="Garamond"/>
                <w:b/>
                <w:sz w:val="18"/>
                <w:szCs w:val="18"/>
              </w:rPr>
            </w:pPr>
          </w:p>
        </w:tc>
        <w:tc>
          <w:tcPr>
            <w:tcW w:w="898" w:type="dxa"/>
          </w:tcPr>
          <w:p w:rsidR="0086307F" w:rsidRPr="0086307F" w:rsidRDefault="0086307F" w:rsidP="00550D0E">
            <w:pPr>
              <w:tabs>
                <w:tab w:val="left" w:pos="1755"/>
              </w:tabs>
              <w:jc w:val="both"/>
              <w:rPr>
                <w:rFonts w:ascii="Garamond" w:hAnsi="Garamond"/>
                <w:b/>
                <w:sz w:val="18"/>
                <w:szCs w:val="18"/>
              </w:rPr>
            </w:pPr>
          </w:p>
        </w:tc>
        <w:tc>
          <w:tcPr>
            <w:tcW w:w="898" w:type="dxa"/>
          </w:tcPr>
          <w:p w:rsidR="0086307F" w:rsidRPr="0086307F" w:rsidRDefault="0086307F" w:rsidP="00550D0E">
            <w:pPr>
              <w:tabs>
                <w:tab w:val="left" w:pos="1755"/>
              </w:tabs>
              <w:jc w:val="both"/>
              <w:rPr>
                <w:rFonts w:ascii="Garamond" w:hAnsi="Garamond"/>
                <w:b/>
                <w:sz w:val="18"/>
                <w:szCs w:val="18"/>
              </w:rPr>
            </w:pPr>
          </w:p>
        </w:tc>
        <w:tc>
          <w:tcPr>
            <w:tcW w:w="898" w:type="dxa"/>
          </w:tcPr>
          <w:p w:rsidR="0086307F" w:rsidRPr="0086307F" w:rsidRDefault="0086307F" w:rsidP="00550D0E">
            <w:pPr>
              <w:tabs>
                <w:tab w:val="left" w:pos="1755"/>
              </w:tabs>
              <w:jc w:val="both"/>
              <w:rPr>
                <w:rFonts w:ascii="Garamond" w:hAnsi="Garamond"/>
                <w:b/>
                <w:sz w:val="18"/>
                <w:szCs w:val="18"/>
              </w:rPr>
            </w:pPr>
          </w:p>
        </w:tc>
        <w:tc>
          <w:tcPr>
            <w:tcW w:w="898" w:type="dxa"/>
          </w:tcPr>
          <w:p w:rsidR="0086307F" w:rsidRPr="0086307F" w:rsidRDefault="0086307F" w:rsidP="00550D0E">
            <w:pPr>
              <w:tabs>
                <w:tab w:val="left" w:pos="1755"/>
              </w:tabs>
              <w:jc w:val="both"/>
              <w:rPr>
                <w:rFonts w:ascii="Garamond" w:hAnsi="Garamond"/>
                <w:b/>
                <w:sz w:val="18"/>
                <w:szCs w:val="18"/>
              </w:rPr>
            </w:pPr>
          </w:p>
        </w:tc>
        <w:tc>
          <w:tcPr>
            <w:tcW w:w="898" w:type="dxa"/>
          </w:tcPr>
          <w:p w:rsidR="0086307F" w:rsidRPr="0086307F" w:rsidRDefault="0086307F" w:rsidP="00550D0E">
            <w:pPr>
              <w:tabs>
                <w:tab w:val="left" w:pos="1755"/>
              </w:tabs>
              <w:jc w:val="both"/>
              <w:rPr>
                <w:rFonts w:ascii="Garamond" w:hAnsi="Garamond"/>
                <w:b/>
                <w:sz w:val="18"/>
                <w:szCs w:val="18"/>
              </w:rPr>
            </w:pPr>
          </w:p>
        </w:tc>
        <w:tc>
          <w:tcPr>
            <w:tcW w:w="898" w:type="dxa"/>
          </w:tcPr>
          <w:p w:rsidR="0086307F" w:rsidRPr="0086307F" w:rsidRDefault="0086307F" w:rsidP="00550D0E">
            <w:pPr>
              <w:tabs>
                <w:tab w:val="left" w:pos="1755"/>
              </w:tabs>
              <w:jc w:val="both"/>
              <w:rPr>
                <w:rFonts w:ascii="Garamond" w:hAnsi="Garamond"/>
                <w:b/>
                <w:sz w:val="18"/>
                <w:szCs w:val="18"/>
              </w:rPr>
            </w:pPr>
          </w:p>
        </w:tc>
        <w:tc>
          <w:tcPr>
            <w:tcW w:w="898" w:type="dxa"/>
          </w:tcPr>
          <w:p w:rsidR="0086307F" w:rsidRPr="0086307F" w:rsidRDefault="0086307F" w:rsidP="00550D0E">
            <w:pPr>
              <w:tabs>
                <w:tab w:val="left" w:pos="1755"/>
              </w:tabs>
              <w:jc w:val="both"/>
              <w:rPr>
                <w:rFonts w:ascii="Garamond" w:hAnsi="Garamond"/>
                <w:b/>
                <w:sz w:val="18"/>
                <w:szCs w:val="18"/>
              </w:rPr>
            </w:pPr>
          </w:p>
        </w:tc>
        <w:tc>
          <w:tcPr>
            <w:tcW w:w="898" w:type="dxa"/>
          </w:tcPr>
          <w:p w:rsidR="0086307F" w:rsidRPr="0086307F" w:rsidRDefault="0086307F" w:rsidP="00550D0E">
            <w:pPr>
              <w:tabs>
                <w:tab w:val="left" w:pos="1755"/>
              </w:tabs>
              <w:jc w:val="both"/>
              <w:rPr>
                <w:rFonts w:ascii="Garamond" w:hAnsi="Garamond"/>
                <w:b/>
                <w:sz w:val="18"/>
                <w:szCs w:val="18"/>
              </w:rPr>
            </w:pPr>
          </w:p>
        </w:tc>
      </w:tr>
      <w:tr w:rsidR="0086307F" w:rsidRPr="0086307F" w:rsidTr="0086307F">
        <w:tc>
          <w:tcPr>
            <w:tcW w:w="392" w:type="dxa"/>
          </w:tcPr>
          <w:p w:rsidR="0086307F" w:rsidRPr="0086307F" w:rsidRDefault="0086307F" w:rsidP="00550D0E">
            <w:pPr>
              <w:tabs>
                <w:tab w:val="left" w:pos="1755"/>
              </w:tabs>
              <w:jc w:val="both"/>
              <w:rPr>
                <w:rFonts w:ascii="Garamond" w:hAnsi="Garamond"/>
                <w:b/>
                <w:sz w:val="18"/>
                <w:szCs w:val="18"/>
              </w:rPr>
            </w:pPr>
            <w:r w:rsidRPr="0086307F">
              <w:rPr>
                <w:rFonts w:ascii="Garamond" w:hAnsi="Garamond"/>
                <w:b/>
                <w:sz w:val="18"/>
                <w:szCs w:val="18"/>
              </w:rPr>
              <w:t>4</w:t>
            </w:r>
          </w:p>
        </w:tc>
        <w:tc>
          <w:tcPr>
            <w:tcW w:w="1402" w:type="dxa"/>
          </w:tcPr>
          <w:p w:rsidR="0086307F" w:rsidRPr="0086307F" w:rsidRDefault="0086307F" w:rsidP="00550D0E">
            <w:pPr>
              <w:tabs>
                <w:tab w:val="left" w:pos="1755"/>
              </w:tabs>
              <w:jc w:val="both"/>
              <w:rPr>
                <w:rFonts w:ascii="Garamond" w:hAnsi="Garamond"/>
                <w:b/>
                <w:sz w:val="18"/>
                <w:szCs w:val="18"/>
              </w:rPr>
            </w:pPr>
          </w:p>
        </w:tc>
        <w:tc>
          <w:tcPr>
            <w:tcW w:w="898" w:type="dxa"/>
          </w:tcPr>
          <w:p w:rsidR="0086307F" w:rsidRPr="0086307F" w:rsidRDefault="0086307F" w:rsidP="00550D0E">
            <w:pPr>
              <w:tabs>
                <w:tab w:val="left" w:pos="1755"/>
              </w:tabs>
              <w:jc w:val="both"/>
              <w:rPr>
                <w:rFonts w:ascii="Garamond" w:hAnsi="Garamond"/>
                <w:b/>
                <w:sz w:val="18"/>
                <w:szCs w:val="18"/>
              </w:rPr>
            </w:pPr>
          </w:p>
        </w:tc>
        <w:tc>
          <w:tcPr>
            <w:tcW w:w="898" w:type="dxa"/>
          </w:tcPr>
          <w:p w:rsidR="0086307F" w:rsidRPr="0086307F" w:rsidRDefault="0086307F" w:rsidP="00550D0E">
            <w:pPr>
              <w:tabs>
                <w:tab w:val="left" w:pos="1755"/>
              </w:tabs>
              <w:jc w:val="both"/>
              <w:rPr>
                <w:rFonts w:ascii="Garamond" w:hAnsi="Garamond"/>
                <w:b/>
                <w:sz w:val="18"/>
                <w:szCs w:val="18"/>
              </w:rPr>
            </w:pPr>
          </w:p>
        </w:tc>
        <w:tc>
          <w:tcPr>
            <w:tcW w:w="898" w:type="dxa"/>
          </w:tcPr>
          <w:p w:rsidR="0086307F" w:rsidRPr="0086307F" w:rsidRDefault="0086307F" w:rsidP="00550D0E">
            <w:pPr>
              <w:tabs>
                <w:tab w:val="left" w:pos="1755"/>
              </w:tabs>
              <w:jc w:val="both"/>
              <w:rPr>
                <w:rFonts w:ascii="Garamond" w:hAnsi="Garamond"/>
                <w:b/>
                <w:sz w:val="18"/>
                <w:szCs w:val="18"/>
              </w:rPr>
            </w:pPr>
          </w:p>
        </w:tc>
        <w:tc>
          <w:tcPr>
            <w:tcW w:w="898" w:type="dxa"/>
          </w:tcPr>
          <w:p w:rsidR="0086307F" w:rsidRPr="0086307F" w:rsidRDefault="0086307F" w:rsidP="00550D0E">
            <w:pPr>
              <w:tabs>
                <w:tab w:val="left" w:pos="1755"/>
              </w:tabs>
              <w:jc w:val="both"/>
              <w:rPr>
                <w:rFonts w:ascii="Garamond" w:hAnsi="Garamond"/>
                <w:b/>
                <w:sz w:val="18"/>
                <w:szCs w:val="18"/>
              </w:rPr>
            </w:pPr>
          </w:p>
        </w:tc>
        <w:tc>
          <w:tcPr>
            <w:tcW w:w="898" w:type="dxa"/>
          </w:tcPr>
          <w:p w:rsidR="0086307F" w:rsidRPr="0086307F" w:rsidRDefault="0086307F" w:rsidP="00550D0E">
            <w:pPr>
              <w:tabs>
                <w:tab w:val="left" w:pos="1755"/>
              </w:tabs>
              <w:jc w:val="both"/>
              <w:rPr>
                <w:rFonts w:ascii="Garamond" w:hAnsi="Garamond"/>
                <w:b/>
                <w:sz w:val="18"/>
                <w:szCs w:val="18"/>
              </w:rPr>
            </w:pPr>
          </w:p>
        </w:tc>
        <w:tc>
          <w:tcPr>
            <w:tcW w:w="898" w:type="dxa"/>
          </w:tcPr>
          <w:p w:rsidR="0086307F" w:rsidRPr="0086307F" w:rsidRDefault="0086307F" w:rsidP="00550D0E">
            <w:pPr>
              <w:tabs>
                <w:tab w:val="left" w:pos="1755"/>
              </w:tabs>
              <w:jc w:val="both"/>
              <w:rPr>
                <w:rFonts w:ascii="Garamond" w:hAnsi="Garamond"/>
                <w:b/>
                <w:sz w:val="18"/>
                <w:szCs w:val="18"/>
              </w:rPr>
            </w:pPr>
          </w:p>
        </w:tc>
        <w:tc>
          <w:tcPr>
            <w:tcW w:w="898" w:type="dxa"/>
          </w:tcPr>
          <w:p w:rsidR="0086307F" w:rsidRPr="0086307F" w:rsidRDefault="0086307F" w:rsidP="00550D0E">
            <w:pPr>
              <w:tabs>
                <w:tab w:val="left" w:pos="1755"/>
              </w:tabs>
              <w:jc w:val="both"/>
              <w:rPr>
                <w:rFonts w:ascii="Garamond" w:hAnsi="Garamond"/>
                <w:b/>
                <w:sz w:val="18"/>
                <w:szCs w:val="18"/>
              </w:rPr>
            </w:pPr>
          </w:p>
        </w:tc>
        <w:tc>
          <w:tcPr>
            <w:tcW w:w="898" w:type="dxa"/>
          </w:tcPr>
          <w:p w:rsidR="0086307F" w:rsidRPr="0086307F" w:rsidRDefault="0086307F" w:rsidP="00550D0E">
            <w:pPr>
              <w:tabs>
                <w:tab w:val="left" w:pos="1755"/>
              </w:tabs>
              <w:jc w:val="both"/>
              <w:rPr>
                <w:rFonts w:ascii="Garamond" w:hAnsi="Garamond"/>
                <w:b/>
                <w:sz w:val="18"/>
                <w:szCs w:val="18"/>
              </w:rPr>
            </w:pPr>
          </w:p>
        </w:tc>
      </w:tr>
      <w:tr w:rsidR="0086307F" w:rsidRPr="0086307F" w:rsidTr="0086307F">
        <w:tc>
          <w:tcPr>
            <w:tcW w:w="392" w:type="dxa"/>
          </w:tcPr>
          <w:p w:rsidR="0086307F" w:rsidRPr="0086307F" w:rsidRDefault="0086307F" w:rsidP="00550D0E">
            <w:pPr>
              <w:tabs>
                <w:tab w:val="left" w:pos="1755"/>
              </w:tabs>
              <w:jc w:val="both"/>
              <w:rPr>
                <w:rFonts w:ascii="Garamond" w:hAnsi="Garamond"/>
                <w:b/>
                <w:sz w:val="18"/>
                <w:szCs w:val="18"/>
              </w:rPr>
            </w:pPr>
            <w:r w:rsidRPr="0086307F">
              <w:rPr>
                <w:rFonts w:ascii="Garamond" w:hAnsi="Garamond"/>
                <w:b/>
                <w:sz w:val="18"/>
                <w:szCs w:val="18"/>
              </w:rPr>
              <w:t>5</w:t>
            </w:r>
          </w:p>
        </w:tc>
        <w:tc>
          <w:tcPr>
            <w:tcW w:w="1402" w:type="dxa"/>
          </w:tcPr>
          <w:p w:rsidR="0086307F" w:rsidRPr="0086307F" w:rsidRDefault="0086307F" w:rsidP="00550D0E">
            <w:pPr>
              <w:tabs>
                <w:tab w:val="left" w:pos="1755"/>
              </w:tabs>
              <w:jc w:val="both"/>
              <w:rPr>
                <w:rFonts w:ascii="Garamond" w:hAnsi="Garamond"/>
                <w:b/>
                <w:sz w:val="18"/>
                <w:szCs w:val="18"/>
              </w:rPr>
            </w:pPr>
          </w:p>
        </w:tc>
        <w:tc>
          <w:tcPr>
            <w:tcW w:w="898" w:type="dxa"/>
          </w:tcPr>
          <w:p w:rsidR="0086307F" w:rsidRPr="0086307F" w:rsidRDefault="0086307F" w:rsidP="00550D0E">
            <w:pPr>
              <w:tabs>
                <w:tab w:val="left" w:pos="1755"/>
              </w:tabs>
              <w:jc w:val="both"/>
              <w:rPr>
                <w:rFonts w:ascii="Garamond" w:hAnsi="Garamond"/>
                <w:b/>
                <w:sz w:val="18"/>
                <w:szCs w:val="18"/>
              </w:rPr>
            </w:pPr>
          </w:p>
        </w:tc>
        <w:tc>
          <w:tcPr>
            <w:tcW w:w="898" w:type="dxa"/>
          </w:tcPr>
          <w:p w:rsidR="0086307F" w:rsidRPr="0086307F" w:rsidRDefault="0086307F" w:rsidP="00550D0E">
            <w:pPr>
              <w:tabs>
                <w:tab w:val="left" w:pos="1755"/>
              </w:tabs>
              <w:jc w:val="both"/>
              <w:rPr>
                <w:rFonts w:ascii="Garamond" w:hAnsi="Garamond"/>
                <w:b/>
                <w:sz w:val="18"/>
                <w:szCs w:val="18"/>
              </w:rPr>
            </w:pPr>
          </w:p>
        </w:tc>
        <w:tc>
          <w:tcPr>
            <w:tcW w:w="898" w:type="dxa"/>
          </w:tcPr>
          <w:p w:rsidR="0086307F" w:rsidRPr="0086307F" w:rsidRDefault="0086307F" w:rsidP="00550D0E">
            <w:pPr>
              <w:tabs>
                <w:tab w:val="left" w:pos="1755"/>
              </w:tabs>
              <w:jc w:val="both"/>
              <w:rPr>
                <w:rFonts w:ascii="Garamond" w:hAnsi="Garamond"/>
                <w:b/>
                <w:sz w:val="18"/>
                <w:szCs w:val="18"/>
              </w:rPr>
            </w:pPr>
          </w:p>
        </w:tc>
        <w:tc>
          <w:tcPr>
            <w:tcW w:w="898" w:type="dxa"/>
          </w:tcPr>
          <w:p w:rsidR="0086307F" w:rsidRPr="0086307F" w:rsidRDefault="0086307F" w:rsidP="00550D0E">
            <w:pPr>
              <w:tabs>
                <w:tab w:val="left" w:pos="1755"/>
              </w:tabs>
              <w:jc w:val="both"/>
              <w:rPr>
                <w:rFonts w:ascii="Garamond" w:hAnsi="Garamond"/>
                <w:b/>
                <w:sz w:val="18"/>
                <w:szCs w:val="18"/>
              </w:rPr>
            </w:pPr>
          </w:p>
        </w:tc>
        <w:tc>
          <w:tcPr>
            <w:tcW w:w="898" w:type="dxa"/>
          </w:tcPr>
          <w:p w:rsidR="0086307F" w:rsidRPr="0086307F" w:rsidRDefault="0086307F" w:rsidP="00550D0E">
            <w:pPr>
              <w:tabs>
                <w:tab w:val="left" w:pos="1755"/>
              </w:tabs>
              <w:jc w:val="both"/>
              <w:rPr>
                <w:rFonts w:ascii="Garamond" w:hAnsi="Garamond"/>
                <w:b/>
                <w:sz w:val="18"/>
                <w:szCs w:val="18"/>
              </w:rPr>
            </w:pPr>
          </w:p>
        </w:tc>
        <w:tc>
          <w:tcPr>
            <w:tcW w:w="898" w:type="dxa"/>
          </w:tcPr>
          <w:p w:rsidR="0086307F" w:rsidRPr="0086307F" w:rsidRDefault="0086307F" w:rsidP="00550D0E">
            <w:pPr>
              <w:tabs>
                <w:tab w:val="left" w:pos="1755"/>
              </w:tabs>
              <w:jc w:val="both"/>
              <w:rPr>
                <w:rFonts w:ascii="Garamond" w:hAnsi="Garamond"/>
                <w:b/>
                <w:sz w:val="18"/>
                <w:szCs w:val="18"/>
              </w:rPr>
            </w:pPr>
          </w:p>
        </w:tc>
        <w:tc>
          <w:tcPr>
            <w:tcW w:w="898" w:type="dxa"/>
          </w:tcPr>
          <w:p w:rsidR="0086307F" w:rsidRPr="0086307F" w:rsidRDefault="0086307F" w:rsidP="00550D0E">
            <w:pPr>
              <w:tabs>
                <w:tab w:val="left" w:pos="1755"/>
              </w:tabs>
              <w:jc w:val="both"/>
              <w:rPr>
                <w:rFonts w:ascii="Garamond" w:hAnsi="Garamond"/>
                <w:b/>
                <w:sz w:val="18"/>
                <w:szCs w:val="18"/>
              </w:rPr>
            </w:pPr>
          </w:p>
        </w:tc>
        <w:tc>
          <w:tcPr>
            <w:tcW w:w="898" w:type="dxa"/>
          </w:tcPr>
          <w:p w:rsidR="0086307F" w:rsidRPr="0086307F" w:rsidRDefault="0086307F" w:rsidP="00550D0E">
            <w:pPr>
              <w:tabs>
                <w:tab w:val="left" w:pos="1755"/>
              </w:tabs>
              <w:jc w:val="both"/>
              <w:rPr>
                <w:rFonts w:ascii="Garamond" w:hAnsi="Garamond"/>
                <w:b/>
                <w:sz w:val="18"/>
                <w:szCs w:val="18"/>
              </w:rPr>
            </w:pPr>
          </w:p>
        </w:tc>
      </w:tr>
    </w:tbl>
    <w:p w:rsidR="0086307F" w:rsidRDefault="0086307F" w:rsidP="00550D0E">
      <w:pPr>
        <w:tabs>
          <w:tab w:val="left" w:pos="1755"/>
        </w:tabs>
        <w:jc w:val="both"/>
        <w:rPr>
          <w:rFonts w:ascii="Garamond" w:hAnsi="Garamond"/>
          <w:b/>
        </w:rPr>
      </w:pPr>
    </w:p>
    <w:p w:rsidR="0070167B" w:rsidRDefault="00550D0E" w:rsidP="00550D0E">
      <w:pPr>
        <w:tabs>
          <w:tab w:val="left" w:pos="1755"/>
        </w:tabs>
        <w:jc w:val="both"/>
        <w:rPr>
          <w:rFonts w:ascii="Garamond" w:hAnsi="Garamond"/>
        </w:rPr>
      </w:pPr>
      <w:r w:rsidRPr="00550D0E">
        <w:rPr>
          <w:rFonts w:ascii="Garamond" w:hAnsi="Garamond"/>
          <w:b/>
        </w:rPr>
        <w:t>Nota:</w:t>
      </w:r>
      <w:r>
        <w:rPr>
          <w:rFonts w:ascii="Garamond" w:hAnsi="Garamond"/>
        </w:rPr>
        <w:t xml:space="preserve"> Los proponentes podrán acreditar la información registrada en el presente documento mediante la presentación de </w:t>
      </w:r>
      <w:r w:rsidR="00A143B6">
        <w:rPr>
          <w:rFonts w:ascii="Garamond" w:hAnsi="Garamond"/>
        </w:rPr>
        <w:t xml:space="preserve">los documentos establecidos en el numeral </w:t>
      </w:r>
      <w:r w:rsidR="0012533A">
        <w:rPr>
          <w:rFonts w:ascii="Garamond" w:hAnsi="Garamond"/>
        </w:rPr>
        <w:t>6.2</w:t>
      </w:r>
      <w:r w:rsidR="00A143B6">
        <w:rPr>
          <w:rFonts w:ascii="Garamond" w:hAnsi="Garamond"/>
        </w:rPr>
        <w:t xml:space="preserve"> del docu</w:t>
      </w:r>
      <w:r w:rsidR="000E207C">
        <w:rPr>
          <w:rFonts w:ascii="Garamond" w:hAnsi="Garamond"/>
        </w:rPr>
        <w:t>m</w:t>
      </w:r>
      <w:r w:rsidR="00A143B6">
        <w:rPr>
          <w:rFonts w:ascii="Garamond" w:hAnsi="Garamond"/>
        </w:rPr>
        <w:t>ento complementario</w:t>
      </w:r>
      <w:r>
        <w:rPr>
          <w:rFonts w:ascii="Garamond" w:hAnsi="Garamond"/>
        </w:rPr>
        <w:t>.</w:t>
      </w:r>
    </w:p>
    <w:p w:rsidR="00550D0E" w:rsidRDefault="00550D0E" w:rsidP="00550D0E">
      <w:pPr>
        <w:tabs>
          <w:tab w:val="left" w:pos="1755"/>
        </w:tabs>
        <w:jc w:val="both"/>
        <w:rPr>
          <w:rFonts w:ascii="Garamond" w:hAnsi="Garamond"/>
        </w:rPr>
      </w:pPr>
    </w:p>
    <w:p w:rsidR="00550D0E" w:rsidRDefault="00550D0E" w:rsidP="00550D0E">
      <w:pPr>
        <w:tabs>
          <w:tab w:val="left" w:pos="1755"/>
        </w:tabs>
        <w:jc w:val="both"/>
        <w:rPr>
          <w:rFonts w:ascii="Garamond" w:hAnsi="Garamond"/>
        </w:rPr>
      </w:pPr>
    </w:p>
    <w:p w:rsidR="00550D0E" w:rsidRDefault="00550D0E" w:rsidP="00550D0E">
      <w:pPr>
        <w:tabs>
          <w:tab w:val="left" w:pos="1755"/>
        </w:tabs>
        <w:jc w:val="both"/>
        <w:rPr>
          <w:rFonts w:ascii="Garamond" w:hAnsi="Garamond"/>
        </w:rPr>
      </w:pPr>
    </w:p>
    <w:p w:rsidR="00550D0E" w:rsidRDefault="00550D0E" w:rsidP="00550D0E">
      <w:pPr>
        <w:tabs>
          <w:tab w:val="left" w:pos="1755"/>
        </w:tabs>
        <w:jc w:val="both"/>
        <w:rPr>
          <w:rFonts w:ascii="Garamond" w:hAnsi="Garamond"/>
          <w:b/>
        </w:rPr>
      </w:pPr>
      <w:r w:rsidRPr="0070167B">
        <w:rPr>
          <w:rFonts w:ascii="Garamond" w:hAnsi="Garamond"/>
          <w:b/>
        </w:rPr>
        <w:t>Firma Representante Legal___________________________________________________</w:t>
      </w:r>
    </w:p>
    <w:p w:rsidR="0070167B" w:rsidRDefault="0070167B" w:rsidP="00550D0E">
      <w:pPr>
        <w:tabs>
          <w:tab w:val="left" w:pos="1755"/>
        </w:tabs>
        <w:jc w:val="both"/>
        <w:rPr>
          <w:rFonts w:ascii="Garamond" w:hAnsi="Garamond"/>
          <w:b/>
        </w:rPr>
      </w:pPr>
    </w:p>
    <w:p w:rsidR="0070167B" w:rsidRDefault="0070167B" w:rsidP="00550D0E">
      <w:pPr>
        <w:tabs>
          <w:tab w:val="left" w:pos="1755"/>
        </w:tabs>
        <w:jc w:val="both"/>
        <w:rPr>
          <w:rFonts w:ascii="Garamond" w:hAnsi="Garamond"/>
          <w:b/>
        </w:rPr>
      </w:pPr>
    </w:p>
    <w:p w:rsidR="0070167B" w:rsidRDefault="0070167B" w:rsidP="00550D0E">
      <w:pPr>
        <w:tabs>
          <w:tab w:val="left" w:pos="1755"/>
        </w:tabs>
        <w:jc w:val="both"/>
        <w:rPr>
          <w:rFonts w:ascii="Garamond" w:hAnsi="Garamond"/>
          <w:b/>
        </w:rPr>
      </w:pPr>
    </w:p>
    <w:p w:rsidR="00053B2E" w:rsidRDefault="00053B2E" w:rsidP="00550D0E">
      <w:pPr>
        <w:tabs>
          <w:tab w:val="left" w:pos="1755"/>
        </w:tabs>
        <w:jc w:val="both"/>
        <w:rPr>
          <w:rFonts w:ascii="Garamond" w:hAnsi="Garamond"/>
          <w:b/>
        </w:rPr>
      </w:pPr>
    </w:p>
    <w:p w:rsidR="00053B2E" w:rsidRDefault="00053B2E" w:rsidP="00550D0E">
      <w:pPr>
        <w:tabs>
          <w:tab w:val="left" w:pos="1755"/>
        </w:tabs>
        <w:jc w:val="both"/>
        <w:rPr>
          <w:rFonts w:ascii="Garamond" w:hAnsi="Garamond"/>
          <w:b/>
        </w:rPr>
      </w:pPr>
    </w:p>
    <w:p w:rsidR="0070167B" w:rsidRDefault="0070167B" w:rsidP="00550D0E">
      <w:pPr>
        <w:tabs>
          <w:tab w:val="left" w:pos="1755"/>
        </w:tabs>
        <w:jc w:val="both"/>
        <w:rPr>
          <w:rFonts w:ascii="Garamond" w:hAnsi="Garamond"/>
          <w:b/>
        </w:rPr>
      </w:pPr>
    </w:p>
    <w:p w:rsidR="0070167B" w:rsidRPr="0070167B" w:rsidRDefault="0070167B" w:rsidP="0070167B">
      <w:pPr>
        <w:pStyle w:val="Prrafodelista"/>
        <w:jc w:val="both"/>
        <w:rPr>
          <w:rFonts w:ascii="Garamond" w:hAnsi="Garamond"/>
        </w:rPr>
      </w:pPr>
    </w:p>
    <w:p w:rsidR="0070167B" w:rsidRPr="0070167B" w:rsidRDefault="0070167B" w:rsidP="00550D0E">
      <w:pPr>
        <w:tabs>
          <w:tab w:val="left" w:pos="1755"/>
        </w:tabs>
        <w:jc w:val="both"/>
        <w:rPr>
          <w:rFonts w:ascii="Garamond" w:hAnsi="Garamond"/>
          <w:b/>
        </w:rPr>
      </w:pPr>
    </w:p>
    <w:sectPr w:rsidR="0070167B" w:rsidRPr="0070167B" w:rsidSect="00555E98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176263"/>
    <w:multiLevelType w:val="hybridMultilevel"/>
    <w:tmpl w:val="AE1CE1F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CF811E3"/>
    <w:multiLevelType w:val="hybridMultilevel"/>
    <w:tmpl w:val="EA60EBD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0D0E"/>
    <w:rsid w:val="00053B2E"/>
    <w:rsid w:val="000E207C"/>
    <w:rsid w:val="0012533A"/>
    <w:rsid w:val="00272E24"/>
    <w:rsid w:val="00384FF9"/>
    <w:rsid w:val="00550D0E"/>
    <w:rsid w:val="00555E98"/>
    <w:rsid w:val="006E5015"/>
    <w:rsid w:val="0070167B"/>
    <w:rsid w:val="007E414D"/>
    <w:rsid w:val="0086307F"/>
    <w:rsid w:val="008D5594"/>
    <w:rsid w:val="009A29D4"/>
    <w:rsid w:val="00A143B6"/>
    <w:rsid w:val="00C82474"/>
    <w:rsid w:val="00D57EBC"/>
    <w:rsid w:val="00E75A54"/>
    <w:rsid w:val="00E90DF5"/>
    <w:rsid w:val="00EA1B52"/>
    <w:rsid w:val="00EF19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1A36F68-919B-489E-986F-9B198FACE3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55E98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550D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50D0E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550D0E"/>
    <w:pPr>
      <w:ind w:left="720"/>
      <w:contextualSpacing/>
    </w:pPr>
  </w:style>
  <w:style w:type="table" w:styleId="Tablaconcuadrcula">
    <w:name w:val="Table Grid"/>
    <w:basedOn w:val="Tablanormal"/>
    <w:uiPriority w:val="59"/>
    <w:unhideWhenUsed/>
    <w:rsid w:val="008630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139</Words>
  <Characters>769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Apolo</dc:creator>
  <cp:lastModifiedBy>Lina Teresa Cortes Ramirez</cp:lastModifiedBy>
  <cp:revision>2</cp:revision>
  <cp:lastPrinted>2019-12-18T15:25:00Z</cp:lastPrinted>
  <dcterms:created xsi:type="dcterms:W3CDTF">2019-12-20T21:55:00Z</dcterms:created>
  <dcterms:modified xsi:type="dcterms:W3CDTF">2019-12-20T21:55:00Z</dcterms:modified>
</cp:coreProperties>
</file>